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8055A" w14:textId="77777777" w:rsidR="006B66D4" w:rsidRP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Travel information online: navigating correspondents, consensus, and conversation</w:t>
      </w:r>
    </w:p>
    <w:p w14:paraId="7B820B48" w14:textId="77777777" w:rsidR="006B66D4" w:rsidRPr="006B66D4" w:rsidRDefault="006B66D4" w:rsidP="006B66D4">
      <w:pPr>
        <w:rPr>
          <w:rFonts w:ascii="Times New Roman" w:hAnsi="Times New Roman" w:cs="Times New Roman"/>
          <w:sz w:val="24"/>
          <w:lang w:val="en-GB"/>
        </w:rPr>
      </w:pPr>
    </w:p>
    <w:p w14:paraId="46F7D532" w14:textId="77777777" w:rsidR="006B66D4" w:rsidRP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Bryan Pirolli PhD</w:t>
      </w:r>
    </w:p>
    <w:p w14:paraId="2CBACBBD" w14:textId="77777777" w:rsidR="006B66D4" w:rsidRP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Lecturer</w:t>
      </w:r>
    </w:p>
    <w:p w14:paraId="1526CCB5" w14:textId="77777777" w:rsidR="006B66D4" w:rsidRP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London College of Communications at University of the Arts London</w:t>
      </w:r>
    </w:p>
    <w:p w14:paraId="0C87F454" w14:textId="77777777" w:rsid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London, UK</w:t>
      </w:r>
    </w:p>
    <w:p w14:paraId="21835286" w14:textId="45FC8E4A" w:rsidR="001B2D4E" w:rsidRPr="00735B7C" w:rsidRDefault="001B2D4E" w:rsidP="006B66D4">
      <w:pPr>
        <w:rPr>
          <w:rFonts w:ascii="Times New Roman" w:hAnsi="Times New Roman" w:cs="Times New Roman"/>
          <w:sz w:val="24"/>
          <w:szCs w:val="24"/>
          <w:lang w:val="en-GB"/>
        </w:rPr>
      </w:pPr>
      <w:r w:rsidRPr="00735B7C">
        <w:rPr>
          <w:rFonts w:ascii="Times New Roman" w:hAnsi="Times New Roman" w:cs="Times New Roman"/>
          <w:sz w:val="24"/>
          <w:szCs w:val="24"/>
          <w:lang w:val="en-GB"/>
        </w:rPr>
        <w:t>Abstract:</w:t>
      </w:r>
    </w:p>
    <w:p w14:paraId="46019514" w14:textId="458A99DA" w:rsidR="001B2D4E" w:rsidRPr="00A51403" w:rsidRDefault="00735B7C" w:rsidP="006B66D4">
      <w:pPr>
        <w:rPr>
          <w:rFonts w:ascii="Times New Roman" w:hAnsi="Times New Roman" w:cs="Times New Roman"/>
          <w:sz w:val="24"/>
          <w:szCs w:val="24"/>
          <w:lang w:val="en-US"/>
        </w:rPr>
      </w:pPr>
      <w:r w:rsidRPr="00A51403">
        <w:rPr>
          <w:rFonts w:ascii="Times New Roman" w:hAnsi="Times New Roman" w:cs="Times New Roman"/>
          <w:sz w:val="24"/>
          <w:szCs w:val="24"/>
          <w:lang w:val="en-US"/>
        </w:rPr>
        <w:t xml:space="preserve">Travel information exists in paper guides, word of mouth, and countless websites. Organizing a trip has never been more accessible and simultaneously riddled with doubt. Professional journalists produce travel journalism while often anonymous reviewers on TripAdvisor provide their commentaries, and in between there are blogs, wikis, tourism boards, vendors, and a host of other information sources available. How does the 21st century tourist make sense of all of this information? Through a study of tourists in Paris, this study seeks to understand the methods and strategies that they employ in order to identify trustworthy and useful information. </w:t>
      </w:r>
      <w:bookmarkStart w:id="0" w:name="_GoBack"/>
      <w:bookmarkEnd w:id="0"/>
      <w:r w:rsidRPr="00A51403">
        <w:rPr>
          <w:rFonts w:ascii="Times New Roman" w:hAnsi="Times New Roman" w:cs="Times New Roman"/>
          <w:sz w:val="24"/>
          <w:szCs w:val="24"/>
          <w:lang w:val="en-US"/>
        </w:rPr>
        <w:t>Interviews with a sample of travelers reveals that each person has their own unique process</w:t>
      </w:r>
      <w:r w:rsidR="008C2251" w:rsidRPr="00A51403">
        <w:rPr>
          <w:rFonts w:ascii="Times New Roman" w:hAnsi="Times New Roman" w:cs="Times New Roman"/>
          <w:sz w:val="24"/>
          <w:szCs w:val="24"/>
          <w:lang w:val="en-US"/>
        </w:rPr>
        <w:t xml:space="preserve"> guided by their personal motivations</w:t>
      </w:r>
      <w:r w:rsidRPr="00A51403">
        <w:rPr>
          <w:rFonts w:ascii="Times New Roman" w:hAnsi="Times New Roman" w:cs="Times New Roman"/>
          <w:sz w:val="24"/>
          <w:szCs w:val="24"/>
          <w:lang w:val="en-US"/>
        </w:rPr>
        <w:t xml:space="preserve">, but they also share several practices along the way. This research reveals that tourists ultimately exhibit a multistep process of verification using both professional and non-professional sources. No one type of author or website appears to be a unique or singular influencer when it comes to </w:t>
      </w:r>
      <w:r w:rsidR="008C2251" w:rsidRPr="00A51403">
        <w:rPr>
          <w:rFonts w:ascii="Times New Roman" w:hAnsi="Times New Roman" w:cs="Times New Roman"/>
          <w:sz w:val="24"/>
          <w:szCs w:val="24"/>
          <w:lang w:val="en-US"/>
        </w:rPr>
        <w:t>primary or trustworthy sources</w:t>
      </w:r>
      <w:r w:rsidRPr="00A51403">
        <w:rPr>
          <w:rFonts w:ascii="Times New Roman" w:hAnsi="Times New Roman" w:cs="Times New Roman"/>
          <w:sz w:val="24"/>
          <w:szCs w:val="24"/>
          <w:lang w:val="en-US"/>
        </w:rPr>
        <w:t>. These findings will lead to larger discussions about destination management and transparent practices among information providers.</w:t>
      </w:r>
    </w:p>
    <w:p w14:paraId="56B4F34F" w14:textId="77777777" w:rsidR="006B66D4" w:rsidRPr="006B66D4" w:rsidRDefault="006B66D4" w:rsidP="006B66D4">
      <w:pPr>
        <w:rPr>
          <w:rFonts w:ascii="Times New Roman" w:hAnsi="Times New Roman" w:cs="Times New Roman"/>
          <w:sz w:val="24"/>
          <w:lang w:val="en-GB"/>
        </w:rPr>
      </w:pPr>
    </w:p>
    <w:p w14:paraId="76E711C3" w14:textId="77777777" w:rsidR="006B66D4" w:rsidRPr="006B66D4" w:rsidRDefault="006B66D4" w:rsidP="006B66D4">
      <w:pPr>
        <w:rPr>
          <w:rFonts w:ascii="Times New Roman" w:hAnsi="Times New Roman" w:cs="Times New Roman"/>
          <w:sz w:val="24"/>
          <w:lang w:val="en-GB"/>
        </w:rPr>
      </w:pPr>
      <w:r w:rsidRPr="006B66D4">
        <w:rPr>
          <w:rFonts w:ascii="Times New Roman" w:hAnsi="Times New Roman" w:cs="Times New Roman"/>
          <w:sz w:val="24"/>
          <w:lang w:val="en-GB"/>
        </w:rPr>
        <w:t>Keywords: travel journalism, planning, destination image, tourism experience, authenticity</w:t>
      </w:r>
    </w:p>
    <w:p w14:paraId="2BF94685" w14:textId="77777777" w:rsidR="00F76C6C" w:rsidRDefault="00F76C6C" w:rsidP="00F76C6C">
      <w:pPr>
        <w:spacing w:after="0" w:line="480" w:lineRule="auto"/>
        <w:contextualSpacing/>
        <w:rPr>
          <w:rFonts w:ascii="Times New Roman" w:hAnsi="Times New Roman" w:cs="Times New Roman"/>
          <w:sz w:val="24"/>
          <w:szCs w:val="24"/>
          <w:lang w:val="en-US"/>
        </w:rPr>
      </w:pPr>
    </w:p>
    <w:p w14:paraId="5C288FF5" w14:textId="77777777" w:rsidR="006B66D4" w:rsidRDefault="006B66D4">
      <w:pPr>
        <w:rPr>
          <w:rFonts w:ascii="Times New Roman" w:eastAsia="Calibri" w:hAnsi="Times New Roman" w:cs="Times New Roman"/>
          <w:color w:val="000000"/>
          <w:sz w:val="24"/>
          <w:szCs w:val="24"/>
          <w:u w:color="000000"/>
          <w:bdr w:val="nil"/>
          <w:lang w:val="en-US" w:eastAsia="en-AU"/>
        </w:rPr>
      </w:pPr>
      <w:r>
        <w:rPr>
          <w:sz w:val="24"/>
          <w:szCs w:val="24"/>
          <w:lang w:val="en-US"/>
        </w:rPr>
        <w:br w:type="page"/>
      </w:r>
    </w:p>
    <w:p w14:paraId="15132AFE" w14:textId="19A14D8B" w:rsidR="00970948" w:rsidRDefault="007565F8" w:rsidP="00DE7CBB">
      <w:pPr>
        <w:pStyle w:val="CitationSortie"/>
        <w:spacing w:line="360" w:lineRule="auto"/>
        <w:ind w:left="0" w:firstLine="706"/>
        <w:rPr>
          <w:sz w:val="24"/>
          <w:szCs w:val="24"/>
          <w:lang w:val="en-US"/>
        </w:rPr>
      </w:pPr>
      <w:r w:rsidRPr="00CB124D">
        <w:rPr>
          <w:sz w:val="24"/>
          <w:szCs w:val="24"/>
          <w:lang w:val="en-US"/>
        </w:rPr>
        <w:lastRenderedPageBreak/>
        <w:t xml:space="preserve">As more individuals travel, the resources at their disposal on the internet continue to </w:t>
      </w:r>
      <w:r w:rsidR="008353BB">
        <w:rPr>
          <w:sz w:val="24"/>
          <w:szCs w:val="24"/>
          <w:lang w:val="en-US"/>
        </w:rPr>
        <w:t>increase. B</w:t>
      </w:r>
      <w:r w:rsidR="00635328" w:rsidRPr="00CB124D">
        <w:rPr>
          <w:sz w:val="24"/>
          <w:szCs w:val="24"/>
          <w:lang w:val="en-US"/>
        </w:rPr>
        <w:t>ooking</w:t>
      </w:r>
      <w:r w:rsidR="00153C58" w:rsidRPr="00CB124D">
        <w:rPr>
          <w:sz w:val="24"/>
          <w:szCs w:val="24"/>
          <w:lang w:val="en-US"/>
        </w:rPr>
        <w:t xml:space="preserve"> and review websites </w:t>
      </w:r>
      <w:r w:rsidR="008353BB">
        <w:rPr>
          <w:sz w:val="24"/>
          <w:szCs w:val="24"/>
          <w:lang w:val="en-US"/>
        </w:rPr>
        <w:t>offer</w:t>
      </w:r>
      <w:r w:rsidR="00153C58" w:rsidRPr="00CB124D">
        <w:rPr>
          <w:sz w:val="24"/>
          <w:szCs w:val="24"/>
          <w:lang w:val="en-US"/>
        </w:rPr>
        <w:t xml:space="preserve"> an </w:t>
      </w:r>
      <w:r w:rsidR="00635328" w:rsidRPr="00CB124D">
        <w:rPr>
          <w:sz w:val="24"/>
          <w:szCs w:val="24"/>
          <w:lang w:val="en-US"/>
        </w:rPr>
        <w:t>array of information along</w:t>
      </w:r>
      <w:r w:rsidR="00153C58" w:rsidRPr="00CB124D">
        <w:rPr>
          <w:sz w:val="24"/>
          <w:szCs w:val="24"/>
          <w:lang w:val="en-US"/>
        </w:rPr>
        <w:t xml:space="preserve">side traditional media, </w:t>
      </w:r>
      <w:r w:rsidR="00635328" w:rsidRPr="00CB124D">
        <w:rPr>
          <w:sz w:val="24"/>
          <w:szCs w:val="24"/>
          <w:lang w:val="en-US"/>
        </w:rPr>
        <w:t xml:space="preserve">travel blogs, </w:t>
      </w:r>
      <w:r w:rsidR="00153C58" w:rsidRPr="00CB124D">
        <w:rPr>
          <w:sz w:val="24"/>
          <w:szCs w:val="24"/>
          <w:lang w:val="en-US"/>
        </w:rPr>
        <w:t>and</w:t>
      </w:r>
      <w:r w:rsidR="00635328" w:rsidRPr="00CB124D">
        <w:rPr>
          <w:sz w:val="24"/>
          <w:szCs w:val="24"/>
          <w:lang w:val="en-US"/>
        </w:rPr>
        <w:t xml:space="preserve"> other sources</w:t>
      </w:r>
      <w:r w:rsidR="00DE7CBB">
        <w:rPr>
          <w:sz w:val="24"/>
          <w:szCs w:val="24"/>
          <w:lang w:val="en-US"/>
        </w:rPr>
        <w:t xml:space="preserve">. Internet use has saturated travel planning, with travelers of all ages proving comfortable with researching on travel websites </w:t>
      </w:r>
      <w:r w:rsidR="00DE7CBB">
        <w:rPr>
          <w:color w:val="auto"/>
          <w:sz w:val="24"/>
          <w:szCs w:val="24"/>
          <w:lang w:val="en-US"/>
        </w:rPr>
        <w:t xml:space="preserve">(Xiang, </w:t>
      </w:r>
      <w:proofErr w:type="spellStart"/>
      <w:r w:rsidR="00DE7CBB">
        <w:rPr>
          <w:color w:val="auto"/>
          <w:sz w:val="24"/>
          <w:szCs w:val="24"/>
          <w:lang w:val="en-US"/>
        </w:rPr>
        <w:t>Magnini</w:t>
      </w:r>
      <w:proofErr w:type="spellEnd"/>
      <w:r w:rsidR="00DE7CBB">
        <w:rPr>
          <w:color w:val="auto"/>
          <w:sz w:val="24"/>
          <w:szCs w:val="24"/>
          <w:lang w:val="en-US"/>
        </w:rPr>
        <w:t xml:space="preserve">, </w:t>
      </w:r>
      <w:proofErr w:type="spellStart"/>
      <w:r w:rsidR="00DE7CBB">
        <w:rPr>
          <w:color w:val="auto"/>
          <w:sz w:val="24"/>
          <w:szCs w:val="24"/>
          <w:lang w:val="en-US"/>
        </w:rPr>
        <w:t>Fesenmaier</w:t>
      </w:r>
      <w:proofErr w:type="spellEnd"/>
      <w:r w:rsidR="00DE7CBB">
        <w:rPr>
          <w:color w:val="auto"/>
          <w:sz w:val="24"/>
          <w:szCs w:val="24"/>
          <w:lang w:val="en-US"/>
        </w:rPr>
        <w:t xml:space="preserve">, 2015). </w:t>
      </w:r>
      <w:r w:rsidR="00CB124D" w:rsidRPr="00CB124D">
        <w:rPr>
          <w:sz w:val="24"/>
          <w:szCs w:val="24"/>
          <w:lang w:val="en-US"/>
        </w:rPr>
        <w:t>While much research focuses o</w:t>
      </w:r>
      <w:r w:rsidR="00CB124D">
        <w:rPr>
          <w:sz w:val="24"/>
          <w:szCs w:val="24"/>
          <w:lang w:val="en-US"/>
        </w:rPr>
        <w:t xml:space="preserve">n travel writing and journalism </w:t>
      </w:r>
      <w:r w:rsidR="00CB124D" w:rsidRPr="00CB124D">
        <w:rPr>
          <w:sz w:val="24"/>
          <w:szCs w:val="24"/>
          <w:lang w:val="en-US"/>
        </w:rPr>
        <w:t>(</w:t>
      </w:r>
      <w:proofErr w:type="spellStart"/>
      <w:r w:rsidR="00CB124D" w:rsidRPr="00CB124D">
        <w:rPr>
          <w:sz w:val="24"/>
          <w:szCs w:val="24"/>
          <w:lang w:val="en-US"/>
        </w:rPr>
        <w:t>Buzard</w:t>
      </w:r>
      <w:proofErr w:type="spellEnd"/>
      <w:r w:rsidR="00CB124D" w:rsidRPr="00CB124D">
        <w:rPr>
          <w:sz w:val="24"/>
          <w:szCs w:val="24"/>
          <w:lang w:val="en-US"/>
        </w:rPr>
        <w:t xml:space="preserve">, 1997; Blanton, 1997; </w:t>
      </w:r>
      <w:proofErr w:type="spellStart"/>
      <w:r w:rsidR="00CB124D" w:rsidRPr="00CB124D">
        <w:rPr>
          <w:sz w:val="24"/>
          <w:szCs w:val="24"/>
          <w:lang w:val="en-US"/>
        </w:rPr>
        <w:t>Bertho-Lavenir</w:t>
      </w:r>
      <w:proofErr w:type="spellEnd"/>
      <w:r w:rsidR="00CB124D" w:rsidRPr="00CB124D">
        <w:rPr>
          <w:sz w:val="24"/>
          <w:szCs w:val="24"/>
          <w:lang w:val="en-US"/>
        </w:rPr>
        <w:t>, 1999</w:t>
      </w:r>
      <w:r w:rsidR="00CB124D">
        <w:rPr>
          <w:sz w:val="24"/>
          <w:szCs w:val="24"/>
          <w:lang w:val="en-US"/>
        </w:rPr>
        <w:t xml:space="preserve">; </w:t>
      </w:r>
      <w:proofErr w:type="spellStart"/>
      <w:r w:rsidR="00CB124D">
        <w:rPr>
          <w:sz w:val="24"/>
          <w:szCs w:val="24"/>
          <w:lang w:val="en-US"/>
        </w:rPr>
        <w:t>Hanusch</w:t>
      </w:r>
      <w:proofErr w:type="spellEnd"/>
      <w:r w:rsidR="00CB124D">
        <w:rPr>
          <w:sz w:val="24"/>
          <w:szCs w:val="24"/>
          <w:lang w:val="en-US"/>
        </w:rPr>
        <w:t xml:space="preserve">, 2009; </w:t>
      </w:r>
      <w:proofErr w:type="spellStart"/>
      <w:r w:rsidR="00CB124D">
        <w:rPr>
          <w:sz w:val="24"/>
          <w:szCs w:val="24"/>
          <w:lang w:val="en-US"/>
        </w:rPr>
        <w:t>Greenman</w:t>
      </w:r>
      <w:proofErr w:type="spellEnd"/>
      <w:r w:rsidR="00CB124D">
        <w:rPr>
          <w:sz w:val="24"/>
          <w:szCs w:val="24"/>
          <w:lang w:val="en-US"/>
        </w:rPr>
        <w:t xml:space="preserve">, 2012; </w:t>
      </w:r>
      <w:proofErr w:type="spellStart"/>
      <w:r w:rsidR="00CB124D" w:rsidRPr="00CB124D">
        <w:rPr>
          <w:sz w:val="24"/>
          <w:szCs w:val="24"/>
          <w:lang w:val="en-US"/>
        </w:rPr>
        <w:t>Youngs</w:t>
      </w:r>
      <w:proofErr w:type="spellEnd"/>
      <w:r w:rsidR="00CB124D" w:rsidRPr="00CB124D">
        <w:rPr>
          <w:sz w:val="24"/>
          <w:szCs w:val="24"/>
          <w:lang w:val="en-US"/>
        </w:rPr>
        <w:t>, 2013</w:t>
      </w:r>
      <w:r w:rsidR="00432572">
        <w:rPr>
          <w:sz w:val="24"/>
          <w:szCs w:val="24"/>
          <w:lang w:val="en-US"/>
        </w:rPr>
        <w:t xml:space="preserve">; </w:t>
      </w:r>
      <w:proofErr w:type="spellStart"/>
      <w:r w:rsidR="00F16D42">
        <w:rPr>
          <w:sz w:val="24"/>
          <w:szCs w:val="24"/>
          <w:lang w:val="en-US"/>
        </w:rPr>
        <w:t>McGaurr</w:t>
      </w:r>
      <w:proofErr w:type="spellEnd"/>
      <w:r w:rsidR="00F16D42">
        <w:rPr>
          <w:sz w:val="24"/>
          <w:szCs w:val="24"/>
          <w:lang w:val="en-US"/>
        </w:rPr>
        <w:t>, 2015</w:t>
      </w:r>
      <w:r w:rsidR="00CB124D" w:rsidRPr="00CB124D">
        <w:rPr>
          <w:sz w:val="24"/>
          <w:szCs w:val="24"/>
          <w:lang w:val="en-US"/>
        </w:rPr>
        <w:t>), l</w:t>
      </w:r>
      <w:r w:rsidR="007240BF" w:rsidRPr="00CB124D">
        <w:rPr>
          <w:sz w:val="24"/>
          <w:szCs w:val="24"/>
          <w:lang w:val="en-US"/>
        </w:rPr>
        <w:t xml:space="preserve">ittle research focuses on how </w:t>
      </w:r>
      <w:r w:rsidR="009272B1" w:rsidRPr="00CB124D">
        <w:rPr>
          <w:sz w:val="24"/>
          <w:szCs w:val="24"/>
          <w:lang w:val="en-US"/>
        </w:rPr>
        <w:t>individuals</w:t>
      </w:r>
      <w:r w:rsidR="00153C58" w:rsidRPr="00CB124D">
        <w:rPr>
          <w:sz w:val="24"/>
          <w:szCs w:val="24"/>
          <w:lang w:val="en-US"/>
        </w:rPr>
        <w:t xml:space="preserve"> </w:t>
      </w:r>
      <w:r w:rsidR="00A73ECB" w:rsidRPr="00CB124D">
        <w:rPr>
          <w:sz w:val="24"/>
          <w:szCs w:val="24"/>
          <w:lang w:val="en-US"/>
        </w:rPr>
        <w:t>inter</w:t>
      </w:r>
      <w:r w:rsidR="005A1042">
        <w:rPr>
          <w:sz w:val="24"/>
          <w:szCs w:val="24"/>
          <w:lang w:val="en-US"/>
        </w:rPr>
        <w:t>pret and trust this information in a digital age.</w:t>
      </w:r>
    </w:p>
    <w:p w14:paraId="1B65217A" w14:textId="34D44F96" w:rsidR="000334B7" w:rsidRPr="000334B7" w:rsidRDefault="00635328" w:rsidP="00DE7CBB">
      <w:pPr>
        <w:spacing w:after="0" w:line="360" w:lineRule="auto"/>
        <w:ind w:firstLine="706"/>
        <w:contextualSpacing/>
        <w:rPr>
          <w:rFonts w:ascii="Times New Roman" w:hAnsi="Times New Roman" w:cs="Times New Roman"/>
          <w:sz w:val="24"/>
          <w:szCs w:val="24"/>
          <w:lang w:val="en-US"/>
        </w:rPr>
      </w:pPr>
      <w:r w:rsidRPr="000334B7">
        <w:rPr>
          <w:rFonts w:ascii="Times New Roman" w:hAnsi="Times New Roman" w:cs="Times New Roman"/>
          <w:sz w:val="24"/>
          <w:szCs w:val="24"/>
          <w:lang w:val="en-US"/>
        </w:rPr>
        <w:t xml:space="preserve">This research seeks to identify the ways that tourists consume information when visiting a specific destination, in this case, Paris. </w:t>
      </w:r>
      <w:r w:rsidR="00432572">
        <w:rPr>
          <w:rFonts w:ascii="Times New Roman" w:hAnsi="Times New Roman" w:cs="Times New Roman"/>
          <w:sz w:val="24"/>
          <w:szCs w:val="24"/>
          <w:lang w:val="en-US"/>
        </w:rPr>
        <w:t xml:space="preserve">Though limited in scope, this letter suggests ways to go forward studying online travel planning. </w:t>
      </w:r>
      <w:r w:rsidR="00243910" w:rsidRPr="000334B7">
        <w:rPr>
          <w:rFonts w:ascii="Times New Roman" w:hAnsi="Times New Roman" w:cs="Times New Roman"/>
          <w:sz w:val="24"/>
          <w:szCs w:val="24"/>
          <w:lang w:val="en-US"/>
        </w:rPr>
        <w:t xml:space="preserve">Along with professional sources, </w:t>
      </w:r>
      <w:r w:rsidR="00107419">
        <w:rPr>
          <w:rFonts w:ascii="Times New Roman" w:hAnsi="Times New Roman" w:cs="Times New Roman"/>
          <w:sz w:val="24"/>
          <w:szCs w:val="24"/>
          <w:lang w:val="en-US"/>
        </w:rPr>
        <w:t xml:space="preserve">like journalists, </w:t>
      </w:r>
      <w:r w:rsidR="00175FB0" w:rsidRPr="000334B7">
        <w:rPr>
          <w:rFonts w:ascii="Times New Roman" w:hAnsi="Times New Roman" w:cs="Times New Roman"/>
          <w:sz w:val="24"/>
          <w:szCs w:val="24"/>
          <w:lang w:val="en-US"/>
        </w:rPr>
        <w:t>travel planning is now also facilitated by websites like Yelp and TripAdvisor, forms of digital word of mouth (</w:t>
      </w:r>
      <w:proofErr w:type="spellStart"/>
      <w:r w:rsidR="00AE00AD" w:rsidRPr="000334B7">
        <w:rPr>
          <w:rFonts w:ascii="Times New Roman" w:hAnsi="Times New Roman" w:cs="Times New Roman"/>
          <w:sz w:val="24"/>
          <w:szCs w:val="24"/>
          <w:lang w:val="en-US"/>
        </w:rPr>
        <w:t>Litvin</w:t>
      </w:r>
      <w:proofErr w:type="spellEnd"/>
      <w:r w:rsidR="00AE00AD" w:rsidRPr="000334B7">
        <w:rPr>
          <w:rFonts w:ascii="Times New Roman" w:hAnsi="Times New Roman" w:cs="Times New Roman"/>
          <w:sz w:val="24"/>
          <w:szCs w:val="24"/>
          <w:lang w:val="en-US"/>
        </w:rPr>
        <w:t>, Goldsmith, &amp; Pan</w:t>
      </w:r>
      <w:r w:rsidR="00252FB2" w:rsidRPr="000334B7">
        <w:rPr>
          <w:rFonts w:ascii="Times New Roman" w:hAnsi="Times New Roman" w:cs="Times New Roman"/>
          <w:sz w:val="24"/>
          <w:szCs w:val="24"/>
          <w:lang w:val="en-US"/>
        </w:rPr>
        <w:t>,</w:t>
      </w:r>
      <w:r w:rsidR="00AE00AD" w:rsidRPr="000334B7">
        <w:rPr>
          <w:rFonts w:ascii="Times New Roman" w:hAnsi="Times New Roman" w:cs="Times New Roman"/>
          <w:sz w:val="24"/>
          <w:szCs w:val="24"/>
          <w:lang w:val="en-US"/>
        </w:rPr>
        <w:t xml:space="preserve"> 2006</w:t>
      </w:r>
      <w:r w:rsidR="00C51C33" w:rsidRPr="000334B7">
        <w:rPr>
          <w:rFonts w:ascii="Times New Roman" w:hAnsi="Times New Roman" w:cs="Times New Roman"/>
          <w:sz w:val="24"/>
          <w:szCs w:val="24"/>
          <w:lang w:val="en-US"/>
        </w:rPr>
        <w:t xml:space="preserve">; </w:t>
      </w:r>
      <w:proofErr w:type="spellStart"/>
      <w:r w:rsidR="00C51C33" w:rsidRPr="000334B7">
        <w:rPr>
          <w:rFonts w:ascii="Times New Roman" w:hAnsi="Times New Roman" w:cs="Times New Roman"/>
          <w:sz w:val="24"/>
          <w:szCs w:val="24"/>
          <w:lang w:val="en-US"/>
        </w:rPr>
        <w:t>Jeong</w:t>
      </w:r>
      <w:proofErr w:type="spellEnd"/>
      <w:r w:rsidR="00C51C33" w:rsidRPr="000334B7">
        <w:rPr>
          <w:rFonts w:ascii="Times New Roman" w:hAnsi="Times New Roman" w:cs="Times New Roman"/>
          <w:sz w:val="24"/>
          <w:szCs w:val="24"/>
          <w:lang w:val="en-US"/>
        </w:rPr>
        <w:t xml:space="preserve">, Holland, Jun, Gibson, 2011; Alton and </w:t>
      </w:r>
      <w:proofErr w:type="spellStart"/>
      <w:r w:rsidR="00C51C33" w:rsidRPr="000334B7">
        <w:rPr>
          <w:rFonts w:ascii="Times New Roman" w:hAnsi="Times New Roman" w:cs="Times New Roman"/>
          <w:sz w:val="24"/>
          <w:szCs w:val="24"/>
          <w:lang w:val="en-US"/>
        </w:rPr>
        <w:t>Snehasish</w:t>
      </w:r>
      <w:proofErr w:type="spellEnd"/>
      <w:r w:rsidR="00C51C33" w:rsidRPr="000334B7">
        <w:rPr>
          <w:rFonts w:ascii="Times New Roman" w:hAnsi="Times New Roman" w:cs="Times New Roman"/>
          <w:sz w:val="24"/>
          <w:szCs w:val="24"/>
          <w:lang w:val="en-US"/>
        </w:rPr>
        <w:t>, 2013</w:t>
      </w:r>
      <w:r w:rsidR="00432572">
        <w:rPr>
          <w:rFonts w:ascii="Times New Roman" w:hAnsi="Times New Roman" w:cs="Times New Roman"/>
          <w:sz w:val="24"/>
          <w:szCs w:val="24"/>
          <w:lang w:val="en-US"/>
        </w:rPr>
        <w:t>;</w:t>
      </w:r>
      <w:r w:rsidR="00432572" w:rsidRPr="000334B7">
        <w:rPr>
          <w:rFonts w:ascii="Times New Roman" w:hAnsi="Times New Roman" w:cs="Times New Roman"/>
          <w:sz w:val="24"/>
          <w:szCs w:val="24"/>
          <w:lang w:val="en-US"/>
        </w:rPr>
        <w:t xml:space="preserve"> </w:t>
      </w:r>
      <w:proofErr w:type="spellStart"/>
      <w:r w:rsidR="00282F56" w:rsidRPr="000334B7">
        <w:rPr>
          <w:rFonts w:ascii="Times New Roman" w:hAnsi="Times New Roman" w:cs="Times New Roman"/>
          <w:color w:val="222222"/>
          <w:sz w:val="24"/>
          <w:szCs w:val="24"/>
          <w:shd w:val="clear" w:color="auto" w:fill="FFFFFF"/>
          <w:lang w:val="en-US"/>
        </w:rPr>
        <w:t>Öztüren</w:t>
      </w:r>
      <w:proofErr w:type="spellEnd"/>
      <w:r w:rsidR="00282F56" w:rsidRPr="000334B7">
        <w:rPr>
          <w:rFonts w:ascii="Times New Roman" w:hAnsi="Times New Roman" w:cs="Times New Roman"/>
          <w:color w:val="222222"/>
          <w:sz w:val="24"/>
          <w:szCs w:val="24"/>
          <w:shd w:val="clear" w:color="auto" w:fill="FFFFFF"/>
          <w:lang w:val="en-US"/>
        </w:rPr>
        <w:t>, 2013</w:t>
      </w:r>
      <w:r w:rsidR="00175FB0" w:rsidRPr="000334B7">
        <w:rPr>
          <w:rFonts w:ascii="Times New Roman" w:hAnsi="Times New Roman" w:cs="Times New Roman"/>
          <w:sz w:val="24"/>
          <w:szCs w:val="24"/>
          <w:lang w:val="en-US"/>
        </w:rPr>
        <w:t xml:space="preserve">). </w:t>
      </w:r>
      <w:r w:rsidR="00640C0A" w:rsidRPr="000334B7">
        <w:rPr>
          <w:rFonts w:ascii="Times New Roman" w:hAnsi="Times New Roman" w:cs="Times New Roman"/>
          <w:sz w:val="24"/>
          <w:szCs w:val="24"/>
          <w:lang w:val="en-US"/>
        </w:rPr>
        <w:t xml:space="preserve">While </w:t>
      </w:r>
      <w:r w:rsidR="00153C58" w:rsidRPr="000334B7">
        <w:rPr>
          <w:rFonts w:ascii="Times New Roman" w:hAnsi="Times New Roman" w:cs="Times New Roman"/>
          <w:sz w:val="24"/>
          <w:szCs w:val="24"/>
          <w:lang w:val="en-US"/>
        </w:rPr>
        <w:t>tourists</w:t>
      </w:r>
      <w:r w:rsidR="00A73ECB" w:rsidRPr="000334B7">
        <w:rPr>
          <w:rFonts w:ascii="Times New Roman" w:hAnsi="Times New Roman" w:cs="Times New Roman"/>
          <w:sz w:val="24"/>
          <w:szCs w:val="24"/>
          <w:lang w:val="en-US"/>
        </w:rPr>
        <w:t xml:space="preserve"> share certain practices, individuals have </w:t>
      </w:r>
      <w:r w:rsidR="00640C0A" w:rsidRPr="000334B7">
        <w:rPr>
          <w:rFonts w:ascii="Times New Roman" w:hAnsi="Times New Roman" w:cs="Times New Roman"/>
          <w:sz w:val="24"/>
          <w:szCs w:val="24"/>
          <w:lang w:val="en-US"/>
        </w:rPr>
        <w:t xml:space="preserve">their own preferences </w:t>
      </w:r>
      <w:r w:rsidR="00153C58" w:rsidRPr="000334B7">
        <w:rPr>
          <w:rFonts w:ascii="Times New Roman" w:hAnsi="Times New Roman" w:cs="Times New Roman"/>
          <w:sz w:val="24"/>
          <w:szCs w:val="24"/>
          <w:lang w:val="en-US"/>
        </w:rPr>
        <w:t xml:space="preserve">when </w:t>
      </w:r>
      <w:r w:rsidR="00A73ECB" w:rsidRPr="000334B7">
        <w:rPr>
          <w:rFonts w:ascii="Times New Roman" w:hAnsi="Times New Roman" w:cs="Times New Roman"/>
          <w:sz w:val="24"/>
          <w:szCs w:val="24"/>
          <w:lang w:val="en-US"/>
        </w:rPr>
        <w:t>searching</w:t>
      </w:r>
      <w:r w:rsidR="00DA615B" w:rsidRPr="000334B7">
        <w:rPr>
          <w:rFonts w:ascii="Times New Roman" w:hAnsi="Times New Roman" w:cs="Times New Roman"/>
          <w:sz w:val="24"/>
          <w:szCs w:val="24"/>
          <w:lang w:val="en-US"/>
        </w:rPr>
        <w:t xml:space="preserve"> travel information</w:t>
      </w:r>
      <w:r w:rsidR="005A1042">
        <w:rPr>
          <w:rFonts w:ascii="Times New Roman" w:hAnsi="Times New Roman" w:cs="Times New Roman"/>
          <w:sz w:val="24"/>
          <w:szCs w:val="24"/>
          <w:lang w:val="en-US"/>
        </w:rPr>
        <w:t xml:space="preserve"> (</w:t>
      </w:r>
      <w:proofErr w:type="spellStart"/>
      <w:r w:rsidR="005A1042">
        <w:rPr>
          <w:rFonts w:ascii="Times New Roman" w:hAnsi="Times New Roman" w:cs="Times New Roman"/>
          <w:sz w:val="24"/>
          <w:szCs w:val="24"/>
          <w:lang w:val="en-US"/>
        </w:rPr>
        <w:t>Fodness</w:t>
      </w:r>
      <w:proofErr w:type="spellEnd"/>
      <w:r w:rsidR="005A1042">
        <w:rPr>
          <w:rFonts w:ascii="Times New Roman" w:hAnsi="Times New Roman" w:cs="Times New Roman"/>
          <w:sz w:val="24"/>
          <w:szCs w:val="24"/>
          <w:lang w:val="en-US"/>
        </w:rPr>
        <w:t xml:space="preserve"> and Murray, 1998)</w:t>
      </w:r>
      <w:r w:rsidR="00DA615B" w:rsidRPr="000334B7">
        <w:rPr>
          <w:rFonts w:ascii="Times New Roman" w:hAnsi="Times New Roman" w:cs="Times New Roman"/>
          <w:sz w:val="24"/>
          <w:szCs w:val="24"/>
          <w:lang w:val="en-US"/>
        </w:rPr>
        <w:t>. Identifying these practices can lead to a better understanding of what constitut</w:t>
      </w:r>
      <w:r w:rsidR="0023697F" w:rsidRPr="000334B7">
        <w:rPr>
          <w:rFonts w:ascii="Times New Roman" w:hAnsi="Times New Roman" w:cs="Times New Roman"/>
          <w:sz w:val="24"/>
          <w:szCs w:val="24"/>
          <w:lang w:val="en-US"/>
        </w:rPr>
        <w:t xml:space="preserve">es useful </w:t>
      </w:r>
      <w:r w:rsidR="00A73ECB" w:rsidRPr="000334B7">
        <w:rPr>
          <w:rFonts w:ascii="Times New Roman" w:hAnsi="Times New Roman" w:cs="Times New Roman"/>
          <w:sz w:val="24"/>
          <w:szCs w:val="24"/>
          <w:lang w:val="en-US"/>
        </w:rPr>
        <w:t xml:space="preserve">information </w:t>
      </w:r>
      <w:r w:rsidR="00DA615B" w:rsidRPr="000334B7">
        <w:rPr>
          <w:rFonts w:ascii="Times New Roman" w:hAnsi="Times New Roman" w:cs="Times New Roman"/>
          <w:sz w:val="24"/>
          <w:szCs w:val="24"/>
          <w:lang w:val="en-US"/>
        </w:rPr>
        <w:t>in a digital age, and how a destination’s image is shaped by sources beyond the control of the tourist bureau</w:t>
      </w:r>
      <w:r w:rsidR="000334B7" w:rsidRPr="000334B7">
        <w:rPr>
          <w:rFonts w:ascii="Times New Roman" w:hAnsi="Times New Roman" w:cs="Times New Roman"/>
          <w:sz w:val="24"/>
          <w:szCs w:val="24"/>
          <w:lang w:val="en-US"/>
        </w:rPr>
        <w:t xml:space="preserve"> (Pan, Maclaurin,</w:t>
      </w:r>
      <w:r w:rsidR="00970948">
        <w:rPr>
          <w:rFonts w:ascii="Times New Roman" w:hAnsi="Times New Roman" w:cs="Times New Roman"/>
          <w:sz w:val="24"/>
          <w:szCs w:val="24"/>
          <w:lang w:val="en-US"/>
        </w:rPr>
        <w:t xml:space="preserve"> </w:t>
      </w:r>
      <w:proofErr w:type="spellStart"/>
      <w:r w:rsidR="000334B7" w:rsidRPr="000334B7">
        <w:rPr>
          <w:rFonts w:ascii="Times New Roman" w:hAnsi="Times New Roman" w:cs="Times New Roman"/>
          <w:sz w:val="24"/>
          <w:szCs w:val="24"/>
          <w:lang w:val="en-US"/>
        </w:rPr>
        <w:t>Crotts</w:t>
      </w:r>
      <w:proofErr w:type="spellEnd"/>
      <w:r w:rsidR="000334B7" w:rsidRPr="000334B7">
        <w:rPr>
          <w:rFonts w:ascii="Times New Roman" w:hAnsi="Times New Roman" w:cs="Times New Roman"/>
          <w:sz w:val="24"/>
          <w:szCs w:val="24"/>
          <w:lang w:val="en-US"/>
        </w:rPr>
        <w:t>, 2007;</w:t>
      </w:r>
      <w:r w:rsidR="00CB124D">
        <w:rPr>
          <w:rFonts w:ascii="Times New Roman" w:hAnsi="Times New Roman" w:cs="Times New Roman"/>
          <w:sz w:val="24"/>
          <w:szCs w:val="24"/>
          <w:lang w:val="en-US"/>
        </w:rPr>
        <w:t xml:space="preserve"> </w:t>
      </w:r>
      <w:proofErr w:type="spellStart"/>
      <w:r w:rsidR="00CB124D">
        <w:rPr>
          <w:rFonts w:ascii="Times New Roman" w:hAnsi="Times New Roman" w:cs="Times New Roman"/>
          <w:sz w:val="24"/>
          <w:szCs w:val="24"/>
          <w:lang w:val="en-US"/>
        </w:rPr>
        <w:t>Akehurst</w:t>
      </w:r>
      <w:proofErr w:type="spellEnd"/>
      <w:r w:rsidR="00CB124D">
        <w:rPr>
          <w:rFonts w:ascii="Times New Roman" w:hAnsi="Times New Roman" w:cs="Times New Roman"/>
          <w:sz w:val="24"/>
          <w:szCs w:val="24"/>
          <w:lang w:val="en-US"/>
        </w:rPr>
        <w:t>, 2009;</w:t>
      </w:r>
      <w:r w:rsidR="00970948">
        <w:rPr>
          <w:rFonts w:ascii="Times New Roman" w:hAnsi="Times New Roman" w:cs="Times New Roman"/>
          <w:sz w:val="24"/>
          <w:szCs w:val="24"/>
          <w:lang w:val="en-US"/>
        </w:rPr>
        <w:t xml:space="preserve"> Hsu, Chen, </w:t>
      </w:r>
      <w:r w:rsidR="000334B7" w:rsidRPr="000334B7">
        <w:rPr>
          <w:rFonts w:ascii="Times New Roman" w:hAnsi="Times New Roman" w:cs="Times New Roman"/>
          <w:sz w:val="24"/>
          <w:szCs w:val="24"/>
          <w:lang w:val="en-US"/>
        </w:rPr>
        <w:t>Ting, 2012</w:t>
      </w:r>
      <w:r w:rsidR="000334B7">
        <w:rPr>
          <w:rFonts w:ascii="Times New Roman" w:hAnsi="Times New Roman" w:cs="Times New Roman"/>
          <w:sz w:val="24"/>
          <w:szCs w:val="24"/>
          <w:lang w:val="en-US"/>
        </w:rPr>
        <w:t xml:space="preserve">, </w:t>
      </w:r>
      <w:r w:rsidR="000334B7">
        <w:rPr>
          <w:rFonts w:ascii="Times New Roman" w:hAnsi="Times New Roman" w:cs="Times New Roman"/>
          <w:sz w:val="24"/>
          <w:szCs w:val="24"/>
          <w:shd w:val="clear" w:color="auto" w:fill="FFFFFF"/>
          <w:lang w:val="en-US"/>
        </w:rPr>
        <w:t xml:space="preserve">Elliot and </w:t>
      </w:r>
      <w:r w:rsidR="000334B7" w:rsidRPr="000334B7">
        <w:rPr>
          <w:rFonts w:ascii="Times New Roman" w:hAnsi="Times New Roman" w:cs="Times New Roman"/>
          <w:sz w:val="24"/>
          <w:szCs w:val="24"/>
          <w:shd w:val="clear" w:color="auto" w:fill="FFFFFF"/>
          <w:lang w:val="en-US"/>
        </w:rPr>
        <w:t>Lange-</w:t>
      </w:r>
      <w:proofErr w:type="spellStart"/>
      <w:r w:rsidR="000334B7" w:rsidRPr="000334B7">
        <w:rPr>
          <w:rFonts w:ascii="Times New Roman" w:hAnsi="Times New Roman" w:cs="Times New Roman"/>
          <w:sz w:val="24"/>
          <w:szCs w:val="24"/>
          <w:shd w:val="clear" w:color="auto" w:fill="FFFFFF"/>
          <w:lang w:val="en-US"/>
        </w:rPr>
        <w:t>Faria</w:t>
      </w:r>
      <w:proofErr w:type="spellEnd"/>
      <w:r w:rsidR="000334B7">
        <w:rPr>
          <w:rFonts w:ascii="Times New Roman" w:hAnsi="Times New Roman" w:cs="Times New Roman"/>
          <w:sz w:val="24"/>
          <w:szCs w:val="24"/>
          <w:shd w:val="clear" w:color="auto" w:fill="FFFFFF"/>
          <w:lang w:val="en-US"/>
        </w:rPr>
        <w:t>, 2012</w:t>
      </w:r>
      <w:r w:rsidR="00CB124D">
        <w:rPr>
          <w:rFonts w:ascii="Times New Roman" w:hAnsi="Times New Roman" w:cs="Times New Roman"/>
          <w:sz w:val="24"/>
          <w:szCs w:val="24"/>
          <w:shd w:val="clear" w:color="auto" w:fill="FFFFFF"/>
          <w:lang w:val="en-US"/>
        </w:rPr>
        <w:t xml:space="preserve">; </w:t>
      </w:r>
      <w:proofErr w:type="spellStart"/>
      <w:r w:rsidR="00CB124D">
        <w:rPr>
          <w:rFonts w:ascii="Times New Roman" w:hAnsi="Times New Roman" w:cs="Times New Roman"/>
          <w:sz w:val="24"/>
          <w:szCs w:val="24"/>
          <w:shd w:val="clear" w:color="auto" w:fill="FFFFFF"/>
          <w:lang w:val="en-US"/>
        </w:rPr>
        <w:t>Cardon</w:t>
      </w:r>
      <w:proofErr w:type="spellEnd"/>
      <w:r w:rsidR="00CB124D">
        <w:rPr>
          <w:rFonts w:ascii="Times New Roman" w:hAnsi="Times New Roman" w:cs="Times New Roman"/>
          <w:sz w:val="24"/>
          <w:szCs w:val="24"/>
          <w:shd w:val="clear" w:color="auto" w:fill="FFFFFF"/>
          <w:lang w:val="en-US"/>
        </w:rPr>
        <w:t>, 2014</w:t>
      </w:r>
      <w:r w:rsidR="000334B7" w:rsidRPr="000334B7">
        <w:rPr>
          <w:rFonts w:ascii="Times New Roman" w:hAnsi="Times New Roman" w:cs="Times New Roman"/>
          <w:sz w:val="24"/>
          <w:szCs w:val="24"/>
          <w:lang w:val="en-US"/>
        </w:rPr>
        <w:t>)</w:t>
      </w:r>
    </w:p>
    <w:p w14:paraId="11C1F893" w14:textId="58EDD7D1" w:rsidR="00291458" w:rsidRPr="00B2523C" w:rsidRDefault="00243910" w:rsidP="00DE7CBB">
      <w:pPr>
        <w:spacing w:after="0" w:line="360" w:lineRule="auto"/>
        <w:ind w:firstLine="708"/>
        <w:contextualSpacing/>
        <w:rPr>
          <w:rFonts w:ascii="Times New Roman" w:hAnsi="Times New Roman" w:cs="Times New Roman"/>
          <w:sz w:val="24"/>
          <w:szCs w:val="24"/>
          <w:lang w:val="en-US"/>
        </w:rPr>
      </w:pPr>
      <w:r w:rsidRPr="00457F78">
        <w:rPr>
          <w:rFonts w:ascii="Times New Roman" w:hAnsi="Times New Roman" w:cs="Times New Roman"/>
          <w:sz w:val="24"/>
          <w:szCs w:val="24"/>
          <w:lang w:val="en-US"/>
        </w:rPr>
        <w:t>The research presented here focuses on a sample of 16 tour</w:t>
      </w:r>
      <w:r w:rsidR="00AD51E0">
        <w:rPr>
          <w:rFonts w:ascii="Times New Roman" w:hAnsi="Times New Roman" w:cs="Times New Roman"/>
          <w:sz w:val="24"/>
          <w:szCs w:val="24"/>
          <w:lang w:val="en-US"/>
        </w:rPr>
        <w:t xml:space="preserve">ists </w:t>
      </w:r>
      <w:r w:rsidR="00807890">
        <w:rPr>
          <w:rFonts w:ascii="Times New Roman" w:hAnsi="Times New Roman" w:cs="Times New Roman"/>
          <w:sz w:val="24"/>
          <w:szCs w:val="24"/>
          <w:lang w:val="en-US"/>
        </w:rPr>
        <w:t xml:space="preserve">who were actively </w:t>
      </w:r>
      <w:r w:rsidR="00AD51E0">
        <w:rPr>
          <w:rFonts w:ascii="Times New Roman" w:hAnsi="Times New Roman" w:cs="Times New Roman"/>
          <w:sz w:val="24"/>
          <w:szCs w:val="24"/>
          <w:lang w:val="en-US"/>
        </w:rPr>
        <w:t xml:space="preserve">organizing a trip to Paris through the second half of 2014. Participants were </w:t>
      </w:r>
      <w:r w:rsidR="00807890">
        <w:rPr>
          <w:rFonts w:ascii="Times New Roman" w:hAnsi="Times New Roman" w:cs="Times New Roman"/>
          <w:sz w:val="24"/>
          <w:szCs w:val="24"/>
          <w:lang w:val="en-US"/>
        </w:rPr>
        <w:t>selected</w:t>
      </w:r>
      <w:r w:rsidRPr="00457F78">
        <w:rPr>
          <w:rFonts w:ascii="Times New Roman" w:hAnsi="Times New Roman" w:cs="Times New Roman"/>
          <w:sz w:val="24"/>
          <w:szCs w:val="24"/>
          <w:lang w:val="en-US"/>
        </w:rPr>
        <w:t xml:space="preserve"> from 415 responses to a</w:t>
      </w:r>
      <w:r w:rsidR="00051A04">
        <w:rPr>
          <w:rFonts w:ascii="Times New Roman" w:hAnsi="Times New Roman" w:cs="Times New Roman"/>
          <w:sz w:val="24"/>
          <w:szCs w:val="24"/>
          <w:lang w:val="en-US"/>
        </w:rPr>
        <w:t xml:space="preserve">n </w:t>
      </w:r>
      <w:r w:rsidRPr="00457F78">
        <w:rPr>
          <w:rFonts w:ascii="Times New Roman" w:hAnsi="Times New Roman" w:cs="Times New Roman"/>
          <w:sz w:val="24"/>
          <w:szCs w:val="24"/>
          <w:lang w:val="en-US"/>
        </w:rPr>
        <w:t>online questionnaire about travel planning</w:t>
      </w:r>
      <w:r w:rsidR="00F34C08">
        <w:rPr>
          <w:rFonts w:ascii="Times New Roman" w:hAnsi="Times New Roman" w:cs="Times New Roman"/>
          <w:sz w:val="24"/>
          <w:szCs w:val="24"/>
          <w:lang w:val="en-US"/>
        </w:rPr>
        <w:t>,</w:t>
      </w:r>
      <w:r w:rsidR="008353BB">
        <w:rPr>
          <w:rFonts w:ascii="Times New Roman" w:hAnsi="Times New Roman" w:cs="Times New Roman"/>
          <w:sz w:val="24"/>
          <w:szCs w:val="24"/>
          <w:lang w:val="en-US"/>
        </w:rPr>
        <w:t xml:space="preserve"> </w:t>
      </w:r>
      <w:r w:rsidR="00F34C08">
        <w:rPr>
          <w:rFonts w:ascii="Times New Roman" w:hAnsi="Times New Roman" w:cs="Times New Roman"/>
          <w:sz w:val="24"/>
          <w:szCs w:val="24"/>
          <w:lang w:val="en-US"/>
        </w:rPr>
        <w:t>targeting</w:t>
      </w:r>
      <w:r w:rsidR="00051A04">
        <w:rPr>
          <w:rFonts w:ascii="Times New Roman" w:hAnsi="Times New Roman" w:cs="Times New Roman"/>
          <w:sz w:val="24"/>
          <w:szCs w:val="24"/>
          <w:lang w:val="en-US"/>
        </w:rPr>
        <w:t xml:space="preserve"> those who plan their trips with internet sources. The questionnaire was </w:t>
      </w:r>
      <w:r w:rsidR="008353BB">
        <w:rPr>
          <w:rFonts w:ascii="Times New Roman" w:hAnsi="Times New Roman" w:cs="Times New Roman"/>
          <w:sz w:val="24"/>
          <w:szCs w:val="24"/>
          <w:lang w:val="en-US"/>
        </w:rPr>
        <w:t>shared by Paris bloggers and through the researcher’s personal and professional network in June 2014</w:t>
      </w:r>
      <w:r w:rsidRPr="00457F78">
        <w:rPr>
          <w:rFonts w:ascii="Times New Roman" w:hAnsi="Times New Roman" w:cs="Times New Roman"/>
          <w:sz w:val="24"/>
          <w:szCs w:val="24"/>
          <w:lang w:val="en-US"/>
        </w:rPr>
        <w:t>.</w:t>
      </w:r>
      <w:r w:rsidR="00AB0CAE">
        <w:rPr>
          <w:rFonts w:ascii="Times New Roman" w:hAnsi="Times New Roman" w:cs="Times New Roman"/>
          <w:sz w:val="24"/>
          <w:szCs w:val="24"/>
          <w:lang w:val="en-US"/>
        </w:rPr>
        <w:t xml:space="preserve"> Though not representative of all travelers, the questionnaire helped identify those who were currently conducting online research for a trip to Paris who were willing to participate in face to face interviews.</w:t>
      </w:r>
      <w:r w:rsidR="00807890">
        <w:rPr>
          <w:rFonts w:ascii="Times New Roman" w:hAnsi="Times New Roman" w:cs="Times New Roman"/>
          <w:sz w:val="24"/>
          <w:szCs w:val="24"/>
          <w:lang w:val="en-US"/>
        </w:rPr>
        <w:t xml:space="preserve"> </w:t>
      </w:r>
      <w:r w:rsidR="00F34C08">
        <w:rPr>
          <w:rFonts w:ascii="Times New Roman" w:hAnsi="Times New Roman" w:cs="Times New Roman"/>
          <w:sz w:val="24"/>
          <w:szCs w:val="24"/>
          <w:lang w:val="en-US"/>
        </w:rPr>
        <w:t xml:space="preserve">Sixteen </w:t>
      </w:r>
      <w:r w:rsidR="00AB0CAE">
        <w:rPr>
          <w:rFonts w:ascii="Times New Roman" w:hAnsi="Times New Roman" w:cs="Times New Roman"/>
          <w:sz w:val="24"/>
          <w:szCs w:val="24"/>
          <w:lang w:val="en-US"/>
        </w:rPr>
        <w:t xml:space="preserve">such </w:t>
      </w:r>
      <w:r w:rsidR="00051A04">
        <w:rPr>
          <w:rFonts w:ascii="Times New Roman" w:hAnsi="Times New Roman" w:cs="Times New Roman"/>
          <w:sz w:val="24"/>
          <w:szCs w:val="24"/>
          <w:lang w:val="en-US"/>
        </w:rPr>
        <w:t xml:space="preserve">individuals responded to requests for interviews </w:t>
      </w:r>
      <w:r w:rsidR="00AB0CAE">
        <w:rPr>
          <w:rFonts w:ascii="Times New Roman" w:hAnsi="Times New Roman" w:cs="Times New Roman"/>
          <w:sz w:val="24"/>
          <w:szCs w:val="24"/>
          <w:lang w:val="en-US"/>
        </w:rPr>
        <w:t>and</w:t>
      </w:r>
      <w:r w:rsidR="00F34C08">
        <w:rPr>
          <w:rFonts w:ascii="Times New Roman" w:hAnsi="Times New Roman" w:cs="Times New Roman"/>
          <w:sz w:val="24"/>
          <w:szCs w:val="24"/>
          <w:lang w:val="en-US"/>
        </w:rPr>
        <w:t xml:space="preserve"> twelve</w:t>
      </w:r>
      <w:r w:rsidR="00AB0CAE">
        <w:rPr>
          <w:rFonts w:ascii="Times New Roman" w:hAnsi="Times New Roman" w:cs="Times New Roman"/>
          <w:sz w:val="24"/>
          <w:szCs w:val="24"/>
          <w:lang w:val="en-US"/>
        </w:rPr>
        <w:t xml:space="preserve"> were </w:t>
      </w:r>
      <w:r w:rsidR="00807890">
        <w:rPr>
          <w:rFonts w:ascii="Times New Roman" w:hAnsi="Times New Roman" w:cs="Times New Roman"/>
          <w:sz w:val="24"/>
          <w:szCs w:val="24"/>
          <w:lang w:val="en-US"/>
        </w:rPr>
        <w:t xml:space="preserve">recorded in Paris upon each tourist’s arrival, while four </w:t>
      </w:r>
      <w:r w:rsidR="00051A04">
        <w:rPr>
          <w:rFonts w:ascii="Times New Roman" w:hAnsi="Times New Roman" w:cs="Times New Roman"/>
          <w:sz w:val="24"/>
          <w:szCs w:val="24"/>
          <w:lang w:val="en-US"/>
        </w:rPr>
        <w:t xml:space="preserve">others </w:t>
      </w:r>
      <w:r w:rsidR="00807890">
        <w:rPr>
          <w:rFonts w:ascii="Times New Roman" w:hAnsi="Times New Roman" w:cs="Times New Roman"/>
          <w:sz w:val="24"/>
          <w:szCs w:val="24"/>
          <w:lang w:val="en-US"/>
        </w:rPr>
        <w:t xml:space="preserve">were recorded via Skype prior to departure. This research </w:t>
      </w:r>
      <w:r w:rsidR="00457F78" w:rsidRPr="00457F78">
        <w:rPr>
          <w:rFonts w:ascii="Times New Roman" w:hAnsi="Times New Roman" w:cs="Times New Roman"/>
          <w:sz w:val="24"/>
          <w:szCs w:val="24"/>
          <w:lang w:val="en-US"/>
        </w:rPr>
        <w:t xml:space="preserve">builds upon </w:t>
      </w:r>
      <w:r w:rsidR="00B2523C">
        <w:rPr>
          <w:rFonts w:ascii="Times New Roman" w:hAnsi="Times New Roman" w:cs="Times New Roman"/>
          <w:sz w:val="24"/>
          <w:szCs w:val="24"/>
          <w:lang w:val="en-US"/>
        </w:rPr>
        <w:t>earlier</w:t>
      </w:r>
      <w:r w:rsidR="00457F78" w:rsidRPr="00457F78">
        <w:rPr>
          <w:rFonts w:ascii="Times New Roman" w:hAnsi="Times New Roman" w:cs="Times New Roman"/>
          <w:sz w:val="24"/>
          <w:szCs w:val="24"/>
          <w:lang w:val="en-US"/>
        </w:rPr>
        <w:t xml:space="preserve"> studies on tourists </w:t>
      </w:r>
      <w:r w:rsidR="00970948">
        <w:rPr>
          <w:rFonts w:ascii="Times New Roman" w:hAnsi="Times New Roman" w:cs="Times New Roman"/>
          <w:sz w:val="24"/>
          <w:szCs w:val="24"/>
          <w:lang w:val="en-US"/>
        </w:rPr>
        <w:t xml:space="preserve">and information consumption </w:t>
      </w:r>
      <w:r w:rsidR="00457F78" w:rsidRPr="00457F78">
        <w:rPr>
          <w:rFonts w:ascii="Times New Roman" w:hAnsi="Times New Roman" w:cs="Times New Roman"/>
          <w:sz w:val="24"/>
          <w:szCs w:val="24"/>
          <w:lang w:val="en-US"/>
        </w:rPr>
        <w:t>(</w:t>
      </w:r>
      <w:proofErr w:type="spellStart"/>
      <w:r w:rsidR="00457F78" w:rsidRPr="00457F78">
        <w:rPr>
          <w:rFonts w:ascii="Times New Roman" w:hAnsi="Times New Roman" w:cs="Times New Roman"/>
          <w:sz w:val="24"/>
          <w:szCs w:val="24"/>
          <w:lang w:val="en-US"/>
        </w:rPr>
        <w:t>Gretzel</w:t>
      </w:r>
      <w:proofErr w:type="spellEnd"/>
      <w:r w:rsidR="00457F78" w:rsidRPr="00457F78">
        <w:rPr>
          <w:rFonts w:ascii="Times New Roman" w:hAnsi="Times New Roman" w:cs="Times New Roman"/>
          <w:sz w:val="24"/>
          <w:szCs w:val="24"/>
          <w:lang w:val="en-US"/>
        </w:rPr>
        <w:t xml:space="preserve">, 2007; </w:t>
      </w:r>
      <w:proofErr w:type="spellStart"/>
      <w:r w:rsidR="00457F78" w:rsidRPr="00457F78">
        <w:rPr>
          <w:rFonts w:ascii="Times New Roman" w:hAnsi="Times New Roman" w:cs="Times New Roman"/>
          <w:sz w:val="24"/>
          <w:szCs w:val="24"/>
          <w:lang w:val="en-US"/>
        </w:rPr>
        <w:t>Vermeulen</w:t>
      </w:r>
      <w:proofErr w:type="spellEnd"/>
      <w:r w:rsidR="00457F78" w:rsidRPr="00457F78">
        <w:rPr>
          <w:rFonts w:ascii="Times New Roman" w:hAnsi="Times New Roman" w:cs="Times New Roman"/>
          <w:sz w:val="24"/>
          <w:szCs w:val="24"/>
          <w:lang w:val="en-US"/>
        </w:rPr>
        <w:t xml:space="preserve"> and </w:t>
      </w:r>
      <w:proofErr w:type="spellStart"/>
      <w:r w:rsidR="00457F78" w:rsidRPr="00457F78">
        <w:rPr>
          <w:rFonts w:ascii="Times New Roman" w:hAnsi="Times New Roman" w:cs="Times New Roman"/>
          <w:sz w:val="24"/>
          <w:szCs w:val="24"/>
          <w:lang w:val="en-US"/>
        </w:rPr>
        <w:t>Seegers</w:t>
      </w:r>
      <w:proofErr w:type="spellEnd"/>
      <w:r w:rsidR="00457F78" w:rsidRPr="00457F78">
        <w:rPr>
          <w:rFonts w:ascii="Times New Roman" w:hAnsi="Times New Roman" w:cs="Times New Roman"/>
          <w:sz w:val="24"/>
          <w:szCs w:val="24"/>
          <w:lang w:val="en-US"/>
        </w:rPr>
        <w:t xml:space="preserve">, 2009, Jensen and </w:t>
      </w:r>
      <w:proofErr w:type="spellStart"/>
      <w:r w:rsidR="00457F78" w:rsidRPr="00457F78">
        <w:rPr>
          <w:rFonts w:ascii="Times New Roman" w:hAnsi="Times New Roman" w:cs="Times New Roman"/>
          <w:sz w:val="24"/>
          <w:szCs w:val="24"/>
          <w:lang w:val="en-US"/>
        </w:rPr>
        <w:t>Hjalager</w:t>
      </w:r>
      <w:proofErr w:type="spellEnd"/>
      <w:r w:rsidR="00457F78" w:rsidRPr="00457F78">
        <w:rPr>
          <w:rFonts w:ascii="Times New Roman" w:hAnsi="Times New Roman" w:cs="Times New Roman"/>
          <w:sz w:val="24"/>
          <w:szCs w:val="24"/>
          <w:lang w:val="en-US"/>
        </w:rPr>
        <w:t>, 2012</w:t>
      </w:r>
      <w:r w:rsidR="00970948">
        <w:rPr>
          <w:rFonts w:ascii="Times New Roman" w:hAnsi="Times New Roman" w:cs="Times New Roman"/>
          <w:sz w:val="24"/>
          <w:szCs w:val="24"/>
          <w:lang w:val="en-US"/>
        </w:rPr>
        <w:t xml:space="preserve">; </w:t>
      </w:r>
      <w:proofErr w:type="spellStart"/>
      <w:r w:rsidR="00970948">
        <w:rPr>
          <w:rFonts w:ascii="Times New Roman" w:hAnsi="Times New Roman" w:cs="Times New Roman"/>
          <w:sz w:val="24"/>
          <w:szCs w:val="24"/>
          <w:lang w:val="en-US"/>
        </w:rPr>
        <w:t>Kah</w:t>
      </w:r>
      <w:proofErr w:type="spellEnd"/>
      <w:r w:rsidR="00970948">
        <w:rPr>
          <w:rFonts w:ascii="Times New Roman" w:hAnsi="Times New Roman" w:cs="Times New Roman"/>
          <w:sz w:val="24"/>
          <w:szCs w:val="24"/>
          <w:lang w:val="en-US"/>
        </w:rPr>
        <w:t xml:space="preserve"> and Lee, 2015</w:t>
      </w:r>
      <w:r w:rsidR="00457F78" w:rsidRPr="00457F78">
        <w:rPr>
          <w:rFonts w:ascii="Times New Roman" w:hAnsi="Times New Roman" w:cs="Times New Roman"/>
          <w:sz w:val="24"/>
          <w:szCs w:val="24"/>
          <w:lang w:val="en-US"/>
        </w:rPr>
        <w:t xml:space="preserve">). </w:t>
      </w:r>
      <w:r w:rsidR="00153C58" w:rsidRPr="00457F78">
        <w:rPr>
          <w:rFonts w:ascii="Times New Roman" w:hAnsi="Times New Roman" w:cs="Times New Roman"/>
          <w:sz w:val="24"/>
          <w:szCs w:val="24"/>
          <w:lang w:val="en-US"/>
        </w:rPr>
        <w:t>T</w:t>
      </w:r>
      <w:r w:rsidR="002576DD">
        <w:rPr>
          <w:rFonts w:ascii="Times New Roman" w:hAnsi="Times New Roman" w:cs="Times New Roman"/>
          <w:sz w:val="24"/>
          <w:szCs w:val="24"/>
          <w:lang w:val="en-US"/>
        </w:rPr>
        <w:t xml:space="preserve">he following sections </w:t>
      </w:r>
      <w:r w:rsidR="00153C58" w:rsidRPr="00457F78">
        <w:rPr>
          <w:rFonts w:ascii="Times New Roman" w:hAnsi="Times New Roman" w:cs="Times New Roman"/>
          <w:sz w:val="24"/>
          <w:szCs w:val="24"/>
          <w:lang w:val="en-US"/>
        </w:rPr>
        <w:t xml:space="preserve">highlight four key </w:t>
      </w:r>
      <w:r w:rsidR="007C5457">
        <w:rPr>
          <w:rFonts w:ascii="Times New Roman" w:hAnsi="Times New Roman" w:cs="Times New Roman"/>
          <w:sz w:val="24"/>
          <w:szCs w:val="24"/>
          <w:lang w:val="en-US"/>
        </w:rPr>
        <w:t>paths to future study</w:t>
      </w:r>
      <w:r w:rsidR="00B2523C">
        <w:rPr>
          <w:rFonts w:ascii="Times New Roman" w:hAnsi="Times New Roman" w:cs="Times New Roman"/>
          <w:sz w:val="24"/>
          <w:szCs w:val="24"/>
          <w:lang w:val="en-US"/>
        </w:rPr>
        <w:t xml:space="preserve">, namely the </w:t>
      </w:r>
      <w:r w:rsidR="00DF4039" w:rsidRPr="00457F78">
        <w:rPr>
          <w:rFonts w:ascii="Times New Roman" w:hAnsi="Times New Roman" w:cs="Times New Roman"/>
          <w:sz w:val="24"/>
          <w:szCs w:val="24"/>
          <w:lang w:val="en-US"/>
        </w:rPr>
        <w:t xml:space="preserve">main travel motivations, </w:t>
      </w:r>
      <w:r w:rsidR="00B2523C">
        <w:rPr>
          <w:rFonts w:ascii="Times New Roman" w:hAnsi="Times New Roman" w:cs="Times New Roman"/>
          <w:sz w:val="24"/>
          <w:szCs w:val="24"/>
          <w:lang w:val="en-US"/>
        </w:rPr>
        <w:t>the</w:t>
      </w:r>
      <w:r w:rsidR="00DF4039" w:rsidRPr="00457F78">
        <w:rPr>
          <w:rFonts w:ascii="Times New Roman" w:hAnsi="Times New Roman" w:cs="Times New Roman"/>
          <w:sz w:val="24"/>
          <w:szCs w:val="24"/>
          <w:lang w:val="en-US"/>
        </w:rPr>
        <w:t xml:space="preserve"> primary source of information, </w:t>
      </w:r>
      <w:r w:rsidR="00B2523C">
        <w:rPr>
          <w:rFonts w:ascii="Times New Roman" w:hAnsi="Times New Roman" w:cs="Times New Roman"/>
          <w:sz w:val="24"/>
          <w:szCs w:val="24"/>
          <w:lang w:val="en-US"/>
        </w:rPr>
        <w:t xml:space="preserve">the verification process, and trust construction for </w:t>
      </w:r>
      <w:r w:rsidR="00123474" w:rsidRPr="00457F78">
        <w:rPr>
          <w:rFonts w:ascii="Times New Roman" w:hAnsi="Times New Roman" w:cs="Times New Roman"/>
          <w:sz w:val="24"/>
          <w:szCs w:val="24"/>
          <w:lang w:val="en-US"/>
        </w:rPr>
        <w:t>traveler</w:t>
      </w:r>
      <w:r w:rsidR="00B2523C">
        <w:rPr>
          <w:rFonts w:ascii="Times New Roman" w:hAnsi="Times New Roman" w:cs="Times New Roman"/>
          <w:sz w:val="24"/>
          <w:szCs w:val="24"/>
          <w:lang w:val="en-US"/>
        </w:rPr>
        <w:t>s</w:t>
      </w:r>
      <w:r w:rsidR="00123474" w:rsidRPr="00457F78">
        <w:rPr>
          <w:rFonts w:ascii="Times New Roman" w:hAnsi="Times New Roman" w:cs="Times New Roman"/>
          <w:sz w:val="24"/>
          <w:szCs w:val="24"/>
          <w:lang w:val="en-US"/>
        </w:rPr>
        <w:t xml:space="preserve"> planning </w:t>
      </w:r>
      <w:r w:rsidR="00484F0F" w:rsidRPr="00457F78">
        <w:rPr>
          <w:rFonts w:ascii="Times New Roman" w:hAnsi="Times New Roman" w:cs="Times New Roman"/>
          <w:sz w:val="24"/>
          <w:szCs w:val="24"/>
          <w:lang w:val="en-US"/>
        </w:rPr>
        <w:t>a</w:t>
      </w:r>
      <w:r w:rsidR="00123474" w:rsidRPr="00457F78">
        <w:rPr>
          <w:rFonts w:ascii="Times New Roman" w:hAnsi="Times New Roman" w:cs="Times New Roman"/>
          <w:sz w:val="24"/>
          <w:szCs w:val="24"/>
          <w:lang w:val="en-US"/>
        </w:rPr>
        <w:t xml:space="preserve"> trip</w:t>
      </w:r>
      <w:r w:rsidR="008A3FEE">
        <w:rPr>
          <w:rFonts w:ascii="Times New Roman" w:hAnsi="Times New Roman" w:cs="Times New Roman"/>
          <w:sz w:val="24"/>
          <w:szCs w:val="24"/>
          <w:lang w:val="en-US"/>
        </w:rPr>
        <w:t xml:space="preserve"> online</w:t>
      </w:r>
      <w:r w:rsidR="00123474" w:rsidRPr="00457F78">
        <w:rPr>
          <w:rFonts w:ascii="Times New Roman" w:hAnsi="Times New Roman" w:cs="Times New Roman"/>
          <w:sz w:val="24"/>
          <w:szCs w:val="24"/>
          <w:lang w:val="en-US"/>
        </w:rPr>
        <w:t>.</w:t>
      </w:r>
      <w:r w:rsidR="00186DFA" w:rsidRPr="00457F78">
        <w:rPr>
          <w:rFonts w:ascii="Times New Roman" w:hAnsi="Times New Roman" w:cs="Times New Roman"/>
          <w:sz w:val="24"/>
          <w:szCs w:val="24"/>
          <w:lang w:val="en-US"/>
        </w:rPr>
        <w:t xml:space="preserve"> </w:t>
      </w:r>
    </w:p>
    <w:p w14:paraId="5969DC2B"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4D304360" w14:textId="77777777" w:rsidR="00545A99" w:rsidRPr="002F5F49" w:rsidRDefault="00545A99"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lastRenderedPageBreak/>
        <w:t>Motivations</w:t>
      </w:r>
    </w:p>
    <w:p w14:paraId="4F9586FA"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3667FB23" w14:textId="77777777" w:rsidR="00545A99" w:rsidRPr="002F5F49" w:rsidRDefault="00545A99"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r>
      <w:r w:rsidR="00123474" w:rsidRPr="002F5F49">
        <w:rPr>
          <w:rFonts w:ascii="Times New Roman" w:hAnsi="Times New Roman" w:cs="Times New Roman"/>
          <w:sz w:val="24"/>
          <w:szCs w:val="24"/>
          <w:lang w:val="en-US"/>
        </w:rPr>
        <w:t xml:space="preserve">First, </w:t>
      </w:r>
      <w:r w:rsidR="005448EB">
        <w:rPr>
          <w:rFonts w:ascii="Times New Roman" w:hAnsi="Times New Roman" w:cs="Times New Roman"/>
          <w:sz w:val="24"/>
          <w:szCs w:val="24"/>
          <w:lang w:val="en-US"/>
        </w:rPr>
        <w:t>tourists</w:t>
      </w:r>
      <w:r w:rsidRPr="002F5F49">
        <w:rPr>
          <w:rFonts w:ascii="Times New Roman" w:hAnsi="Times New Roman" w:cs="Times New Roman"/>
          <w:sz w:val="24"/>
          <w:szCs w:val="24"/>
          <w:lang w:val="en-US"/>
        </w:rPr>
        <w:t xml:space="preserve"> explained </w:t>
      </w:r>
      <w:r w:rsidR="005448EB">
        <w:rPr>
          <w:rFonts w:ascii="Times New Roman" w:hAnsi="Times New Roman" w:cs="Times New Roman"/>
          <w:sz w:val="24"/>
          <w:szCs w:val="24"/>
          <w:lang w:val="en-US"/>
        </w:rPr>
        <w:t>their specific</w:t>
      </w:r>
      <w:r w:rsidRPr="002F5F49">
        <w:rPr>
          <w:rFonts w:ascii="Times New Roman" w:hAnsi="Times New Roman" w:cs="Times New Roman"/>
          <w:sz w:val="24"/>
          <w:szCs w:val="24"/>
          <w:lang w:val="en-US"/>
        </w:rPr>
        <w:t xml:space="preserve"> motivation</w:t>
      </w:r>
      <w:r w:rsidR="005448EB">
        <w:rPr>
          <w:rFonts w:ascii="Times New Roman" w:hAnsi="Times New Roman" w:cs="Times New Roman"/>
          <w:sz w:val="24"/>
          <w:szCs w:val="24"/>
          <w:lang w:val="en-US"/>
        </w:rPr>
        <w:t>s</w:t>
      </w:r>
      <w:r w:rsidRPr="002F5F49">
        <w:rPr>
          <w:rFonts w:ascii="Times New Roman" w:hAnsi="Times New Roman" w:cs="Times New Roman"/>
          <w:sz w:val="24"/>
          <w:szCs w:val="24"/>
          <w:lang w:val="en-US"/>
        </w:rPr>
        <w:t xml:space="preserve"> behind t</w:t>
      </w:r>
      <w:r w:rsidR="005448EB">
        <w:rPr>
          <w:rFonts w:ascii="Times New Roman" w:hAnsi="Times New Roman" w:cs="Times New Roman"/>
          <w:sz w:val="24"/>
          <w:szCs w:val="24"/>
          <w:lang w:val="en-US"/>
        </w:rPr>
        <w:t xml:space="preserve">heir travel planning that orient their research. </w:t>
      </w:r>
      <w:r w:rsidRPr="002F5F49">
        <w:rPr>
          <w:rFonts w:ascii="Times New Roman" w:hAnsi="Times New Roman" w:cs="Times New Roman"/>
          <w:sz w:val="24"/>
          <w:szCs w:val="24"/>
          <w:lang w:val="en-US"/>
        </w:rPr>
        <w:t xml:space="preserve">While this study did not </w:t>
      </w:r>
      <w:r w:rsidR="00394540" w:rsidRPr="002F5F49">
        <w:rPr>
          <w:rFonts w:ascii="Times New Roman" w:hAnsi="Times New Roman" w:cs="Times New Roman"/>
          <w:sz w:val="24"/>
          <w:szCs w:val="24"/>
          <w:lang w:val="en-US"/>
        </w:rPr>
        <w:t xml:space="preserve">specifically </w:t>
      </w:r>
      <w:r w:rsidRPr="002F5F49">
        <w:rPr>
          <w:rFonts w:ascii="Times New Roman" w:hAnsi="Times New Roman" w:cs="Times New Roman"/>
          <w:sz w:val="24"/>
          <w:szCs w:val="24"/>
          <w:lang w:val="en-US"/>
        </w:rPr>
        <w:t>target any one sort of tr</w:t>
      </w:r>
      <w:r w:rsidR="00C23D4D">
        <w:rPr>
          <w:rFonts w:ascii="Times New Roman" w:hAnsi="Times New Roman" w:cs="Times New Roman"/>
          <w:sz w:val="24"/>
          <w:szCs w:val="24"/>
          <w:lang w:val="en-US"/>
        </w:rPr>
        <w:t xml:space="preserve">aveler, </w:t>
      </w:r>
      <w:r w:rsidRPr="002F5F49">
        <w:rPr>
          <w:rFonts w:ascii="Times New Roman" w:hAnsi="Times New Roman" w:cs="Times New Roman"/>
          <w:sz w:val="24"/>
          <w:szCs w:val="24"/>
          <w:lang w:val="en-US"/>
        </w:rPr>
        <w:t>those who had already been to Paris did confirm that their priorities shifted the second or third time they visit</w:t>
      </w:r>
      <w:r w:rsidR="00C23D4D">
        <w:rPr>
          <w:rFonts w:ascii="Times New Roman" w:hAnsi="Times New Roman" w:cs="Times New Roman"/>
          <w:sz w:val="24"/>
          <w:szCs w:val="24"/>
          <w:lang w:val="en-US"/>
        </w:rPr>
        <w:t>, as demonstrated by</w:t>
      </w:r>
      <w:r w:rsidRPr="002F5F49">
        <w:rPr>
          <w:rFonts w:ascii="Times New Roman" w:hAnsi="Times New Roman" w:cs="Times New Roman"/>
          <w:sz w:val="24"/>
          <w:szCs w:val="24"/>
          <w:lang w:val="en-US"/>
        </w:rPr>
        <w:t xml:space="preserve"> </w:t>
      </w:r>
      <w:r w:rsidRPr="002B30F8">
        <w:rPr>
          <w:rFonts w:ascii="Times New Roman" w:hAnsi="Times New Roman" w:cs="Times New Roman"/>
          <w:sz w:val="24"/>
          <w:szCs w:val="24"/>
          <w:lang w:val="en-US"/>
        </w:rPr>
        <w:t xml:space="preserve">Freytag </w:t>
      </w:r>
      <w:r w:rsidRPr="002F5F49">
        <w:rPr>
          <w:rFonts w:ascii="Times New Roman" w:hAnsi="Times New Roman" w:cs="Times New Roman"/>
          <w:sz w:val="24"/>
          <w:szCs w:val="24"/>
          <w:lang w:val="en-US"/>
        </w:rPr>
        <w:t xml:space="preserve">(2010). </w:t>
      </w:r>
    </w:p>
    <w:p w14:paraId="4E1A5125" w14:textId="100E47A2" w:rsidR="00A73ECB" w:rsidRDefault="00545A99"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r>
      <w:r w:rsidR="00AD51E0">
        <w:rPr>
          <w:rFonts w:ascii="Times New Roman" w:hAnsi="Times New Roman" w:cs="Times New Roman"/>
          <w:sz w:val="24"/>
          <w:szCs w:val="24"/>
          <w:lang w:val="en-US"/>
        </w:rPr>
        <w:t>The majority of</w:t>
      </w:r>
      <w:r w:rsidR="00807890">
        <w:rPr>
          <w:rFonts w:ascii="Times New Roman" w:hAnsi="Times New Roman" w:cs="Times New Roman"/>
          <w:sz w:val="24"/>
          <w:szCs w:val="24"/>
          <w:lang w:val="en-US"/>
        </w:rPr>
        <w:t xml:space="preserve"> tourists, having already visited Paris, </w:t>
      </w:r>
      <w:r w:rsidRPr="002F5F49">
        <w:rPr>
          <w:rFonts w:ascii="Times New Roman" w:hAnsi="Times New Roman" w:cs="Times New Roman"/>
          <w:sz w:val="24"/>
          <w:szCs w:val="24"/>
          <w:lang w:val="en-US"/>
        </w:rPr>
        <w:t xml:space="preserve">report looking for more “local” or “Parisian” experiences, seeking to distinguish their travel from the masses. </w:t>
      </w:r>
      <w:r w:rsidR="00C23D4D">
        <w:rPr>
          <w:rFonts w:ascii="Times New Roman" w:hAnsi="Times New Roman" w:cs="Times New Roman"/>
          <w:sz w:val="24"/>
          <w:szCs w:val="24"/>
          <w:lang w:val="en-US"/>
        </w:rPr>
        <w:t>Tourists evoke the</w:t>
      </w:r>
      <w:r w:rsidRPr="002F5F49">
        <w:rPr>
          <w:rFonts w:ascii="Times New Roman" w:hAnsi="Times New Roman" w:cs="Times New Roman"/>
          <w:sz w:val="24"/>
          <w:szCs w:val="24"/>
          <w:lang w:val="en-US"/>
        </w:rPr>
        <w:t xml:space="preserve"> idea of authenticity, as discussed by </w:t>
      </w:r>
      <w:proofErr w:type="spellStart"/>
      <w:r w:rsidRPr="002B30F8">
        <w:rPr>
          <w:rFonts w:ascii="Times New Roman" w:hAnsi="Times New Roman" w:cs="Times New Roman"/>
          <w:sz w:val="24"/>
          <w:szCs w:val="24"/>
          <w:lang w:val="en-US"/>
        </w:rPr>
        <w:t>MacCannell</w:t>
      </w:r>
      <w:proofErr w:type="spellEnd"/>
      <w:r w:rsidRPr="002B30F8">
        <w:rPr>
          <w:rFonts w:ascii="Times New Roman" w:hAnsi="Times New Roman" w:cs="Times New Roman"/>
          <w:sz w:val="24"/>
          <w:szCs w:val="24"/>
          <w:lang w:val="en-US"/>
        </w:rPr>
        <w:t xml:space="preserve"> (1976) and </w:t>
      </w:r>
      <w:proofErr w:type="spellStart"/>
      <w:r w:rsidRPr="002B30F8">
        <w:rPr>
          <w:rFonts w:ascii="Times New Roman" w:hAnsi="Times New Roman" w:cs="Times New Roman"/>
          <w:sz w:val="24"/>
          <w:szCs w:val="24"/>
          <w:lang w:val="en-US"/>
        </w:rPr>
        <w:t>Urbain</w:t>
      </w:r>
      <w:proofErr w:type="spellEnd"/>
      <w:r w:rsidRPr="002B30F8">
        <w:rPr>
          <w:rFonts w:ascii="Times New Roman" w:hAnsi="Times New Roman" w:cs="Times New Roman"/>
          <w:sz w:val="24"/>
          <w:szCs w:val="24"/>
          <w:lang w:val="en-US"/>
        </w:rPr>
        <w:t xml:space="preserve"> </w:t>
      </w:r>
      <w:r w:rsidRPr="00C23D4D">
        <w:rPr>
          <w:rFonts w:ascii="Times New Roman" w:hAnsi="Times New Roman" w:cs="Times New Roman"/>
          <w:sz w:val="24"/>
          <w:szCs w:val="24"/>
          <w:lang w:val="en-US"/>
        </w:rPr>
        <w:t>(</w:t>
      </w:r>
      <w:r w:rsidR="00394540" w:rsidRPr="002F5F49">
        <w:rPr>
          <w:rFonts w:ascii="Times New Roman" w:hAnsi="Times New Roman" w:cs="Times New Roman"/>
          <w:sz w:val="24"/>
          <w:szCs w:val="24"/>
          <w:lang w:val="en-US"/>
        </w:rPr>
        <w:t>1991</w:t>
      </w:r>
      <w:r w:rsidRPr="002F5F49">
        <w:rPr>
          <w:rFonts w:ascii="Times New Roman" w:hAnsi="Times New Roman" w:cs="Times New Roman"/>
          <w:sz w:val="24"/>
          <w:szCs w:val="24"/>
          <w:lang w:val="en-US"/>
        </w:rPr>
        <w:t xml:space="preserve">). The idea of a true authentic experience, while impossible according to </w:t>
      </w:r>
      <w:proofErr w:type="spellStart"/>
      <w:r w:rsidRPr="002F5F49">
        <w:rPr>
          <w:rFonts w:ascii="Times New Roman" w:hAnsi="Times New Roman" w:cs="Times New Roman"/>
          <w:sz w:val="24"/>
          <w:szCs w:val="24"/>
          <w:lang w:val="en-US"/>
        </w:rPr>
        <w:t>MacCannell</w:t>
      </w:r>
      <w:proofErr w:type="spellEnd"/>
      <w:r w:rsidRPr="002F5F49">
        <w:rPr>
          <w:rFonts w:ascii="Times New Roman" w:hAnsi="Times New Roman" w:cs="Times New Roman"/>
          <w:sz w:val="24"/>
          <w:szCs w:val="24"/>
          <w:lang w:val="en-US"/>
        </w:rPr>
        <w:t xml:space="preserve">, depends on the individual according </w:t>
      </w:r>
      <w:r w:rsidR="00E16C9E" w:rsidRPr="002F5F49">
        <w:rPr>
          <w:rFonts w:ascii="Times New Roman" w:hAnsi="Times New Roman" w:cs="Times New Roman"/>
          <w:sz w:val="24"/>
          <w:szCs w:val="24"/>
          <w:lang w:val="en-US"/>
        </w:rPr>
        <w:t>to Wang</w:t>
      </w:r>
      <w:r w:rsidR="00B83A1C">
        <w:rPr>
          <w:rFonts w:ascii="Times New Roman" w:hAnsi="Times New Roman" w:cs="Times New Roman"/>
          <w:sz w:val="24"/>
          <w:szCs w:val="24"/>
          <w:lang w:val="en-US"/>
        </w:rPr>
        <w:t xml:space="preserve"> (1999). I</w:t>
      </w:r>
      <w:r w:rsidR="0062407E">
        <w:rPr>
          <w:rFonts w:ascii="Times New Roman" w:hAnsi="Times New Roman" w:cs="Times New Roman"/>
          <w:sz w:val="24"/>
          <w:szCs w:val="24"/>
          <w:lang w:val="en-US"/>
        </w:rPr>
        <w:t xml:space="preserve">n discussing </w:t>
      </w:r>
      <w:r w:rsidR="00B83A1C">
        <w:rPr>
          <w:rFonts w:ascii="Times New Roman" w:hAnsi="Times New Roman" w:cs="Times New Roman"/>
          <w:sz w:val="24"/>
          <w:szCs w:val="24"/>
          <w:lang w:val="en-US"/>
        </w:rPr>
        <w:t>different types of</w:t>
      </w:r>
      <w:r w:rsidR="0062407E">
        <w:rPr>
          <w:rFonts w:ascii="Times New Roman" w:hAnsi="Times New Roman" w:cs="Times New Roman"/>
          <w:sz w:val="24"/>
          <w:szCs w:val="24"/>
          <w:lang w:val="en-US"/>
        </w:rPr>
        <w:t xml:space="preserve"> authenticity</w:t>
      </w:r>
      <w:r w:rsidR="00B83A1C">
        <w:rPr>
          <w:rFonts w:ascii="Times New Roman" w:hAnsi="Times New Roman" w:cs="Times New Roman"/>
          <w:sz w:val="24"/>
          <w:szCs w:val="24"/>
          <w:lang w:val="en-US"/>
        </w:rPr>
        <w:t xml:space="preserve"> in tourism,</w:t>
      </w:r>
      <w:r w:rsidRPr="002F5F49">
        <w:rPr>
          <w:rFonts w:ascii="Times New Roman" w:hAnsi="Times New Roman" w:cs="Times New Roman"/>
          <w:sz w:val="24"/>
          <w:szCs w:val="24"/>
          <w:lang w:val="en-US"/>
        </w:rPr>
        <w:t xml:space="preserve"> </w:t>
      </w:r>
      <w:r w:rsidR="00B83A1C">
        <w:rPr>
          <w:rFonts w:ascii="Times New Roman" w:hAnsi="Times New Roman" w:cs="Times New Roman"/>
          <w:sz w:val="24"/>
          <w:szCs w:val="24"/>
          <w:lang w:val="en-US"/>
        </w:rPr>
        <w:t xml:space="preserve">Wang </w:t>
      </w:r>
      <w:r w:rsidRPr="002F5F49">
        <w:rPr>
          <w:rFonts w:ascii="Times New Roman" w:hAnsi="Times New Roman" w:cs="Times New Roman"/>
          <w:sz w:val="24"/>
          <w:szCs w:val="24"/>
          <w:lang w:val="en-US"/>
        </w:rPr>
        <w:t xml:space="preserve">describes </w:t>
      </w:r>
      <w:r w:rsidR="00B83A1C">
        <w:rPr>
          <w:rFonts w:ascii="Times New Roman" w:hAnsi="Times New Roman" w:cs="Times New Roman"/>
          <w:sz w:val="24"/>
          <w:szCs w:val="24"/>
          <w:lang w:val="en-US"/>
        </w:rPr>
        <w:t xml:space="preserve">the notion of existential authenticity, </w:t>
      </w:r>
      <w:r w:rsidRPr="002F5F49">
        <w:rPr>
          <w:rFonts w:ascii="Times New Roman" w:hAnsi="Times New Roman" w:cs="Times New Roman"/>
          <w:sz w:val="24"/>
          <w:szCs w:val="24"/>
          <w:lang w:val="en-US"/>
        </w:rPr>
        <w:t xml:space="preserve">a quest for tourists’ “authentic selves” instead of </w:t>
      </w:r>
      <w:r w:rsidR="00B83A1C">
        <w:rPr>
          <w:rFonts w:ascii="Times New Roman" w:hAnsi="Times New Roman" w:cs="Times New Roman"/>
          <w:sz w:val="24"/>
          <w:szCs w:val="24"/>
          <w:lang w:val="en-US"/>
        </w:rPr>
        <w:t>something more objectively authentic</w:t>
      </w:r>
      <w:r w:rsidR="00B83A1C" w:rsidRPr="002F5F49">
        <w:rPr>
          <w:rFonts w:ascii="Times New Roman" w:hAnsi="Times New Roman" w:cs="Times New Roman"/>
          <w:sz w:val="24"/>
          <w:szCs w:val="24"/>
          <w:lang w:val="en-US"/>
        </w:rPr>
        <w:t xml:space="preserve"> </w:t>
      </w:r>
      <w:r w:rsidR="00394540" w:rsidRPr="002F5F49">
        <w:rPr>
          <w:rFonts w:ascii="Times New Roman" w:hAnsi="Times New Roman" w:cs="Times New Roman"/>
          <w:sz w:val="24"/>
          <w:szCs w:val="24"/>
          <w:lang w:val="en-US"/>
        </w:rPr>
        <w:t xml:space="preserve">(1999, </w:t>
      </w:r>
      <w:r w:rsidR="00E16C9E" w:rsidRPr="002F5F49">
        <w:rPr>
          <w:rFonts w:ascii="Times New Roman" w:hAnsi="Times New Roman" w:cs="Times New Roman"/>
          <w:sz w:val="24"/>
          <w:szCs w:val="24"/>
          <w:lang w:val="en-US"/>
        </w:rPr>
        <w:t>p</w:t>
      </w:r>
      <w:r w:rsidR="00394540" w:rsidRPr="002F5F49">
        <w:rPr>
          <w:rFonts w:ascii="Times New Roman" w:hAnsi="Times New Roman" w:cs="Times New Roman"/>
          <w:sz w:val="24"/>
          <w:szCs w:val="24"/>
          <w:lang w:val="en-US"/>
        </w:rPr>
        <w:t>.</w:t>
      </w:r>
      <w:r w:rsidR="00E16C9E" w:rsidRPr="002F5F49">
        <w:rPr>
          <w:rFonts w:ascii="Times New Roman" w:hAnsi="Times New Roman" w:cs="Times New Roman"/>
          <w:sz w:val="24"/>
          <w:szCs w:val="24"/>
          <w:lang w:val="en-US"/>
        </w:rPr>
        <w:t xml:space="preserve"> 360). </w:t>
      </w:r>
      <w:r w:rsidR="00FE15AC">
        <w:rPr>
          <w:rFonts w:ascii="Times New Roman" w:hAnsi="Times New Roman" w:cs="Times New Roman"/>
          <w:sz w:val="24"/>
          <w:szCs w:val="24"/>
          <w:lang w:val="en-US"/>
        </w:rPr>
        <w:t>Tourists report not being able to find these authentic experiences online</w:t>
      </w:r>
      <w:r w:rsidR="001042CC">
        <w:rPr>
          <w:rFonts w:ascii="Times New Roman" w:hAnsi="Times New Roman" w:cs="Times New Roman"/>
          <w:sz w:val="24"/>
          <w:szCs w:val="24"/>
          <w:lang w:val="en-US"/>
        </w:rPr>
        <w:t xml:space="preserve"> – be it on blogs or other sites –</w:t>
      </w:r>
      <w:r w:rsidR="008A179F">
        <w:rPr>
          <w:rFonts w:ascii="Times New Roman" w:hAnsi="Times New Roman" w:cs="Times New Roman"/>
          <w:sz w:val="24"/>
          <w:szCs w:val="24"/>
          <w:lang w:val="en-US"/>
        </w:rPr>
        <w:t xml:space="preserve"> though websites like </w:t>
      </w:r>
      <w:proofErr w:type="spellStart"/>
      <w:r w:rsidR="008A179F">
        <w:rPr>
          <w:rFonts w:ascii="Times New Roman" w:hAnsi="Times New Roman" w:cs="Times New Roman"/>
          <w:sz w:val="24"/>
          <w:szCs w:val="24"/>
          <w:lang w:val="en-US"/>
        </w:rPr>
        <w:t>AirBnB</w:t>
      </w:r>
      <w:proofErr w:type="spellEnd"/>
      <w:r w:rsidR="008A179F">
        <w:rPr>
          <w:rFonts w:ascii="Times New Roman" w:hAnsi="Times New Roman" w:cs="Times New Roman"/>
          <w:sz w:val="24"/>
          <w:szCs w:val="24"/>
          <w:lang w:val="en-US"/>
        </w:rPr>
        <w:t xml:space="preserve"> do position themselves as offering authenticity</w:t>
      </w:r>
      <w:r w:rsidR="00FE15AC">
        <w:rPr>
          <w:rFonts w:ascii="Times New Roman" w:hAnsi="Times New Roman" w:cs="Times New Roman"/>
          <w:sz w:val="24"/>
          <w:szCs w:val="24"/>
          <w:lang w:val="en-US"/>
        </w:rPr>
        <w:t xml:space="preserve">. </w:t>
      </w:r>
      <w:r w:rsidR="007D1659">
        <w:rPr>
          <w:rFonts w:ascii="Times New Roman" w:hAnsi="Times New Roman" w:cs="Times New Roman"/>
          <w:sz w:val="24"/>
          <w:szCs w:val="24"/>
          <w:lang w:val="en-US"/>
        </w:rPr>
        <w:t>They are looking for information that will lead them to something potentially authentic, like a lesser-known neighborhood, bu</w:t>
      </w:r>
      <w:r w:rsidR="00B627F9">
        <w:rPr>
          <w:rFonts w:ascii="Times New Roman" w:hAnsi="Times New Roman" w:cs="Times New Roman"/>
          <w:sz w:val="24"/>
          <w:szCs w:val="24"/>
          <w:lang w:val="en-US"/>
        </w:rPr>
        <w:t>t do not premeditate each experience.</w:t>
      </w:r>
      <w:r w:rsidR="007D1659">
        <w:rPr>
          <w:rFonts w:ascii="Times New Roman" w:hAnsi="Times New Roman" w:cs="Times New Roman"/>
          <w:sz w:val="24"/>
          <w:szCs w:val="24"/>
          <w:lang w:val="en-US"/>
        </w:rPr>
        <w:t xml:space="preserve"> </w:t>
      </w:r>
      <w:r w:rsidR="00E16C9E" w:rsidRPr="002F5F49">
        <w:rPr>
          <w:rFonts w:ascii="Times New Roman" w:hAnsi="Times New Roman" w:cs="Times New Roman"/>
          <w:sz w:val="24"/>
          <w:szCs w:val="24"/>
          <w:lang w:val="en-US"/>
        </w:rPr>
        <w:t>These larger questions are the subject of nu</w:t>
      </w:r>
      <w:r w:rsidR="00A07AD5">
        <w:rPr>
          <w:rFonts w:ascii="Times New Roman" w:hAnsi="Times New Roman" w:cs="Times New Roman"/>
          <w:sz w:val="24"/>
          <w:szCs w:val="24"/>
          <w:lang w:val="en-US"/>
        </w:rPr>
        <w:t xml:space="preserve">merous studies and debates </w:t>
      </w:r>
      <w:r w:rsidR="00E16C9E" w:rsidRPr="002F5F49">
        <w:rPr>
          <w:rFonts w:ascii="Times New Roman" w:hAnsi="Times New Roman" w:cs="Times New Roman"/>
          <w:sz w:val="24"/>
          <w:szCs w:val="24"/>
          <w:lang w:val="en-US"/>
        </w:rPr>
        <w:t>(</w:t>
      </w:r>
      <w:r w:rsidR="00C059B5" w:rsidRPr="002B30F8">
        <w:rPr>
          <w:rFonts w:ascii="Times New Roman" w:hAnsi="Times New Roman" w:cs="Times New Roman"/>
          <w:sz w:val="24"/>
          <w:szCs w:val="24"/>
          <w:lang w:val="en-US"/>
        </w:rPr>
        <w:t xml:space="preserve">Cohen &amp; </w:t>
      </w:r>
      <w:proofErr w:type="spellStart"/>
      <w:r w:rsidR="00C059B5" w:rsidRPr="002B30F8">
        <w:rPr>
          <w:rFonts w:ascii="Times New Roman" w:hAnsi="Times New Roman" w:cs="Times New Roman"/>
          <w:sz w:val="24"/>
          <w:szCs w:val="24"/>
          <w:lang w:val="en-US"/>
        </w:rPr>
        <w:t>Cohen</w:t>
      </w:r>
      <w:proofErr w:type="spellEnd"/>
      <w:r w:rsidR="00C059B5" w:rsidRPr="002B30F8">
        <w:rPr>
          <w:rFonts w:ascii="Times New Roman" w:hAnsi="Times New Roman" w:cs="Times New Roman"/>
          <w:sz w:val="24"/>
          <w:szCs w:val="24"/>
          <w:lang w:val="en-US"/>
        </w:rPr>
        <w:t>, 2012</w:t>
      </w:r>
      <w:r w:rsidR="00C059B5">
        <w:rPr>
          <w:rFonts w:ascii="Times New Roman" w:hAnsi="Times New Roman" w:cs="Times New Roman"/>
          <w:sz w:val="24"/>
          <w:szCs w:val="24"/>
          <w:lang w:val="en-US"/>
        </w:rPr>
        <w:t xml:space="preserve">; </w:t>
      </w:r>
      <w:proofErr w:type="spellStart"/>
      <w:r w:rsidR="00E16C9E" w:rsidRPr="002B30F8">
        <w:rPr>
          <w:rFonts w:ascii="Times New Roman" w:hAnsi="Times New Roman" w:cs="Times New Roman"/>
          <w:sz w:val="24"/>
          <w:szCs w:val="24"/>
          <w:lang w:val="en-US"/>
        </w:rPr>
        <w:t>Redfoot</w:t>
      </w:r>
      <w:proofErr w:type="spellEnd"/>
      <w:r w:rsidR="00AD51E0" w:rsidRPr="002B30F8">
        <w:rPr>
          <w:rFonts w:ascii="Times New Roman" w:hAnsi="Times New Roman" w:cs="Times New Roman"/>
          <w:sz w:val="24"/>
          <w:szCs w:val="24"/>
          <w:lang w:val="en-US"/>
        </w:rPr>
        <w:t>,</w:t>
      </w:r>
      <w:r w:rsidR="00AD51E0">
        <w:rPr>
          <w:rFonts w:ascii="Times New Roman" w:hAnsi="Times New Roman" w:cs="Times New Roman"/>
          <w:sz w:val="24"/>
          <w:szCs w:val="24"/>
          <w:lang w:val="en-US"/>
        </w:rPr>
        <w:t xml:space="preserve"> </w:t>
      </w:r>
      <w:r w:rsidR="00AD51E0" w:rsidRPr="002B30F8">
        <w:rPr>
          <w:rFonts w:ascii="Times New Roman" w:hAnsi="Times New Roman" w:cs="Times New Roman"/>
          <w:sz w:val="24"/>
          <w:szCs w:val="24"/>
          <w:lang w:val="en-US"/>
        </w:rPr>
        <w:t>1984</w:t>
      </w:r>
      <w:r w:rsidR="00394540" w:rsidRPr="002B30F8">
        <w:rPr>
          <w:rFonts w:ascii="Times New Roman" w:hAnsi="Times New Roman" w:cs="Times New Roman"/>
          <w:sz w:val="24"/>
          <w:szCs w:val="24"/>
          <w:lang w:val="en-US"/>
        </w:rPr>
        <w:t>;</w:t>
      </w:r>
      <w:r w:rsidR="00E16C9E" w:rsidRPr="002B30F8">
        <w:rPr>
          <w:rFonts w:ascii="Times New Roman" w:hAnsi="Times New Roman" w:cs="Times New Roman"/>
          <w:sz w:val="24"/>
          <w:szCs w:val="24"/>
          <w:lang w:val="en-US"/>
        </w:rPr>
        <w:t xml:space="preserve"> </w:t>
      </w:r>
      <w:proofErr w:type="spellStart"/>
      <w:r w:rsidR="00E16C9E" w:rsidRPr="002B30F8">
        <w:rPr>
          <w:rFonts w:ascii="Times New Roman" w:hAnsi="Times New Roman" w:cs="Times New Roman"/>
          <w:sz w:val="24"/>
          <w:szCs w:val="24"/>
          <w:lang w:val="en-US"/>
        </w:rPr>
        <w:t>Urry</w:t>
      </w:r>
      <w:proofErr w:type="spellEnd"/>
      <w:r w:rsidR="00E16C9E" w:rsidRPr="002B30F8">
        <w:rPr>
          <w:rFonts w:ascii="Times New Roman" w:hAnsi="Times New Roman" w:cs="Times New Roman"/>
          <w:sz w:val="24"/>
          <w:szCs w:val="24"/>
          <w:lang w:val="en-US"/>
        </w:rPr>
        <w:t xml:space="preserve"> </w:t>
      </w:r>
      <w:r w:rsidR="00394540" w:rsidRPr="002B30F8">
        <w:rPr>
          <w:rFonts w:ascii="Times New Roman" w:hAnsi="Times New Roman" w:cs="Times New Roman"/>
          <w:sz w:val="24"/>
          <w:szCs w:val="24"/>
          <w:lang w:val="en-US"/>
        </w:rPr>
        <w:t>&amp;</w:t>
      </w:r>
      <w:r w:rsidR="00E16C9E" w:rsidRPr="002B30F8">
        <w:rPr>
          <w:rFonts w:ascii="Times New Roman" w:hAnsi="Times New Roman" w:cs="Times New Roman"/>
          <w:sz w:val="24"/>
          <w:szCs w:val="24"/>
          <w:lang w:val="en-US"/>
        </w:rPr>
        <w:t xml:space="preserve"> Larsen</w:t>
      </w:r>
      <w:r w:rsidR="00394540" w:rsidRPr="002B30F8">
        <w:rPr>
          <w:rFonts w:ascii="Times New Roman" w:hAnsi="Times New Roman" w:cs="Times New Roman"/>
          <w:sz w:val="24"/>
          <w:szCs w:val="24"/>
          <w:lang w:val="en-US"/>
        </w:rPr>
        <w:t>,</w:t>
      </w:r>
      <w:r w:rsidR="00E16C9E" w:rsidRPr="002B30F8">
        <w:rPr>
          <w:rFonts w:ascii="Times New Roman" w:hAnsi="Times New Roman" w:cs="Times New Roman"/>
          <w:sz w:val="24"/>
          <w:szCs w:val="24"/>
          <w:lang w:val="en-US"/>
        </w:rPr>
        <w:t xml:space="preserve"> 2011</w:t>
      </w:r>
      <w:r w:rsidR="00E16C9E" w:rsidRPr="002F5F49">
        <w:rPr>
          <w:rFonts w:ascii="Times New Roman" w:hAnsi="Times New Roman" w:cs="Times New Roman"/>
          <w:sz w:val="24"/>
          <w:szCs w:val="24"/>
          <w:lang w:val="en-US"/>
        </w:rPr>
        <w:t>).</w:t>
      </w:r>
      <w:r w:rsidR="0016714C">
        <w:rPr>
          <w:rFonts w:ascii="Times New Roman" w:hAnsi="Times New Roman" w:cs="Times New Roman"/>
          <w:sz w:val="24"/>
          <w:szCs w:val="24"/>
          <w:lang w:val="en-US"/>
        </w:rPr>
        <w:t xml:space="preserve"> Further study, however, into the objective and constructive forms of authenticity, described by Wang, and their relationship to these websites touting authentic experiences would help shed light on these questions. </w:t>
      </w:r>
    </w:p>
    <w:p w14:paraId="62A7D3B4" w14:textId="11EEE895" w:rsidR="007240BF" w:rsidRDefault="0016714C" w:rsidP="00DE7CBB">
      <w:pPr>
        <w:spacing w:after="0" w:line="360" w:lineRule="auto"/>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More concretely</w:t>
      </w:r>
      <w:r w:rsidR="00A07AD5">
        <w:rPr>
          <w:rFonts w:ascii="Times New Roman" w:hAnsi="Times New Roman" w:cs="Times New Roman"/>
          <w:sz w:val="24"/>
          <w:szCs w:val="24"/>
          <w:lang w:val="en-US"/>
        </w:rPr>
        <w:t>,</w:t>
      </w:r>
      <w:r w:rsidR="00E16C9E" w:rsidRPr="002F5F49">
        <w:rPr>
          <w:rFonts w:ascii="Times New Roman" w:hAnsi="Times New Roman" w:cs="Times New Roman"/>
          <w:sz w:val="24"/>
          <w:szCs w:val="24"/>
          <w:lang w:val="en-US"/>
        </w:rPr>
        <w:t xml:space="preserve"> travele</w:t>
      </w:r>
      <w:r w:rsidR="00AD51E0">
        <w:rPr>
          <w:rFonts w:ascii="Times New Roman" w:hAnsi="Times New Roman" w:cs="Times New Roman"/>
          <w:sz w:val="24"/>
          <w:szCs w:val="24"/>
          <w:lang w:val="en-US"/>
        </w:rPr>
        <w:t xml:space="preserve">rs’ motivations </w:t>
      </w:r>
      <w:r>
        <w:rPr>
          <w:rFonts w:ascii="Times New Roman" w:hAnsi="Times New Roman" w:cs="Times New Roman"/>
          <w:sz w:val="24"/>
          <w:szCs w:val="24"/>
          <w:lang w:val="en-US"/>
        </w:rPr>
        <w:t>seem</w:t>
      </w:r>
      <w:r w:rsidR="00AD51E0">
        <w:rPr>
          <w:rFonts w:ascii="Times New Roman" w:hAnsi="Times New Roman" w:cs="Times New Roman"/>
          <w:sz w:val="24"/>
          <w:szCs w:val="24"/>
          <w:lang w:val="en-US"/>
        </w:rPr>
        <w:t xml:space="preserve"> p</w:t>
      </w:r>
      <w:r w:rsidR="00484F0F">
        <w:rPr>
          <w:rFonts w:ascii="Times New Roman" w:hAnsi="Times New Roman" w:cs="Times New Roman"/>
          <w:sz w:val="24"/>
          <w:szCs w:val="24"/>
          <w:lang w:val="en-US"/>
        </w:rPr>
        <w:t xml:space="preserve">rofoundly </w:t>
      </w:r>
      <w:r w:rsidR="00E16C9E" w:rsidRPr="002F5F49">
        <w:rPr>
          <w:rFonts w:ascii="Times New Roman" w:hAnsi="Times New Roman" w:cs="Times New Roman"/>
          <w:sz w:val="24"/>
          <w:szCs w:val="24"/>
          <w:lang w:val="en-US"/>
        </w:rPr>
        <w:t>dependent on their</w:t>
      </w:r>
      <w:r w:rsidR="00394540" w:rsidRPr="002F5F49">
        <w:rPr>
          <w:rFonts w:ascii="Times New Roman" w:hAnsi="Times New Roman" w:cs="Times New Roman"/>
          <w:sz w:val="24"/>
          <w:szCs w:val="24"/>
          <w:lang w:val="en-US"/>
        </w:rPr>
        <w:t xml:space="preserve"> personal experiences and needs</w:t>
      </w:r>
      <w:bookmarkStart w:id="1" w:name="_Hlk448789209"/>
      <w:r w:rsidR="00484F0F">
        <w:rPr>
          <w:rFonts w:ascii="Times New Roman" w:hAnsi="Times New Roman" w:cs="Times New Roman"/>
          <w:sz w:val="24"/>
          <w:szCs w:val="24"/>
          <w:lang w:val="en-US"/>
        </w:rPr>
        <w:t>. They seek information corresponding</w:t>
      </w:r>
      <w:r w:rsidR="007240BF">
        <w:rPr>
          <w:rFonts w:ascii="Times New Roman" w:hAnsi="Times New Roman" w:cs="Times New Roman"/>
          <w:sz w:val="24"/>
          <w:szCs w:val="24"/>
          <w:lang w:val="en-US"/>
        </w:rPr>
        <w:t xml:space="preserve"> </w:t>
      </w:r>
      <w:bookmarkEnd w:id="1"/>
      <w:r w:rsidR="007240BF">
        <w:rPr>
          <w:rFonts w:ascii="Times New Roman" w:hAnsi="Times New Roman" w:cs="Times New Roman"/>
          <w:sz w:val="24"/>
          <w:szCs w:val="24"/>
          <w:lang w:val="en-US"/>
        </w:rPr>
        <w:t xml:space="preserve">to budgets or desired geographic locations, </w:t>
      </w:r>
      <w:r w:rsidR="00824E10">
        <w:rPr>
          <w:rFonts w:ascii="Times New Roman" w:hAnsi="Times New Roman" w:cs="Times New Roman"/>
          <w:sz w:val="24"/>
          <w:szCs w:val="24"/>
          <w:lang w:val="en-US"/>
        </w:rPr>
        <w:t>with</w:t>
      </w:r>
      <w:r w:rsidR="007240BF">
        <w:rPr>
          <w:rFonts w:ascii="Times New Roman" w:hAnsi="Times New Roman" w:cs="Times New Roman"/>
          <w:sz w:val="24"/>
          <w:szCs w:val="24"/>
          <w:lang w:val="en-US"/>
        </w:rPr>
        <w:t xml:space="preserve"> some tourists motivated</w:t>
      </w:r>
      <w:r w:rsidR="00484F0F">
        <w:rPr>
          <w:rFonts w:ascii="Times New Roman" w:hAnsi="Times New Roman" w:cs="Times New Roman"/>
          <w:sz w:val="24"/>
          <w:szCs w:val="24"/>
          <w:lang w:val="en-US"/>
        </w:rPr>
        <w:t xml:space="preserve"> to research according to a </w:t>
      </w:r>
      <w:r w:rsidR="00A07AD5">
        <w:rPr>
          <w:rFonts w:ascii="Times New Roman" w:hAnsi="Times New Roman" w:cs="Times New Roman"/>
          <w:sz w:val="24"/>
          <w:szCs w:val="24"/>
          <w:lang w:val="en-US"/>
        </w:rPr>
        <w:t>trip’s duration</w:t>
      </w:r>
      <w:r w:rsidR="007240BF">
        <w:rPr>
          <w:rFonts w:ascii="Times New Roman" w:hAnsi="Times New Roman" w:cs="Times New Roman"/>
          <w:sz w:val="24"/>
          <w:szCs w:val="24"/>
          <w:lang w:val="en-US"/>
        </w:rPr>
        <w:t>, investing less time in</w:t>
      </w:r>
      <w:r w:rsidR="00AD51E0">
        <w:rPr>
          <w:rFonts w:ascii="Times New Roman" w:hAnsi="Times New Roman" w:cs="Times New Roman"/>
          <w:sz w:val="24"/>
          <w:szCs w:val="24"/>
          <w:lang w:val="en-US"/>
        </w:rPr>
        <w:t xml:space="preserve"> preparing</w:t>
      </w:r>
      <w:r w:rsidR="007240BF">
        <w:rPr>
          <w:rFonts w:ascii="Times New Roman" w:hAnsi="Times New Roman" w:cs="Times New Roman"/>
          <w:sz w:val="24"/>
          <w:szCs w:val="24"/>
          <w:lang w:val="en-US"/>
        </w:rPr>
        <w:t xml:space="preserve"> </w:t>
      </w:r>
      <w:r w:rsidR="00484F0F">
        <w:rPr>
          <w:rFonts w:ascii="Times New Roman" w:hAnsi="Times New Roman" w:cs="Times New Roman"/>
          <w:sz w:val="24"/>
          <w:szCs w:val="24"/>
          <w:lang w:val="en-US"/>
        </w:rPr>
        <w:t>shorter trips.</w:t>
      </w:r>
      <w:r>
        <w:rPr>
          <w:rFonts w:ascii="Times New Roman" w:hAnsi="Times New Roman" w:cs="Times New Roman"/>
          <w:sz w:val="24"/>
          <w:szCs w:val="24"/>
          <w:lang w:val="en-US"/>
        </w:rPr>
        <w:t xml:space="preserve"> These motivations are sometimes – but not unanimously – reflected in the primary and secondary sources of information used by the tourists.</w:t>
      </w:r>
    </w:p>
    <w:p w14:paraId="5B71835F" w14:textId="77777777" w:rsidR="002D2CDC" w:rsidRPr="002F5F49" w:rsidRDefault="002D2CDC" w:rsidP="00DE7CBB">
      <w:pPr>
        <w:spacing w:after="0" w:line="360" w:lineRule="auto"/>
        <w:contextualSpacing/>
        <w:rPr>
          <w:rFonts w:ascii="Times New Roman" w:hAnsi="Times New Roman" w:cs="Times New Roman"/>
          <w:sz w:val="24"/>
          <w:szCs w:val="24"/>
          <w:lang w:val="en-US"/>
        </w:rPr>
      </w:pPr>
    </w:p>
    <w:p w14:paraId="2CC9AB54" w14:textId="77777777" w:rsidR="00545A99" w:rsidRPr="002F5F49" w:rsidRDefault="00545A99"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Primary Sources</w:t>
      </w:r>
    </w:p>
    <w:p w14:paraId="4FBE8ADC"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5BE1EF7D" w14:textId="50703494" w:rsidR="00F86106" w:rsidRPr="002B30F8" w:rsidRDefault="00F86106" w:rsidP="00DE7CBB">
      <w:pPr>
        <w:spacing w:after="0" w:line="360" w:lineRule="auto"/>
        <w:contextualSpacing/>
        <w:rPr>
          <w:rFonts w:ascii="Times New Roman" w:hAnsi="Times New Roman" w:cs="Times New Roman"/>
          <w:sz w:val="24"/>
          <w:szCs w:val="24"/>
          <w:lang w:val="en-US"/>
        </w:rPr>
      </w:pPr>
      <w:r w:rsidRPr="002B30F8">
        <w:rPr>
          <w:rFonts w:ascii="Times New Roman" w:hAnsi="Times New Roman" w:cs="Times New Roman"/>
          <w:sz w:val="24"/>
          <w:szCs w:val="24"/>
          <w:lang w:val="en-US"/>
        </w:rPr>
        <w:tab/>
        <w:t xml:space="preserve">While far from homogenous among the sample, there were </w:t>
      </w:r>
      <w:r w:rsidR="00523154">
        <w:rPr>
          <w:rFonts w:ascii="Times New Roman" w:hAnsi="Times New Roman" w:cs="Times New Roman"/>
          <w:sz w:val="24"/>
          <w:szCs w:val="24"/>
          <w:lang w:val="en-US"/>
        </w:rPr>
        <w:t xml:space="preserve">some </w:t>
      </w:r>
      <w:r w:rsidRPr="002B30F8">
        <w:rPr>
          <w:rFonts w:ascii="Times New Roman" w:hAnsi="Times New Roman" w:cs="Times New Roman"/>
          <w:sz w:val="24"/>
          <w:szCs w:val="24"/>
          <w:lang w:val="en-US"/>
        </w:rPr>
        <w:t>commonalities when asked about their primar</w:t>
      </w:r>
      <w:r w:rsidR="00E37B2A">
        <w:rPr>
          <w:rFonts w:ascii="Times New Roman" w:hAnsi="Times New Roman" w:cs="Times New Roman"/>
          <w:sz w:val="24"/>
          <w:szCs w:val="24"/>
          <w:lang w:val="en-US"/>
        </w:rPr>
        <w:t xml:space="preserve">y source of travel information. </w:t>
      </w:r>
      <w:r w:rsidR="004042EF">
        <w:rPr>
          <w:rFonts w:ascii="Times New Roman" w:hAnsi="Times New Roman" w:cs="Times New Roman"/>
          <w:sz w:val="24"/>
          <w:szCs w:val="24"/>
          <w:lang w:val="en-US"/>
        </w:rPr>
        <w:t>R</w:t>
      </w:r>
      <w:r w:rsidR="00807890">
        <w:rPr>
          <w:rFonts w:ascii="Times New Roman" w:hAnsi="Times New Roman" w:cs="Times New Roman"/>
          <w:sz w:val="24"/>
          <w:szCs w:val="24"/>
          <w:lang w:val="en-US"/>
        </w:rPr>
        <w:t xml:space="preserve">espondents </w:t>
      </w:r>
      <w:r w:rsidR="00523154">
        <w:rPr>
          <w:rFonts w:ascii="Times New Roman" w:hAnsi="Times New Roman" w:cs="Times New Roman"/>
          <w:sz w:val="24"/>
          <w:szCs w:val="24"/>
          <w:lang w:val="en-US"/>
        </w:rPr>
        <w:t xml:space="preserve">largely </w:t>
      </w:r>
      <w:r w:rsidR="00807890">
        <w:rPr>
          <w:rFonts w:ascii="Times New Roman" w:hAnsi="Times New Roman" w:cs="Times New Roman"/>
          <w:sz w:val="24"/>
          <w:szCs w:val="24"/>
          <w:lang w:val="en-US"/>
        </w:rPr>
        <w:t xml:space="preserve">reported </w:t>
      </w:r>
      <w:r w:rsidR="00523154">
        <w:rPr>
          <w:rFonts w:ascii="Times New Roman" w:hAnsi="Times New Roman" w:cs="Times New Roman"/>
          <w:sz w:val="24"/>
          <w:szCs w:val="24"/>
          <w:lang w:val="en-US"/>
        </w:rPr>
        <w:t>using</w:t>
      </w:r>
      <w:r w:rsidR="00807890">
        <w:rPr>
          <w:rFonts w:ascii="Times New Roman" w:hAnsi="Times New Roman" w:cs="Times New Roman"/>
          <w:sz w:val="24"/>
          <w:szCs w:val="24"/>
          <w:lang w:val="en-US"/>
        </w:rPr>
        <w:t xml:space="preserve"> </w:t>
      </w:r>
      <w:r w:rsidRPr="002B30F8">
        <w:rPr>
          <w:rFonts w:ascii="Times New Roman" w:hAnsi="Times New Roman" w:cs="Times New Roman"/>
          <w:sz w:val="24"/>
          <w:szCs w:val="24"/>
          <w:lang w:val="en-US"/>
        </w:rPr>
        <w:t xml:space="preserve">search engines </w:t>
      </w:r>
      <w:r w:rsidR="00807890">
        <w:rPr>
          <w:rFonts w:ascii="Times New Roman" w:hAnsi="Times New Roman" w:cs="Times New Roman"/>
          <w:sz w:val="24"/>
          <w:szCs w:val="24"/>
          <w:lang w:val="en-US"/>
        </w:rPr>
        <w:t>are their departure point for travel research</w:t>
      </w:r>
      <w:r w:rsidRPr="002B30F8">
        <w:rPr>
          <w:rFonts w:ascii="Times New Roman" w:hAnsi="Times New Roman" w:cs="Times New Roman"/>
          <w:sz w:val="24"/>
          <w:szCs w:val="24"/>
          <w:lang w:val="en-US"/>
        </w:rPr>
        <w:t xml:space="preserve">. </w:t>
      </w:r>
      <w:r w:rsidR="00807890">
        <w:rPr>
          <w:rFonts w:ascii="Times New Roman" w:hAnsi="Times New Roman" w:cs="Times New Roman"/>
          <w:sz w:val="24"/>
          <w:szCs w:val="24"/>
          <w:lang w:val="en-US"/>
        </w:rPr>
        <w:t>Travelers will then select from the results according to the webpages provided by Google, Yahoo, or a similar search engine</w:t>
      </w:r>
      <w:r w:rsidR="00523154">
        <w:rPr>
          <w:rFonts w:ascii="Times New Roman" w:hAnsi="Times New Roman" w:cs="Times New Roman"/>
          <w:sz w:val="24"/>
          <w:szCs w:val="24"/>
          <w:lang w:val="en-US"/>
        </w:rPr>
        <w:t xml:space="preserve">, but </w:t>
      </w:r>
      <w:r w:rsidR="00523154">
        <w:rPr>
          <w:rFonts w:ascii="Times New Roman" w:hAnsi="Times New Roman" w:cs="Times New Roman"/>
          <w:sz w:val="24"/>
          <w:szCs w:val="24"/>
          <w:lang w:val="en-US"/>
        </w:rPr>
        <w:lastRenderedPageBreak/>
        <w:t>with no specific patterns</w:t>
      </w:r>
      <w:r w:rsidR="00161E6D">
        <w:rPr>
          <w:rFonts w:ascii="Times New Roman" w:hAnsi="Times New Roman" w:cs="Times New Roman"/>
          <w:sz w:val="24"/>
          <w:szCs w:val="24"/>
          <w:lang w:val="en-US"/>
        </w:rPr>
        <w:t xml:space="preserve">, and without fully understanding </w:t>
      </w:r>
      <w:r w:rsidR="007C5457">
        <w:rPr>
          <w:rFonts w:ascii="Times New Roman" w:hAnsi="Times New Roman" w:cs="Times New Roman"/>
          <w:sz w:val="24"/>
          <w:szCs w:val="24"/>
          <w:lang w:val="en-US"/>
        </w:rPr>
        <w:t>the algorithms that dictate which</w:t>
      </w:r>
      <w:r w:rsidR="00161E6D">
        <w:rPr>
          <w:rFonts w:ascii="Times New Roman" w:hAnsi="Times New Roman" w:cs="Times New Roman"/>
          <w:sz w:val="24"/>
          <w:szCs w:val="24"/>
          <w:lang w:val="en-US"/>
        </w:rPr>
        <w:t xml:space="preserve"> pages were presented first</w:t>
      </w:r>
      <w:r w:rsidR="00807890">
        <w:rPr>
          <w:rFonts w:ascii="Times New Roman" w:hAnsi="Times New Roman" w:cs="Times New Roman"/>
          <w:sz w:val="24"/>
          <w:szCs w:val="24"/>
          <w:lang w:val="en-US"/>
        </w:rPr>
        <w:t xml:space="preserve">. </w:t>
      </w:r>
      <w:r w:rsidRPr="002B30F8">
        <w:rPr>
          <w:rFonts w:ascii="Times New Roman" w:hAnsi="Times New Roman" w:cs="Times New Roman"/>
          <w:sz w:val="24"/>
          <w:szCs w:val="24"/>
          <w:lang w:val="en-US"/>
        </w:rPr>
        <w:t xml:space="preserve">This </w:t>
      </w:r>
      <w:r w:rsidR="00A07AD5">
        <w:rPr>
          <w:rFonts w:ascii="Times New Roman" w:hAnsi="Times New Roman" w:cs="Times New Roman"/>
          <w:sz w:val="24"/>
          <w:szCs w:val="24"/>
          <w:lang w:val="en-US"/>
        </w:rPr>
        <w:t>method</w:t>
      </w:r>
      <w:r w:rsidR="00807890">
        <w:rPr>
          <w:rFonts w:ascii="Times New Roman" w:hAnsi="Times New Roman" w:cs="Times New Roman"/>
          <w:sz w:val="24"/>
          <w:szCs w:val="24"/>
          <w:lang w:val="en-US"/>
        </w:rPr>
        <w:t xml:space="preserve">, according to the travelers, allows them </w:t>
      </w:r>
      <w:r w:rsidRPr="002B30F8">
        <w:rPr>
          <w:rFonts w:ascii="Times New Roman" w:hAnsi="Times New Roman" w:cs="Times New Roman"/>
          <w:sz w:val="24"/>
          <w:szCs w:val="24"/>
          <w:lang w:val="en-US"/>
        </w:rPr>
        <w:t xml:space="preserve">to get </w:t>
      </w:r>
      <w:r w:rsidR="00824E10">
        <w:rPr>
          <w:rFonts w:ascii="Times New Roman" w:hAnsi="Times New Roman" w:cs="Times New Roman"/>
          <w:sz w:val="24"/>
          <w:szCs w:val="24"/>
          <w:lang w:val="en-US"/>
        </w:rPr>
        <w:t>an overview</w:t>
      </w:r>
      <w:r w:rsidRPr="002B30F8">
        <w:rPr>
          <w:rFonts w:ascii="Times New Roman" w:hAnsi="Times New Roman" w:cs="Times New Roman"/>
          <w:sz w:val="24"/>
          <w:szCs w:val="24"/>
          <w:lang w:val="en-US"/>
        </w:rPr>
        <w:t xml:space="preserve">, including major attractions and other keywords to research </w:t>
      </w:r>
      <w:r w:rsidR="00824E10">
        <w:rPr>
          <w:rFonts w:ascii="Times New Roman" w:hAnsi="Times New Roman" w:cs="Times New Roman"/>
          <w:sz w:val="24"/>
          <w:szCs w:val="24"/>
          <w:lang w:val="en-US"/>
        </w:rPr>
        <w:t>later</w:t>
      </w:r>
      <w:r w:rsidRPr="002B30F8">
        <w:rPr>
          <w:rFonts w:ascii="Times New Roman" w:hAnsi="Times New Roman" w:cs="Times New Roman"/>
          <w:sz w:val="24"/>
          <w:szCs w:val="24"/>
          <w:lang w:val="en-US"/>
        </w:rPr>
        <w:t xml:space="preserve">. </w:t>
      </w:r>
      <w:r w:rsidR="002F5F49" w:rsidRPr="002B30F8">
        <w:rPr>
          <w:rFonts w:ascii="Times New Roman" w:hAnsi="Times New Roman" w:cs="Times New Roman"/>
          <w:sz w:val="24"/>
          <w:szCs w:val="24"/>
          <w:lang w:val="en-US"/>
        </w:rPr>
        <w:t xml:space="preserve">Similar </w:t>
      </w:r>
      <w:r w:rsidR="00824E10">
        <w:rPr>
          <w:rFonts w:ascii="Times New Roman" w:hAnsi="Times New Roman" w:cs="Times New Roman"/>
          <w:sz w:val="24"/>
          <w:szCs w:val="24"/>
          <w:lang w:val="en-US"/>
        </w:rPr>
        <w:t>studies</w:t>
      </w:r>
      <w:r w:rsidR="002F5F49" w:rsidRPr="002B30F8">
        <w:rPr>
          <w:rFonts w:ascii="Times New Roman" w:hAnsi="Times New Roman" w:cs="Times New Roman"/>
          <w:sz w:val="24"/>
          <w:szCs w:val="24"/>
          <w:lang w:val="en-US"/>
        </w:rPr>
        <w:t xml:space="preserve"> on tourist behavior also identified G</w:t>
      </w:r>
      <w:r w:rsidR="00824E10">
        <w:rPr>
          <w:rFonts w:ascii="Times New Roman" w:hAnsi="Times New Roman" w:cs="Times New Roman"/>
          <w:sz w:val="24"/>
          <w:szCs w:val="24"/>
          <w:lang w:val="en-US"/>
        </w:rPr>
        <w:t xml:space="preserve">oogle and search engines as main sources </w:t>
      </w:r>
      <w:r w:rsidR="002F5F49" w:rsidRPr="002B30F8">
        <w:rPr>
          <w:rFonts w:ascii="Times New Roman" w:hAnsi="Times New Roman" w:cs="Times New Roman"/>
          <w:sz w:val="24"/>
          <w:szCs w:val="24"/>
          <w:lang w:val="en-US"/>
        </w:rPr>
        <w:t>for finding information (</w:t>
      </w:r>
      <w:proofErr w:type="spellStart"/>
      <w:r w:rsidR="002F5F49" w:rsidRPr="002B30F8">
        <w:rPr>
          <w:rFonts w:ascii="Times New Roman" w:eastAsia="Times New Roman" w:hAnsi="Times New Roman" w:cs="Times New Roman"/>
          <w:sz w:val="24"/>
          <w:szCs w:val="24"/>
          <w:lang w:val="en-US"/>
        </w:rPr>
        <w:t>Mariussen</w:t>
      </w:r>
      <w:proofErr w:type="spellEnd"/>
      <w:r w:rsidR="002F5F49" w:rsidRPr="002B30F8">
        <w:rPr>
          <w:rFonts w:ascii="Times New Roman" w:eastAsia="Times New Roman" w:hAnsi="Times New Roman" w:cs="Times New Roman"/>
          <w:sz w:val="24"/>
          <w:szCs w:val="24"/>
          <w:lang w:val="en-US"/>
        </w:rPr>
        <w:t xml:space="preserve">, </w:t>
      </w:r>
      <w:proofErr w:type="spellStart"/>
      <w:r w:rsidR="002F5F49" w:rsidRPr="002B30F8">
        <w:rPr>
          <w:rFonts w:ascii="Times New Roman" w:eastAsia="Times New Roman" w:hAnsi="Times New Roman" w:cs="Times New Roman"/>
          <w:sz w:val="24"/>
          <w:szCs w:val="24"/>
          <w:lang w:val="en-US"/>
        </w:rPr>
        <w:t>Ibenfeldt</w:t>
      </w:r>
      <w:proofErr w:type="spellEnd"/>
      <w:r w:rsidR="002F5F49" w:rsidRPr="002B30F8">
        <w:rPr>
          <w:rFonts w:ascii="Times New Roman" w:eastAsia="Times New Roman" w:hAnsi="Times New Roman" w:cs="Times New Roman"/>
          <w:sz w:val="24"/>
          <w:szCs w:val="24"/>
          <w:lang w:val="en-US"/>
        </w:rPr>
        <w:t xml:space="preserve">, &amp; </w:t>
      </w:r>
      <w:proofErr w:type="spellStart"/>
      <w:r w:rsidR="002F5F49" w:rsidRPr="002B30F8">
        <w:rPr>
          <w:rFonts w:ascii="Times New Roman" w:eastAsia="Times New Roman" w:hAnsi="Times New Roman" w:cs="Times New Roman"/>
          <w:sz w:val="24"/>
          <w:szCs w:val="24"/>
          <w:lang w:val="en-US"/>
        </w:rPr>
        <w:t>Vespestad</w:t>
      </w:r>
      <w:proofErr w:type="spellEnd"/>
      <w:r w:rsidR="002F5F49" w:rsidRPr="002B30F8">
        <w:rPr>
          <w:rFonts w:ascii="Times New Roman" w:eastAsia="Times New Roman" w:hAnsi="Times New Roman" w:cs="Times New Roman"/>
          <w:sz w:val="24"/>
          <w:szCs w:val="24"/>
          <w:lang w:val="en-US"/>
        </w:rPr>
        <w:t xml:space="preserve"> 2014).</w:t>
      </w:r>
      <w:r w:rsidR="00807890">
        <w:rPr>
          <w:rFonts w:ascii="Times New Roman" w:eastAsia="Times New Roman" w:hAnsi="Times New Roman" w:cs="Times New Roman"/>
          <w:sz w:val="24"/>
          <w:szCs w:val="24"/>
          <w:lang w:val="en-US"/>
        </w:rPr>
        <w:t xml:space="preserve"> </w:t>
      </w:r>
    </w:p>
    <w:p w14:paraId="05AD78E3" w14:textId="76FF4CF9" w:rsidR="00F86106" w:rsidRPr="002F5F49" w:rsidRDefault="00F86106"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t xml:space="preserve">Few </w:t>
      </w:r>
      <w:r w:rsidR="00AD51E0">
        <w:rPr>
          <w:rFonts w:ascii="Times New Roman" w:hAnsi="Times New Roman" w:cs="Times New Roman"/>
          <w:sz w:val="24"/>
          <w:szCs w:val="24"/>
          <w:lang w:val="en-US"/>
        </w:rPr>
        <w:t>travelers</w:t>
      </w:r>
      <w:r w:rsidRPr="002F5F49">
        <w:rPr>
          <w:rFonts w:ascii="Times New Roman" w:hAnsi="Times New Roman" w:cs="Times New Roman"/>
          <w:sz w:val="24"/>
          <w:szCs w:val="24"/>
          <w:lang w:val="en-US"/>
        </w:rPr>
        <w:t xml:space="preserve"> </w:t>
      </w:r>
      <w:r w:rsidR="00AD51E0">
        <w:rPr>
          <w:rFonts w:ascii="Times New Roman" w:hAnsi="Times New Roman" w:cs="Times New Roman"/>
          <w:sz w:val="24"/>
          <w:szCs w:val="24"/>
          <w:lang w:val="en-US"/>
        </w:rPr>
        <w:t xml:space="preserve">begin their planning with a specific </w:t>
      </w:r>
      <w:r w:rsidR="00161E6D">
        <w:rPr>
          <w:rFonts w:ascii="Times New Roman" w:hAnsi="Times New Roman" w:cs="Times New Roman"/>
          <w:sz w:val="24"/>
          <w:szCs w:val="24"/>
          <w:lang w:val="en-US"/>
        </w:rPr>
        <w:t>publication or website</w:t>
      </w:r>
      <w:r w:rsidR="00AD51E0">
        <w:rPr>
          <w:rFonts w:ascii="Times New Roman" w:hAnsi="Times New Roman" w:cs="Times New Roman"/>
          <w:sz w:val="24"/>
          <w:szCs w:val="24"/>
          <w:lang w:val="en-US"/>
        </w:rPr>
        <w:t>, though several cited</w:t>
      </w:r>
      <w:r w:rsidRPr="002F5F49">
        <w:rPr>
          <w:rFonts w:ascii="Times New Roman" w:hAnsi="Times New Roman" w:cs="Times New Roman"/>
          <w:sz w:val="24"/>
          <w:szCs w:val="24"/>
          <w:lang w:val="en-US"/>
        </w:rPr>
        <w:t xml:space="preserve"> the </w:t>
      </w:r>
      <w:r w:rsidRPr="002F5F49">
        <w:rPr>
          <w:rFonts w:ascii="Times New Roman" w:hAnsi="Times New Roman" w:cs="Times New Roman"/>
          <w:i/>
          <w:sz w:val="24"/>
          <w:szCs w:val="24"/>
          <w:lang w:val="en-US"/>
        </w:rPr>
        <w:t xml:space="preserve">Rick </w:t>
      </w:r>
      <w:proofErr w:type="spellStart"/>
      <w:r w:rsidRPr="002F5F49">
        <w:rPr>
          <w:rFonts w:ascii="Times New Roman" w:hAnsi="Times New Roman" w:cs="Times New Roman"/>
          <w:i/>
          <w:sz w:val="24"/>
          <w:szCs w:val="24"/>
          <w:lang w:val="en-US"/>
        </w:rPr>
        <w:t>Steves</w:t>
      </w:r>
      <w:proofErr w:type="spellEnd"/>
      <w:r w:rsidRPr="002F5F49">
        <w:rPr>
          <w:rFonts w:ascii="Times New Roman" w:hAnsi="Times New Roman" w:cs="Times New Roman"/>
          <w:i/>
          <w:sz w:val="24"/>
          <w:szCs w:val="24"/>
          <w:lang w:val="en-US"/>
        </w:rPr>
        <w:t xml:space="preserve"> </w:t>
      </w:r>
      <w:r w:rsidRPr="002F5F49">
        <w:rPr>
          <w:rFonts w:ascii="Times New Roman" w:hAnsi="Times New Roman" w:cs="Times New Roman"/>
          <w:sz w:val="24"/>
          <w:szCs w:val="24"/>
          <w:lang w:val="en-US"/>
        </w:rPr>
        <w:t xml:space="preserve">travel guides, TripAdvisor, </w:t>
      </w:r>
      <w:r w:rsidR="00AD51E0">
        <w:rPr>
          <w:rFonts w:ascii="Times New Roman" w:hAnsi="Times New Roman" w:cs="Times New Roman"/>
          <w:sz w:val="24"/>
          <w:szCs w:val="24"/>
          <w:lang w:val="en-US"/>
        </w:rPr>
        <w:t xml:space="preserve">and </w:t>
      </w:r>
      <w:r w:rsidR="00AD51E0">
        <w:rPr>
          <w:rFonts w:ascii="Times New Roman" w:hAnsi="Times New Roman" w:cs="Times New Roman"/>
          <w:i/>
          <w:sz w:val="24"/>
          <w:szCs w:val="24"/>
          <w:lang w:val="en-US"/>
        </w:rPr>
        <w:t>The New York Times</w:t>
      </w:r>
      <w:r w:rsidRPr="002F5F49">
        <w:rPr>
          <w:rFonts w:ascii="Times New Roman" w:hAnsi="Times New Roman" w:cs="Times New Roman"/>
          <w:sz w:val="24"/>
          <w:szCs w:val="24"/>
          <w:lang w:val="en-US"/>
        </w:rPr>
        <w:t xml:space="preserve">. </w:t>
      </w:r>
      <w:r w:rsidR="007C5457">
        <w:rPr>
          <w:rFonts w:ascii="Times New Roman" w:hAnsi="Times New Roman" w:cs="Times New Roman"/>
          <w:sz w:val="24"/>
          <w:szCs w:val="24"/>
          <w:lang w:val="en-US"/>
        </w:rPr>
        <w:t>Their starting point, additionally, does not seem to correspond</w:t>
      </w:r>
      <w:r w:rsidR="00E43C22">
        <w:rPr>
          <w:rFonts w:ascii="Times New Roman" w:hAnsi="Times New Roman" w:cs="Times New Roman"/>
          <w:sz w:val="24"/>
          <w:szCs w:val="24"/>
          <w:lang w:val="en-US"/>
        </w:rPr>
        <w:t xml:space="preserve"> necessarily</w:t>
      </w:r>
      <w:r w:rsidR="007C5457">
        <w:rPr>
          <w:rFonts w:ascii="Times New Roman" w:hAnsi="Times New Roman" w:cs="Times New Roman"/>
          <w:sz w:val="24"/>
          <w:szCs w:val="24"/>
          <w:lang w:val="en-US"/>
        </w:rPr>
        <w:t xml:space="preserve"> to their motivations. In other words, somebody looking for a more authentic experience may use a mass media website, a blog, or TripAdvisor while someone less interested in authenticity may use the same sources. </w:t>
      </w:r>
      <w:r w:rsidR="00807890">
        <w:rPr>
          <w:rFonts w:ascii="Times New Roman" w:hAnsi="Times New Roman" w:cs="Times New Roman"/>
          <w:sz w:val="24"/>
          <w:szCs w:val="24"/>
          <w:lang w:val="en-US"/>
        </w:rPr>
        <w:t xml:space="preserve">While there is no clear consensus on where to start, the interviews revealed more </w:t>
      </w:r>
      <w:r w:rsidRPr="002F5F49">
        <w:rPr>
          <w:rFonts w:ascii="Times New Roman" w:hAnsi="Times New Roman" w:cs="Times New Roman"/>
          <w:sz w:val="24"/>
          <w:szCs w:val="24"/>
          <w:lang w:val="en-US"/>
        </w:rPr>
        <w:t xml:space="preserve">common practices when it comes to further research </w:t>
      </w:r>
      <w:r w:rsidR="00AD51E0">
        <w:rPr>
          <w:rFonts w:ascii="Times New Roman" w:hAnsi="Times New Roman" w:cs="Times New Roman"/>
          <w:sz w:val="24"/>
          <w:szCs w:val="24"/>
          <w:lang w:val="en-US"/>
        </w:rPr>
        <w:t>once the travel planning process begins</w:t>
      </w:r>
      <w:r w:rsidRPr="002F5F49">
        <w:rPr>
          <w:rFonts w:ascii="Times New Roman" w:hAnsi="Times New Roman" w:cs="Times New Roman"/>
          <w:sz w:val="24"/>
          <w:szCs w:val="24"/>
          <w:lang w:val="en-US"/>
        </w:rPr>
        <w:t>.</w:t>
      </w:r>
      <w:r w:rsidR="00161E6D" w:rsidRPr="008D5270">
        <w:rPr>
          <w:rFonts w:ascii="Times New Roman" w:hAnsi="Times New Roman" w:cs="Times New Roman"/>
          <w:sz w:val="24"/>
          <w:szCs w:val="24"/>
          <w:lang w:val="en-US"/>
        </w:rPr>
        <w:t xml:space="preserve"> No one source</w:t>
      </w:r>
      <w:r w:rsidR="0013491D" w:rsidRPr="008D5270">
        <w:rPr>
          <w:rFonts w:ascii="Times New Roman" w:hAnsi="Times New Roman" w:cs="Times New Roman"/>
          <w:sz w:val="24"/>
          <w:szCs w:val="24"/>
          <w:lang w:val="en-US"/>
        </w:rPr>
        <w:t xml:space="preserve"> – journalistic nor amateur – </w:t>
      </w:r>
      <w:r w:rsidR="00161E6D" w:rsidRPr="008D5270">
        <w:rPr>
          <w:rFonts w:ascii="Times New Roman" w:hAnsi="Times New Roman" w:cs="Times New Roman"/>
          <w:sz w:val="24"/>
          <w:szCs w:val="24"/>
          <w:lang w:val="en-US"/>
        </w:rPr>
        <w:t>is an ultimate authority, and readers reach conclusions “based not so much on objectivity as on collective subjectivity” (Duffy 2014, 103).</w:t>
      </w:r>
    </w:p>
    <w:p w14:paraId="6B035436"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79C27AD9" w14:textId="77777777" w:rsidR="00545A99" w:rsidRPr="002F5F49" w:rsidRDefault="00B2523C" w:rsidP="00DE7CBB">
      <w:pPr>
        <w:spacing w:after="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Verification Process</w:t>
      </w:r>
    </w:p>
    <w:p w14:paraId="34EFD1F1"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6F55CECF" w14:textId="63E6CA25" w:rsidR="00A70CDF" w:rsidRPr="002F5F49" w:rsidRDefault="00F86106"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t xml:space="preserve">Secondary </w:t>
      </w:r>
      <w:r w:rsidR="00A73ECB">
        <w:rPr>
          <w:rFonts w:ascii="Times New Roman" w:hAnsi="Times New Roman" w:cs="Times New Roman"/>
          <w:sz w:val="24"/>
          <w:szCs w:val="24"/>
          <w:lang w:val="en-US"/>
        </w:rPr>
        <w:t>sources</w:t>
      </w:r>
      <w:r w:rsidRPr="002F5F49">
        <w:rPr>
          <w:rFonts w:ascii="Times New Roman" w:hAnsi="Times New Roman" w:cs="Times New Roman"/>
          <w:sz w:val="24"/>
          <w:szCs w:val="24"/>
          <w:lang w:val="en-US"/>
        </w:rPr>
        <w:t xml:space="preserve"> vary from tourist to tourist,</w:t>
      </w:r>
      <w:r w:rsidR="00093567" w:rsidRPr="002F5F49">
        <w:rPr>
          <w:rFonts w:ascii="Times New Roman" w:hAnsi="Times New Roman" w:cs="Times New Roman"/>
          <w:sz w:val="24"/>
          <w:szCs w:val="24"/>
          <w:lang w:val="en-US"/>
        </w:rPr>
        <w:t xml:space="preserve"> depending on </w:t>
      </w:r>
      <w:r w:rsidR="00523154">
        <w:rPr>
          <w:rFonts w:ascii="Times New Roman" w:hAnsi="Times New Roman" w:cs="Times New Roman"/>
          <w:sz w:val="24"/>
          <w:szCs w:val="24"/>
          <w:lang w:val="en-US"/>
        </w:rPr>
        <w:t>which types of sources they start with, be it a news site, a review site, or a blog for example.</w:t>
      </w:r>
      <w:r w:rsidR="00093567" w:rsidRPr="002F5F49">
        <w:rPr>
          <w:rFonts w:ascii="Times New Roman" w:hAnsi="Times New Roman" w:cs="Times New Roman"/>
          <w:sz w:val="24"/>
          <w:szCs w:val="24"/>
          <w:lang w:val="en-US"/>
        </w:rPr>
        <w:t xml:space="preserve"> </w:t>
      </w:r>
      <w:r w:rsidR="00523154">
        <w:rPr>
          <w:rFonts w:ascii="Times New Roman" w:hAnsi="Times New Roman" w:cs="Times New Roman"/>
          <w:sz w:val="24"/>
          <w:szCs w:val="24"/>
          <w:lang w:val="en-US"/>
        </w:rPr>
        <w:t>Whatever the order of consultation, t</w:t>
      </w:r>
      <w:r w:rsidR="00A73ECB">
        <w:rPr>
          <w:rFonts w:ascii="Times New Roman" w:hAnsi="Times New Roman" w:cs="Times New Roman"/>
          <w:sz w:val="24"/>
          <w:szCs w:val="24"/>
          <w:lang w:val="en-US"/>
        </w:rPr>
        <w:t>ourists</w:t>
      </w:r>
      <w:r w:rsidR="00093567" w:rsidRPr="002F5F49">
        <w:rPr>
          <w:rFonts w:ascii="Times New Roman" w:hAnsi="Times New Roman" w:cs="Times New Roman"/>
          <w:sz w:val="24"/>
          <w:szCs w:val="24"/>
          <w:lang w:val="en-US"/>
        </w:rPr>
        <w:t xml:space="preserve"> </w:t>
      </w:r>
      <w:r w:rsidR="00A73ECB">
        <w:rPr>
          <w:rFonts w:ascii="Times New Roman" w:hAnsi="Times New Roman" w:cs="Times New Roman"/>
          <w:sz w:val="24"/>
          <w:szCs w:val="24"/>
          <w:lang w:val="en-US"/>
        </w:rPr>
        <w:t>report</w:t>
      </w:r>
      <w:r w:rsidR="00093567" w:rsidRPr="002F5F49">
        <w:rPr>
          <w:rFonts w:ascii="Times New Roman" w:hAnsi="Times New Roman" w:cs="Times New Roman"/>
          <w:sz w:val="24"/>
          <w:szCs w:val="24"/>
          <w:lang w:val="en-US"/>
        </w:rPr>
        <w:t xml:space="preserve"> </w:t>
      </w:r>
      <w:r w:rsidR="002348C1">
        <w:rPr>
          <w:rFonts w:ascii="Times New Roman" w:hAnsi="Times New Roman" w:cs="Times New Roman"/>
          <w:sz w:val="24"/>
          <w:szCs w:val="24"/>
          <w:lang w:val="en-US"/>
        </w:rPr>
        <w:t>comparing</w:t>
      </w:r>
      <w:r w:rsidR="00093567" w:rsidRPr="002F5F49">
        <w:rPr>
          <w:rFonts w:ascii="Times New Roman" w:hAnsi="Times New Roman" w:cs="Times New Roman"/>
          <w:sz w:val="24"/>
          <w:szCs w:val="24"/>
          <w:lang w:val="en-US"/>
        </w:rPr>
        <w:t xml:space="preserve"> their </w:t>
      </w:r>
      <w:r w:rsidR="00824E10">
        <w:rPr>
          <w:rFonts w:ascii="Times New Roman" w:hAnsi="Times New Roman" w:cs="Times New Roman"/>
          <w:sz w:val="24"/>
          <w:szCs w:val="24"/>
          <w:lang w:val="en-US"/>
        </w:rPr>
        <w:t>findings</w:t>
      </w:r>
      <w:r w:rsidR="00093567" w:rsidRPr="002F5F49">
        <w:rPr>
          <w:rFonts w:ascii="Times New Roman" w:hAnsi="Times New Roman" w:cs="Times New Roman"/>
          <w:sz w:val="24"/>
          <w:szCs w:val="24"/>
          <w:lang w:val="en-US"/>
        </w:rPr>
        <w:t xml:space="preserve"> </w:t>
      </w:r>
      <w:r w:rsidR="002348C1">
        <w:rPr>
          <w:rFonts w:ascii="Times New Roman" w:hAnsi="Times New Roman" w:cs="Times New Roman"/>
          <w:sz w:val="24"/>
          <w:szCs w:val="24"/>
          <w:lang w:val="en-US"/>
        </w:rPr>
        <w:t>among different sites, including</w:t>
      </w:r>
      <w:r w:rsidR="002348C1" w:rsidRPr="002F5F49">
        <w:rPr>
          <w:rFonts w:ascii="Times New Roman" w:hAnsi="Times New Roman" w:cs="Times New Roman"/>
          <w:sz w:val="24"/>
          <w:szCs w:val="24"/>
          <w:lang w:val="en-US"/>
        </w:rPr>
        <w:t xml:space="preserve"> </w:t>
      </w:r>
      <w:r w:rsidR="00093567" w:rsidRPr="002F5F49">
        <w:rPr>
          <w:rFonts w:ascii="Times New Roman" w:hAnsi="Times New Roman" w:cs="Times New Roman"/>
          <w:sz w:val="24"/>
          <w:szCs w:val="24"/>
          <w:lang w:val="en-US"/>
        </w:rPr>
        <w:t>TripAdvisor, Yelp, blogs, and news outlets not only to get a breadth of opinion, but to verify</w:t>
      </w:r>
      <w:r w:rsidR="00824E10">
        <w:rPr>
          <w:rFonts w:ascii="Times New Roman" w:hAnsi="Times New Roman" w:cs="Times New Roman"/>
          <w:sz w:val="24"/>
          <w:szCs w:val="24"/>
          <w:lang w:val="en-US"/>
        </w:rPr>
        <w:t xml:space="preserve"> the timeliness and accuracy of </w:t>
      </w:r>
      <w:r w:rsidR="00093567" w:rsidRPr="002F5F49">
        <w:rPr>
          <w:rFonts w:ascii="Times New Roman" w:hAnsi="Times New Roman" w:cs="Times New Roman"/>
          <w:sz w:val="24"/>
          <w:szCs w:val="24"/>
          <w:lang w:val="en-US"/>
        </w:rPr>
        <w:t xml:space="preserve">primary sources. </w:t>
      </w:r>
      <w:r w:rsidR="00A07AD5">
        <w:rPr>
          <w:rFonts w:ascii="Times New Roman" w:hAnsi="Times New Roman" w:cs="Times New Roman"/>
          <w:sz w:val="24"/>
          <w:szCs w:val="24"/>
          <w:lang w:val="en-US"/>
        </w:rPr>
        <w:t xml:space="preserve">Tourists seek </w:t>
      </w:r>
      <w:r w:rsidRPr="002F5F49">
        <w:rPr>
          <w:rFonts w:ascii="Times New Roman" w:hAnsi="Times New Roman" w:cs="Times New Roman"/>
          <w:sz w:val="24"/>
          <w:szCs w:val="24"/>
          <w:lang w:val="en-US"/>
        </w:rPr>
        <w:t xml:space="preserve">a consensus </w:t>
      </w:r>
      <w:r w:rsidR="00824E10">
        <w:rPr>
          <w:rFonts w:ascii="Times New Roman" w:hAnsi="Times New Roman" w:cs="Times New Roman"/>
          <w:sz w:val="24"/>
          <w:szCs w:val="24"/>
          <w:lang w:val="en-US"/>
        </w:rPr>
        <w:t>in their</w:t>
      </w:r>
      <w:r w:rsidRPr="002F5F49">
        <w:rPr>
          <w:rFonts w:ascii="Times New Roman" w:hAnsi="Times New Roman" w:cs="Times New Roman"/>
          <w:sz w:val="24"/>
          <w:szCs w:val="24"/>
          <w:lang w:val="en-US"/>
        </w:rPr>
        <w:t xml:space="preserve"> travel experience</w:t>
      </w:r>
      <w:r w:rsidR="00824E10">
        <w:rPr>
          <w:rFonts w:ascii="Times New Roman" w:hAnsi="Times New Roman" w:cs="Times New Roman"/>
          <w:sz w:val="24"/>
          <w:szCs w:val="24"/>
          <w:lang w:val="en-US"/>
        </w:rPr>
        <w:t xml:space="preserve">s and </w:t>
      </w:r>
      <w:r w:rsidR="00A07AD5">
        <w:rPr>
          <w:rFonts w:ascii="Times New Roman" w:hAnsi="Times New Roman" w:cs="Times New Roman"/>
          <w:sz w:val="24"/>
          <w:szCs w:val="24"/>
          <w:lang w:val="en-US"/>
        </w:rPr>
        <w:t>attempt</w:t>
      </w:r>
      <w:r w:rsidR="00093567" w:rsidRPr="002F5F49">
        <w:rPr>
          <w:rFonts w:ascii="Times New Roman" w:hAnsi="Times New Roman" w:cs="Times New Roman"/>
          <w:sz w:val="24"/>
          <w:szCs w:val="24"/>
          <w:lang w:val="en-US"/>
        </w:rPr>
        <w:t xml:space="preserve"> to reduce doubt as much as possible </w:t>
      </w:r>
      <w:r w:rsidR="00824E10">
        <w:rPr>
          <w:rFonts w:ascii="Times New Roman" w:hAnsi="Times New Roman" w:cs="Times New Roman"/>
          <w:sz w:val="24"/>
          <w:szCs w:val="24"/>
          <w:lang w:val="en-US"/>
        </w:rPr>
        <w:t xml:space="preserve">before finalizing </w:t>
      </w:r>
      <w:r w:rsidR="00161E6D">
        <w:rPr>
          <w:rFonts w:ascii="Times New Roman" w:hAnsi="Times New Roman" w:cs="Times New Roman"/>
          <w:sz w:val="24"/>
          <w:szCs w:val="24"/>
          <w:lang w:val="en-US"/>
        </w:rPr>
        <w:t xml:space="preserve">each purchasing </w:t>
      </w:r>
      <w:r w:rsidR="00824E10">
        <w:rPr>
          <w:rFonts w:ascii="Times New Roman" w:hAnsi="Times New Roman" w:cs="Times New Roman"/>
          <w:sz w:val="24"/>
          <w:szCs w:val="24"/>
          <w:lang w:val="en-US"/>
        </w:rPr>
        <w:t>decision</w:t>
      </w:r>
      <w:r w:rsidRPr="002F5F49">
        <w:rPr>
          <w:rFonts w:ascii="Times New Roman" w:hAnsi="Times New Roman" w:cs="Times New Roman"/>
          <w:sz w:val="24"/>
          <w:szCs w:val="24"/>
          <w:lang w:val="en-US"/>
        </w:rPr>
        <w:t>. Nearly every interview subject descr</w:t>
      </w:r>
      <w:r w:rsidR="009D4861">
        <w:rPr>
          <w:rFonts w:ascii="Times New Roman" w:hAnsi="Times New Roman" w:cs="Times New Roman"/>
          <w:sz w:val="24"/>
          <w:szCs w:val="24"/>
          <w:lang w:val="en-US"/>
        </w:rPr>
        <w:t xml:space="preserve">ibes using secondary sources </w:t>
      </w:r>
      <w:r w:rsidR="00824E10">
        <w:rPr>
          <w:rFonts w:ascii="Times New Roman" w:hAnsi="Times New Roman" w:cs="Times New Roman"/>
          <w:sz w:val="24"/>
          <w:szCs w:val="24"/>
          <w:lang w:val="en-US"/>
        </w:rPr>
        <w:t xml:space="preserve">to </w:t>
      </w:r>
      <w:r w:rsidR="002348C1">
        <w:rPr>
          <w:rFonts w:ascii="Times New Roman" w:hAnsi="Times New Roman" w:cs="Times New Roman"/>
          <w:sz w:val="24"/>
          <w:szCs w:val="24"/>
          <w:lang w:val="en-US"/>
        </w:rPr>
        <w:t>check their initial findings before they make any decisions</w:t>
      </w:r>
      <w:r w:rsidRPr="002F5F49">
        <w:rPr>
          <w:rFonts w:ascii="Times New Roman" w:hAnsi="Times New Roman" w:cs="Times New Roman"/>
          <w:sz w:val="24"/>
          <w:szCs w:val="24"/>
          <w:lang w:val="en-US"/>
        </w:rPr>
        <w:t xml:space="preserve">. </w:t>
      </w:r>
      <w:r w:rsidR="00A2768A">
        <w:rPr>
          <w:rFonts w:ascii="Times New Roman" w:hAnsi="Times New Roman" w:cs="Times New Roman"/>
          <w:sz w:val="24"/>
          <w:szCs w:val="24"/>
          <w:lang w:val="en-US"/>
        </w:rPr>
        <w:t>For example, if a hotel selected from a magazine does not rate well on TripAdvisor, or if a highly ranked restaurant does not get good reviews in a newspaper, travelers will tend to discard the address, preferring not to risk disappoint in the wake of conflicting reports.</w:t>
      </w:r>
      <w:r w:rsidR="00A2768A" w:rsidRPr="00A2768A">
        <w:rPr>
          <w:rFonts w:ascii="Times New Roman" w:hAnsi="Times New Roman" w:cs="Times New Roman"/>
          <w:sz w:val="24"/>
          <w:szCs w:val="24"/>
          <w:lang w:val="en-US"/>
        </w:rPr>
        <w:t xml:space="preserve"> </w:t>
      </w:r>
      <w:r w:rsidR="00A2768A" w:rsidRPr="002F5F49">
        <w:rPr>
          <w:rFonts w:ascii="Times New Roman" w:hAnsi="Times New Roman" w:cs="Times New Roman"/>
          <w:sz w:val="24"/>
          <w:szCs w:val="24"/>
          <w:lang w:val="en-US"/>
        </w:rPr>
        <w:t xml:space="preserve">Thus, instead of looking for a variety of </w:t>
      </w:r>
      <w:r w:rsidR="00A2768A">
        <w:rPr>
          <w:rFonts w:ascii="Times New Roman" w:hAnsi="Times New Roman" w:cs="Times New Roman"/>
          <w:sz w:val="24"/>
          <w:szCs w:val="24"/>
          <w:lang w:val="en-US"/>
        </w:rPr>
        <w:t xml:space="preserve">different suggestions on </w:t>
      </w:r>
      <w:r w:rsidR="00B627F9">
        <w:rPr>
          <w:rFonts w:ascii="Times New Roman" w:hAnsi="Times New Roman" w:cs="Times New Roman"/>
          <w:sz w:val="24"/>
          <w:szCs w:val="24"/>
          <w:lang w:val="en-US"/>
        </w:rPr>
        <w:t>TripAdvisor and a news site</w:t>
      </w:r>
      <w:r w:rsidR="00A2768A" w:rsidRPr="002F5F49">
        <w:rPr>
          <w:rFonts w:ascii="Times New Roman" w:hAnsi="Times New Roman" w:cs="Times New Roman"/>
          <w:sz w:val="24"/>
          <w:szCs w:val="24"/>
          <w:lang w:val="en-US"/>
        </w:rPr>
        <w:t xml:space="preserve">, they are looking to hone their choices </w:t>
      </w:r>
      <w:r w:rsidR="00B627F9">
        <w:rPr>
          <w:rFonts w:ascii="Times New Roman" w:hAnsi="Times New Roman" w:cs="Times New Roman"/>
          <w:sz w:val="24"/>
          <w:szCs w:val="24"/>
          <w:lang w:val="en-US"/>
        </w:rPr>
        <w:t xml:space="preserve">from their preliminary sources </w:t>
      </w:r>
      <w:r w:rsidR="00A2768A" w:rsidRPr="002F5F49">
        <w:rPr>
          <w:rFonts w:ascii="Times New Roman" w:hAnsi="Times New Roman" w:cs="Times New Roman"/>
          <w:sz w:val="24"/>
          <w:szCs w:val="24"/>
          <w:lang w:val="en-US"/>
        </w:rPr>
        <w:t xml:space="preserve">down to those which are most consistently positive across all different types of </w:t>
      </w:r>
      <w:r w:rsidR="00A2768A">
        <w:rPr>
          <w:rFonts w:ascii="Times New Roman" w:hAnsi="Times New Roman" w:cs="Times New Roman"/>
          <w:sz w:val="24"/>
          <w:szCs w:val="24"/>
          <w:lang w:val="en-US"/>
        </w:rPr>
        <w:t>websites.</w:t>
      </w:r>
    </w:p>
    <w:p w14:paraId="49EBC73F" w14:textId="6DA47FB4" w:rsidR="00F86106" w:rsidRPr="002F5F49" w:rsidRDefault="00A70CDF" w:rsidP="00DE7CBB">
      <w:pPr>
        <w:spacing w:after="0" w:line="360" w:lineRule="auto"/>
        <w:ind w:firstLine="708"/>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 xml:space="preserve">These online sources ranged from news and magazine sites to forums, social medial, and </w:t>
      </w:r>
      <w:r w:rsidR="009D4861">
        <w:rPr>
          <w:rFonts w:ascii="Times New Roman" w:hAnsi="Times New Roman" w:cs="Times New Roman"/>
          <w:sz w:val="24"/>
          <w:szCs w:val="24"/>
          <w:lang w:val="en-US"/>
        </w:rPr>
        <w:t>official</w:t>
      </w:r>
      <w:r w:rsidRPr="002F5F49">
        <w:rPr>
          <w:rFonts w:ascii="Times New Roman" w:hAnsi="Times New Roman" w:cs="Times New Roman"/>
          <w:sz w:val="24"/>
          <w:szCs w:val="24"/>
          <w:lang w:val="en-US"/>
        </w:rPr>
        <w:t xml:space="preserve"> tourism websites. All of these various sources exhibit a clear lack of domination </w:t>
      </w:r>
      <w:r w:rsidRPr="002F5F49">
        <w:rPr>
          <w:rFonts w:ascii="Times New Roman" w:hAnsi="Times New Roman" w:cs="Times New Roman"/>
          <w:sz w:val="24"/>
          <w:szCs w:val="24"/>
          <w:lang w:val="en-US"/>
        </w:rPr>
        <w:lastRenderedPageBreak/>
        <w:t xml:space="preserve">in the travel planning process, with tourists preferring to confirm their findings </w:t>
      </w:r>
      <w:r w:rsidR="002B30F8">
        <w:rPr>
          <w:rFonts w:ascii="Times New Roman" w:hAnsi="Times New Roman" w:cs="Times New Roman"/>
          <w:sz w:val="24"/>
          <w:szCs w:val="24"/>
          <w:lang w:val="en-US"/>
        </w:rPr>
        <w:t xml:space="preserve">independently </w:t>
      </w:r>
      <w:r w:rsidRPr="002F5F49">
        <w:rPr>
          <w:rFonts w:ascii="Times New Roman" w:hAnsi="Times New Roman" w:cs="Times New Roman"/>
          <w:sz w:val="24"/>
          <w:szCs w:val="24"/>
          <w:lang w:val="en-US"/>
        </w:rPr>
        <w:t>instead of trusting one single source.</w:t>
      </w:r>
      <w:r w:rsidR="00AD51E0">
        <w:rPr>
          <w:rFonts w:ascii="Times New Roman" w:hAnsi="Times New Roman" w:cs="Times New Roman"/>
          <w:sz w:val="24"/>
          <w:szCs w:val="24"/>
          <w:lang w:val="en-US"/>
        </w:rPr>
        <w:t xml:space="preserve"> No one type of information – be it user-generated or </w:t>
      </w:r>
      <w:r w:rsidR="00B627F9">
        <w:rPr>
          <w:rFonts w:ascii="Times New Roman" w:hAnsi="Times New Roman" w:cs="Times New Roman"/>
          <w:sz w:val="24"/>
          <w:szCs w:val="24"/>
          <w:lang w:val="en-US"/>
        </w:rPr>
        <w:t>journalistic</w:t>
      </w:r>
      <w:r w:rsidR="00AD51E0">
        <w:rPr>
          <w:rFonts w:ascii="Times New Roman" w:hAnsi="Times New Roman" w:cs="Times New Roman"/>
          <w:sz w:val="24"/>
          <w:szCs w:val="24"/>
          <w:lang w:val="en-US"/>
        </w:rPr>
        <w:t xml:space="preserve">– seems </w:t>
      </w:r>
      <w:r w:rsidR="00A2768A">
        <w:rPr>
          <w:rFonts w:ascii="Times New Roman" w:hAnsi="Times New Roman" w:cs="Times New Roman"/>
          <w:sz w:val="24"/>
          <w:szCs w:val="24"/>
          <w:lang w:val="en-US"/>
        </w:rPr>
        <w:t xml:space="preserve">to dictate entirely a </w:t>
      </w:r>
      <w:r w:rsidR="00AD51E0">
        <w:rPr>
          <w:rFonts w:ascii="Times New Roman" w:hAnsi="Times New Roman" w:cs="Times New Roman"/>
          <w:sz w:val="24"/>
          <w:szCs w:val="24"/>
          <w:lang w:val="en-US"/>
        </w:rPr>
        <w:t xml:space="preserve">destination’s image </w:t>
      </w:r>
      <w:r w:rsidR="00A2768A">
        <w:rPr>
          <w:rFonts w:ascii="Times New Roman" w:hAnsi="Times New Roman" w:cs="Times New Roman"/>
          <w:sz w:val="24"/>
          <w:szCs w:val="24"/>
          <w:lang w:val="en-US"/>
        </w:rPr>
        <w:t>among the sample. Both are used at various times of travel planning. Each tourist has a</w:t>
      </w:r>
      <w:r w:rsidR="00B627F9">
        <w:rPr>
          <w:rFonts w:ascii="Times New Roman" w:hAnsi="Times New Roman" w:cs="Times New Roman"/>
          <w:sz w:val="24"/>
          <w:szCs w:val="24"/>
          <w:lang w:val="en-US"/>
        </w:rPr>
        <w:t xml:space="preserve"> personal</w:t>
      </w:r>
      <w:r w:rsidR="00A2768A">
        <w:rPr>
          <w:rFonts w:ascii="Times New Roman" w:hAnsi="Times New Roman" w:cs="Times New Roman"/>
          <w:sz w:val="24"/>
          <w:szCs w:val="24"/>
          <w:lang w:val="en-US"/>
        </w:rPr>
        <w:t xml:space="preserve"> process to comb through both, arriving at their own conclusion based on their values and needs.</w:t>
      </w:r>
    </w:p>
    <w:p w14:paraId="75479307" w14:textId="77777777" w:rsidR="00FA123F" w:rsidRPr="002F5F49" w:rsidRDefault="00FA123F" w:rsidP="00DE7CBB">
      <w:pPr>
        <w:spacing w:after="0" w:line="360" w:lineRule="auto"/>
        <w:ind w:firstLine="708"/>
        <w:contextualSpacing/>
        <w:rPr>
          <w:rFonts w:ascii="Times New Roman" w:hAnsi="Times New Roman" w:cs="Times New Roman"/>
          <w:sz w:val="24"/>
          <w:szCs w:val="24"/>
          <w:lang w:val="en-US"/>
        </w:rPr>
      </w:pPr>
    </w:p>
    <w:p w14:paraId="55E056E6" w14:textId="77777777" w:rsidR="00545A99" w:rsidRPr="002F5F49" w:rsidRDefault="009D4861" w:rsidP="00DE7CBB">
      <w:pPr>
        <w:spacing w:after="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Creating</w:t>
      </w:r>
      <w:r w:rsidR="00545A99" w:rsidRPr="002F5F49">
        <w:rPr>
          <w:rFonts w:ascii="Times New Roman" w:hAnsi="Times New Roman" w:cs="Times New Roman"/>
          <w:sz w:val="24"/>
          <w:szCs w:val="24"/>
          <w:lang w:val="en-US"/>
        </w:rPr>
        <w:t xml:space="preserve"> Trust</w:t>
      </w:r>
    </w:p>
    <w:p w14:paraId="1A728A00" w14:textId="77777777" w:rsidR="00FA123F" w:rsidRPr="002F5F49" w:rsidRDefault="00FA123F" w:rsidP="00DE7CBB">
      <w:pPr>
        <w:spacing w:after="0" w:line="360" w:lineRule="auto"/>
        <w:contextualSpacing/>
        <w:rPr>
          <w:rFonts w:ascii="Times New Roman" w:hAnsi="Times New Roman" w:cs="Times New Roman"/>
          <w:sz w:val="24"/>
          <w:szCs w:val="24"/>
          <w:lang w:val="en-US"/>
        </w:rPr>
      </w:pPr>
    </w:p>
    <w:p w14:paraId="3724F0AD" w14:textId="2FAC6F00" w:rsidR="00AD51E0" w:rsidRDefault="00A70CDF" w:rsidP="00A92A8E">
      <w:pPr>
        <w:spacing w:after="0" w:line="360" w:lineRule="auto"/>
        <w:contextualSpacing/>
        <w:rPr>
          <w:rFonts w:ascii="Times New Roman" w:hAnsi="Times New Roman" w:cs="Times New Roman"/>
          <w:sz w:val="24"/>
          <w:szCs w:val="24"/>
          <w:lang w:val="en-US"/>
        </w:rPr>
      </w:pPr>
      <w:r w:rsidRPr="007240BF">
        <w:rPr>
          <w:rFonts w:ascii="Times New Roman" w:hAnsi="Times New Roman" w:cs="Times New Roman"/>
          <w:sz w:val="24"/>
          <w:szCs w:val="24"/>
          <w:lang w:val="en-US"/>
        </w:rPr>
        <w:tab/>
        <w:t>The question of trust is another factor where travelers exhibit common</w:t>
      </w:r>
      <w:r w:rsidR="00F127D6" w:rsidRPr="007240BF">
        <w:rPr>
          <w:rFonts w:ascii="Times New Roman" w:hAnsi="Times New Roman" w:cs="Times New Roman"/>
          <w:sz w:val="24"/>
          <w:szCs w:val="24"/>
          <w:lang w:val="en-US"/>
        </w:rPr>
        <w:t xml:space="preserve"> practices. </w:t>
      </w:r>
      <w:r w:rsidR="009D4861">
        <w:rPr>
          <w:rFonts w:ascii="Times New Roman" w:hAnsi="Times New Roman" w:cs="Times New Roman"/>
          <w:sz w:val="24"/>
          <w:szCs w:val="24"/>
          <w:lang w:val="en-US"/>
        </w:rPr>
        <w:t>T</w:t>
      </w:r>
      <w:r w:rsidRPr="007240BF">
        <w:rPr>
          <w:rFonts w:ascii="Times New Roman" w:hAnsi="Times New Roman" w:cs="Times New Roman"/>
          <w:sz w:val="24"/>
          <w:szCs w:val="24"/>
          <w:lang w:val="en-US"/>
        </w:rPr>
        <w:t>he interviewees do not put 100% stock in any one website, travel guide, or agent.</w:t>
      </w:r>
      <w:r w:rsidR="00A73ECB">
        <w:rPr>
          <w:rFonts w:ascii="Times New Roman" w:hAnsi="Times New Roman" w:cs="Times New Roman"/>
          <w:sz w:val="24"/>
          <w:szCs w:val="24"/>
          <w:lang w:val="en-US"/>
        </w:rPr>
        <w:t xml:space="preserve"> </w:t>
      </w:r>
      <w:r w:rsidR="00AD51E0" w:rsidRPr="007240BF">
        <w:rPr>
          <w:rFonts w:ascii="Times New Roman" w:hAnsi="Times New Roman" w:cs="Times New Roman"/>
          <w:sz w:val="24"/>
          <w:szCs w:val="24"/>
          <w:lang w:val="en-US"/>
        </w:rPr>
        <w:t xml:space="preserve">While word of mouth is important, the evolution of electronic word of mouth has made it easier for individuals to seek pertinent information from </w:t>
      </w:r>
      <w:r w:rsidR="00AD51E0">
        <w:rPr>
          <w:rFonts w:ascii="Times New Roman" w:hAnsi="Times New Roman" w:cs="Times New Roman"/>
          <w:sz w:val="24"/>
          <w:szCs w:val="24"/>
          <w:lang w:val="en-US"/>
        </w:rPr>
        <w:t>online</w:t>
      </w:r>
      <w:r w:rsidR="00AD51E0" w:rsidRPr="007240BF">
        <w:rPr>
          <w:rFonts w:ascii="Times New Roman" w:hAnsi="Times New Roman" w:cs="Times New Roman"/>
          <w:sz w:val="24"/>
          <w:szCs w:val="24"/>
          <w:lang w:val="en-US"/>
        </w:rPr>
        <w:t xml:space="preserve"> sources. Bloggers, therefore, can fulfil this need, becoming trusted sources through their intimate storytelling and social network presence (</w:t>
      </w:r>
      <w:r w:rsidR="009C161D">
        <w:rPr>
          <w:rFonts w:ascii="Times New Roman" w:hAnsi="Times New Roman" w:cs="Times New Roman"/>
          <w:sz w:val="24"/>
          <w:szCs w:val="24"/>
          <w:lang w:val="en-US"/>
        </w:rPr>
        <w:t>Pirolli</w:t>
      </w:r>
      <w:r w:rsidR="00AD51E0" w:rsidRPr="007240BF">
        <w:rPr>
          <w:rFonts w:ascii="Times New Roman" w:hAnsi="Times New Roman" w:cs="Times New Roman"/>
          <w:sz w:val="24"/>
          <w:szCs w:val="24"/>
          <w:lang w:val="en-US"/>
        </w:rPr>
        <w:t xml:space="preserve">, 2015). While some blogs </w:t>
      </w:r>
      <w:r w:rsidR="00693641">
        <w:rPr>
          <w:rFonts w:ascii="Times New Roman" w:hAnsi="Times New Roman" w:cs="Times New Roman"/>
          <w:sz w:val="24"/>
          <w:szCs w:val="24"/>
          <w:lang w:val="en-US"/>
        </w:rPr>
        <w:t>fail</w:t>
      </w:r>
      <w:r w:rsidR="00AD51E0" w:rsidRPr="007240BF">
        <w:rPr>
          <w:rFonts w:ascii="Times New Roman" w:hAnsi="Times New Roman" w:cs="Times New Roman"/>
          <w:sz w:val="24"/>
          <w:szCs w:val="24"/>
          <w:lang w:val="en-US"/>
        </w:rPr>
        <w:t xml:space="preserve"> to identify</w:t>
      </w:r>
      <w:r w:rsidR="00693641">
        <w:rPr>
          <w:rFonts w:ascii="Times New Roman" w:hAnsi="Times New Roman" w:cs="Times New Roman"/>
          <w:sz w:val="24"/>
          <w:szCs w:val="24"/>
          <w:lang w:val="en-US"/>
        </w:rPr>
        <w:t xml:space="preserve"> clearly</w:t>
      </w:r>
      <w:r w:rsidR="00AD51E0" w:rsidRPr="007240BF">
        <w:rPr>
          <w:rFonts w:ascii="Times New Roman" w:hAnsi="Times New Roman" w:cs="Times New Roman"/>
          <w:sz w:val="24"/>
          <w:szCs w:val="24"/>
          <w:lang w:val="en-US"/>
        </w:rPr>
        <w:t xml:space="preserve"> their authors, </w:t>
      </w:r>
      <w:r w:rsidR="00AD51E0">
        <w:rPr>
          <w:rFonts w:ascii="Times New Roman" w:hAnsi="Times New Roman" w:cs="Times New Roman"/>
          <w:sz w:val="24"/>
          <w:szCs w:val="24"/>
          <w:lang w:val="en-US"/>
        </w:rPr>
        <w:t>many offer</w:t>
      </w:r>
      <w:r w:rsidR="00AD51E0" w:rsidRPr="007240BF">
        <w:rPr>
          <w:rFonts w:ascii="Times New Roman" w:hAnsi="Times New Roman" w:cs="Times New Roman"/>
          <w:sz w:val="24"/>
          <w:szCs w:val="24"/>
          <w:lang w:val="en-US"/>
        </w:rPr>
        <w:t xml:space="preserve"> biographic details and photographs of the author, helping further to establish a connection with readers</w:t>
      </w:r>
      <w:r w:rsidR="00AD51E0">
        <w:rPr>
          <w:rFonts w:ascii="Times New Roman" w:hAnsi="Times New Roman" w:cs="Times New Roman"/>
          <w:sz w:val="24"/>
          <w:szCs w:val="24"/>
          <w:lang w:val="en-US"/>
        </w:rPr>
        <w:t>.</w:t>
      </w:r>
      <w:r w:rsidR="00693641">
        <w:rPr>
          <w:rFonts w:ascii="Times New Roman" w:hAnsi="Times New Roman" w:cs="Times New Roman"/>
          <w:sz w:val="24"/>
          <w:szCs w:val="24"/>
          <w:lang w:val="en-US"/>
        </w:rPr>
        <w:t xml:space="preserve"> Bloggers can be active on social media, further creating a relationship with their audience.</w:t>
      </w:r>
    </w:p>
    <w:p w14:paraId="1F31EC0D" w14:textId="574BEB1A" w:rsidR="00824E10" w:rsidRPr="00AD51E0" w:rsidRDefault="00C32B77" w:rsidP="00A92A8E">
      <w:pPr>
        <w:spacing w:after="0" w:line="360" w:lineRule="auto"/>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Respondents report using a host of user-generated review sites during their travel planning. </w:t>
      </w:r>
      <w:r w:rsidR="00F127D6" w:rsidRPr="00AD51E0">
        <w:rPr>
          <w:rFonts w:ascii="Times New Roman" w:hAnsi="Times New Roman" w:cs="Times New Roman"/>
          <w:sz w:val="24"/>
          <w:szCs w:val="24"/>
          <w:lang w:val="en-US"/>
        </w:rPr>
        <w:t xml:space="preserve">On </w:t>
      </w:r>
      <w:r w:rsidR="00AD51E0" w:rsidRPr="00AD51E0">
        <w:rPr>
          <w:rFonts w:ascii="Times New Roman" w:hAnsi="Times New Roman" w:cs="Times New Roman"/>
          <w:sz w:val="24"/>
          <w:szCs w:val="24"/>
          <w:lang w:val="en-US"/>
        </w:rPr>
        <w:t>sites such as TripAdvisor</w:t>
      </w:r>
      <w:r w:rsidR="00F127D6" w:rsidRPr="00AD51E0">
        <w:rPr>
          <w:rFonts w:ascii="Times New Roman" w:hAnsi="Times New Roman" w:cs="Times New Roman"/>
          <w:sz w:val="24"/>
          <w:szCs w:val="24"/>
          <w:lang w:val="en-US"/>
        </w:rPr>
        <w:t xml:space="preserve">, there is far less information available about the authors </w:t>
      </w:r>
      <w:r w:rsidR="00AD51E0">
        <w:rPr>
          <w:rFonts w:ascii="Times New Roman" w:hAnsi="Times New Roman" w:cs="Times New Roman"/>
          <w:sz w:val="24"/>
          <w:szCs w:val="24"/>
          <w:lang w:val="en-US"/>
        </w:rPr>
        <w:t>writing reviews and</w:t>
      </w:r>
      <w:r w:rsidR="00F127D6" w:rsidRPr="00AD51E0">
        <w:rPr>
          <w:rFonts w:ascii="Times New Roman" w:hAnsi="Times New Roman" w:cs="Times New Roman"/>
          <w:sz w:val="24"/>
          <w:szCs w:val="24"/>
          <w:lang w:val="en-US"/>
        </w:rPr>
        <w:t xml:space="preserve"> critiques. </w:t>
      </w:r>
      <w:r w:rsidR="007240BF" w:rsidRPr="00AD51E0">
        <w:rPr>
          <w:rFonts w:ascii="Times New Roman" w:hAnsi="Times New Roman" w:cs="Times New Roman"/>
          <w:sz w:val="24"/>
          <w:szCs w:val="24"/>
          <w:lang w:val="en-US"/>
        </w:rPr>
        <w:t xml:space="preserve">Nevertheless, interviewees interpret these review sites as </w:t>
      </w:r>
      <w:r w:rsidR="00824E10" w:rsidRPr="00AD51E0">
        <w:rPr>
          <w:rFonts w:ascii="Times New Roman" w:hAnsi="Times New Roman" w:cs="Times New Roman"/>
          <w:sz w:val="24"/>
          <w:szCs w:val="24"/>
          <w:lang w:val="en-US"/>
        </w:rPr>
        <w:t xml:space="preserve">the </w:t>
      </w:r>
      <w:r w:rsidR="007240BF" w:rsidRPr="00AD51E0">
        <w:rPr>
          <w:rFonts w:ascii="Times New Roman" w:hAnsi="Times New Roman" w:cs="Times New Roman"/>
          <w:sz w:val="24"/>
          <w:szCs w:val="24"/>
          <w:lang w:val="en-US"/>
        </w:rPr>
        <w:t>“voice of the people,” a sort of public consensus (</w:t>
      </w:r>
      <w:proofErr w:type="spellStart"/>
      <w:r w:rsidR="007240BF" w:rsidRPr="00AD51E0">
        <w:rPr>
          <w:rFonts w:ascii="Times New Roman" w:hAnsi="Times New Roman" w:cs="Times New Roman"/>
          <w:sz w:val="24"/>
          <w:szCs w:val="24"/>
          <w:lang w:val="en-US"/>
        </w:rPr>
        <w:t>Beauvisage</w:t>
      </w:r>
      <w:proofErr w:type="spellEnd"/>
      <w:r w:rsidR="007240BF" w:rsidRPr="00AD51E0">
        <w:rPr>
          <w:rFonts w:ascii="Times New Roman" w:hAnsi="Times New Roman" w:cs="Times New Roman"/>
          <w:sz w:val="24"/>
          <w:szCs w:val="24"/>
          <w:lang w:val="en-US"/>
        </w:rPr>
        <w:t xml:space="preserve"> et al., 2014). In general, respondents do believe that the majority of reviews are credible, and they develop strategies </w:t>
      </w:r>
      <w:r w:rsidR="00824E10" w:rsidRPr="00AD51E0">
        <w:rPr>
          <w:rFonts w:ascii="Times New Roman" w:hAnsi="Times New Roman" w:cs="Times New Roman"/>
          <w:sz w:val="24"/>
          <w:szCs w:val="24"/>
          <w:lang w:val="en-US"/>
        </w:rPr>
        <w:t>to establish perceived credibility</w:t>
      </w:r>
      <w:r w:rsidR="007240BF" w:rsidRPr="00AD51E0">
        <w:rPr>
          <w:rFonts w:ascii="Times New Roman" w:hAnsi="Times New Roman" w:cs="Times New Roman"/>
          <w:sz w:val="24"/>
          <w:szCs w:val="24"/>
          <w:lang w:val="en-US"/>
        </w:rPr>
        <w:t xml:space="preserve">. </w:t>
      </w:r>
      <w:r w:rsidR="00F127D6" w:rsidRPr="00AD51E0">
        <w:rPr>
          <w:rFonts w:ascii="Times New Roman" w:hAnsi="Times New Roman" w:cs="Times New Roman"/>
          <w:sz w:val="24"/>
          <w:szCs w:val="24"/>
          <w:lang w:val="en-US"/>
        </w:rPr>
        <w:t>One key element is the presence of numbers and figures. The number of comments shared by a reviewer, the number of critiques for a particular experience, or the amount of helpful votes by other users for a particular review are all possible indicators of trust on TripAdvisor for those interviewed.</w:t>
      </w:r>
      <w:r w:rsidR="007240BF" w:rsidRPr="00AD51E0">
        <w:rPr>
          <w:rFonts w:ascii="Times New Roman" w:hAnsi="Times New Roman" w:cs="Times New Roman"/>
          <w:sz w:val="24"/>
          <w:szCs w:val="24"/>
          <w:lang w:val="en-US"/>
        </w:rPr>
        <w:t xml:space="preserve"> </w:t>
      </w:r>
      <w:r w:rsidR="00F62971">
        <w:rPr>
          <w:rFonts w:ascii="Times New Roman" w:hAnsi="Times New Roman" w:cs="Times New Roman"/>
          <w:sz w:val="24"/>
          <w:szCs w:val="24"/>
          <w:lang w:val="en-US"/>
        </w:rPr>
        <w:t xml:space="preserve">By comparison, badges, </w:t>
      </w:r>
      <w:r w:rsidR="00A92A8E">
        <w:rPr>
          <w:rFonts w:ascii="Times New Roman" w:hAnsi="Times New Roman" w:cs="Times New Roman"/>
          <w:sz w:val="24"/>
          <w:szCs w:val="24"/>
          <w:lang w:val="en-US"/>
        </w:rPr>
        <w:t>which motivate contributors to create reviews on these sites (</w:t>
      </w:r>
      <w:proofErr w:type="spellStart"/>
      <w:r w:rsidR="00A92A8E">
        <w:rPr>
          <w:rFonts w:ascii="Times New Roman" w:hAnsi="Times New Roman" w:cs="Times New Roman"/>
          <w:sz w:val="24"/>
          <w:szCs w:val="24"/>
          <w:lang w:val="en-US"/>
        </w:rPr>
        <w:t>Schhuckert</w:t>
      </w:r>
      <w:proofErr w:type="spellEnd"/>
      <w:r w:rsidR="00A92A8E">
        <w:rPr>
          <w:rFonts w:ascii="Times New Roman" w:hAnsi="Times New Roman" w:cs="Times New Roman"/>
          <w:sz w:val="24"/>
          <w:szCs w:val="24"/>
          <w:lang w:val="en-US"/>
        </w:rPr>
        <w:t>, Liu, &amp; Law, 2016), are not viewed as trustworthy by most tourists who cited the low level of engagement needed to achieve them.</w:t>
      </w:r>
      <w:r w:rsidR="00693641">
        <w:rPr>
          <w:rFonts w:ascii="Times New Roman" w:hAnsi="Times New Roman" w:cs="Times New Roman"/>
          <w:sz w:val="24"/>
          <w:szCs w:val="24"/>
          <w:lang w:val="en-US"/>
        </w:rPr>
        <w:t xml:space="preserve"> </w:t>
      </w:r>
      <w:r w:rsidR="00A73ECB" w:rsidRPr="00AD51E0">
        <w:rPr>
          <w:rFonts w:ascii="Times New Roman" w:hAnsi="Times New Roman" w:cs="Times New Roman"/>
          <w:sz w:val="24"/>
          <w:szCs w:val="24"/>
          <w:lang w:val="en-US"/>
        </w:rPr>
        <w:t>Tourists</w:t>
      </w:r>
      <w:r w:rsidR="00F127D6" w:rsidRPr="00AD51E0">
        <w:rPr>
          <w:rFonts w:ascii="Times New Roman" w:hAnsi="Times New Roman" w:cs="Times New Roman"/>
          <w:sz w:val="24"/>
          <w:szCs w:val="24"/>
          <w:lang w:val="en-US"/>
        </w:rPr>
        <w:t xml:space="preserve"> look to the dates of the reviews, the number of reviews created by the most recent commentators, or at the hometown of the person writing the review</w:t>
      </w:r>
      <w:r w:rsidR="00693641">
        <w:rPr>
          <w:rFonts w:ascii="Times New Roman" w:hAnsi="Times New Roman" w:cs="Times New Roman"/>
          <w:sz w:val="24"/>
          <w:szCs w:val="24"/>
          <w:lang w:val="en-US"/>
        </w:rPr>
        <w:t xml:space="preserve"> in order to judge the information on each website.</w:t>
      </w:r>
    </w:p>
    <w:p w14:paraId="593961F9" w14:textId="73666537" w:rsidR="00FA123F" w:rsidRPr="002F5F49" w:rsidRDefault="007240BF" w:rsidP="00A92A8E">
      <w:pPr>
        <w:pStyle w:val="CitationSortie"/>
        <w:spacing w:line="360" w:lineRule="auto"/>
        <w:ind w:left="0" w:firstLine="708"/>
        <w:rPr>
          <w:sz w:val="24"/>
          <w:szCs w:val="24"/>
          <w:lang w:val="en-US"/>
        </w:rPr>
      </w:pPr>
      <w:r>
        <w:rPr>
          <w:sz w:val="24"/>
          <w:szCs w:val="24"/>
          <w:lang w:val="en-US"/>
        </w:rPr>
        <w:t>Additionally</w:t>
      </w:r>
      <w:r w:rsidR="00E37B2A">
        <w:rPr>
          <w:sz w:val="24"/>
          <w:szCs w:val="24"/>
          <w:lang w:val="en-US"/>
        </w:rPr>
        <w:t xml:space="preserve">, </w:t>
      </w:r>
      <w:r w:rsidR="00FA123F" w:rsidRPr="002F5F49">
        <w:rPr>
          <w:sz w:val="24"/>
          <w:szCs w:val="24"/>
          <w:lang w:val="en-US"/>
        </w:rPr>
        <w:t>the quality of the writing plays a major role for many of those interviewed. While some hesitated, or apologized for judging the writing of others</w:t>
      </w:r>
      <w:r w:rsidR="00523154">
        <w:rPr>
          <w:sz w:val="24"/>
          <w:szCs w:val="24"/>
          <w:lang w:val="en-US"/>
        </w:rPr>
        <w:t xml:space="preserve">, what’s clear is that reviews are perceived as more trustworthy </w:t>
      </w:r>
      <w:r w:rsidR="00FA123F" w:rsidRPr="002F5F49">
        <w:rPr>
          <w:sz w:val="24"/>
          <w:szCs w:val="24"/>
          <w:lang w:val="en-US"/>
        </w:rPr>
        <w:t xml:space="preserve">when the writing is of higher quality. </w:t>
      </w:r>
      <w:r w:rsidR="00573836" w:rsidRPr="002F5F49">
        <w:rPr>
          <w:sz w:val="24"/>
          <w:szCs w:val="24"/>
          <w:lang w:val="en-US"/>
        </w:rPr>
        <w:lastRenderedPageBreak/>
        <w:t>These are just some of the practi</w:t>
      </w:r>
      <w:r w:rsidR="00824E10">
        <w:rPr>
          <w:sz w:val="24"/>
          <w:szCs w:val="24"/>
          <w:lang w:val="en-US"/>
        </w:rPr>
        <w:t>ces that tourists have in common</w:t>
      </w:r>
      <w:r w:rsidR="00C80935">
        <w:rPr>
          <w:sz w:val="24"/>
          <w:szCs w:val="24"/>
          <w:lang w:val="en-US"/>
        </w:rPr>
        <w:t xml:space="preserve"> in constructing trust when, ultimately, there is no way to know who wrote a review, what motivated them, or if it was an authentic critique at all.</w:t>
      </w:r>
      <w:r w:rsidR="00EC512A">
        <w:rPr>
          <w:sz w:val="24"/>
          <w:szCs w:val="24"/>
          <w:lang w:val="en-US"/>
        </w:rPr>
        <w:t xml:space="preserve"> More pointed studies on these various practices are needed to explore trust establishment further.</w:t>
      </w:r>
    </w:p>
    <w:p w14:paraId="09707097" w14:textId="77777777" w:rsidR="00FA123F" w:rsidRPr="002F5F49" w:rsidRDefault="002D2CDC" w:rsidP="00DE7CBB">
      <w:pPr>
        <w:tabs>
          <w:tab w:val="left" w:pos="5655"/>
        </w:tabs>
        <w:spacing w:after="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p>
    <w:p w14:paraId="399C103F" w14:textId="77777777" w:rsidR="00F65BBF" w:rsidRPr="002F5F49" w:rsidRDefault="00F65BBF"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Discussion</w:t>
      </w:r>
    </w:p>
    <w:p w14:paraId="33280DFD" w14:textId="77777777" w:rsidR="00573836" w:rsidRPr="002F5F49" w:rsidRDefault="00F65BBF"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 xml:space="preserve"> </w:t>
      </w:r>
    </w:p>
    <w:p w14:paraId="22AD793B" w14:textId="77777777" w:rsidR="00573836" w:rsidRDefault="00573836"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r>
      <w:r w:rsidR="00B76DBC" w:rsidRPr="002F5F49">
        <w:rPr>
          <w:rFonts w:ascii="Times New Roman" w:hAnsi="Times New Roman" w:cs="Times New Roman"/>
          <w:sz w:val="24"/>
          <w:szCs w:val="24"/>
          <w:lang w:val="en-US"/>
        </w:rPr>
        <w:t>T</w:t>
      </w:r>
      <w:r w:rsidR="003B227B" w:rsidRPr="002F5F49">
        <w:rPr>
          <w:rFonts w:ascii="Times New Roman" w:hAnsi="Times New Roman" w:cs="Times New Roman"/>
          <w:sz w:val="24"/>
          <w:szCs w:val="24"/>
          <w:lang w:val="en-US"/>
        </w:rPr>
        <w:t>he multiple steps taken by those interviewed are aimed directly at reducing doubt in their decision making process</w:t>
      </w:r>
      <w:r w:rsidR="00800E19" w:rsidRPr="002F5F49">
        <w:rPr>
          <w:rFonts w:ascii="Times New Roman" w:hAnsi="Times New Roman" w:cs="Times New Roman"/>
          <w:sz w:val="24"/>
          <w:szCs w:val="24"/>
          <w:lang w:val="en-US"/>
        </w:rPr>
        <w:t xml:space="preserve"> (</w:t>
      </w:r>
      <w:proofErr w:type="spellStart"/>
      <w:r w:rsidR="00C059B5" w:rsidRPr="001E4199">
        <w:rPr>
          <w:rStyle w:val="st"/>
          <w:rFonts w:ascii="Times New Roman" w:hAnsi="Times New Roman" w:cs="Times New Roman"/>
          <w:sz w:val="24"/>
          <w:szCs w:val="24"/>
          <w:lang w:val="en-US"/>
        </w:rPr>
        <w:t>Bronner</w:t>
      </w:r>
      <w:proofErr w:type="spellEnd"/>
      <w:r w:rsidR="00C059B5" w:rsidRPr="001E4199">
        <w:rPr>
          <w:rStyle w:val="st"/>
          <w:rFonts w:ascii="Times New Roman" w:hAnsi="Times New Roman" w:cs="Times New Roman"/>
          <w:sz w:val="24"/>
          <w:szCs w:val="24"/>
          <w:lang w:val="en-US"/>
        </w:rPr>
        <w:t xml:space="preserve"> &amp; de </w:t>
      </w:r>
      <w:proofErr w:type="spellStart"/>
      <w:r w:rsidR="00C059B5" w:rsidRPr="001E4199">
        <w:rPr>
          <w:rStyle w:val="st"/>
          <w:rFonts w:ascii="Times New Roman" w:hAnsi="Times New Roman" w:cs="Times New Roman"/>
          <w:sz w:val="24"/>
          <w:szCs w:val="24"/>
          <w:lang w:val="en-US"/>
        </w:rPr>
        <w:t>Hoog</w:t>
      </w:r>
      <w:proofErr w:type="spellEnd"/>
      <w:r w:rsidR="00C059B5" w:rsidRPr="001E4199">
        <w:rPr>
          <w:rStyle w:val="st"/>
          <w:rFonts w:ascii="Times New Roman" w:hAnsi="Times New Roman" w:cs="Times New Roman"/>
          <w:sz w:val="24"/>
          <w:szCs w:val="24"/>
          <w:lang w:val="en-US"/>
        </w:rPr>
        <w:t>, 2011</w:t>
      </w:r>
      <w:r w:rsidR="00C059B5">
        <w:rPr>
          <w:rStyle w:val="st"/>
          <w:rFonts w:ascii="Times New Roman" w:hAnsi="Times New Roman" w:cs="Times New Roman"/>
          <w:sz w:val="24"/>
          <w:szCs w:val="24"/>
          <w:lang w:val="en-US"/>
        </w:rPr>
        <w:t xml:space="preserve">; </w:t>
      </w:r>
      <w:proofErr w:type="spellStart"/>
      <w:r w:rsidR="00436703" w:rsidRPr="001E4199">
        <w:rPr>
          <w:rStyle w:val="st"/>
          <w:rFonts w:ascii="Times New Roman" w:hAnsi="Times New Roman" w:cs="Times New Roman"/>
          <w:sz w:val="24"/>
          <w:szCs w:val="24"/>
          <w:lang w:val="en-US"/>
        </w:rPr>
        <w:t>Urbany</w:t>
      </w:r>
      <w:proofErr w:type="spellEnd"/>
      <w:r w:rsidR="00436703" w:rsidRPr="001E4199">
        <w:rPr>
          <w:rStyle w:val="st"/>
          <w:rFonts w:ascii="Times New Roman" w:hAnsi="Times New Roman" w:cs="Times New Roman"/>
          <w:sz w:val="24"/>
          <w:szCs w:val="24"/>
          <w:lang w:val="en-US"/>
        </w:rPr>
        <w:t xml:space="preserve">, Dickson, </w:t>
      </w:r>
      <w:r w:rsidR="00252FB2" w:rsidRPr="001E4199">
        <w:rPr>
          <w:rStyle w:val="st"/>
          <w:rFonts w:ascii="Times New Roman" w:hAnsi="Times New Roman" w:cs="Times New Roman"/>
          <w:sz w:val="24"/>
          <w:szCs w:val="24"/>
          <w:lang w:val="en-US"/>
        </w:rPr>
        <w:t xml:space="preserve">&amp; </w:t>
      </w:r>
      <w:proofErr w:type="spellStart"/>
      <w:r w:rsidR="00436703" w:rsidRPr="001E4199">
        <w:rPr>
          <w:rStyle w:val="st"/>
          <w:rFonts w:ascii="Times New Roman" w:hAnsi="Times New Roman" w:cs="Times New Roman"/>
          <w:sz w:val="24"/>
          <w:szCs w:val="24"/>
          <w:lang w:val="en-US"/>
        </w:rPr>
        <w:t>Wilkie</w:t>
      </w:r>
      <w:proofErr w:type="spellEnd"/>
      <w:r w:rsidR="00252FB2" w:rsidRPr="001E4199">
        <w:rPr>
          <w:rStyle w:val="st"/>
          <w:rFonts w:ascii="Times New Roman" w:hAnsi="Times New Roman" w:cs="Times New Roman"/>
          <w:sz w:val="24"/>
          <w:szCs w:val="24"/>
          <w:lang w:val="en-US"/>
        </w:rPr>
        <w:t>,</w:t>
      </w:r>
      <w:r w:rsidR="00436703" w:rsidRPr="001E4199">
        <w:rPr>
          <w:rStyle w:val="st"/>
          <w:rFonts w:ascii="Times New Roman" w:hAnsi="Times New Roman" w:cs="Times New Roman"/>
          <w:sz w:val="24"/>
          <w:szCs w:val="24"/>
          <w:lang w:val="en-US"/>
        </w:rPr>
        <w:t xml:space="preserve"> 1989</w:t>
      </w:r>
      <w:r w:rsidR="00800E19" w:rsidRPr="002F5F49">
        <w:rPr>
          <w:rFonts w:ascii="Times New Roman" w:hAnsi="Times New Roman" w:cs="Times New Roman"/>
          <w:sz w:val="24"/>
          <w:szCs w:val="24"/>
          <w:lang w:val="en-US"/>
        </w:rPr>
        <w:t>)</w:t>
      </w:r>
      <w:r w:rsidR="003B227B" w:rsidRPr="002F5F49">
        <w:rPr>
          <w:rFonts w:ascii="Times New Roman" w:hAnsi="Times New Roman" w:cs="Times New Roman"/>
          <w:sz w:val="24"/>
          <w:szCs w:val="24"/>
          <w:lang w:val="en-US"/>
        </w:rPr>
        <w:t xml:space="preserve">. Travel is costly, and the majority of those who plan a vacation and use these websites will want to be sure that their restaurants, hotels, tours, and other experiences fit their expectations and budgets. </w:t>
      </w:r>
    </w:p>
    <w:p w14:paraId="7410897F" w14:textId="16873B6F" w:rsidR="0041152A" w:rsidRPr="002F5F49" w:rsidRDefault="0041152A" w:rsidP="00DE7CBB">
      <w:pPr>
        <w:autoSpaceDE w:val="0"/>
        <w:autoSpaceDN w:val="0"/>
        <w:adjustRightInd w:val="0"/>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t>While professional media offer trustworthy information</w:t>
      </w:r>
      <w:r>
        <w:rPr>
          <w:rFonts w:ascii="Times New Roman" w:hAnsi="Times New Roman" w:cs="Times New Roman"/>
          <w:sz w:val="24"/>
          <w:szCs w:val="24"/>
          <w:lang w:val="en-US"/>
        </w:rPr>
        <w:t xml:space="preserve"> according to interviewees</w:t>
      </w:r>
      <w:r w:rsidRPr="002F5F49">
        <w:rPr>
          <w:rFonts w:ascii="Times New Roman" w:hAnsi="Times New Roman" w:cs="Times New Roman"/>
          <w:sz w:val="24"/>
          <w:szCs w:val="24"/>
          <w:lang w:val="en-US"/>
        </w:rPr>
        <w:t xml:space="preserve">, they don’t always offer the opinions and anecdotes that are important for readers. As consumer journalists, travel </w:t>
      </w:r>
      <w:r w:rsidR="00755345">
        <w:rPr>
          <w:rFonts w:ascii="Times New Roman" w:hAnsi="Times New Roman" w:cs="Times New Roman"/>
          <w:sz w:val="24"/>
          <w:szCs w:val="24"/>
          <w:lang w:val="en-US"/>
        </w:rPr>
        <w:t>journalists</w:t>
      </w:r>
      <w:r w:rsidR="00755345" w:rsidRPr="002F5F49">
        <w:rPr>
          <w:rFonts w:ascii="Times New Roman" w:hAnsi="Times New Roman" w:cs="Times New Roman"/>
          <w:sz w:val="24"/>
          <w:szCs w:val="24"/>
          <w:lang w:val="en-US"/>
        </w:rPr>
        <w:t xml:space="preserve"> </w:t>
      </w:r>
      <w:r w:rsidRPr="002F5F49">
        <w:rPr>
          <w:rFonts w:ascii="Times New Roman" w:hAnsi="Times New Roman" w:cs="Times New Roman"/>
          <w:sz w:val="24"/>
          <w:szCs w:val="24"/>
          <w:lang w:val="en-US"/>
        </w:rPr>
        <w:t>need to treat their public as consumers of travel experiences (</w:t>
      </w:r>
      <w:proofErr w:type="spellStart"/>
      <w:r w:rsidRPr="001E4199">
        <w:rPr>
          <w:rFonts w:ascii="Times New Roman" w:hAnsi="Times New Roman" w:cs="Times New Roman"/>
          <w:sz w:val="24"/>
          <w:szCs w:val="24"/>
          <w:lang w:val="en-US"/>
        </w:rPr>
        <w:t>Hanusch</w:t>
      </w:r>
      <w:proofErr w:type="spellEnd"/>
      <w:r w:rsidRPr="001E4199">
        <w:rPr>
          <w:rFonts w:ascii="Times New Roman" w:hAnsi="Times New Roman" w:cs="Times New Roman"/>
          <w:sz w:val="24"/>
          <w:szCs w:val="24"/>
          <w:lang w:val="en-US"/>
        </w:rPr>
        <w:t>, 2014</w:t>
      </w:r>
      <w:r w:rsidRPr="002F5F49">
        <w:rPr>
          <w:rFonts w:ascii="Times New Roman" w:hAnsi="Times New Roman" w:cs="Times New Roman"/>
          <w:sz w:val="24"/>
          <w:szCs w:val="24"/>
          <w:lang w:val="en-US"/>
        </w:rPr>
        <w:t>) and this means exploring personal experiences. Word of mouth, still an important tool for travel planning (</w:t>
      </w:r>
      <w:proofErr w:type="spellStart"/>
      <w:r w:rsidRPr="001E4199">
        <w:rPr>
          <w:rFonts w:ascii="Times New Roman" w:hAnsi="Times New Roman" w:cs="Times New Roman"/>
          <w:sz w:val="24"/>
          <w:szCs w:val="24"/>
          <w:lang w:val="en-US"/>
        </w:rPr>
        <w:t>Bronner</w:t>
      </w:r>
      <w:proofErr w:type="spellEnd"/>
      <w:r w:rsidRPr="001E4199">
        <w:rPr>
          <w:rFonts w:ascii="Times New Roman" w:hAnsi="Times New Roman" w:cs="Times New Roman"/>
          <w:sz w:val="24"/>
          <w:szCs w:val="24"/>
          <w:lang w:val="en-US"/>
        </w:rPr>
        <w:t xml:space="preserve"> &amp; de </w:t>
      </w:r>
      <w:proofErr w:type="spellStart"/>
      <w:r w:rsidRPr="001E4199">
        <w:rPr>
          <w:rFonts w:ascii="Times New Roman" w:hAnsi="Times New Roman" w:cs="Times New Roman"/>
          <w:sz w:val="24"/>
          <w:szCs w:val="24"/>
          <w:lang w:val="en-US"/>
        </w:rPr>
        <w:t>Hoog</w:t>
      </w:r>
      <w:proofErr w:type="spellEnd"/>
      <w:r w:rsidRPr="001E4199">
        <w:rPr>
          <w:rFonts w:ascii="Times New Roman" w:hAnsi="Times New Roman" w:cs="Times New Roman"/>
          <w:sz w:val="24"/>
          <w:szCs w:val="24"/>
          <w:lang w:val="en-US"/>
        </w:rPr>
        <w:t>, 2011</w:t>
      </w:r>
      <w:r w:rsidRPr="002F5F49">
        <w:rPr>
          <w:rFonts w:ascii="Times New Roman" w:hAnsi="Times New Roman" w:cs="Times New Roman"/>
          <w:sz w:val="24"/>
          <w:szCs w:val="24"/>
          <w:lang w:val="en-US"/>
        </w:rPr>
        <w:t>), can take its electronic form on TripAdvisor. Though as researchers point out, “a diet of nothing but commentary increases the volume of discourse without necessarily adding to its quality” (</w:t>
      </w:r>
      <w:r w:rsidRPr="001E4199">
        <w:rPr>
          <w:rFonts w:ascii="Times New Roman" w:hAnsi="Times New Roman" w:cs="Times New Roman"/>
          <w:sz w:val="24"/>
          <w:szCs w:val="24"/>
          <w:lang w:val="en-US"/>
        </w:rPr>
        <w:t xml:space="preserve">Hayes, Singer, &amp; </w:t>
      </w:r>
      <w:proofErr w:type="spellStart"/>
      <w:r w:rsidRPr="001E4199">
        <w:rPr>
          <w:rFonts w:ascii="Times New Roman" w:hAnsi="Times New Roman" w:cs="Times New Roman"/>
          <w:sz w:val="24"/>
          <w:szCs w:val="24"/>
          <w:lang w:val="en-US"/>
        </w:rPr>
        <w:t>Ceppos</w:t>
      </w:r>
      <w:proofErr w:type="spellEnd"/>
      <w:r w:rsidRPr="001E4199">
        <w:rPr>
          <w:rFonts w:ascii="Times New Roman" w:hAnsi="Times New Roman" w:cs="Times New Roman"/>
          <w:sz w:val="24"/>
          <w:szCs w:val="24"/>
          <w:lang w:val="en-US"/>
        </w:rPr>
        <w:t>, 2007</w:t>
      </w:r>
      <w:r w:rsidRPr="002F5F49">
        <w:rPr>
          <w:rFonts w:ascii="Times New Roman" w:hAnsi="Times New Roman" w:cs="Times New Roman"/>
          <w:sz w:val="24"/>
          <w:szCs w:val="24"/>
          <w:lang w:val="en-US"/>
        </w:rPr>
        <w:t xml:space="preserve">). As already explained, however, with a </w:t>
      </w:r>
      <w:r w:rsidR="00824E10">
        <w:rPr>
          <w:rFonts w:ascii="Times New Roman" w:hAnsi="Times New Roman" w:cs="Times New Roman"/>
          <w:sz w:val="24"/>
          <w:szCs w:val="24"/>
          <w:lang w:val="en-US"/>
        </w:rPr>
        <w:t>deliberate</w:t>
      </w:r>
      <w:r w:rsidRPr="002F5F49">
        <w:rPr>
          <w:rFonts w:ascii="Times New Roman" w:hAnsi="Times New Roman" w:cs="Times New Roman"/>
          <w:sz w:val="24"/>
          <w:szCs w:val="24"/>
          <w:lang w:val="en-US"/>
        </w:rPr>
        <w:t xml:space="preserve"> and informed reading of these websites, travelers can find the information that they need and deem trustworthy to help make their decisions.</w:t>
      </w:r>
    </w:p>
    <w:p w14:paraId="3977CEC3" w14:textId="77777777" w:rsidR="00DE4F97" w:rsidRPr="002F5F49" w:rsidRDefault="00DE4F97" w:rsidP="00DE7CBB">
      <w:pPr>
        <w:spacing w:after="0" w:line="360" w:lineRule="auto"/>
        <w:ind w:firstLine="708"/>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 xml:space="preserve">Traditional news outlets work </w:t>
      </w:r>
      <w:r w:rsidR="00413392">
        <w:rPr>
          <w:rFonts w:ascii="Times New Roman" w:hAnsi="Times New Roman" w:cs="Times New Roman"/>
          <w:sz w:val="24"/>
          <w:szCs w:val="24"/>
          <w:lang w:val="en-US"/>
        </w:rPr>
        <w:t xml:space="preserve">alongside non-professionals </w:t>
      </w:r>
      <w:r w:rsidRPr="002F5F49">
        <w:rPr>
          <w:rFonts w:ascii="Times New Roman" w:hAnsi="Times New Roman" w:cs="Times New Roman"/>
          <w:sz w:val="24"/>
          <w:szCs w:val="24"/>
          <w:lang w:val="en-US"/>
        </w:rPr>
        <w:t>as a process, described by Robinson (</w:t>
      </w:r>
      <w:r w:rsidRPr="006D73C2">
        <w:rPr>
          <w:rFonts w:ascii="Times New Roman" w:hAnsi="Times New Roman" w:cs="Times New Roman"/>
          <w:sz w:val="24"/>
          <w:szCs w:val="24"/>
          <w:lang w:val="en-US"/>
        </w:rPr>
        <w:t>2011</w:t>
      </w:r>
      <w:r w:rsidR="00B2523C">
        <w:rPr>
          <w:rFonts w:ascii="Times New Roman" w:hAnsi="Times New Roman" w:cs="Times New Roman"/>
          <w:sz w:val="24"/>
          <w:szCs w:val="24"/>
          <w:lang w:val="en-US"/>
        </w:rPr>
        <w:t>)</w:t>
      </w:r>
      <w:r w:rsidRPr="002F5F49">
        <w:rPr>
          <w:rFonts w:ascii="Times New Roman" w:hAnsi="Times New Roman" w:cs="Times New Roman"/>
          <w:sz w:val="24"/>
          <w:szCs w:val="24"/>
          <w:lang w:val="en-US"/>
        </w:rPr>
        <w:t xml:space="preserve">. </w:t>
      </w:r>
      <w:r w:rsidR="00B2523C">
        <w:rPr>
          <w:rFonts w:ascii="Times New Roman" w:hAnsi="Times New Roman" w:cs="Times New Roman"/>
          <w:sz w:val="24"/>
          <w:szCs w:val="24"/>
          <w:lang w:val="en-US"/>
        </w:rPr>
        <w:t>The</w:t>
      </w:r>
      <w:r w:rsidRPr="002F5F49">
        <w:rPr>
          <w:rFonts w:ascii="Times New Roman" w:hAnsi="Times New Roman" w:cs="Times New Roman"/>
          <w:sz w:val="24"/>
          <w:szCs w:val="24"/>
          <w:lang w:val="en-US"/>
        </w:rPr>
        <w:t xml:space="preserve"> “</w:t>
      </w:r>
      <w:proofErr w:type="spellStart"/>
      <w:r w:rsidRPr="002F5F49">
        <w:rPr>
          <w:rFonts w:ascii="Times New Roman" w:hAnsi="Times New Roman" w:cs="Times New Roman"/>
          <w:sz w:val="24"/>
          <w:szCs w:val="24"/>
          <w:lang w:val="en-US"/>
        </w:rPr>
        <w:t>transportive</w:t>
      </w:r>
      <w:proofErr w:type="spellEnd"/>
      <w:r w:rsidRPr="002F5F49">
        <w:rPr>
          <w:rFonts w:ascii="Times New Roman" w:hAnsi="Times New Roman" w:cs="Times New Roman"/>
          <w:sz w:val="24"/>
          <w:szCs w:val="24"/>
          <w:lang w:val="en-US"/>
        </w:rPr>
        <w:t xml:space="preserve"> and transactional attributes” involve professionals and audience members who work together to create a continual process of news creation, instead of a final product (</w:t>
      </w:r>
      <w:r w:rsidRPr="006D73C2">
        <w:rPr>
          <w:rFonts w:ascii="Times New Roman" w:hAnsi="Times New Roman" w:cs="Times New Roman"/>
          <w:sz w:val="24"/>
          <w:szCs w:val="24"/>
          <w:lang w:val="en-US"/>
        </w:rPr>
        <w:t>Robinson, 2011</w:t>
      </w:r>
      <w:r w:rsidRPr="002F5F49">
        <w:rPr>
          <w:rFonts w:ascii="Times New Roman" w:hAnsi="Times New Roman" w:cs="Times New Roman"/>
          <w:sz w:val="24"/>
          <w:szCs w:val="24"/>
          <w:lang w:val="en-US"/>
        </w:rPr>
        <w:t xml:space="preserve">). </w:t>
      </w:r>
      <w:r w:rsidR="00824E10">
        <w:rPr>
          <w:rFonts w:ascii="Times New Roman" w:hAnsi="Times New Roman" w:cs="Times New Roman"/>
          <w:sz w:val="24"/>
          <w:szCs w:val="24"/>
          <w:lang w:val="en-US"/>
        </w:rPr>
        <w:t>For travel information,</w:t>
      </w:r>
      <w:r>
        <w:rPr>
          <w:rFonts w:ascii="Times New Roman" w:hAnsi="Times New Roman" w:cs="Times New Roman"/>
          <w:sz w:val="24"/>
          <w:szCs w:val="24"/>
          <w:lang w:val="en-US"/>
        </w:rPr>
        <w:t xml:space="preserve"> </w:t>
      </w:r>
      <w:r w:rsidRPr="002F5F49">
        <w:rPr>
          <w:rFonts w:ascii="Times New Roman" w:hAnsi="Times New Roman" w:cs="Times New Roman"/>
          <w:sz w:val="24"/>
          <w:szCs w:val="24"/>
          <w:lang w:val="en-US"/>
        </w:rPr>
        <w:t xml:space="preserve">this transactional process seeks to reduce doubt, to empower citizens as consumers, as described by </w:t>
      </w:r>
      <w:proofErr w:type="spellStart"/>
      <w:r w:rsidRPr="002F5F49">
        <w:rPr>
          <w:rFonts w:ascii="Times New Roman" w:hAnsi="Times New Roman" w:cs="Times New Roman"/>
          <w:sz w:val="24"/>
          <w:szCs w:val="24"/>
          <w:lang w:val="en-US"/>
        </w:rPr>
        <w:t>Hanusch</w:t>
      </w:r>
      <w:proofErr w:type="spellEnd"/>
      <w:r w:rsidRPr="002F5F49">
        <w:rPr>
          <w:rFonts w:ascii="Times New Roman" w:hAnsi="Times New Roman" w:cs="Times New Roman"/>
          <w:sz w:val="24"/>
          <w:szCs w:val="24"/>
          <w:lang w:val="en-US"/>
        </w:rPr>
        <w:t xml:space="preserve"> (2014). </w:t>
      </w:r>
      <w:r>
        <w:rPr>
          <w:rFonts w:ascii="Times New Roman" w:hAnsi="Times New Roman" w:cs="Times New Roman"/>
          <w:sz w:val="24"/>
          <w:szCs w:val="24"/>
          <w:lang w:val="en-US"/>
        </w:rPr>
        <w:t>Sites</w:t>
      </w:r>
      <w:r w:rsidRPr="002F5F49">
        <w:rPr>
          <w:rFonts w:ascii="Times New Roman" w:hAnsi="Times New Roman" w:cs="Times New Roman"/>
          <w:sz w:val="24"/>
          <w:szCs w:val="24"/>
          <w:lang w:val="en-US"/>
        </w:rPr>
        <w:t xml:space="preserve"> like blogs and TripAdvisor prove valuable, even if the information emanates from ano</w:t>
      </w:r>
      <w:r w:rsidR="00824E10">
        <w:rPr>
          <w:rFonts w:ascii="Times New Roman" w:hAnsi="Times New Roman" w:cs="Times New Roman"/>
          <w:sz w:val="24"/>
          <w:szCs w:val="24"/>
          <w:lang w:val="en-US"/>
        </w:rPr>
        <w:t xml:space="preserve">nymous </w:t>
      </w:r>
      <w:r w:rsidRPr="002F5F49">
        <w:rPr>
          <w:rFonts w:ascii="Times New Roman" w:hAnsi="Times New Roman" w:cs="Times New Roman"/>
          <w:sz w:val="24"/>
          <w:szCs w:val="24"/>
          <w:lang w:val="en-US"/>
        </w:rPr>
        <w:t>sources</w:t>
      </w:r>
      <w:r w:rsidR="00B2523C">
        <w:rPr>
          <w:rFonts w:ascii="Times New Roman" w:hAnsi="Times New Roman" w:cs="Times New Roman"/>
          <w:sz w:val="24"/>
          <w:szCs w:val="24"/>
          <w:lang w:val="en-US"/>
        </w:rPr>
        <w:t xml:space="preserve"> or amounts only to complaints (Vasquez, 2011)</w:t>
      </w:r>
      <w:r w:rsidRPr="002F5F49">
        <w:rPr>
          <w:rFonts w:ascii="Times New Roman" w:hAnsi="Times New Roman" w:cs="Times New Roman"/>
          <w:sz w:val="24"/>
          <w:szCs w:val="24"/>
          <w:lang w:val="en-US"/>
        </w:rPr>
        <w:t>. This research illustrates how readers are aware of some shortcomings of travel information published by both prof</w:t>
      </w:r>
      <w:r w:rsidR="00B2523C">
        <w:rPr>
          <w:rFonts w:ascii="Times New Roman" w:hAnsi="Times New Roman" w:cs="Times New Roman"/>
          <w:sz w:val="24"/>
          <w:szCs w:val="24"/>
          <w:lang w:val="en-US"/>
        </w:rPr>
        <w:t xml:space="preserve">essional and non-professionals, </w:t>
      </w:r>
      <w:r w:rsidRPr="002F5F49">
        <w:rPr>
          <w:rFonts w:ascii="Times New Roman" w:hAnsi="Times New Roman" w:cs="Times New Roman"/>
          <w:sz w:val="24"/>
          <w:szCs w:val="24"/>
          <w:lang w:val="en-US"/>
        </w:rPr>
        <w:t>promp</w:t>
      </w:r>
      <w:r w:rsidR="00B2523C">
        <w:rPr>
          <w:rFonts w:ascii="Times New Roman" w:hAnsi="Times New Roman" w:cs="Times New Roman"/>
          <w:sz w:val="24"/>
          <w:szCs w:val="24"/>
          <w:lang w:val="en-US"/>
        </w:rPr>
        <w:t xml:space="preserve">ting them to be more exhaustive and deliberate </w:t>
      </w:r>
      <w:r w:rsidRPr="002F5F49">
        <w:rPr>
          <w:rFonts w:ascii="Times New Roman" w:hAnsi="Times New Roman" w:cs="Times New Roman"/>
          <w:sz w:val="24"/>
          <w:szCs w:val="24"/>
          <w:lang w:val="en-US"/>
        </w:rPr>
        <w:t xml:space="preserve">in their planning. While they still implicitly trust journalistic brands as far as providing verified information, this trust does not translate to </w:t>
      </w:r>
      <w:r w:rsidRPr="002F5F49">
        <w:rPr>
          <w:rFonts w:ascii="Times New Roman" w:hAnsi="Times New Roman" w:cs="Times New Roman"/>
          <w:i/>
          <w:sz w:val="24"/>
          <w:szCs w:val="24"/>
          <w:lang w:val="en-US"/>
        </w:rPr>
        <w:t>good</w:t>
      </w:r>
      <w:r w:rsidRPr="002F5F49">
        <w:rPr>
          <w:rFonts w:ascii="Times New Roman" w:hAnsi="Times New Roman" w:cs="Times New Roman"/>
          <w:sz w:val="24"/>
          <w:szCs w:val="24"/>
          <w:lang w:val="en-US"/>
        </w:rPr>
        <w:t xml:space="preserve"> information. A complex </w:t>
      </w:r>
      <w:r w:rsidR="00C80935">
        <w:rPr>
          <w:rFonts w:ascii="Times New Roman" w:hAnsi="Times New Roman" w:cs="Times New Roman"/>
          <w:sz w:val="24"/>
          <w:szCs w:val="24"/>
          <w:lang w:val="en-US"/>
        </w:rPr>
        <w:t>combination</w:t>
      </w:r>
      <w:r w:rsidRPr="002F5F49">
        <w:rPr>
          <w:rFonts w:ascii="Times New Roman" w:hAnsi="Times New Roman" w:cs="Times New Roman"/>
          <w:sz w:val="24"/>
          <w:szCs w:val="24"/>
          <w:lang w:val="en-US"/>
        </w:rPr>
        <w:t xml:space="preserve"> of verification, </w:t>
      </w:r>
      <w:r w:rsidRPr="002F5F49">
        <w:rPr>
          <w:rFonts w:ascii="Times New Roman" w:hAnsi="Times New Roman" w:cs="Times New Roman"/>
          <w:sz w:val="24"/>
          <w:szCs w:val="24"/>
          <w:lang w:val="en-US"/>
        </w:rPr>
        <w:lastRenderedPageBreak/>
        <w:t xml:space="preserve">word of mouth sources, and often arbitrary rankings on sites like TripAdvisor all aid in reducing the doubt that motivates travelers to plan their spending decisions in the first place. </w:t>
      </w:r>
    </w:p>
    <w:p w14:paraId="4443F1F8" w14:textId="3B9AB9E7" w:rsidR="00BA4224" w:rsidRPr="002F5F49" w:rsidRDefault="00FC3382"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t xml:space="preserve">Moreover, while this study sheds light on tourists as consumers, it also presents an understanding of how they act in the information flow surrounding a destination. By mixing professional and non-professional sources without </w:t>
      </w:r>
      <w:r w:rsidR="00A73ECB">
        <w:rPr>
          <w:rFonts w:ascii="Times New Roman" w:hAnsi="Times New Roman" w:cs="Times New Roman"/>
          <w:sz w:val="24"/>
          <w:szCs w:val="24"/>
          <w:lang w:val="en-US"/>
        </w:rPr>
        <w:t xml:space="preserve">valuing one more than </w:t>
      </w:r>
      <w:r w:rsidRPr="002F5F49">
        <w:rPr>
          <w:rFonts w:ascii="Times New Roman" w:hAnsi="Times New Roman" w:cs="Times New Roman"/>
          <w:sz w:val="24"/>
          <w:szCs w:val="24"/>
          <w:lang w:val="en-US"/>
        </w:rPr>
        <w:t>another, the destination’s image, in this case</w:t>
      </w:r>
      <w:r w:rsidR="007E4063" w:rsidRPr="002F5F49">
        <w:rPr>
          <w:rFonts w:ascii="Times New Roman" w:hAnsi="Times New Roman" w:cs="Times New Roman"/>
          <w:sz w:val="24"/>
          <w:szCs w:val="24"/>
          <w:lang w:val="en-US"/>
        </w:rPr>
        <w:t>,</w:t>
      </w:r>
      <w:r w:rsidRPr="002F5F49">
        <w:rPr>
          <w:rFonts w:ascii="Times New Roman" w:hAnsi="Times New Roman" w:cs="Times New Roman"/>
          <w:sz w:val="24"/>
          <w:szCs w:val="24"/>
          <w:lang w:val="en-US"/>
        </w:rPr>
        <w:t xml:space="preserve"> Paris, is subject to numerous factors beyond the </w:t>
      </w:r>
      <w:r w:rsidR="00A73ECB">
        <w:rPr>
          <w:rFonts w:ascii="Times New Roman" w:hAnsi="Times New Roman" w:cs="Times New Roman"/>
          <w:sz w:val="24"/>
          <w:szCs w:val="24"/>
          <w:lang w:val="en-US"/>
        </w:rPr>
        <w:t>tourism board’s control</w:t>
      </w:r>
      <w:r w:rsidRPr="002F5F49">
        <w:rPr>
          <w:rFonts w:ascii="Times New Roman" w:hAnsi="Times New Roman" w:cs="Times New Roman"/>
          <w:sz w:val="24"/>
          <w:szCs w:val="24"/>
          <w:lang w:val="en-US"/>
        </w:rPr>
        <w:t xml:space="preserve">. </w:t>
      </w:r>
      <w:r w:rsidR="00E37B2A">
        <w:rPr>
          <w:rFonts w:ascii="Times New Roman" w:hAnsi="Times New Roman" w:cs="Times New Roman"/>
          <w:sz w:val="24"/>
          <w:szCs w:val="24"/>
          <w:lang w:val="en-US"/>
        </w:rPr>
        <w:t>S</w:t>
      </w:r>
      <w:r w:rsidR="001F2ED6" w:rsidRPr="002F5F49">
        <w:rPr>
          <w:rFonts w:ascii="Times New Roman" w:hAnsi="Times New Roman" w:cs="Times New Roman"/>
          <w:sz w:val="24"/>
          <w:szCs w:val="24"/>
          <w:lang w:val="en-US"/>
        </w:rPr>
        <w:t>ome researchers point to the positive aspects of social media and blogging for destination management (</w:t>
      </w:r>
      <w:r w:rsidR="001F2ED6" w:rsidRPr="001E4199">
        <w:rPr>
          <w:rFonts w:ascii="Times New Roman" w:hAnsi="Times New Roman" w:cs="Times New Roman"/>
          <w:sz w:val="24"/>
          <w:szCs w:val="24"/>
          <w:lang w:val="en-US"/>
        </w:rPr>
        <w:t>Hays et al.</w:t>
      </w:r>
      <w:r w:rsidR="00252FB2" w:rsidRPr="001E4199">
        <w:rPr>
          <w:rFonts w:ascii="Times New Roman" w:hAnsi="Times New Roman" w:cs="Times New Roman"/>
          <w:sz w:val="24"/>
          <w:szCs w:val="24"/>
          <w:lang w:val="en-US"/>
        </w:rPr>
        <w:t>,</w:t>
      </w:r>
      <w:r w:rsidR="001F2ED6" w:rsidRPr="001E4199">
        <w:rPr>
          <w:rFonts w:ascii="Times New Roman" w:hAnsi="Times New Roman" w:cs="Times New Roman"/>
          <w:sz w:val="24"/>
          <w:szCs w:val="24"/>
          <w:lang w:val="en-US"/>
        </w:rPr>
        <w:t xml:space="preserve"> 2013; </w:t>
      </w:r>
      <w:proofErr w:type="spellStart"/>
      <w:r w:rsidR="00221959" w:rsidRPr="001E4199">
        <w:rPr>
          <w:rFonts w:ascii="Times New Roman" w:hAnsi="Times New Roman" w:cs="Times New Roman"/>
          <w:sz w:val="24"/>
          <w:szCs w:val="24"/>
          <w:lang w:val="en-US"/>
        </w:rPr>
        <w:t>Sevin</w:t>
      </w:r>
      <w:proofErr w:type="spellEnd"/>
      <w:r w:rsidR="00221959" w:rsidRPr="001E4199">
        <w:rPr>
          <w:rFonts w:ascii="Times New Roman" w:hAnsi="Times New Roman" w:cs="Times New Roman"/>
          <w:sz w:val="24"/>
          <w:szCs w:val="24"/>
          <w:lang w:val="en-US"/>
        </w:rPr>
        <w:t>, 2013</w:t>
      </w:r>
      <w:r w:rsidR="00221959">
        <w:rPr>
          <w:rFonts w:ascii="Times New Roman" w:hAnsi="Times New Roman" w:cs="Times New Roman"/>
          <w:sz w:val="24"/>
          <w:szCs w:val="24"/>
          <w:lang w:val="en-US"/>
        </w:rPr>
        <w:t xml:space="preserve">; </w:t>
      </w:r>
      <w:proofErr w:type="spellStart"/>
      <w:r w:rsidR="001F2ED6" w:rsidRPr="001E4199">
        <w:rPr>
          <w:rFonts w:ascii="Times New Roman" w:hAnsi="Times New Roman" w:cs="Times New Roman"/>
          <w:sz w:val="24"/>
          <w:szCs w:val="24"/>
          <w:lang w:val="en-US"/>
        </w:rPr>
        <w:t>Mariani</w:t>
      </w:r>
      <w:proofErr w:type="spellEnd"/>
      <w:r w:rsidR="001F2ED6" w:rsidRPr="001E4199">
        <w:rPr>
          <w:rFonts w:ascii="Times New Roman" w:hAnsi="Times New Roman" w:cs="Times New Roman"/>
          <w:sz w:val="24"/>
          <w:szCs w:val="24"/>
          <w:lang w:val="en-US"/>
        </w:rPr>
        <w:t xml:space="preserve"> et al.</w:t>
      </w:r>
      <w:r w:rsidR="00252FB2" w:rsidRPr="001E4199">
        <w:rPr>
          <w:rFonts w:ascii="Times New Roman" w:hAnsi="Times New Roman" w:cs="Times New Roman"/>
          <w:sz w:val="24"/>
          <w:szCs w:val="24"/>
          <w:lang w:val="en-US"/>
        </w:rPr>
        <w:t>,</w:t>
      </w:r>
      <w:r w:rsidR="001F2ED6" w:rsidRPr="001E4199">
        <w:rPr>
          <w:rFonts w:ascii="Times New Roman" w:hAnsi="Times New Roman" w:cs="Times New Roman"/>
          <w:sz w:val="24"/>
          <w:szCs w:val="24"/>
          <w:lang w:val="en-US"/>
        </w:rPr>
        <w:t xml:space="preserve"> 201</w:t>
      </w:r>
      <w:r w:rsidR="009B368E" w:rsidRPr="001E4199">
        <w:rPr>
          <w:rFonts w:ascii="Times New Roman" w:hAnsi="Times New Roman" w:cs="Times New Roman"/>
          <w:sz w:val="24"/>
          <w:szCs w:val="24"/>
          <w:lang w:val="en-US"/>
        </w:rPr>
        <w:t>4</w:t>
      </w:r>
      <w:r w:rsidR="001F2ED6" w:rsidRPr="002F5F49">
        <w:rPr>
          <w:rFonts w:ascii="Times New Roman" w:hAnsi="Times New Roman" w:cs="Times New Roman"/>
          <w:sz w:val="24"/>
          <w:szCs w:val="24"/>
          <w:lang w:val="en-US"/>
        </w:rPr>
        <w:t xml:space="preserve">), </w:t>
      </w:r>
      <w:r w:rsidR="00E37B2A">
        <w:rPr>
          <w:rFonts w:ascii="Times New Roman" w:hAnsi="Times New Roman" w:cs="Times New Roman"/>
          <w:sz w:val="24"/>
          <w:szCs w:val="24"/>
          <w:lang w:val="en-US"/>
        </w:rPr>
        <w:t xml:space="preserve">but </w:t>
      </w:r>
      <w:r w:rsidR="001F2ED6" w:rsidRPr="002F5F49">
        <w:rPr>
          <w:rFonts w:ascii="Times New Roman" w:hAnsi="Times New Roman" w:cs="Times New Roman"/>
          <w:sz w:val="24"/>
          <w:szCs w:val="24"/>
          <w:lang w:val="en-US"/>
        </w:rPr>
        <w:t xml:space="preserve">they do not </w:t>
      </w:r>
      <w:r w:rsidR="00887498" w:rsidRPr="002F5F49">
        <w:rPr>
          <w:rFonts w:ascii="Times New Roman" w:hAnsi="Times New Roman" w:cs="Times New Roman"/>
          <w:sz w:val="24"/>
          <w:szCs w:val="24"/>
          <w:lang w:val="en-US"/>
        </w:rPr>
        <w:t xml:space="preserve">uniformly </w:t>
      </w:r>
      <w:r w:rsidR="001F2ED6" w:rsidRPr="002F5F49">
        <w:rPr>
          <w:rFonts w:ascii="Times New Roman" w:hAnsi="Times New Roman" w:cs="Times New Roman"/>
          <w:sz w:val="24"/>
          <w:szCs w:val="24"/>
          <w:lang w:val="en-US"/>
        </w:rPr>
        <w:t>take into consideration the lack of control</w:t>
      </w:r>
      <w:r w:rsidR="00A73ECB">
        <w:rPr>
          <w:rFonts w:ascii="Times New Roman" w:hAnsi="Times New Roman" w:cs="Times New Roman"/>
          <w:sz w:val="24"/>
          <w:szCs w:val="24"/>
          <w:lang w:val="en-US"/>
        </w:rPr>
        <w:t xml:space="preserve"> that tourism</w:t>
      </w:r>
      <w:r w:rsidR="001F2ED6" w:rsidRPr="002F5F49">
        <w:rPr>
          <w:rFonts w:ascii="Times New Roman" w:hAnsi="Times New Roman" w:cs="Times New Roman"/>
          <w:sz w:val="24"/>
          <w:szCs w:val="24"/>
          <w:lang w:val="en-US"/>
        </w:rPr>
        <w:t xml:space="preserve"> offices have </w:t>
      </w:r>
      <w:r w:rsidR="00E37B2A">
        <w:rPr>
          <w:rFonts w:ascii="Times New Roman" w:hAnsi="Times New Roman" w:cs="Times New Roman"/>
          <w:sz w:val="24"/>
          <w:szCs w:val="24"/>
          <w:lang w:val="en-US"/>
        </w:rPr>
        <w:t>online. D</w:t>
      </w:r>
      <w:r w:rsidR="00BA4224" w:rsidRPr="002F5F49">
        <w:rPr>
          <w:rFonts w:ascii="Times New Roman" w:hAnsi="Times New Roman" w:cs="Times New Roman"/>
          <w:sz w:val="24"/>
          <w:szCs w:val="24"/>
          <w:lang w:val="en-US"/>
        </w:rPr>
        <w:t xml:space="preserve">estination management organizations face a difficult task of policing this material and ensuring that it corresponds to the desired </w:t>
      </w:r>
      <w:r w:rsidR="006C36C4" w:rsidRPr="002F5F49">
        <w:rPr>
          <w:rFonts w:ascii="Times New Roman" w:hAnsi="Times New Roman" w:cs="Times New Roman"/>
          <w:sz w:val="24"/>
          <w:szCs w:val="24"/>
          <w:lang w:val="en-US"/>
        </w:rPr>
        <w:t xml:space="preserve">– or even accurate – </w:t>
      </w:r>
      <w:r w:rsidR="00BA4224" w:rsidRPr="002F5F49">
        <w:rPr>
          <w:rFonts w:ascii="Times New Roman" w:hAnsi="Times New Roman" w:cs="Times New Roman"/>
          <w:sz w:val="24"/>
          <w:szCs w:val="24"/>
          <w:lang w:val="en-US"/>
        </w:rPr>
        <w:t xml:space="preserve">image of the </w:t>
      </w:r>
      <w:r w:rsidR="006C36C4" w:rsidRPr="002F5F49">
        <w:rPr>
          <w:rFonts w:ascii="Times New Roman" w:hAnsi="Times New Roman" w:cs="Times New Roman"/>
          <w:sz w:val="24"/>
          <w:szCs w:val="24"/>
          <w:lang w:val="en-US"/>
        </w:rPr>
        <w:t>destination</w:t>
      </w:r>
      <w:r w:rsidR="00BA4224" w:rsidRPr="002F5F49">
        <w:rPr>
          <w:rFonts w:ascii="Times New Roman" w:hAnsi="Times New Roman" w:cs="Times New Roman"/>
          <w:sz w:val="24"/>
          <w:szCs w:val="24"/>
          <w:lang w:val="en-US"/>
        </w:rPr>
        <w:t xml:space="preserve">. </w:t>
      </w:r>
    </w:p>
    <w:p w14:paraId="7DA69CD8" w14:textId="57554B27" w:rsidR="00AE00AD" w:rsidRPr="002F5F49" w:rsidRDefault="003C74AB" w:rsidP="00DE7CBB">
      <w:pPr>
        <w:spacing w:after="0" w:line="360" w:lineRule="auto"/>
        <w:contextualSpacing/>
        <w:rPr>
          <w:rFonts w:ascii="Times New Roman" w:hAnsi="Times New Roman" w:cs="Times New Roman"/>
          <w:sz w:val="24"/>
          <w:szCs w:val="24"/>
          <w:lang w:val="en-US"/>
        </w:rPr>
      </w:pPr>
      <w:r w:rsidRPr="002F5F49">
        <w:rPr>
          <w:rFonts w:ascii="Times New Roman" w:hAnsi="Times New Roman" w:cs="Times New Roman"/>
          <w:sz w:val="24"/>
          <w:szCs w:val="24"/>
          <w:lang w:val="en-US"/>
        </w:rPr>
        <w:tab/>
      </w:r>
      <w:r w:rsidR="00EA367C" w:rsidRPr="002F5F49">
        <w:rPr>
          <w:rFonts w:ascii="Times New Roman" w:hAnsi="Times New Roman" w:cs="Times New Roman"/>
          <w:sz w:val="24"/>
          <w:szCs w:val="24"/>
          <w:lang w:val="en-US"/>
        </w:rPr>
        <w:t xml:space="preserve">Understanding how these travelers </w:t>
      </w:r>
      <w:r w:rsidR="0023697F">
        <w:rPr>
          <w:rFonts w:ascii="Times New Roman" w:hAnsi="Times New Roman" w:cs="Times New Roman"/>
          <w:sz w:val="24"/>
          <w:szCs w:val="24"/>
          <w:lang w:val="en-US"/>
        </w:rPr>
        <w:t>inform themselves can</w:t>
      </w:r>
      <w:r w:rsidR="00EA367C" w:rsidRPr="002F5F49">
        <w:rPr>
          <w:rFonts w:ascii="Times New Roman" w:hAnsi="Times New Roman" w:cs="Times New Roman"/>
          <w:sz w:val="24"/>
          <w:szCs w:val="24"/>
          <w:lang w:val="en-US"/>
        </w:rPr>
        <w:t xml:space="preserve"> lead to better communication overall between destinations and their tourists as mediate</w:t>
      </w:r>
      <w:r w:rsidR="0023697F">
        <w:rPr>
          <w:rFonts w:ascii="Times New Roman" w:hAnsi="Times New Roman" w:cs="Times New Roman"/>
          <w:sz w:val="24"/>
          <w:szCs w:val="24"/>
          <w:lang w:val="en-US"/>
        </w:rPr>
        <w:t xml:space="preserve">d by </w:t>
      </w:r>
      <w:r w:rsidR="00EA367C" w:rsidRPr="002F5F49">
        <w:rPr>
          <w:rFonts w:ascii="Times New Roman" w:hAnsi="Times New Roman" w:cs="Times New Roman"/>
          <w:sz w:val="24"/>
          <w:szCs w:val="24"/>
          <w:lang w:val="en-US"/>
        </w:rPr>
        <w:t xml:space="preserve">professional and non-professional authors. </w:t>
      </w:r>
      <w:r w:rsidR="00221959">
        <w:rPr>
          <w:rFonts w:ascii="Times New Roman" w:hAnsi="Times New Roman" w:cs="Times New Roman"/>
          <w:sz w:val="24"/>
          <w:szCs w:val="24"/>
          <w:lang w:val="en-US"/>
        </w:rPr>
        <w:t>This letter suggests just a few ways to continue studying travelers’ online behavior planning their experiences, and further research will continue to clarify these processes.</w:t>
      </w:r>
    </w:p>
    <w:p w14:paraId="7BDBFDEE" w14:textId="77777777" w:rsidR="00AE00AD" w:rsidRDefault="00AE00AD" w:rsidP="00DE7CBB">
      <w:pPr>
        <w:spacing w:after="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1A99037" w14:textId="77777777" w:rsidR="003C74AB" w:rsidRPr="00F16D42" w:rsidRDefault="00AE00AD"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lastRenderedPageBreak/>
        <w:t>REFERENCES</w:t>
      </w:r>
    </w:p>
    <w:p w14:paraId="210E7875" w14:textId="77777777" w:rsidR="00AE00AD" w:rsidRPr="00F16D42" w:rsidRDefault="00AE00AD" w:rsidP="00B12A08">
      <w:pPr>
        <w:spacing w:after="0" w:line="240" w:lineRule="auto"/>
        <w:contextualSpacing/>
        <w:rPr>
          <w:rFonts w:ascii="Times New Roman" w:hAnsi="Times New Roman" w:cs="Times New Roman"/>
          <w:sz w:val="24"/>
          <w:szCs w:val="24"/>
          <w:lang w:val="en-US"/>
        </w:rPr>
      </w:pPr>
    </w:p>
    <w:p w14:paraId="432FD840" w14:textId="77777777" w:rsidR="0095576B" w:rsidRPr="00F16D42" w:rsidRDefault="0095576B" w:rsidP="00B12A08">
      <w:pPr>
        <w:spacing w:after="0" w:line="240" w:lineRule="auto"/>
        <w:contextualSpacing/>
        <w:rPr>
          <w:rFonts w:ascii="Times New Roman" w:hAnsi="Times New Roman" w:cs="Times New Roman"/>
          <w:spacing w:val="5"/>
          <w:sz w:val="24"/>
          <w:szCs w:val="24"/>
          <w:lang w:val="en-US"/>
        </w:rPr>
      </w:pPr>
      <w:proofErr w:type="spellStart"/>
      <w:r w:rsidRPr="00F16D42">
        <w:rPr>
          <w:rFonts w:ascii="Times New Roman" w:hAnsi="Times New Roman" w:cs="Times New Roman"/>
          <w:sz w:val="24"/>
          <w:szCs w:val="24"/>
          <w:lang w:val="en-US"/>
        </w:rPr>
        <w:t>A</w:t>
      </w:r>
      <w:r w:rsidR="001217C3" w:rsidRPr="00F16D42">
        <w:rPr>
          <w:rFonts w:ascii="Times New Roman" w:hAnsi="Times New Roman" w:cs="Times New Roman"/>
          <w:sz w:val="24"/>
          <w:szCs w:val="24"/>
          <w:lang w:val="en-US"/>
        </w:rPr>
        <w:t>kehurst</w:t>
      </w:r>
      <w:proofErr w:type="spellEnd"/>
      <w:r w:rsidR="001217C3" w:rsidRPr="00F16D42">
        <w:rPr>
          <w:rFonts w:ascii="Times New Roman" w:hAnsi="Times New Roman" w:cs="Times New Roman"/>
          <w:sz w:val="24"/>
          <w:szCs w:val="24"/>
          <w:lang w:val="en-US"/>
        </w:rPr>
        <w:t xml:space="preserve">, Gary. (2009). </w:t>
      </w:r>
      <w:r w:rsidRPr="00F16D42">
        <w:rPr>
          <w:rFonts w:ascii="Times New Roman" w:hAnsi="Times New Roman" w:cs="Times New Roman"/>
          <w:spacing w:val="5"/>
          <w:sz w:val="24"/>
          <w:szCs w:val="24"/>
          <w:lang w:val="en-US"/>
        </w:rPr>
        <w:t xml:space="preserve">User generated content: the use of blogs for tourism </w:t>
      </w:r>
      <w:proofErr w:type="spellStart"/>
      <w:r w:rsidRPr="00F16D42">
        <w:rPr>
          <w:rFonts w:ascii="Times New Roman" w:hAnsi="Times New Roman" w:cs="Times New Roman"/>
          <w:spacing w:val="5"/>
          <w:sz w:val="24"/>
          <w:szCs w:val="24"/>
          <w:lang w:val="en-US"/>
        </w:rPr>
        <w:t>organisations</w:t>
      </w:r>
      <w:proofErr w:type="spellEnd"/>
      <w:r w:rsidRPr="00F16D42">
        <w:rPr>
          <w:rFonts w:ascii="Times New Roman" w:hAnsi="Times New Roman" w:cs="Times New Roman"/>
          <w:spacing w:val="5"/>
          <w:sz w:val="24"/>
          <w:szCs w:val="24"/>
          <w:lang w:val="en-US"/>
        </w:rPr>
        <w:t xml:space="preserve"> and tourism consumers.</w:t>
      </w:r>
      <w:r w:rsidR="001217C3" w:rsidRPr="00F16D42">
        <w:rPr>
          <w:rFonts w:ascii="Times New Roman" w:hAnsi="Times New Roman" w:cs="Times New Roman"/>
          <w:sz w:val="24"/>
          <w:szCs w:val="24"/>
          <w:lang w:val="en-US"/>
        </w:rPr>
        <w:t xml:space="preserve"> </w:t>
      </w:r>
      <w:r w:rsidRPr="00F16D42">
        <w:rPr>
          <w:rFonts w:ascii="Times New Roman" w:hAnsi="Times New Roman" w:cs="Times New Roman"/>
          <w:i/>
          <w:spacing w:val="5"/>
          <w:sz w:val="24"/>
          <w:szCs w:val="24"/>
          <w:lang w:val="en-US"/>
        </w:rPr>
        <w:t>Service Business</w:t>
      </w:r>
      <w:r w:rsidRPr="00F16D42">
        <w:rPr>
          <w:rFonts w:ascii="Times New Roman" w:hAnsi="Times New Roman" w:cs="Times New Roman"/>
          <w:spacing w:val="5"/>
          <w:sz w:val="24"/>
          <w:szCs w:val="24"/>
          <w:lang w:val="en-US"/>
        </w:rPr>
        <w:t xml:space="preserve">. </w:t>
      </w:r>
      <w:r w:rsidR="003F1590" w:rsidRPr="00F16D42">
        <w:rPr>
          <w:rFonts w:ascii="Times New Roman" w:hAnsi="Times New Roman" w:cs="Times New Roman"/>
          <w:i/>
          <w:sz w:val="24"/>
          <w:szCs w:val="24"/>
          <w:bdr w:val="none" w:sz="0" w:space="0" w:color="auto" w:frame="1"/>
          <w:shd w:val="clear" w:color="auto" w:fill="FFFFFF"/>
          <w:lang w:val="en-US"/>
        </w:rPr>
        <w:t>3</w:t>
      </w:r>
      <w:r w:rsidR="003F1590" w:rsidRPr="00F16D42">
        <w:rPr>
          <w:rFonts w:ascii="Times New Roman" w:hAnsi="Times New Roman" w:cs="Times New Roman"/>
          <w:sz w:val="24"/>
          <w:szCs w:val="24"/>
          <w:bdr w:val="none" w:sz="0" w:space="0" w:color="auto" w:frame="1"/>
          <w:shd w:val="clear" w:color="auto" w:fill="FFFFFF"/>
          <w:lang w:val="en-US"/>
        </w:rPr>
        <w:t xml:space="preserve">(1), </w:t>
      </w:r>
      <w:r w:rsidRPr="00F16D42">
        <w:rPr>
          <w:rFonts w:ascii="Times New Roman" w:hAnsi="Times New Roman" w:cs="Times New Roman"/>
          <w:sz w:val="24"/>
          <w:szCs w:val="24"/>
          <w:bdr w:val="none" w:sz="0" w:space="0" w:color="auto" w:frame="1"/>
          <w:shd w:val="clear" w:color="auto" w:fill="FFFFFF"/>
          <w:lang w:val="en-US"/>
        </w:rPr>
        <w:t>51-61.</w:t>
      </w:r>
    </w:p>
    <w:p w14:paraId="1D87EE7C"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02D4DFB8" w14:textId="77777777" w:rsidR="00C51C33" w:rsidRPr="00F16D42" w:rsidRDefault="00806586" w:rsidP="00C51C33">
      <w:pPr>
        <w:contextualSpacing/>
        <w:rPr>
          <w:rFonts w:ascii="Times New Roman" w:hAnsi="Times New Roman" w:cs="Times New Roman"/>
          <w:sz w:val="24"/>
          <w:szCs w:val="24"/>
          <w:lang w:val="en-US"/>
        </w:rPr>
      </w:pPr>
      <w:r>
        <w:rPr>
          <w:rFonts w:ascii="Times New Roman" w:hAnsi="Times New Roman" w:cs="Times New Roman"/>
          <w:sz w:val="24"/>
          <w:szCs w:val="24"/>
          <w:lang w:val="en-US"/>
        </w:rPr>
        <w:t>Alton</w:t>
      </w:r>
      <w:r w:rsidR="00C51C33" w:rsidRPr="00F16D42">
        <w:rPr>
          <w:rFonts w:ascii="Times New Roman" w:hAnsi="Times New Roman" w:cs="Times New Roman"/>
          <w:sz w:val="24"/>
          <w:szCs w:val="24"/>
          <w:lang w:val="en-US"/>
        </w:rPr>
        <w:t>, Y. K.</w:t>
      </w:r>
      <w:r w:rsidR="00F16D42">
        <w:rPr>
          <w:rFonts w:ascii="Times New Roman" w:hAnsi="Times New Roman" w:cs="Times New Roman"/>
          <w:sz w:val="24"/>
          <w:szCs w:val="24"/>
          <w:lang w:val="en-US"/>
        </w:rPr>
        <w:t xml:space="preserve"> Chua et </w:t>
      </w:r>
      <w:proofErr w:type="spellStart"/>
      <w:r w:rsidR="00F16D42">
        <w:rPr>
          <w:rFonts w:ascii="Times New Roman" w:hAnsi="Times New Roman" w:cs="Times New Roman"/>
          <w:sz w:val="24"/>
          <w:szCs w:val="24"/>
          <w:lang w:val="en-US"/>
        </w:rPr>
        <w:t>S</w:t>
      </w:r>
      <w:r>
        <w:rPr>
          <w:rFonts w:ascii="Times New Roman" w:hAnsi="Times New Roman" w:cs="Times New Roman"/>
          <w:sz w:val="24"/>
          <w:szCs w:val="24"/>
          <w:lang w:val="en-US"/>
        </w:rPr>
        <w:t>nehasish</w:t>
      </w:r>
      <w:proofErr w:type="spellEnd"/>
      <w:r w:rsidR="00F16D42">
        <w:rPr>
          <w:rFonts w:ascii="Times New Roman" w:hAnsi="Times New Roman" w:cs="Times New Roman"/>
          <w:sz w:val="24"/>
          <w:szCs w:val="24"/>
          <w:lang w:val="en-US"/>
        </w:rPr>
        <w:t xml:space="preserve">, Banerjee. </w:t>
      </w:r>
      <w:r w:rsidR="00C51C33" w:rsidRPr="00F16D42">
        <w:rPr>
          <w:rFonts w:ascii="Times New Roman" w:hAnsi="Times New Roman" w:cs="Times New Roman"/>
          <w:sz w:val="24"/>
          <w:szCs w:val="24"/>
          <w:lang w:val="en-US"/>
        </w:rPr>
        <w:t>Reliability of Reviews on the Inte</w:t>
      </w:r>
      <w:r w:rsidR="00F16D42">
        <w:rPr>
          <w:rFonts w:ascii="Times New Roman" w:hAnsi="Times New Roman" w:cs="Times New Roman"/>
          <w:sz w:val="24"/>
          <w:szCs w:val="24"/>
          <w:lang w:val="en-US"/>
        </w:rPr>
        <w:t xml:space="preserve">rnet: The Case of TripAdvisor. </w:t>
      </w:r>
      <w:r w:rsidR="00C51C33" w:rsidRPr="00F16D42">
        <w:rPr>
          <w:rFonts w:ascii="Times New Roman" w:hAnsi="Times New Roman" w:cs="Times New Roman"/>
          <w:i/>
          <w:sz w:val="24"/>
          <w:szCs w:val="24"/>
          <w:lang w:val="en-US"/>
        </w:rPr>
        <w:t>Proceedings of the World Congress on Engineering and Computer Science</w:t>
      </w:r>
      <w:r w:rsidR="00C51C33" w:rsidRPr="00F16D42">
        <w:rPr>
          <w:rFonts w:ascii="Times New Roman" w:hAnsi="Times New Roman" w:cs="Times New Roman"/>
          <w:sz w:val="24"/>
          <w:szCs w:val="24"/>
          <w:lang w:val="en-US"/>
        </w:rPr>
        <w:t xml:space="preserve">, 2013, vol. 1. </w:t>
      </w:r>
      <w:r w:rsidR="00F16D42" w:rsidRPr="00F16D42">
        <w:rPr>
          <w:rFonts w:ascii="Times New Roman" w:hAnsi="Times New Roman" w:cs="Times New Roman"/>
          <w:sz w:val="24"/>
          <w:szCs w:val="24"/>
          <w:lang w:val="en-US"/>
        </w:rPr>
        <w:t>R</w:t>
      </w:r>
      <w:r w:rsidR="00F16D42">
        <w:rPr>
          <w:rFonts w:ascii="Times New Roman" w:hAnsi="Times New Roman" w:cs="Times New Roman"/>
          <w:sz w:val="24"/>
          <w:szCs w:val="24"/>
          <w:lang w:val="en-US"/>
        </w:rPr>
        <w:t xml:space="preserve">etrieved at </w:t>
      </w:r>
      <w:hyperlink r:id="rId8" w:history="1">
        <w:r w:rsidR="00C51C33" w:rsidRPr="00F16D42">
          <w:rPr>
            <w:rStyle w:val="Hyperlink"/>
            <w:rFonts w:ascii="Times New Roman" w:hAnsi="Times New Roman" w:cs="Times New Roman"/>
            <w:color w:val="auto"/>
            <w:sz w:val="24"/>
            <w:szCs w:val="24"/>
            <w:lang w:val="en-US"/>
          </w:rPr>
          <w:t>http://www.iaeng.org/publication/WCECS2013/WCECS2013_pp453-457.pdf</w:t>
        </w:r>
      </w:hyperlink>
      <w:r w:rsidR="00C51C33" w:rsidRPr="00F16D42">
        <w:rPr>
          <w:rFonts w:ascii="Times New Roman" w:hAnsi="Times New Roman" w:cs="Times New Roman"/>
          <w:sz w:val="24"/>
          <w:szCs w:val="24"/>
          <w:lang w:val="en-US"/>
        </w:rPr>
        <w:t xml:space="preserve"> </w:t>
      </w:r>
    </w:p>
    <w:p w14:paraId="3B975310" w14:textId="77777777" w:rsidR="002F5F49" w:rsidRPr="00F541E2" w:rsidRDefault="002F5F49" w:rsidP="00B12A08">
      <w:pPr>
        <w:spacing w:after="0" w:line="240" w:lineRule="auto"/>
        <w:contextualSpacing/>
        <w:rPr>
          <w:rFonts w:ascii="Times New Roman" w:hAnsi="Times New Roman" w:cs="Times New Roman"/>
          <w:sz w:val="24"/>
          <w:szCs w:val="24"/>
          <w:lang w:val="en-US"/>
        </w:rPr>
      </w:pPr>
    </w:p>
    <w:p w14:paraId="375A4FA7" w14:textId="77777777" w:rsidR="00B12A08" w:rsidRPr="00F16D42" w:rsidRDefault="003F1590" w:rsidP="00B12A08">
      <w:pPr>
        <w:spacing w:after="0" w:line="240" w:lineRule="auto"/>
        <w:contextualSpacing/>
        <w:rPr>
          <w:rFonts w:ascii="Times New Roman" w:hAnsi="Times New Roman" w:cs="Times New Roman"/>
          <w:sz w:val="24"/>
          <w:szCs w:val="24"/>
        </w:rPr>
      </w:pPr>
      <w:proofErr w:type="spellStart"/>
      <w:r w:rsidRPr="00F16D42">
        <w:rPr>
          <w:rStyle w:val="uppercase"/>
          <w:rFonts w:ascii="Times New Roman" w:hAnsi="Times New Roman" w:cs="Times New Roman"/>
          <w:sz w:val="24"/>
          <w:szCs w:val="24"/>
        </w:rPr>
        <w:t>Beauvisage</w:t>
      </w:r>
      <w:proofErr w:type="spellEnd"/>
      <w:r w:rsidRPr="00F16D42">
        <w:rPr>
          <w:rStyle w:val="uppercase"/>
          <w:rFonts w:ascii="Times New Roman" w:hAnsi="Times New Roman" w:cs="Times New Roman"/>
          <w:sz w:val="24"/>
          <w:szCs w:val="24"/>
        </w:rPr>
        <w:t>, T.,</w:t>
      </w:r>
      <w:r w:rsidR="00B12A08" w:rsidRPr="00F16D42">
        <w:rPr>
          <w:rStyle w:val="uppercase"/>
          <w:rFonts w:ascii="Times New Roman" w:hAnsi="Times New Roman" w:cs="Times New Roman"/>
          <w:sz w:val="24"/>
          <w:szCs w:val="24"/>
        </w:rPr>
        <w:t xml:space="preserve"> </w:t>
      </w:r>
      <w:proofErr w:type="spellStart"/>
      <w:r w:rsidRPr="00F16D42">
        <w:rPr>
          <w:rStyle w:val="uppercase"/>
          <w:rFonts w:ascii="Times New Roman" w:hAnsi="Times New Roman" w:cs="Times New Roman"/>
          <w:sz w:val="24"/>
          <w:szCs w:val="24"/>
        </w:rPr>
        <w:t>Beauscart</w:t>
      </w:r>
      <w:proofErr w:type="spellEnd"/>
      <w:r w:rsidR="00B12A08" w:rsidRPr="00F16D42">
        <w:rPr>
          <w:rStyle w:val="uppercase"/>
          <w:rFonts w:ascii="Times New Roman" w:hAnsi="Times New Roman" w:cs="Times New Roman"/>
          <w:sz w:val="24"/>
          <w:szCs w:val="24"/>
        </w:rPr>
        <w:t>,</w:t>
      </w:r>
      <w:r w:rsidR="00B12A08" w:rsidRPr="00F16D42">
        <w:rPr>
          <w:rStyle w:val="apple-converted-space"/>
          <w:rFonts w:ascii="Times New Roman" w:hAnsi="Times New Roman" w:cs="Times New Roman"/>
          <w:sz w:val="24"/>
          <w:szCs w:val="24"/>
        </w:rPr>
        <w:t> </w:t>
      </w:r>
      <w:r w:rsidRPr="00F16D42">
        <w:rPr>
          <w:rFonts w:ascii="Times New Roman" w:hAnsi="Times New Roman" w:cs="Times New Roman"/>
          <w:sz w:val="24"/>
          <w:szCs w:val="24"/>
        </w:rPr>
        <w:t>J.,</w:t>
      </w:r>
      <w:r w:rsidR="00B12A08" w:rsidRPr="00F16D42">
        <w:rPr>
          <w:rStyle w:val="apple-converted-space"/>
          <w:rFonts w:ascii="Times New Roman" w:hAnsi="Times New Roman" w:cs="Times New Roman"/>
          <w:sz w:val="24"/>
          <w:szCs w:val="24"/>
        </w:rPr>
        <w:t> </w:t>
      </w:r>
      <w:proofErr w:type="spellStart"/>
      <w:r w:rsidRPr="00F16D42">
        <w:rPr>
          <w:rStyle w:val="uppercase"/>
          <w:rFonts w:ascii="Times New Roman" w:hAnsi="Times New Roman" w:cs="Times New Roman"/>
          <w:sz w:val="24"/>
          <w:szCs w:val="24"/>
        </w:rPr>
        <w:t>Mellet</w:t>
      </w:r>
      <w:proofErr w:type="spellEnd"/>
      <w:r w:rsidR="00B12A08" w:rsidRPr="00F16D42">
        <w:rPr>
          <w:rStyle w:val="uppercase"/>
          <w:rFonts w:ascii="Times New Roman" w:hAnsi="Times New Roman" w:cs="Times New Roman"/>
          <w:sz w:val="24"/>
          <w:szCs w:val="24"/>
        </w:rPr>
        <w:t>,</w:t>
      </w:r>
      <w:r w:rsidR="00B12A08" w:rsidRPr="00F16D42">
        <w:rPr>
          <w:rStyle w:val="apple-converted-space"/>
          <w:rFonts w:ascii="Times New Roman" w:hAnsi="Times New Roman" w:cs="Times New Roman"/>
          <w:sz w:val="24"/>
          <w:szCs w:val="24"/>
        </w:rPr>
        <w:t> </w:t>
      </w:r>
      <w:r w:rsidRPr="00F16D42">
        <w:rPr>
          <w:rFonts w:ascii="Times New Roman" w:hAnsi="Times New Roman" w:cs="Times New Roman"/>
          <w:sz w:val="24"/>
          <w:szCs w:val="24"/>
        </w:rPr>
        <w:t>K., &amp;</w:t>
      </w:r>
      <w:r w:rsidRPr="00F16D42">
        <w:rPr>
          <w:rStyle w:val="uppercase"/>
          <w:rFonts w:ascii="Times New Roman" w:hAnsi="Times New Roman" w:cs="Times New Roman"/>
          <w:sz w:val="24"/>
          <w:szCs w:val="24"/>
        </w:rPr>
        <w:t xml:space="preserve"> </w:t>
      </w:r>
      <w:proofErr w:type="spellStart"/>
      <w:r w:rsidRPr="00F16D42">
        <w:rPr>
          <w:rStyle w:val="uppercase"/>
          <w:rFonts w:ascii="Times New Roman" w:hAnsi="Times New Roman" w:cs="Times New Roman"/>
          <w:sz w:val="24"/>
          <w:szCs w:val="24"/>
        </w:rPr>
        <w:t>Trespeuch</w:t>
      </w:r>
      <w:proofErr w:type="spellEnd"/>
      <w:r w:rsidRPr="00F16D42">
        <w:rPr>
          <w:rStyle w:val="apple-converted-space"/>
          <w:rFonts w:ascii="Times New Roman" w:hAnsi="Times New Roman" w:cs="Times New Roman"/>
          <w:sz w:val="24"/>
          <w:szCs w:val="24"/>
        </w:rPr>
        <w:t>, M.</w:t>
      </w:r>
      <w:r w:rsidRPr="00F16D42">
        <w:rPr>
          <w:rFonts w:ascii="Times New Roman" w:hAnsi="Times New Roman" w:cs="Times New Roman"/>
          <w:sz w:val="24"/>
          <w:szCs w:val="24"/>
        </w:rPr>
        <w:t xml:space="preserve"> (2014)</w:t>
      </w:r>
      <w:r w:rsidR="00F16D42">
        <w:rPr>
          <w:rFonts w:ascii="Times New Roman" w:hAnsi="Times New Roman" w:cs="Times New Roman"/>
          <w:sz w:val="24"/>
          <w:szCs w:val="24"/>
        </w:rPr>
        <w:t>. Une démocratisation du marché</w:t>
      </w:r>
      <w:r w:rsidRPr="00F16D42">
        <w:rPr>
          <w:rFonts w:ascii="Times New Roman" w:hAnsi="Times New Roman" w:cs="Times New Roman"/>
          <w:sz w:val="24"/>
          <w:szCs w:val="24"/>
        </w:rPr>
        <w:t>?</w:t>
      </w:r>
      <w:r w:rsidR="00B12A08" w:rsidRPr="00F16D42">
        <w:rPr>
          <w:rFonts w:ascii="Times New Roman" w:hAnsi="Times New Roman" w:cs="Times New Roman"/>
          <w:sz w:val="24"/>
          <w:szCs w:val="24"/>
        </w:rPr>
        <w:t> </w:t>
      </w:r>
      <w:r w:rsidR="00DF2A3F">
        <w:rPr>
          <w:rStyle w:val="Emphasis"/>
          <w:rFonts w:ascii="Times New Roman" w:hAnsi="Times New Roman" w:cs="Times New Roman"/>
          <w:sz w:val="24"/>
          <w:szCs w:val="24"/>
        </w:rPr>
        <w:t xml:space="preserve">Réseaux, </w:t>
      </w:r>
      <w:r w:rsidRPr="00F16D42">
        <w:rPr>
          <w:rStyle w:val="Emphasis"/>
          <w:rFonts w:ascii="Times New Roman" w:hAnsi="Times New Roman" w:cs="Times New Roman"/>
          <w:i w:val="0"/>
          <w:sz w:val="24"/>
          <w:szCs w:val="24"/>
        </w:rPr>
        <w:t>(183),</w:t>
      </w:r>
      <w:r w:rsidR="00B12A08" w:rsidRPr="00F16D42">
        <w:rPr>
          <w:rFonts w:ascii="Times New Roman" w:hAnsi="Times New Roman" w:cs="Times New Roman"/>
          <w:sz w:val="24"/>
          <w:szCs w:val="24"/>
        </w:rPr>
        <w:t xml:space="preserve"> 163-204.</w:t>
      </w:r>
    </w:p>
    <w:p w14:paraId="1EAE850C" w14:textId="77777777" w:rsidR="00B12A08" w:rsidRPr="00F16D42" w:rsidRDefault="00B12A08" w:rsidP="00B12A08">
      <w:pPr>
        <w:spacing w:after="0" w:line="240" w:lineRule="auto"/>
        <w:contextualSpacing/>
        <w:rPr>
          <w:rFonts w:ascii="Times New Roman" w:hAnsi="Times New Roman" w:cs="Times New Roman"/>
          <w:sz w:val="24"/>
          <w:szCs w:val="24"/>
        </w:rPr>
      </w:pPr>
    </w:p>
    <w:p w14:paraId="2832ECDC" w14:textId="77777777" w:rsidR="00B12A08" w:rsidRPr="00F541E2" w:rsidRDefault="003F1590"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rPr>
        <w:t>Bertho-Lavenir</w:t>
      </w:r>
      <w:proofErr w:type="spellEnd"/>
      <w:r w:rsidR="00B12A08" w:rsidRPr="00F16D42">
        <w:rPr>
          <w:rFonts w:ascii="Times New Roman" w:hAnsi="Times New Roman" w:cs="Times New Roman"/>
          <w:sz w:val="24"/>
          <w:szCs w:val="24"/>
        </w:rPr>
        <w:t>, Catherine.</w:t>
      </w:r>
      <w:r w:rsidRPr="00F16D42">
        <w:rPr>
          <w:rFonts w:ascii="Times New Roman" w:hAnsi="Times New Roman" w:cs="Times New Roman"/>
          <w:sz w:val="24"/>
          <w:szCs w:val="24"/>
        </w:rPr>
        <w:t xml:space="preserve"> (1999)</w:t>
      </w:r>
      <w:r w:rsidR="00F16D42">
        <w:rPr>
          <w:rFonts w:ascii="Times New Roman" w:hAnsi="Times New Roman" w:cs="Times New Roman"/>
          <w:sz w:val="24"/>
          <w:szCs w:val="24"/>
        </w:rPr>
        <w:t>.</w:t>
      </w:r>
      <w:r w:rsidRPr="00F16D42">
        <w:rPr>
          <w:rFonts w:ascii="Times New Roman" w:hAnsi="Times New Roman" w:cs="Times New Roman"/>
          <w:sz w:val="24"/>
          <w:szCs w:val="24"/>
        </w:rPr>
        <w:t xml:space="preserve"> </w:t>
      </w:r>
      <w:r w:rsidR="00B12A08" w:rsidRPr="00F16D42">
        <w:rPr>
          <w:rFonts w:ascii="Times New Roman" w:hAnsi="Times New Roman" w:cs="Times New Roman"/>
          <w:i/>
          <w:sz w:val="24"/>
          <w:szCs w:val="24"/>
        </w:rPr>
        <w:t xml:space="preserve">La Roue et le Stylo: Comment nous sommes devenus touristes. </w:t>
      </w:r>
      <w:r w:rsidRPr="00F541E2">
        <w:rPr>
          <w:rFonts w:ascii="Times New Roman" w:hAnsi="Times New Roman" w:cs="Times New Roman"/>
          <w:sz w:val="24"/>
          <w:szCs w:val="24"/>
          <w:lang w:val="en-US"/>
        </w:rPr>
        <w:t>Paris</w:t>
      </w:r>
      <w:r w:rsidR="00B12A08" w:rsidRPr="00F541E2">
        <w:rPr>
          <w:rFonts w:ascii="Times New Roman" w:hAnsi="Times New Roman" w:cs="Times New Roman"/>
          <w:sz w:val="24"/>
          <w:szCs w:val="24"/>
          <w:lang w:val="en-US"/>
        </w:rPr>
        <w:t xml:space="preserve">: </w:t>
      </w:r>
      <w:proofErr w:type="spellStart"/>
      <w:r w:rsidR="00B12A08" w:rsidRPr="00F541E2">
        <w:rPr>
          <w:rFonts w:ascii="Times New Roman" w:hAnsi="Times New Roman" w:cs="Times New Roman"/>
          <w:sz w:val="24"/>
          <w:szCs w:val="24"/>
          <w:lang w:val="en-US"/>
        </w:rPr>
        <w:t>É</w:t>
      </w:r>
      <w:r w:rsidRPr="00F541E2">
        <w:rPr>
          <w:rFonts w:ascii="Times New Roman" w:hAnsi="Times New Roman" w:cs="Times New Roman"/>
          <w:sz w:val="24"/>
          <w:szCs w:val="24"/>
          <w:lang w:val="en-US"/>
        </w:rPr>
        <w:t>ditions</w:t>
      </w:r>
      <w:proofErr w:type="spellEnd"/>
      <w:r w:rsidRPr="00F541E2">
        <w:rPr>
          <w:rFonts w:ascii="Times New Roman" w:hAnsi="Times New Roman" w:cs="Times New Roman"/>
          <w:sz w:val="24"/>
          <w:szCs w:val="24"/>
          <w:lang w:val="en-US"/>
        </w:rPr>
        <w:t xml:space="preserve"> Odile Jacob</w:t>
      </w:r>
      <w:r w:rsidR="00B12A08" w:rsidRPr="00F541E2">
        <w:rPr>
          <w:rFonts w:ascii="Times New Roman" w:hAnsi="Times New Roman" w:cs="Times New Roman"/>
          <w:sz w:val="24"/>
          <w:szCs w:val="24"/>
          <w:lang w:val="en-US"/>
        </w:rPr>
        <w:t>.</w:t>
      </w:r>
    </w:p>
    <w:p w14:paraId="44B5830C" w14:textId="77777777" w:rsidR="00B12A08" w:rsidRPr="00F541E2" w:rsidRDefault="00B12A08" w:rsidP="00B12A08">
      <w:pPr>
        <w:spacing w:after="0" w:line="240" w:lineRule="auto"/>
        <w:contextualSpacing/>
        <w:rPr>
          <w:rFonts w:ascii="Times New Roman" w:hAnsi="Times New Roman" w:cs="Times New Roman"/>
          <w:sz w:val="24"/>
          <w:szCs w:val="24"/>
          <w:lang w:val="en-US"/>
        </w:rPr>
      </w:pPr>
    </w:p>
    <w:p w14:paraId="02713602" w14:textId="77777777" w:rsidR="00B12A08" w:rsidRPr="00F16D42" w:rsidRDefault="003F1590" w:rsidP="00B12A08">
      <w:pPr>
        <w:spacing w:after="0" w:line="240" w:lineRule="auto"/>
        <w:contextualSpacing/>
        <w:rPr>
          <w:rFonts w:ascii="Times New Roman" w:hAnsi="Times New Roman" w:cs="Times New Roman"/>
          <w:sz w:val="24"/>
          <w:szCs w:val="24"/>
          <w:lang w:val="en-US"/>
        </w:rPr>
      </w:pPr>
      <w:r w:rsidRPr="00F541E2">
        <w:rPr>
          <w:rFonts w:ascii="Times New Roman" w:hAnsi="Times New Roman" w:cs="Times New Roman"/>
          <w:sz w:val="24"/>
          <w:szCs w:val="24"/>
          <w:lang w:val="en-US"/>
        </w:rPr>
        <w:t>Blanton</w:t>
      </w:r>
      <w:r w:rsidR="00B12A08" w:rsidRPr="00F541E2">
        <w:rPr>
          <w:rFonts w:ascii="Times New Roman" w:hAnsi="Times New Roman" w:cs="Times New Roman"/>
          <w:sz w:val="24"/>
          <w:szCs w:val="24"/>
          <w:lang w:val="en-US"/>
        </w:rPr>
        <w:t>, Casey.</w:t>
      </w:r>
      <w:r w:rsidRPr="00F541E2">
        <w:rPr>
          <w:rFonts w:ascii="Times New Roman" w:hAnsi="Times New Roman" w:cs="Times New Roman"/>
          <w:sz w:val="24"/>
          <w:szCs w:val="24"/>
          <w:lang w:val="en-US"/>
        </w:rPr>
        <w:t xml:space="preserve"> (1997).</w:t>
      </w:r>
      <w:r w:rsidR="00B12A08" w:rsidRPr="00F541E2">
        <w:rPr>
          <w:rFonts w:ascii="Times New Roman" w:hAnsi="Times New Roman" w:cs="Times New Roman"/>
          <w:sz w:val="24"/>
          <w:szCs w:val="24"/>
          <w:lang w:val="en-US"/>
        </w:rPr>
        <w:t xml:space="preserve"> </w:t>
      </w:r>
      <w:r w:rsidR="00B12A08" w:rsidRPr="00F541E2">
        <w:rPr>
          <w:rFonts w:ascii="Times New Roman" w:hAnsi="Times New Roman" w:cs="Times New Roman"/>
          <w:i/>
          <w:sz w:val="24"/>
          <w:szCs w:val="24"/>
          <w:lang w:val="en-US"/>
        </w:rPr>
        <w:t>Travel Writing: The Self and the World.</w:t>
      </w:r>
      <w:r w:rsidRPr="00F541E2">
        <w:rPr>
          <w:rFonts w:ascii="Times New Roman" w:hAnsi="Times New Roman" w:cs="Times New Roman"/>
          <w:sz w:val="24"/>
          <w:szCs w:val="24"/>
          <w:lang w:val="en-US"/>
        </w:rPr>
        <w:t xml:space="preserve"> New York: Simon Schuster and Macm</w:t>
      </w:r>
      <w:r w:rsidRPr="00F16D42">
        <w:rPr>
          <w:rFonts w:ascii="Times New Roman" w:hAnsi="Times New Roman" w:cs="Times New Roman"/>
          <w:sz w:val="24"/>
          <w:szCs w:val="24"/>
          <w:lang w:val="en-US"/>
        </w:rPr>
        <w:t>illan</w:t>
      </w:r>
    </w:p>
    <w:p w14:paraId="4C31AB9D" w14:textId="77777777" w:rsidR="00CB124D" w:rsidRPr="00F16D42" w:rsidRDefault="00CB124D" w:rsidP="00B12A08">
      <w:pPr>
        <w:spacing w:after="0" w:line="240" w:lineRule="auto"/>
        <w:contextualSpacing/>
        <w:rPr>
          <w:rFonts w:ascii="Times New Roman" w:hAnsi="Times New Roman" w:cs="Times New Roman"/>
          <w:sz w:val="24"/>
          <w:szCs w:val="24"/>
          <w:lang w:val="en-US"/>
        </w:rPr>
      </w:pPr>
    </w:p>
    <w:p w14:paraId="28918B6B" w14:textId="77777777" w:rsidR="00286F8B" w:rsidRPr="00F16D42" w:rsidRDefault="00286F8B" w:rsidP="00286F8B">
      <w:pPr>
        <w:shd w:val="clear" w:color="auto" w:fill="FFFFFF"/>
        <w:spacing w:after="0" w:line="240" w:lineRule="auto"/>
        <w:contextualSpacing/>
        <w:textAlignment w:val="baseline"/>
        <w:rPr>
          <w:rFonts w:ascii="Times New Roman" w:hAnsi="Times New Roman" w:cs="Times New Roman"/>
          <w:bCs/>
          <w:sz w:val="24"/>
          <w:szCs w:val="24"/>
          <w:lang w:val="en-US"/>
        </w:rPr>
      </w:pPr>
      <w:proofErr w:type="spellStart"/>
      <w:r w:rsidRPr="00F16D42">
        <w:rPr>
          <w:rFonts w:ascii="Times New Roman" w:hAnsi="Times New Roman" w:cs="Times New Roman"/>
          <w:sz w:val="24"/>
          <w:szCs w:val="24"/>
          <w:bdr w:val="none" w:sz="0" w:space="0" w:color="auto" w:frame="1"/>
        </w:rPr>
        <w:t>Bronner</w:t>
      </w:r>
      <w:proofErr w:type="spellEnd"/>
      <w:r w:rsidRPr="00F16D42">
        <w:rPr>
          <w:rFonts w:ascii="Times New Roman" w:hAnsi="Times New Roman" w:cs="Times New Roman"/>
          <w:sz w:val="24"/>
          <w:szCs w:val="24"/>
          <w:bdr w:val="none" w:sz="0" w:space="0" w:color="auto" w:frame="1"/>
        </w:rPr>
        <w:t xml:space="preserve">, F. &amp; de </w:t>
      </w:r>
      <w:proofErr w:type="spellStart"/>
      <w:r w:rsidRPr="00F16D42">
        <w:rPr>
          <w:rFonts w:ascii="Times New Roman" w:hAnsi="Times New Roman" w:cs="Times New Roman"/>
          <w:sz w:val="24"/>
          <w:szCs w:val="24"/>
          <w:bdr w:val="none" w:sz="0" w:space="0" w:color="auto" w:frame="1"/>
        </w:rPr>
        <w:t>Hoog</w:t>
      </w:r>
      <w:proofErr w:type="spellEnd"/>
      <w:r w:rsidRPr="00F16D42">
        <w:rPr>
          <w:rFonts w:ascii="Times New Roman" w:hAnsi="Times New Roman" w:cs="Times New Roman"/>
          <w:sz w:val="24"/>
          <w:szCs w:val="24"/>
          <w:bdr w:val="none" w:sz="0" w:space="0" w:color="auto" w:frame="1"/>
        </w:rPr>
        <w:t>, R.</w:t>
      </w:r>
      <w:r w:rsidRPr="00F16D42">
        <w:rPr>
          <w:rFonts w:ascii="Times New Roman" w:hAnsi="Times New Roman" w:cs="Times New Roman"/>
          <w:sz w:val="24"/>
          <w:szCs w:val="24"/>
        </w:rPr>
        <w:t xml:space="preserve"> (2011). </w:t>
      </w:r>
      <w:r w:rsidRPr="00F16D42">
        <w:rPr>
          <w:rFonts w:ascii="Times New Roman" w:hAnsi="Times New Roman" w:cs="Times New Roman"/>
          <w:bCs/>
          <w:sz w:val="24"/>
          <w:szCs w:val="24"/>
          <w:lang w:val="en-US"/>
        </w:rPr>
        <w:t xml:space="preserve">Vacationers and </w:t>
      </w:r>
      <w:proofErr w:type="spellStart"/>
      <w:r w:rsidRPr="00F16D42">
        <w:rPr>
          <w:rFonts w:ascii="Times New Roman" w:hAnsi="Times New Roman" w:cs="Times New Roman"/>
          <w:bCs/>
          <w:sz w:val="24"/>
          <w:szCs w:val="24"/>
          <w:lang w:val="en-US"/>
        </w:rPr>
        <w:t>eWOM</w:t>
      </w:r>
      <w:proofErr w:type="spellEnd"/>
      <w:r w:rsidRPr="00F16D42">
        <w:rPr>
          <w:rFonts w:ascii="Times New Roman" w:hAnsi="Times New Roman" w:cs="Times New Roman"/>
          <w:bCs/>
          <w:sz w:val="24"/>
          <w:szCs w:val="24"/>
          <w:lang w:val="en-US"/>
        </w:rPr>
        <w:t xml:space="preserve">: who posts and why, where and what? </w:t>
      </w:r>
      <w:r w:rsidRPr="00F16D42">
        <w:rPr>
          <w:rFonts w:ascii="Times New Roman" w:hAnsi="Times New Roman" w:cs="Times New Roman"/>
          <w:i/>
          <w:sz w:val="24"/>
          <w:szCs w:val="24"/>
          <w:lang w:val="en-US"/>
        </w:rPr>
        <w:t>Journal of Travel Research</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50</w:t>
      </w:r>
      <w:r w:rsidRPr="00F16D42">
        <w:rPr>
          <w:rFonts w:ascii="Times New Roman" w:hAnsi="Times New Roman" w:cs="Times New Roman"/>
          <w:sz w:val="24"/>
          <w:szCs w:val="24"/>
          <w:lang w:val="en-US"/>
        </w:rPr>
        <w:t>(1), 15–26</w:t>
      </w:r>
    </w:p>
    <w:p w14:paraId="729E4922"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3D687F35" w14:textId="77777777" w:rsidR="00CB124D" w:rsidRPr="00F16D42" w:rsidRDefault="003F1590" w:rsidP="00CB124D">
      <w:pPr>
        <w:spacing w:after="0" w:line="240" w:lineRule="auto"/>
        <w:contextualSpacing/>
        <w:rPr>
          <w:rFonts w:ascii="Times New Roman" w:hAnsi="Times New Roman" w:cs="Times New Roman"/>
          <w:sz w:val="24"/>
          <w:szCs w:val="24"/>
        </w:rPr>
      </w:pPr>
      <w:proofErr w:type="spellStart"/>
      <w:r w:rsidRPr="00F16D42">
        <w:rPr>
          <w:rFonts w:ascii="Times New Roman" w:hAnsi="Times New Roman" w:cs="Times New Roman"/>
          <w:sz w:val="24"/>
          <w:szCs w:val="24"/>
          <w:lang w:val="en-US"/>
        </w:rPr>
        <w:t>Buzard</w:t>
      </w:r>
      <w:proofErr w:type="spellEnd"/>
      <w:r w:rsidR="00B12A08" w:rsidRPr="00F16D42">
        <w:rPr>
          <w:rFonts w:ascii="Times New Roman" w:hAnsi="Times New Roman" w:cs="Times New Roman"/>
          <w:sz w:val="24"/>
          <w:szCs w:val="24"/>
          <w:lang w:val="en-US"/>
        </w:rPr>
        <w:t>, James.</w:t>
      </w:r>
      <w:r w:rsidRPr="00F16D42">
        <w:rPr>
          <w:rFonts w:ascii="Times New Roman" w:hAnsi="Times New Roman" w:cs="Times New Roman"/>
          <w:sz w:val="24"/>
          <w:szCs w:val="24"/>
          <w:lang w:val="en-US"/>
        </w:rPr>
        <w:t xml:space="preserve"> (1993).</w:t>
      </w:r>
      <w:r w:rsidR="00B12A08" w:rsidRPr="00F16D42">
        <w:rPr>
          <w:rFonts w:ascii="Times New Roman" w:hAnsi="Times New Roman" w:cs="Times New Roman"/>
          <w:sz w:val="24"/>
          <w:szCs w:val="24"/>
          <w:lang w:val="en-US"/>
        </w:rPr>
        <w:t xml:space="preserve"> </w:t>
      </w:r>
      <w:r w:rsidR="00B12A08" w:rsidRPr="00F16D42">
        <w:rPr>
          <w:rFonts w:ascii="Times New Roman" w:hAnsi="Times New Roman" w:cs="Times New Roman"/>
          <w:i/>
          <w:sz w:val="24"/>
          <w:szCs w:val="24"/>
          <w:lang w:val="en-US"/>
        </w:rPr>
        <w:t>The Beaten Track: European Tourism, Literature, and the Ways to Culture, 1800-1918</w:t>
      </w:r>
      <w:r w:rsidR="00B12A08" w:rsidRPr="00F16D42">
        <w:rPr>
          <w:rFonts w:ascii="Times New Roman" w:hAnsi="Times New Roman" w:cs="Times New Roman"/>
          <w:sz w:val="24"/>
          <w:szCs w:val="24"/>
          <w:lang w:val="en-US"/>
        </w:rPr>
        <w:t xml:space="preserve">. </w:t>
      </w:r>
      <w:r w:rsidR="00B12A08" w:rsidRPr="00F16D42">
        <w:rPr>
          <w:rFonts w:ascii="Times New Roman" w:hAnsi="Times New Roman" w:cs="Times New Roman"/>
          <w:sz w:val="24"/>
          <w:szCs w:val="24"/>
        </w:rPr>
        <w:t>Oxford</w:t>
      </w:r>
      <w:r w:rsidRPr="00F16D42">
        <w:rPr>
          <w:rFonts w:ascii="Times New Roman" w:hAnsi="Times New Roman" w:cs="Times New Roman"/>
          <w:sz w:val="24"/>
          <w:szCs w:val="24"/>
        </w:rPr>
        <w:t xml:space="preserve">: </w:t>
      </w:r>
      <w:proofErr w:type="spellStart"/>
      <w:r w:rsidRPr="00F16D42">
        <w:rPr>
          <w:rFonts w:ascii="Times New Roman" w:hAnsi="Times New Roman" w:cs="Times New Roman"/>
          <w:sz w:val="24"/>
          <w:szCs w:val="24"/>
        </w:rPr>
        <w:t>Clarendon</w:t>
      </w:r>
      <w:proofErr w:type="spellEnd"/>
      <w:r w:rsidRPr="00F16D42">
        <w:rPr>
          <w:rFonts w:ascii="Times New Roman" w:hAnsi="Times New Roman" w:cs="Times New Roman"/>
          <w:sz w:val="24"/>
          <w:szCs w:val="24"/>
        </w:rPr>
        <w:t xml:space="preserve"> </w:t>
      </w:r>
      <w:proofErr w:type="spellStart"/>
      <w:r w:rsidRPr="00F16D42">
        <w:rPr>
          <w:rFonts w:ascii="Times New Roman" w:hAnsi="Times New Roman" w:cs="Times New Roman"/>
          <w:sz w:val="24"/>
          <w:szCs w:val="24"/>
        </w:rPr>
        <w:t>Press</w:t>
      </w:r>
      <w:proofErr w:type="spellEnd"/>
      <w:r w:rsidRPr="00F16D42">
        <w:rPr>
          <w:rFonts w:ascii="Times New Roman" w:hAnsi="Times New Roman" w:cs="Times New Roman"/>
          <w:sz w:val="24"/>
          <w:szCs w:val="24"/>
        </w:rPr>
        <w:t>.</w:t>
      </w:r>
      <w:r w:rsidR="00CB124D" w:rsidRPr="00F16D42">
        <w:rPr>
          <w:rFonts w:ascii="Times New Roman" w:hAnsi="Times New Roman" w:cs="Times New Roman"/>
          <w:sz w:val="24"/>
          <w:szCs w:val="24"/>
        </w:rPr>
        <w:t xml:space="preserve"> </w:t>
      </w:r>
    </w:p>
    <w:p w14:paraId="6CE4F6C8" w14:textId="77777777" w:rsidR="00B12A08" w:rsidRPr="00F16D42" w:rsidRDefault="00B12A08" w:rsidP="00B12A08">
      <w:pPr>
        <w:spacing w:after="0" w:line="240" w:lineRule="auto"/>
        <w:contextualSpacing/>
        <w:rPr>
          <w:rFonts w:ascii="Times New Roman" w:hAnsi="Times New Roman" w:cs="Times New Roman"/>
          <w:sz w:val="24"/>
          <w:szCs w:val="24"/>
        </w:rPr>
      </w:pPr>
    </w:p>
    <w:p w14:paraId="26DC5164" w14:textId="77777777" w:rsidR="00B12A08" w:rsidRPr="00F16D42" w:rsidRDefault="003F1590"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rPr>
        <w:t>Cardon</w:t>
      </w:r>
      <w:r w:rsidR="00B12A08" w:rsidRPr="00F16D42">
        <w:rPr>
          <w:rFonts w:ascii="Times New Roman" w:hAnsi="Times New Roman" w:cs="Times New Roman"/>
          <w:sz w:val="24"/>
          <w:szCs w:val="24"/>
        </w:rPr>
        <w:t xml:space="preserve">, Vincent. </w:t>
      </w:r>
      <w:r w:rsidRPr="00F16D42">
        <w:rPr>
          <w:rFonts w:ascii="Times New Roman" w:hAnsi="Times New Roman" w:cs="Times New Roman"/>
          <w:sz w:val="24"/>
          <w:szCs w:val="24"/>
        </w:rPr>
        <w:t xml:space="preserve">(2014). </w:t>
      </w:r>
      <w:r w:rsidR="00B12A08" w:rsidRPr="00F16D42">
        <w:rPr>
          <w:rStyle w:val="titre"/>
          <w:rFonts w:ascii="Times New Roman" w:hAnsi="Times New Roman" w:cs="Times New Roman"/>
          <w:sz w:val="24"/>
          <w:szCs w:val="24"/>
        </w:rPr>
        <w:t xml:space="preserve">Des chiffres et des lettres: </w:t>
      </w:r>
      <w:r w:rsidR="00B12A08" w:rsidRPr="00F16D42">
        <w:rPr>
          <w:rStyle w:val="sstitre"/>
          <w:rFonts w:ascii="Times New Roman" w:hAnsi="Times New Roman" w:cs="Times New Roman"/>
          <w:iCs/>
          <w:sz w:val="24"/>
          <w:szCs w:val="24"/>
        </w:rPr>
        <w:t>Évaluation, expressions du jugement de qualité et hiérarchies sur le marché de l’hôtellerie. </w:t>
      </w:r>
      <w:proofErr w:type="spellStart"/>
      <w:r w:rsidR="00B12A08" w:rsidRPr="00F16D42">
        <w:rPr>
          <w:rStyle w:val="sstitre"/>
          <w:rFonts w:ascii="Times New Roman" w:hAnsi="Times New Roman" w:cs="Times New Roman"/>
          <w:i/>
          <w:iCs/>
          <w:sz w:val="24"/>
          <w:szCs w:val="24"/>
          <w:lang w:val="en-US"/>
        </w:rPr>
        <w:t>Réseaux</w:t>
      </w:r>
      <w:proofErr w:type="spellEnd"/>
      <w:r w:rsidR="00B12A08" w:rsidRPr="00F16D42">
        <w:rPr>
          <w:rStyle w:val="sstitre"/>
          <w:rFonts w:ascii="Times New Roman" w:hAnsi="Times New Roman" w:cs="Times New Roman"/>
          <w:i/>
          <w:iCs/>
          <w:sz w:val="24"/>
          <w:szCs w:val="24"/>
          <w:lang w:val="en-US"/>
        </w:rPr>
        <w:t>,</w:t>
      </w:r>
      <w:r w:rsidR="00B12A08" w:rsidRPr="00F16D42">
        <w:rPr>
          <w:rStyle w:val="sstitre"/>
          <w:rFonts w:ascii="Times New Roman" w:hAnsi="Times New Roman" w:cs="Times New Roman"/>
          <w:iCs/>
          <w:sz w:val="24"/>
          <w:szCs w:val="24"/>
          <w:lang w:val="en-US"/>
        </w:rPr>
        <w:t xml:space="preserve"> </w:t>
      </w:r>
      <w:r w:rsidRPr="00F16D42">
        <w:rPr>
          <w:rStyle w:val="sstitre"/>
          <w:rFonts w:ascii="Times New Roman" w:hAnsi="Times New Roman" w:cs="Times New Roman"/>
          <w:iCs/>
          <w:sz w:val="24"/>
          <w:szCs w:val="24"/>
          <w:lang w:val="en-US"/>
        </w:rPr>
        <w:t>(183),</w:t>
      </w:r>
      <w:r w:rsidR="00B12A08" w:rsidRPr="00F16D42">
        <w:rPr>
          <w:rStyle w:val="sstitre"/>
          <w:rFonts w:ascii="Times New Roman" w:hAnsi="Times New Roman" w:cs="Times New Roman"/>
          <w:iCs/>
          <w:sz w:val="24"/>
          <w:szCs w:val="24"/>
          <w:lang w:val="en-US"/>
        </w:rPr>
        <w:t xml:space="preserve"> 207-245.</w:t>
      </w:r>
    </w:p>
    <w:p w14:paraId="6D2B312F"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2D0AB955" w14:textId="77777777" w:rsidR="00B12A08" w:rsidRPr="00F16D42" w:rsidRDefault="003F1590"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Cohen</w:t>
      </w:r>
      <w:r w:rsidR="00B12A08" w:rsidRPr="00F16D42">
        <w:rPr>
          <w:rFonts w:ascii="Times New Roman" w:hAnsi="Times New Roman" w:cs="Times New Roman"/>
          <w:sz w:val="24"/>
          <w:szCs w:val="24"/>
          <w:lang w:val="en-US"/>
        </w:rPr>
        <w:t xml:space="preserve">, E. </w:t>
      </w:r>
      <w:r w:rsidRPr="00F16D42">
        <w:rPr>
          <w:rFonts w:ascii="Times New Roman" w:hAnsi="Times New Roman" w:cs="Times New Roman"/>
          <w:sz w:val="24"/>
          <w:szCs w:val="24"/>
          <w:lang w:val="en-US"/>
        </w:rPr>
        <w:t>&amp;</w:t>
      </w:r>
      <w:r w:rsidR="00B12A08"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 xml:space="preserve">Cohen, S.A. (2012). Authentication: Hot and Cool. </w:t>
      </w:r>
      <w:r w:rsidR="00B12A08" w:rsidRPr="00F16D42">
        <w:rPr>
          <w:rFonts w:ascii="Times New Roman" w:hAnsi="Times New Roman" w:cs="Times New Roman"/>
          <w:i/>
          <w:iCs/>
          <w:sz w:val="24"/>
          <w:szCs w:val="24"/>
          <w:lang w:val="en-US"/>
        </w:rPr>
        <w:t>Annals of Tourism Research</w:t>
      </w:r>
      <w:r w:rsidR="00B12A08"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39</w:t>
      </w:r>
      <w:r w:rsidRPr="00F16D42">
        <w:rPr>
          <w:rFonts w:ascii="Times New Roman" w:hAnsi="Times New Roman" w:cs="Times New Roman"/>
          <w:sz w:val="24"/>
          <w:szCs w:val="24"/>
          <w:lang w:val="en-US"/>
        </w:rPr>
        <w:t>(3)</w:t>
      </w:r>
      <w:r w:rsidR="00B12A08"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w:t>
      </w:r>
      <w:r w:rsidR="00B12A08" w:rsidRPr="00F16D42">
        <w:rPr>
          <w:rFonts w:ascii="Times New Roman" w:hAnsi="Times New Roman" w:cs="Times New Roman"/>
          <w:sz w:val="24"/>
          <w:szCs w:val="24"/>
          <w:lang w:val="en-US"/>
        </w:rPr>
        <w:t>1-27.</w:t>
      </w:r>
    </w:p>
    <w:p w14:paraId="0F74C308" w14:textId="77777777" w:rsidR="00B12A08" w:rsidRDefault="00B12A08" w:rsidP="00B12A08">
      <w:pPr>
        <w:spacing w:after="0" w:line="240" w:lineRule="auto"/>
        <w:contextualSpacing/>
        <w:rPr>
          <w:rFonts w:ascii="Times New Roman" w:hAnsi="Times New Roman" w:cs="Times New Roman"/>
          <w:sz w:val="24"/>
          <w:szCs w:val="24"/>
          <w:lang w:val="en-US"/>
        </w:rPr>
      </w:pPr>
    </w:p>
    <w:p w14:paraId="0D6AB285" w14:textId="77777777" w:rsidR="00F45670" w:rsidRPr="005A5351" w:rsidRDefault="00F45670" w:rsidP="00F45670">
      <w:pPr>
        <w:spacing w:after="0" w:line="240" w:lineRule="auto"/>
        <w:contextualSpacing/>
        <w:rPr>
          <w:rFonts w:ascii="Times New Roman" w:hAnsi="Times New Roman" w:cs="Times New Roman"/>
          <w:sz w:val="24"/>
          <w:szCs w:val="24"/>
          <w:shd w:val="clear" w:color="auto" w:fill="FFFFFF"/>
          <w:lang w:val="en-US"/>
        </w:rPr>
      </w:pPr>
      <w:r w:rsidRPr="00567158">
        <w:rPr>
          <w:rFonts w:ascii="Times New Roman" w:hAnsi="Times New Roman" w:cs="Times New Roman"/>
          <w:sz w:val="24"/>
          <w:szCs w:val="24"/>
          <w:shd w:val="clear" w:color="auto" w:fill="FFFFFF"/>
          <w:lang w:val="en-US"/>
        </w:rPr>
        <w:t>Duffy, A</w:t>
      </w:r>
      <w:r>
        <w:rPr>
          <w:rFonts w:ascii="Times New Roman" w:hAnsi="Times New Roman" w:cs="Times New Roman"/>
          <w:sz w:val="24"/>
          <w:szCs w:val="24"/>
          <w:shd w:val="clear" w:color="auto" w:fill="FFFFFF"/>
          <w:lang w:val="en-US"/>
        </w:rPr>
        <w:t>n</w:t>
      </w:r>
      <w:r w:rsidRPr="00567158">
        <w:rPr>
          <w:rFonts w:ascii="Times New Roman" w:hAnsi="Times New Roman" w:cs="Times New Roman"/>
          <w:sz w:val="24"/>
          <w:szCs w:val="24"/>
          <w:shd w:val="clear" w:color="auto" w:fill="FFFFFF"/>
          <w:lang w:val="en-US"/>
        </w:rPr>
        <w:t xml:space="preserve">drew. </w:t>
      </w:r>
      <w:r>
        <w:rPr>
          <w:rFonts w:ascii="Times New Roman" w:hAnsi="Times New Roman" w:cs="Times New Roman"/>
          <w:sz w:val="24"/>
          <w:szCs w:val="24"/>
          <w:shd w:val="clear" w:color="auto" w:fill="FFFFFF"/>
          <w:lang w:val="en-US"/>
        </w:rPr>
        <w:t>(</w:t>
      </w:r>
      <w:r w:rsidRPr="00567158">
        <w:rPr>
          <w:rFonts w:ascii="Times New Roman" w:hAnsi="Times New Roman" w:cs="Times New Roman"/>
          <w:sz w:val="24"/>
          <w:szCs w:val="24"/>
          <w:shd w:val="clear" w:color="auto" w:fill="FFFFFF"/>
          <w:lang w:val="en-US"/>
        </w:rPr>
        <w:t>2014</w:t>
      </w:r>
      <w:r>
        <w:rPr>
          <w:rFonts w:ascii="Times New Roman" w:hAnsi="Times New Roman" w:cs="Times New Roman"/>
          <w:sz w:val="24"/>
          <w:szCs w:val="24"/>
          <w:shd w:val="clear" w:color="auto" w:fill="FFFFFF"/>
          <w:lang w:val="en-US"/>
        </w:rPr>
        <w:t>)</w:t>
      </w:r>
      <w:r w:rsidRPr="00567158">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w:t>
      </w:r>
      <w:r w:rsidRPr="00567158">
        <w:rPr>
          <w:rFonts w:ascii="Times New Roman" w:hAnsi="Times New Roman" w:cs="Times New Roman"/>
          <w:sz w:val="24"/>
          <w:szCs w:val="24"/>
          <w:shd w:val="clear" w:color="auto" w:fill="FFFFFF"/>
          <w:lang w:val="en-US"/>
        </w:rPr>
        <w:t xml:space="preserve">First-Person Singular: Teaching Travel Journalism in the Age of </w:t>
      </w:r>
      <w:r>
        <w:rPr>
          <w:rFonts w:ascii="Times New Roman" w:hAnsi="Times New Roman" w:cs="Times New Roman"/>
          <w:sz w:val="24"/>
          <w:szCs w:val="24"/>
          <w:shd w:val="clear" w:color="auto" w:fill="FFFFFF"/>
          <w:lang w:val="en-US"/>
        </w:rPr>
        <w:t xml:space="preserve">TripAdvisor”. In </w:t>
      </w:r>
      <w:r>
        <w:rPr>
          <w:rFonts w:ascii="Times New Roman" w:eastAsia="Times New Roman" w:hAnsi="Times New Roman" w:cs="Times New Roman"/>
          <w:i/>
          <w:iCs/>
          <w:sz w:val="24"/>
          <w:szCs w:val="24"/>
          <w:lang w:val="en-US"/>
        </w:rPr>
        <w:t>Travel Journalism: Exploring Production, Impact and Culture,</w:t>
      </w:r>
      <w:r>
        <w:rPr>
          <w:rFonts w:ascii="Times New Roman" w:eastAsia="Times New Roman" w:hAnsi="Times New Roman" w:cs="Times New Roman"/>
          <w:iCs/>
          <w:sz w:val="24"/>
          <w:szCs w:val="24"/>
          <w:lang w:val="en-US"/>
        </w:rPr>
        <w:t xml:space="preserve"> edited by </w:t>
      </w:r>
      <w:proofErr w:type="spellStart"/>
      <w:r w:rsidRPr="00567158">
        <w:rPr>
          <w:rFonts w:ascii="Times New Roman" w:eastAsia="Times New Roman" w:hAnsi="Times New Roman" w:cs="Times New Roman"/>
          <w:sz w:val="24"/>
          <w:szCs w:val="24"/>
          <w:lang w:val="en-US"/>
        </w:rPr>
        <w:t>Folke</w:t>
      </w:r>
      <w:r>
        <w:rPr>
          <w:rFonts w:ascii="Times New Roman" w:eastAsia="Times New Roman" w:hAnsi="Times New Roman" w:cs="Times New Roman"/>
          <w:sz w:val="24"/>
          <w:szCs w:val="24"/>
          <w:lang w:val="en-US"/>
        </w:rPr>
        <w:t>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Hanusch</w:t>
      </w:r>
      <w:proofErr w:type="spellEnd"/>
      <w:r>
        <w:rPr>
          <w:rFonts w:ascii="Times New Roman" w:eastAsia="Times New Roman" w:hAnsi="Times New Roman" w:cs="Times New Roman"/>
          <w:sz w:val="24"/>
          <w:szCs w:val="24"/>
          <w:lang w:val="en-US"/>
        </w:rPr>
        <w:t xml:space="preserve"> and Elfriede </w:t>
      </w:r>
      <w:proofErr w:type="spellStart"/>
      <w:r w:rsidRPr="008D5270">
        <w:rPr>
          <w:rFonts w:ascii="Times New Roman" w:hAnsi="Times New Roman" w:cs="Times New Roman"/>
          <w:sz w:val="24"/>
          <w:szCs w:val="24"/>
          <w:lang w:val="en-US"/>
        </w:rPr>
        <w:t>Fürsich</w:t>
      </w:r>
      <w:proofErr w:type="spellEnd"/>
      <w:r>
        <w:rPr>
          <w:rFonts w:ascii="Times New Roman" w:eastAsia="Times New Roman" w:hAnsi="Times New Roman" w:cs="Times New Roman"/>
          <w:sz w:val="24"/>
          <w:szCs w:val="24"/>
          <w:lang w:val="en-US"/>
        </w:rPr>
        <w:t xml:space="preserve">, </w:t>
      </w:r>
      <w:r w:rsidRPr="00F65C88">
        <w:rPr>
          <w:rFonts w:ascii="Times New Roman" w:hAnsi="Times New Roman" w:cs="Times New Roman"/>
          <w:sz w:val="24"/>
          <w:szCs w:val="24"/>
          <w:shd w:val="clear" w:color="auto" w:fill="FFFFFF"/>
          <w:lang w:val="en-US"/>
        </w:rPr>
        <w:t xml:space="preserve">99-115. </w:t>
      </w:r>
      <w:r>
        <w:rPr>
          <w:rFonts w:ascii="Times New Roman" w:hAnsi="Times New Roman" w:cs="Times New Roman"/>
          <w:sz w:val="24"/>
          <w:szCs w:val="24"/>
          <w:shd w:val="clear" w:color="auto" w:fill="FFFFFF"/>
          <w:lang w:val="en-US"/>
        </w:rPr>
        <w:t>London: Palgrave</w:t>
      </w:r>
      <w:r w:rsidRPr="005A5351">
        <w:rPr>
          <w:rFonts w:ascii="Times New Roman" w:hAnsi="Times New Roman" w:cs="Times New Roman"/>
          <w:sz w:val="24"/>
          <w:szCs w:val="24"/>
          <w:shd w:val="clear" w:color="auto" w:fill="FFFFFF"/>
          <w:lang w:val="en-US"/>
        </w:rPr>
        <w:t xml:space="preserve"> Macmillan.</w:t>
      </w:r>
    </w:p>
    <w:p w14:paraId="514F5D06" w14:textId="77777777" w:rsidR="00F45670" w:rsidRPr="00F16D42" w:rsidRDefault="00F45670" w:rsidP="00B12A08">
      <w:pPr>
        <w:spacing w:after="0" w:line="240" w:lineRule="auto"/>
        <w:contextualSpacing/>
        <w:rPr>
          <w:rFonts w:ascii="Times New Roman" w:hAnsi="Times New Roman" w:cs="Times New Roman"/>
          <w:sz w:val="24"/>
          <w:szCs w:val="24"/>
          <w:lang w:val="en-US"/>
        </w:rPr>
      </w:pPr>
    </w:p>
    <w:p w14:paraId="6CB09EAC" w14:textId="77777777" w:rsidR="00B12A08" w:rsidRPr="00F16D42" w:rsidRDefault="00D749AE"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shd w:val="clear" w:color="auto" w:fill="FFFFFF"/>
        </w:rPr>
        <w:t>Elliot, S. &amp; Lange-Faria, W. (2012)</w:t>
      </w:r>
      <w:r w:rsidRPr="00F16D42">
        <w:rPr>
          <w:rStyle w:val="apple-converted-space"/>
          <w:rFonts w:ascii="Times New Roman" w:hAnsi="Times New Roman" w:cs="Times New Roman"/>
          <w:sz w:val="24"/>
          <w:szCs w:val="24"/>
          <w:shd w:val="clear" w:color="auto" w:fill="FFFFFF"/>
        </w:rPr>
        <w:t xml:space="preserve">. </w:t>
      </w:r>
      <w:r w:rsidRPr="00F16D42">
        <w:rPr>
          <w:rStyle w:val="Emphasis"/>
          <w:rFonts w:ascii="Times New Roman" w:hAnsi="Times New Roman" w:cs="Times New Roman"/>
          <w:i w:val="0"/>
          <w:sz w:val="24"/>
          <w:szCs w:val="24"/>
          <w:shd w:val="clear" w:color="auto" w:fill="FFFFFF"/>
          <w:lang w:val="en-US"/>
        </w:rPr>
        <w:t>Understanding the role of social media in destination marketing.</w:t>
      </w:r>
      <w:r w:rsidRPr="00F16D42">
        <w:rPr>
          <w:rStyle w:val="apple-converted-space"/>
          <w:rFonts w:ascii="Times New Roman" w:hAnsi="Times New Roman" w:cs="Times New Roman"/>
          <w:i/>
          <w:sz w:val="24"/>
          <w:szCs w:val="24"/>
          <w:shd w:val="clear" w:color="auto" w:fill="FFFFFF"/>
          <w:lang w:val="en-US"/>
        </w:rPr>
        <w:t> </w:t>
      </w:r>
      <w:proofErr w:type="spellStart"/>
      <w:r w:rsidRPr="00F16D42">
        <w:rPr>
          <w:rFonts w:ascii="Times New Roman" w:hAnsi="Times New Roman" w:cs="Times New Roman"/>
          <w:i/>
          <w:sz w:val="24"/>
          <w:szCs w:val="24"/>
          <w:shd w:val="clear" w:color="auto" w:fill="FFFFFF"/>
          <w:lang w:val="en-US"/>
        </w:rPr>
        <w:t>Tourismos</w:t>
      </w:r>
      <w:proofErr w:type="spellEnd"/>
      <w:r w:rsidRPr="00F16D42">
        <w:rPr>
          <w:rFonts w:ascii="Times New Roman" w:hAnsi="Times New Roman" w:cs="Times New Roman"/>
          <w:i/>
          <w:sz w:val="24"/>
          <w:szCs w:val="24"/>
          <w:shd w:val="clear" w:color="auto" w:fill="FFFFFF"/>
          <w:lang w:val="en-US"/>
        </w:rPr>
        <w:t>: An International Multidisciplinary Journal of Tourism</w:t>
      </w:r>
      <w:r w:rsidRPr="00F16D42">
        <w:rPr>
          <w:rFonts w:ascii="Times New Roman" w:hAnsi="Times New Roman" w:cs="Times New Roman"/>
          <w:sz w:val="24"/>
          <w:szCs w:val="24"/>
          <w:shd w:val="clear" w:color="auto" w:fill="FFFFFF"/>
          <w:lang w:val="en-US"/>
        </w:rPr>
        <w:t xml:space="preserve">, </w:t>
      </w:r>
      <w:r w:rsidRPr="00F16D42">
        <w:rPr>
          <w:rFonts w:ascii="Times New Roman" w:hAnsi="Times New Roman" w:cs="Times New Roman"/>
          <w:i/>
          <w:sz w:val="24"/>
          <w:szCs w:val="24"/>
          <w:shd w:val="clear" w:color="auto" w:fill="FFFFFF"/>
          <w:lang w:val="en-US"/>
        </w:rPr>
        <w:t>7</w:t>
      </w:r>
      <w:r w:rsidRPr="00F16D42">
        <w:rPr>
          <w:rFonts w:ascii="Times New Roman" w:hAnsi="Times New Roman" w:cs="Times New Roman"/>
          <w:sz w:val="24"/>
          <w:szCs w:val="24"/>
          <w:shd w:val="clear" w:color="auto" w:fill="FFFFFF"/>
          <w:lang w:val="en-US"/>
        </w:rPr>
        <w:t>(1), 193-211.</w:t>
      </w:r>
    </w:p>
    <w:p w14:paraId="4EC4111D" w14:textId="77777777" w:rsidR="00D749AE" w:rsidRPr="00F16D42" w:rsidRDefault="00D749AE" w:rsidP="00B12A08">
      <w:pPr>
        <w:spacing w:after="0" w:line="240" w:lineRule="auto"/>
        <w:contextualSpacing/>
        <w:rPr>
          <w:rFonts w:ascii="Times New Roman" w:hAnsi="Times New Roman" w:cs="Times New Roman"/>
          <w:sz w:val="24"/>
          <w:szCs w:val="24"/>
          <w:lang w:val="en-US"/>
        </w:rPr>
      </w:pPr>
    </w:p>
    <w:p w14:paraId="52D15D46" w14:textId="77777777" w:rsidR="0008014A" w:rsidRPr="00F16D42" w:rsidRDefault="0008014A" w:rsidP="00B12A08">
      <w:pPr>
        <w:spacing w:after="0" w:line="240" w:lineRule="auto"/>
        <w:contextualSpacing/>
        <w:rPr>
          <w:rFonts w:ascii="Times New Roman" w:hAnsi="Times New Roman" w:cs="Times New Roman"/>
          <w:sz w:val="24"/>
          <w:szCs w:val="24"/>
          <w:shd w:val="clear" w:color="auto" w:fill="FFFFFF"/>
          <w:lang w:val="en-US"/>
        </w:rPr>
      </w:pPr>
      <w:proofErr w:type="spellStart"/>
      <w:r w:rsidRPr="00F16D42">
        <w:rPr>
          <w:rFonts w:ascii="Times New Roman" w:hAnsi="Times New Roman" w:cs="Times New Roman"/>
          <w:sz w:val="24"/>
          <w:szCs w:val="24"/>
          <w:shd w:val="clear" w:color="auto" w:fill="FFFFFF"/>
          <w:lang w:val="en-US"/>
        </w:rPr>
        <w:t>Fodness</w:t>
      </w:r>
      <w:proofErr w:type="spellEnd"/>
      <w:r w:rsidRPr="00F16D42">
        <w:rPr>
          <w:rFonts w:ascii="Times New Roman" w:hAnsi="Times New Roman" w:cs="Times New Roman"/>
          <w:sz w:val="24"/>
          <w:szCs w:val="24"/>
          <w:shd w:val="clear" w:color="auto" w:fill="FFFFFF"/>
          <w:lang w:val="en-US"/>
        </w:rPr>
        <w:t xml:space="preserve">, D., &amp; Murray, B. (1998). A typology of tourist information search </w:t>
      </w:r>
      <w:r w:rsidR="002F5F49" w:rsidRPr="00F16D42">
        <w:rPr>
          <w:rFonts w:ascii="Times New Roman" w:hAnsi="Times New Roman" w:cs="Times New Roman"/>
          <w:sz w:val="24"/>
          <w:szCs w:val="24"/>
          <w:shd w:val="clear" w:color="auto" w:fill="FFFFFF"/>
          <w:lang w:val="en-US"/>
        </w:rPr>
        <w:t>s</w:t>
      </w:r>
      <w:r w:rsidRPr="00F16D42">
        <w:rPr>
          <w:rFonts w:ascii="Times New Roman" w:hAnsi="Times New Roman" w:cs="Times New Roman"/>
          <w:sz w:val="24"/>
          <w:szCs w:val="24"/>
          <w:shd w:val="clear" w:color="auto" w:fill="FFFFFF"/>
          <w:lang w:val="en-US"/>
        </w:rPr>
        <w:t>trategies.</w:t>
      </w:r>
      <w:r w:rsidR="002F5F49" w:rsidRPr="00F16D42">
        <w:rPr>
          <w:rFonts w:ascii="Times New Roman" w:hAnsi="Times New Roman" w:cs="Times New Roman"/>
          <w:sz w:val="24"/>
          <w:szCs w:val="24"/>
          <w:shd w:val="clear" w:color="auto" w:fill="FFFFFF"/>
          <w:lang w:val="en-US"/>
        </w:rPr>
        <w:t xml:space="preserve"> </w:t>
      </w:r>
      <w:r w:rsidR="002F5F49" w:rsidRPr="00F16D42">
        <w:rPr>
          <w:rFonts w:ascii="Times New Roman" w:hAnsi="Times New Roman" w:cs="Times New Roman"/>
          <w:i/>
          <w:iCs/>
          <w:sz w:val="24"/>
          <w:szCs w:val="24"/>
          <w:shd w:val="clear" w:color="auto" w:fill="FFFFFF"/>
          <w:lang w:val="en-US"/>
        </w:rPr>
        <w:t xml:space="preserve">Journal </w:t>
      </w:r>
      <w:r w:rsidRPr="00F16D42">
        <w:rPr>
          <w:rFonts w:ascii="Times New Roman" w:hAnsi="Times New Roman" w:cs="Times New Roman"/>
          <w:i/>
          <w:iCs/>
          <w:sz w:val="24"/>
          <w:szCs w:val="24"/>
          <w:shd w:val="clear" w:color="auto" w:fill="FFFFFF"/>
          <w:lang w:val="en-US"/>
        </w:rPr>
        <w:t>of Travel Research</w:t>
      </w:r>
      <w:r w:rsidRPr="00F16D42">
        <w:rPr>
          <w:rFonts w:ascii="Times New Roman" w:hAnsi="Times New Roman" w:cs="Times New Roman"/>
          <w:sz w:val="24"/>
          <w:szCs w:val="24"/>
          <w:shd w:val="clear" w:color="auto" w:fill="FFFFFF"/>
          <w:lang w:val="en-US"/>
        </w:rPr>
        <w:t>,</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37</w:t>
      </w:r>
      <w:r w:rsidRPr="00F16D42">
        <w:rPr>
          <w:rFonts w:ascii="Times New Roman" w:hAnsi="Times New Roman" w:cs="Times New Roman"/>
          <w:sz w:val="24"/>
          <w:szCs w:val="24"/>
          <w:shd w:val="clear" w:color="auto" w:fill="FFFFFF"/>
          <w:lang w:val="en-US"/>
        </w:rPr>
        <w:t>(2), 108-119.</w:t>
      </w:r>
    </w:p>
    <w:p w14:paraId="44F43B2B" w14:textId="77777777" w:rsidR="0008014A" w:rsidRPr="00F16D42" w:rsidRDefault="0008014A" w:rsidP="00B12A08">
      <w:pPr>
        <w:spacing w:after="0" w:line="240" w:lineRule="auto"/>
        <w:contextualSpacing/>
        <w:rPr>
          <w:rFonts w:ascii="Times New Roman" w:hAnsi="Times New Roman" w:cs="Times New Roman"/>
          <w:sz w:val="24"/>
          <w:szCs w:val="24"/>
          <w:lang w:val="en-US"/>
        </w:rPr>
      </w:pPr>
    </w:p>
    <w:p w14:paraId="688EBA4F" w14:textId="77777777" w:rsidR="00B12A08" w:rsidRPr="00F16D42" w:rsidRDefault="003F1590"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 xml:space="preserve">Freytag, T. (2010). </w:t>
      </w:r>
      <w:r w:rsidR="00B12A08" w:rsidRPr="00F16D42">
        <w:rPr>
          <w:rFonts w:ascii="Times New Roman" w:hAnsi="Times New Roman" w:cs="Times New Roman"/>
          <w:sz w:val="24"/>
          <w:szCs w:val="24"/>
          <w:lang w:val="en-US"/>
        </w:rPr>
        <w:t>Déjà-vu: tourist practices of repeat v</w:t>
      </w:r>
      <w:r w:rsidRPr="00F16D42">
        <w:rPr>
          <w:rFonts w:ascii="Times New Roman" w:hAnsi="Times New Roman" w:cs="Times New Roman"/>
          <w:sz w:val="24"/>
          <w:szCs w:val="24"/>
          <w:lang w:val="en-US"/>
        </w:rPr>
        <w:t xml:space="preserve">isitors in the city of Paris. </w:t>
      </w:r>
      <w:r w:rsidR="00B12A08" w:rsidRPr="00F16D42">
        <w:rPr>
          <w:rFonts w:ascii="Times New Roman" w:hAnsi="Times New Roman" w:cs="Times New Roman"/>
          <w:i/>
          <w:sz w:val="24"/>
          <w:szCs w:val="24"/>
          <w:lang w:val="en-US"/>
        </w:rPr>
        <w:t>Social Geography</w:t>
      </w:r>
      <w:r w:rsidR="008767E7" w:rsidRPr="00F16D42">
        <w:rPr>
          <w:rFonts w:ascii="Times New Roman" w:hAnsi="Times New Roman" w:cs="Times New Roman"/>
          <w:i/>
          <w:sz w:val="24"/>
          <w:szCs w:val="24"/>
          <w:lang w:val="en-US"/>
        </w:rPr>
        <w:t>,</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5</w:t>
      </w:r>
      <w:r w:rsidRPr="00F16D42">
        <w:rPr>
          <w:rFonts w:ascii="Times New Roman" w:hAnsi="Times New Roman" w:cs="Times New Roman"/>
          <w:sz w:val="24"/>
          <w:szCs w:val="24"/>
          <w:lang w:val="en-US"/>
        </w:rPr>
        <w:t>(1),</w:t>
      </w:r>
      <w:r w:rsidR="00B12A08" w:rsidRPr="00F16D42">
        <w:rPr>
          <w:rFonts w:ascii="Times New Roman" w:hAnsi="Times New Roman" w:cs="Times New Roman"/>
          <w:sz w:val="24"/>
          <w:szCs w:val="24"/>
          <w:lang w:val="en-US"/>
        </w:rPr>
        <w:t xml:space="preserve"> 49-58.</w:t>
      </w:r>
    </w:p>
    <w:p w14:paraId="468E52CC"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5D0B3DBD" w14:textId="77777777" w:rsidR="00674228" w:rsidRPr="00F16D42" w:rsidRDefault="00674228" w:rsidP="0067422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Greenman</w:t>
      </w:r>
      <w:proofErr w:type="spellEnd"/>
      <w:r w:rsidRPr="00F16D42">
        <w:rPr>
          <w:rFonts w:ascii="Times New Roman" w:hAnsi="Times New Roman" w:cs="Times New Roman"/>
          <w:sz w:val="24"/>
          <w:szCs w:val="24"/>
          <w:lang w:val="en-US"/>
        </w:rPr>
        <w:t xml:space="preserve">, John. (2012). </w:t>
      </w:r>
      <w:r w:rsidRPr="00F16D42">
        <w:rPr>
          <w:rFonts w:ascii="Times New Roman" w:hAnsi="Times New Roman" w:cs="Times New Roman"/>
          <w:i/>
          <w:sz w:val="24"/>
          <w:szCs w:val="24"/>
          <w:lang w:val="en-US"/>
        </w:rPr>
        <w:t>Introduction to Travel Journalism</w:t>
      </w:r>
      <w:r w:rsidRPr="00F16D42">
        <w:rPr>
          <w:rFonts w:ascii="Times New Roman" w:hAnsi="Times New Roman" w:cs="Times New Roman"/>
          <w:sz w:val="24"/>
          <w:szCs w:val="24"/>
          <w:lang w:val="en-US"/>
        </w:rPr>
        <w:t>. New York: Peter Lang Publishing.</w:t>
      </w:r>
    </w:p>
    <w:p w14:paraId="134C6F81" w14:textId="77777777" w:rsidR="00674228" w:rsidRPr="00F16D42" w:rsidRDefault="00674228" w:rsidP="00674228">
      <w:pPr>
        <w:spacing w:after="0" w:line="240" w:lineRule="auto"/>
        <w:contextualSpacing/>
        <w:rPr>
          <w:rFonts w:ascii="Times New Roman" w:hAnsi="Times New Roman" w:cs="Times New Roman"/>
          <w:sz w:val="24"/>
          <w:szCs w:val="24"/>
          <w:lang w:val="en-US"/>
        </w:rPr>
      </w:pPr>
    </w:p>
    <w:p w14:paraId="765E544B" w14:textId="77777777" w:rsidR="00674228" w:rsidRPr="00F16D42" w:rsidRDefault="00674228" w:rsidP="00674228">
      <w:pPr>
        <w:spacing w:after="0" w:line="240" w:lineRule="auto"/>
        <w:contextualSpacing/>
        <w:rPr>
          <w:rStyle w:val="Hyperlink"/>
          <w:rFonts w:ascii="Times New Roman" w:hAnsi="Times New Roman" w:cs="Times New Roman"/>
          <w:color w:val="auto"/>
          <w:sz w:val="24"/>
          <w:szCs w:val="24"/>
          <w:lang w:val="en-US"/>
        </w:rPr>
      </w:pPr>
      <w:proofErr w:type="spellStart"/>
      <w:r w:rsidRPr="00F16D42">
        <w:rPr>
          <w:rFonts w:ascii="Times New Roman" w:hAnsi="Times New Roman" w:cs="Times New Roman"/>
          <w:sz w:val="24"/>
          <w:szCs w:val="24"/>
          <w:lang w:val="en-US"/>
        </w:rPr>
        <w:lastRenderedPageBreak/>
        <w:t>Gretzel</w:t>
      </w:r>
      <w:proofErr w:type="spellEnd"/>
      <w:r w:rsidRPr="00F16D42">
        <w:rPr>
          <w:rFonts w:ascii="Times New Roman" w:hAnsi="Times New Roman" w:cs="Times New Roman"/>
          <w:sz w:val="24"/>
          <w:szCs w:val="24"/>
          <w:lang w:val="en-US"/>
        </w:rPr>
        <w:t xml:space="preserve">, Ulrike. (2007). Online Travel Review Study: Role and Impact of Online Travel Reviews. Texas A&amp;M University. Retrieved at </w:t>
      </w:r>
      <w:hyperlink r:id="rId9" w:history="1">
        <w:r w:rsidRPr="00F16D42">
          <w:rPr>
            <w:rStyle w:val="Hyperlink"/>
            <w:rFonts w:ascii="Times New Roman" w:hAnsi="Times New Roman" w:cs="Times New Roman"/>
            <w:color w:val="auto"/>
            <w:sz w:val="24"/>
            <w:szCs w:val="24"/>
            <w:lang w:val="en-US"/>
          </w:rPr>
          <w:t>http://www.tripadvisor.com/pdfs/OnlineTravelReviewReport.pdf</w:t>
        </w:r>
      </w:hyperlink>
    </w:p>
    <w:p w14:paraId="1BD4B670" w14:textId="77777777" w:rsidR="00674228" w:rsidRPr="00F16D42" w:rsidRDefault="00674228" w:rsidP="00674228">
      <w:pPr>
        <w:spacing w:after="0" w:line="240" w:lineRule="auto"/>
        <w:contextualSpacing/>
        <w:rPr>
          <w:rStyle w:val="Hyperlink"/>
          <w:rFonts w:ascii="Times New Roman" w:hAnsi="Times New Roman" w:cs="Times New Roman"/>
          <w:color w:val="auto"/>
          <w:sz w:val="24"/>
          <w:szCs w:val="24"/>
          <w:lang w:val="en-US"/>
        </w:rPr>
      </w:pPr>
    </w:p>
    <w:p w14:paraId="4A679D76" w14:textId="77777777" w:rsidR="00806586" w:rsidRDefault="00B12A08"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Hanusch</w:t>
      </w:r>
      <w:proofErr w:type="spellEnd"/>
      <w:r w:rsidRPr="00F16D42">
        <w:rPr>
          <w:rFonts w:ascii="Times New Roman" w:hAnsi="Times New Roman" w:cs="Times New Roman"/>
          <w:sz w:val="24"/>
          <w:szCs w:val="24"/>
          <w:lang w:val="en-US"/>
        </w:rPr>
        <w:t xml:space="preserve">, </w:t>
      </w:r>
      <w:r w:rsidR="008767E7" w:rsidRPr="00F16D42">
        <w:rPr>
          <w:rFonts w:ascii="Times New Roman" w:hAnsi="Times New Roman" w:cs="Times New Roman"/>
          <w:sz w:val="24"/>
          <w:szCs w:val="24"/>
          <w:lang w:val="en-US"/>
        </w:rPr>
        <w:t>F.</w:t>
      </w:r>
      <w:r w:rsidRPr="00F16D42">
        <w:rPr>
          <w:rFonts w:ascii="Times New Roman" w:hAnsi="Times New Roman" w:cs="Times New Roman"/>
          <w:sz w:val="24"/>
          <w:szCs w:val="24"/>
          <w:lang w:val="en-US"/>
        </w:rPr>
        <w:t xml:space="preserve"> </w:t>
      </w:r>
      <w:r w:rsidR="008767E7" w:rsidRPr="00F16D42">
        <w:rPr>
          <w:rFonts w:ascii="Times New Roman" w:hAnsi="Times New Roman" w:cs="Times New Roman"/>
          <w:sz w:val="24"/>
          <w:szCs w:val="24"/>
          <w:lang w:val="en-US"/>
        </w:rPr>
        <w:t>&amp;</w:t>
      </w:r>
      <w:r w:rsidRPr="00F16D42">
        <w:rPr>
          <w:rFonts w:ascii="Times New Roman" w:hAnsi="Times New Roman" w:cs="Times New Roman"/>
          <w:sz w:val="24"/>
          <w:szCs w:val="24"/>
          <w:lang w:val="en-US"/>
        </w:rPr>
        <w:t xml:space="preserve"> </w:t>
      </w:r>
      <w:proofErr w:type="spellStart"/>
      <w:r w:rsidRPr="00F16D42">
        <w:rPr>
          <w:rFonts w:ascii="Times New Roman" w:hAnsi="Times New Roman" w:cs="Times New Roman"/>
          <w:sz w:val="24"/>
          <w:szCs w:val="24"/>
          <w:lang w:val="en-US"/>
        </w:rPr>
        <w:t>Fürsich</w:t>
      </w:r>
      <w:proofErr w:type="spellEnd"/>
      <w:r w:rsidRPr="00F16D42">
        <w:rPr>
          <w:rFonts w:ascii="Times New Roman" w:hAnsi="Times New Roman" w:cs="Times New Roman"/>
          <w:sz w:val="24"/>
          <w:szCs w:val="24"/>
          <w:lang w:val="en-US"/>
        </w:rPr>
        <w:t>, E</w:t>
      </w:r>
      <w:r w:rsidR="008767E7" w:rsidRPr="00F16D42">
        <w:rPr>
          <w:rFonts w:ascii="Times New Roman" w:hAnsi="Times New Roman" w:cs="Times New Roman"/>
          <w:sz w:val="24"/>
          <w:szCs w:val="24"/>
          <w:lang w:val="en-US"/>
        </w:rPr>
        <w:t>. (2014).</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 xml:space="preserve">Travel Journalism: Exploring Production, Impact and Culture. </w:t>
      </w:r>
      <w:r w:rsidRPr="00F16D42">
        <w:rPr>
          <w:rFonts w:ascii="Times New Roman" w:hAnsi="Times New Roman" w:cs="Times New Roman"/>
          <w:sz w:val="24"/>
          <w:szCs w:val="24"/>
          <w:lang w:val="en-US"/>
        </w:rPr>
        <w:t>London: Palgrave Macmillan.</w:t>
      </w:r>
    </w:p>
    <w:p w14:paraId="0410893E" w14:textId="77777777" w:rsidR="00806586" w:rsidRDefault="00806586" w:rsidP="00B12A08">
      <w:pPr>
        <w:spacing w:after="0" w:line="240" w:lineRule="auto"/>
        <w:contextualSpacing/>
        <w:rPr>
          <w:rFonts w:ascii="Times New Roman" w:hAnsi="Times New Roman" w:cs="Times New Roman"/>
          <w:sz w:val="24"/>
          <w:szCs w:val="24"/>
          <w:lang w:val="en-US"/>
        </w:rPr>
      </w:pPr>
    </w:p>
    <w:p w14:paraId="096DCD0B" w14:textId="77777777" w:rsidR="00B12A08" w:rsidRPr="00F16D42" w:rsidRDefault="00B12A08"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Hanusch</w:t>
      </w:r>
      <w:proofErr w:type="spellEnd"/>
      <w:r w:rsidRPr="00F16D42">
        <w:rPr>
          <w:rFonts w:ascii="Times New Roman" w:hAnsi="Times New Roman" w:cs="Times New Roman"/>
          <w:sz w:val="24"/>
          <w:szCs w:val="24"/>
          <w:lang w:val="en-US"/>
        </w:rPr>
        <w:t xml:space="preserve">, </w:t>
      </w:r>
      <w:proofErr w:type="spellStart"/>
      <w:r w:rsidRPr="00F16D42">
        <w:rPr>
          <w:rFonts w:ascii="Times New Roman" w:hAnsi="Times New Roman" w:cs="Times New Roman"/>
          <w:sz w:val="24"/>
          <w:szCs w:val="24"/>
          <w:lang w:val="en-US"/>
        </w:rPr>
        <w:t>Folker</w:t>
      </w:r>
      <w:proofErr w:type="spellEnd"/>
      <w:r w:rsidRPr="00F16D42">
        <w:rPr>
          <w:rFonts w:ascii="Times New Roman" w:hAnsi="Times New Roman" w:cs="Times New Roman"/>
          <w:sz w:val="24"/>
          <w:szCs w:val="24"/>
          <w:lang w:val="en-US"/>
        </w:rPr>
        <w:t xml:space="preserve">. </w:t>
      </w:r>
      <w:r w:rsidR="008767E7"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2012</w:t>
      </w:r>
      <w:r w:rsidR="008767E7"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Broadening the Focus: The case for lifestyle journalism as a field of scholarly inquiry. </w:t>
      </w:r>
      <w:r w:rsidRPr="00F16D42">
        <w:rPr>
          <w:rFonts w:ascii="Times New Roman" w:hAnsi="Times New Roman" w:cs="Times New Roman"/>
          <w:i/>
          <w:sz w:val="24"/>
          <w:szCs w:val="24"/>
          <w:lang w:val="en-US"/>
        </w:rPr>
        <w:t>Journalism Practice</w:t>
      </w:r>
      <w:r w:rsidR="008767E7" w:rsidRPr="00F16D42">
        <w:rPr>
          <w:rFonts w:ascii="Times New Roman" w:hAnsi="Times New Roman" w:cs="Times New Roman"/>
          <w:i/>
          <w:sz w:val="24"/>
          <w:szCs w:val="24"/>
          <w:lang w:val="en-US"/>
        </w:rPr>
        <w:t>,</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6</w:t>
      </w:r>
      <w:r w:rsidR="008767E7" w:rsidRPr="00F16D42">
        <w:rPr>
          <w:rFonts w:ascii="Times New Roman" w:hAnsi="Times New Roman" w:cs="Times New Roman"/>
          <w:sz w:val="24"/>
          <w:szCs w:val="24"/>
          <w:lang w:val="en-US"/>
        </w:rPr>
        <w:t xml:space="preserve"> (1),</w:t>
      </w:r>
      <w:r w:rsidRPr="00F16D42">
        <w:rPr>
          <w:rFonts w:ascii="Times New Roman" w:hAnsi="Times New Roman" w:cs="Times New Roman"/>
          <w:sz w:val="24"/>
          <w:szCs w:val="24"/>
          <w:lang w:val="en-US"/>
        </w:rPr>
        <w:t xml:space="preserve"> 2-11.</w:t>
      </w:r>
    </w:p>
    <w:p w14:paraId="545FD757"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7BD51538" w14:textId="39DAA9D6" w:rsidR="00B12A08" w:rsidRPr="00F16D42" w:rsidRDefault="00B12A08"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Hanusch</w:t>
      </w:r>
      <w:proofErr w:type="spellEnd"/>
      <w:r w:rsidRPr="00F16D42">
        <w:rPr>
          <w:rFonts w:ascii="Times New Roman" w:hAnsi="Times New Roman" w:cs="Times New Roman"/>
          <w:sz w:val="24"/>
          <w:szCs w:val="24"/>
          <w:lang w:val="en-US"/>
        </w:rPr>
        <w:t xml:space="preserve">, </w:t>
      </w:r>
      <w:proofErr w:type="spellStart"/>
      <w:r w:rsidRPr="00F16D42">
        <w:rPr>
          <w:rFonts w:ascii="Times New Roman" w:hAnsi="Times New Roman" w:cs="Times New Roman"/>
          <w:sz w:val="24"/>
          <w:szCs w:val="24"/>
          <w:lang w:val="en-US"/>
        </w:rPr>
        <w:t>Folker</w:t>
      </w:r>
      <w:proofErr w:type="spellEnd"/>
      <w:r w:rsidRPr="00F16D42">
        <w:rPr>
          <w:rFonts w:ascii="Times New Roman" w:hAnsi="Times New Roman" w:cs="Times New Roman"/>
          <w:sz w:val="24"/>
          <w:szCs w:val="24"/>
          <w:lang w:val="en-US"/>
        </w:rPr>
        <w:t xml:space="preserve">. </w:t>
      </w:r>
      <w:r w:rsidR="008767E7"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2009</w:t>
      </w:r>
      <w:r w:rsidR="008767E7"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 xml:space="preserve">Taking travel journalism seriously: Suggestions for scientific inquiry into a neglected genre. </w:t>
      </w:r>
      <w:r w:rsidRPr="00F16D42">
        <w:rPr>
          <w:rFonts w:ascii="Times New Roman" w:hAnsi="Times New Roman" w:cs="Times New Roman"/>
          <w:i/>
          <w:sz w:val="24"/>
          <w:szCs w:val="24"/>
          <w:lang w:val="en-US"/>
        </w:rPr>
        <w:t xml:space="preserve">Communications, Creativity and </w:t>
      </w:r>
      <w:r w:rsidR="008767E7" w:rsidRPr="00F16D42">
        <w:rPr>
          <w:rFonts w:ascii="Times New Roman" w:hAnsi="Times New Roman" w:cs="Times New Roman"/>
          <w:i/>
          <w:sz w:val="24"/>
          <w:szCs w:val="24"/>
          <w:lang w:val="en-US"/>
        </w:rPr>
        <w:t>Global Citizenship,</w:t>
      </w:r>
      <w:r w:rsidRPr="00F16D42">
        <w:rPr>
          <w:rFonts w:ascii="Times New Roman" w:hAnsi="Times New Roman" w:cs="Times New Roman"/>
          <w:sz w:val="24"/>
          <w:szCs w:val="24"/>
          <w:lang w:val="en-US"/>
        </w:rPr>
        <w:t xml:space="preserve"> 623-636.</w:t>
      </w:r>
    </w:p>
    <w:p w14:paraId="389C05C6" w14:textId="77777777" w:rsidR="00674228" w:rsidRPr="00F16D42" w:rsidRDefault="00674228" w:rsidP="00674228">
      <w:pPr>
        <w:spacing w:after="0" w:line="240" w:lineRule="auto"/>
        <w:contextualSpacing/>
        <w:rPr>
          <w:rFonts w:ascii="Times New Roman" w:hAnsi="Times New Roman" w:cs="Times New Roman"/>
          <w:sz w:val="24"/>
          <w:szCs w:val="24"/>
          <w:shd w:val="clear" w:color="auto" w:fill="FFFFFF"/>
          <w:lang w:val="en-US"/>
        </w:rPr>
      </w:pPr>
    </w:p>
    <w:p w14:paraId="54963D4B" w14:textId="77777777" w:rsidR="00674228" w:rsidRPr="00F16D42" w:rsidRDefault="00674228" w:rsidP="00674228">
      <w:pPr>
        <w:spacing w:after="0" w:line="240" w:lineRule="auto"/>
        <w:contextualSpacing/>
        <w:rPr>
          <w:rFonts w:ascii="Times New Roman" w:hAnsi="Times New Roman" w:cs="Times New Roman"/>
          <w:sz w:val="24"/>
          <w:szCs w:val="24"/>
          <w:shd w:val="clear" w:color="auto" w:fill="FFFFFF"/>
          <w:lang w:val="en-US"/>
        </w:rPr>
      </w:pPr>
      <w:r w:rsidRPr="00F541E2">
        <w:rPr>
          <w:rFonts w:ascii="Times New Roman" w:hAnsi="Times New Roman" w:cs="Times New Roman"/>
          <w:sz w:val="24"/>
          <w:szCs w:val="24"/>
          <w:shd w:val="clear" w:color="auto" w:fill="FFFFFF"/>
          <w:lang w:val="en-US"/>
        </w:rPr>
        <w:t xml:space="preserve">Hays, S., Page, S. J., &amp; </w:t>
      </w:r>
      <w:proofErr w:type="spellStart"/>
      <w:r w:rsidRPr="00F541E2">
        <w:rPr>
          <w:rFonts w:ascii="Times New Roman" w:hAnsi="Times New Roman" w:cs="Times New Roman"/>
          <w:sz w:val="24"/>
          <w:szCs w:val="24"/>
          <w:shd w:val="clear" w:color="auto" w:fill="FFFFFF"/>
          <w:lang w:val="en-US"/>
        </w:rPr>
        <w:t>Buhalis</w:t>
      </w:r>
      <w:proofErr w:type="spellEnd"/>
      <w:r w:rsidRPr="00F541E2">
        <w:rPr>
          <w:rFonts w:ascii="Times New Roman" w:hAnsi="Times New Roman" w:cs="Times New Roman"/>
          <w:sz w:val="24"/>
          <w:szCs w:val="24"/>
          <w:shd w:val="clear" w:color="auto" w:fill="FFFFFF"/>
          <w:lang w:val="en-US"/>
        </w:rPr>
        <w:t xml:space="preserve">, D. (2013). </w:t>
      </w:r>
      <w:r w:rsidRPr="00F16D42">
        <w:rPr>
          <w:rFonts w:ascii="Times New Roman" w:hAnsi="Times New Roman" w:cs="Times New Roman"/>
          <w:sz w:val="24"/>
          <w:szCs w:val="24"/>
          <w:shd w:val="clear" w:color="auto" w:fill="FFFFFF"/>
          <w:lang w:val="en-US"/>
        </w:rPr>
        <w:t xml:space="preserve">Social media as a destination marketing tool: its use by national tourism </w:t>
      </w:r>
      <w:proofErr w:type="spellStart"/>
      <w:r w:rsidRPr="00F16D42">
        <w:rPr>
          <w:rFonts w:ascii="Times New Roman" w:hAnsi="Times New Roman" w:cs="Times New Roman"/>
          <w:sz w:val="24"/>
          <w:szCs w:val="24"/>
          <w:shd w:val="clear" w:color="auto" w:fill="FFFFFF"/>
          <w:lang w:val="en-US"/>
        </w:rPr>
        <w:t>organisations</w:t>
      </w:r>
      <w:proofErr w:type="spellEnd"/>
      <w:r w:rsidRPr="00F16D42">
        <w:rPr>
          <w:rFonts w:ascii="Times New Roman" w:hAnsi="Times New Roman" w:cs="Times New Roman"/>
          <w:sz w:val="24"/>
          <w:szCs w:val="24"/>
          <w:shd w:val="clear" w:color="auto" w:fill="FFFFFF"/>
          <w:lang w:val="en-US"/>
        </w:rPr>
        <w:t>.</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Current issues in Tourism</w:t>
      </w:r>
      <w:r w:rsidRPr="00F16D42">
        <w:rPr>
          <w:rFonts w:ascii="Times New Roman" w:hAnsi="Times New Roman" w:cs="Times New Roman"/>
          <w:sz w:val="24"/>
          <w:szCs w:val="24"/>
          <w:shd w:val="clear" w:color="auto" w:fill="FFFFFF"/>
          <w:lang w:val="en-US"/>
        </w:rPr>
        <w:t>,</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16</w:t>
      </w:r>
      <w:r w:rsidRPr="00F16D42">
        <w:rPr>
          <w:rFonts w:ascii="Times New Roman" w:hAnsi="Times New Roman" w:cs="Times New Roman"/>
          <w:sz w:val="24"/>
          <w:szCs w:val="24"/>
          <w:shd w:val="clear" w:color="auto" w:fill="FFFFFF"/>
          <w:lang w:val="en-US"/>
        </w:rPr>
        <w:t>(3), 211-239.</w:t>
      </w:r>
    </w:p>
    <w:p w14:paraId="22BA4136"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5E647BB9" w14:textId="77777777" w:rsidR="00B12A08" w:rsidRPr="00F16D42" w:rsidRDefault="00B12A08"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 xml:space="preserve">Hayes, </w:t>
      </w:r>
      <w:r w:rsidR="008767E7" w:rsidRPr="00F16D42">
        <w:rPr>
          <w:rFonts w:ascii="Times New Roman" w:hAnsi="Times New Roman" w:cs="Times New Roman"/>
          <w:sz w:val="24"/>
          <w:szCs w:val="24"/>
          <w:lang w:val="en-US"/>
        </w:rPr>
        <w:t>A.,</w:t>
      </w:r>
      <w:r w:rsidRPr="00F16D42">
        <w:rPr>
          <w:rFonts w:ascii="Times New Roman" w:hAnsi="Times New Roman" w:cs="Times New Roman"/>
          <w:sz w:val="24"/>
          <w:szCs w:val="24"/>
          <w:lang w:val="en-US"/>
        </w:rPr>
        <w:t xml:space="preserve"> Singer, </w:t>
      </w:r>
      <w:r w:rsidR="008767E7" w:rsidRPr="00F16D42">
        <w:rPr>
          <w:rFonts w:ascii="Times New Roman" w:hAnsi="Times New Roman" w:cs="Times New Roman"/>
          <w:sz w:val="24"/>
          <w:szCs w:val="24"/>
          <w:lang w:val="en-US"/>
        </w:rPr>
        <w:t>J., &amp;</w:t>
      </w:r>
      <w:r w:rsidRPr="00F16D42">
        <w:rPr>
          <w:rFonts w:ascii="Times New Roman" w:hAnsi="Times New Roman" w:cs="Times New Roman"/>
          <w:sz w:val="24"/>
          <w:szCs w:val="24"/>
          <w:lang w:val="en-US"/>
        </w:rPr>
        <w:t xml:space="preserve"> and </w:t>
      </w:r>
      <w:proofErr w:type="spellStart"/>
      <w:r w:rsidRPr="00F16D42">
        <w:rPr>
          <w:rFonts w:ascii="Times New Roman" w:hAnsi="Times New Roman" w:cs="Times New Roman"/>
          <w:sz w:val="24"/>
          <w:szCs w:val="24"/>
          <w:lang w:val="en-US"/>
        </w:rPr>
        <w:t>Ceppos</w:t>
      </w:r>
      <w:proofErr w:type="spellEnd"/>
      <w:r w:rsidRPr="00F16D42">
        <w:rPr>
          <w:rFonts w:ascii="Times New Roman" w:hAnsi="Times New Roman" w:cs="Times New Roman"/>
          <w:sz w:val="24"/>
          <w:szCs w:val="24"/>
          <w:lang w:val="en-US"/>
        </w:rPr>
        <w:t xml:space="preserve">, </w:t>
      </w:r>
      <w:r w:rsidR="008767E7" w:rsidRPr="00F16D42">
        <w:rPr>
          <w:rFonts w:ascii="Times New Roman" w:hAnsi="Times New Roman" w:cs="Times New Roman"/>
          <w:sz w:val="24"/>
          <w:szCs w:val="24"/>
          <w:lang w:val="en-US"/>
        </w:rPr>
        <w:t>J. (</w:t>
      </w:r>
      <w:r w:rsidRPr="00F16D42">
        <w:rPr>
          <w:rFonts w:ascii="Times New Roman" w:hAnsi="Times New Roman" w:cs="Times New Roman"/>
          <w:sz w:val="24"/>
          <w:szCs w:val="24"/>
          <w:lang w:val="en-US"/>
        </w:rPr>
        <w:t>2007</w:t>
      </w:r>
      <w:r w:rsidR="008767E7"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 xml:space="preserve">Shifting Roles, Enduring Values: The Credible Journalist in a </w:t>
      </w:r>
      <w:r w:rsidR="008767E7" w:rsidRPr="00F16D42">
        <w:rPr>
          <w:rFonts w:ascii="Times New Roman" w:hAnsi="Times New Roman" w:cs="Times New Roman"/>
          <w:sz w:val="24"/>
          <w:szCs w:val="24"/>
          <w:lang w:val="en-US"/>
        </w:rPr>
        <w:t>Digital Age.</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Journal of Mass Media Ethics</w:t>
      </w:r>
      <w:r w:rsidR="008767E7" w:rsidRPr="00F16D42">
        <w:rPr>
          <w:rFonts w:ascii="Times New Roman" w:hAnsi="Times New Roman" w:cs="Times New Roman"/>
          <w:i/>
          <w:sz w:val="24"/>
          <w:szCs w:val="24"/>
          <w:lang w:val="en-US"/>
        </w:rPr>
        <w:t>,</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22</w:t>
      </w:r>
      <w:r w:rsidR="008767E7" w:rsidRPr="00F16D42">
        <w:rPr>
          <w:rFonts w:ascii="Times New Roman" w:hAnsi="Times New Roman" w:cs="Times New Roman"/>
          <w:sz w:val="24"/>
          <w:szCs w:val="24"/>
          <w:lang w:val="en-US"/>
        </w:rPr>
        <w:t>(4),</w:t>
      </w:r>
      <w:r w:rsidRPr="00F16D42">
        <w:rPr>
          <w:rFonts w:ascii="Times New Roman" w:hAnsi="Times New Roman" w:cs="Times New Roman"/>
          <w:sz w:val="24"/>
          <w:szCs w:val="24"/>
          <w:lang w:val="en-US"/>
        </w:rPr>
        <w:t xml:space="preserve"> 268.</w:t>
      </w:r>
    </w:p>
    <w:p w14:paraId="4FEB5082" w14:textId="77777777" w:rsidR="009B368E" w:rsidRPr="00F16D42" w:rsidRDefault="009B368E" w:rsidP="00B12A08">
      <w:pPr>
        <w:spacing w:after="0" w:line="240" w:lineRule="auto"/>
        <w:contextualSpacing/>
        <w:rPr>
          <w:rFonts w:ascii="Times New Roman" w:hAnsi="Times New Roman" w:cs="Times New Roman"/>
          <w:sz w:val="24"/>
          <w:szCs w:val="24"/>
          <w:lang w:val="en-US"/>
        </w:rPr>
      </w:pPr>
    </w:p>
    <w:p w14:paraId="117C5F13" w14:textId="77777777" w:rsidR="002F5F49" w:rsidRPr="00F16D42" w:rsidRDefault="002F5F49" w:rsidP="002F5F49">
      <w:pPr>
        <w:rPr>
          <w:rFonts w:ascii="Times New Roman" w:hAnsi="Times New Roman" w:cs="Times New Roman"/>
          <w:sz w:val="24"/>
          <w:szCs w:val="24"/>
          <w:lang w:val="en-US"/>
        </w:rPr>
      </w:pPr>
      <w:proofErr w:type="spellStart"/>
      <w:r w:rsidRPr="00F541E2">
        <w:rPr>
          <w:rFonts w:ascii="Times New Roman" w:hAnsi="Times New Roman" w:cs="Times New Roman"/>
          <w:sz w:val="24"/>
          <w:szCs w:val="24"/>
          <w:lang w:val="en-US"/>
        </w:rPr>
        <w:t>Hjalager</w:t>
      </w:r>
      <w:proofErr w:type="spellEnd"/>
      <w:r w:rsidRPr="00F541E2">
        <w:rPr>
          <w:rFonts w:ascii="Times New Roman" w:hAnsi="Times New Roman" w:cs="Times New Roman"/>
          <w:sz w:val="24"/>
          <w:szCs w:val="24"/>
          <w:lang w:val="en-US"/>
        </w:rPr>
        <w:t xml:space="preserve">, A. M. &amp; Jensen, J. M. (2012). </w:t>
      </w:r>
      <w:r w:rsidRPr="00F16D42">
        <w:rPr>
          <w:rFonts w:ascii="Times New Roman" w:hAnsi="Times New Roman" w:cs="Times New Roman"/>
          <w:sz w:val="24"/>
          <w:szCs w:val="24"/>
          <w:lang w:val="en-US"/>
        </w:rPr>
        <w:t xml:space="preserve">A typology of </w:t>
      </w:r>
      <w:proofErr w:type="spellStart"/>
      <w:r w:rsidRPr="00F16D42">
        <w:rPr>
          <w:rFonts w:ascii="Times New Roman" w:hAnsi="Times New Roman" w:cs="Times New Roman"/>
          <w:sz w:val="24"/>
          <w:szCs w:val="24"/>
          <w:lang w:val="en-US"/>
        </w:rPr>
        <w:t>travellers</w:t>
      </w:r>
      <w:proofErr w:type="spellEnd"/>
      <w:r w:rsidRPr="00F16D42">
        <w:rPr>
          <w:rFonts w:ascii="Times New Roman" w:hAnsi="Times New Roman" w:cs="Times New Roman"/>
          <w:sz w:val="24"/>
          <w:szCs w:val="24"/>
          <w:lang w:val="en-US"/>
        </w:rPr>
        <w:t xml:space="preserve"> based on their propensity to go online before, during and after the trip. In Fuchs, M., Ricci, F., </w:t>
      </w:r>
      <w:proofErr w:type="spellStart"/>
      <w:r w:rsidRPr="00F16D42">
        <w:rPr>
          <w:rFonts w:ascii="Times New Roman" w:hAnsi="Times New Roman" w:cs="Times New Roman"/>
          <w:sz w:val="24"/>
          <w:szCs w:val="24"/>
          <w:lang w:val="en-US"/>
        </w:rPr>
        <w:t>Cantoni</w:t>
      </w:r>
      <w:proofErr w:type="spellEnd"/>
      <w:r w:rsidRPr="00F16D42">
        <w:rPr>
          <w:rFonts w:ascii="Times New Roman" w:hAnsi="Times New Roman" w:cs="Times New Roman"/>
          <w:sz w:val="24"/>
          <w:szCs w:val="24"/>
          <w:lang w:val="en-US"/>
        </w:rPr>
        <w:t xml:space="preserve">, L. (Ed.), </w:t>
      </w:r>
      <w:r w:rsidRPr="00F16D42">
        <w:rPr>
          <w:rFonts w:ascii="Times New Roman" w:hAnsi="Times New Roman" w:cs="Times New Roman"/>
          <w:i/>
          <w:sz w:val="24"/>
          <w:szCs w:val="24"/>
          <w:lang w:val="en-US"/>
        </w:rPr>
        <w:t>Information and communication technologies in tourism</w:t>
      </w:r>
      <w:r w:rsidRPr="00F16D42">
        <w:rPr>
          <w:rFonts w:ascii="Times New Roman" w:hAnsi="Times New Roman" w:cs="Times New Roman"/>
          <w:sz w:val="24"/>
          <w:szCs w:val="24"/>
          <w:lang w:val="en-US"/>
        </w:rPr>
        <w:t xml:space="preserve"> (pp. 96-107). Helsingborg, Sweden: Springer.</w:t>
      </w:r>
    </w:p>
    <w:p w14:paraId="6B581931" w14:textId="77777777" w:rsidR="00B12A08" w:rsidRPr="00F16D42" w:rsidRDefault="00B12A08"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 xml:space="preserve">Hsu, </w:t>
      </w:r>
      <w:r w:rsidR="008767E7" w:rsidRPr="00F16D42">
        <w:rPr>
          <w:rFonts w:ascii="Times New Roman" w:hAnsi="Times New Roman" w:cs="Times New Roman"/>
          <w:sz w:val="24"/>
          <w:szCs w:val="24"/>
          <w:lang w:val="en-US"/>
        </w:rPr>
        <w:t>Y.,</w:t>
      </w:r>
      <w:r w:rsidRPr="00F16D42">
        <w:rPr>
          <w:rFonts w:ascii="Times New Roman" w:hAnsi="Times New Roman" w:cs="Times New Roman"/>
          <w:sz w:val="24"/>
          <w:szCs w:val="24"/>
          <w:lang w:val="en-US"/>
        </w:rPr>
        <w:t xml:space="preserve"> Chen, </w:t>
      </w:r>
      <w:r w:rsidR="008767E7" w:rsidRPr="00F16D42">
        <w:rPr>
          <w:rFonts w:ascii="Times New Roman" w:hAnsi="Times New Roman" w:cs="Times New Roman"/>
          <w:sz w:val="24"/>
          <w:szCs w:val="24"/>
          <w:lang w:val="en-US"/>
        </w:rPr>
        <w:t>K.,</w:t>
      </w:r>
      <w:r w:rsidRPr="00F16D42">
        <w:rPr>
          <w:rFonts w:ascii="Times New Roman" w:hAnsi="Times New Roman" w:cs="Times New Roman"/>
          <w:sz w:val="24"/>
          <w:szCs w:val="24"/>
          <w:lang w:val="en-US"/>
        </w:rPr>
        <w:t xml:space="preserve"> Ting, </w:t>
      </w:r>
      <w:r w:rsidR="008767E7" w:rsidRPr="00F16D42">
        <w:rPr>
          <w:rFonts w:ascii="Times New Roman" w:hAnsi="Times New Roman" w:cs="Times New Roman"/>
          <w:sz w:val="24"/>
          <w:szCs w:val="24"/>
          <w:lang w:val="en-US"/>
        </w:rPr>
        <w:t xml:space="preserve">Y. (Fall 2012). </w:t>
      </w:r>
      <w:r w:rsidRPr="00F16D42">
        <w:rPr>
          <w:rFonts w:ascii="Times New Roman" w:hAnsi="Times New Roman" w:cs="Times New Roman"/>
          <w:sz w:val="24"/>
          <w:szCs w:val="24"/>
          <w:lang w:val="en-US"/>
        </w:rPr>
        <w:t>Travel Review Websites as Innovative Marketing Venues for Hotels</w:t>
      </w:r>
      <w:r w:rsidR="008767E7"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International Journ</w:t>
      </w:r>
      <w:r w:rsidR="008767E7" w:rsidRPr="00F16D42">
        <w:rPr>
          <w:rFonts w:ascii="Times New Roman" w:hAnsi="Times New Roman" w:cs="Times New Roman"/>
          <w:i/>
          <w:sz w:val="24"/>
          <w:szCs w:val="24"/>
          <w:lang w:val="en-US"/>
        </w:rPr>
        <w:t>al of Organizational Innovation</w:t>
      </w:r>
      <w:r w:rsidR="008767E7" w:rsidRPr="00F16D42">
        <w:rPr>
          <w:rFonts w:ascii="Times New Roman" w:hAnsi="Times New Roman" w:cs="Times New Roman"/>
          <w:sz w:val="24"/>
          <w:szCs w:val="24"/>
          <w:lang w:val="en-US"/>
        </w:rPr>
        <w:t xml:space="preserve">, </w:t>
      </w:r>
      <w:r w:rsidR="008767E7" w:rsidRPr="00F16D42">
        <w:rPr>
          <w:rFonts w:ascii="Times New Roman" w:hAnsi="Times New Roman" w:cs="Times New Roman"/>
          <w:i/>
          <w:sz w:val="24"/>
          <w:szCs w:val="24"/>
          <w:lang w:val="en-US"/>
        </w:rPr>
        <w:t>5</w:t>
      </w:r>
      <w:r w:rsidRPr="00F16D42">
        <w:rPr>
          <w:rFonts w:ascii="Times New Roman" w:hAnsi="Times New Roman" w:cs="Times New Roman"/>
          <w:sz w:val="24"/>
          <w:szCs w:val="24"/>
          <w:lang w:val="en-US"/>
        </w:rPr>
        <w:t>(2)</w:t>
      </w:r>
      <w:r w:rsidR="008767E7"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179-212.</w:t>
      </w:r>
    </w:p>
    <w:p w14:paraId="2DCB5CF8"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6DBA6CC9" w14:textId="77777777" w:rsidR="00282F56" w:rsidRPr="00F16D42" w:rsidRDefault="00282F56" w:rsidP="00B12A08">
      <w:pPr>
        <w:spacing w:after="0" w:line="240" w:lineRule="auto"/>
        <w:contextualSpacing/>
        <w:rPr>
          <w:rFonts w:ascii="Times New Roman" w:hAnsi="Times New Roman" w:cs="Times New Roman"/>
          <w:sz w:val="24"/>
          <w:szCs w:val="24"/>
          <w:shd w:val="clear" w:color="auto" w:fill="FFFFFF"/>
          <w:lang w:val="en-US"/>
        </w:rPr>
      </w:pPr>
      <w:proofErr w:type="spellStart"/>
      <w:r w:rsidRPr="00F16D42">
        <w:rPr>
          <w:rFonts w:ascii="Times New Roman" w:hAnsi="Times New Roman" w:cs="Times New Roman"/>
          <w:sz w:val="24"/>
          <w:szCs w:val="24"/>
          <w:shd w:val="clear" w:color="auto" w:fill="FFFFFF"/>
          <w:lang w:val="en-US"/>
        </w:rPr>
        <w:t>Jeong</w:t>
      </w:r>
      <w:proofErr w:type="spellEnd"/>
      <w:r w:rsidRPr="00F16D42">
        <w:rPr>
          <w:rFonts w:ascii="Times New Roman" w:hAnsi="Times New Roman" w:cs="Times New Roman"/>
          <w:sz w:val="24"/>
          <w:szCs w:val="24"/>
          <w:shd w:val="clear" w:color="auto" w:fill="FFFFFF"/>
          <w:lang w:val="en-US"/>
        </w:rPr>
        <w:t>, C., Holland, S., Jun, S. H., &amp; Gibson, H. (2012). Enhancing destination image through travel website information.</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International journal of tourism research</w:t>
      </w:r>
      <w:r w:rsidRPr="00F16D42">
        <w:rPr>
          <w:rFonts w:ascii="Times New Roman" w:hAnsi="Times New Roman" w:cs="Times New Roman"/>
          <w:sz w:val="24"/>
          <w:szCs w:val="24"/>
          <w:shd w:val="clear" w:color="auto" w:fill="FFFFFF"/>
          <w:lang w:val="en-US"/>
        </w:rPr>
        <w:t>,</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14</w:t>
      </w:r>
      <w:r w:rsidRPr="00F16D42">
        <w:rPr>
          <w:rFonts w:ascii="Times New Roman" w:hAnsi="Times New Roman" w:cs="Times New Roman"/>
          <w:sz w:val="24"/>
          <w:szCs w:val="24"/>
          <w:shd w:val="clear" w:color="auto" w:fill="FFFFFF"/>
          <w:lang w:val="en-US"/>
        </w:rPr>
        <w:t>(1), 16-27.</w:t>
      </w:r>
    </w:p>
    <w:p w14:paraId="23EC3AEE" w14:textId="77777777" w:rsidR="00970948" w:rsidRPr="00F16D42" w:rsidRDefault="00970948" w:rsidP="00B12A08">
      <w:pPr>
        <w:spacing w:after="0" w:line="240" w:lineRule="auto"/>
        <w:contextualSpacing/>
        <w:rPr>
          <w:rFonts w:ascii="Times New Roman" w:hAnsi="Times New Roman" w:cs="Times New Roman"/>
          <w:sz w:val="24"/>
          <w:szCs w:val="24"/>
          <w:shd w:val="clear" w:color="auto" w:fill="FFFFFF"/>
          <w:lang w:val="en-US"/>
        </w:rPr>
      </w:pPr>
    </w:p>
    <w:p w14:paraId="389D831E" w14:textId="77777777" w:rsidR="00B12A08" w:rsidRPr="00F16D42" w:rsidRDefault="008767E7" w:rsidP="00B12A08">
      <w:pPr>
        <w:spacing w:after="0" w:line="240" w:lineRule="auto"/>
        <w:contextualSpacing/>
        <w:rPr>
          <w:rFonts w:ascii="Times New Roman" w:hAnsi="Times New Roman" w:cs="Times New Roman"/>
          <w:sz w:val="24"/>
          <w:szCs w:val="24"/>
        </w:rPr>
      </w:pPr>
      <w:proofErr w:type="spellStart"/>
      <w:r w:rsidRPr="00F16D42">
        <w:rPr>
          <w:rFonts w:ascii="Times New Roman" w:hAnsi="Times New Roman" w:cs="Times New Roman"/>
          <w:sz w:val="24"/>
          <w:szCs w:val="24"/>
          <w:lang w:val="en-US"/>
        </w:rPr>
        <w:t>Jouët</w:t>
      </w:r>
      <w:proofErr w:type="spellEnd"/>
      <w:r w:rsidR="00B12A08"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J. &amp;</w:t>
      </w:r>
      <w:r w:rsidR="009B368E"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 xml:space="preserve">Le </w:t>
      </w:r>
      <w:proofErr w:type="spellStart"/>
      <w:r w:rsidRPr="00F16D42">
        <w:rPr>
          <w:rFonts w:ascii="Times New Roman" w:hAnsi="Times New Roman" w:cs="Times New Roman"/>
          <w:sz w:val="24"/>
          <w:szCs w:val="24"/>
          <w:lang w:val="en-US"/>
        </w:rPr>
        <w:t>Caroff</w:t>
      </w:r>
      <w:proofErr w:type="spellEnd"/>
      <w:r w:rsidRPr="00F16D42">
        <w:rPr>
          <w:rFonts w:ascii="Times New Roman" w:hAnsi="Times New Roman" w:cs="Times New Roman"/>
          <w:sz w:val="24"/>
          <w:szCs w:val="24"/>
          <w:lang w:val="en-US"/>
        </w:rPr>
        <w:t>, C. (2013)</w:t>
      </w:r>
      <w:r w:rsidR="00B12A08" w:rsidRPr="00F16D42">
        <w:rPr>
          <w:rFonts w:ascii="Times New Roman" w:hAnsi="Times New Roman" w:cs="Times New Roman"/>
          <w:sz w:val="24"/>
          <w:szCs w:val="24"/>
          <w:lang w:val="en-US"/>
        </w:rPr>
        <w:t xml:space="preserve">. </w:t>
      </w:r>
      <w:r w:rsidR="00B12A08" w:rsidRPr="00F16D42">
        <w:rPr>
          <w:rFonts w:ascii="Times New Roman" w:hAnsi="Times New Roman" w:cs="Times New Roman"/>
          <w:sz w:val="24"/>
          <w:szCs w:val="24"/>
        </w:rPr>
        <w:t>L’actualité politiqu</w:t>
      </w:r>
      <w:r w:rsidRPr="00F16D42">
        <w:rPr>
          <w:rFonts w:ascii="Times New Roman" w:hAnsi="Times New Roman" w:cs="Times New Roman"/>
          <w:sz w:val="24"/>
          <w:szCs w:val="24"/>
        </w:rPr>
        <w:t xml:space="preserve">e et la participation en ligne. In. J. </w:t>
      </w:r>
      <w:proofErr w:type="spellStart"/>
      <w:r w:rsidRPr="00F16D42">
        <w:rPr>
          <w:rFonts w:ascii="Times New Roman" w:hAnsi="Times New Roman" w:cs="Times New Roman"/>
          <w:sz w:val="24"/>
          <w:szCs w:val="24"/>
        </w:rPr>
        <w:t>Jouët</w:t>
      </w:r>
      <w:proofErr w:type="spellEnd"/>
      <w:r w:rsidRPr="00F16D42">
        <w:rPr>
          <w:rFonts w:ascii="Times New Roman" w:hAnsi="Times New Roman" w:cs="Times New Roman"/>
          <w:sz w:val="24"/>
          <w:szCs w:val="24"/>
        </w:rPr>
        <w:t xml:space="preserve"> &amp; R. </w:t>
      </w:r>
      <w:proofErr w:type="spellStart"/>
      <w:r w:rsidRPr="00F16D42">
        <w:rPr>
          <w:rFonts w:ascii="Times New Roman" w:hAnsi="Times New Roman" w:cs="Times New Roman"/>
          <w:sz w:val="24"/>
          <w:szCs w:val="24"/>
        </w:rPr>
        <w:t>Rieffel</w:t>
      </w:r>
      <w:proofErr w:type="spellEnd"/>
      <w:r w:rsidRPr="00F16D42">
        <w:rPr>
          <w:rFonts w:ascii="Times New Roman" w:hAnsi="Times New Roman" w:cs="Times New Roman"/>
          <w:sz w:val="24"/>
          <w:szCs w:val="24"/>
        </w:rPr>
        <w:t xml:space="preserve"> (Ed.), </w:t>
      </w:r>
      <w:r w:rsidR="00B12A08" w:rsidRPr="00F16D42">
        <w:rPr>
          <w:rFonts w:ascii="Times New Roman" w:hAnsi="Times New Roman" w:cs="Times New Roman"/>
          <w:i/>
          <w:sz w:val="24"/>
          <w:szCs w:val="24"/>
        </w:rPr>
        <w:t>S’informer à l’ère numérique</w:t>
      </w:r>
      <w:r w:rsidRPr="00F16D42">
        <w:rPr>
          <w:rFonts w:ascii="Times New Roman" w:hAnsi="Times New Roman" w:cs="Times New Roman"/>
          <w:sz w:val="24"/>
          <w:szCs w:val="24"/>
        </w:rPr>
        <w:t xml:space="preserve"> (pp. </w:t>
      </w:r>
      <w:r w:rsidR="003B01DF" w:rsidRPr="00F16D42">
        <w:rPr>
          <w:rFonts w:ascii="Times New Roman" w:hAnsi="Times New Roman" w:cs="Times New Roman"/>
          <w:sz w:val="24"/>
          <w:szCs w:val="24"/>
        </w:rPr>
        <w:t>117-157</w:t>
      </w:r>
      <w:r w:rsidRPr="00F16D42">
        <w:rPr>
          <w:rFonts w:ascii="Times New Roman" w:hAnsi="Times New Roman" w:cs="Times New Roman"/>
          <w:sz w:val="24"/>
          <w:szCs w:val="24"/>
        </w:rPr>
        <w:t>).</w:t>
      </w:r>
      <w:r w:rsidR="00B12A08" w:rsidRPr="00F16D42">
        <w:rPr>
          <w:rFonts w:ascii="Times New Roman" w:hAnsi="Times New Roman" w:cs="Times New Roman"/>
          <w:sz w:val="24"/>
          <w:szCs w:val="24"/>
        </w:rPr>
        <w:t xml:space="preserve"> Rennes: Presses</w:t>
      </w:r>
      <w:r w:rsidRPr="00F16D42">
        <w:rPr>
          <w:rFonts w:ascii="Times New Roman" w:hAnsi="Times New Roman" w:cs="Times New Roman"/>
          <w:sz w:val="24"/>
          <w:szCs w:val="24"/>
        </w:rPr>
        <w:t xml:space="preserve"> Universitaires de Rennes.</w:t>
      </w:r>
    </w:p>
    <w:p w14:paraId="0DBBFAC1" w14:textId="77777777" w:rsidR="00B12A08" w:rsidRPr="00F16D42" w:rsidRDefault="00B12A08" w:rsidP="00B12A08">
      <w:pPr>
        <w:spacing w:after="0" w:line="240" w:lineRule="auto"/>
        <w:contextualSpacing/>
        <w:rPr>
          <w:rFonts w:ascii="Times New Roman" w:hAnsi="Times New Roman" w:cs="Times New Roman"/>
          <w:sz w:val="24"/>
          <w:szCs w:val="24"/>
        </w:rPr>
      </w:pPr>
    </w:p>
    <w:p w14:paraId="7F8F8451" w14:textId="77777777" w:rsidR="00970948" w:rsidRPr="00F16D42" w:rsidRDefault="00970948" w:rsidP="00970948">
      <w:pPr>
        <w:spacing w:after="0" w:line="240" w:lineRule="auto"/>
        <w:rPr>
          <w:rFonts w:ascii="Times New Roman" w:eastAsia="Times New Roman" w:hAnsi="Times New Roman" w:cs="Times New Roman"/>
          <w:sz w:val="24"/>
          <w:szCs w:val="24"/>
          <w:lang w:val="en-US"/>
        </w:rPr>
      </w:pPr>
      <w:proofErr w:type="spellStart"/>
      <w:r w:rsidRPr="00F16D42">
        <w:rPr>
          <w:rFonts w:ascii="Times New Roman" w:eastAsia="Times New Roman" w:hAnsi="Times New Roman" w:cs="Times New Roman"/>
          <w:sz w:val="24"/>
          <w:szCs w:val="24"/>
          <w:lang w:val="en-US"/>
        </w:rPr>
        <w:t>Kah</w:t>
      </w:r>
      <w:proofErr w:type="spellEnd"/>
      <w:r w:rsidRPr="00F16D42">
        <w:rPr>
          <w:rFonts w:ascii="Times New Roman" w:eastAsia="Times New Roman" w:hAnsi="Times New Roman" w:cs="Times New Roman"/>
          <w:sz w:val="24"/>
          <w:szCs w:val="24"/>
          <w:lang w:val="en-US"/>
        </w:rPr>
        <w:t xml:space="preserve">, J. A., &amp; Lee, S. H. (2015). A new approach to travel information sources and travel </w:t>
      </w:r>
      <w:proofErr w:type="spellStart"/>
      <w:r w:rsidRPr="00F16D42">
        <w:rPr>
          <w:rFonts w:ascii="Times New Roman" w:eastAsia="Times New Roman" w:hAnsi="Times New Roman" w:cs="Times New Roman"/>
          <w:sz w:val="24"/>
          <w:szCs w:val="24"/>
          <w:lang w:val="en-US"/>
        </w:rPr>
        <w:t>behaviour</w:t>
      </w:r>
      <w:proofErr w:type="spellEnd"/>
      <w:r w:rsidRPr="00F16D42">
        <w:rPr>
          <w:rFonts w:ascii="Times New Roman" w:eastAsia="Times New Roman" w:hAnsi="Times New Roman" w:cs="Times New Roman"/>
          <w:sz w:val="24"/>
          <w:szCs w:val="24"/>
          <w:lang w:val="en-US"/>
        </w:rPr>
        <w:t xml:space="preserve"> based on cognitive dissonance theory. </w:t>
      </w:r>
      <w:r w:rsidRPr="00F16D42">
        <w:rPr>
          <w:rFonts w:ascii="Times New Roman" w:eastAsia="Times New Roman" w:hAnsi="Times New Roman" w:cs="Times New Roman"/>
          <w:i/>
          <w:iCs/>
          <w:sz w:val="24"/>
          <w:szCs w:val="24"/>
          <w:lang w:val="en-US"/>
        </w:rPr>
        <w:t>Current Issues in Tourism</w:t>
      </w:r>
      <w:r w:rsidRPr="00F16D42">
        <w:rPr>
          <w:rFonts w:ascii="Times New Roman" w:eastAsia="Times New Roman" w:hAnsi="Times New Roman" w:cs="Times New Roman"/>
          <w:sz w:val="24"/>
          <w:szCs w:val="24"/>
          <w:lang w:val="en-US"/>
        </w:rPr>
        <w:t>, 1-21.</w:t>
      </w:r>
    </w:p>
    <w:p w14:paraId="3FD41F32" w14:textId="77777777" w:rsidR="00970948" w:rsidRPr="00F16D42" w:rsidRDefault="00970948" w:rsidP="00B12A08">
      <w:pPr>
        <w:spacing w:after="0" w:line="240" w:lineRule="auto"/>
        <w:contextualSpacing/>
        <w:rPr>
          <w:rFonts w:ascii="Times New Roman" w:hAnsi="Times New Roman" w:cs="Times New Roman"/>
          <w:sz w:val="24"/>
          <w:szCs w:val="24"/>
          <w:lang w:val="en-US"/>
        </w:rPr>
      </w:pPr>
    </w:p>
    <w:p w14:paraId="47BDA019" w14:textId="77777777" w:rsidR="00B12A08" w:rsidRPr="00F16D42" w:rsidRDefault="00B12A08"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Litvin</w:t>
      </w:r>
      <w:proofErr w:type="spellEnd"/>
      <w:r w:rsidRPr="00F16D42">
        <w:rPr>
          <w:rFonts w:ascii="Times New Roman" w:hAnsi="Times New Roman" w:cs="Times New Roman"/>
          <w:sz w:val="24"/>
          <w:szCs w:val="24"/>
          <w:lang w:val="en-US"/>
        </w:rPr>
        <w:t xml:space="preserve">, </w:t>
      </w:r>
      <w:r w:rsidR="00C35226" w:rsidRPr="00F16D42">
        <w:rPr>
          <w:rFonts w:ascii="Times New Roman" w:hAnsi="Times New Roman" w:cs="Times New Roman"/>
          <w:sz w:val="24"/>
          <w:szCs w:val="24"/>
          <w:lang w:val="en-US"/>
        </w:rPr>
        <w:t>S.</w:t>
      </w:r>
      <w:r w:rsidRPr="00F16D42">
        <w:rPr>
          <w:rFonts w:ascii="Times New Roman" w:hAnsi="Times New Roman" w:cs="Times New Roman"/>
          <w:sz w:val="24"/>
          <w:szCs w:val="24"/>
          <w:lang w:val="en-US"/>
        </w:rPr>
        <w:t xml:space="preserve">, Goldsmith, </w:t>
      </w:r>
      <w:r w:rsidR="00C35226" w:rsidRPr="00F16D42">
        <w:rPr>
          <w:rFonts w:ascii="Times New Roman" w:hAnsi="Times New Roman" w:cs="Times New Roman"/>
          <w:sz w:val="24"/>
          <w:szCs w:val="24"/>
          <w:lang w:val="en-US"/>
        </w:rPr>
        <w:t>R.</w:t>
      </w:r>
      <w:r w:rsidRPr="00F16D42">
        <w:rPr>
          <w:rFonts w:ascii="Times New Roman" w:hAnsi="Times New Roman" w:cs="Times New Roman"/>
          <w:sz w:val="24"/>
          <w:szCs w:val="24"/>
          <w:lang w:val="en-US"/>
        </w:rPr>
        <w:t xml:space="preserve">, </w:t>
      </w:r>
      <w:r w:rsidR="00C35226" w:rsidRPr="00F16D42">
        <w:rPr>
          <w:rFonts w:ascii="Times New Roman" w:hAnsi="Times New Roman" w:cs="Times New Roman"/>
          <w:sz w:val="24"/>
          <w:szCs w:val="24"/>
          <w:lang w:val="en-US"/>
        </w:rPr>
        <w:t>&amp;</w:t>
      </w:r>
      <w:r w:rsidRPr="00F16D42">
        <w:rPr>
          <w:rFonts w:ascii="Times New Roman" w:hAnsi="Times New Roman" w:cs="Times New Roman"/>
          <w:sz w:val="24"/>
          <w:szCs w:val="24"/>
          <w:lang w:val="en-US"/>
        </w:rPr>
        <w:t xml:space="preserve"> Pan, </w:t>
      </w:r>
      <w:r w:rsidR="00C35226" w:rsidRPr="00F16D42">
        <w:rPr>
          <w:rFonts w:ascii="Times New Roman" w:hAnsi="Times New Roman" w:cs="Times New Roman"/>
          <w:sz w:val="24"/>
          <w:szCs w:val="24"/>
          <w:lang w:val="en-US"/>
        </w:rPr>
        <w:t>B</w:t>
      </w:r>
      <w:r w:rsidRPr="00F16D42">
        <w:rPr>
          <w:rFonts w:ascii="Times New Roman" w:hAnsi="Times New Roman" w:cs="Times New Roman"/>
          <w:sz w:val="24"/>
          <w:szCs w:val="24"/>
          <w:lang w:val="en-US"/>
        </w:rPr>
        <w:t xml:space="preserve">. </w:t>
      </w:r>
      <w:r w:rsidR="00C35226"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2006</w:t>
      </w:r>
      <w:r w:rsidR="00C35226"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Electronic word-of-mouth in hosp</w:t>
      </w:r>
      <w:r w:rsidR="00C35226" w:rsidRPr="00F16D42">
        <w:rPr>
          <w:rFonts w:ascii="Times New Roman" w:hAnsi="Times New Roman" w:cs="Times New Roman"/>
          <w:sz w:val="24"/>
          <w:szCs w:val="24"/>
          <w:lang w:val="en-US"/>
        </w:rPr>
        <w:t>itality and tourism management.</w:t>
      </w:r>
      <w:r w:rsidRPr="00F16D42">
        <w:rPr>
          <w:rFonts w:ascii="Times New Roman" w:hAnsi="Times New Roman" w:cs="Times New Roman"/>
          <w:sz w:val="24"/>
          <w:szCs w:val="24"/>
          <w:lang w:val="en-US"/>
        </w:rPr>
        <w:t xml:space="preserve"> </w:t>
      </w:r>
      <w:r w:rsidR="00C35226" w:rsidRPr="00F16D42">
        <w:rPr>
          <w:rFonts w:ascii="Times New Roman" w:hAnsi="Times New Roman" w:cs="Times New Roman"/>
          <w:i/>
          <w:sz w:val="24"/>
          <w:szCs w:val="24"/>
          <w:lang w:val="en-US"/>
        </w:rPr>
        <w:t>Tourism Management, 29</w:t>
      </w:r>
      <w:r w:rsidRPr="00F16D42">
        <w:rPr>
          <w:rFonts w:ascii="Times New Roman" w:hAnsi="Times New Roman" w:cs="Times New Roman"/>
          <w:sz w:val="24"/>
          <w:szCs w:val="24"/>
          <w:lang w:val="en-US"/>
        </w:rPr>
        <w:t>(3)</w:t>
      </w:r>
      <w:r w:rsidR="00C35226"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458-468.</w:t>
      </w:r>
    </w:p>
    <w:p w14:paraId="50B3BE3E"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1A961E3A" w14:textId="77777777" w:rsidR="00F16D42" w:rsidRPr="00F16D42" w:rsidRDefault="00C35226"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MacCannel</w:t>
      </w:r>
      <w:r w:rsidR="00C51C33" w:rsidRPr="00F16D42">
        <w:rPr>
          <w:rFonts w:ascii="Times New Roman" w:hAnsi="Times New Roman" w:cs="Times New Roman"/>
          <w:sz w:val="24"/>
          <w:szCs w:val="24"/>
          <w:lang w:val="en-US"/>
        </w:rPr>
        <w:t>l</w:t>
      </w:r>
      <w:proofErr w:type="spellEnd"/>
      <w:r w:rsidR="00B12A08" w:rsidRPr="00F16D42">
        <w:rPr>
          <w:rFonts w:ascii="Times New Roman" w:hAnsi="Times New Roman" w:cs="Times New Roman"/>
          <w:sz w:val="24"/>
          <w:szCs w:val="24"/>
          <w:lang w:val="en-US"/>
        </w:rPr>
        <w:t xml:space="preserve">, Dean. </w:t>
      </w:r>
      <w:r w:rsidRPr="00F16D42">
        <w:rPr>
          <w:rFonts w:ascii="Times New Roman" w:hAnsi="Times New Roman" w:cs="Times New Roman"/>
          <w:sz w:val="24"/>
          <w:szCs w:val="24"/>
          <w:lang w:val="en-US"/>
        </w:rPr>
        <w:t xml:space="preserve">(1976). </w:t>
      </w:r>
      <w:r w:rsidR="00B12A08" w:rsidRPr="00F16D42">
        <w:rPr>
          <w:rFonts w:ascii="Times New Roman" w:hAnsi="Times New Roman" w:cs="Times New Roman"/>
          <w:i/>
          <w:sz w:val="24"/>
          <w:szCs w:val="24"/>
          <w:lang w:val="en-US"/>
        </w:rPr>
        <w:t>The Tourist</w:t>
      </w:r>
      <w:r w:rsidR="00B12A08" w:rsidRPr="00F16D42">
        <w:rPr>
          <w:rFonts w:ascii="Times New Roman" w:hAnsi="Times New Roman" w:cs="Times New Roman"/>
          <w:sz w:val="24"/>
          <w:szCs w:val="24"/>
          <w:lang w:val="en-US"/>
        </w:rPr>
        <w:t xml:space="preserve">: </w:t>
      </w:r>
      <w:r w:rsidR="00B12A08" w:rsidRPr="00F16D42">
        <w:rPr>
          <w:rFonts w:ascii="Times New Roman" w:hAnsi="Times New Roman" w:cs="Times New Roman"/>
          <w:i/>
          <w:sz w:val="24"/>
          <w:szCs w:val="24"/>
          <w:lang w:val="en-US"/>
        </w:rPr>
        <w:t>A New Theory of the Leisure Class</w:t>
      </w:r>
      <w:r w:rsidR="00B12A08" w:rsidRPr="00F16D42">
        <w:rPr>
          <w:rFonts w:ascii="Times New Roman" w:hAnsi="Times New Roman" w:cs="Times New Roman"/>
          <w:sz w:val="24"/>
          <w:szCs w:val="24"/>
          <w:lang w:val="en-US"/>
        </w:rPr>
        <w:t>. United States: University of California Press, 1976.</w:t>
      </w:r>
    </w:p>
    <w:p w14:paraId="0C125869"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36D6769B" w14:textId="77777777" w:rsidR="00B12A08" w:rsidRPr="00F16D42" w:rsidRDefault="009B368E" w:rsidP="00B12A08">
      <w:pPr>
        <w:spacing w:after="0" w:line="240" w:lineRule="auto"/>
        <w:contextualSpacing/>
        <w:rPr>
          <w:rFonts w:ascii="Times New Roman" w:eastAsia="Times New Roman" w:hAnsi="Times New Roman" w:cs="Times New Roman"/>
          <w:sz w:val="24"/>
          <w:szCs w:val="24"/>
          <w:lang w:val="en-US"/>
        </w:rPr>
      </w:pPr>
      <w:proofErr w:type="spellStart"/>
      <w:r w:rsidRPr="00DF2A3F">
        <w:rPr>
          <w:rFonts w:ascii="Times New Roman" w:eastAsia="Times New Roman" w:hAnsi="Times New Roman" w:cs="Times New Roman"/>
          <w:sz w:val="24"/>
          <w:szCs w:val="24"/>
          <w:lang w:val="en-US"/>
        </w:rPr>
        <w:t>Mariani</w:t>
      </w:r>
      <w:proofErr w:type="spellEnd"/>
      <w:r w:rsidRPr="00DF2A3F">
        <w:rPr>
          <w:rFonts w:ascii="Times New Roman" w:eastAsia="Times New Roman" w:hAnsi="Times New Roman" w:cs="Times New Roman"/>
          <w:sz w:val="24"/>
          <w:szCs w:val="24"/>
          <w:lang w:val="en-US"/>
        </w:rPr>
        <w:t xml:space="preserve">, M. M., </w:t>
      </w:r>
      <w:proofErr w:type="spellStart"/>
      <w:r w:rsidRPr="00DF2A3F">
        <w:rPr>
          <w:rFonts w:ascii="Times New Roman" w:eastAsia="Times New Roman" w:hAnsi="Times New Roman" w:cs="Times New Roman"/>
          <w:sz w:val="24"/>
          <w:szCs w:val="24"/>
          <w:lang w:val="en-US"/>
        </w:rPr>
        <w:t>Buhalis</w:t>
      </w:r>
      <w:proofErr w:type="spellEnd"/>
      <w:r w:rsidRPr="00DF2A3F">
        <w:rPr>
          <w:rFonts w:ascii="Times New Roman" w:eastAsia="Times New Roman" w:hAnsi="Times New Roman" w:cs="Times New Roman"/>
          <w:sz w:val="24"/>
          <w:szCs w:val="24"/>
          <w:lang w:val="en-US"/>
        </w:rPr>
        <w:t xml:space="preserve">, D., </w:t>
      </w:r>
      <w:proofErr w:type="spellStart"/>
      <w:r w:rsidRPr="00DF2A3F">
        <w:rPr>
          <w:rFonts w:ascii="Times New Roman" w:eastAsia="Times New Roman" w:hAnsi="Times New Roman" w:cs="Times New Roman"/>
          <w:sz w:val="24"/>
          <w:szCs w:val="24"/>
          <w:lang w:val="en-US"/>
        </w:rPr>
        <w:t>Longhi</w:t>
      </w:r>
      <w:proofErr w:type="spellEnd"/>
      <w:r w:rsidRPr="00DF2A3F">
        <w:rPr>
          <w:rFonts w:ascii="Times New Roman" w:eastAsia="Times New Roman" w:hAnsi="Times New Roman" w:cs="Times New Roman"/>
          <w:sz w:val="24"/>
          <w:szCs w:val="24"/>
          <w:lang w:val="en-US"/>
        </w:rPr>
        <w:t xml:space="preserve">, C., &amp; </w:t>
      </w:r>
      <w:proofErr w:type="spellStart"/>
      <w:r w:rsidRPr="00DF2A3F">
        <w:rPr>
          <w:rFonts w:ascii="Times New Roman" w:eastAsia="Times New Roman" w:hAnsi="Times New Roman" w:cs="Times New Roman"/>
          <w:sz w:val="24"/>
          <w:szCs w:val="24"/>
          <w:lang w:val="en-US"/>
        </w:rPr>
        <w:t>Vitouladiti</w:t>
      </w:r>
      <w:proofErr w:type="spellEnd"/>
      <w:r w:rsidRPr="00DF2A3F">
        <w:rPr>
          <w:rFonts w:ascii="Times New Roman" w:eastAsia="Times New Roman" w:hAnsi="Times New Roman" w:cs="Times New Roman"/>
          <w:sz w:val="24"/>
          <w:szCs w:val="24"/>
          <w:lang w:val="en-US"/>
        </w:rPr>
        <w:t xml:space="preserve">, O. (2014). </w:t>
      </w:r>
      <w:r w:rsidRPr="00F16D42">
        <w:rPr>
          <w:rFonts w:ascii="Times New Roman" w:eastAsia="Times New Roman" w:hAnsi="Times New Roman" w:cs="Times New Roman"/>
          <w:sz w:val="24"/>
          <w:szCs w:val="24"/>
          <w:lang w:val="en-US"/>
        </w:rPr>
        <w:t>Managing change in tourism destinations: Key issues and current trends. </w:t>
      </w:r>
      <w:r w:rsidRPr="00F16D42">
        <w:rPr>
          <w:rFonts w:ascii="Times New Roman" w:eastAsia="Times New Roman" w:hAnsi="Times New Roman" w:cs="Times New Roman"/>
          <w:i/>
          <w:sz w:val="24"/>
          <w:szCs w:val="24"/>
          <w:lang w:val="en-US"/>
        </w:rPr>
        <w:t>Journal of Destination Marketing &amp; Management</w:t>
      </w:r>
      <w:r w:rsidRPr="00F16D42">
        <w:rPr>
          <w:rFonts w:ascii="Times New Roman" w:eastAsia="Times New Roman" w:hAnsi="Times New Roman" w:cs="Times New Roman"/>
          <w:sz w:val="24"/>
          <w:szCs w:val="24"/>
          <w:lang w:val="en-US"/>
        </w:rPr>
        <w:t>, </w:t>
      </w:r>
      <w:r w:rsidRPr="00F16D42">
        <w:rPr>
          <w:rFonts w:ascii="Times New Roman" w:eastAsia="Times New Roman" w:hAnsi="Times New Roman" w:cs="Times New Roman"/>
          <w:i/>
          <w:sz w:val="24"/>
          <w:szCs w:val="24"/>
          <w:lang w:val="en-US"/>
        </w:rPr>
        <w:t>2</w:t>
      </w:r>
      <w:r w:rsidRPr="00F16D42">
        <w:rPr>
          <w:rFonts w:ascii="Times New Roman" w:eastAsia="Times New Roman" w:hAnsi="Times New Roman" w:cs="Times New Roman"/>
          <w:sz w:val="24"/>
          <w:szCs w:val="24"/>
          <w:lang w:val="en-US"/>
        </w:rPr>
        <w:t>(4), 269-272.</w:t>
      </w:r>
    </w:p>
    <w:p w14:paraId="5C90F691" w14:textId="77777777" w:rsidR="009B368E" w:rsidRPr="00F16D42" w:rsidRDefault="009B368E" w:rsidP="00B12A08">
      <w:pPr>
        <w:spacing w:after="0" w:line="240" w:lineRule="auto"/>
        <w:contextualSpacing/>
        <w:rPr>
          <w:rFonts w:ascii="Times New Roman" w:hAnsi="Times New Roman" w:cs="Times New Roman"/>
          <w:sz w:val="24"/>
          <w:szCs w:val="24"/>
          <w:lang w:val="en-US"/>
        </w:rPr>
      </w:pPr>
    </w:p>
    <w:p w14:paraId="405005D9" w14:textId="77777777" w:rsidR="00B36540" w:rsidRPr="00F16D42" w:rsidRDefault="00B36540" w:rsidP="00B12A08">
      <w:pPr>
        <w:spacing w:after="0" w:line="240" w:lineRule="auto"/>
        <w:contextualSpacing/>
        <w:rPr>
          <w:rFonts w:ascii="Times New Roman" w:eastAsia="Times New Roman" w:hAnsi="Times New Roman" w:cs="Times New Roman"/>
          <w:sz w:val="24"/>
          <w:szCs w:val="24"/>
          <w:lang w:val="en-US"/>
        </w:rPr>
      </w:pPr>
      <w:proofErr w:type="spellStart"/>
      <w:r w:rsidRPr="00F16D42">
        <w:rPr>
          <w:rFonts w:ascii="Times New Roman" w:eastAsia="Times New Roman" w:hAnsi="Times New Roman" w:cs="Times New Roman"/>
          <w:sz w:val="24"/>
          <w:szCs w:val="24"/>
          <w:lang w:val="en-US"/>
        </w:rPr>
        <w:t>Mariussen</w:t>
      </w:r>
      <w:proofErr w:type="spellEnd"/>
      <w:r w:rsidRPr="00F16D42">
        <w:rPr>
          <w:rFonts w:ascii="Times New Roman" w:eastAsia="Times New Roman" w:hAnsi="Times New Roman" w:cs="Times New Roman"/>
          <w:sz w:val="24"/>
          <w:szCs w:val="24"/>
          <w:lang w:val="en-US"/>
        </w:rPr>
        <w:t xml:space="preserve">, A., </w:t>
      </w:r>
      <w:proofErr w:type="spellStart"/>
      <w:r w:rsidRPr="00F16D42">
        <w:rPr>
          <w:rFonts w:ascii="Times New Roman" w:eastAsia="Times New Roman" w:hAnsi="Times New Roman" w:cs="Times New Roman"/>
          <w:sz w:val="24"/>
          <w:szCs w:val="24"/>
          <w:lang w:val="en-US"/>
        </w:rPr>
        <w:t>Ibenfeldt</w:t>
      </w:r>
      <w:proofErr w:type="spellEnd"/>
      <w:r w:rsidRPr="00F16D42">
        <w:rPr>
          <w:rFonts w:ascii="Times New Roman" w:eastAsia="Times New Roman" w:hAnsi="Times New Roman" w:cs="Times New Roman"/>
          <w:sz w:val="24"/>
          <w:szCs w:val="24"/>
          <w:lang w:val="en-US"/>
        </w:rPr>
        <w:t xml:space="preserve">, C. V., &amp; </w:t>
      </w:r>
      <w:proofErr w:type="spellStart"/>
      <w:r w:rsidRPr="00F16D42">
        <w:rPr>
          <w:rFonts w:ascii="Times New Roman" w:eastAsia="Times New Roman" w:hAnsi="Times New Roman" w:cs="Times New Roman"/>
          <w:sz w:val="24"/>
          <w:szCs w:val="24"/>
          <w:lang w:val="en-US"/>
        </w:rPr>
        <w:t>Vespestad</w:t>
      </w:r>
      <w:proofErr w:type="spellEnd"/>
      <w:r w:rsidRPr="00F16D42">
        <w:rPr>
          <w:rFonts w:ascii="Times New Roman" w:eastAsia="Times New Roman" w:hAnsi="Times New Roman" w:cs="Times New Roman"/>
          <w:sz w:val="24"/>
          <w:szCs w:val="24"/>
          <w:lang w:val="en-US"/>
        </w:rPr>
        <w:t xml:space="preserve">, M. K. (2014). The typology and role of online information sources in destination image formation: an eye-tracking study. </w:t>
      </w:r>
      <w:r w:rsidRPr="00F16D42">
        <w:rPr>
          <w:rFonts w:ascii="Times New Roman" w:hAnsi="Times New Roman" w:cs="Times New Roman"/>
          <w:i/>
          <w:sz w:val="24"/>
          <w:szCs w:val="24"/>
          <w:lang w:val="en-US"/>
        </w:rPr>
        <w:t>The International Journal of Digital Accounting Research, 14,</w:t>
      </w:r>
      <w:r w:rsidRPr="00F16D42">
        <w:rPr>
          <w:rFonts w:ascii="Times New Roman" w:hAnsi="Times New Roman" w:cs="Times New Roman"/>
          <w:sz w:val="24"/>
          <w:szCs w:val="24"/>
          <w:lang w:val="en-US"/>
        </w:rPr>
        <w:t xml:space="preserve"> 141-164</w:t>
      </w:r>
      <w:r w:rsidRPr="00F16D42">
        <w:rPr>
          <w:rFonts w:ascii="Times New Roman" w:eastAsia="Times New Roman" w:hAnsi="Times New Roman" w:cs="Times New Roman"/>
          <w:sz w:val="24"/>
          <w:szCs w:val="24"/>
          <w:lang w:val="en-US"/>
        </w:rPr>
        <w:t>.</w:t>
      </w:r>
    </w:p>
    <w:p w14:paraId="58FD2242" w14:textId="77777777" w:rsidR="00B36540" w:rsidRPr="00F16D42" w:rsidRDefault="00B36540" w:rsidP="00B12A08">
      <w:pPr>
        <w:spacing w:after="0" w:line="240" w:lineRule="auto"/>
        <w:contextualSpacing/>
        <w:rPr>
          <w:rFonts w:ascii="Times New Roman" w:eastAsia="Times New Roman" w:hAnsi="Times New Roman" w:cs="Times New Roman"/>
          <w:sz w:val="24"/>
          <w:szCs w:val="24"/>
          <w:lang w:val="en-US"/>
        </w:rPr>
      </w:pPr>
    </w:p>
    <w:p w14:paraId="0218224F" w14:textId="77777777" w:rsidR="00F16D42" w:rsidRPr="00F541E2" w:rsidRDefault="00F16D42" w:rsidP="00B12A08">
      <w:pPr>
        <w:spacing w:after="0" w:line="240" w:lineRule="auto"/>
        <w:contextualSpacing/>
        <w:rPr>
          <w:rFonts w:ascii="Times New Roman" w:hAnsi="Times New Roman" w:cs="Times New Roman"/>
          <w:sz w:val="24"/>
          <w:szCs w:val="24"/>
          <w:shd w:val="clear" w:color="auto" w:fill="FFFFFF"/>
          <w:lang w:val="en-US"/>
        </w:rPr>
      </w:pPr>
      <w:proofErr w:type="spellStart"/>
      <w:r w:rsidRPr="00F16D42">
        <w:rPr>
          <w:rFonts w:ascii="Times New Roman" w:hAnsi="Times New Roman" w:cs="Times New Roman"/>
          <w:sz w:val="24"/>
          <w:szCs w:val="24"/>
          <w:shd w:val="clear" w:color="auto" w:fill="FFFFFF"/>
          <w:lang w:val="en-US"/>
        </w:rPr>
        <w:t>McGaurr</w:t>
      </w:r>
      <w:proofErr w:type="spellEnd"/>
      <w:r w:rsidRPr="00F16D42">
        <w:rPr>
          <w:rFonts w:ascii="Times New Roman" w:hAnsi="Times New Roman" w:cs="Times New Roman"/>
          <w:sz w:val="24"/>
          <w:szCs w:val="24"/>
          <w:shd w:val="clear" w:color="auto" w:fill="FFFFFF"/>
          <w:lang w:val="en-US"/>
        </w:rPr>
        <w:t>, L. (2015).</w:t>
      </w:r>
      <w:r w:rsidRPr="00F16D42">
        <w:rPr>
          <w:rStyle w:val="apple-converted-space"/>
          <w:rFonts w:ascii="Times New Roman" w:hAnsi="Times New Roman" w:cs="Times New Roman"/>
          <w:sz w:val="24"/>
          <w:szCs w:val="24"/>
          <w:shd w:val="clear" w:color="auto" w:fill="FFFFFF"/>
          <w:lang w:val="en-US"/>
        </w:rPr>
        <w:t> </w:t>
      </w:r>
      <w:r w:rsidRPr="00F16D42">
        <w:rPr>
          <w:rFonts w:ascii="Times New Roman" w:hAnsi="Times New Roman" w:cs="Times New Roman"/>
          <w:i/>
          <w:iCs/>
          <w:sz w:val="24"/>
          <w:szCs w:val="24"/>
          <w:shd w:val="clear" w:color="auto" w:fill="FFFFFF"/>
          <w:lang w:val="en-US"/>
        </w:rPr>
        <w:t>Environmental Communication and Travel Journalism: Consumerism, Conflict and Concern</w:t>
      </w:r>
      <w:r w:rsidRPr="00F16D42">
        <w:rPr>
          <w:rFonts w:ascii="Times New Roman" w:hAnsi="Times New Roman" w:cs="Times New Roman"/>
          <w:sz w:val="24"/>
          <w:szCs w:val="24"/>
          <w:shd w:val="clear" w:color="auto" w:fill="FFFFFF"/>
          <w:lang w:val="en-US"/>
        </w:rPr>
        <w:t xml:space="preserve">. </w:t>
      </w:r>
      <w:r w:rsidRPr="00F541E2">
        <w:rPr>
          <w:rFonts w:ascii="Times New Roman" w:hAnsi="Times New Roman" w:cs="Times New Roman"/>
          <w:sz w:val="24"/>
          <w:szCs w:val="24"/>
          <w:shd w:val="clear" w:color="auto" w:fill="FFFFFF"/>
          <w:lang w:val="en-US"/>
        </w:rPr>
        <w:t>Routledge.</w:t>
      </w:r>
    </w:p>
    <w:p w14:paraId="72E8EC7D" w14:textId="77777777" w:rsidR="00F16D42" w:rsidRPr="00F16D42" w:rsidRDefault="00F16D42" w:rsidP="00B12A08">
      <w:pPr>
        <w:spacing w:after="0" w:line="240" w:lineRule="auto"/>
        <w:contextualSpacing/>
        <w:rPr>
          <w:rFonts w:ascii="Times New Roman" w:eastAsia="Times New Roman" w:hAnsi="Times New Roman" w:cs="Times New Roman"/>
          <w:sz w:val="24"/>
          <w:szCs w:val="24"/>
          <w:lang w:val="en-US"/>
        </w:rPr>
      </w:pPr>
    </w:p>
    <w:p w14:paraId="6CC575AA" w14:textId="77777777" w:rsidR="00B12A08" w:rsidRPr="00F16D42" w:rsidRDefault="00C35226"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shd w:val="clear" w:color="auto" w:fill="FFFFFF"/>
          <w:lang w:val="en-US"/>
        </w:rPr>
        <w:t>Öztüren</w:t>
      </w:r>
      <w:proofErr w:type="spellEnd"/>
      <w:r w:rsidRPr="00F16D42">
        <w:rPr>
          <w:rFonts w:ascii="Times New Roman" w:hAnsi="Times New Roman" w:cs="Times New Roman"/>
          <w:sz w:val="24"/>
          <w:szCs w:val="24"/>
          <w:shd w:val="clear" w:color="auto" w:fill="FFFFFF"/>
          <w:lang w:val="en-US"/>
        </w:rPr>
        <w:t xml:space="preserve">, Ali. (2013). </w:t>
      </w:r>
      <w:r w:rsidR="00B12A08" w:rsidRPr="00F16D42">
        <w:rPr>
          <w:rFonts w:ascii="Times New Roman" w:hAnsi="Times New Roman" w:cs="Times New Roman"/>
          <w:sz w:val="24"/>
          <w:szCs w:val="24"/>
          <w:shd w:val="clear" w:color="auto" w:fill="FFFFFF"/>
          <w:lang w:val="en-US"/>
        </w:rPr>
        <w:t>Effects of Electronic Trust on Purchase Intentions in Online Social Review Networks</w:t>
      </w:r>
      <w:r w:rsidR="00ED6B64" w:rsidRPr="00F16D42">
        <w:rPr>
          <w:rFonts w:ascii="Times New Roman" w:hAnsi="Times New Roman" w:cs="Times New Roman"/>
          <w:sz w:val="24"/>
          <w:szCs w:val="24"/>
          <w:shd w:val="clear" w:color="auto" w:fill="FFFFFF"/>
          <w:lang w:val="en-US"/>
        </w:rPr>
        <w:t xml:space="preserve">: The Case </w:t>
      </w:r>
      <w:r w:rsidR="003B01DF" w:rsidRPr="00F16D42">
        <w:rPr>
          <w:rFonts w:ascii="Times New Roman" w:hAnsi="Times New Roman" w:cs="Times New Roman"/>
          <w:sz w:val="24"/>
          <w:szCs w:val="24"/>
          <w:shd w:val="clear" w:color="auto" w:fill="FFFFFF"/>
          <w:lang w:val="en-US"/>
        </w:rPr>
        <w:t>of Tripadvisor.</w:t>
      </w:r>
      <w:r w:rsidR="00ED6B64" w:rsidRPr="00F16D42">
        <w:rPr>
          <w:rFonts w:ascii="Times New Roman" w:hAnsi="Times New Roman" w:cs="Times New Roman"/>
          <w:sz w:val="24"/>
          <w:szCs w:val="24"/>
          <w:shd w:val="clear" w:color="auto" w:fill="FFFFFF"/>
          <w:lang w:val="en-US"/>
        </w:rPr>
        <w:t xml:space="preserve">com. </w:t>
      </w:r>
      <w:r w:rsidR="00B12A08" w:rsidRPr="00F16D42">
        <w:rPr>
          <w:rFonts w:ascii="Times New Roman" w:hAnsi="Times New Roman" w:cs="Times New Roman"/>
          <w:i/>
          <w:iCs/>
          <w:sz w:val="24"/>
          <w:szCs w:val="24"/>
          <w:shd w:val="clear" w:color="auto" w:fill="FFFFFF"/>
          <w:lang w:val="en-US"/>
        </w:rPr>
        <w:t>Life Science Journal</w:t>
      </w:r>
      <w:r w:rsidR="00B12A08" w:rsidRPr="00F16D42">
        <w:rPr>
          <w:rStyle w:val="apple-converted-space"/>
          <w:rFonts w:ascii="Times New Roman" w:hAnsi="Times New Roman" w:cs="Times New Roman"/>
          <w:sz w:val="24"/>
          <w:szCs w:val="24"/>
          <w:shd w:val="clear" w:color="auto" w:fill="FFFFFF"/>
          <w:lang w:val="en-US"/>
        </w:rPr>
        <w:t> </w:t>
      </w:r>
      <w:r w:rsidR="00B12A08" w:rsidRPr="00F16D42">
        <w:rPr>
          <w:rFonts w:ascii="Times New Roman" w:hAnsi="Times New Roman" w:cs="Times New Roman"/>
          <w:i/>
          <w:sz w:val="24"/>
          <w:szCs w:val="24"/>
          <w:shd w:val="clear" w:color="auto" w:fill="FFFFFF"/>
          <w:lang w:val="en-US"/>
        </w:rPr>
        <w:t>10</w:t>
      </w:r>
      <w:r w:rsidR="00ED6B64" w:rsidRPr="00F16D42">
        <w:rPr>
          <w:rFonts w:ascii="Times New Roman" w:hAnsi="Times New Roman" w:cs="Times New Roman"/>
          <w:sz w:val="24"/>
          <w:szCs w:val="24"/>
          <w:shd w:val="clear" w:color="auto" w:fill="FFFFFF"/>
          <w:lang w:val="en-US"/>
        </w:rPr>
        <w:t xml:space="preserve">(2), </w:t>
      </w:r>
      <w:r w:rsidR="003B01DF" w:rsidRPr="00F16D42">
        <w:rPr>
          <w:rFonts w:ascii="Times New Roman" w:hAnsi="Times New Roman" w:cs="Times New Roman"/>
          <w:sz w:val="24"/>
          <w:szCs w:val="24"/>
          <w:shd w:val="clear" w:color="auto" w:fill="FFFFFF"/>
          <w:lang w:val="en-US"/>
        </w:rPr>
        <w:t>2002-2010</w:t>
      </w:r>
      <w:r w:rsidR="00B12A08" w:rsidRPr="00F16D42">
        <w:rPr>
          <w:rFonts w:ascii="Times New Roman" w:hAnsi="Times New Roman" w:cs="Times New Roman"/>
          <w:sz w:val="24"/>
          <w:szCs w:val="24"/>
          <w:shd w:val="clear" w:color="auto" w:fill="FFFFFF"/>
          <w:lang w:val="en-US"/>
        </w:rPr>
        <w:t>.</w:t>
      </w:r>
    </w:p>
    <w:p w14:paraId="6E3FEE12"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259D175C" w14:textId="77777777" w:rsidR="00B12A08" w:rsidRPr="00F16D42" w:rsidRDefault="00ED6B64" w:rsidP="00B12A08">
      <w:pPr>
        <w:spacing w:after="0" w:line="240" w:lineRule="auto"/>
        <w:contextualSpacing/>
        <w:rPr>
          <w:rFonts w:ascii="Times New Roman" w:eastAsia="Times New Roman" w:hAnsi="Times New Roman" w:cs="Times New Roman"/>
          <w:sz w:val="24"/>
          <w:szCs w:val="24"/>
          <w:lang w:val="en-US" w:eastAsia="fr-FR"/>
        </w:rPr>
      </w:pPr>
      <w:r w:rsidRPr="00F16D42">
        <w:rPr>
          <w:rFonts w:ascii="Times New Roman" w:hAnsi="Times New Roman" w:cs="Times New Roman"/>
          <w:sz w:val="24"/>
          <w:szCs w:val="24"/>
          <w:lang w:val="en-US"/>
        </w:rPr>
        <w:t xml:space="preserve">Pan, B, Maclaurin, T., &amp; </w:t>
      </w:r>
      <w:proofErr w:type="spellStart"/>
      <w:r w:rsidRPr="00F16D42">
        <w:rPr>
          <w:rFonts w:ascii="Times New Roman" w:hAnsi="Times New Roman" w:cs="Times New Roman"/>
          <w:sz w:val="24"/>
          <w:szCs w:val="24"/>
          <w:lang w:val="en-US"/>
        </w:rPr>
        <w:t>Crotts</w:t>
      </w:r>
      <w:proofErr w:type="spellEnd"/>
      <w:r w:rsidRPr="00F16D42">
        <w:rPr>
          <w:rFonts w:ascii="Times New Roman" w:hAnsi="Times New Roman" w:cs="Times New Roman"/>
          <w:sz w:val="24"/>
          <w:szCs w:val="24"/>
          <w:lang w:val="en-US"/>
        </w:rPr>
        <w:t xml:space="preserve">, J. (2007). </w:t>
      </w:r>
      <w:r w:rsidR="00B12A08" w:rsidRPr="00F16D42">
        <w:rPr>
          <w:rFonts w:ascii="Times New Roman" w:hAnsi="Times New Roman" w:cs="Times New Roman"/>
          <w:sz w:val="24"/>
          <w:szCs w:val="24"/>
          <w:lang w:val="en-US"/>
        </w:rPr>
        <w:t>Travel Blogs and the Implicati</w:t>
      </w:r>
      <w:r w:rsidRPr="00F16D42">
        <w:rPr>
          <w:rFonts w:ascii="Times New Roman" w:hAnsi="Times New Roman" w:cs="Times New Roman"/>
          <w:sz w:val="24"/>
          <w:szCs w:val="24"/>
          <w:lang w:val="en-US"/>
        </w:rPr>
        <w:t xml:space="preserve">ons for Destination Marketing. </w:t>
      </w:r>
      <w:r w:rsidR="00B12A08" w:rsidRPr="00F16D42">
        <w:rPr>
          <w:rStyle w:val="HTMLCite"/>
          <w:rFonts w:ascii="Times New Roman" w:hAnsi="Times New Roman" w:cs="Times New Roman"/>
          <w:sz w:val="24"/>
          <w:szCs w:val="24"/>
          <w:lang w:val="en-US"/>
        </w:rPr>
        <w:t>Journal of Travel Research</w:t>
      </w:r>
      <w:r w:rsidRPr="00F16D42">
        <w:rPr>
          <w:rStyle w:val="slug-pub-date"/>
          <w:rFonts w:ascii="Times New Roman" w:hAnsi="Times New Roman" w:cs="Times New Roman"/>
          <w:i/>
          <w:iCs/>
          <w:sz w:val="24"/>
          <w:szCs w:val="24"/>
          <w:lang w:val="en-US"/>
        </w:rPr>
        <w:t>,46</w:t>
      </w:r>
      <w:r w:rsidRPr="00F16D42">
        <w:rPr>
          <w:rStyle w:val="slug-pub-date"/>
          <w:rFonts w:ascii="Times New Roman" w:hAnsi="Times New Roman" w:cs="Times New Roman"/>
          <w:iCs/>
          <w:sz w:val="24"/>
          <w:szCs w:val="24"/>
          <w:lang w:val="en-US"/>
        </w:rPr>
        <w:t>(1),</w:t>
      </w:r>
      <w:r w:rsidR="00B12A08" w:rsidRPr="00F16D42">
        <w:rPr>
          <w:rStyle w:val="slug-pub-date"/>
          <w:rFonts w:ascii="Times New Roman" w:hAnsi="Times New Roman" w:cs="Times New Roman"/>
          <w:iCs/>
          <w:sz w:val="24"/>
          <w:szCs w:val="24"/>
          <w:lang w:val="en-US"/>
        </w:rPr>
        <w:t xml:space="preserve"> 353-45.</w:t>
      </w:r>
    </w:p>
    <w:p w14:paraId="1695F0C7"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1142B94B" w14:textId="16154976" w:rsidR="00F16D42" w:rsidRPr="00F541E2" w:rsidRDefault="00CB3C6F" w:rsidP="00F16D42">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Pirolli, Bryan.</w:t>
      </w:r>
      <w:r w:rsidR="00F16D42" w:rsidRPr="00F16D42">
        <w:rPr>
          <w:rFonts w:ascii="Times New Roman" w:hAnsi="Times New Roman" w:cs="Times New Roman"/>
          <w:sz w:val="24"/>
          <w:szCs w:val="24"/>
          <w:shd w:val="clear" w:color="auto" w:fill="FFFFFF"/>
          <w:lang w:val="en-US"/>
        </w:rPr>
        <w:t xml:space="preserve"> (2015). Travel journalism 2.0. Tourists’ motivations, expectations, and practices online.</w:t>
      </w:r>
      <w:r w:rsidR="00F16D42" w:rsidRPr="00F16D42">
        <w:rPr>
          <w:rStyle w:val="apple-converted-space"/>
          <w:rFonts w:ascii="Times New Roman" w:hAnsi="Times New Roman" w:cs="Times New Roman"/>
          <w:sz w:val="24"/>
          <w:szCs w:val="24"/>
          <w:shd w:val="clear" w:color="auto" w:fill="FFFFFF"/>
          <w:lang w:val="en-US"/>
        </w:rPr>
        <w:t> </w:t>
      </w:r>
      <w:r w:rsidR="00F16D42" w:rsidRPr="00F541E2">
        <w:rPr>
          <w:rFonts w:ascii="Times New Roman" w:hAnsi="Times New Roman" w:cs="Times New Roman"/>
          <w:i/>
          <w:iCs/>
          <w:sz w:val="24"/>
          <w:szCs w:val="24"/>
          <w:shd w:val="clear" w:color="auto" w:fill="FFFFFF"/>
          <w:lang w:val="en-US"/>
        </w:rPr>
        <w:t>About journalism</w:t>
      </w:r>
      <w:r w:rsidR="00F16D42" w:rsidRPr="00F541E2">
        <w:rPr>
          <w:rFonts w:ascii="Times New Roman" w:hAnsi="Times New Roman" w:cs="Times New Roman"/>
          <w:sz w:val="24"/>
          <w:szCs w:val="24"/>
          <w:shd w:val="clear" w:color="auto" w:fill="FFFFFF"/>
          <w:lang w:val="en-US"/>
        </w:rPr>
        <w:t xml:space="preserve">, </w:t>
      </w:r>
      <w:r w:rsidR="00F16D42" w:rsidRPr="00F541E2">
        <w:rPr>
          <w:rFonts w:ascii="Times New Roman" w:hAnsi="Times New Roman" w:cs="Times New Roman"/>
          <w:i/>
          <w:iCs/>
          <w:sz w:val="24"/>
          <w:szCs w:val="24"/>
          <w:shd w:val="clear" w:color="auto" w:fill="FFFFFF"/>
          <w:lang w:val="en-US"/>
        </w:rPr>
        <w:t>4</w:t>
      </w:r>
      <w:r w:rsidR="00F16D42" w:rsidRPr="00F541E2">
        <w:rPr>
          <w:rFonts w:ascii="Times New Roman" w:hAnsi="Times New Roman" w:cs="Times New Roman"/>
          <w:sz w:val="24"/>
          <w:szCs w:val="24"/>
          <w:shd w:val="clear" w:color="auto" w:fill="FFFFFF"/>
          <w:lang w:val="en-US"/>
        </w:rPr>
        <w:t>(2), 102-115.</w:t>
      </w:r>
    </w:p>
    <w:p w14:paraId="47CB3229" w14:textId="77777777" w:rsidR="00F16D42" w:rsidRDefault="00F16D42" w:rsidP="00B12A08">
      <w:pPr>
        <w:spacing w:after="0" w:line="240" w:lineRule="auto"/>
        <w:contextualSpacing/>
        <w:rPr>
          <w:rFonts w:ascii="Times New Roman" w:hAnsi="Times New Roman" w:cs="Times New Roman"/>
          <w:sz w:val="24"/>
          <w:szCs w:val="24"/>
          <w:lang w:val="en-US"/>
        </w:rPr>
      </w:pPr>
    </w:p>
    <w:p w14:paraId="59502669" w14:textId="4660FF5F" w:rsidR="00B12A08" w:rsidRPr="00F16D42" w:rsidRDefault="00ED6B64"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Redfoot</w:t>
      </w:r>
      <w:proofErr w:type="spellEnd"/>
      <w:r w:rsidRPr="00F16D42">
        <w:rPr>
          <w:rFonts w:ascii="Times New Roman" w:hAnsi="Times New Roman" w:cs="Times New Roman"/>
          <w:sz w:val="24"/>
          <w:szCs w:val="24"/>
          <w:lang w:val="en-US"/>
        </w:rPr>
        <w:t>, Donald. (1984).</w:t>
      </w:r>
      <w:r w:rsidR="00B12A08" w:rsidRPr="00F16D42">
        <w:rPr>
          <w:rFonts w:ascii="Times New Roman" w:hAnsi="Times New Roman" w:cs="Times New Roman"/>
          <w:sz w:val="24"/>
          <w:szCs w:val="24"/>
          <w:lang w:val="en-US"/>
        </w:rPr>
        <w:t xml:space="preserve"> Tourist Authenticity, Tourist Angst, </w:t>
      </w:r>
      <w:r w:rsidRPr="00F16D42">
        <w:rPr>
          <w:rFonts w:ascii="Times New Roman" w:hAnsi="Times New Roman" w:cs="Times New Roman"/>
          <w:sz w:val="24"/>
          <w:szCs w:val="24"/>
          <w:lang w:val="en-US"/>
        </w:rPr>
        <w:t>and Modern Reality</w:t>
      </w:r>
      <w:r w:rsidR="00B12A08"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Qualitative Sociology, 7</w:t>
      </w:r>
      <w:r w:rsidRPr="00F16D42">
        <w:rPr>
          <w:rFonts w:ascii="Times New Roman" w:hAnsi="Times New Roman" w:cs="Times New Roman"/>
          <w:sz w:val="24"/>
          <w:szCs w:val="24"/>
          <w:lang w:val="en-US"/>
        </w:rPr>
        <w:t>(4), 291-309.</w:t>
      </w:r>
      <w:r w:rsidR="00A92A8E">
        <w:rPr>
          <w:rFonts w:ascii="Times New Roman" w:hAnsi="Times New Roman" w:cs="Times New Roman"/>
          <w:sz w:val="24"/>
          <w:szCs w:val="24"/>
          <w:lang w:val="en-US"/>
        </w:rPr>
        <w:t xml:space="preserve"> </w:t>
      </w:r>
    </w:p>
    <w:p w14:paraId="72DE69FA"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599481DF" w14:textId="77777777" w:rsidR="00B12A08" w:rsidRPr="00F16D42" w:rsidRDefault="00B12A08" w:rsidP="00B12A08">
      <w:pPr>
        <w:spacing w:after="0" w:line="240" w:lineRule="auto"/>
        <w:contextualSpacing/>
        <w:rPr>
          <w:rFonts w:ascii="Times New Roman" w:hAnsi="Times New Roman" w:cs="Times New Roman"/>
          <w:sz w:val="24"/>
          <w:szCs w:val="24"/>
          <w:shd w:val="clear" w:color="auto" w:fill="FFFFFF"/>
          <w:lang w:val="en-US"/>
        </w:rPr>
      </w:pPr>
      <w:r w:rsidRPr="00F16D42">
        <w:rPr>
          <w:rFonts w:ascii="Times New Roman" w:hAnsi="Times New Roman" w:cs="Times New Roman"/>
          <w:sz w:val="24"/>
          <w:szCs w:val="24"/>
          <w:lang w:val="en-US"/>
        </w:rPr>
        <w:t xml:space="preserve">Robinson, Sue. </w:t>
      </w:r>
      <w:r w:rsidR="00ED6B64"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2011</w:t>
      </w:r>
      <w:r w:rsidR="00ED6B64"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 xml:space="preserve">Journalism as </w:t>
      </w:r>
      <w:proofErr w:type="gramStart"/>
      <w:r w:rsidRPr="00F16D42">
        <w:rPr>
          <w:rFonts w:ascii="Times New Roman" w:hAnsi="Times New Roman" w:cs="Times New Roman"/>
          <w:sz w:val="24"/>
          <w:szCs w:val="24"/>
          <w:lang w:val="en-US"/>
        </w:rPr>
        <w:t>Process :</w:t>
      </w:r>
      <w:proofErr w:type="gramEnd"/>
      <w:r w:rsidRPr="00F16D42">
        <w:rPr>
          <w:rFonts w:ascii="Times New Roman" w:hAnsi="Times New Roman" w:cs="Times New Roman"/>
          <w:sz w:val="24"/>
          <w:szCs w:val="24"/>
          <w:lang w:val="en-US"/>
        </w:rPr>
        <w:t xml:space="preserve"> The Organization Implication</w:t>
      </w:r>
      <w:r w:rsidR="00ED6B64" w:rsidRPr="00F16D42">
        <w:rPr>
          <w:rFonts w:ascii="Times New Roman" w:hAnsi="Times New Roman" w:cs="Times New Roman"/>
          <w:sz w:val="24"/>
          <w:szCs w:val="24"/>
          <w:lang w:val="en-US"/>
        </w:rPr>
        <w:t>s of Participatory Online News.</w:t>
      </w:r>
      <w:r w:rsidRPr="00F16D42">
        <w:rPr>
          <w:rFonts w:ascii="Times New Roman" w:hAnsi="Times New Roman" w:cs="Times New Roman"/>
          <w:sz w:val="24"/>
          <w:szCs w:val="24"/>
          <w:lang w:val="en-US"/>
        </w:rPr>
        <w:t xml:space="preserve"> </w:t>
      </w:r>
      <w:r w:rsidRPr="00F16D42">
        <w:rPr>
          <w:rFonts w:ascii="Times New Roman" w:hAnsi="Times New Roman" w:cs="Times New Roman"/>
          <w:i/>
          <w:iCs/>
          <w:sz w:val="24"/>
          <w:szCs w:val="24"/>
          <w:shd w:val="clear" w:color="auto" w:fill="FFFFFF"/>
          <w:lang w:val="en-US"/>
        </w:rPr>
        <w:t>Journalism &amp; Communication Monographs</w:t>
      </w:r>
      <w:r w:rsidRPr="00F16D42">
        <w:rPr>
          <w:rFonts w:ascii="Times New Roman" w:hAnsi="Times New Roman" w:cs="Times New Roman"/>
          <w:iCs/>
          <w:sz w:val="24"/>
          <w:szCs w:val="24"/>
          <w:shd w:val="clear" w:color="auto" w:fill="FFFFFF"/>
          <w:lang w:val="en-US"/>
        </w:rPr>
        <w:t xml:space="preserve"> </w:t>
      </w:r>
      <w:r w:rsidRPr="00F16D42">
        <w:rPr>
          <w:rFonts w:ascii="Times New Roman" w:hAnsi="Times New Roman" w:cs="Times New Roman"/>
          <w:i/>
          <w:iCs/>
          <w:sz w:val="24"/>
          <w:szCs w:val="24"/>
          <w:shd w:val="clear" w:color="auto" w:fill="FFFFFF"/>
          <w:lang w:val="en-US"/>
        </w:rPr>
        <w:t>13</w:t>
      </w:r>
      <w:r w:rsidR="00ED6B64" w:rsidRPr="00F16D42">
        <w:rPr>
          <w:rFonts w:ascii="Times New Roman" w:hAnsi="Times New Roman" w:cs="Times New Roman"/>
          <w:iCs/>
          <w:sz w:val="24"/>
          <w:szCs w:val="24"/>
          <w:shd w:val="clear" w:color="auto" w:fill="FFFFFF"/>
          <w:lang w:val="en-US"/>
        </w:rPr>
        <w:t xml:space="preserve">(3), </w:t>
      </w:r>
      <w:r w:rsidRPr="00F16D42">
        <w:rPr>
          <w:rFonts w:ascii="Times New Roman" w:hAnsi="Times New Roman" w:cs="Times New Roman"/>
          <w:sz w:val="24"/>
          <w:szCs w:val="24"/>
          <w:shd w:val="clear" w:color="auto" w:fill="FFFFFF"/>
          <w:lang w:val="en-US"/>
        </w:rPr>
        <w:t>137-210.</w:t>
      </w:r>
    </w:p>
    <w:p w14:paraId="31473123"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6B04B28C" w14:textId="77777777" w:rsidR="00F570C3" w:rsidRDefault="00A92A8E" w:rsidP="008D5270">
      <w:pPr>
        <w:rPr>
          <w:rFonts w:ascii="Times New Roman" w:hAnsi="Times New Roman" w:cs="Times New Roman"/>
          <w:sz w:val="24"/>
          <w:szCs w:val="24"/>
        </w:rPr>
      </w:pPr>
      <w:proofErr w:type="spellStart"/>
      <w:r w:rsidRPr="008D5270">
        <w:rPr>
          <w:rFonts w:ascii="Times New Roman" w:hAnsi="Times New Roman" w:cs="Times New Roman"/>
          <w:sz w:val="24"/>
          <w:szCs w:val="24"/>
        </w:rPr>
        <w:t>Schuckert</w:t>
      </w:r>
      <w:proofErr w:type="spellEnd"/>
      <w:r w:rsidRPr="008D5270">
        <w:rPr>
          <w:rFonts w:ascii="Times New Roman" w:hAnsi="Times New Roman" w:cs="Times New Roman"/>
          <w:sz w:val="24"/>
          <w:szCs w:val="24"/>
        </w:rPr>
        <w:t xml:space="preserve">, M., Liu, X., &amp; Law, R. (2016). Stars, Votes, and </w:t>
      </w:r>
      <w:proofErr w:type="gramStart"/>
      <w:r w:rsidRPr="008D5270">
        <w:rPr>
          <w:rFonts w:ascii="Times New Roman" w:hAnsi="Times New Roman" w:cs="Times New Roman"/>
          <w:sz w:val="24"/>
          <w:szCs w:val="24"/>
        </w:rPr>
        <w:t>Badges:</w:t>
      </w:r>
      <w:proofErr w:type="gramEnd"/>
      <w:r w:rsidRPr="008D5270">
        <w:rPr>
          <w:rFonts w:ascii="Times New Roman" w:hAnsi="Times New Roman" w:cs="Times New Roman"/>
          <w:sz w:val="24"/>
          <w:szCs w:val="24"/>
        </w:rPr>
        <w:t xml:space="preserve"> How Online Badges Affect </w:t>
      </w:r>
      <w:proofErr w:type="spellStart"/>
      <w:r w:rsidRPr="008D5270">
        <w:rPr>
          <w:rFonts w:ascii="Times New Roman" w:hAnsi="Times New Roman" w:cs="Times New Roman"/>
          <w:sz w:val="24"/>
          <w:szCs w:val="24"/>
        </w:rPr>
        <w:t>Hotel</w:t>
      </w:r>
      <w:proofErr w:type="spellEnd"/>
      <w:r w:rsidRPr="008D5270">
        <w:rPr>
          <w:rFonts w:ascii="Times New Roman" w:hAnsi="Times New Roman" w:cs="Times New Roman"/>
          <w:sz w:val="24"/>
          <w:szCs w:val="24"/>
        </w:rPr>
        <w:t xml:space="preserve"> </w:t>
      </w:r>
      <w:proofErr w:type="spellStart"/>
      <w:r w:rsidRPr="008D5270">
        <w:rPr>
          <w:rFonts w:ascii="Times New Roman" w:hAnsi="Times New Roman" w:cs="Times New Roman"/>
          <w:sz w:val="24"/>
          <w:szCs w:val="24"/>
        </w:rPr>
        <w:t>Reviewers</w:t>
      </w:r>
      <w:proofErr w:type="spellEnd"/>
      <w:r w:rsidRPr="008D5270">
        <w:rPr>
          <w:rFonts w:ascii="Times New Roman" w:hAnsi="Times New Roman" w:cs="Times New Roman"/>
          <w:sz w:val="24"/>
          <w:szCs w:val="24"/>
        </w:rPr>
        <w:t xml:space="preserve">. </w:t>
      </w:r>
      <w:r w:rsidRPr="008D5270">
        <w:rPr>
          <w:rFonts w:ascii="Times New Roman" w:hAnsi="Times New Roman" w:cs="Times New Roman"/>
          <w:i/>
          <w:sz w:val="24"/>
          <w:szCs w:val="24"/>
        </w:rPr>
        <w:t xml:space="preserve">Journal of </w:t>
      </w:r>
      <w:proofErr w:type="spellStart"/>
      <w:r w:rsidRPr="008D5270">
        <w:rPr>
          <w:rFonts w:ascii="Times New Roman" w:hAnsi="Times New Roman" w:cs="Times New Roman"/>
          <w:i/>
          <w:sz w:val="24"/>
          <w:szCs w:val="24"/>
        </w:rPr>
        <w:t>Travel</w:t>
      </w:r>
      <w:proofErr w:type="spellEnd"/>
      <w:r w:rsidRPr="008D5270">
        <w:rPr>
          <w:rFonts w:ascii="Times New Roman" w:hAnsi="Times New Roman" w:cs="Times New Roman"/>
          <w:i/>
          <w:sz w:val="24"/>
          <w:szCs w:val="24"/>
        </w:rPr>
        <w:t xml:space="preserve"> &amp; </w:t>
      </w:r>
      <w:proofErr w:type="spellStart"/>
      <w:r w:rsidRPr="008D5270">
        <w:rPr>
          <w:rFonts w:ascii="Times New Roman" w:hAnsi="Times New Roman" w:cs="Times New Roman"/>
          <w:i/>
          <w:sz w:val="24"/>
          <w:szCs w:val="24"/>
        </w:rPr>
        <w:t>Tourism</w:t>
      </w:r>
      <w:proofErr w:type="spellEnd"/>
      <w:r w:rsidRPr="008D5270">
        <w:rPr>
          <w:rFonts w:ascii="Times New Roman" w:hAnsi="Times New Roman" w:cs="Times New Roman"/>
          <w:i/>
          <w:sz w:val="24"/>
          <w:szCs w:val="24"/>
        </w:rPr>
        <w:t xml:space="preserve"> Marketing</w:t>
      </w:r>
      <w:r w:rsidRPr="008D5270">
        <w:rPr>
          <w:rFonts w:ascii="Times New Roman" w:hAnsi="Times New Roman" w:cs="Times New Roman"/>
          <w:sz w:val="24"/>
          <w:szCs w:val="24"/>
        </w:rPr>
        <w:t>, 33(4), 440-452.</w:t>
      </w:r>
    </w:p>
    <w:p w14:paraId="4C6A3814" w14:textId="7E1C97B0" w:rsidR="00F570C3" w:rsidRPr="008D5270" w:rsidRDefault="001F2ED6" w:rsidP="008D5270">
      <w:pPr>
        <w:rPr>
          <w:rFonts w:ascii="Times New Roman" w:hAnsi="Times New Roman" w:cs="Times New Roman"/>
          <w:sz w:val="24"/>
          <w:szCs w:val="24"/>
        </w:rPr>
      </w:pPr>
      <w:proofErr w:type="spellStart"/>
      <w:r w:rsidRPr="00F16D42">
        <w:rPr>
          <w:rFonts w:ascii="Times New Roman" w:eastAsia="Times New Roman" w:hAnsi="Times New Roman" w:cs="Times New Roman"/>
          <w:sz w:val="24"/>
          <w:szCs w:val="24"/>
          <w:lang w:val="en-US" w:eastAsia="fr-FR"/>
        </w:rPr>
        <w:t>Sevin</w:t>
      </w:r>
      <w:proofErr w:type="spellEnd"/>
      <w:r w:rsidR="00ED6B64" w:rsidRPr="00F16D42">
        <w:rPr>
          <w:rFonts w:ascii="Times New Roman" w:eastAsia="Times New Roman" w:hAnsi="Times New Roman" w:cs="Times New Roman"/>
          <w:sz w:val="24"/>
          <w:szCs w:val="24"/>
          <w:lang w:val="en-US" w:eastAsia="fr-FR"/>
        </w:rPr>
        <w:t xml:space="preserve">, </w:t>
      </w:r>
      <w:proofErr w:type="spellStart"/>
      <w:r w:rsidR="00ED6B64" w:rsidRPr="00F16D42">
        <w:rPr>
          <w:rFonts w:ascii="Times New Roman" w:eastAsia="Times New Roman" w:hAnsi="Times New Roman" w:cs="Times New Roman"/>
          <w:sz w:val="24"/>
          <w:szCs w:val="24"/>
          <w:lang w:val="en-US" w:eastAsia="fr-FR"/>
        </w:rPr>
        <w:t>Efe</w:t>
      </w:r>
      <w:proofErr w:type="spellEnd"/>
      <w:r w:rsidR="00ED6B64" w:rsidRPr="00F16D42">
        <w:rPr>
          <w:rFonts w:ascii="Times New Roman" w:eastAsia="Times New Roman" w:hAnsi="Times New Roman" w:cs="Times New Roman"/>
          <w:sz w:val="24"/>
          <w:szCs w:val="24"/>
          <w:lang w:val="en-US" w:eastAsia="fr-FR"/>
        </w:rPr>
        <w:t xml:space="preserve">. (2013). </w:t>
      </w:r>
      <w:r w:rsidRPr="00F16D42">
        <w:rPr>
          <w:rFonts w:ascii="Times New Roman" w:eastAsia="Times New Roman" w:hAnsi="Times New Roman" w:cs="Times New Roman"/>
          <w:sz w:val="24"/>
          <w:szCs w:val="24"/>
          <w:lang w:val="en-US" w:eastAsia="fr-FR"/>
        </w:rPr>
        <w:t>Places going viral: Twitter usage patterns in destinati</w:t>
      </w:r>
      <w:r w:rsidR="00ED6B64" w:rsidRPr="00F16D42">
        <w:rPr>
          <w:rFonts w:ascii="Times New Roman" w:eastAsia="Times New Roman" w:hAnsi="Times New Roman" w:cs="Times New Roman"/>
          <w:sz w:val="24"/>
          <w:szCs w:val="24"/>
          <w:lang w:val="en-US" w:eastAsia="fr-FR"/>
        </w:rPr>
        <w:t>on marketing and place branding.</w:t>
      </w:r>
      <w:r w:rsidRPr="00F16D42">
        <w:rPr>
          <w:rFonts w:ascii="Times New Roman" w:eastAsia="Times New Roman" w:hAnsi="Times New Roman" w:cs="Times New Roman"/>
          <w:sz w:val="24"/>
          <w:szCs w:val="24"/>
          <w:lang w:val="en-US" w:eastAsia="fr-FR"/>
        </w:rPr>
        <w:t xml:space="preserve"> </w:t>
      </w:r>
      <w:r w:rsidRPr="00F16D42">
        <w:rPr>
          <w:rFonts w:ascii="Times New Roman" w:eastAsia="Times New Roman" w:hAnsi="Times New Roman" w:cs="Times New Roman"/>
          <w:i/>
          <w:sz w:val="24"/>
          <w:szCs w:val="24"/>
          <w:lang w:eastAsia="fr-FR"/>
        </w:rPr>
        <w:t xml:space="preserve">Journal of Place Management and </w:t>
      </w:r>
      <w:proofErr w:type="spellStart"/>
      <w:r w:rsidRPr="00F16D42">
        <w:rPr>
          <w:rFonts w:ascii="Times New Roman" w:eastAsia="Times New Roman" w:hAnsi="Times New Roman" w:cs="Times New Roman"/>
          <w:i/>
          <w:sz w:val="24"/>
          <w:szCs w:val="24"/>
          <w:lang w:eastAsia="fr-FR"/>
        </w:rPr>
        <w:t>Development</w:t>
      </w:r>
      <w:proofErr w:type="spellEnd"/>
      <w:r w:rsidRPr="00F16D42">
        <w:rPr>
          <w:rFonts w:ascii="Times New Roman" w:eastAsia="Times New Roman" w:hAnsi="Times New Roman" w:cs="Times New Roman"/>
          <w:sz w:val="24"/>
          <w:szCs w:val="24"/>
          <w:lang w:eastAsia="fr-FR"/>
        </w:rPr>
        <w:t xml:space="preserve">, </w:t>
      </w:r>
      <w:r w:rsidR="00ED6B64" w:rsidRPr="00F16D42">
        <w:rPr>
          <w:rFonts w:ascii="Times New Roman" w:eastAsia="Times New Roman" w:hAnsi="Times New Roman" w:cs="Times New Roman"/>
          <w:i/>
          <w:sz w:val="24"/>
          <w:szCs w:val="24"/>
          <w:lang w:eastAsia="fr-FR"/>
        </w:rPr>
        <w:t>6</w:t>
      </w:r>
      <w:r w:rsidR="00ED6B64" w:rsidRPr="00F16D42">
        <w:rPr>
          <w:rFonts w:ascii="Times New Roman" w:eastAsia="Times New Roman" w:hAnsi="Times New Roman" w:cs="Times New Roman"/>
          <w:sz w:val="24"/>
          <w:szCs w:val="24"/>
          <w:lang w:eastAsia="fr-FR"/>
        </w:rPr>
        <w:t xml:space="preserve">(3), </w:t>
      </w:r>
      <w:r w:rsidRPr="00F16D42">
        <w:rPr>
          <w:rFonts w:ascii="Times New Roman" w:eastAsia="Times New Roman" w:hAnsi="Times New Roman" w:cs="Times New Roman"/>
          <w:sz w:val="24"/>
          <w:szCs w:val="24"/>
          <w:lang w:eastAsia="fr-FR"/>
        </w:rPr>
        <w:t xml:space="preserve">227 </w:t>
      </w:r>
      <w:r w:rsidR="00F570C3">
        <w:rPr>
          <w:rFonts w:ascii="Times New Roman" w:eastAsia="Times New Roman" w:hAnsi="Times New Roman" w:cs="Times New Roman"/>
          <w:sz w:val="24"/>
          <w:szCs w:val="24"/>
          <w:lang w:eastAsia="fr-FR"/>
        </w:rPr>
        <w:t>–</w:t>
      </w:r>
      <w:r w:rsidRPr="00F16D42">
        <w:rPr>
          <w:rFonts w:ascii="Times New Roman" w:eastAsia="Times New Roman" w:hAnsi="Times New Roman" w:cs="Times New Roman"/>
          <w:sz w:val="24"/>
          <w:szCs w:val="24"/>
          <w:lang w:eastAsia="fr-FR"/>
        </w:rPr>
        <w:t xml:space="preserve"> 239</w:t>
      </w:r>
    </w:p>
    <w:p w14:paraId="470DDCAF" w14:textId="29F42B42" w:rsidR="00F570C3" w:rsidRPr="00F16D42" w:rsidRDefault="00ED6B64" w:rsidP="008D5270">
      <w:pPr>
        <w:rPr>
          <w:rFonts w:ascii="Times New Roman" w:hAnsi="Times New Roman" w:cs="Times New Roman"/>
          <w:sz w:val="24"/>
          <w:szCs w:val="24"/>
        </w:rPr>
      </w:pPr>
      <w:r w:rsidRPr="00F16D42">
        <w:rPr>
          <w:rFonts w:ascii="Times New Roman" w:hAnsi="Times New Roman" w:cs="Times New Roman"/>
          <w:sz w:val="24"/>
          <w:szCs w:val="24"/>
        </w:rPr>
        <w:t>Urbain</w:t>
      </w:r>
      <w:r w:rsidR="00B12A08" w:rsidRPr="00F16D42">
        <w:rPr>
          <w:rFonts w:ascii="Times New Roman" w:hAnsi="Times New Roman" w:cs="Times New Roman"/>
          <w:sz w:val="24"/>
          <w:szCs w:val="24"/>
        </w:rPr>
        <w:t xml:space="preserve">, Jean-Didier. </w:t>
      </w:r>
      <w:r w:rsidRPr="00F16D42">
        <w:rPr>
          <w:rFonts w:ascii="Times New Roman" w:hAnsi="Times New Roman" w:cs="Times New Roman"/>
          <w:sz w:val="24"/>
          <w:szCs w:val="24"/>
        </w:rPr>
        <w:t xml:space="preserve">(1991). </w:t>
      </w:r>
      <w:r w:rsidR="00B12A08" w:rsidRPr="00F16D42">
        <w:rPr>
          <w:rFonts w:ascii="Times New Roman" w:hAnsi="Times New Roman" w:cs="Times New Roman"/>
          <w:i/>
          <w:sz w:val="24"/>
          <w:szCs w:val="24"/>
        </w:rPr>
        <w:t xml:space="preserve">L’Idiot du Voyage: Histoires de touristes. </w:t>
      </w:r>
      <w:proofErr w:type="gramStart"/>
      <w:r w:rsidRPr="00F16D42">
        <w:rPr>
          <w:rFonts w:ascii="Times New Roman" w:hAnsi="Times New Roman" w:cs="Times New Roman"/>
          <w:sz w:val="24"/>
          <w:szCs w:val="24"/>
        </w:rPr>
        <w:t>Paris:</w:t>
      </w:r>
      <w:proofErr w:type="gramEnd"/>
      <w:r w:rsidRPr="00F16D42">
        <w:rPr>
          <w:rFonts w:ascii="Times New Roman" w:hAnsi="Times New Roman" w:cs="Times New Roman"/>
          <w:sz w:val="24"/>
          <w:szCs w:val="24"/>
        </w:rPr>
        <w:t xml:space="preserve"> Petit Bibliothèque Payot</w:t>
      </w:r>
      <w:r w:rsidR="00B12A08" w:rsidRPr="00F16D42">
        <w:rPr>
          <w:rFonts w:ascii="Times New Roman" w:hAnsi="Times New Roman" w:cs="Times New Roman"/>
          <w:sz w:val="24"/>
          <w:szCs w:val="24"/>
        </w:rPr>
        <w:t>.</w:t>
      </w:r>
    </w:p>
    <w:p w14:paraId="79D7FF69" w14:textId="172C413F" w:rsidR="00F570C3" w:rsidRPr="00F16D42" w:rsidRDefault="002B30F8" w:rsidP="008D5270">
      <w:pPr>
        <w:rPr>
          <w:rFonts w:ascii="Times New Roman" w:hAnsi="Times New Roman" w:cs="Times New Roman"/>
          <w:sz w:val="24"/>
          <w:szCs w:val="24"/>
          <w:lang w:val="en-US"/>
        </w:rPr>
      </w:pPr>
      <w:proofErr w:type="spellStart"/>
      <w:r w:rsidRPr="00F541E2">
        <w:rPr>
          <w:rFonts w:ascii="Times New Roman" w:hAnsi="Times New Roman" w:cs="Times New Roman"/>
          <w:sz w:val="24"/>
          <w:szCs w:val="24"/>
          <w:lang w:val="en-US"/>
        </w:rPr>
        <w:t>Urbany</w:t>
      </w:r>
      <w:proofErr w:type="spellEnd"/>
      <w:r w:rsidRPr="00F541E2">
        <w:rPr>
          <w:rFonts w:ascii="Times New Roman" w:hAnsi="Times New Roman" w:cs="Times New Roman"/>
          <w:sz w:val="24"/>
          <w:szCs w:val="24"/>
          <w:lang w:val="en-US"/>
        </w:rPr>
        <w:t xml:space="preserve">, J.E., Dickson, P.R., &amp; </w:t>
      </w:r>
      <w:proofErr w:type="spellStart"/>
      <w:r w:rsidRPr="00F541E2">
        <w:rPr>
          <w:rFonts w:ascii="Times New Roman" w:hAnsi="Times New Roman" w:cs="Times New Roman"/>
          <w:sz w:val="24"/>
          <w:szCs w:val="24"/>
          <w:lang w:val="en-US"/>
        </w:rPr>
        <w:t>Wilkie</w:t>
      </w:r>
      <w:proofErr w:type="spellEnd"/>
      <w:r w:rsidRPr="00F541E2">
        <w:rPr>
          <w:rFonts w:ascii="Times New Roman" w:hAnsi="Times New Roman" w:cs="Times New Roman"/>
          <w:sz w:val="24"/>
          <w:szCs w:val="24"/>
          <w:lang w:val="en-US"/>
        </w:rPr>
        <w:t xml:space="preserve">, W.L. (1989). </w:t>
      </w:r>
      <w:r w:rsidRPr="00F16D42">
        <w:rPr>
          <w:rFonts w:ascii="Times New Roman" w:hAnsi="Times New Roman" w:cs="Times New Roman"/>
          <w:sz w:val="24"/>
          <w:szCs w:val="24"/>
          <w:lang w:val="en-US"/>
        </w:rPr>
        <w:t xml:space="preserve">Buyer Uncertainty and Information Search. </w:t>
      </w:r>
      <w:r w:rsidRPr="00F16D42">
        <w:rPr>
          <w:rFonts w:ascii="Times New Roman" w:hAnsi="Times New Roman" w:cs="Times New Roman"/>
          <w:i/>
          <w:sz w:val="24"/>
          <w:szCs w:val="24"/>
          <w:lang w:val="en-US"/>
        </w:rPr>
        <w:t>Journal of Consumer Research</w:t>
      </w:r>
      <w:r w:rsidRPr="00F16D42">
        <w:rPr>
          <w:rFonts w:ascii="Times New Roman" w:hAnsi="Times New Roman" w:cs="Times New Roman"/>
          <w:sz w:val="24"/>
          <w:szCs w:val="24"/>
          <w:lang w:val="en-US"/>
        </w:rPr>
        <w:t>, 16(September), 208-215.</w:t>
      </w:r>
    </w:p>
    <w:p w14:paraId="6E6E572D" w14:textId="17CFBF31" w:rsidR="00F570C3" w:rsidRPr="00F16D42" w:rsidRDefault="00ED6B64" w:rsidP="008D5270">
      <w:pPr>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Urry</w:t>
      </w:r>
      <w:proofErr w:type="spellEnd"/>
      <w:r w:rsidRPr="00F16D42">
        <w:rPr>
          <w:rFonts w:ascii="Times New Roman" w:hAnsi="Times New Roman" w:cs="Times New Roman"/>
          <w:sz w:val="24"/>
          <w:szCs w:val="24"/>
          <w:lang w:val="en-US"/>
        </w:rPr>
        <w:t>, J. &amp; Larsen, J. (2011)</w:t>
      </w:r>
      <w:r w:rsidR="00B12A08" w:rsidRPr="00F16D42">
        <w:rPr>
          <w:rFonts w:ascii="Times New Roman" w:hAnsi="Times New Roman" w:cs="Times New Roman"/>
          <w:sz w:val="24"/>
          <w:szCs w:val="24"/>
          <w:lang w:val="en-US"/>
        </w:rPr>
        <w:t xml:space="preserve">. </w:t>
      </w:r>
      <w:r w:rsidR="00B12A08" w:rsidRPr="00F16D42">
        <w:rPr>
          <w:rFonts w:ascii="Times New Roman" w:hAnsi="Times New Roman" w:cs="Times New Roman"/>
          <w:i/>
          <w:sz w:val="24"/>
          <w:szCs w:val="24"/>
          <w:lang w:val="en-US"/>
        </w:rPr>
        <w:t>The Tourist Gaze 3.0</w:t>
      </w:r>
      <w:r w:rsidR="00B12A08"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London: SAGE</w:t>
      </w:r>
      <w:r w:rsidR="00B12A08" w:rsidRPr="00F16D42">
        <w:rPr>
          <w:rFonts w:ascii="Times New Roman" w:hAnsi="Times New Roman" w:cs="Times New Roman"/>
          <w:sz w:val="24"/>
          <w:szCs w:val="24"/>
          <w:lang w:val="en-US"/>
        </w:rPr>
        <w:t>.</w:t>
      </w:r>
    </w:p>
    <w:p w14:paraId="6EF83D2D" w14:textId="77777777" w:rsidR="00B12A08" w:rsidRPr="00F16D42" w:rsidRDefault="00ED6B64" w:rsidP="008D5270">
      <w:pPr>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 xml:space="preserve">Vasquez, Camilla. (2011). </w:t>
      </w:r>
      <w:r w:rsidR="00B12A08" w:rsidRPr="00F16D42">
        <w:rPr>
          <w:rFonts w:ascii="Times New Roman" w:hAnsi="Times New Roman" w:cs="Times New Roman"/>
          <w:sz w:val="24"/>
          <w:szCs w:val="24"/>
          <w:lang w:val="en-US"/>
        </w:rPr>
        <w:t>Complaints online: The case of TripAdvisor</w:t>
      </w:r>
      <w:r w:rsidRPr="00F16D42">
        <w:rPr>
          <w:rFonts w:ascii="Times New Roman" w:hAnsi="Times New Roman" w:cs="Times New Roman"/>
          <w:sz w:val="24"/>
          <w:szCs w:val="24"/>
          <w:lang w:val="en-US"/>
        </w:rPr>
        <w:t xml:space="preserve">. </w:t>
      </w:r>
      <w:r w:rsidR="00B12A08" w:rsidRPr="00F16D42">
        <w:rPr>
          <w:rFonts w:ascii="Times New Roman" w:hAnsi="Times New Roman" w:cs="Times New Roman"/>
          <w:i/>
          <w:sz w:val="24"/>
          <w:szCs w:val="24"/>
          <w:lang w:val="en-US"/>
        </w:rPr>
        <w:t>Journal of Pragmatics</w:t>
      </w:r>
      <w:r w:rsidR="00B12A08" w:rsidRPr="00F16D42">
        <w:rPr>
          <w:rFonts w:ascii="Times New Roman" w:hAnsi="Times New Roman" w:cs="Times New Roman"/>
          <w:sz w:val="24"/>
          <w:szCs w:val="24"/>
          <w:lang w:val="en-US"/>
        </w:rPr>
        <w:t xml:space="preserve">, </w:t>
      </w:r>
      <w:r w:rsidR="000C23ED" w:rsidRPr="00F16D42">
        <w:rPr>
          <w:rFonts w:ascii="Times New Roman" w:hAnsi="Times New Roman" w:cs="Times New Roman"/>
          <w:i/>
          <w:sz w:val="24"/>
          <w:szCs w:val="24"/>
          <w:lang w:val="en-US"/>
        </w:rPr>
        <w:t>43</w:t>
      </w:r>
      <w:r w:rsidR="000C23ED" w:rsidRPr="00F16D42">
        <w:rPr>
          <w:rFonts w:ascii="Times New Roman" w:hAnsi="Times New Roman" w:cs="Times New Roman"/>
          <w:sz w:val="24"/>
          <w:szCs w:val="24"/>
          <w:lang w:val="en-US"/>
        </w:rPr>
        <w:t>(6),</w:t>
      </w:r>
      <w:r w:rsidR="00B12A08" w:rsidRPr="00F16D42">
        <w:rPr>
          <w:rFonts w:ascii="Times New Roman" w:hAnsi="Times New Roman" w:cs="Times New Roman"/>
          <w:sz w:val="24"/>
          <w:szCs w:val="24"/>
          <w:lang w:val="en-US"/>
        </w:rPr>
        <w:t xml:space="preserve"> 1707-1717.</w:t>
      </w:r>
    </w:p>
    <w:p w14:paraId="444FE860"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48927C9F" w14:textId="77777777" w:rsidR="00B12A08" w:rsidRPr="00F16D42" w:rsidRDefault="000C23ED"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Vermeulen</w:t>
      </w:r>
      <w:proofErr w:type="spellEnd"/>
      <w:r w:rsidRPr="00F16D42">
        <w:rPr>
          <w:rFonts w:ascii="Times New Roman" w:hAnsi="Times New Roman" w:cs="Times New Roman"/>
          <w:sz w:val="24"/>
          <w:szCs w:val="24"/>
          <w:lang w:val="en-US"/>
        </w:rPr>
        <w:t xml:space="preserve">, I. &amp; </w:t>
      </w:r>
      <w:proofErr w:type="spellStart"/>
      <w:r w:rsidRPr="00F16D42">
        <w:rPr>
          <w:rFonts w:ascii="Times New Roman" w:hAnsi="Times New Roman" w:cs="Times New Roman"/>
          <w:sz w:val="24"/>
          <w:szCs w:val="24"/>
          <w:lang w:val="en-US"/>
        </w:rPr>
        <w:t>Seegers</w:t>
      </w:r>
      <w:proofErr w:type="spellEnd"/>
      <w:r w:rsidRPr="00F16D42">
        <w:rPr>
          <w:rFonts w:ascii="Times New Roman" w:hAnsi="Times New Roman" w:cs="Times New Roman"/>
          <w:sz w:val="24"/>
          <w:szCs w:val="24"/>
          <w:lang w:val="en-US"/>
        </w:rPr>
        <w:t>, D. (2009)</w:t>
      </w:r>
      <w:r w:rsidR="00B12A08" w:rsidRPr="00F16D42">
        <w:rPr>
          <w:rFonts w:ascii="Times New Roman" w:hAnsi="Times New Roman" w:cs="Times New Roman"/>
          <w:sz w:val="24"/>
          <w:szCs w:val="24"/>
          <w:lang w:val="en-US"/>
        </w:rPr>
        <w:t>. Tried and tested: The impact of online hotel reviews on consumer consid</w:t>
      </w:r>
      <w:r w:rsidRPr="00F16D42">
        <w:rPr>
          <w:rFonts w:ascii="Times New Roman" w:hAnsi="Times New Roman" w:cs="Times New Roman"/>
          <w:sz w:val="24"/>
          <w:szCs w:val="24"/>
          <w:lang w:val="en-US"/>
        </w:rPr>
        <w:t xml:space="preserve">eration. </w:t>
      </w:r>
      <w:r w:rsidRPr="00F16D42">
        <w:rPr>
          <w:rFonts w:ascii="Times New Roman" w:hAnsi="Times New Roman" w:cs="Times New Roman"/>
          <w:i/>
          <w:sz w:val="24"/>
          <w:szCs w:val="24"/>
          <w:lang w:val="en-US"/>
        </w:rPr>
        <w:t>Tourism Management</w:t>
      </w:r>
      <w:r w:rsidR="006D73C2" w:rsidRPr="00F16D42">
        <w:rPr>
          <w:rFonts w:ascii="Times New Roman" w:hAnsi="Times New Roman" w:cs="Times New Roman"/>
          <w:i/>
          <w:sz w:val="24"/>
          <w:szCs w:val="24"/>
          <w:lang w:val="en-US"/>
        </w:rPr>
        <w:t>,</w:t>
      </w:r>
      <w:r w:rsidRPr="00F16D42">
        <w:rPr>
          <w:rFonts w:ascii="Times New Roman" w:hAnsi="Times New Roman" w:cs="Times New Roman"/>
          <w:i/>
          <w:sz w:val="24"/>
          <w:szCs w:val="24"/>
          <w:lang w:val="en-US"/>
        </w:rPr>
        <w:t xml:space="preserve"> 30</w:t>
      </w:r>
      <w:r w:rsidRPr="00F16D42">
        <w:rPr>
          <w:rFonts w:ascii="Times New Roman" w:hAnsi="Times New Roman" w:cs="Times New Roman"/>
          <w:sz w:val="24"/>
          <w:szCs w:val="24"/>
          <w:lang w:val="en-US"/>
        </w:rPr>
        <w:t>(1)</w:t>
      </w:r>
      <w:r w:rsidR="00B12A08"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w:t>
      </w:r>
      <w:r w:rsidR="00B12A08" w:rsidRPr="00F16D42">
        <w:rPr>
          <w:rFonts w:ascii="Times New Roman" w:hAnsi="Times New Roman" w:cs="Times New Roman"/>
          <w:sz w:val="24"/>
          <w:szCs w:val="24"/>
          <w:lang w:val="en-US"/>
        </w:rPr>
        <w:t>123–127.</w:t>
      </w:r>
    </w:p>
    <w:p w14:paraId="36C3C01F" w14:textId="77777777" w:rsidR="00B12A08" w:rsidRPr="00F16D42" w:rsidRDefault="00B12A08" w:rsidP="00B12A08">
      <w:pPr>
        <w:spacing w:after="0" w:line="240" w:lineRule="auto"/>
        <w:contextualSpacing/>
        <w:rPr>
          <w:rFonts w:ascii="Times New Roman" w:hAnsi="Times New Roman" w:cs="Times New Roman"/>
          <w:sz w:val="24"/>
          <w:szCs w:val="24"/>
          <w:lang w:val="en-US"/>
        </w:rPr>
      </w:pPr>
    </w:p>
    <w:p w14:paraId="0EAE2F5E" w14:textId="77777777" w:rsidR="002B30F8" w:rsidRPr="00F16D42" w:rsidRDefault="002B30F8" w:rsidP="00B12A08">
      <w:pPr>
        <w:spacing w:after="0" w:line="240" w:lineRule="auto"/>
        <w:contextualSpacing/>
        <w:rPr>
          <w:rFonts w:ascii="Times New Roman" w:hAnsi="Times New Roman" w:cs="Times New Roman"/>
          <w:sz w:val="24"/>
          <w:szCs w:val="24"/>
          <w:lang w:val="en-US"/>
        </w:rPr>
      </w:pPr>
      <w:r w:rsidRPr="00F16D42">
        <w:rPr>
          <w:rFonts w:ascii="Times New Roman" w:hAnsi="Times New Roman" w:cs="Times New Roman"/>
          <w:sz w:val="24"/>
          <w:szCs w:val="24"/>
          <w:lang w:val="en-US"/>
        </w:rPr>
        <w:t>Wang</w:t>
      </w:r>
      <w:r w:rsidR="006D73C2" w:rsidRPr="00F16D42">
        <w:rPr>
          <w:rFonts w:ascii="Times New Roman" w:hAnsi="Times New Roman" w:cs="Times New Roman"/>
          <w:sz w:val="24"/>
          <w:szCs w:val="24"/>
          <w:lang w:val="en-US"/>
        </w:rPr>
        <w:t>, Nina.</w:t>
      </w:r>
      <w:r w:rsidRPr="00F16D42">
        <w:rPr>
          <w:rFonts w:ascii="Times New Roman" w:hAnsi="Times New Roman" w:cs="Times New Roman"/>
          <w:sz w:val="24"/>
          <w:szCs w:val="24"/>
          <w:lang w:val="en-US"/>
        </w:rPr>
        <w:t xml:space="preserve"> (1999)</w:t>
      </w:r>
      <w:r w:rsidR="006D73C2" w:rsidRPr="00F16D42">
        <w:rPr>
          <w:rFonts w:ascii="Times New Roman" w:hAnsi="Times New Roman" w:cs="Times New Roman"/>
          <w:sz w:val="24"/>
          <w:szCs w:val="24"/>
          <w:lang w:val="en-US"/>
        </w:rPr>
        <w:t>. Rethinking Authenticity in Tourism Experience.</w:t>
      </w:r>
      <w:r w:rsidR="00276703" w:rsidRPr="00F16D42">
        <w:rPr>
          <w:rFonts w:ascii="Times New Roman" w:hAnsi="Times New Roman" w:cs="Times New Roman"/>
          <w:sz w:val="24"/>
          <w:szCs w:val="24"/>
          <w:lang w:val="en-US"/>
        </w:rPr>
        <w:t xml:space="preserve"> </w:t>
      </w:r>
      <w:r w:rsidR="006D73C2" w:rsidRPr="00F16D42">
        <w:rPr>
          <w:rFonts w:ascii="Times New Roman" w:hAnsi="Times New Roman" w:cs="Times New Roman"/>
          <w:i/>
          <w:sz w:val="24"/>
          <w:szCs w:val="24"/>
          <w:lang w:val="en-US"/>
        </w:rPr>
        <w:t>Annals of Tourism Research</w:t>
      </w:r>
      <w:r w:rsidR="004E15DE" w:rsidRPr="00F16D42">
        <w:rPr>
          <w:rFonts w:ascii="Times New Roman" w:hAnsi="Times New Roman" w:cs="Times New Roman"/>
          <w:i/>
          <w:sz w:val="24"/>
          <w:szCs w:val="24"/>
          <w:lang w:val="en-US"/>
        </w:rPr>
        <w:t>, 26</w:t>
      </w:r>
      <w:r w:rsidR="004E15DE" w:rsidRPr="00F16D42">
        <w:rPr>
          <w:rFonts w:ascii="Times New Roman" w:hAnsi="Times New Roman" w:cs="Times New Roman"/>
          <w:sz w:val="24"/>
          <w:szCs w:val="24"/>
          <w:lang w:val="en-US"/>
        </w:rPr>
        <w:t>(2), 349-370.</w:t>
      </w:r>
    </w:p>
    <w:p w14:paraId="4B5BF546" w14:textId="77777777" w:rsidR="00970948" w:rsidRPr="00F16D42" w:rsidRDefault="00970948" w:rsidP="00B12A08">
      <w:pPr>
        <w:spacing w:after="0" w:line="240" w:lineRule="auto"/>
        <w:contextualSpacing/>
        <w:rPr>
          <w:rFonts w:ascii="Times New Roman" w:hAnsi="Times New Roman" w:cs="Times New Roman"/>
          <w:sz w:val="24"/>
          <w:szCs w:val="24"/>
          <w:lang w:val="en-US"/>
        </w:rPr>
      </w:pPr>
    </w:p>
    <w:p w14:paraId="21DD6D40" w14:textId="77777777" w:rsidR="00970948" w:rsidRPr="00F16D42" w:rsidRDefault="00970948" w:rsidP="00970948">
      <w:pPr>
        <w:spacing w:after="0" w:line="240" w:lineRule="auto"/>
        <w:rPr>
          <w:rFonts w:ascii="Times New Roman" w:eastAsia="Times New Roman" w:hAnsi="Times New Roman" w:cs="Times New Roman"/>
          <w:sz w:val="24"/>
          <w:szCs w:val="24"/>
          <w:lang w:val="en-US"/>
        </w:rPr>
      </w:pPr>
      <w:r w:rsidRPr="00F16D42">
        <w:rPr>
          <w:rFonts w:ascii="Times New Roman" w:eastAsia="Times New Roman" w:hAnsi="Times New Roman" w:cs="Times New Roman"/>
          <w:sz w:val="24"/>
          <w:szCs w:val="24"/>
          <w:lang w:val="en-US"/>
        </w:rPr>
        <w:t xml:space="preserve">Xiang, Z., </w:t>
      </w:r>
      <w:proofErr w:type="spellStart"/>
      <w:r w:rsidRPr="00F16D42">
        <w:rPr>
          <w:rFonts w:ascii="Times New Roman" w:eastAsia="Times New Roman" w:hAnsi="Times New Roman" w:cs="Times New Roman"/>
          <w:sz w:val="24"/>
          <w:szCs w:val="24"/>
          <w:lang w:val="en-US"/>
        </w:rPr>
        <w:t>Magnini</w:t>
      </w:r>
      <w:proofErr w:type="spellEnd"/>
      <w:r w:rsidRPr="00F16D42">
        <w:rPr>
          <w:rFonts w:ascii="Times New Roman" w:eastAsia="Times New Roman" w:hAnsi="Times New Roman" w:cs="Times New Roman"/>
          <w:sz w:val="24"/>
          <w:szCs w:val="24"/>
          <w:lang w:val="en-US"/>
        </w:rPr>
        <w:t xml:space="preserve">, V. P., &amp; </w:t>
      </w:r>
      <w:proofErr w:type="spellStart"/>
      <w:r w:rsidRPr="00F16D42">
        <w:rPr>
          <w:rFonts w:ascii="Times New Roman" w:eastAsia="Times New Roman" w:hAnsi="Times New Roman" w:cs="Times New Roman"/>
          <w:sz w:val="24"/>
          <w:szCs w:val="24"/>
          <w:lang w:val="en-US"/>
        </w:rPr>
        <w:t>Fesenmaier</w:t>
      </w:r>
      <w:proofErr w:type="spellEnd"/>
      <w:r w:rsidRPr="00F16D42">
        <w:rPr>
          <w:rFonts w:ascii="Times New Roman" w:eastAsia="Times New Roman" w:hAnsi="Times New Roman" w:cs="Times New Roman"/>
          <w:sz w:val="24"/>
          <w:szCs w:val="24"/>
          <w:lang w:val="en-US"/>
        </w:rPr>
        <w:t>, D. R. (2015). Information technology and consumer behavior in travel and tourism: Insights from travel planning using the internet. </w:t>
      </w:r>
      <w:r w:rsidRPr="00F16D42">
        <w:rPr>
          <w:rFonts w:ascii="Times New Roman" w:eastAsia="Times New Roman" w:hAnsi="Times New Roman" w:cs="Times New Roman"/>
          <w:i/>
          <w:iCs/>
          <w:sz w:val="24"/>
          <w:szCs w:val="24"/>
          <w:lang w:val="en-US"/>
        </w:rPr>
        <w:t>Journal of Retailing and Consumer Services</w:t>
      </w:r>
      <w:r w:rsidRPr="00F16D42">
        <w:rPr>
          <w:rFonts w:ascii="Times New Roman" w:eastAsia="Times New Roman" w:hAnsi="Times New Roman" w:cs="Times New Roman"/>
          <w:sz w:val="24"/>
          <w:szCs w:val="24"/>
          <w:lang w:val="en-US"/>
        </w:rPr>
        <w:t>, </w:t>
      </w:r>
      <w:r w:rsidRPr="00F16D42">
        <w:rPr>
          <w:rFonts w:ascii="Times New Roman" w:eastAsia="Times New Roman" w:hAnsi="Times New Roman" w:cs="Times New Roman"/>
          <w:i/>
          <w:iCs/>
          <w:sz w:val="24"/>
          <w:szCs w:val="24"/>
          <w:lang w:val="en-US"/>
        </w:rPr>
        <w:t>22</w:t>
      </w:r>
      <w:r w:rsidRPr="00F16D42">
        <w:rPr>
          <w:rFonts w:ascii="Times New Roman" w:eastAsia="Times New Roman" w:hAnsi="Times New Roman" w:cs="Times New Roman"/>
          <w:sz w:val="24"/>
          <w:szCs w:val="24"/>
          <w:lang w:val="en-US"/>
        </w:rPr>
        <w:t>, 244-249.</w:t>
      </w:r>
    </w:p>
    <w:p w14:paraId="46B4FC87" w14:textId="77777777" w:rsidR="002B30F8" w:rsidRPr="00F16D42" w:rsidRDefault="002B30F8" w:rsidP="00B12A08">
      <w:pPr>
        <w:spacing w:after="0" w:line="240" w:lineRule="auto"/>
        <w:contextualSpacing/>
        <w:rPr>
          <w:rFonts w:ascii="Times New Roman" w:hAnsi="Times New Roman" w:cs="Times New Roman"/>
          <w:sz w:val="24"/>
          <w:szCs w:val="24"/>
          <w:lang w:val="en-US"/>
        </w:rPr>
      </w:pPr>
    </w:p>
    <w:tbl>
      <w:tblPr>
        <w:tblW w:w="7749" w:type="dxa"/>
        <w:shd w:val="clear" w:color="auto" w:fill="FFFFFF"/>
        <w:tblCellMar>
          <w:left w:w="0" w:type="dxa"/>
          <w:right w:w="0" w:type="dxa"/>
        </w:tblCellMar>
        <w:tblLook w:val="04A0" w:firstRow="1" w:lastRow="0" w:firstColumn="1" w:lastColumn="0" w:noHBand="0" w:noVBand="1"/>
      </w:tblPr>
      <w:tblGrid>
        <w:gridCol w:w="7749"/>
      </w:tblGrid>
      <w:tr w:rsidR="00F16D42" w:rsidRPr="00F16D42" w14:paraId="04CC95BA" w14:textId="77777777" w:rsidTr="00970948">
        <w:tc>
          <w:tcPr>
            <w:tcW w:w="0" w:type="auto"/>
            <w:shd w:val="clear" w:color="auto" w:fill="FFFFFF"/>
            <w:vAlign w:val="center"/>
            <w:hideMark/>
          </w:tcPr>
          <w:p w14:paraId="28489D70" w14:textId="77777777" w:rsidR="00970948" w:rsidRPr="00F16D42" w:rsidRDefault="00970948" w:rsidP="00970948">
            <w:pPr>
              <w:spacing w:after="0" w:line="242" w:lineRule="atLeast"/>
              <w:rPr>
                <w:rFonts w:ascii="Times New Roman" w:eastAsia="Times New Roman" w:hAnsi="Times New Roman" w:cs="Times New Roman"/>
                <w:sz w:val="24"/>
                <w:szCs w:val="24"/>
                <w:lang w:val="en-US"/>
              </w:rPr>
            </w:pPr>
          </w:p>
        </w:tc>
      </w:tr>
    </w:tbl>
    <w:p w14:paraId="3798B159" w14:textId="77777777" w:rsidR="00B12A08" w:rsidRPr="00F16D42" w:rsidRDefault="00B12A08" w:rsidP="00B12A08">
      <w:pPr>
        <w:spacing w:after="0" w:line="240" w:lineRule="auto"/>
        <w:contextualSpacing/>
        <w:rPr>
          <w:rFonts w:ascii="Times New Roman" w:hAnsi="Times New Roman" w:cs="Times New Roman"/>
          <w:sz w:val="24"/>
          <w:szCs w:val="24"/>
          <w:lang w:val="en-US"/>
        </w:rPr>
      </w:pPr>
      <w:proofErr w:type="spellStart"/>
      <w:r w:rsidRPr="00F16D42">
        <w:rPr>
          <w:rFonts w:ascii="Times New Roman" w:hAnsi="Times New Roman" w:cs="Times New Roman"/>
          <w:sz w:val="24"/>
          <w:szCs w:val="24"/>
          <w:lang w:val="en-US"/>
        </w:rPr>
        <w:t>Youngs</w:t>
      </w:r>
      <w:proofErr w:type="spellEnd"/>
      <w:r w:rsidRPr="00F16D42">
        <w:rPr>
          <w:rFonts w:ascii="Times New Roman" w:hAnsi="Times New Roman" w:cs="Times New Roman"/>
          <w:sz w:val="24"/>
          <w:szCs w:val="24"/>
          <w:lang w:val="en-US"/>
        </w:rPr>
        <w:t>, Tim.</w:t>
      </w:r>
      <w:r w:rsidR="000C23ED" w:rsidRPr="00F16D42">
        <w:rPr>
          <w:rFonts w:ascii="Times New Roman" w:hAnsi="Times New Roman" w:cs="Times New Roman"/>
          <w:sz w:val="24"/>
          <w:szCs w:val="24"/>
          <w:lang w:val="en-US"/>
        </w:rPr>
        <w:t xml:space="preserve"> (</w:t>
      </w:r>
      <w:r w:rsidRPr="00F16D42">
        <w:rPr>
          <w:rFonts w:ascii="Times New Roman" w:hAnsi="Times New Roman" w:cs="Times New Roman"/>
          <w:sz w:val="24"/>
          <w:szCs w:val="24"/>
          <w:lang w:val="en-US"/>
        </w:rPr>
        <w:t>2013</w:t>
      </w:r>
      <w:r w:rsidR="000C23ED" w:rsidRPr="00F16D42">
        <w:rPr>
          <w:rFonts w:ascii="Times New Roman" w:hAnsi="Times New Roman" w:cs="Times New Roman"/>
          <w:sz w:val="24"/>
          <w:szCs w:val="24"/>
          <w:lang w:val="en-US"/>
        </w:rPr>
        <w:t>)</w:t>
      </w:r>
      <w:r w:rsidRPr="00F16D42">
        <w:rPr>
          <w:rFonts w:ascii="Times New Roman" w:hAnsi="Times New Roman" w:cs="Times New Roman"/>
          <w:sz w:val="24"/>
          <w:szCs w:val="24"/>
          <w:lang w:val="en-US"/>
        </w:rPr>
        <w:t xml:space="preserve">. </w:t>
      </w:r>
      <w:r w:rsidRPr="00F16D42">
        <w:rPr>
          <w:rFonts w:ascii="Times New Roman" w:hAnsi="Times New Roman" w:cs="Times New Roman"/>
          <w:i/>
          <w:sz w:val="24"/>
          <w:szCs w:val="24"/>
          <w:lang w:val="en-US"/>
        </w:rPr>
        <w:t>The Cambridge Introduction to Travel Writing</w:t>
      </w:r>
      <w:r w:rsidRPr="00F16D42">
        <w:rPr>
          <w:rFonts w:ascii="Times New Roman" w:hAnsi="Times New Roman" w:cs="Times New Roman"/>
          <w:sz w:val="24"/>
          <w:szCs w:val="24"/>
          <w:lang w:val="en-US"/>
        </w:rPr>
        <w:t>. New York: Cambridge University Press.</w:t>
      </w:r>
    </w:p>
    <w:sectPr w:rsidR="00B12A08" w:rsidRPr="00F16D42" w:rsidSect="006E07BA">
      <w:headerReference w:type="even" r:id="rId10"/>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59AD2" w14:textId="77777777" w:rsidR="00C20135" w:rsidRDefault="00C20135" w:rsidP="008008BD">
      <w:pPr>
        <w:spacing w:after="0" w:line="240" w:lineRule="auto"/>
      </w:pPr>
      <w:r>
        <w:separator/>
      </w:r>
    </w:p>
  </w:endnote>
  <w:endnote w:type="continuationSeparator" w:id="0">
    <w:p w14:paraId="154E193B" w14:textId="77777777" w:rsidR="00C20135" w:rsidRDefault="00C20135" w:rsidP="0080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45B1B" w14:textId="77777777" w:rsidR="00C20135" w:rsidRDefault="00C20135" w:rsidP="008008BD">
      <w:pPr>
        <w:spacing w:after="0" w:line="240" w:lineRule="auto"/>
      </w:pPr>
      <w:r>
        <w:separator/>
      </w:r>
    </w:p>
  </w:footnote>
  <w:footnote w:type="continuationSeparator" w:id="0">
    <w:p w14:paraId="244C2CCF" w14:textId="77777777" w:rsidR="00C20135" w:rsidRDefault="00C20135" w:rsidP="008008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CFA39" w14:textId="77777777" w:rsidR="000B164B" w:rsidRPr="00AE00AD" w:rsidRDefault="000B164B" w:rsidP="000B164B">
    <w:pPr>
      <w:pStyle w:val="Header"/>
      <w:jc w:val="right"/>
      <w:rPr>
        <w:rFonts w:ascii="Times New Roman" w:hAnsi="Times New Roman" w:cs="Times New Roman"/>
        <w:sz w:val="24"/>
        <w:lang w:val="en-US"/>
      </w:rPr>
    </w:pPr>
    <w:r>
      <w:rPr>
        <w:rFonts w:ascii="Times New Roman" w:hAnsi="Times New Roman" w:cs="Times New Roman"/>
        <w:i/>
        <w:sz w:val="24"/>
        <w:lang w:val="en-US"/>
      </w:rPr>
      <w:t>Current Issues in Tourism</w:t>
    </w:r>
  </w:p>
  <w:p w14:paraId="45C82D8E" w14:textId="77777777" w:rsidR="000B164B" w:rsidRDefault="000B16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996761044"/>
      <w:docPartObj>
        <w:docPartGallery w:val="Page Numbers (Top of Page)"/>
        <w:docPartUnique/>
      </w:docPartObj>
    </w:sdtPr>
    <w:sdtEndPr>
      <w:rPr>
        <w:noProof/>
      </w:rPr>
    </w:sdtEndPr>
    <w:sdtContent>
      <w:p w14:paraId="2DBF19EB" w14:textId="77777777" w:rsidR="000B164B" w:rsidRDefault="00DC37B6" w:rsidP="006E07BA">
        <w:pPr>
          <w:pStyle w:val="Header"/>
          <w:jc w:val="right"/>
          <w:rPr>
            <w:rFonts w:ascii="Times New Roman" w:hAnsi="Times New Roman" w:cs="Times New Roman"/>
            <w:i/>
            <w:sz w:val="24"/>
            <w:lang w:val="en-US"/>
          </w:rPr>
        </w:pPr>
        <w:r>
          <w:rPr>
            <w:rFonts w:ascii="Times New Roman" w:hAnsi="Times New Roman" w:cs="Times New Roman"/>
            <w:i/>
            <w:sz w:val="24"/>
            <w:lang w:val="en-US"/>
          </w:rPr>
          <w:t>Travel Information Online</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97821"/>
    <w:multiLevelType w:val="multilevel"/>
    <w:tmpl w:val="C4B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4F"/>
    <w:rsid w:val="00007136"/>
    <w:rsid w:val="00012784"/>
    <w:rsid w:val="0001730C"/>
    <w:rsid w:val="000334B7"/>
    <w:rsid w:val="0004663F"/>
    <w:rsid w:val="00051A04"/>
    <w:rsid w:val="0005722E"/>
    <w:rsid w:val="000724E5"/>
    <w:rsid w:val="00073EE3"/>
    <w:rsid w:val="0008014A"/>
    <w:rsid w:val="00087239"/>
    <w:rsid w:val="00087614"/>
    <w:rsid w:val="00093567"/>
    <w:rsid w:val="000A3098"/>
    <w:rsid w:val="000B164B"/>
    <w:rsid w:val="000B3EB8"/>
    <w:rsid w:val="000C23ED"/>
    <w:rsid w:val="000E5D9B"/>
    <w:rsid w:val="001042CC"/>
    <w:rsid w:val="00107419"/>
    <w:rsid w:val="0011216C"/>
    <w:rsid w:val="001217C3"/>
    <w:rsid w:val="00123474"/>
    <w:rsid w:val="001260AF"/>
    <w:rsid w:val="0013491D"/>
    <w:rsid w:val="001416AF"/>
    <w:rsid w:val="001502DF"/>
    <w:rsid w:val="00153C58"/>
    <w:rsid w:val="00161E6D"/>
    <w:rsid w:val="0016714C"/>
    <w:rsid w:val="00170A1A"/>
    <w:rsid w:val="00175FB0"/>
    <w:rsid w:val="00177BA3"/>
    <w:rsid w:val="00186D12"/>
    <w:rsid w:val="00186DFA"/>
    <w:rsid w:val="001B2D4E"/>
    <w:rsid w:val="001B58A6"/>
    <w:rsid w:val="001E4199"/>
    <w:rsid w:val="001E7E00"/>
    <w:rsid w:val="001F2ED6"/>
    <w:rsid w:val="00202278"/>
    <w:rsid w:val="00221959"/>
    <w:rsid w:val="002348C1"/>
    <w:rsid w:val="0023697F"/>
    <w:rsid w:val="0024119C"/>
    <w:rsid w:val="00243910"/>
    <w:rsid w:val="0025173F"/>
    <w:rsid w:val="00252FB2"/>
    <w:rsid w:val="002576DD"/>
    <w:rsid w:val="00276703"/>
    <w:rsid w:val="00282F56"/>
    <w:rsid w:val="00286A3E"/>
    <w:rsid w:val="00286F8B"/>
    <w:rsid w:val="00291458"/>
    <w:rsid w:val="002A60DC"/>
    <w:rsid w:val="002B30F8"/>
    <w:rsid w:val="002B6DDA"/>
    <w:rsid w:val="002D2CDC"/>
    <w:rsid w:val="002D3DF2"/>
    <w:rsid w:val="002F5F49"/>
    <w:rsid w:val="002F6C51"/>
    <w:rsid w:val="00355266"/>
    <w:rsid w:val="00355785"/>
    <w:rsid w:val="003631BB"/>
    <w:rsid w:val="00376BA2"/>
    <w:rsid w:val="00394540"/>
    <w:rsid w:val="003B01DF"/>
    <w:rsid w:val="003B227B"/>
    <w:rsid w:val="003C74AB"/>
    <w:rsid w:val="003E5B33"/>
    <w:rsid w:val="003F1590"/>
    <w:rsid w:val="003F245A"/>
    <w:rsid w:val="004042EF"/>
    <w:rsid w:val="0041152A"/>
    <w:rsid w:val="00413392"/>
    <w:rsid w:val="0042181B"/>
    <w:rsid w:val="00431C11"/>
    <w:rsid w:val="00432572"/>
    <w:rsid w:val="00436703"/>
    <w:rsid w:val="00456762"/>
    <w:rsid w:val="00457F78"/>
    <w:rsid w:val="004812C9"/>
    <w:rsid w:val="00481D17"/>
    <w:rsid w:val="00484F0F"/>
    <w:rsid w:val="00491E6B"/>
    <w:rsid w:val="004A5520"/>
    <w:rsid w:val="004B2D42"/>
    <w:rsid w:val="004C2AD0"/>
    <w:rsid w:val="004C3286"/>
    <w:rsid w:val="004C67CD"/>
    <w:rsid w:val="004D0787"/>
    <w:rsid w:val="004E15DE"/>
    <w:rsid w:val="00523154"/>
    <w:rsid w:val="00526DE9"/>
    <w:rsid w:val="00527FFD"/>
    <w:rsid w:val="005419C6"/>
    <w:rsid w:val="005448EB"/>
    <w:rsid w:val="00545A99"/>
    <w:rsid w:val="005511A8"/>
    <w:rsid w:val="00556657"/>
    <w:rsid w:val="00567E76"/>
    <w:rsid w:val="00573836"/>
    <w:rsid w:val="00594566"/>
    <w:rsid w:val="005A1042"/>
    <w:rsid w:val="005C103F"/>
    <w:rsid w:val="005C7605"/>
    <w:rsid w:val="005F3CD0"/>
    <w:rsid w:val="00620E4A"/>
    <w:rsid w:val="0062407E"/>
    <w:rsid w:val="00635328"/>
    <w:rsid w:val="00640C0A"/>
    <w:rsid w:val="00663F24"/>
    <w:rsid w:val="00674228"/>
    <w:rsid w:val="00675E46"/>
    <w:rsid w:val="00693641"/>
    <w:rsid w:val="006B66D4"/>
    <w:rsid w:val="006C36C4"/>
    <w:rsid w:val="006D327D"/>
    <w:rsid w:val="006D73C2"/>
    <w:rsid w:val="006E07BA"/>
    <w:rsid w:val="006F1B00"/>
    <w:rsid w:val="007240BF"/>
    <w:rsid w:val="0073277B"/>
    <w:rsid w:val="00735B7C"/>
    <w:rsid w:val="00737EE7"/>
    <w:rsid w:val="007531C2"/>
    <w:rsid w:val="00755345"/>
    <w:rsid w:val="00756006"/>
    <w:rsid w:val="007565F8"/>
    <w:rsid w:val="0077452E"/>
    <w:rsid w:val="00775AC1"/>
    <w:rsid w:val="0079484C"/>
    <w:rsid w:val="007A534B"/>
    <w:rsid w:val="007B468F"/>
    <w:rsid w:val="007C5457"/>
    <w:rsid w:val="007D1659"/>
    <w:rsid w:val="007D3C85"/>
    <w:rsid w:val="007D594C"/>
    <w:rsid w:val="007E4063"/>
    <w:rsid w:val="007E48C4"/>
    <w:rsid w:val="008008BD"/>
    <w:rsid w:val="00800E19"/>
    <w:rsid w:val="00806586"/>
    <w:rsid w:val="00807890"/>
    <w:rsid w:val="00824E10"/>
    <w:rsid w:val="00826436"/>
    <w:rsid w:val="008353BB"/>
    <w:rsid w:val="00836155"/>
    <w:rsid w:val="00845EA1"/>
    <w:rsid w:val="00863F85"/>
    <w:rsid w:val="008767E7"/>
    <w:rsid w:val="00887498"/>
    <w:rsid w:val="00890DFD"/>
    <w:rsid w:val="00892A79"/>
    <w:rsid w:val="008A179F"/>
    <w:rsid w:val="008A3FEE"/>
    <w:rsid w:val="008A5208"/>
    <w:rsid w:val="008B3E1F"/>
    <w:rsid w:val="008C2251"/>
    <w:rsid w:val="008D5270"/>
    <w:rsid w:val="008D6523"/>
    <w:rsid w:val="00915C31"/>
    <w:rsid w:val="009272B1"/>
    <w:rsid w:val="0095576B"/>
    <w:rsid w:val="009640D3"/>
    <w:rsid w:val="00964B63"/>
    <w:rsid w:val="00970948"/>
    <w:rsid w:val="00974171"/>
    <w:rsid w:val="00995B37"/>
    <w:rsid w:val="00996835"/>
    <w:rsid w:val="009B368E"/>
    <w:rsid w:val="009C161D"/>
    <w:rsid w:val="009D4739"/>
    <w:rsid w:val="009D4861"/>
    <w:rsid w:val="009E2C97"/>
    <w:rsid w:val="00A01742"/>
    <w:rsid w:val="00A0191E"/>
    <w:rsid w:val="00A045CA"/>
    <w:rsid w:val="00A07AD5"/>
    <w:rsid w:val="00A2768A"/>
    <w:rsid w:val="00A279DE"/>
    <w:rsid w:val="00A3018D"/>
    <w:rsid w:val="00A31691"/>
    <w:rsid w:val="00A32D74"/>
    <w:rsid w:val="00A51403"/>
    <w:rsid w:val="00A6432C"/>
    <w:rsid w:val="00A70CDF"/>
    <w:rsid w:val="00A73ECB"/>
    <w:rsid w:val="00A83091"/>
    <w:rsid w:val="00A8327C"/>
    <w:rsid w:val="00A9044F"/>
    <w:rsid w:val="00A9093C"/>
    <w:rsid w:val="00A92A8E"/>
    <w:rsid w:val="00A9431B"/>
    <w:rsid w:val="00AB0CAE"/>
    <w:rsid w:val="00AB2041"/>
    <w:rsid w:val="00AD51E0"/>
    <w:rsid w:val="00AE00AD"/>
    <w:rsid w:val="00B02828"/>
    <w:rsid w:val="00B07683"/>
    <w:rsid w:val="00B122A2"/>
    <w:rsid w:val="00B12A08"/>
    <w:rsid w:val="00B2523C"/>
    <w:rsid w:val="00B32A24"/>
    <w:rsid w:val="00B36540"/>
    <w:rsid w:val="00B4097B"/>
    <w:rsid w:val="00B612AF"/>
    <w:rsid w:val="00B627F9"/>
    <w:rsid w:val="00B76DBC"/>
    <w:rsid w:val="00B83A1C"/>
    <w:rsid w:val="00B87293"/>
    <w:rsid w:val="00B97794"/>
    <w:rsid w:val="00BA4224"/>
    <w:rsid w:val="00BC120A"/>
    <w:rsid w:val="00BD19A5"/>
    <w:rsid w:val="00BE74F8"/>
    <w:rsid w:val="00BF25F9"/>
    <w:rsid w:val="00C059B5"/>
    <w:rsid w:val="00C20135"/>
    <w:rsid w:val="00C23D4D"/>
    <w:rsid w:val="00C24507"/>
    <w:rsid w:val="00C2564F"/>
    <w:rsid w:val="00C26C5A"/>
    <w:rsid w:val="00C3111D"/>
    <w:rsid w:val="00C32B77"/>
    <w:rsid w:val="00C35226"/>
    <w:rsid w:val="00C51C33"/>
    <w:rsid w:val="00C5252F"/>
    <w:rsid w:val="00C52CD7"/>
    <w:rsid w:val="00C54A7A"/>
    <w:rsid w:val="00C80935"/>
    <w:rsid w:val="00C9062F"/>
    <w:rsid w:val="00CB0CA5"/>
    <w:rsid w:val="00CB124D"/>
    <w:rsid w:val="00CB3C6F"/>
    <w:rsid w:val="00D10F12"/>
    <w:rsid w:val="00D21ACE"/>
    <w:rsid w:val="00D2449C"/>
    <w:rsid w:val="00D749AE"/>
    <w:rsid w:val="00D76CBD"/>
    <w:rsid w:val="00D90836"/>
    <w:rsid w:val="00D96A30"/>
    <w:rsid w:val="00D96BFD"/>
    <w:rsid w:val="00DA615B"/>
    <w:rsid w:val="00DC37B6"/>
    <w:rsid w:val="00DE4F97"/>
    <w:rsid w:val="00DE7CBB"/>
    <w:rsid w:val="00DF2A3F"/>
    <w:rsid w:val="00DF4039"/>
    <w:rsid w:val="00E16C9E"/>
    <w:rsid w:val="00E17746"/>
    <w:rsid w:val="00E17808"/>
    <w:rsid w:val="00E3183C"/>
    <w:rsid w:val="00E37B2A"/>
    <w:rsid w:val="00E43C22"/>
    <w:rsid w:val="00E44D4D"/>
    <w:rsid w:val="00E5079C"/>
    <w:rsid w:val="00E950D4"/>
    <w:rsid w:val="00EA132E"/>
    <w:rsid w:val="00EA2CA2"/>
    <w:rsid w:val="00EA367C"/>
    <w:rsid w:val="00EC512A"/>
    <w:rsid w:val="00ED6B64"/>
    <w:rsid w:val="00EE6237"/>
    <w:rsid w:val="00F0414B"/>
    <w:rsid w:val="00F127D6"/>
    <w:rsid w:val="00F16D42"/>
    <w:rsid w:val="00F34C08"/>
    <w:rsid w:val="00F379BD"/>
    <w:rsid w:val="00F45670"/>
    <w:rsid w:val="00F46781"/>
    <w:rsid w:val="00F541E2"/>
    <w:rsid w:val="00F570C3"/>
    <w:rsid w:val="00F62971"/>
    <w:rsid w:val="00F65BBF"/>
    <w:rsid w:val="00F76C6C"/>
    <w:rsid w:val="00F86106"/>
    <w:rsid w:val="00F9373B"/>
    <w:rsid w:val="00FA123F"/>
    <w:rsid w:val="00FA7BF1"/>
    <w:rsid w:val="00FC3382"/>
    <w:rsid w:val="00FD15D6"/>
    <w:rsid w:val="00FD3C6A"/>
    <w:rsid w:val="00FD57FC"/>
    <w:rsid w:val="00FD7561"/>
    <w:rsid w:val="00FE1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409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044F"/>
  </w:style>
  <w:style w:type="paragraph" w:styleId="Heading1">
    <w:name w:val="heading 1"/>
    <w:basedOn w:val="Normal"/>
    <w:link w:val="Heading1Char"/>
    <w:uiPriority w:val="9"/>
    <w:qFormat/>
    <w:rsid w:val="000071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B076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76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008BD"/>
    <w:pPr>
      <w:spacing w:after="0" w:line="240" w:lineRule="auto"/>
      <w:contextualSpacing/>
    </w:pPr>
    <w:rPr>
      <w:rFonts w:ascii="Times New Roman" w:hAnsi="Times New Roman"/>
      <w:sz w:val="20"/>
      <w:szCs w:val="20"/>
      <w:lang w:val="en-US"/>
    </w:rPr>
  </w:style>
  <w:style w:type="character" w:customStyle="1" w:styleId="FootnoteTextChar">
    <w:name w:val="Footnote Text Char"/>
    <w:basedOn w:val="DefaultParagraphFont"/>
    <w:link w:val="FootnoteText"/>
    <w:rsid w:val="008008BD"/>
    <w:rPr>
      <w:rFonts w:ascii="Times New Roman" w:hAnsi="Times New Roman"/>
      <w:sz w:val="20"/>
      <w:szCs w:val="20"/>
      <w:lang w:val="en-US"/>
    </w:rPr>
  </w:style>
  <w:style w:type="paragraph" w:customStyle="1" w:styleId="CitationSortie">
    <w:name w:val="Citation Sortie"/>
    <w:basedOn w:val="Normal"/>
    <w:link w:val="CitationSortieChar"/>
    <w:qFormat/>
    <w:rsid w:val="008008BD"/>
    <w:pPr>
      <w:pBdr>
        <w:top w:val="nil"/>
        <w:left w:val="nil"/>
        <w:bottom w:val="nil"/>
        <w:right w:val="nil"/>
        <w:between w:val="nil"/>
        <w:bar w:val="nil"/>
      </w:pBdr>
      <w:spacing w:after="0" w:line="240" w:lineRule="auto"/>
      <w:ind w:left="706"/>
      <w:contextualSpacing/>
      <w:jc w:val="both"/>
    </w:pPr>
    <w:rPr>
      <w:rFonts w:ascii="Times New Roman" w:eastAsia="Calibri" w:hAnsi="Times New Roman" w:cs="Times New Roman"/>
      <w:color w:val="000000"/>
      <w:u w:color="000000"/>
      <w:bdr w:val="nil"/>
      <w:lang w:eastAsia="en-AU"/>
    </w:rPr>
  </w:style>
  <w:style w:type="character" w:customStyle="1" w:styleId="CitationSortieChar">
    <w:name w:val="Citation Sortie Char"/>
    <w:basedOn w:val="DefaultParagraphFont"/>
    <w:link w:val="CitationSortie"/>
    <w:rsid w:val="008008BD"/>
    <w:rPr>
      <w:rFonts w:ascii="Times New Roman" w:eastAsia="Calibri" w:hAnsi="Times New Roman" w:cs="Times New Roman"/>
      <w:color w:val="000000"/>
      <w:u w:color="000000"/>
      <w:bdr w:val="nil"/>
      <w:lang w:eastAsia="en-AU"/>
    </w:rPr>
  </w:style>
  <w:style w:type="paragraph" w:customStyle="1" w:styleId="Corps">
    <w:name w:val="Corps"/>
    <w:link w:val="CorpsChar"/>
    <w:rsid w:val="00F379BD"/>
    <w:pPr>
      <w:pBdr>
        <w:top w:val="nil"/>
        <w:left w:val="nil"/>
        <w:bottom w:val="nil"/>
        <w:right w:val="nil"/>
        <w:between w:val="nil"/>
        <w:bar w:val="nil"/>
      </w:pBdr>
    </w:pPr>
    <w:rPr>
      <w:rFonts w:ascii="Calibri" w:eastAsia="Calibri" w:hAnsi="Calibri" w:cs="Calibri"/>
      <w:color w:val="000000"/>
      <w:u w:color="000000"/>
      <w:bdr w:val="nil"/>
      <w:lang w:val="en-AU" w:eastAsia="en-AU"/>
    </w:rPr>
  </w:style>
  <w:style w:type="character" w:customStyle="1" w:styleId="CorpsChar">
    <w:name w:val="Corps Char"/>
    <w:basedOn w:val="DefaultParagraphFont"/>
    <w:link w:val="Corps"/>
    <w:rsid w:val="00F379BD"/>
    <w:rPr>
      <w:rFonts w:ascii="Calibri" w:eastAsia="Calibri" w:hAnsi="Calibri" w:cs="Calibri"/>
      <w:color w:val="000000"/>
      <w:u w:color="000000"/>
      <w:bdr w:val="nil"/>
      <w:lang w:val="en-AU" w:eastAsia="en-AU"/>
    </w:rPr>
  </w:style>
  <w:style w:type="character" w:styleId="FootnoteReference">
    <w:name w:val="footnote reference"/>
    <w:basedOn w:val="DefaultParagraphFont"/>
    <w:uiPriority w:val="99"/>
    <w:semiHidden/>
    <w:unhideWhenUsed/>
    <w:rsid w:val="00F127D6"/>
    <w:rPr>
      <w:vertAlign w:val="superscript"/>
    </w:rPr>
  </w:style>
  <w:style w:type="character" w:customStyle="1" w:styleId="st">
    <w:name w:val="st"/>
    <w:basedOn w:val="DefaultParagraphFont"/>
    <w:rsid w:val="00D21ACE"/>
  </w:style>
  <w:style w:type="character" w:styleId="Emphasis">
    <w:name w:val="Emphasis"/>
    <w:basedOn w:val="DefaultParagraphFont"/>
    <w:uiPriority w:val="20"/>
    <w:qFormat/>
    <w:rsid w:val="00D21ACE"/>
    <w:rPr>
      <w:i/>
      <w:iCs/>
    </w:rPr>
  </w:style>
  <w:style w:type="paragraph" w:styleId="Header">
    <w:name w:val="header"/>
    <w:basedOn w:val="Normal"/>
    <w:link w:val="HeaderChar"/>
    <w:uiPriority w:val="99"/>
    <w:unhideWhenUsed/>
    <w:rsid w:val="002F6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C51"/>
  </w:style>
  <w:style w:type="paragraph" w:styleId="Footer">
    <w:name w:val="footer"/>
    <w:basedOn w:val="Normal"/>
    <w:link w:val="FooterChar"/>
    <w:uiPriority w:val="99"/>
    <w:unhideWhenUsed/>
    <w:rsid w:val="002F6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C51"/>
  </w:style>
  <w:style w:type="paragraph" w:styleId="ListParagraph">
    <w:name w:val="List Paragraph"/>
    <w:basedOn w:val="Normal"/>
    <w:uiPriority w:val="34"/>
    <w:qFormat/>
    <w:rsid w:val="009272B1"/>
    <w:pPr>
      <w:ind w:left="720"/>
      <w:contextualSpacing/>
    </w:pPr>
  </w:style>
  <w:style w:type="character" w:styleId="Hyperlink">
    <w:name w:val="Hyperlink"/>
    <w:basedOn w:val="DefaultParagraphFont"/>
    <w:uiPriority w:val="99"/>
    <w:unhideWhenUsed/>
    <w:rsid w:val="001F2ED6"/>
    <w:rPr>
      <w:color w:val="0000FF"/>
      <w:u w:val="single"/>
    </w:rPr>
  </w:style>
  <w:style w:type="paragraph" w:styleId="NormalWeb">
    <w:name w:val="Normal (Web)"/>
    <w:basedOn w:val="Normal"/>
    <w:uiPriority w:val="99"/>
    <w:semiHidden/>
    <w:unhideWhenUsed/>
    <w:rsid w:val="00A832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07136"/>
    <w:rPr>
      <w:rFonts w:ascii="Times New Roman" w:eastAsia="Times New Roman" w:hAnsi="Times New Roman" w:cs="Times New Roman"/>
      <w:b/>
      <w:bCs/>
      <w:kern w:val="36"/>
      <w:sz w:val="48"/>
      <w:szCs w:val="48"/>
      <w:lang w:val="en-US"/>
    </w:rPr>
  </w:style>
  <w:style w:type="character" w:customStyle="1" w:styleId="titleauthoretc">
    <w:name w:val="titleauthoretc"/>
    <w:basedOn w:val="DefaultParagraphFont"/>
    <w:rsid w:val="00890DFD"/>
  </w:style>
  <w:style w:type="character" w:customStyle="1" w:styleId="apple-converted-space">
    <w:name w:val="apple-converted-space"/>
    <w:basedOn w:val="DefaultParagraphFont"/>
    <w:rsid w:val="00890DFD"/>
  </w:style>
  <w:style w:type="character" w:styleId="Strong">
    <w:name w:val="Strong"/>
    <w:basedOn w:val="DefaultParagraphFont"/>
    <w:uiPriority w:val="22"/>
    <w:qFormat/>
    <w:rsid w:val="00890DFD"/>
    <w:rPr>
      <w:b/>
      <w:bCs/>
    </w:rPr>
  </w:style>
  <w:style w:type="paragraph" w:styleId="BalloonText">
    <w:name w:val="Balloon Text"/>
    <w:basedOn w:val="Normal"/>
    <w:link w:val="BalloonTextChar"/>
    <w:uiPriority w:val="99"/>
    <w:semiHidden/>
    <w:unhideWhenUsed/>
    <w:rsid w:val="00890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DFD"/>
    <w:rPr>
      <w:rFonts w:ascii="Tahoma" w:hAnsi="Tahoma" w:cs="Tahoma"/>
      <w:sz w:val="16"/>
      <w:szCs w:val="16"/>
    </w:rPr>
  </w:style>
  <w:style w:type="character" w:customStyle="1" w:styleId="Heading2Char">
    <w:name w:val="Heading 2 Char"/>
    <w:basedOn w:val="DefaultParagraphFont"/>
    <w:link w:val="Heading2"/>
    <w:uiPriority w:val="9"/>
    <w:semiHidden/>
    <w:rsid w:val="00B076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07683"/>
    <w:rPr>
      <w:rFonts w:asciiTheme="majorHAnsi" w:eastAsiaTheme="majorEastAsia" w:hAnsiTheme="majorHAnsi" w:cstheme="majorBidi"/>
      <w:b/>
      <w:bCs/>
      <w:color w:val="4F81BD" w:themeColor="accent1"/>
    </w:rPr>
  </w:style>
  <w:style w:type="character" w:customStyle="1" w:styleId="exlresultdetails">
    <w:name w:val="exlresultdetails"/>
    <w:basedOn w:val="DefaultParagraphFont"/>
    <w:rsid w:val="00B07683"/>
  </w:style>
  <w:style w:type="character" w:customStyle="1" w:styleId="titre">
    <w:name w:val="titre"/>
    <w:basedOn w:val="DefaultParagraphFont"/>
    <w:rsid w:val="00B12A08"/>
  </w:style>
  <w:style w:type="character" w:customStyle="1" w:styleId="sstitre">
    <w:name w:val="sstitre"/>
    <w:basedOn w:val="DefaultParagraphFont"/>
    <w:rsid w:val="00B12A08"/>
  </w:style>
  <w:style w:type="character" w:customStyle="1" w:styleId="uppercase">
    <w:name w:val="uppercase"/>
    <w:basedOn w:val="DefaultParagraphFont"/>
    <w:rsid w:val="00B12A08"/>
  </w:style>
  <w:style w:type="character" w:customStyle="1" w:styleId="slug-pub-date">
    <w:name w:val="slug-pub-date"/>
    <w:basedOn w:val="DefaultParagraphFont"/>
    <w:rsid w:val="00B12A08"/>
  </w:style>
  <w:style w:type="character" w:styleId="HTMLCite">
    <w:name w:val="HTML Cite"/>
    <w:basedOn w:val="DefaultParagraphFont"/>
    <w:uiPriority w:val="99"/>
    <w:semiHidden/>
    <w:unhideWhenUsed/>
    <w:rsid w:val="00B12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657">
      <w:bodyDiv w:val="1"/>
      <w:marLeft w:val="0"/>
      <w:marRight w:val="0"/>
      <w:marTop w:val="0"/>
      <w:marBottom w:val="0"/>
      <w:divBdr>
        <w:top w:val="none" w:sz="0" w:space="0" w:color="auto"/>
        <w:left w:val="none" w:sz="0" w:space="0" w:color="auto"/>
        <w:bottom w:val="none" w:sz="0" w:space="0" w:color="auto"/>
        <w:right w:val="none" w:sz="0" w:space="0" w:color="auto"/>
      </w:divBdr>
      <w:divsChild>
        <w:div w:id="5249573">
          <w:marLeft w:val="-225"/>
          <w:marRight w:val="-225"/>
          <w:marTop w:val="0"/>
          <w:marBottom w:val="0"/>
          <w:divBdr>
            <w:top w:val="none" w:sz="0" w:space="0" w:color="auto"/>
            <w:left w:val="none" w:sz="0" w:space="0" w:color="auto"/>
            <w:bottom w:val="none" w:sz="0" w:space="0" w:color="auto"/>
            <w:right w:val="none" w:sz="0" w:space="0" w:color="auto"/>
          </w:divBdr>
          <w:divsChild>
            <w:div w:id="10470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427">
      <w:bodyDiv w:val="1"/>
      <w:marLeft w:val="0"/>
      <w:marRight w:val="0"/>
      <w:marTop w:val="0"/>
      <w:marBottom w:val="0"/>
      <w:divBdr>
        <w:top w:val="none" w:sz="0" w:space="0" w:color="auto"/>
        <w:left w:val="none" w:sz="0" w:space="0" w:color="auto"/>
        <w:bottom w:val="none" w:sz="0" w:space="0" w:color="auto"/>
        <w:right w:val="none" w:sz="0" w:space="0" w:color="auto"/>
      </w:divBdr>
    </w:div>
    <w:div w:id="313489480">
      <w:bodyDiv w:val="1"/>
      <w:marLeft w:val="0"/>
      <w:marRight w:val="0"/>
      <w:marTop w:val="0"/>
      <w:marBottom w:val="0"/>
      <w:divBdr>
        <w:top w:val="none" w:sz="0" w:space="0" w:color="auto"/>
        <w:left w:val="none" w:sz="0" w:space="0" w:color="auto"/>
        <w:bottom w:val="none" w:sz="0" w:space="0" w:color="auto"/>
        <w:right w:val="none" w:sz="0" w:space="0" w:color="auto"/>
      </w:divBdr>
    </w:div>
    <w:div w:id="417755716">
      <w:bodyDiv w:val="1"/>
      <w:marLeft w:val="0"/>
      <w:marRight w:val="0"/>
      <w:marTop w:val="0"/>
      <w:marBottom w:val="0"/>
      <w:divBdr>
        <w:top w:val="none" w:sz="0" w:space="0" w:color="auto"/>
        <w:left w:val="none" w:sz="0" w:space="0" w:color="auto"/>
        <w:bottom w:val="none" w:sz="0" w:space="0" w:color="auto"/>
        <w:right w:val="none" w:sz="0" w:space="0" w:color="auto"/>
      </w:divBdr>
      <w:divsChild>
        <w:div w:id="680350589">
          <w:marLeft w:val="0"/>
          <w:marRight w:val="0"/>
          <w:marTop w:val="0"/>
          <w:marBottom w:val="0"/>
          <w:divBdr>
            <w:top w:val="none" w:sz="0" w:space="0" w:color="auto"/>
            <w:left w:val="none" w:sz="0" w:space="0" w:color="auto"/>
            <w:bottom w:val="none" w:sz="0" w:space="0" w:color="auto"/>
            <w:right w:val="none" w:sz="0" w:space="0" w:color="auto"/>
          </w:divBdr>
        </w:div>
      </w:divsChild>
    </w:div>
    <w:div w:id="1222912503">
      <w:bodyDiv w:val="1"/>
      <w:marLeft w:val="0"/>
      <w:marRight w:val="0"/>
      <w:marTop w:val="0"/>
      <w:marBottom w:val="0"/>
      <w:divBdr>
        <w:top w:val="none" w:sz="0" w:space="0" w:color="auto"/>
        <w:left w:val="none" w:sz="0" w:space="0" w:color="auto"/>
        <w:bottom w:val="none" w:sz="0" w:space="0" w:color="auto"/>
        <w:right w:val="none" w:sz="0" w:space="0" w:color="auto"/>
      </w:divBdr>
      <w:divsChild>
        <w:div w:id="1866628565">
          <w:marLeft w:val="0"/>
          <w:marRight w:val="0"/>
          <w:marTop w:val="0"/>
          <w:marBottom w:val="0"/>
          <w:divBdr>
            <w:top w:val="none" w:sz="0" w:space="0" w:color="auto"/>
            <w:left w:val="none" w:sz="0" w:space="0" w:color="auto"/>
            <w:bottom w:val="none" w:sz="0" w:space="0" w:color="auto"/>
            <w:right w:val="none" w:sz="0" w:space="0" w:color="auto"/>
          </w:divBdr>
        </w:div>
      </w:divsChild>
    </w:div>
    <w:div w:id="1237857775">
      <w:bodyDiv w:val="1"/>
      <w:marLeft w:val="0"/>
      <w:marRight w:val="0"/>
      <w:marTop w:val="0"/>
      <w:marBottom w:val="0"/>
      <w:divBdr>
        <w:top w:val="none" w:sz="0" w:space="0" w:color="auto"/>
        <w:left w:val="none" w:sz="0" w:space="0" w:color="auto"/>
        <w:bottom w:val="none" w:sz="0" w:space="0" w:color="auto"/>
        <w:right w:val="none" w:sz="0" w:space="0" w:color="auto"/>
      </w:divBdr>
    </w:div>
    <w:div w:id="1261258109">
      <w:bodyDiv w:val="1"/>
      <w:marLeft w:val="0"/>
      <w:marRight w:val="0"/>
      <w:marTop w:val="0"/>
      <w:marBottom w:val="0"/>
      <w:divBdr>
        <w:top w:val="none" w:sz="0" w:space="0" w:color="auto"/>
        <w:left w:val="none" w:sz="0" w:space="0" w:color="auto"/>
        <w:bottom w:val="none" w:sz="0" w:space="0" w:color="auto"/>
        <w:right w:val="none" w:sz="0" w:space="0" w:color="auto"/>
      </w:divBdr>
    </w:div>
    <w:div w:id="1276136400">
      <w:bodyDiv w:val="1"/>
      <w:marLeft w:val="0"/>
      <w:marRight w:val="0"/>
      <w:marTop w:val="0"/>
      <w:marBottom w:val="0"/>
      <w:divBdr>
        <w:top w:val="none" w:sz="0" w:space="0" w:color="auto"/>
        <w:left w:val="none" w:sz="0" w:space="0" w:color="auto"/>
        <w:bottom w:val="none" w:sz="0" w:space="0" w:color="auto"/>
        <w:right w:val="none" w:sz="0" w:space="0" w:color="auto"/>
      </w:divBdr>
      <w:divsChild>
        <w:div w:id="1359627671">
          <w:marLeft w:val="0"/>
          <w:marRight w:val="0"/>
          <w:marTop w:val="0"/>
          <w:marBottom w:val="0"/>
          <w:divBdr>
            <w:top w:val="none" w:sz="0" w:space="0" w:color="auto"/>
            <w:left w:val="none" w:sz="0" w:space="0" w:color="auto"/>
            <w:bottom w:val="none" w:sz="0" w:space="0" w:color="auto"/>
            <w:right w:val="none" w:sz="0" w:space="0" w:color="auto"/>
          </w:divBdr>
          <w:divsChild>
            <w:div w:id="784544186">
              <w:marLeft w:val="0"/>
              <w:marRight w:val="0"/>
              <w:marTop w:val="0"/>
              <w:marBottom w:val="0"/>
              <w:divBdr>
                <w:top w:val="none" w:sz="0" w:space="0" w:color="auto"/>
                <w:left w:val="none" w:sz="0" w:space="0" w:color="auto"/>
                <w:bottom w:val="none" w:sz="0" w:space="0" w:color="auto"/>
                <w:right w:val="none" w:sz="0" w:space="0" w:color="auto"/>
              </w:divBdr>
              <w:divsChild>
                <w:div w:id="1213809442">
                  <w:marLeft w:val="0"/>
                  <w:marRight w:val="0"/>
                  <w:marTop w:val="0"/>
                  <w:marBottom w:val="0"/>
                  <w:divBdr>
                    <w:top w:val="none" w:sz="0" w:space="0" w:color="auto"/>
                    <w:left w:val="none" w:sz="0" w:space="0" w:color="auto"/>
                    <w:bottom w:val="none" w:sz="0" w:space="0" w:color="auto"/>
                    <w:right w:val="none" w:sz="0" w:space="0" w:color="auto"/>
                  </w:divBdr>
                </w:div>
                <w:div w:id="326524092">
                  <w:marLeft w:val="0"/>
                  <w:marRight w:val="0"/>
                  <w:marTop w:val="0"/>
                  <w:marBottom w:val="0"/>
                  <w:divBdr>
                    <w:top w:val="none" w:sz="0" w:space="0" w:color="auto"/>
                    <w:left w:val="none" w:sz="0" w:space="0" w:color="auto"/>
                    <w:bottom w:val="none" w:sz="0" w:space="0" w:color="auto"/>
                    <w:right w:val="none" w:sz="0" w:space="0" w:color="auto"/>
                  </w:divBdr>
                </w:div>
                <w:div w:id="1220750638">
                  <w:marLeft w:val="0"/>
                  <w:marRight w:val="0"/>
                  <w:marTop w:val="0"/>
                  <w:marBottom w:val="0"/>
                  <w:divBdr>
                    <w:top w:val="none" w:sz="0" w:space="0" w:color="auto"/>
                    <w:left w:val="none" w:sz="0" w:space="0" w:color="auto"/>
                    <w:bottom w:val="none" w:sz="0" w:space="0" w:color="auto"/>
                    <w:right w:val="none" w:sz="0" w:space="0" w:color="auto"/>
                  </w:divBdr>
                </w:div>
                <w:div w:id="1321157488">
                  <w:marLeft w:val="0"/>
                  <w:marRight w:val="0"/>
                  <w:marTop w:val="0"/>
                  <w:marBottom w:val="0"/>
                  <w:divBdr>
                    <w:top w:val="none" w:sz="0" w:space="0" w:color="auto"/>
                    <w:left w:val="none" w:sz="0" w:space="0" w:color="auto"/>
                    <w:bottom w:val="none" w:sz="0" w:space="0" w:color="auto"/>
                    <w:right w:val="none" w:sz="0" w:space="0" w:color="auto"/>
                  </w:divBdr>
                </w:div>
                <w:div w:id="8376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5858">
          <w:marLeft w:val="0"/>
          <w:marRight w:val="0"/>
          <w:marTop w:val="0"/>
          <w:marBottom w:val="0"/>
          <w:divBdr>
            <w:top w:val="none" w:sz="0" w:space="0" w:color="auto"/>
            <w:left w:val="none" w:sz="0" w:space="0" w:color="auto"/>
            <w:bottom w:val="none" w:sz="0" w:space="0" w:color="auto"/>
            <w:right w:val="none" w:sz="0" w:space="0" w:color="auto"/>
          </w:divBdr>
        </w:div>
        <w:div w:id="16391263">
          <w:marLeft w:val="0"/>
          <w:marRight w:val="0"/>
          <w:marTop w:val="0"/>
          <w:marBottom w:val="0"/>
          <w:divBdr>
            <w:top w:val="none" w:sz="0" w:space="0" w:color="auto"/>
            <w:left w:val="none" w:sz="0" w:space="0" w:color="auto"/>
            <w:bottom w:val="none" w:sz="0" w:space="0" w:color="auto"/>
            <w:right w:val="none" w:sz="0" w:space="0" w:color="auto"/>
          </w:divBdr>
        </w:div>
        <w:div w:id="191260989">
          <w:marLeft w:val="0"/>
          <w:marRight w:val="0"/>
          <w:marTop w:val="0"/>
          <w:marBottom w:val="0"/>
          <w:divBdr>
            <w:top w:val="none" w:sz="0" w:space="0" w:color="auto"/>
            <w:left w:val="none" w:sz="0" w:space="0" w:color="auto"/>
            <w:bottom w:val="none" w:sz="0" w:space="0" w:color="auto"/>
            <w:right w:val="none" w:sz="0" w:space="0" w:color="auto"/>
          </w:divBdr>
        </w:div>
        <w:div w:id="2025666591">
          <w:marLeft w:val="0"/>
          <w:marRight w:val="0"/>
          <w:marTop w:val="0"/>
          <w:marBottom w:val="0"/>
          <w:divBdr>
            <w:top w:val="none" w:sz="0" w:space="0" w:color="auto"/>
            <w:left w:val="none" w:sz="0" w:space="0" w:color="auto"/>
            <w:bottom w:val="none" w:sz="0" w:space="0" w:color="auto"/>
            <w:right w:val="none" w:sz="0" w:space="0" w:color="auto"/>
          </w:divBdr>
        </w:div>
        <w:div w:id="119690031">
          <w:marLeft w:val="0"/>
          <w:marRight w:val="0"/>
          <w:marTop w:val="0"/>
          <w:marBottom w:val="0"/>
          <w:divBdr>
            <w:top w:val="none" w:sz="0" w:space="0" w:color="auto"/>
            <w:left w:val="none" w:sz="0" w:space="0" w:color="auto"/>
            <w:bottom w:val="none" w:sz="0" w:space="0" w:color="auto"/>
            <w:right w:val="none" w:sz="0" w:space="0" w:color="auto"/>
          </w:divBdr>
        </w:div>
        <w:div w:id="1683430174">
          <w:marLeft w:val="0"/>
          <w:marRight w:val="0"/>
          <w:marTop w:val="0"/>
          <w:marBottom w:val="0"/>
          <w:divBdr>
            <w:top w:val="none" w:sz="0" w:space="0" w:color="auto"/>
            <w:left w:val="none" w:sz="0" w:space="0" w:color="auto"/>
            <w:bottom w:val="none" w:sz="0" w:space="0" w:color="auto"/>
            <w:right w:val="none" w:sz="0" w:space="0" w:color="auto"/>
          </w:divBdr>
        </w:div>
        <w:div w:id="1260285936">
          <w:marLeft w:val="0"/>
          <w:marRight w:val="0"/>
          <w:marTop w:val="0"/>
          <w:marBottom w:val="0"/>
          <w:divBdr>
            <w:top w:val="none" w:sz="0" w:space="0" w:color="auto"/>
            <w:left w:val="none" w:sz="0" w:space="0" w:color="auto"/>
            <w:bottom w:val="none" w:sz="0" w:space="0" w:color="auto"/>
            <w:right w:val="none" w:sz="0" w:space="0" w:color="auto"/>
          </w:divBdr>
        </w:div>
        <w:div w:id="2023314876">
          <w:marLeft w:val="0"/>
          <w:marRight w:val="0"/>
          <w:marTop w:val="0"/>
          <w:marBottom w:val="0"/>
          <w:divBdr>
            <w:top w:val="none" w:sz="0" w:space="0" w:color="auto"/>
            <w:left w:val="none" w:sz="0" w:space="0" w:color="auto"/>
            <w:bottom w:val="none" w:sz="0" w:space="0" w:color="auto"/>
            <w:right w:val="none" w:sz="0" w:space="0" w:color="auto"/>
          </w:divBdr>
        </w:div>
        <w:div w:id="960847268">
          <w:marLeft w:val="0"/>
          <w:marRight w:val="0"/>
          <w:marTop w:val="0"/>
          <w:marBottom w:val="0"/>
          <w:divBdr>
            <w:top w:val="none" w:sz="0" w:space="0" w:color="auto"/>
            <w:left w:val="none" w:sz="0" w:space="0" w:color="auto"/>
            <w:bottom w:val="none" w:sz="0" w:space="0" w:color="auto"/>
            <w:right w:val="none" w:sz="0" w:space="0" w:color="auto"/>
          </w:divBdr>
        </w:div>
        <w:div w:id="115756633">
          <w:marLeft w:val="0"/>
          <w:marRight w:val="0"/>
          <w:marTop w:val="0"/>
          <w:marBottom w:val="0"/>
          <w:divBdr>
            <w:top w:val="none" w:sz="0" w:space="0" w:color="auto"/>
            <w:left w:val="none" w:sz="0" w:space="0" w:color="auto"/>
            <w:bottom w:val="none" w:sz="0" w:space="0" w:color="auto"/>
            <w:right w:val="none" w:sz="0" w:space="0" w:color="auto"/>
          </w:divBdr>
        </w:div>
        <w:div w:id="1248344863">
          <w:marLeft w:val="0"/>
          <w:marRight w:val="0"/>
          <w:marTop w:val="0"/>
          <w:marBottom w:val="0"/>
          <w:divBdr>
            <w:top w:val="none" w:sz="0" w:space="0" w:color="auto"/>
            <w:left w:val="none" w:sz="0" w:space="0" w:color="auto"/>
            <w:bottom w:val="none" w:sz="0" w:space="0" w:color="auto"/>
            <w:right w:val="none" w:sz="0" w:space="0" w:color="auto"/>
          </w:divBdr>
        </w:div>
        <w:div w:id="555551708">
          <w:marLeft w:val="0"/>
          <w:marRight w:val="0"/>
          <w:marTop w:val="0"/>
          <w:marBottom w:val="0"/>
          <w:divBdr>
            <w:top w:val="none" w:sz="0" w:space="0" w:color="auto"/>
            <w:left w:val="none" w:sz="0" w:space="0" w:color="auto"/>
            <w:bottom w:val="none" w:sz="0" w:space="0" w:color="auto"/>
            <w:right w:val="none" w:sz="0" w:space="0" w:color="auto"/>
          </w:divBdr>
        </w:div>
        <w:div w:id="223495689">
          <w:marLeft w:val="0"/>
          <w:marRight w:val="0"/>
          <w:marTop w:val="0"/>
          <w:marBottom w:val="0"/>
          <w:divBdr>
            <w:top w:val="none" w:sz="0" w:space="0" w:color="auto"/>
            <w:left w:val="none" w:sz="0" w:space="0" w:color="auto"/>
            <w:bottom w:val="none" w:sz="0" w:space="0" w:color="auto"/>
            <w:right w:val="none" w:sz="0" w:space="0" w:color="auto"/>
          </w:divBdr>
        </w:div>
        <w:div w:id="1466005600">
          <w:marLeft w:val="0"/>
          <w:marRight w:val="0"/>
          <w:marTop w:val="0"/>
          <w:marBottom w:val="0"/>
          <w:divBdr>
            <w:top w:val="none" w:sz="0" w:space="0" w:color="auto"/>
            <w:left w:val="none" w:sz="0" w:space="0" w:color="auto"/>
            <w:bottom w:val="none" w:sz="0" w:space="0" w:color="auto"/>
            <w:right w:val="none" w:sz="0" w:space="0" w:color="auto"/>
          </w:divBdr>
        </w:div>
        <w:div w:id="726532263">
          <w:marLeft w:val="0"/>
          <w:marRight w:val="0"/>
          <w:marTop w:val="0"/>
          <w:marBottom w:val="0"/>
          <w:divBdr>
            <w:top w:val="none" w:sz="0" w:space="0" w:color="auto"/>
            <w:left w:val="none" w:sz="0" w:space="0" w:color="auto"/>
            <w:bottom w:val="none" w:sz="0" w:space="0" w:color="auto"/>
            <w:right w:val="none" w:sz="0" w:space="0" w:color="auto"/>
          </w:divBdr>
        </w:div>
        <w:div w:id="558634711">
          <w:marLeft w:val="0"/>
          <w:marRight w:val="0"/>
          <w:marTop w:val="0"/>
          <w:marBottom w:val="0"/>
          <w:divBdr>
            <w:top w:val="none" w:sz="0" w:space="0" w:color="auto"/>
            <w:left w:val="none" w:sz="0" w:space="0" w:color="auto"/>
            <w:bottom w:val="none" w:sz="0" w:space="0" w:color="auto"/>
            <w:right w:val="none" w:sz="0" w:space="0" w:color="auto"/>
          </w:divBdr>
        </w:div>
        <w:div w:id="1150825202">
          <w:marLeft w:val="0"/>
          <w:marRight w:val="0"/>
          <w:marTop w:val="0"/>
          <w:marBottom w:val="0"/>
          <w:divBdr>
            <w:top w:val="none" w:sz="0" w:space="0" w:color="auto"/>
            <w:left w:val="none" w:sz="0" w:space="0" w:color="auto"/>
            <w:bottom w:val="none" w:sz="0" w:space="0" w:color="auto"/>
            <w:right w:val="none" w:sz="0" w:space="0" w:color="auto"/>
          </w:divBdr>
        </w:div>
        <w:div w:id="189730559">
          <w:marLeft w:val="0"/>
          <w:marRight w:val="0"/>
          <w:marTop w:val="0"/>
          <w:marBottom w:val="0"/>
          <w:divBdr>
            <w:top w:val="none" w:sz="0" w:space="0" w:color="auto"/>
            <w:left w:val="none" w:sz="0" w:space="0" w:color="auto"/>
            <w:bottom w:val="none" w:sz="0" w:space="0" w:color="auto"/>
            <w:right w:val="none" w:sz="0" w:space="0" w:color="auto"/>
          </w:divBdr>
        </w:div>
      </w:divsChild>
    </w:div>
    <w:div w:id="1382635969">
      <w:bodyDiv w:val="1"/>
      <w:marLeft w:val="0"/>
      <w:marRight w:val="0"/>
      <w:marTop w:val="0"/>
      <w:marBottom w:val="0"/>
      <w:divBdr>
        <w:top w:val="none" w:sz="0" w:space="0" w:color="auto"/>
        <w:left w:val="none" w:sz="0" w:space="0" w:color="auto"/>
        <w:bottom w:val="none" w:sz="0" w:space="0" w:color="auto"/>
        <w:right w:val="none" w:sz="0" w:space="0" w:color="auto"/>
      </w:divBdr>
    </w:div>
    <w:div w:id="1480150468">
      <w:bodyDiv w:val="1"/>
      <w:marLeft w:val="0"/>
      <w:marRight w:val="0"/>
      <w:marTop w:val="0"/>
      <w:marBottom w:val="0"/>
      <w:divBdr>
        <w:top w:val="none" w:sz="0" w:space="0" w:color="auto"/>
        <w:left w:val="none" w:sz="0" w:space="0" w:color="auto"/>
        <w:bottom w:val="none" w:sz="0" w:space="0" w:color="auto"/>
        <w:right w:val="none" w:sz="0" w:space="0" w:color="auto"/>
      </w:divBdr>
      <w:divsChild>
        <w:div w:id="763569720">
          <w:marLeft w:val="0"/>
          <w:marRight w:val="0"/>
          <w:marTop w:val="0"/>
          <w:marBottom w:val="0"/>
          <w:divBdr>
            <w:top w:val="none" w:sz="0" w:space="0" w:color="auto"/>
            <w:left w:val="none" w:sz="0" w:space="0" w:color="auto"/>
            <w:bottom w:val="none" w:sz="0" w:space="0" w:color="auto"/>
            <w:right w:val="none" w:sz="0" w:space="0" w:color="auto"/>
          </w:divBdr>
          <w:divsChild>
            <w:div w:id="993069228">
              <w:marLeft w:val="0"/>
              <w:marRight w:val="0"/>
              <w:marTop w:val="0"/>
              <w:marBottom w:val="0"/>
              <w:divBdr>
                <w:top w:val="none" w:sz="0" w:space="0" w:color="auto"/>
                <w:left w:val="none" w:sz="0" w:space="0" w:color="auto"/>
                <w:bottom w:val="none" w:sz="0" w:space="0" w:color="auto"/>
                <w:right w:val="none" w:sz="0" w:space="0" w:color="auto"/>
              </w:divBdr>
              <w:divsChild>
                <w:div w:id="991519946">
                  <w:marLeft w:val="0"/>
                  <w:marRight w:val="0"/>
                  <w:marTop w:val="0"/>
                  <w:marBottom w:val="0"/>
                  <w:divBdr>
                    <w:top w:val="none" w:sz="0" w:space="0" w:color="auto"/>
                    <w:left w:val="none" w:sz="0" w:space="0" w:color="auto"/>
                    <w:bottom w:val="none" w:sz="0" w:space="0" w:color="auto"/>
                    <w:right w:val="none" w:sz="0" w:space="0" w:color="auto"/>
                  </w:divBdr>
                  <w:divsChild>
                    <w:div w:id="10039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132759">
      <w:bodyDiv w:val="1"/>
      <w:marLeft w:val="0"/>
      <w:marRight w:val="0"/>
      <w:marTop w:val="0"/>
      <w:marBottom w:val="0"/>
      <w:divBdr>
        <w:top w:val="none" w:sz="0" w:space="0" w:color="auto"/>
        <w:left w:val="none" w:sz="0" w:space="0" w:color="auto"/>
        <w:bottom w:val="none" w:sz="0" w:space="0" w:color="auto"/>
        <w:right w:val="none" w:sz="0" w:space="0" w:color="auto"/>
      </w:divBdr>
      <w:divsChild>
        <w:div w:id="47846817">
          <w:marLeft w:val="0"/>
          <w:marRight w:val="750"/>
          <w:marTop w:val="0"/>
          <w:marBottom w:val="0"/>
          <w:divBdr>
            <w:top w:val="none" w:sz="0" w:space="0" w:color="auto"/>
            <w:left w:val="none" w:sz="0" w:space="0" w:color="auto"/>
            <w:bottom w:val="none" w:sz="0" w:space="0" w:color="auto"/>
            <w:right w:val="none" w:sz="0" w:space="0" w:color="auto"/>
          </w:divBdr>
        </w:div>
        <w:div w:id="1230455234">
          <w:marLeft w:val="0"/>
          <w:marRight w:val="750"/>
          <w:marTop w:val="0"/>
          <w:marBottom w:val="0"/>
          <w:divBdr>
            <w:top w:val="none" w:sz="0" w:space="0" w:color="auto"/>
            <w:left w:val="none" w:sz="0" w:space="0" w:color="auto"/>
            <w:bottom w:val="none" w:sz="0" w:space="0" w:color="auto"/>
            <w:right w:val="none" w:sz="0" w:space="0" w:color="auto"/>
          </w:divBdr>
        </w:div>
        <w:div w:id="1096099143">
          <w:marLeft w:val="0"/>
          <w:marRight w:val="750"/>
          <w:marTop w:val="0"/>
          <w:marBottom w:val="0"/>
          <w:divBdr>
            <w:top w:val="none" w:sz="0" w:space="0" w:color="auto"/>
            <w:left w:val="none" w:sz="0" w:space="0" w:color="auto"/>
            <w:bottom w:val="none" w:sz="0" w:space="0" w:color="auto"/>
            <w:right w:val="none" w:sz="0" w:space="0" w:color="auto"/>
          </w:divBdr>
        </w:div>
        <w:div w:id="918906422">
          <w:marLeft w:val="0"/>
          <w:marRight w:val="750"/>
          <w:marTop w:val="0"/>
          <w:marBottom w:val="0"/>
          <w:divBdr>
            <w:top w:val="none" w:sz="0" w:space="0" w:color="auto"/>
            <w:left w:val="none" w:sz="0" w:space="0" w:color="auto"/>
            <w:bottom w:val="none" w:sz="0" w:space="0" w:color="auto"/>
            <w:right w:val="none" w:sz="0" w:space="0" w:color="auto"/>
          </w:divBdr>
        </w:div>
        <w:div w:id="1176187834">
          <w:marLeft w:val="0"/>
          <w:marRight w:val="750"/>
          <w:marTop w:val="0"/>
          <w:marBottom w:val="0"/>
          <w:divBdr>
            <w:top w:val="none" w:sz="0" w:space="0" w:color="auto"/>
            <w:left w:val="none" w:sz="0" w:space="0" w:color="auto"/>
            <w:bottom w:val="none" w:sz="0" w:space="0" w:color="auto"/>
            <w:right w:val="none" w:sz="0" w:space="0" w:color="auto"/>
          </w:divBdr>
        </w:div>
        <w:div w:id="2102950801">
          <w:marLeft w:val="0"/>
          <w:marRight w:val="750"/>
          <w:marTop w:val="0"/>
          <w:marBottom w:val="0"/>
          <w:divBdr>
            <w:top w:val="none" w:sz="0" w:space="0" w:color="auto"/>
            <w:left w:val="none" w:sz="0" w:space="0" w:color="auto"/>
            <w:bottom w:val="none" w:sz="0" w:space="0" w:color="auto"/>
            <w:right w:val="none" w:sz="0" w:space="0" w:color="auto"/>
          </w:divBdr>
        </w:div>
        <w:div w:id="310209415">
          <w:marLeft w:val="0"/>
          <w:marRight w:val="750"/>
          <w:marTop w:val="0"/>
          <w:marBottom w:val="0"/>
          <w:divBdr>
            <w:top w:val="none" w:sz="0" w:space="0" w:color="auto"/>
            <w:left w:val="none" w:sz="0" w:space="0" w:color="auto"/>
            <w:bottom w:val="none" w:sz="0" w:space="0" w:color="auto"/>
            <w:right w:val="none" w:sz="0" w:space="0" w:color="auto"/>
          </w:divBdr>
        </w:div>
        <w:div w:id="1009019611">
          <w:marLeft w:val="0"/>
          <w:marRight w:val="750"/>
          <w:marTop w:val="0"/>
          <w:marBottom w:val="0"/>
          <w:divBdr>
            <w:top w:val="none" w:sz="0" w:space="0" w:color="auto"/>
            <w:left w:val="none" w:sz="0" w:space="0" w:color="auto"/>
            <w:bottom w:val="none" w:sz="0" w:space="0" w:color="auto"/>
            <w:right w:val="none" w:sz="0" w:space="0" w:color="auto"/>
          </w:divBdr>
        </w:div>
        <w:div w:id="2119444125">
          <w:marLeft w:val="0"/>
          <w:marRight w:val="750"/>
          <w:marTop w:val="0"/>
          <w:marBottom w:val="0"/>
          <w:divBdr>
            <w:top w:val="none" w:sz="0" w:space="0" w:color="auto"/>
            <w:left w:val="none" w:sz="0" w:space="0" w:color="auto"/>
            <w:bottom w:val="none" w:sz="0" w:space="0" w:color="auto"/>
            <w:right w:val="none" w:sz="0" w:space="0" w:color="auto"/>
          </w:divBdr>
        </w:div>
        <w:div w:id="1697728741">
          <w:marLeft w:val="0"/>
          <w:marRight w:val="750"/>
          <w:marTop w:val="0"/>
          <w:marBottom w:val="0"/>
          <w:divBdr>
            <w:top w:val="none" w:sz="0" w:space="0" w:color="auto"/>
            <w:left w:val="none" w:sz="0" w:space="0" w:color="auto"/>
            <w:bottom w:val="none" w:sz="0" w:space="0" w:color="auto"/>
            <w:right w:val="none" w:sz="0" w:space="0" w:color="auto"/>
          </w:divBdr>
        </w:div>
        <w:div w:id="337778977">
          <w:marLeft w:val="0"/>
          <w:marRight w:val="750"/>
          <w:marTop w:val="0"/>
          <w:marBottom w:val="0"/>
          <w:divBdr>
            <w:top w:val="none" w:sz="0" w:space="0" w:color="auto"/>
            <w:left w:val="none" w:sz="0" w:space="0" w:color="auto"/>
            <w:bottom w:val="none" w:sz="0" w:space="0" w:color="auto"/>
            <w:right w:val="none" w:sz="0" w:space="0" w:color="auto"/>
          </w:divBdr>
        </w:div>
        <w:div w:id="199980897">
          <w:marLeft w:val="0"/>
          <w:marRight w:val="750"/>
          <w:marTop w:val="0"/>
          <w:marBottom w:val="0"/>
          <w:divBdr>
            <w:top w:val="none" w:sz="0" w:space="0" w:color="auto"/>
            <w:left w:val="none" w:sz="0" w:space="0" w:color="auto"/>
            <w:bottom w:val="none" w:sz="0" w:space="0" w:color="auto"/>
            <w:right w:val="none" w:sz="0" w:space="0" w:color="auto"/>
          </w:divBdr>
        </w:div>
      </w:divsChild>
    </w:div>
    <w:div w:id="1626698893">
      <w:bodyDiv w:val="1"/>
      <w:marLeft w:val="0"/>
      <w:marRight w:val="0"/>
      <w:marTop w:val="0"/>
      <w:marBottom w:val="0"/>
      <w:divBdr>
        <w:top w:val="none" w:sz="0" w:space="0" w:color="auto"/>
        <w:left w:val="none" w:sz="0" w:space="0" w:color="auto"/>
        <w:bottom w:val="none" w:sz="0" w:space="0" w:color="auto"/>
        <w:right w:val="none" w:sz="0" w:space="0" w:color="auto"/>
      </w:divBdr>
      <w:divsChild>
        <w:div w:id="1574386615">
          <w:marLeft w:val="0"/>
          <w:marRight w:val="0"/>
          <w:marTop w:val="0"/>
          <w:marBottom w:val="0"/>
          <w:divBdr>
            <w:top w:val="none" w:sz="0" w:space="0" w:color="auto"/>
            <w:left w:val="none" w:sz="0" w:space="0" w:color="auto"/>
            <w:bottom w:val="none" w:sz="0" w:space="0" w:color="auto"/>
            <w:right w:val="none" w:sz="0" w:space="0" w:color="auto"/>
          </w:divBdr>
        </w:div>
      </w:divsChild>
    </w:div>
    <w:div w:id="1653438030">
      <w:bodyDiv w:val="1"/>
      <w:marLeft w:val="0"/>
      <w:marRight w:val="0"/>
      <w:marTop w:val="0"/>
      <w:marBottom w:val="0"/>
      <w:divBdr>
        <w:top w:val="none" w:sz="0" w:space="0" w:color="auto"/>
        <w:left w:val="none" w:sz="0" w:space="0" w:color="auto"/>
        <w:bottom w:val="none" w:sz="0" w:space="0" w:color="auto"/>
        <w:right w:val="none" w:sz="0" w:space="0" w:color="auto"/>
      </w:divBdr>
      <w:divsChild>
        <w:div w:id="1312980490">
          <w:marLeft w:val="0"/>
          <w:marRight w:val="0"/>
          <w:marTop w:val="0"/>
          <w:marBottom w:val="0"/>
          <w:divBdr>
            <w:top w:val="none" w:sz="0" w:space="0" w:color="auto"/>
            <w:left w:val="none" w:sz="0" w:space="0" w:color="auto"/>
            <w:bottom w:val="none" w:sz="0" w:space="0" w:color="auto"/>
            <w:right w:val="none" w:sz="0" w:space="0" w:color="auto"/>
          </w:divBdr>
        </w:div>
      </w:divsChild>
    </w:div>
    <w:div w:id="1693066804">
      <w:bodyDiv w:val="1"/>
      <w:marLeft w:val="0"/>
      <w:marRight w:val="0"/>
      <w:marTop w:val="0"/>
      <w:marBottom w:val="0"/>
      <w:divBdr>
        <w:top w:val="none" w:sz="0" w:space="0" w:color="auto"/>
        <w:left w:val="none" w:sz="0" w:space="0" w:color="auto"/>
        <w:bottom w:val="none" w:sz="0" w:space="0" w:color="auto"/>
        <w:right w:val="none" w:sz="0" w:space="0" w:color="auto"/>
      </w:divBdr>
      <w:divsChild>
        <w:div w:id="802964338">
          <w:marLeft w:val="0"/>
          <w:marRight w:val="0"/>
          <w:marTop w:val="0"/>
          <w:marBottom w:val="0"/>
          <w:divBdr>
            <w:top w:val="none" w:sz="0" w:space="0" w:color="auto"/>
            <w:left w:val="none" w:sz="0" w:space="0" w:color="auto"/>
            <w:bottom w:val="none" w:sz="0" w:space="0" w:color="auto"/>
            <w:right w:val="none" w:sz="0" w:space="0" w:color="auto"/>
          </w:divBdr>
        </w:div>
      </w:divsChild>
    </w:div>
    <w:div w:id="1756437075">
      <w:bodyDiv w:val="1"/>
      <w:marLeft w:val="0"/>
      <w:marRight w:val="0"/>
      <w:marTop w:val="0"/>
      <w:marBottom w:val="0"/>
      <w:divBdr>
        <w:top w:val="none" w:sz="0" w:space="0" w:color="auto"/>
        <w:left w:val="none" w:sz="0" w:space="0" w:color="auto"/>
        <w:bottom w:val="none" w:sz="0" w:space="0" w:color="auto"/>
        <w:right w:val="none" w:sz="0" w:space="0" w:color="auto"/>
      </w:divBdr>
    </w:div>
    <w:div w:id="19858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eng.org/publication/WCECS2013/WCECS2013_pp453-457.pdf" TargetMode="External"/><Relationship Id="rId9" Type="http://schemas.openxmlformats.org/officeDocument/2006/relationships/hyperlink" Target="http://www.tripadvisor.com/pdfs/OnlineTravelReviewReport.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CF21-F7F8-284D-9DB9-6C09F1BD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3483</Words>
  <Characters>19854</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Microsoft Office User</cp:lastModifiedBy>
  <cp:revision>5</cp:revision>
  <dcterms:created xsi:type="dcterms:W3CDTF">2016-12-05T23:51:00Z</dcterms:created>
  <dcterms:modified xsi:type="dcterms:W3CDTF">2016-12-13T07:47:00Z</dcterms:modified>
</cp:coreProperties>
</file>