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AA195" w14:textId="77777777" w:rsidR="0031321C" w:rsidRDefault="0031321C" w:rsidP="00ED2CA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color w:val="000000"/>
          <w:sz w:val="24"/>
          <w:szCs w:val="24"/>
        </w:rPr>
        <w:t xml:space="preserve">Harvey Kurtzman and the influence of </w:t>
      </w:r>
      <w:r>
        <w:rPr>
          <w:rFonts w:ascii="Times New Roman" w:hAnsi="Times New Roman" w:cs="Times New Roman"/>
          <w:i/>
          <w:color w:val="000000"/>
          <w:sz w:val="24"/>
          <w:szCs w:val="24"/>
        </w:rPr>
        <w:t>Mad</w:t>
      </w:r>
      <w:r>
        <w:rPr>
          <w:rFonts w:ascii="Times New Roman" w:hAnsi="Times New Roman" w:cs="Times New Roman"/>
          <w:color w:val="000000"/>
          <w:sz w:val="24"/>
          <w:szCs w:val="24"/>
        </w:rPr>
        <w:t xml:space="preserve"> magazine</w:t>
      </w:r>
    </w:p>
    <w:p w14:paraId="1045ABB8" w14:textId="4F8EBEC9" w:rsidR="0031321C" w:rsidRDefault="00B0021F" w:rsidP="00ED2CAE">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Dan </w:t>
      </w:r>
      <w:r w:rsidR="00610FF8">
        <w:rPr>
          <w:rFonts w:ascii="Times New Roman" w:hAnsi="Times New Roman" w:cs="Times New Roman"/>
          <w:color w:val="000000"/>
          <w:sz w:val="24"/>
          <w:szCs w:val="24"/>
        </w:rPr>
        <w:t>Byrne-</w:t>
      </w:r>
      <w:bookmarkStart w:id="0" w:name="_GoBack"/>
      <w:bookmarkEnd w:id="0"/>
      <w:r>
        <w:rPr>
          <w:rFonts w:ascii="Times New Roman" w:hAnsi="Times New Roman" w:cs="Times New Roman"/>
          <w:color w:val="000000"/>
          <w:sz w:val="24"/>
          <w:szCs w:val="24"/>
        </w:rPr>
        <w:t>Smith</w:t>
      </w:r>
    </w:p>
    <w:p w14:paraId="5AB86399" w14:textId="77777777" w:rsidR="009C449F" w:rsidRDefault="009C449F" w:rsidP="009C449F">
      <w:pPr>
        <w:autoSpaceDE w:val="0"/>
        <w:autoSpaceDN w:val="0"/>
        <w:adjustRightInd w:val="0"/>
        <w:spacing w:after="0" w:line="360" w:lineRule="auto"/>
        <w:rPr>
          <w:rFonts w:ascii="Times New Roman" w:hAnsi="Times New Roman" w:cs="Times New Roman"/>
          <w:i/>
          <w:color w:val="000000"/>
          <w:sz w:val="24"/>
          <w:szCs w:val="24"/>
        </w:rPr>
      </w:pPr>
    </w:p>
    <w:p w14:paraId="7F3E9E12" w14:textId="08067793" w:rsidR="00632C90" w:rsidRDefault="00105B1D" w:rsidP="00A906A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influence of </w:t>
      </w:r>
      <w:r w:rsidR="009C449F" w:rsidRPr="00B30BD1">
        <w:rPr>
          <w:rFonts w:ascii="Times New Roman" w:hAnsi="Times New Roman" w:cs="Times New Roman"/>
          <w:i/>
          <w:color w:val="000000"/>
          <w:sz w:val="24"/>
          <w:szCs w:val="24"/>
        </w:rPr>
        <w:t>Mad</w:t>
      </w:r>
      <w:r w:rsidR="009C44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can be thought of as</w:t>
      </w:r>
      <w:r w:rsidR="009C449F">
        <w:rPr>
          <w:rFonts w:ascii="Times New Roman" w:hAnsi="Times New Roman" w:cs="Times New Roman"/>
          <w:color w:val="000000"/>
          <w:sz w:val="24"/>
          <w:szCs w:val="24"/>
        </w:rPr>
        <w:t xml:space="preserve"> both general and specific. It was general in the ways it impacted on </w:t>
      </w:r>
      <w:r w:rsidR="006F052C" w:rsidRPr="006F052C">
        <w:rPr>
          <w:rFonts w:ascii="Times New Roman" w:hAnsi="Times New Roman" w:cs="Times New Roman"/>
          <w:sz w:val="24"/>
          <w:szCs w:val="24"/>
        </w:rPr>
        <w:t xml:space="preserve">the </w:t>
      </w:r>
      <w:r w:rsidR="00C30B10">
        <w:rPr>
          <w:rFonts w:ascii="Times New Roman" w:eastAsia="Times New Roman" w:hAnsi="Times New Roman" w:cs="Times New Roman"/>
          <w:sz w:val="24"/>
          <w:szCs w:val="24"/>
        </w:rPr>
        <w:t>“</w:t>
      </w:r>
      <w:r w:rsidR="006F052C" w:rsidRPr="006F052C">
        <w:rPr>
          <w:rFonts w:ascii="Times New Roman" w:eastAsia="Times New Roman" w:hAnsi="Times New Roman" w:cs="Times New Roman"/>
          <w:sz w:val="24"/>
          <w:szCs w:val="24"/>
        </w:rPr>
        <w:t>popular culture of the adolescent white American male in the second half of the twentieth century, a whole realm of pubescent transgression that has marked the maturation of boys i</w:t>
      </w:r>
      <w:r w:rsidR="00343996">
        <w:rPr>
          <w:rFonts w:ascii="Times New Roman" w:eastAsia="Times New Roman" w:hAnsi="Times New Roman" w:cs="Times New Roman"/>
          <w:sz w:val="24"/>
          <w:szCs w:val="24"/>
        </w:rPr>
        <w:t>n this country since the 1950s.</w:t>
      </w:r>
      <w:r w:rsidR="00C30B10">
        <w:rPr>
          <w:rFonts w:ascii="Times New Roman" w:eastAsia="Times New Roman" w:hAnsi="Times New Roman" w:cs="Times New Roman"/>
          <w:sz w:val="24"/>
          <w:szCs w:val="24"/>
        </w:rPr>
        <w:t>”</w:t>
      </w:r>
      <w:r w:rsidR="00343996">
        <w:rPr>
          <w:rStyle w:val="EndnoteReference"/>
          <w:rFonts w:ascii="Times New Roman" w:eastAsia="Times New Roman" w:hAnsi="Times New Roman" w:cs="Times New Roman"/>
          <w:sz w:val="24"/>
          <w:szCs w:val="24"/>
        </w:rPr>
        <w:endnoteReference w:id="1"/>
      </w:r>
      <w:r w:rsidR="006F052C" w:rsidRPr="006F052C">
        <w:rPr>
          <w:rFonts w:ascii="Times New Roman" w:eastAsia="Times New Roman" w:hAnsi="Times New Roman" w:cs="Times New Roman"/>
          <w:sz w:val="24"/>
          <w:szCs w:val="24"/>
        </w:rPr>
        <w:t xml:space="preserve"> </w:t>
      </w:r>
      <w:r w:rsidR="005D1D8D" w:rsidRPr="00CB471A">
        <w:rPr>
          <w:rFonts w:ascii="Times New Roman" w:eastAsia="Times New Roman" w:hAnsi="Times New Roman" w:cs="Times New Roman"/>
          <w:i/>
          <w:sz w:val="24"/>
          <w:szCs w:val="24"/>
        </w:rPr>
        <w:t>Mad</w:t>
      </w:r>
      <w:r w:rsidR="005D1D8D">
        <w:rPr>
          <w:rFonts w:ascii="Times New Roman" w:eastAsia="Times New Roman" w:hAnsi="Times New Roman" w:cs="Times New Roman"/>
          <w:sz w:val="24"/>
          <w:szCs w:val="24"/>
        </w:rPr>
        <w:t xml:space="preserve">’s influence </w:t>
      </w:r>
      <w:r w:rsidR="003A53DC">
        <w:rPr>
          <w:rFonts w:ascii="Times New Roman" w:eastAsia="Times New Roman" w:hAnsi="Times New Roman" w:cs="Times New Roman"/>
          <w:sz w:val="24"/>
          <w:szCs w:val="24"/>
        </w:rPr>
        <w:t>is</w:t>
      </w:r>
      <w:r w:rsidR="005D1D8D">
        <w:rPr>
          <w:rFonts w:ascii="Times New Roman" w:eastAsia="Times New Roman" w:hAnsi="Times New Roman" w:cs="Times New Roman"/>
          <w:sz w:val="24"/>
          <w:szCs w:val="24"/>
        </w:rPr>
        <w:t xml:space="preserve"> more specific in terms of the impact it has had on the development of the field of</w:t>
      </w:r>
      <w:r w:rsidR="00742554">
        <w:rPr>
          <w:rFonts w:ascii="Times New Roman" w:eastAsia="Times New Roman" w:hAnsi="Times New Roman" w:cs="Times New Roman"/>
          <w:sz w:val="24"/>
          <w:szCs w:val="24"/>
        </w:rPr>
        <w:t xml:space="preserve"> contempo</w:t>
      </w:r>
      <w:r w:rsidR="005D1D8D">
        <w:rPr>
          <w:rFonts w:ascii="Times New Roman" w:eastAsia="Times New Roman" w:hAnsi="Times New Roman" w:cs="Times New Roman"/>
          <w:sz w:val="24"/>
          <w:szCs w:val="24"/>
        </w:rPr>
        <w:t xml:space="preserve">rary comics and graphic novels. </w:t>
      </w:r>
      <w:r w:rsidR="005D1D8D" w:rsidRPr="00CB471A">
        <w:rPr>
          <w:rFonts w:ascii="Times New Roman" w:eastAsia="Times New Roman" w:hAnsi="Times New Roman" w:cs="Times New Roman"/>
          <w:i/>
          <w:sz w:val="24"/>
          <w:szCs w:val="24"/>
        </w:rPr>
        <w:t>Mad</w:t>
      </w:r>
      <w:r w:rsidR="005D1D8D">
        <w:rPr>
          <w:rFonts w:ascii="Times New Roman" w:eastAsia="Times New Roman" w:hAnsi="Times New Roman" w:cs="Times New Roman"/>
          <w:sz w:val="24"/>
          <w:szCs w:val="24"/>
        </w:rPr>
        <w:t xml:space="preserve"> opened up </w:t>
      </w:r>
      <w:r w:rsidR="009C449F">
        <w:rPr>
          <w:rFonts w:ascii="Times New Roman" w:hAnsi="Times New Roman" w:cs="Times New Roman"/>
          <w:color w:val="000000"/>
          <w:sz w:val="24"/>
          <w:szCs w:val="24"/>
        </w:rPr>
        <w:t>spaces of possibility, a</w:t>
      </w:r>
      <w:r w:rsidR="00021C8E">
        <w:rPr>
          <w:rFonts w:ascii="Times New Roman" w:hAnsi="Times New Roman" w:cs="Times New Roman"/>
          <w:color w:val="000000"/>
          <w:sz w:val="24"/>
          <w:szCs w:val="24"/>
        </w:rPr>
        <w:t>s Hilary Chute has made clear: “</w:t>
      </w:r>
      <w:r w:rsidR="009C449F" w:rsidRPr="00B30BD1">
        <w:rPr>
          <w:rFonts w:ascii="Times New Roman" w:hAnsi="Times New Roman" w:cs="Times New Roman"/>
          <w:i/>
          <w:color w:val="000000"/>
          <w:sz w:val="24"/>
          <w:szCs w:val="24"/>
        </w:rPr>
        <w:t>Mad</w:t>
      </w:r>
      <w:r w:rsidR="009C449F">
        <w:rPr>
          <w:rFonts w:ascii="Times New Roman" w:hAnsi="Times New Roman" w:cs="Times New Roman"/>
          <w:color w:val="000000"/>
          <w:sz w:val="24"/>
          <w:szCs w:val="24"/>
        </w:rPr>
        <w:t xml:space="preserve"> ushered in a new era for the complexity of com</w:t>
      </w:r>
      <w:r w:rsidR="00021C8E">
        <w:rPr>
          <w:rFonts w:ascii="Times New Roman" w:hAnsi="Times New Roman" w:cs="Times New Roman"/>
          <w:color w:val="000000"/>
          <w:sz w:val="24"/>
          <w:szCs w:val="24"/>
        </w:rPr>
        <w:t>ic books.”</w:t>
      </w:r>
      <w:r w:rsidR="00343996">
        <w:rPr>
          <w:rStyle w:val="EndnoteReference"/>
          <w:rFonts w:ascii="Times New Roman" w:hAnsi="Times New Roman" w:cs="Times New Roman"/>
          <w:color w:val="000000"/>
          <w:sz w:val="24"/>
          <w:szCs w:val="24"/>
        </w:rPr>
        <w:endnoteReference w:id="2"/>
      </w:r>
      <w:r w:rsidR="009C449F">
        <w:rPr>
          <w:rFonts w:ascii="Times New Roman" w:hAnsi="Times New Roman" w:cs="Times New Roman"/>
          <w:color w:val="000000"/>
          <w:sz w:val="24"/>
          <w:szCs w:val="24"/>
        </w:rPr>
        <w:t xml:space="preserve"> </w:t>
      </w:r>
      <w:r w:rsidR="001B1969">
        <w:rPr>
          <w:rFonts w:ascii="Times New Roman" w:hAnsi="Times New Roman" w:cs="Times New Roman"/>
          <w:color w:val="000000"/>
          <w:sz w:val="24"/>
          <w:szCs w:val="24"/>
        </w:rPr>
        <w:t>It did so through</w:t>
      </w:r>
      <w:r w:rsidR="00DE2A5E" w:rsidRPr="00DE2A5E">
        <w:rPr>
          <w:rFonts w:ascii="Times New Roman" w:hAnsi="Times New Roman" w:cs="Times New Roman"/>
          <w:sz w:val="24"/>
          <w:szCs w:val="24"/>
        </w:rPr>
        <w:t xml:space="preserve"> </w:t>
      </w:r>
      <w:r w:rsidR="00021C8E">
        <w:rPr>
          <w:rFonts w:ascii="Times New Roman" w:hAnsi="Times New Roman" w:cs="Times New Roman"/>
          <w:sz w:val="24"/>
          <w:szCs w:val="24"/>
        </w:rPr>
        <w:t>“</w:t>
      </w:r>
      <w:r w:rsidR="00DE2A5E" w:rsidRPr="00DE2A5E">
        <w:rPr>
          <w:rFonts w:ascii="Times New Roman" w:hAnsi="Times New Roman" w:cs="Times New Roman"/>
          <w:sz w:val="24"/>
          <w:szCs w:val="24"/>
        </w:rPr>
        <w:t>a rigorous self-consciousness about the comic book form; it attended to, and established, a formal self-reflexive grammar.</w:t>
      </w:r>
      <w:r w:rsidR="00021C8E">
        <w:rPr>
          <w:rFonts w:ascii="Times New Roman" w:hAnsi="Times New Roman" w:cs="Times New Roman"/>
          <w:sz w:val="24"/>
          <w:szCs w:val="24"/>
        </w:rPr>
        <w:t>”</w:t>
      </w:r>
      <w:r w:rsidR="002C3256">
        <w:rPr>
          <w:rStyle w:val="EndnoteReference"/>
          <w:rFonts w:ascii="Times New Roman" w:hAnsi="Times New Roman" w:cs="Times New Roman"/>
          <w:sz w:val="24"/>
          <w:szCs w:val="24"/>
        </w:rPr>
        <w:endnoteReference w:id="3"/>
      </w:r>
      <w:r w:rsidR="001B1969">
        <w:rPr>
          <w:rFonts w:ascii="Times New Roman" w:hAnsi="Times New Roman" w:cs="Times New Roman"/>
          <w:sz w:val="24"/>
          <w:szCs w:val="24"/>
        </w:rPr>
        <w:t xml:space="preserve"> </w:t>
      </w:r>
      <w:r w:rsidR="005047A8">
        <w:rPr>
          <w:rFonts w:ascii="Times New Roman" w:hAnsi="Times New Roman" w:cs="Times New Roman"/>
          <w:sz w:val="24"/>
          <w:szCs w:val="24"/>
        </w:rPr>
        <w:t xml:space="preserve">For Chute, </w:t>
      </w:r>
      <w:r w:rsidR="005047A8" w:rsidRPr="00AC5D62">
        <w:rPr>
          <w:rFonts w:ascii="Times New Roman" w:hAnsi="Times New Roman" w:cs="Times New Roman"/>
          <w:i/>
          <w:sz w:val="24"/>
          <w:szCs w:val="24"/>
        </w:rPr>
        <w:t>Mad</w:t>
      </w:r>
      <w:r w:rsidR="005047A8">
        <w:rPr>
          <w:rFonts w:ascii="Times New Roman" w:hAnsi="Times New Roman" w:cs="Times New Roman"/>
          <w:sz w:val="24"/>
          <w:szCs w:val="24"/>
        </w:rPr>
        <w:t xml:space="preserve"> was the point when comics, at least in a North American context, achieved </w:t>
      </w:r>
      <w:r w:rsidR="00B8361A">
        <w:rPr>
          <w:rFonts w:ascii="Times New Roman" w:hAnsi="Times New Roman" w:cs="Times New Roman"/>
          <w:sz w:val="24"/>
          <w:szCs w:val="24"/>
        </w:rPr>
        <w:t xml:space="preserve">not only </w:t>
      </w:r>
      <w:r w:rsidR="005047A8">
        <w:rPr>
          <w:rFonts w:ascii="Times New Roman" w:hAnsi="Times New Roman" w:cs="Times New Roman"/>
          <w:sz w:val="24"/>
          <w:szCs w:val="24"/>
        </w:rPr>
        <w:t>a marked level of sophisticati</w:t>
      </w:r>
      <w:r w:rsidR="00A11557">
        <w:rPr>
          <w:rFonts w:ascii="Times New Roman" w:hAnsi="Times New Roman" w:cs="Times New Roman"/>
          <w:sz w:val="24"/>
          <w:szCs w:val="24"/>
        </w:rPr>
        <w:t>on</w:t>
      </w:r>
      <w:r w:rsidR="00B8361A">
        <w:rPr>
          <w:rFonts w:ascii="Times New Roman" w:hAnsi="Times New Roman" w:cs="Times New Roman"/>
          <w:sz w:val="24"/>
          <w:szCs w:val="24"/>
        </w:rPr>
        <w:t xml:space="preserve"> but also established a mode for both engaging in and reflecting reality. </w:t>
      </w:r>
    </w:p>
    <w:p w14:paraId="33C6B627" w14:textId="6C2244AA" w:rsidR="00A1010E" w:rsidRDefault="00D077F4" w:rsidP="001D7A1F">
      <w:pPr>
        <w:autoSpaceDE w:val="0"/>
        <w:autoSpaceDN w:val="0"/>
        <w:adjustRightInd w:val="0"/>
        <w:spacing w:after="0" w:line="360" w:lineRule="auto"/>
        <w:ind w:firstLine="720"/>
        <w:rPr>
          <w:rFonts w:ascii="Times New Roman" w:hAnsi="Times New Roman" w:cs="Times New Roman"/>
          <w:color w:val="000000"/>
          <w:sz w:val="24"/>
          <w:szCs w:val="24"/>
        </w:rPr>
      </w:pPr>
      <w:r w:rsidRPr="00D077F4">
        <w:rPr>
          <w:rFonts w:ascii="Times New Roman" w:hAnsi="Times New Roman" w:cs="Times New Roman"/>
          <w:color w:val="000000"/>
          <w:sz w:val="24"/>
          <w:szCs w:val="24"/>
        </w:rPr>
        <w:t>As a magazine,</w:t>
      </w:r>
      <w:r>
        <w:rPr>
          <w:rFonts w:ascii="Times New Roman" w:hAnsi="Times New Roman" w:cs="Times New Roman"/>
          <w:i/>
          <w:color w:val="000000"/>
          <w:sz w:val="24"/>
          <w:szCs w:val="24"/>
        </w:rPr>
        <w:t xml:space="preserve"> </w:t>
      </w:r>
      <w:r w:rsidR="0031321C">
        <w:rPr>
          <w:rFonts w:ascii="Times New Roman" w:hAnsi="Times New Roman" w:cs="Times New Roman"/>
          <w:i/>
          <w:color w:val="000000"/>
          <w:sz w:val="24"/>
          <w:szCs w:val="24"/>
        </w:rPr>
        <w:t>Mad</w:t>
      </w:r>
      <w:r w:rsidR="0031321C">
        <w:rPr>
          <w:rFonts w:ascii="Times New Roman" w:hAnsi="Times New Roman" w:cs="Times New Roman"/>
          <w:color w:val="000000"/>
          <w:sz w:val="24"/>
          <w:szCs w:val="24"/>
        </w:rPr>
        <w:t xml:space="preserve"> has changed little since </w:t>
      </w:r>
      <w:commentRangeStart w:id="1"/>
      <w:r w:rsidR="0031321C">
        <w:rPr>
          <w:rFonts w:ascii="Times New Roman" w:hAnsi="Times New Roman" w:cs="Times New Roman"/>
          <w:color w:val="000000"/>
          <w:sz w:val="24"/>
          <w:szCs w:val="24"/>
        </w:rPr>
        <w:t>1960</w:t>
      </w:r>
      <w:commentRangeEnd w:id="1"/>
      <w:r w:rsidR="00614486">
        <w:rPr>
          <w:rStyle w:val="CommentReference"/>
        </w:rPr>
        <w:commentReference w:id="1"/>
      </w:r>
      <w:r w:rsidR="0031321C">
        <w:rPr>
          <w:rFonts w:ascii="Times New Roman" w:hAnsi="Times New Roman" w:cs="Times New Roman"/>
          <w:color w:val="000000"/>
          <w:sz w:val="24"/>
          <w:szCs w:val="24"/>
        </w:rPr>
        <w:t>.</w:t>
      </w:r>
      <w:r w:rsidR="000378AB">
        <w:rPr>
          <w:rStyle w:val="EndnoteReference"/>
          <w:rFonts w:ascii="Times New Roman" w:hAnsi="Times New Roman" w:cs="Times New Roman"/>
          <w:color w:val="000000"/>
          <w:sz w:val="24"/>
          <w:szCs w:val="24"/>
        </w:rPr>
        <w:endnoteReference w:id="4"/>
      </w:r>
      <w:r w:rsidR="0031321C">
        <w:rPr>
          <w:rFonts w:ascii="Times New Roman" w:hAnsi="Times New Roman" w:cs="Times New Roman"/>
          <w:color w:val="000000"/>
          <w:sz w:val="24"/>
          <w:szCs w:val="24"/>
        </w:rPr>
        <w:t xml:space="preserve"> Each issue</w:t>
      </w:r>
      <w:r w:rsidR="0031321C">
        <w:rPr>
          <w:rFonts w:ascii="Times New Roman" w:eastAsia="Times New Roman" w:hAnsi="Times New Roman" w:cs="Times New Roman"/>
          <w:color w:val="000000"/>
          <w:sz w:val="24"/>
          <w:szCs w:val="24"/>
        </w:rPr>
        <w:t xml:space="preserve">’s </w:t>
      </w:r>
      <w:commentRangeStart w:id="2"/>
      <w:r w:rsidR="0031321C">
        <w:rPr>
          <w:rFonts w:ascii="Times New Roman" w:eastAsia="Times New Roman" w:hAnsi="Times New Roman" w:cs="Times New Roman"/>
          <w:color w:val="000000"/>
          <w:sz w:val="24"/>
          <w:szCs w:val="24"/>
        </w:rPr>
        <w:t>cover</w:t>
      </w:r>
      <w:commentRangeEnd w:id="2"/>
      <w:r w:rsidR="009A6EBE">
        <w:rPr>
          <w:rStyle w:val="CommentReference"/>
        </w:rPr>
        <w:commentReference w:id="2"/>
      </w:r>
      <w:r w:rsidR="0031321C">
        <w:rPr>
          <w:rFonts w:ascii="Times New Roman" w:eastAsia="Times New Roman" w:hAnsi="Times New Roman" w:cs="Times New Roman"/>
          <w:color w:val="000000"/>
          <w:sz w:val="24"/>
          <w:szCs w:val="24"/>
        </w:rPr>
        <w:t xml:space="preserve"> incorporating the grinning face of a boy named Alfred E Neuman, the magazine continues to make use of a set of formats and concepts that were refined during the latter years of the 1950s under the editorial control of Al Feldstein. Together with publisher Bill Gaines, F</w:t>
      </w:r>
      <w:r w:rsidR="003E08D8">
        <w:rPr>
          <w:rFonts w:ascii="Times New Roman" w:eastAsia="Times New Roman" w:hAnsi="Times New Roman" w:cs="Times New Roman"/>
          <w:color w:val="000000"/>
          <w:sz w:val="24"/>
          <w:szCs w:val="24"/>
        </w:rPr>
        <w:t>eldstein sought to improve the m</w:t>
      </w:r>
      <w:r w:rsidR="0031321C">
        <w:rPr>
          <w:rFonts w:ascii="Times New Roman" w:eastAsia="Times New Roman" w:hAnsi="Times New Roman" w:cs="Times New Roman"/>
          <w:color w:val="000000"/>
          <w:sz w:val="24"/>
          <w:szCs w:val="24"/>
        </w:rPr>
        <w:t>agazine’s sales through identifying successful elements, accentuating them, adding some more of a similar nature, an</w:t>
      </w:r>
      <w:r w:rsidR="00D82254">
        <w:rPr>
          <w:rFonts w:ascii="Times New Roman" w:eastAsia="Times New Roman" w:hAnsi="Times New Roman" w:cs="Times New Roman"/>
          <w:color w:val="000000"/>
          <w:sz w:val="24"/>
          <w:szCs w:val="24"/>
        </w:rPr>
        <w:t>d generally broadening the humo</w:t>
      </w:r>
      <w:r w:rsidR="0031321C">
        <w:rPr>
          <w:rFonts w:ascii="Times New Roman" w:eastAsia="Times New Roman" w:hAnsi="Times New Roman" w:cs="Times New Roman"/>
          <w:color w:val="000000"/>
          <w:sz w:val="24"/>
          <w:szCs w:val="24"/>
        </w:rPr>
        <w:t xml:space="preserve">r. Feldstein’s fine tuning of </w:t>
      </w:r>
      <w:r w:rsidR="0031321C">
        <w:rPr>
          <w:rFonts w:ascii="Times New Roman" w:hAnsi="Times New Roman" w:cs="Times New Roman"/>
          <w:i/>
          <w:color w:val="000000"/>
          <w:sz w:val="24"/>
          <w:szCs w:val="24"/>
        </w:rPr>
        <w:t>Mad</w:t>
      </w:r>
      <w:r w:rsidR="0031321C">
        <w:rPr>
          <w:rFonts w:ascii="Times New Roman" w:hAnsi="Times New Roman" w:cs="Times New Roman"/>
          <w:color w:val="000000"/>
          <w:sz w:val="24"/>
          <w:szCs w:val="24"/>
        </w:rPr>
        <w:t xml:space="preserve"> worked, setting out the formulaic approach that can still be found by picking up the current issue.</w:t>
      </w:r>
      <w:r w:rsidR="0031321C">
        <w:rPr>
          <w:rFonts w:ascii="Times New Roman" w:eastAsia="Times New Roman" w:hAnsi="Times New Roman" w:cs="Times New Roman"/>
          <w:color w:val="000000"/>
          <w:sz w:val="24"/>
          <w:szCs w:val="24"/>
        </w:rPr>
        <w:t xml:space="preserve"> </w:t>
      </w:r>
      <w:r w:rsidR="00D04F32">
        <w:rPr>
          <w:rFonts w:ascii="Times New Roman" w:eastAsia="Times New Roman" w:hAnsi="Times New Roman" w:cs="Times New Roman"/>
          <w:color w:val="000000"/>
          <w:sz w:val="24"/>
          <w:szCs w:val="24"/>
        </w:rPr>
        <w:t xml:space="preserve">Superficially, </w:t>
      </w:r>
      <w:r w:rsidR="001548F9" w:rsidRPr="001548F9">
        <w:rPr>
          <w:rFonts w:ascii="Times New Roman" w:hAnsi="Times New Roman" w:cs="Times New Roman"/>
          <w:i/>
          <w:color w:val="000000"/>
          <w:sz w:val="24"/>
          <w:szCs w:val="24"/>
        </w:rPr>
        <w:t>Mad</w:t>
      </w:r>
      <w:r w:rsidR="001548F9">
        <w:rPr>
          <w:rFonts w:ascii="Times New Roman" w:hAnsi="Times New Roman" w:cs="Times New Roman"/>
          <w:color w:val="000000"/>
          <w:sz w:val="24"/>
          <w:szCs w:val="24"/>
        </w:rPr>
        <w:t xml:space="preserve"> still resembles the magazine that Marshall McLuhan wrote about in</w:t>
      </w:r>
      <w:r w:rsidR="00B947E5">
        <w:rPr>
          <w:rFonts w:ascii="Times New Roman" w:hAnsi="Times New Roman" w:cs="Times New Roman"/>
          <w:color w:val="000000"/>
          <w:sz w:val="24"/>
          <w:szCs w:val="24"/>
        </w:rPr>
        <w:t xml:space="preserve"> the 1964 book</w:t>
      </w:r>
      <w:r w:rsidR="001548F9">
        <w:rPr>
          <w:rFonts w:ascii="Times New Roman" w:hAnsi="Times New Roman" w:cs="Times New Roman"/>
          <w:color w:val="000000"/>
          <w:sz w:val="24"/>
          <w:szCs w:val="24"/>
        </w:rPr>
        <w:t xml:space="preserve"> </w:t>
      </w:r>
      <w:r w:rsidR="001548F9" w:rsidRPr="00A1010E">
        <w:rPr>
          <w:rFonts w:ascii="Times New Roman" w:hAnsi="Times New Roman" w:cs="Times New Roman"/>
          <w:i/>
          <w:color w:val="000000"/>
          <w:sz w:val="24"/>
          <w:szCs w:val="24"/>
        </w:rPr>
        <w:t>Understanding Media</w:t>
      </w:r>
      <w:r w:rsidR="0056132B">
        <w:rPr>
          <w:rFonts w:ascii="Times New Roman" w:hAnsi="Times New Roman" w:cs="Times New Roman"/>
          <w:color w:val="000000"/>
          <w:sz w:val="24"/>
          <w:szCs w:val="24"/>
        </w:rPr>
        <w:t xml:space="preserve">. </w:t>
      </w:r>
      <w:r w:rsidR="001548F9">
        <w:rPr>
          <w:rFonts w:ascii="Times New Roman" w:hAnsi="Times New Roman" w:cs="Times New Roman"/>
          <w:color w:val="000000"/>
          <w:sz w:val="24"/>
          <w:szCs w:val="24"/>
        </w:rPr>
        <w:t xml:space="preserve">McLuhan wrote that </w:t>
      </w:r>
      <w:r w:rsidR="001548F9" w:rsidRPr="00A1010E">
        <w:rPr>
          <w:rFonts w:ascii="Times New Roman" w:hAnsi="Times New Roman" w:cs="Times New Roman"/>
          <w:i/>
          <w:color w:val="000000"/>
          <w:sz w:val="24"/>
          <w:szCs w:val="24"/>
        </w:rPr>
        <w:t>Mad</w:t>
      </w:r>
      <w:r w:rsidR="001548F9">
        <w:rPr>
          <w:rFonts w:ascii="Times New Roman" w:hAnsi="Times New Roman" w:cs="Times New Roman"/>
          <w:color w:val="000000"/>
          <w:sz w:val="24"/>
          <w:szCs w:val="24"/>
        </w:rPr>
        <w:t xml:space="preserve"> replayed in print what existed </w:t>
      </w:r>
      <w:r w:rsidR="001956D6">
        <w:rPr>
          <w:rFonts w:ascii="Times New Roman" w:hAnsi="Times New Roman" w:cs="Times New Roman"/>
          <w:color w:val="000000"/>
          <w:sz w:val="24"/>
          <w:szCs w:val="24"/>
        </w:rPr>
        <w:t>in</w:t>
      </w:r>
      <w:r w:rsidR="001548F9">
        <w:rPr>
          <w:rFonts w:ascii="Times New Roman" w:hAnsi="Times New Roman" w:cs="Times New Roman"/>
          <w:color w:val="000000"/>
          <w:sz w:val="24"/>
          <w:szCs w:val="24"/>
        </w:rPr>
        <w:t xml:space="preserve"> forms such as film, radio and photography. In particular, it </w:t>
      </w:r>
      <w:r w:rsidR="006044E0">
        <w:rPr>
          <w:rFonts w:ascii="Times New Roman" w:hAnsi="Times New Roman" w:cs="Times New Roman"/>
          <w:color w:val="000000"/>
          <w:sz w:val="24"/>
          <w:szCs w:val="24"/>
        </w:rPr>
        <w:t>incorporated</w:t>
      </w:r>
      <w:r w:rsidR="0020491A">
        <w:rPr>
          <w:rFonts w:ascii="Times New Roman" w:hAnsi="Times New Roman" w:cs="Times New Roman"/>
          <w:color w:val="000000"/>
          <w:sz w:val="24"/>
          <w:szCs w:val="24"/>
        </w:rPr>
        <w:t xml:space="preserve"> the methods </w:t>
      </w:r>
      <w:r w:rsidR="006044E0">
        <w:rPr>
          <w:rFonts w:ascii="Times New Roman" w:hAnsi="Times New Roman" w:cs="Times New Roman"/>
          <w:color w:val="000000"/>
          <w:sz w:val="24"/>
          <w:szCs w:val="24"/>
        </w:rPr>
        <w:t>and languages of advertising, doing so when television threatened the comics industry as a rival for attention.</w:t>
      </w:r>
      <w:r w:rsidR="00304096">
        <w:rPr>
          <w:rStyle w:val="EndnoteReference"/>
          <w:rFonts w:ascii="Times New Roman" w:hAnsi="Times New Roman" w:cs="Times New Roman"/>
          <w:color w:val="000000"/>
          <w:sz w:val="24"/>
          <w:szCs w:val="24"/>
        </w:rPr>
        <w:endnoteReference w:id="5"/>
      </w:r>
      <w:r w:rsidR="001548F9">
        <w:rPr>
          <w:rFonts w:ascii="Times New Roman" w:hAnsi="Times New Roman" w:cs="Times New Roman"/>
          <w:color w:val="000000"/>
          <w:sz w:val="24"/>
          <w:szCs w:val="24"/>
        </w:rPr>
        <w:t xml:space="preserve"> </w:t>
      </w:r>
      <w:r w:rsidR="00D04F32">
        <w:rPr>
          <w:rFonts w:ascii="Times New Roman" w:hAnsi="Times New Roman" w:cs="Times New Roman"/>
          <w:color w:val="000000"/>
          <w:sz w:val="24"/>
          <w:szCs w:val="24"/>
        </w:rPr>
        <w:t>However, it would be hard to consider the magazine that is on sale today as occupying the same status that it did in previous decades.</w:t>
      </w:r>
    </w:p>
    <w:p w14:paraId="41890480" w14:textId="3DE13580" w:rsidR="00EA6928" w:rsidRDefault="0031321C" w:rsidP="00EA6928">
      <w:pPr>
        <w:autoSpaceDE w:val="0"/>
        <w:autoSpaceDN w:val="0"/>
        <w:adjustRightInd w:val="0"/>
        <w:spacing w:after="0" w:line="360" w:lineRule="auto"/>
        <w:ind w:firstLine="720"/>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Th</w:t>
      </w:r>
      <w:r w:rsidR="00A1010E">
        <w:rPr>
          <w:rFonts w:ascii="Times New Roman" w:eastAsia="Times New Roman" w:hAnsi="Times New Roman" w:cs="Times New Roman"/>
          <w:color w:val="000000"/>
          <w:sz w:val="24"/>
          <w:szCs w:val="24"/>
        </w:rPr>
        <w:t>e</w:t>
      </w:r>
      <w:r w:rsidR="00D077F4">
        <w:rPr>
          <w:rFonts w:ascii="Times New Roman" w:eastAsia="Times New Roman" w:hAnsi="Times New Roman" w:cs="Times New Roman"/>
          <w:color w:val="000000"/>
          <w:sz w:val="24"/>
          <w:szCs w:val="24"/>
        </w:rPr>
        <w:t xml:space="preserve"> general</w:t>
      </w:r>
      <w:r w:rsidR="00A1010E">
        <w:rPr>
          <w:rFonts w:ascii="Times New Roman" w:eastAsia="Times New Roman" w:hAnsi="Times New Roman" w:cs="Times New Roman"/>
          <w:color w:val="000000"/>
          <w:sz w:val="24"/>
          <w:szCs w:val="24"/>
        </w:rPr>
        <w:t xml:space="preserve"> cultural impact of </w:t>
      </w:r>
      <w:r w:rsidR="00A1010E" w:rsidRPr="009C449F">
        <w:rPr>
          <w:rFonts w:ascii="Times New Roman" w:eastAsia="Times New Roman" w:hAnsi="Times New Roman" w:cs="Times New Roman"/>
          <w:i/>
          <w:color w:val="000000"/>
          <w:sz w:val="24"/>
          <w:szCs w:val="24"/>
        </w:rPr>
        <w:t>Mad</w:t>
      </w:r>
      <w:r w:rsidR="00A1010E">
        <w:rPr>
          <w:rFonts w:ascii="Times New Roman" w:eastAsia="Times New Roman" w:hAnsi="Times New Roman" w:cs="Times New Roman"/>
          <w:color w:val="000000"/>
          <w:sz w:val="24"/>
          <w:szCs w:val="24"/>
        </w:rPr>
        <w:t xml:space="preserve"> can be further understood through </w:t>
      </w:r>
      <w:r>
        <w:rPr>
          <w:rFonts w:ascii="Times New Roman" w:eastAsia="Times New Roman" w:hAnsi="Times New Roman" w:cs="Times New Roman"/>
          <w:color w:val="000000"/>
          <w:sz w:val="24"/>
          <w:szCs w:val="24"/>
        </w:rPr>
        <w:t>Ethan Thompson</w:t>
      </w:r>
      <w:r w:rsidR="00A1010E">
        <w:rPr>
          <w:rFonts w:ascii="Times New Roman" w:eastAsia="Times New Roman" w:hAnsi="Times New Roman" w:cs="Times New Roman"/>
          <w:color w:val="000000"/>
          <w:sz w:val="24"/>
          <w:szCs w:val="24"/>
        </w:rPr>
        <w:t xml:space="preserve">’s discussion of </w:t>
      </w:r>
      <w:r>
        <w:rPr>
          <w:rFonts w:ascii="Times New Roman" w:eastAsia="Times New Roman" w:hAnsi="Times New Roman" w:cs="Times New Roman"/>
          <w:color w:val="000000"/>
          <w:sz w:val="24"/>
          <w:szCs w:val="24"/>
        </w:rPr>
        <w:t xml:space="preserve">a letter from 1963 to FBI director J Edgar Hoover, one of a number of letters dating back to 1955, that asked whether </w:t>
      </w:r>
      <w:r>
        <w:rPr>
          <w:rFonts w:ascii="Times New Roman" w:hAnsi="Times New Roman" w:cs="Times New Roman"/>
          <w:i/>
          <w:color w:val="000000"/>
          <w:sz w:val="24"/>
          <w:szCs w:val="24"/>
        </w:rPr>
        <w:t>Mad</w:t>
      </w:r>
      <w:r>
        <w:rPr>
          <w:rFonts w:ascii="Times New Roman" w:hAnsi="Times New Roman" w:cs="Times New Roman"/>
          <w:color w:val="000000"/>
          <w:sz w:val="24"/>
          <w:szCs w:val="24"/>
        </w:rPr>
        <w:t xml:space="preserve"> was to be feared as </w:t>
      </w:r>
      <w:r>
        <w:rPr>
          <w:rFonts w:ascii="Times New Roman" w:hAnsi="Times New Roman" w:cs="Times New Roman"/>
          <w:color w:val="000000"/>
          <w:sz w:val="24"/>
          <w:szCs w:val="24"/>
        </w:rPr>
        <w:lastRenderedPageBreak/>
        <w:t xml:space="preserve">communistic: </w:t>
      </w:r>
      <w:r w:rsidR="00CC2CB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Was it dangerous, subversive propaganda, bent on undermining the American</w:t>
      </w:r>
      <w:r w:rsidR="00CC2CBF">
        <w:rPr>
          <w:rFonts w:ascii="Times New Roman" w:eastAsia="Times New Roman" w:hAnsi="Times New Roman" w:cs="Times New Roman"/>
          <w:color w:val="000000"/>
          <w:sz w:val="24"/>
          <w:szCs w:val="24"/>
        </w:rPr>
        <w:t xml:space="preserve"> way of life, or just good fun?”</w:t>
      </w:r>
      <w:r w:rsidR="00CC2CBF">
        <w:rPr>
          <w:rStyle w:val="EndnoteReference"/>
          <w:rFonts w:ascii="Times New Roman" w:eastAsia="Times New Roman" w:hAnsi="Times New Roman" w:cs="Times New Roman"/>
          <w:color w:val="000000"/>
          <w:sz w:val="24"/>
          <w:szCs w:val="24"/>
        </w:rPr>
        <w:endnoteReference w:id="6"/>
      </w:r>
      <w:r>
        <w:rPr>
          <w:rFonts w:ascii="Times New Roman" w:eastAsia="Times New Roman" w:hAnsi="Times New Roman" w:cs="Times New Roman"/>
          <w:color w:val="000000"/>
          <w:sz w:val="24"/>
          <w:szCs w:val="24"/>
        </w:rPr>
        <w:t xml:space="preserve"> The period from the late 1950s to the early 1960s saw the rise of </w:t>
      </w:r>
      <w:r>
        <w:rPr>
          <w:rFonts w:ascii="Times New Roman" w:hAnsi="Times New Roman" w:cs="Times New Roman"/>
          <w:i/>
          <w:color w:val="000000"/>
          <w:sz w:val="24"/>
          <w:szCs w:val="24"/>
        </w:rPr>
        <w:t>Mad</w:t>
      </w:r>
      <w:r w:rsidR="00616152">
        <w:rPr>
          <w:rFonts w:ascii="Times New Roman" w:hAnsi="Times New Roman" w:cs="Times New Roman"/>
          <w:color w:val="000000"/>
          <w:sz w:val="24"/>
          <w:szCs w:val="24"/>
        </w:rPr>
        <w:t>,</w:t>
      </w:r>
      <w:r w:rsidR="00ED777E">
        <w:rPr>
          <w:rFonts w:ascii="Times New Roman" w:hAnsi="Times New Roman" w:cs="Times New Roman"/>
          <w:color w:val="000000"/>
          <w:sz w:val="24"/>
          <w:szCs w:val="24"/>
        </w:rPr>
        <w:t xml:space="preserve"> and the full realisation of this question as to whether it was fun or dangerous,</w:t>
      </w:r>
      <w:r w:rsidR="00616152">
        <w:rPr>
          <w:rFonts w:ascii="Times New Roman" w:hAnsi="Times New Roman" w:cs="Times New Roman"/>
          <w:color w:val="000000"/>
          <w:sz w:val="24"/>
          <w:szCs w:val="24"/>
        </w:rPr>
        <w:t xml:space="preserve"> to the extent that to become a target of parody was evidence of fame and status</w:t>
      </w:r>
      <w:r>
        <w:rPr>
          <w:rFonts w:ascii="Times New Roman" w:hAnsi="Times New Roman" w:cs="Times New Roman"/>
          <w:color w:val="000000"/>
          <w:sz w:val="24"/>
          <w:szCs w:val="24"/>
        </w:rPr>
        <w:t xml:space="preserve">: </w:t>
      </w:r>
      <w:r w:rsidR="00346ACE">
        <w:rPr>
          <w:rFonts w:ascii="Times New Roman" w:eastAsia="Times New Roman" w:hAnsi="Times New Roman" w:cs="Times New Roman"/>
          <w:color w:val="000000"/>
          <w:sz w:val="24"/>
          <w:szCs w:val="24"/>
        </w:rPr>
        <w:t>“</w:t>
      </w:r>
      <w:r>
        <w:rPr>
          <w:rFonts w:ascii="Times New Roman" w:hAnsi="Times New Roman" w:cs="Times New Roman"/>
          <w:color w:val="000000"/>
          <w:sz w:val="24"/>
          <w:szCs w:val="24"/>
        </w:rPr>
        <w:t xml:space="preserve">Even as worried youngsters and concerned mothers wrote Hoover to condemn </w:t>
      </w:r>
      <w:r>
        <w:rPr>
          <w:rFonts w:ascii="Times New Roman" w:hAnsi="Times New Roman" w:cs="Times New Roman"/>
          <w:i/>
          <w:color w:val="000000"/>
          <w:sz w:val="24"/>
          <w:szCs w:val="24"/>
        </w:rPr>
        <w:t>MAD</w:t>
      </w:r>
      <w:r>
        <w:rPr>
          <w:rFonts w:ascii="Times New Roman" w:hAnsi="Times New Roman" w:cs="Times New Roman"/>
          <w:color w:val="000000"/>
          <w:sz w:val="24"/>
          <w:szCs w:val="24"/>
        </w:rPr>
        <w:t xml:space="preserve"> or seek his advice, celebrities wrote </w:t>
      </w:r>
      <w:r>
        <w:rPr>
          <w:rFonts w:ascii="Times New Roman" w:hAnsi="Times New Roman" w:cs="Times New Roman"/>
          <w:i/>
          <w:color w:val="000000"/>
          <w:sz w:val="24"/>
          <w:szCs w:val="24"/>
        </w:rPr>
        <w:t>MAD</w:t>
      </w:r>
      <w:r>
        <w:rPr>
          <w:rFonts w:ascii="Times New Roman" w:hAnsi="Times New Roman" w:cs="Times New Roman"/>
          <w:color w:val="000000"/>
          <w:sz w:val="24"/>
          <w:szCs w:val="24"/>
        </w:rPr>
        <w:t xml:space="preserve"> to publicly thank the magazine for honouring them with a parody.</w:t>
      </w:r>
      <w:r w:rsidR="00346ACE">
        <w:rPr>
          <w:rFonts w:ascii="Times New Roman" w:eastAsia="Times New Roman" w:hAnsi="Times New Roman" w:cs="Times New Roman"/>
          <w:color w:val="000000"/>
          <w:sz w:val="24"/>
          <w:szCs w:val="24"/>
        </w:rPr>
        <w:t>”</w:t>
      </w:r>
      <w:r w:rsidR="00346ACE">
        <w:rPr>
          <w:rStyle w:val="EndnoteReference"/>
          <w:rFonts w:ascii="Times New Roman" w:eastAsia="Times New Roman" w:hAnsi="Times New Roman" w:cs="Times New Roman"/>
          <w:color w:val="000000"/>
          <w:sz w:val="24"/>
          <w:szCs w:val="24"/>
        </w:rPr>
        <w:endnoteReference w:id="7"/>
      </w:r>
      <w:r>
        <w:rPr>
          <w:rFonts w:ascii="Times New Roman" w:eastAsia="Times New Roman" w:hAnsi="Times New Roman" w:cs="Times New Roman"/>
          <w:color w:val="000000"/>
          <w:sz w:val="24"/>
          <w:szCs w:val="24"/>
        </w:rPr>
        <w:t xml:space="preserve"> Thompson argues that </w:t>
      </w:r>
      <w:r>
        <w:rPr>
          <w:rFonts w:ascii="Times New Roman" w:hAnsi="Times New Roman" w:cs="Times New Roman"/>
          <w:i/>
          <w:color w:val="000000"/>
          <w:sz w:val="24"/>
          <w:szCs w:val="24"/>
        </w:rPr>
        <w:t>Mad</w:t>
      </w:r>
      <w:r>
        <w:rPr>
          <w:rFonts w:ascii="Times New Roman" w:hAnsi="Times New Roman" w:cs="Times New Roman"/>
          <w:color w:val="000000"/>
          <w:sz w:val="24"/>
          <w:szCs w:val="24"/>
        </w:rPr>
        <w:t xml:space="preserve"> used parody to negotiate tensions and conflicts in life in the postwar United States. Tensions articulated in television, aspirational cons</w:t>
      </w:r>
      <w:r w:rsidR="00EA6928">
        <w:rPr>
          <w:rFonts w:ascii="Times New Roman" w:hAnsi="Times New Roman" w:cs="Times New Roman"/>
          <w:color w:val="000000"/>
          <w:sz w:val="24"/>
          <w:szCs w:val="24"/>
        </w:rPr>
        <w:t>umerism and visions of lifestyle.</w:t>
      </w:r>
    </w:p>
    <w:p w14:paraId="407E7479" w14:textId="5851D13E" w:rsidR="0031321C" w:rsidRDefault="0031321C" w:rsidP="00ED2CAE">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color w:val="000000"/>
          <w:sz w:val="24"/>
          <w:szCs w:val="24"/>
        </w:rPr>
        <w:t xml:space="preserve"> Parody could allow for taking pleasure in one</w:t>
      </w:r>
      <w:r>
        <w:rPr>
          <w:rFonts w:ascii="Times New Roman" w:eastAsia="Times New Roman" w:hAnsi="Times New Roman" w:cs="Times New Roman"/>
          <w:color w:val="000000"/>
          <w:sz w:val="24"/>
          <w:szCs w:val="24"/>
        </w:rPr>
        <w:t xml:space="preserve">’s cultural surroundings while simultaneously demonstrating that one is not taken in by it. Feldstein’s </w:t>
      </w:r>
      <w:r>
        <w:rPr>
          <w:rFonts w:ascii="Times New Roman" w:hAnsi="Times New Roman" w:cs="Times New Roman"/>
          <w:i/>
          <w:color w:val="000000"/>
          <w:sz w:val="24"/>
          <w:szCs w:val="24"/>
        </w:rPr>
        <w:t>Mad</w:t>
      </w:r>
      <w:r>
        <w:rPr>
          <w:rFonts w:ascii="Times New Roman" w:hAnsi="Times New Roman" w:cs="Times New Roman"/>
          <w:color w:val="000000"/>
          <w:sz w:val="24"/>
          <w:szCs w:val="24"/>
        </w:rPr>
        <w:t xml:space="preserve"> was defined by this kind of parodic engagement with popular culture. Thompson argues that </w:t>
      </w:r>
      <w:r>
        <w:rPr>
          <w:rFonts w:ascii="Times New Roman" w:hAnsi="Times New Roman" w:cs="Times New Roman"/>
          <w:i/>
          <w:color w:val="000000"/>
          <w:sz w:val="24"/>
          <w:szCs w:val="24"/>
        </w:rPr>
        <w:t>Mad</w:t>
      </w:r>
      <w:r>
        <w:rPr>
          <w:rFonts w:ascii="Times New Roman" w:hAnsi="Times New Roman" w:cs="Times New Roman"/>
          <w:color w:val="000000"/>
          <w:sz w:val="24"/>
          <w:szCs w:val="24"/>
        </w:rPr>
        <w:t xml:space="preserve"> played on the argument made in Vance Packard</w:t>
      </w:r>
      <w:r>
        <w:rPr>
          <w:rFonts w:ascii="Times New Roman" w:eastAsia="Times New Roman" w:hAnsi="Times New Roman" w:cs="Times New Roman"/>
          <w:color w:val="000000"/>
          <w:sz w:val="24"/>
          <w:szCs w:val="24"/>
        </w:rPr>
        <w:t xml:space="preserve">’s </w:t>
      </w:r>
      <w:r w:rsidR="00363E64">
        <w:rPr>
          <w:rFonts w:ascii="Times New Roman" w:hAnsi="Times New Roman" w:cs="Times New Roman"/>
          <w:i/>
          <w:color w:val="000000"/>
          <w:sz w:val="24"/>
          <w:szCs w:val="24"/>
        </w:rPr>
        <w:t>The Hidden Persuaders</w:t>
      </w:r>
      <w:r w:rsidR="00363E64">
        <w:rPr>
          <w:rFonts w:ascii="Times New Roman" w:hAnsi="Times New Roman" w:cs="Times New Roman"/>
          <w:color w:val="000000"/>
          <w:sz w:val="24"/>
          <w:szCs w:val="24"/>
        </w:rPr>
        <w:t>,</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(1957) which made popular the idea that people were manipulated by advertising, their desires exploited through unseen mechanisms.</w:t>
      </w:r>
      <w:r w:rsidR="00363E64">
        <w:rPr>
          <w:rStyle w:val="EndnoteReference"/>
          <w:rFonts w:ascii="Times New Roman" w:hAnsi="Times New Roman" w:cs="Times New Roman"/>
          <w:color w:val="000000"/>
          <w:sz w:val="24"/>
          <w:szCs w:val="24"/>
        </w:rPr>
        <w:endnoteReference w:id="8"/>
      </w:r>
      <w:r>
        <w:rPr>
          <w:rFonts w:ascii="Times New Roman" w:hAnsi="Times New Roman" w:cs="Times New Roman"/>
          <w:color w:val="000000"/>
          <w:sz w:val="24"/>
          <w:szCs w:val="24"/>
        </w:rPr>
        <w:t xml:space="preserve"> Through the late 1950s to the early 1960s, </w:t>
      </w:r>
      <w:r>
        <w:rPr>
          <w:rFonts w:ascii="Times New Roman" w:hAnsi="Times New Roman" w:cs="Times New Roman"/>
          <w:i/>
          <w:color w:val="000000"/>
          <w:sz w:val="24"/>
          <w:szCs w:val="24"/>
        </w:rPr>
        <w:t>Mad</w:t>
      </w:r>
      <w:r>
        <w:rPr>
          <w:rFonts w:ascii="Times New Roman" w:hAnsi="Times New Roman" w:cs="Times New Roman"/>
          <w:color w:val="000000"/>
          <w:sz w:val="24"/>
          <w:szCs w:val="24"/>
        </w:rPr>
        <w:t xml:space="preserve"> went on to establish itself </w:t>
      </w:r>
      <w:r w:rsidR="00405C6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as a monument to irreverence - as well as a cleverly disguise</w:t>
      </w:r>
      <w:r w:rsidR="00405C64">
        <w:rPr>
          <w:rFonts w:ascii="Times New Roman" w:eastAsia="Times New Roman" w:hAnsi="Times New Roman" w:cs="Times New Roman"/>
          <w:color w:val="000000"/>
          <w:sz w:val="24"/>
          <w:szCs w:val="24"/>
        </w:rPr>
        <w:t>d venue for cultural criticism.”</w:t>
      </w:r>
      <w:r w:rsidR="00405C64">
        <w:rPr>
          <w:rStyle w:val="EndnoteReference"/>
          <w:rFonts w:ascii="Times New Roman" w:eastAsia="Times New Roman" w:hAnsi="Times New Roman" w:cs="Times New Roman"/>
          <w:color w:val="000000"/>
          <w:sz w:val="24"/>
          <w:szCs w:val="24"/>
        </w:rPr>
        <w:endnoteReference w:id="9"/>
      </w:r>
      <w:r>
        <w:rPr>
          <w:rFonts w:ascii="Times New Roman" w:eastAsia="Times New Roman" w:hAnsi="Times New Roman" w:cs="Times New Roman"/>
          <w:color w:val="000000"/>
          <w:sz w:val="24"/>
          <w:szCs w:val="24"/>
        </w:rPr>
        <w:t xml:space="preserve"> As sales of </w:t>
      </w:r>
      <w:r>
        <w:rPr>
          <w:rFonts w:ascii="Times New Roman" w:hAnsi="Times New Roman" w:cs="Times New Roman"/>
          <w:i/>
          <w:color w:val="000000"/>
          <w:sz w:val="24"/>
          <w:szCs w:val="24"/>
        </w:rPr>
        <w:t>Mad</w:t>
      </w:r>
      <w:r>
        <w:rPr>
          <w:rFonts w:ascii="Times New Roman" w:hAnsi="Times New Roman" w:cs="Times New Roman"/>
          <w:color w:val="000000"/>
          <w:sz w:val="24"/>
          <w:szCs w:val="24"/>
        </w:rPr>
        <w:t xml:space="preserve"> increased</w:t>
      </w:r>
      <w:r w:rsidR="001F72CD">
        <w:rPr>
          <w:rFonts w:ascii="Times New Roman" w:hAnsi="Times New Roman" w:cs="Times New Roman"/>
          <w:color w:val="000000"/>
          <w:sz w:val="24"/>
          <w:szCs w:val="24"/>
        </w:rPr>
        <w:t>, surpassing 1 million by 1960,</w:t>
      </w:r>
      <w:r>
        <w:rPr>
          <w:rFonts w:ascii="Times New Roman" w:hAnsi="Times New Roman" w:cs="Times New Roman"/>
          <w:color w:val="000000"/>
          <w:sz w:val="24"/>
          <w:szCs w:val="24"/>
        </w:rPr>
        <w:t xml:space="preserve"> </w:t>
      </w:r>
      <w:r w:rsidR="00F720E7">
        <w:rPr>
          <w:rFonts w:ascii="Times New Roman" w:hAnsi="Times New Roman" w:cs="Times New Roman"/>
          <w:color w:val="000000"/>
          <w:sz w:val="24"/>
          <w:szCs w:val="24"/>
        </w:rPr>
        <w:t xml:space="preserve">it questioned </w:t>
      </w:r>
      <w:r>
        <w:rPr>
          <w:rFonts w:ascii="Times New Roman" w:hAnsi="Times New Roman" w:cs="Times New Roman"/>
          <w:color w:val="000000"/>
          <w:sz w:val="24"/>
          <w:szCs w:val="24"/>
        </w:rPr>
        <w:t>the order of things in a political climate th</w:t>
      </w:r>
      <w:r w:rsidR="00F720E7">
        <w:rPr>
          <w:rFonts w:ascii="Times New Roman" w:hAnsi="Times New Roman" w:cs="Times New Roman"/>
          <w:color w:val="000000"/>
          <w:sz w:val="24"/>
          <w:szCs w:val="24"/>
        </w:rPr>
        <w:t>at for many appeared oppressive,</w:t>
      </w:r>
      <w:r w:rsidR="001F72CD">
        <w:rPr>
          <w:rStyle w:val="EndnoteReference"/>
          <w:rFonts w:ascii="Times New Roman" w:hAnsi="Times New Roman" w:cs="Times New Roman"/>
          <w:color w:val="000000"/>
          <w:sz w:val="24"/>
          <w:szCs w:val="24"/>
        </w:rPr>
        <w:endnoteReference w:id="10"/>
      </w:r>
      <w:r>
        <w:rPr>
          <w:rFonts w:ascii="Times New Roman" w:hAnsi="Times New Roman" w:cs="Times New Roman"/>
          <w:color w:val="000000"/>
          <w:sz w:val="24"/>
          <w:szCs w:val="24"/>
        </w:rPr>
        <w:t xml:space="preserve"> </w:t>
      </w:r>
      <w:r w:rsidR="00F720E7">
        <w:rPr>
          <w:rFonts w:ascii="Times New Roman" w:hAnsi="Times New Roman" w:cs="Times New Roman"/>
          <w:color w:val="000000"/>
          <w:sz w:val="24"/>
          <w:szCs w:val="24"/>
        </w:rPr>
        <w:t>as</w:t>
      </w:r>
      <w:r>
        <w:rPr>
          <w:rFonts w:ascii="Times New Roman" w:hAnsi="Times New Roman" w:cs="Times New Roman"/>
          <w:color w:val="000000"/>
          <w:sz w:val="24"/>
          <w:szCs w:val="24"/>
        </w:rPr>
        <w:t xml:space="preserve"> part of a broader growth of you</w:t>
      </w:r>
      <w:r w:rsidR="00EA324B">
        <w:rPr>
          <w:rFonts w:ascii="Times New Roman" w:hAnsi="Times New Roman" w:cs="Times New Roman"/>
          <w:color w:val="000000"/>
          <w:sz w:val="24"/>
          <w:szCs w:val="24"/>
        </w:rPr>
        <w:t>th culture, a populariz</w:t>
      </w:r>
      <w:r>
        <w:rPr>
          <w:rFonts w:ascii="Times New Roman" w:hAnsi="Times New Roman" w:cs="Times New Roman"/>
          <w:color w:val="000000"/>
          <w:sz w:val="24"/>
          <w:szCs w:val="24"/>
        </w:rPr>
        <w:t xml:space="preserve">ation of </w:t>
      </w:r>
      <w:r w:rsidR="00F720E7">
        <w:rPr>
          <w:rFonts w:ascii="Times New Roman" w:eastAsia="Times New Roman" w:hAnsi="Times New Roman" w:cs="Times New Roman"/>
          <w:color w:val="000000"/>
          <w:sz w:val="24"/>
          <w:szCs w:val="24"/>
        </w:rPr>
        <w:t>“‘underground’ or ‘</w:t>
      </w:r>
      <w:r>
        <w:rPr>
          <w:rFonts w:ascii="Times New Roman" w:eastAsia="Times New Roman" w:hAnsi="Times New Roman" w:cs="Times New Roman"/>
          <w:color w:val="000000"/>
          <w:sz w:val="24"/>
          <w:szCs w:val="24"/>
        </w:rPr>
        <w:t>countercultural</w:t>
      </w:r>
      <w:r w:rsidR="00F720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001F72CD">
        <w:rPr>
          <w:rStyle w:val="EndnoteReference"/>
          <w:rFonts w:ascii="Times New Roman" w:eastAsia="Times New Roman" w:hAnsi="Times New Roman" w:cs="Times New Roman"/>
          <w:color w:val="000000"/>
          <w:sz w:val="24"/>
          <w:szCs w:val="24"/>
        </w:rPr>
        <w:endnoteReference w:id="11"/>
      </w:r>
      <w:r w:rsidR="00362E27">
        <w:rPr>
          <w:rFonts w:ascii="Times New Roman" w:eastAsia="Times New Roman" w:hAnsi="Times New Roman" w:cs="Times New Roman"/>
          <w:color w:val="000000"/>
          <w:sz w:val="24"/>
          <w:szCs w:val="24"/>
        </w:rPr>
        <w:t xml:space="preserve"> forms of humo</w:t>
      </w:r>
      <w:r>
        <w:rPr>
          <w:rFonts w:ascii="Times New Roman" w:eastAsia="Times New Roman" w:hAnsi="Times New Roman" w:cs="Times New Roman"/>
          <w:color w:val="000000"/>
          <w:sz w:val="24"/>
          <w:szCs w:val="24"/>
        </w:rPr>
        <w:t>r.</w:t>
      </w:r>
    </w:p>
    <w:p w14:paraId="4E4714DB" w14:textId="58F7EA2A" w:rsidR="0031321C" w:rsidRDefault="0031321C" w:rsidP="00ED2CAE">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color w:val="000000"/>
          <w:sz w:val="24"/>
          <w:szCs w:val="24"/>
        </w:rPr>
        <w:t xml:space="preserve">However, the magazine that Feldstein inherited had already been created and shaped by Harvey Kurtzman, who wrote and edited </w:t>
      </w:r>
      <w:r>
        <w:rPr>
          <w:rFonts w:ascii="Times New Roman" w:hAnsi="Times New Roman" w:cs="Times New Roman"/>
          <w:i/>
          <w:color w:val="000000"/>
          <w:sz w:val="24"/>
          <w:szCs w:val="24"/>
        </w:rPr>
        <w:t>Mad</w:t>
      </w:r>
      <w:r>
        <w:rPr>
          <w:rFonts w:ascii="Times New Roman" w:hAnsi="Times New Roman" w:cs="Times New Roman"/>
          <w:color w:val="000000"/>
          <w:sz w:val="24"/>
          <w:szCs w:val="24"/>
        </w:rPr>
        <w:t xml:space="preserve"> until Feldstein took over in 1956. Kurtzman</w:t>
      </w:r>
      <w:r>
        <w:rPr>
          <w:rFonts w:ascii="Times New Roman" w:eastAsia="Times New Roman" w:hAnsi="Times New Roman" w:cs="Times New Roman"/>
          <w:color w:val="000000"/>
          <w:sz w:val="24"/>
          <w:szCs w:val="24"/>
        </w:rPr>
        <w:t>’s</w:t>
      </w:r>
      <w:r w:rsidR="00CB471A">
        <w:rPr>
          <w:rFonts w:ascii="Times New Roman" w:eastAsia="Times New Roman" w:hAnsi="Times New Roman" w:cs="Times New Roman"/>
          <w:color w:val="000000"/>
          <w:sz w:val="24"/>
          <w:szCs w:val="24"/>
        </w:rPr>
        <w:t xml:space="preserve"> black and white</w:t>
      </w:r>
      <w:r>
        <w:rPr>
          <w:rFonts w:ascii="Times New Roman" w:eastAsia="Times New Roman" w:hAnsi="Times New Roman" w:cs="Times New Roman"/>
          <w:color w:val="000000"/>
          <w:sz w:val="24"/>
          <w:szCs w:val="24"/>
        </w:rPr>
        <w:t xml:space="preserve"> magazine had itself grown out of the </w:t>
      </w:r>
      <w:r>
        <w:rPr>
          <w:rFonts w:ascii="Times New Roman" w:hAnsi="Times New Roman" w:cs="Times New Roman"/>
          <w:i/>
          <w:color w:val="000000"/>
          <w:sz w:val="24"/>
          <w:szCs w:val="24"/>
        </w:rPr>
        <w:t>Mad</w:t>
      </w:r>
      <w:r w:rsidR="00CB471A">
        <w:rPr>
          <w:rFonts w:ascii="Times New Roman" w:eastAsia="Times New Roman" w:hAnsi="Times New Roman" w:cs="Times New Roman"/>
          <w:color w:val="000000"/>
          <w:sz w:val="24"/>
          <w:szCs w:val="24"/>
        </w:rPr>
        <w:t xml:space="preserve">’s earlier incarnation as a </w:t>
      </w:r>
      <w:r>
        <w:rPr>
          <w:rFonts w:ascii="Times New Roman" w:eastAsia="Times New Roman" w:hAnsi="Times New Roman" w:cs="Times New Roman"/>
          <w:color w:val="000000"/>
          <w:sz w:val="24"/>
          <w:szCs w:val="24"/>
        </w:rPr>
        <w:t>comic</w:t>
      </w:r>
      <w:r w:rsidR="00CB471A">
        <w:rPr>
          <w:rFonts w:ascii="Times New Roman" w:eastAsia="Times New Roman" w:hAnsi="Times New Roman" w:cs="Times New Roman"/>
          <w:color w:val="000000"/>
          <w:sz w:val="24"/>
          <w:szCs w:val="24"/>
        </w:rPr>
        <w:t xml:space="preserve"> printed in </w:t>
      </w:r>
      <w:r w:rsidR="00701391">
        <w:rPr>
          <w:rFonts w:ascii="Times New Roman" w:eastAsia="Times New Roman" w:hAnsi="Times New Roman" w:cs="Times New Roman"/>
          <w:color w:val="000000"/>
          <w:sz w:val="24"/>
          <w:szCs w:val="24"/>
        </w:rPr>
        <w:t>color</w:t>
      </w:r>
      <w:r>
        <w:rPr>
          <w:rFonts w:ascii="Times New Roman" w:eastAsia="Times New Roman" w:hAnsi="Times New Roman" w:cs="Times New Roman"/>
          <w:color w:val="000000"/>
          <w:sz w:val="24"/>
          <w:szCs w:val="24"/>
        </w:rPr>
        <w:t>, the first humour title to be introduced to EC’s New Trend line of publications. Today’s version of the magazine is still very much a</w:t>
      </w:r>
      <w:r w:rsidR="00AC5DE6">
        <w:rPr>
          <w:rFonts w:ascii="Times New Roman" w:eastAsia="Times New Roman" w:hAnsi="Times New Roman" w:cs="Times New Roman"/>
          <w:color w:val="000000"/>
          <w:sz w:val="24"/>
          <w:szCs w:val="24"/>
        </w:rPr>
        <w:t xml:space="preserve"> descendant of Kurtzman’s comic, an influence </w:t>
      </w:r>
      <w:r>
        <w:rPr>
          <w:rFonts w:ascii="Times New Roman" w:hAnsi="Times New Roman" w:cs="Times New Roman"/>
          <w:color w:val="000000"/>
          <w:sz w:val="24"/>
          <w:szCs w:val="24"/>
        </w:rPr>
        <w:t>suggested in the testimony of actor Harry Shearer:</w:t>
      </w:r>
    </w:p>
    <w:p w14:paraId="17F7F9AA" w14:textId="77777777" w:rsidR="0031321C" w:rsidRDefault="0031321C" w:rsidP="00ED2CAE">
      <w:pPr>
        <w:autoSpaceDE w:val="0"/>
        <w:autoSpaceDN w:val="0"/>
        <w:adjustRightInd w:val="0"/>
        <w:spacing w:after="0" w:line="360" w:lineRule="auto"/>
        <w:rPr>
          <w:rFonts w:ascii="Times New Roman" w:hAnsi="Times New Roman" w:cs="Times New Roman"/>
          <w:color w:val="000000"/>
          <w:sz w:val="24"/>
          <w:szCs w:val="24"/>
        </w:rPr>
      </w:pPr>
    </w:p>
    <w:p w14:paraId="1F31BC03" w14:textId="74A0E995" w:rsidR="0031321C" w:rsidRDefault="0031321C" w:rsidP="00ED2CAE">
      <w:pPr>
        <w:autoSpaceDE w:val="0"/>
        <w:autoSpaceDN w:val="0"/>
        <w:adjustRightInd w:val="0"/>
        <w:spacing w:after="0" w:line="360" w:lineRule="auto"/>
        <w:rPr>
          <w:rFonts w:ascii="Times New Roman" w:hAnsi="Times New Roman" w:cs="Times New Roman"/>
          <w:sz w:val="24"/>
          <w:szCs w:val="24"/>
        </w:rPr>
      </w:pPr>
      <w:r w:rsidRPr="00C36DB2">
        <w:rPr>
          <w:rFonts w:ascii="Times New Roman" w:eastAsia="Times New Roman" w:hAnsi="Times New Roman" w:cs="Times New Roman"/>
          <w:color w:val="000000"/>
        </w:rPr>
        <w:t xml:space="preserve">I still remember the first edition of </w:t>
      </w:r>
      <w:r w:rsidRPr="00C36DB2">
        <w:rPr>
          <w:rFonts w:ascii="Times New Roman" w:hAnsi="Times New Roman" w:cs="Times New Roman"/>
          <w:i/>
          <w:color w:val="000000"/>
        </w:rPr>
        <w:t>MAD</w:t>
      </w:r>
      <w:r w:rsidRPr="00C36DB2">
        <w:rPr>
          <w:rFonts w:ascii="Times New Roman" w:hAnsi="Times New Roman" w:cs="Times New Roman"/>
          <w:color w:val="000000"/>
        </w:rPr>
        <w:t xml:space="preserve"> being passed furtively along the rows of desks in school. Harvey and his crew lit a </w:t>
      </w:r>
      <w:r w:rsidR="006F0D5E" w:rsidRPr="00C36DB2">
        <w:rPr>
          <w:rFonts w:ascii="Times New Roman" w:hAnsi="Times New Roman" w:cs="Times New Roman"/>
          <w:color w:val="000000"/>
        </w:rPr>
        <w:t>fire</w:t>
      </w:r>
      <w:r w:rsidRPr="00C36DB2">
        <w:rPr>
          <w:rFonts w:ascii="Times New Roman" w:hAnsi="Times New Roman" w:cs="Times New Roman"/>
          <w:color w:val="000000"/>
        </w:rPr>
        <w:t xml:space="preserve"> of subversive laughter. They taught us to pay attention to sloppiness </w:t>
      </w:r>
      <w:r w:rsidRPr="00C36DB2">
        <w:rPr>
          <w:rFonts w:ascii="Times New Roman" w:hAnsi="Times New Roman" w:cs="Times New Roman"/>
          <w:color w:val="000000"/>
        </w:rPr>
        <w:lastRenderedPageBreak/>
        <w:t xml:space="preserve">of thought and execution in our politics and culture, and they taught us that </w:t>
      </w:r>
      <w:r w:rsidR="00C36DB2" w:rsidRPr="00C36DB2">
        <w:rPr>
          <w:rFonts w:ascii="Times New Roman" w:eastAsia="Times New Roman" w:hAnsi="Times New Roman" w:cs="Times New Roman"/>
          <w:color w:val="000000"/>
        </w:rPr>
        <w:t>‘popular’</w:t>
      </w:r>
      <w:r w:rsidRPr="00C36DB2">
        <w:rPr>
          <w:rFonts w:ascii="Times New Roman" w:eastAsia="Times New Roman" w:hAnsi="Times New Roman" w:cs="Times New Roman"/>
          <w:color w:val="000000"/>
        </w:rPr>
        <w:t xml:space="preserve"> need not, for a magical moment at least, be synonymous w</w:t>
      </w:r>
      <w:r w:rsidR="00C36DB2" w:rsidRPr="00C36DB2">
        <w:rPr>
          <w:rFonts w:ascii="Times New Roman" w:eastAsia="Times New Roman" w:hAnsi="Times New Roman" w:cs="Times New Roman"/>
          <w:color w:val="000000"/>
        </w:rPr>
        <w:t>ith ‘lowest common denominator.</w:t>
      </w:r>
      <w:r w:rsidRPr="00C36DB2">
        <w:rPr>
          <w:rFonts w:ascii="Times New Roman" w:eastAsia="Times New Roman" w:hAnsi="Times New Roman" w:cs="Times New Roman"/>
          <w:color w:val="000000"/>
        </w:rPr>
        <w:t>’</w:t>
      </w:r>
      <w:r w:rsidR="00C36DB2">
        <w:rPr>
          <w:rStyle w:val="EndnoteReference"/>
          <w:rFonts w:ascii="Times New Roman" w:eastAsia="Times New Roman" w:hAnsi="Times New Roman" w:cs="Times New Roman"/>
          <w:color w:val="000000"/>
          <w:sz w:val="24"/>
          <w:szCs w:val="24"/>
        </w:rPr>
        <w:endnoteReference w:id="12"/>
      </w:r>
      <w:r>
        <w:rPr>
          <w:rFonts w:ascii="Times New Roman" w:eastAsia="Times New Roman" w:hAnsi="Times New Roman" w:cs="Times New Roman"/>
          <w:color w:val="000000"/>
          <w:sz w:val="24"/>
          <w:szCs w:val="24"/>
        </w:rPr>
        <w:t xml:space="preserve"> </w:t>
      </w:r>
    </w:p>
    <w:p w14:paraId="52067CFB" w14:textId="77777777" w:rsidR="0031321C" w:rsidRDefault="0031321C" w:rsidP="00ED2CAE">
      <w:pPr>
        <w:autoSpaceDE w:val="0"/>
        <w:autoSpaceDN w:val="0"/>
        <w:adjustRightInd w:val="0"/>
        <w:spacing w:after="0" w:line="360" w:lineRule="auto"/>
        <w:rPr>
          <w:rFonts w:ascii="Times New Roman" w:hAnsi="Times New Roman" w:cs="Times New Roman"/>
          <w:color w:val="000000"/>
          <w:sz w:val="24"/>
          <w:szCs w:val="24"/>
        </w:rPr>
      </w:pPr>
    </w:p>
    <w:p w14:paraId="5DF5845F" w14:textId="6F2B7193" w:rsidR="0031321C" w:rsidRDefault="0031321C" w:rsidP="00ED2CAE">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Shearer makes the point firstly that without Kurtzman</w:t>
      </w:r>
      <w:r>
        <w:rPr>
          <w:rFonts w:ascii="Times New Roman" w:eastAsia="Times New Roman" w:hAnsi="Times New Roman" w:cs="Times New Roman"/>
          <w:color w:val="000000"/>
          <w:sz w:val="24"/>
          <w:szCs w:val="24"/>
        </w:rPr>
        <w:t xml:space="preserve">’s </w:t>
      </w:r>
      <w:r>
        <w:rPr>
          <w:rFonts w:ascii="Times New Roman" w:hAnsi="Times New Roman" w:cs="Times New Roman"/>
          <w:i/>
          <w:color w:val="000000"/>
          <w:sz w:val="24"/>
          <w:szCs w:val="24"/>
        </w:rPr>
        <w:t>Mad</w:t>
      </w:r>
      <w:r>
        <w:rPr>
          <w:rFonts w:ascii="Times New Roman" w:hAnsi="Times New Roman" w:cs="Times New Roman"/>
          <w:color w:val="000000"/>
          <w:sz w:val="24"/>
          <w:szCs w:val="24"/>
        </w:rPr>
        <w:t>,</w:t>
      </w:r>
      <w:r w:rsidR="00F56EA3">
        <w:rPr>
          <w:rFonts w:ascii="Times New Roman" w:hAnsi="Times New Roman" w:cs="Times New Roman"/>
          <w:color w:val="000000"/>
          <w:sz w:val="24"/>
          <w:szCs w:val="24"/>
        </w:rPr>
        <w:t xml:space="preserve"> not only would there be no</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Saturday Night Live</w:t>
      </w:r>
      <w:r w:rsidR="00F56EA3">
        <w:rPr>
          <w:rFonts w:ascii="Times New Roman" w:hAnsi="Times New Roman" w:cs="Times New Roman"/>
          <w:color w:val="000000"/>
          <w:sz w:val="24"/>
          <w:szCs w:val="24"/>
        </w:rPr>
        <w:t xml:space="preserve">, there would be no </w:t>
      </w:r>
      <w:r w:rsidR="00F56EA3" w:rsidRPr="00F56EA3">
        <w:rPr>
          <w:rFonts w:ascii="Times New Roman" w:hAnsi="Times New Roman" w:cs="Times New Roman"/>
          <w:i/>
          <w:color w:val="000000"/>
          <w:sz w:val="24"/>
          <w:szCs w:val="24"/>
        </w:rPr>
        <w:t>Simpsons</w:t>
      </w:r>
      <w:r w:rsidR="00F56EA3">
        <w:rPr>
          <w:rFonts w:ascii="Times New Roman" w:hAnsi="Times New Roman" w:cs="Times New Roman"/>
          <w:color w:val="000000"/>
          <w:sz w:val="24"/>
          <w:szCs w:val="24"/>
        </w:rPr>
        <w:t>.</w:t>
      </w:r>
      <w:r w:rsidR="007D00DA">
        <w:rPr>
          <w:rStyle w:val="EndnoteReference"/>
          <w:rFonts w:ascii="Times New Roman" w:eastAsia="Times New Roman" w:hAnsi="Times New Roman" w:cs="Times New Roman"/>
          <w:color w:val="000000"/>
          <w:sz w:val="24"/>
          <w:szCs w:val="24"/>
        </w:rPr>
        <w:endnoteReference w:id="13"/>
      </w:r>
      <w:r w:rsidR="007D00DA">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 xml:space="preserve">Shearer relates his memoirs of </w:t>
      </w:r>
      <w:r>
        <w:rPr>
          <w:rFonts w:ascii="Times New Roman" w:hAnsi="Times New Roman" w:cs="Times New Roman"/>
          <w:i/>
          <w:color w:val="000000"/>
          <w:sz w:val="24"/>
          <w:szCs w:val="24"/>
        </w:rPr>
        <w:t>Mad</w:t>
      </w:r>
      <w:r>
        <w:rPr>
          <w:rFonts w:ascii="Times New Roman" w:hAnsi="Times New Roman" w:cs="Times New Roman"/>
          <w:color w:val="000000"/>
          <w:sz w:val="24"/>
          <w:szCs w:val="24"/>
        </w:rPr>
        <w:t xml:space="preserve"> to the education of generations of young, mostly male, readers, who were taught what to laugh at: </w:t>
      </w:r>
      <w:r w:rsidR="006B04D5">
        <w:rPr>
          <w:rFonts w:ascii="Times New Roman" w:hAnsi="Times New Roman" w:cs="Times New Roman"/>
          <w:color w:val="000000"/>
          <w:sz w:val="24"/>
          <w:szCs w:val="24"/>
        </w:rPr>
        <w:t>“</w:t>
      </w:r>
      <w:r>
        <w:rPr>
          <w:rFonts w:ascii="Times New Roman" w:hAnsi="Times New Roman" w:cs="Times New Roman"/>
          <w:color w:val="000000"/>
          <w:sz w:val="24"/>
          <w:szCs w:val="24"/>
        </w:rPr>
        <w:t>politics, popular culture, authority figures.</w:t>
      </w:r>
      <w:r w:rsidR="006B04D5">
        <w:rPr>
          <w:rFonts w:ascii="Times New Roman" w:eastAsia="Times New Roman" w:hAnsi="Times New Roman" w:cs="Times New Roman"/>
          <w:color w:val="000000"/>
          <w:sz w:val="24"/>
          <w:szCs w:val="24"/>
        </w:rPr>
        <w:t>”</w:t>
      </w:r>
      <w:r w:rsidR="006B04D5">
        <w:rPr>
          <w:rStyle w:val="EndnoteReference"/>
          <w:rFonts w:ascii="Times New Roman" w:eastAsia="Times New Roman" w:hAnsi="Times New Roman" w:cs="Times New Roman"/>
          <w:color w:val="000000"/>
          <w:sz w:val="24"/>
          <w:szCs w:val="24"/>
        </w:rPr>
        <w:endnoteReference w:id="14"/>
      </w:r>
      <w:r>
        <w:rPr>
          <w:rFonts w:ascii="Times New Roman" w:eastAsia="Times New Roman" w:hAnsi="Times New Roman" w:cs="Times New Roman"/>
          <w:color w:val="000000"/>
          <w:sz w:val="24"/>
          <w:szCs w:val="24"/>
        </w:rPr>
        <w:t xml:space="preserve"> </w:t>
      </w:r>
    </w:p>
    <w:p w14:paraId="2EE40C86" w14:textId="22165EA7" w:rsidR="0031321C" w:rsidRDefault="0031321C" w:rsidP="00ED2CAE">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color w:val="000000"/>
          <w:sz w:val="24"/>
          <w:szCs w:val="24"/>
        </w:rPr>
        <w:t>The influence of this comic has also become a point o</w:t>
      </w:r>
      <w:r w:rsidR="004E1D1D">
        <w:rPr>
          <w:rFonts w:ascii="Times New Roman" w:hAnsi="Times New Roman" w:cs="Times New Roman"/>
          <w:color w:val="000000"/>
          <w:sz w:val="24"/>
          <w:szCs w:val="24"/>
        </w:rPr>
        <w:t>f reminiscence for Robert Crumb. As a teenager in the late 1950s,</w:t>
      </w:r>
      <w:r>
        <w:rPr>
          <w:rFonts w:ascii="Times New Roman" w:hAnsi="Times New Roman" w:cs="Times New Roman"/>
          <w:color w:val="000000"/>
          <w:sz w:val="24"/>
          <w:szCs w:val="24"/>
        </w:rPr>
        <w:t xml:space="preserve"> he and his brother produced </w:t>
      </w:r>
      <w:r>
        <w:rPr>
          <w:rFonts w:ascii="Times New Roman" w:hAnsi="Times New Roman" w:cs="Times New Roman"/>
          <w:i/>
          <w:color w:val="000000"/>
          <w:sz w:val="24"/>
          <w:szCs w:val="24"/>
        </w:rPr>
        <w:t>Foo</w:t>
      </w:r>
      <w:r>
        <w:rPr>
          <w:rFonts w:ascii="Times New Roman" w:hAnsi="Times New Roman" w:cs="Times New Roman"/>
          <w:color w:val="000000"/>
          <w:sz w:val="24"/>
          <w:szCs w:val="24"/>
        </w:rPr>
        <w:t>, a fanzine that focused on Kurtzman</w:t>
      </w:r>
      <w:r>
        <w:rPr>
          <w:rFonts w:ascii="Times New Roman" w:eastAsia="Times New Roman" w:hAnsi="Times New Roman" w:cs="Times New Roman"/>
          <w:color w:val="000000"/>
          <w:sz w:val="24"/>
          <w:szCs w:val="24"/>
        </w:rPr>
        <w:t xml:space="preserve">’s </w:t>
      </w:r>
      <w:r>
        <w:rPr>
          <w:rFonts w:ascii="Times New Roman" w:hAnsi="Times New Roman" w:cs="Times New Roman"/>
          <w:i/>
          <w:color w:val="000000"/>
          <w:sz w:val="24"/>
          <w:szCs w:val="24"/>
        </w:rPr>
        <w:t>Mad</w:t>
      </w:r>
      <w:r>
        <w:rPr>
          <w:rFonts w:ascii="Times New Roman" w:hAnsi="Times New Roman" w:cs="Times New Roman"/>
          <w:color w:val="000000"/>
          <w:sz w:val="24"/>
          <w:szCs w:val="24"/>
        </w:rPr>
        <w:t xml:space="preserve"> and selected other</w:t>
      </w:r>
      <w:r w:rsidR="004773CB">
        <w:rPr>
          <w:rFonts w:ascii="Times New Roman" w:hAnsi="Times New Roman" w:cs="Times New Roman"/>
          <w:color w:val="000000"/>
          <w:sz w:val="24"/>
          <w:szCs w:val="24"/>
        </w:rPr>
        <w:t xml:space="preserve"> comics that pre-dated the Comics Code Authority. This self-imposed set of restrictions, established in 1954,</w:t>
      </w:r>
      <w:r>
        <w:rPr>
          <w:rFonts w:ascii="Times New Roman" w:hAnsi="Times New Roman" w:cs="Times New Roman"/>
          <w:color w:val="000000"/>
          <w:sz w:val="24"/>
          <w:szCs w:val="24"/>
        </w:rPr>
        <w:t xml:space="preserve"> dramatically changed the tone and content of comics in the United States. </w:t>
      </w:r>
      <w:r w:rsidR="000523B8">
        <w:rPr>
          <w:rFonts w:ascii="Times New Roman" w:hAnsi="Times New Roman" w:cs="Times New Roman"/>
          <w:color w:val="000000"/>
          <w:sz w:val="24"/>
          <w:szCs w:val="24"/>
        </w:rPr>
        <w:t>Once established, d</w:t>
      </w:r>
      <w:r>
        <w:rPr>
          <w:rFonts w:ascii="Times New Roman" w:hAnsi="Times New Roman" w:cs="Times New Roman"/>
          <w:color w:val="000000"/>
          <w:sz w:val="24"/>
          <w:szCs w:val="24"/>
        </w:rPr>
        <w:t xml:space="preserve">istributors would only handle and display comics that presented the seal of the Comics Code Authority on their covers. These comics had been subject to adequate scrutiny. The content would have to be free of </w:t>
      </w:r>
      <w:r w:rsidR="00EE1394">
        <w:rPr>
          <w:rFonts w:ascii="Times New Roman" w:hAnsi="Times New Roman" w:cs="Times New Roman"/>
          <w:color w:val="000000"/>
          <w:sz w:val="24"/>
          <w:szCs w:val="24"/>
        </w:rPr>
        <w:t>any</w:t>
      </w:r>
      <w:r>
        <w:rPr>
          <w:rFonts w:ascii="Times New Roman" w:hAnsi="Times New Roman" w:cs="Times New Roman"/>
          <w:color w:val="000000"/>
          <w:sz w:val="24"/>
          <w:szCs w:val="24"/>
        </w:rPr>
        <w:t xml:space="preserve"> elements that could be</w:t>
      </w:r>
      <w:r w:rsidR="00EA324B">
        <w:rPr>
          <w:rFonts w:ascii="Times New Roman" w:hAnsi="Times New Roman" w:cs="Times New Roman"/>
          <w:color w:val="000000"/>
          <w:sz w:val="24"/>
          <w:szCs w:val="24"/>
        </w:rPr>
        <w:t xml:space="preserve"> interpreted as immoral, unsavo</w:t>
      </w:r>
      <w:r>
        <w:rPr>
          <w:rFonts w:ascii="Times New Roman" w:hAnsi="Times New Roman" w:cs="Times New Roman"/>
          <w:color w:val="000000"/>
          <w:sz w:val="24"/>
          <w:szCs w:val="24"/>
        </w:rPr>
        <w:t>ry or generally disrespectful to a</w:t>
      </w:r>
      <w:r w:rsidR="00FA4F83">
        <w:rPr>
          <w:rFonts w:ascii="Times New Roman" w:hAnsi="Times New Roman" w:cs="Times New Roman"/>
          <w:color w:val="000000"/>
          <w:sz w:val="24"/>
          <w:szCs w:val="24"/>
        </w:rPr>
        <w:t xml:space="preserve">uthority. The Code was the </w:t>
      </w:r>
      <w:r>
        <w:rPr>
          <w:rFonts w:ascii="Times New Roman" w:hAnsi="Times New Roman" w:cs="Times New Roman"/>
          <w:color w:val="000000"/>
          <w:sz w:val="24"/>
          <w:szCs w:val="24"/>
        </w:rPr>
        <w:t xml:space="preserve">consequence of a </w:t>
      </w:r>
      <w:r w:rsidR="00F52EE0">
        <w:rPr>
          <w:rFonts w:ascii="Times New Roman" w:hAnsi="Times New Roman" w:cs="Times New Roman"/>
          <w:color w:val="000000"/>
          <w:sz w:val="24"/>
          <w:szCs w:val="24"/>
        </w:rPr>
        <w:t>succession</w:t>
      </w:r>
      <w:r>
        <w:rPr>
          <w:rFonts w:ascii="Times New Roman" w:hAnsi="Times New Roman" w:cs="Times New Roman"/>
          <w:color w:val="000000"/>
          <w:sz w:val="24"/>
          <w:szCs w:val="24"/>
        </w:rPr>
        <w:t xml:space="preserve"> of events that reshaped the landscape of the comics industry in the United States. Following the publication in 1954 of Frederic Wertham</w:t>
      </w:r>
      <w:r>
        <w:rPr>
          <w:rFonts w:ascii="Times New Roman" w:eastAsia="Times New Roman" w:hAnsi="Times New Roman" w:cs="Times New Roman"/>
          <w:color w:val="000000"/>
          <w:sz w:val="24"/>
          <w:szCs w:val="24"/>
        </w:rPr>
        <w:t xml:space="preserve">’s </w:t>
      </w:r>
      <w:r>
        <w:rPr>
          <w:rFonts w:ascii="Times New Roman" w:hAnsi="Times New Roman" w:cs="Times New Roman"/>
          <w:i/>
          <w:color w:val="000000"/>
          <w:sz w:val="24"/>
          <w:szCs w:val="24"/>
        </w:rPr>
        <w:t>Seduction of the Innocent</w:t>
      </w:r>
      <w:r>
        <w:rPr>
          <w:rFonts w:ascii="Times New Roman" w:hAnsi="Times New Roman" w:cs="Times New Roman"/>
          <w:color w:val="000000"/>
          <w:sz w:val="24"/>
          <w:szCs w:val="24"/>
        </w:rPr>
        <w:t>, which depicted comics as sources of delinquency, crime and suicide, a climate of fear escalated.</w:t>
      </w:r>
      <w:r w:rsidR="00260D43">
        <w:rPr>
          <w:rFonts w:ascii="Times New Roman" w:hAnsi="Times New Roman" w:cs="Times New Roman"/>
          <w:color w:val="000000"/>
          <w:sz w:val="24"/>
          <w:szCs w:val="24"/>
        </w:rPr>
        <w:t xml:space="preserve"> Jared Gardner </w:t>
      </w:r>
      <w:r w:rsidR="00F02889">
        <w:rPr>
          <w:rFonts w:ascii="Times New Roman" w:hAnsi="Times New Roman" w:cs="Times New Roman"/>
          <w:color w:val="000000"/>
          <w:sz w:val="24"/>
          <w:szCs w:val="24"/>
        </w:rPr>
        <w:t>place</w:t>
      </w:r>
      <w:r w:rsidR="003F1827">
        <w:rPr>
          <w:rFonts w:ascii="Times New Roman" w:hAnsi="Times New Roman" w:cs="Times New Roman"/>
          <w:color w:val="000000"/>
          <w:sz w:val="24"/>
          <w:szCs w:val="24"/>
        </w:rPr>
        <w:t>s</w:t>
      </w:r>
      <w:r w:rsidR="00F02889">
        <w:rPr>
          <w:rFonts w:ascii="Times New Roman" w:hAnsi="Times New Roman" w:cs="Times New Roman"/>
          <w:color w:val="000000"/>
          <w:sz w:val="24"/>
          <w:szCs w:val="24"/>
        </w:rPr>
        <w:t xml:space="preserve"> </w:t>
      </w:r>
      <w:r w:rsidR="00F02889" w:rsidRPr="00182178">
        <w:rPr>
          <w:rFonts w:ascii="Times New Roman" w:hAnsi="Times New Roman" w:cs="Times New Roman"/>
          <w:i/>
          <w:color w:val="000000"/>
          <w:sz w:val="24"/>
          <w:szCs w:val="24"/>
        </w:rPr>
        <w:t>Seduction of the Innocent</w:t>
      </w:r>
      <w:r w:rsidR="00F02889">
        <w:rPr>
          <w:rFonts w:ascii="Times New Roman" w:hAnsi="Times New Roman" w:cs="Times New Roman"/>
          <w:color w:val="000000"/>
          <w:sz w:val="24"/>
          <w:szCs w:val="24"/>
        </w:rPr>
        <w:t xml:space="preserve"> within a wider context that saw com</w:t>
      </w:r>
      <w:r w:rsidR="003F1827">
        <w:rPr>
          <w:rFonts w:ascii="Times New Roman" w:hAnsi="Times New Roman" w:cs="Times New Roman"/>
          <w:color w:val="000000"/>
          <w:sz w:val="24"/>
          <w:szCs w:val="24"/>
        </w:rPr>
        <w:t>ics as subversive and dangerous.</w:t>
      </w:r>
      <w:r w:rsidR="0052527B">
        <w:rPr>
          <w:rStyle w:val="EndnoteReference"/>
          <w:rFonts w:ascii="Times New Roman" w:hAnsi="Times New Roman" w:cs="Times New Roman"/>
          <w:color w:val="000000"/>
          <w:sz w:val="24"/>
          <w:szCs w:val="24"/>
        </w:rPr>
        <w:endnoteReference w:id="15"/>
      </w:r>
      <w:r w:rsidR="003F1827">
        <w:rPr>
          <w:rFonts w:ascii="Times New Roman" w:hAnsi="Times New Roman" w:cs="Times New Roman"/>
          <w:color w:val="000000"/>
          <w:sz w:val="24"/>
          <w:szCs w:val="24"/>
        </w:rPr>
        <w:t xml:space="preserve"> Bart Beaty has also drawn attention to Wertham’s attack on comics as only one facet of a pervasive hostility towards the form,</w:t>
      </w:r>
      <w:r w:rsidR="003F1827" w:rsidRPr="003F1827">
        <w:rPr>
          <w:rStyle w:val="EndnoteReference"/>
          <w:rFonts w:ascii="Times New Roman" w:hAnsi="Times New Roman" w:cs="Times New Roman"/>
          <w:color w:val="000000"/>
          <w:sz w:val="24"/>
          <w:szCs w:val="24"/>
        </w:rPr>
        <w:t xml:space="preserve"> </w:t>
      </w:r>
      <w:r w:rsidR="003F1827">
        <w:rPr>
          <w:rFonts w:ascii="Times New Roman" w:hAnsi="Times New Roman" w:cs="Times New Roman"/>
          <w:color w:val="000000"/>
          <w:sz w:val="24"/>
          <w:szCs w:val="24"/>
        </w:rPr>
        <w:t>but</w:t>
      </w:r>
      <w:r w:rsidR="00F02889">
        <w:rPr>
          <w:rFonts w:ascii="Times New Roman" w:hAnsi="Times New Roman" w:cs="Times New Roman"/>
          <w:color w:val="000000"/>
          <w:sz w:val="24"/>
          <w:szCs w:val="24"/>
        </w:rPr>
        <w:t xml:space="preserve"> argues that Wertham’s</w:t>
      </w:r>
      <w:r w:rsidR="00F36777">
        <w:rPr>
          <w:rFonts w:ascii="Times New Roman" w:hAnsi="Times New Roman" w:cs="Times New Roman"/>
          <w:color w:val="000000"/>
          <w:sz w:val="24"/>
          <w:szCs w:val="24"/>
        </w:rPr>
        <w:t xml:space="preserve"> </w:t>
      </w:r>
      <w:r w:rsidR="00F02889">
        <w:rPr>
          <w:rFonts w:ascii="Times New Roman" w:hAnsi="Times New Roman" w:cs="Times New Roman"/>
          <w:color w:val="000000"/>
          <w:sz w:val="24"/>
          <w:szCs w:val="24"/>
        </w:rPr>
        <w:t>position can be distinguished fr</w:t>
      </w:r>
      <w:r w:rsidR="00206FC4">
        <w:rPr>
          <w:rFonts w:ascii="Times New Roman" w:hAnsi="Times New Roman" w:cs="Times New Roman"/>
          <w:color w:val="000000"/>
          <w:sz w:val="24"/>
          <w:szCs w:val="24"/>
        </w:rPr>
        <w:t>om a general fear of subversion</w:t>
      </w:r>
      <w:r w:rsidR="002F3932">
        <w:rPr>
          <w:rFonts w:ascii="Times New Roman" w:hAnsi="Times New Roman" w:cs="Times New Roman"/>
          <w:color w:val="000000"/>
          <w:sz w:val="24"/>
          <w:szCs w:val="24"/>
        </w:rPr>
        <w:t>.</w:t>
      </w:r>
      <w:r w:rsidR="00526B74">
        <w:rPr>
          <w:rStyle w:val="EndnoteReference"/>
          <w:rFonts w:ascii="Times New Roman" w:hAnsi="Times New Roman" w:cs="Times New Roman"/>
          <w:color w:val="000000"/>
          <w:sz w:val="24"/>
          <w:szCs w:val="24"/>
        </w:rPr>
        <w:endnoteReference w:id="16"/>
      </w:r>
      <w:r w:rsidR="00526B74">
        <w:rPr>
          <w:rFonts w:ascii="Times New Roman" w:hAnsi="Times New Roman" w:cs="Times New Roman"/>
          <w:color w:val="000000"/>
          <w:sz w:val="24"/>
          <w:szCs w:val="24"/>
        </w:rPr>
        <w:t xml:space="preserve"> </w:t>
      </w:r>
      <w:r w:rsidR="002F3932">
        <w:rPr>
          <w:rFonts w:ascii="Times New Roman" w:hAnsi="Times New Roman" w:cs="Times New Roman"/>
          <w:color w:val="000000"/>
          <w:sz w:val="24"/>
          <w:szCs w:val="24"/>
        </w:rPr>
        <w:t xml:space="preserve">Beaty suggests </w:t>
      </w:r>
      <w:r w:rsidR="00206FC4">
        <w:rPr>
          <w:rFonts w:ascii="Times New Roman" w:hAnsi="Times New Roman" w:cs="Times New Roman"/>
          <w:color w:val="000000"/>
          <w:sz w:val="24"/>
          <w:szCs w:val="24"/>
        </w:rPr>
        <w:t xml:space="preserve">that </w:t>
      </w:r>
      <w:r w:rsidR="00F02889">
        <w:rPr>
          <w:rFonts w:ascii="Times New Roman" w:hAnsi="Times New Roman" w:cs="Times New Roman"/>
          <w:color w:val="000000"/>
          <w:sz w:val="24"/>
          <w:szCs w:val="24"/>
        </w:rPr>
        <w:t xml:space="preserve">Wertham </w:t>
      </w:r>
      <w:r w:rsidR="00C42623">
        <w:rPr>
          <w:rFonts w:ascii="Times New Roman" w:hAnsi="Times New Roman" w:cs="Times New Roman"/>
          <w:color w:val="000000"/>
          <w:sz w:val="24"/>
          <w:szCs w:val="24"/>
        </w:rPr>
        <w:t>was</w:t>
      </w:r>
      <w:r w:rsidR="003F1827">
        <w:rPr>
          <w:rFonts w:ascii="Times New Roman" w:hAnsi="Times New Roman" w:cs="Times New Roman"/>
          <w:color w:val="000000"/>
          <w:sz w:val="24"/>
          <w:szCs w:val="24"/>
        </w:rPr>
        <w:t xml:space="preserve"> interested in </w:t>
      </w:r>
      <w:r w:rsidR="00F1456D">
        <w:rPr>
          <w:rFonts w:ascii="Times New Roman" w:hAnsi="Times New Roman" w:cs="Times New Roman"/>
          <w:color w:val="000000"/>
          <w:sz w:val="24"/>
          <w:szCs w:val="24"/>
        </w:rPr>
        <w:t xml:space="preserve">combating </w:t>
      </w:r>
      <w:r w:rsidR="003F1827">
        <w:rPr>
          <w:rFonts w:ascii="Times New Roman" w:hAnsi="Times New Roman" w:cs="Times New Roman"/>
          <w:color w:val="000000"/>
          <w:sz w:val="24"/>
          <w:szCs w:val="24"/>
        </w:rPr>
        <w:t>the perp</w:t>
      </w:r>
      <w:r w:rsidR="00F1456D">
        <w:rPr>
          <w:rFonts w:ascii="Times New Roman" w:hAnsi="Times New Roman" w:cs="Times New Roman"/>
          <w:color w:val="000000"/>
          <w:sz w:val="24"/>
          <w:szCs w:val="24"/>
        </w:rPr>
        <w:t>etuation of violence in comics,</w:t>
      </w:r>
      <w:r w:rsidR="00C42623">
        <w:rPr>
          <w:rFonts w:ascii="Times New Roman" w:hAnsi="Times New Roman" w:cs="Times New Roman"/>
          <w:color w:val="000000"/>
          <w:sz w:val="24"/>
          <w:szCs w:val="24"/>
        </w:rPr>
        <w:t xml:space="preserve"> not in a </w:t>
      </w:r>
      <w:r w:rsidR="00182178">
        <w:rPr>
          <w:rFonts w:ascii="Times New Roman" w:hAnsi="Times New Roman" w:cs="Times New Roman"/>
          <w:color w:val="000000"/>
          <w:sz w:val="24"/>
          <w:szCs w:val="24"/>
        </w:rPr>
        <w:t>politically conservative</w:t>
      </w:r>
      <w:r w:rsidR="00C42623">
        <w:rPr>
          <w:rFonts w:ascii="Times New Roman" w:hAnsi="Times New Roman" w:cs="Times New Roman"/>
          <w:color w:val="000000"/>
          <w:sz w:val="24"/>
          <w:szCs w:val="24"/>
        </w:rPr>
        <w:t xml:space="preserve"> or</w:t>
      </w:r>
      <w:r w:rsidR="00182178">
        <w:rPr>
          <w:rFonts w:ascii="Times New Roman" w:hAnsi="Times New Roman" w:cs="Times New Roman"/>
          <w:color w:val="000000"/>
          <w:sz w:val="24"/>
          <w:szCs w:val="24"/>
        </w:rPr>
        <w:t xml:space="preserve"> reactionary</w:t>
      </w:r>
      <w:r w:rsidR="00EE1394">
        <w:rPr>
          <w:rFonts w:ascii="Times New Roman" w:hAnsi="Times New Roman" w:cs="Times New Roman"/>
          <w:color w:val="000000"/>
          <w:sz w:val="24"/>
          <w:szCs w:val="24"/>
        </w:rPr>
        <w:t xml:space="preserve"> attack.</w:t>
      </w:r>
      <w:r w:rsidR="003F1827">
        <w:rPr>
          <w:rFonts w:ascii="Times New Roman" w:hAnsi="Times New Roman" w:cs="Times New Roman"/>
          <w:color w:val="000000"/>
          <w:sz w:val="24"/>
          <w:szCs w:val="24"/>
        </w:rPr>
        <w:t xml:space="preserve"> </w:t>
      </w:r>
      <w:r w:rsidR="004773CB">
        <w:rPr>
          <w:rFonts w:ascii="Times New Roman" w:hAnsi="Times New Roman" w:cs="Times New Roman"/>
          <w:color w:val="000000"/>
          <w:sz w:val="24"/>
          <w:szCs w:val="24"/>
        </w:rPr>
        <w:t xml:space="preserve">Nevertheless, his appearance as a witness before </w:t>
      </w:r>
      <w:r>
        <w:rPr>
          <w:rFonts w:ascii="Times New Roman" w:hAnsi="Times New Roman" w:cs="Times New Roman"/>
          <w:color w:val="000000"/>
          <w:sz w:val="24"/>
          <w:szCs w:val="24"/>
        </w:rPr>
        <w:t>Estes Kefauver at</w:t>
      </w:r>
      <w:r w:rsidR="00ED2CAE">
        <w:rPr>
          <w:rFonts w:ascii="Times New Roman" w:hAnsi="Times New Roman" w:cs="Times New Roman"/>
          <w:color w:val="000000"/>
          <w:sz w:val="24"/>
          <w:szCs w:val="24"/>
        </w:rPr>
        <w:t xml:space="preserve"> the Senate Subcomitee Hearing i</w:t>
      </w:r>
      <w:r>
        <w:rPr>
          <w:rFonts w:ascii="Times New Roman" w:hAnsi="Times New Roman" w:cs="Times New Roman"/>
          <w:color w:val="000000"/>
          <w:sz w:val="24"/>
          <w:szCs w:val="24"/>
        </w:rPr>
        <w:t>nto Juvenile Delinquency</w:t>
      </w:r>
      <w:r w:rsidR="00B46A77">
        <w:rPr>
          <w:rFonts w:ascii="Times New Roman" w:hAnsi="Times New Roman" w:cs="Times New Roman"/>
          <w:color w:val="000000"/>
          <w:sz w:val="24"/>
          <w:szCs w:val="24"/>
        </w:rPr>
        <w:t xml:space="preserve"> was devastating</w:t>
      </w:r>
      <w:r>
        <w:rPr>
          <w:rFonts w:ascii="Times New Roman" w:hAnsi="Times New Roman" w:cs="Times New Roman"/>
          <w:color w:val="000000"/>
          <w:sz w:val="24"/>
          <w:szCs w:val="24"/>
        </w:rPr>
        <w:t>.</w:t>
      </w:r>
      <w:r w:rsidR="00B46A77">
        <w:rPr>
          <w:rFonts w:ascii="Times New Roman" w:hAnsi="Times New Roman" w:cs="Times New Roman"/>
          <w:color w:val="000000"/>
          <w:sz w:val="24"/>
          <w:szCs w:val="24"/>
        </w:rPr>
        <w:t xml:space="preserve"> </w:t>
      </w:r>
      <w:r w:rsidR="00362E27">
        <w:rPr>
          <w:rFonts w:ascii="Times New Roman" w:hAnsi="Times New Roman" w:cs="Times New Roman"/>
          <w:color w:val="000000"/>
          <w:sz w:val="24"/>
          <w:szCs w:val="24"/>
        </w:rPr>
        <w:t xml:space="preserve">EC publisher Bill </w:t>
      </w:r>
      <w:r w:rsidR="00B46A77">
        <w:rPr>
          <w:rFonts w:ascii="Times New Roman" w:hAnsi="Times New Roman" w:cs="Times New Roman"/>
          <w:color w:val="000000"/>
          <w:sz w:val="24"/>
          <w:szCs w:val="24"/>
        </w:rPr>
        <w:t>Gaines appeared as a witness to defend his comics, but failed to diffuse the hostility. It was</w:t>
      </w:r>
      <w:r w:rsidR="00206F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clear to others in the industry that if</w:t>
      </w:r>
      <w:r w:rsidR="00F1456D">
        <w:rPr>
          <w:rFonts w:ascii="Times New Roman" w:hAnsi="Times New Roman" w:cs="Times New Roman"/>
          <w:color w:val="000000"/>
          <w:sz w:val="24"/>
          <w:szCs w:val="24"/>
        </w:rPr>
        <w:t xml:space="preserve"> there was no self-regulation, </w:t>
      </w:r>
      <w:r>
        <w:rPr>
          <w:rFonts w:ascii="Times New Roman" w:hAnsi="Times New Roman" w:cs="Times New Roman"/>
          <w:color w:val="000000"/>
          <w:sz w:val="24"/>
          <w:szCs w:val="24"/>
        </w:rPr>
        <w:t>then not only might censorship be imposed by the government, but the distribution and sale of comics could be made impossible. Despite their comics being popular with adult audiences, EC</w:t>
      </w:r>
      <w:r>
        <w:rPr>
          <w:rFonts w:ascii="Times New Roman" w:eastAsia="Times New Roman" w:hAnsi="Times New Roman" w:cs="Times New Roman"/>
          <w:color w:val="000000"/>
          <w:sz w:val="24"/>
          <w:szCs w:val="24"/>
        </w:rPr>
        <w:t xml:space="preserve">’s New </w:t>
      </w:r>
      <w:r>
        <w:rPr>
          <w:rFonts w:ascii="Times New Roman" w:eastAsia="Times New Roman" w:hAnsi="Times New Roman" w:cs="Times New Roman"/>
          <w:color w:val="000000"/>
          <w:sz w:val="24"/>
          <w:szCs w:val="24"/>
        </w:rPr>
        <w:lastRenderedPageBreak/>
        <w:t xml:space="preserve">Trend titles could not survive the imposition of these new restrictions on allusions to sex, violence, and forms of explicit disrespect for authority. </w:t>
      </w:r>
    </w:p>
    <w:p w14:paraId="7DC14C9D" w14:textId="5A5BAB4D" w:rsidR="0031321C" w:rsidRPr="00152E66" w:rsidRDefault="0031321C" w:rsidP="00ED2CA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color w:val="000000"/>
          <w:sz w:val="24"/>
          <w:szCs w:val="24"/>
        </w:rPr>
        <w:tab/>
      </w:r>
      <w:r w:rsidR="00362E27" w:rsidRPr="00152E66">
        <w:rPr>
          <w:rFonts w:ascii="Times New Roman" w:hAnsi="Times New Roman" w:cs="Times New Roman"/>
          <w:color w:val="000000"/>
          <w:sz w:val="24"/>
          <w:szCs w:val="24"/>
        </w:rPr>
        <w:t>Robert</w:t>
      </w:r>
      <w:r w:rsidRPr="00152E66">
        <w:rPr>
          <w:rFonts w:ascii="Times New Roman" w:hAnsi="Times New Roman" w:cs="Times New Roman"/>
          <w:color w:val="000000"/>
          <w:sz w:val="24"/>
          <w:szCs w:val="24"/>
        </w:rPr>
        <w:t xml:space="preserve"> Crumb </w:t>
      </w:r>
      <w:r w:rsidR="00362E27" w:rsidRPr="00152E66">
        <w:rPr>
          <w:rFonts w:ascii="Times New Roman" w:hAnsi="Times New Roman" w:cs="Times New Roman"/>
          <w:color w:val="000000"/>
          <w:sz w:val="24"/>
          <w:szCs w:val="24"/>
        </w:rPr>
        <w:t>and his brother</w:t>
      </w:r>
      <w:r w:rsidRPr="00152E66">
        <w:rPr>
          <w:rFonts w:ascii="Times New Roman" w:hAnsi="Times New Roman" w:cs="Times New Roman"/>
          <w:color w:val="000000"/>
          <w:sz w:val="24"/>
          <w:szCs w:val="24"/>
        </w:rPr>
        <w:t xml:space="preserve"> were of a generation of readers who were just a little too late. The comics now produced for them in the la</w:t>
      </w:r>
      <w:r w:rsidR="00094287" w:rsidRPr="00152E66">
        <w:rPr>
          <w:rFonts w:ascii="Times New Roman" w:hAnsi="Times New Roman" w:cs="Times New Roman"/>
          <w:color w:val="000000"/>
          <w:sz w:val="24"/>
          <w:szCs w:val="24"/>
        </w:rPr>
        <w:t>t</w:t>
      </w:r>
      <w:r w:rsidRPr="00152E66">
        <w:rPr>
          <w:rFonts w:ascii="Times New Roman" w:hAnsi="Times New Roman" w:cs="Times New Roman"/>
          <w:color w:val="000000"/>
          <w:sz w:val="24"/>
          <w:szCs w:val="24"/>
        </w:rPr>
        <w:t>ter half of the 1950s were of a different breed to those that had come before the Code. Stumbling across these comics from the recent past, the Crumbs developed a reverie for them as lost objects that emitted an aura of romantic martyrdom.</w:t>
      </w:r>
      <w:r w:rsidR="00206FC4" w:rsidRPr="00152E66">
        <w:rPr>
          <w:rStyle w:val="EndnoteReference"/>
          <w:rFonts w:ascii="Times New Roman" w:hAnsi="Times New Roman" w:cs="Times New Roman"/>
          <w:color w:val="000000"/>
          <w:sz w:val="24"/>
          <w:szCs w:val="24"/>
        </w:rPr>
        <w:endnoteReference w:id="17"/>
      </w:r>
      <w:r w:rsidRPr="00152E66">
        <w:rPr>
          <w:rFonts w:ascii="Times New Roman" w:hAnsi="Times New Roman" w:cs="Times New Roman"/>
          <w:color w:val="000000"/>
          <w:sz w:val="24"/>
          <w:szCs w:val="24"/>
        </w:rPr>
        <w:t xml:space="preserve"> They were relics from an era that Crumb felt that he had missed out on. He became nostalgic and started to seek out t</w:t>
      </w:r>
      <w:r w:rsidR="00577801">
        <w:rPr>
          <w:rFonts w:ascii="Times New Roman" w:hAnsi="Times New Roman" w:cs="Times New Roman"/>
          <w:color w:val="000000"/>
          <w:sz w:val="24"/>
          <w:szCs w:val="24"/>
        </w:rPr>
        <w:t xml:space="preserve">he material traces of the past. The Code-approved </w:t>
      </w:r>
      <w:r w:rsidR="002642DE">
        <w:rPr>
          <w:rFonts w:ascii="Times New Roman" w:hAnsi="Times New Roman" w:cs="Times New Roman"/>
          <w:color w:val="000000"/>
          <w:sz w:val="24"/>
          <w:szCs w:val="24"/>
        </w:rPr>
        <w:t xml:space="preserve">comics of the late 1950s and early 1960s read as vacuous and juvenile for Crumb and his peers, who found their inspiration in </w:t>
      </w:r>
      <w:r w:rsidR="00913F6E">
        <w:rPr>
          <w:rFonts w:ascii="Times New Roman" w:hAnsi="Times New Roman" w:cs="Times New Roman"/>
          <w:color w:val="000000"/>
          <w:sz w:val="24"/>
          <w:szCs w:val="24"/>
        </w:rPr>
        <w:t xml:space="preserve">the comics of the pre-Code era. </w:t>
      </w:r>
      <w:r w:rsidR="00467341">
        <w:rPr>
          <w:rFonts w:ascii="Times New Roman" w:hAnsi="Times New Roman" w:cs="Times New Roman"/>
          <w:color w:val="000000"/>
          <w:sz w:val="24"/>
          <w:szCs w:val="24"/>
        </w:rPr>
        <w:t>David</w:t>
      </w:r>
      <w:r w:rsidR="00913F6E">
        <w:rPr>
          <w:rFonts w:ascii="Times New Roman" w:hAnsi="Times New Roman" w:cs="Times New Roman"/>
          <w:color w:val="000000"/>
          <w:sz w:val="24"/>
          <w:szCs w:val="24"/>
        </w:rPr>
        <w:t xml:space="preserve"> Hadju argues that </w:t>
      </w:r>
      <w:r w:rsidR="002642DE">
        <w:rPr>
          <w:rFonts w:ascii="Times New Roman" w:hAnsi="Times New Roman" w:cs="Times New Roman"/>
          <w:color w:val="000000"/>
          <w:sz w:val="24"/>
          <w:szCs w:val="24"/>
        </w:rPr>
        <w:t>“</w:t>
      </w:r>
      <w:r w:rsidRPr="00152E66">
        <w:rPr>
          <w:rFonts w:ascii="Times New Roman" w:eastAsia="Times New Roman" w:hAnsi="Times New Roman" w:cs="Times New Roman"/>
          <w:color w:val="000000"/>
          <w:sz w:val="24"/>
          <w:szCs w:val="24"/>
        </w:rPr>
        <w:t xml:space="preserve">those who grew up to be comic-book artists and writers themselves carried the work’s irreverence, idiosyncrasy, and ambitions into underground comics </w:t>
      </w:r>
      <w:r w:rsidR="00A010C0" w:rsidRPr="00152E66">
        <w:rPr>
          <w:rFonts w:ascii="Times New Roman" w:eastAsia="Times New Roman" w:hAnsi="Times New Roman" w:cs="Times New Roman"/>
          <w:color w:val="000000"/>
          <w:sz w:val="24"/>
          <w:szCs w:val="24"/>
        </w:rPr>
        <w:t>and the graphic-novel movement.”</w:t>
      </w:r>
      <w:r w:rsidR="00A010C0" w:rsidRPr="00152E66">
        <w:rPr>
          <w:rStyle w:val="EndnoteReference"/>
          <w:rFonts w:ascii="Times New Roman" w:eastAsia="Times New Roman" w:hAnsi="Times New Roman" w:cs="Times New Roman"/>
          <w:color w:val="000000"/>
          <w:sz w:val="24"/>
          <w:szCs w:val="24"/>
        </w:rPr>
        <w:endnoteReference w:id="18"/>
      </w:r>
      <w:r w:rsidR="00A010C0" w:rsidRPr="00152E66">
        <w:rPr>
          <w:rFonts w:ascii="Times New Roman" w:eastAsia="Times New Roman" w:hAnsi="Times New Roman" w:cs="Times New Roman"/>
          <w:color w:val="000000"/>
          <w:sz w:val="24"/>
          <w:szCs w:val="24"/>
        </w:rPr>
        <w:t xml:space="preserve"> </w:t>
      </w:r>
      <w:r w:rsidRPr="00152E66">
        <w:rPr>
          <w:rFonts w:ascii="Times New Roman" w:eastAsia="Times New Roman" w:hAnsi="Times New Roman" w:cs="Times New Roman"/>
          <w:color w:val="000000"/>
          <w:sz w:val="24"/>
          <w:szCs w:val="24"/>
        </w:rPr>
        <w:t xml:space="preserve">Crumb also points out that it was not just him who had been influenced by </w:t>
      </w:r>
      <w:r w:rsidRPr="00152E66">
        <w:rPr>
          <w:rFonts w:ascii="Times New Roman" w:hAnsi="Times New Roman" w:cs="Times New Roman"/>
          <w:i/>
          <w:color w:val="000000"/>
          <w:sz w:val="24"/>
          <w:szCs w:val="24"/>
        </w:rPr>
        <w:t>Mad</w:t>
      </w:r>
      <w:r w:rsidR="006C0F00">
        <w:rPr>
          <w:rFonts w:ascii="Times New Roman" w:hAnsi="Times New Roman" w:cs="Times New Roman"/>
          <w:color w:val="000000"/>
          <w:sz w:val="24"/>
          <w:szCs w:val="24"/>
        </w:rPr>
        <w:t>, that many artists who would go on to draw underground comics grew up with a love of the vitality of comics from the pre-Code period</w:t>
      </w:r>
      <w:r w:rsidR="00E14C55">
        <w:rPr>
          <w:rFonts w:ascii="Times New Roman" w:hAnsi="Times New Roman" w:cs="Times New Roman"/>
          <w:color w:val="000000"/>
          <w:sz w:val="24"/>
          <w:szCs w:val="24"/>
        </w:rPr>
        <w:t xml:space="preserve">. Out of all of these, </w:t>
      </w:r>
      <w:r w:rsidR="00E14C55" w:rsidRPr="00E14C55">
        <w:rPr>
          <w:rFonts w:ascii="Times New Roman" w:hAnsi="Times New Roman" w:cs="Times New Roman"/>
          <w:i/>
          <w:color w:val="000000"/>
          <w:sz w:val="24"/>
          <w:szCs w:val="24"/>
        </w:rPr>
        <w:t>Mad</w:t>
      </w:r>
      <w:r w:rsidR="00E14C55">
        <w:rPr>
          <w:rFonts w:ascii="Times New Roman" w:hAnsi="Times New Roman" w:cs="Times New Roman"/>
          <w:color w:val="000000"/>
          <w:sz w:val="24"/>
          <w:szCs w:val="24"/>
        </w:rPr>
        <w:t xml:space="preserve"> can be seen as the biggest influence, </w:t>
      </w:r>
      <w:r w:rsidR="003F0E9B">
        <w:rPr>
          <w:rFonts w:ascii="Times New Roman" w:hAnsi="Times New Roman" w:cs="Times New Roman"/>
          <w:color w:val="000000"/>
          <w:sz w:val="24"/>
          <w:szCs w:val="24"/>
        </w:rPr>
        <w:t xml:space="preserve">embodying what was appealing </w:t>
      </w:r>
      <w:r w:rsidR="000F3A3D">
        <w:rPr>
          <w:rFonts w:ascii="Times New Roman" w:hAnsi="Times New Roman" w:cs="Times New Roman"/>
          <w:color w:val="000000"/>
          <w:sz w:val="24"/>
          <w:szCs w:val="24"/>
        </w:rPr>
        <w:t xml:space="preserve">about </w:t>
      </w:r>
      <w:r w:rsidR="003F0E9B">
        <w:rPr>
          <w:rFonts w:ascii="Times New Roman" w:hAnsi="Times New Roman" w:cs="Times New Roman"/>
          <w:color w:val="000000"/>
          <w:sz w:val="24"/>
          <w:szCs w:val="24"/>
        </w:rPr>
        <w:t xml:space="preserve">EC </w:t>
      </w:r>
      <w:r w:rsidR="000F3A3D">
        <w:rPr>
          <w:rFonts w:ascii="Times New Roman" w:hAnsi="Times New Roman" w:cs="Times New Roman"/>
          <w:color w:val="000000"/>
          <w:sz w:val="24"/>
          <w:szCs w:val="24"/>
        </w:rPr>
        <w:t>and other pre-Code comics</w:t>
      </w:r>
      <w:r w:rsidRPr="00152E66">
        <w:rPr>
          <w:rFonts w:ascii="Times New Roman" w:hAnsi="Times New Roman" w:cs="Times New Roman"/>
          <w:color w:val="000000"/>
          <w:sz w:val="24"/>
          <w:szCs w:val="24"/>
        </w:rPr>
        <w:t xml:space="preserve">: </w:t>
      </w:r>
    </w:p>
    <w:p w14:paraId="7BA51E5D" w14:textId="77777777" w:rsidR="0031321C" w:rsidRPr="00152E66" w:rsidRDefault="0031321C" w:rsidP="00ED2CAE">
      <w:pPr>
        <w:autoSpaceDE w:val="0"/>
        <w:autoSpaceDN w:val="0"/>
        <w:adjustRightInd w:val="0"/>
        <w:spacing w:after="0" w:line="360" w:lineRule="auto"/>
        <w:rPr>
          <w:rFonts w:ascii="Times New Roman" w:hAnsi="Times New Roman" w:cs="Times New Roman"/>
          <w:color w:val="000000"/>
          <w:sz w:val="24"/>
          <w:szCs w:val="24"/>
        </w:rPr>
      </w:pPr>
    </w:p>
    <w:p w14:paraId="088AD564" w14:textId="5CA2922A" w:rsidR="0031321C" w:rsidRPr="00152E66" w:rsidRDefault="0031321C" w:rsidP="00ED2CAE">
      <w:pPr>
        <w:autoSpaceDE w:val="0"/>
        <w:autoSpaceDN w:val="0"/>
        <w:adjustRightInd w:val="0"/>
        <w:spacing w:after="0" w:line="360" w:lineRule="auto"/>
        <w:rPr>
          <w:rFonts w:ascii="Times New Roman" w:hAnsi="Times New Roman" w:cs="Times New Roman"/>
          <w:sz w:val="24"/>
          <w:szCs w:val="24"/>
        </w:rPr>
      </w:pPr>
      <w:r w:rsidRPr="00152E66">
        <w:rPr>
          <w:rFonts w:ascii="Times New Roman" w:hAnsi="Times New Roman" w:cs="Times New Roman"/>
          <w:color w:val="000000"/>
        </w:rPr>
        <w:t>The first issue that I saw on the stands when I was a little kid confused me. I had never seen respectable American institutions made fun of publicly that way. Here was a publication making fun of highly respected American institutions in the square, military, post-World War II environment and doing so in a crude, weird way. Here was this vision of America that countered all the stifling, goody-two-shoes fifties-propaganda totalitarian vision that was put forth in the media, the schools, and everything.</w:t>
      </w:r>
      <w:r w:rsidR="00295AC8" w:rsidRPr="00152E66">
        <w:rPr>
          <w:rStyle w:val="EndnoteReference"/>
          <w:rFonts w:ascii="Times New Roman" w:hAnsi="Times New Roman" w:cs="Times New Roman"/>
          <w:color w:val="000000"/>
          <w:sz w:val="24"/>
          <w:szCs w:val="24"/>
        </w:rPr>
        <w:endnoteReference w:id="19"/>
      </w:r>
      <w:r w:rsidRPr="00152E66">
        <w:rPr>
          <w:rFonts w:ascii="Times New Roman" w:eastAsia="Times New Roman" w:hAnsi="Times New Roman" w:cs="Times New Roman"/>
          <w:color w:val="000000"/>
          <w:sz w:val="24"/>
          <w:szCs w:val="24"/>
        </w:rPr>
        <w:t xml:space="preserve"> </w:t>
      </w:r>
    </w:p>
    <w:p w14:paraId="51291DB1" w14:textId="77777777" w:rsidR="0031321C" w:rsidRPr="00152E66" w:rsidRDefault="0031321C" w:rsidP="00ED2CAE">
      <w:pPr>
        <w:autoSpaceDE w:val="0"/>
        <w:autoSpaceDN w:val="0"/>
        <w:adjustRightInd w:val="0"/>
        <w:spacing w:after="0" w:line="360" w:lineRule="auto"/>
        <w:rPr>
          <w:rFonts w:ascii="Times New Roman" w:hAnsi="Times New Roman" w:cs="Times New Roman"/>
          <w:color w:val="000000"/>
          <w:sz w:val="24"/>
          <w:szCs w:val="24"/>
        </w:rPr>
      </w:pPr>
    </w:p>
    <w:p w14:paraId="077BF9D0" w14:textId="0F8DCA20" w:rsidR="0031321C" w:rsidRDefault="0031321C" w:rsidP="00073AAF">
      <w:pPr>
        <w:autoSpaceDE w:val="0"/>
        <w:autoSpaceDN w:val="0"/>
        <w:adjustRightInd w:val="0"/>
        <w:spacing w:after="0" w:line="360" w:lineRule="auto"/>
        <w:rPr>
          <w:rFonts w:ascii="Times New Roman" w:hAnsi="Times New Roman" w:cs="Times New Roman"/>
          <w:sz w:val="24"/>
          <w:szCs w:val="24"/>
        </w:rPr>
      </w:pPr>
      <w:r w:rsidRPr="00152E66">
        <w:rPr>
          <w:rFonts w:ascii="Times New Roman" w:hAnsi="Times New Roman" w:cs="Times New Roman"/>
          <w:color w:val="000000"/>
          <w:sz w:val="24"/>
          <w:szCs w:val="24"/>
        </w:rPr>
        <w:t xml:space="preserve">Not only did he find the artwork beautiful, but it was also strange, esoteric and outside of his expectations of all things mainstream. For Crumb, </w:t>
      </w:r>
      <w:r w:rsidRPr="00152E66">
        <w:rPr>
          <w:rFonts w:ascii="Times New Roman" w:hAnsi="Times New Roman" w:cs="Times New Roman"/>
          <w:i/>
          <w:color w:val="000000"/>
          <w:sz w:val="24"/>
          <w:szCs w:val="24"/>
        </w:rPr>
        <w:t>Mad</w:t>
      </w:r>
      <w:r w:rsidRPr="00152E66">
        <w:rPr>
          <w:rFonts w:ascii="Times New Roman" w:hAnsi="Times New Roman" w:cs="Times New Roman"/>
          <w:color w:val="000000"/>
          <w:sz w:val="24"/>
          <w:szCs w:val="24"/>
        </w:rPr>
        <w:t xml:space="preserve"> took something that may have been in the air more generally, not entirely unique, and </w:t>
      </w:r>
      <w:r w:rsidR="000A4F49" w:rsidRPr="00152E66">
        <w:rPr>
          <w:rFonts w:ascii="Times New Roman" w:eastAsia="Times New Roman" w:hAnsi="Times New Roman" w:cs="Times New Roman"/>
          <w:color w:val="000000"/>
          <w:sz w:val="24"/>
          <w:szCs w:val="24"/>
        </w:rPr>
        <w:t>“‘b</w:t>
      </w:r>
      <w:r w:rsidRPr="00152E66">
        <w:rPr>
          <w:rFonts w:ascii="Times New Roman" w:eastAsia="Times New Roman" w:hAnsi="Times New Roman" w:cs="Times New Roman"/>
          <w:color w:val="000000"/>
          <w:sz w:val="24"/>
          <w:szCs w:val="24"/>
        </w:rPr>
        <w:t>rought it to a kind of perfection. It was such a weird, quirky, freaky thing. Me and my brother and a lot of people in our generation never got over it.</w:t>
      </w:r>
      <w:r w:rsidR="000A4F49" w:rsidRPr="00152E66">
        <w:rPr>
          <w:rFonts w:ascii="Times New Roman" w:eastAsia="Times New Roman" w:hAnsi="Times New Roman" w:cs="Times New Roman"/>
          <w:color w:val="000000"/>
          <w:sz w:val="24"/>
          <w:szCs w:val="24"/>
        </w:rPr>
        <w:t>’”</w:t>
      </w:r>
      <w:r w:rsidR="000A4F49" w:rsidRPr="00152E66">
        <w:rPr>
          <w:rStyle w:val="EndnoteReference"/>
          <w:rFonts w:ascii="Times New Roman" w:eastAsia="Times New Roman" w:hAnsi="Times New Roman" w:cs="Times New Roman"/>
          <w:color w:val="000000"/>
          <w:sz w:val="24"/>
          <w:szCs w:val="24"/>
        </w:rPr>
        <w:endnoteReference w:id="20"/>
      </w:r>
      <w:r w:rsidRPr="00152E66">
        <w:rPr>
          <w:rFonts w:ascii="Times New Roman" w:eastAsia="Times New Roman" w:hAnsi="Times New Roman" w:cs="Times New Roman"/>
          <w:color w:val="000000"/>
          <w:sz w:val="24"/>
          <w:szCs w:val="24"/>
        </w:rPr>
        <w:t xml:space="preserve"> Crumb has narrated his discovery of Kurtzman’s </w:t>
      </w:r>
      <w:r w:rsidRPr="00152E66">
        <w:rPr>
          <w:rFonts w:ascii="Times New Roman" w:hAnsi="Times New Roman" w:cs="Times New Roman"/>
          <w:i/>
          <w:color w:val="000000"/>
          <w:sz w:val="24"/>
          <w:szCs w:val="24"/>
        </w:rPr>
        <w:t>Mad</w:t>
      </w:r>
      <w:r w:rsidRPr="00152E66">
        <w:rPr>
          <w:rFonts w:ascii="Times New Roman" w:hAnsi="Times New Roman" w:cs="Times New Roman"/>
          <w:color w:val="000000"/>
          <w:sz w:val="24"/>
          <w:szCs w:val="24"/>
        </w:rPr>
        <w:t xml:space="preserve"> in a strip titled </w:t>
      </w:r>
      <w:r w:rsidR="00516459" w:rsidRPr="00152E66">
        <w:rPr>
          <w:rFonts w:ascii="Times New Roman" w:eastAsia="Times New Roman" w:hAnsi="Times New Roman" w:cs="Times New Roman"/>
          <w:color w:val="000000"/>
          <w:sz w:val="24"/>
          <w:szCs w:val="24"/>
        </w:rPr>
        <w:t>‘Ode to Harvey Kurtz</w:t>
      </w:r>
      <w:r w:rsidR="00541C0B" w:rsidRPr="00152E66">
        <w:rPr>
          <w:rFonts w:ascii="Times New Roman" w:eastAsia="Times New Roman" w:hAnsi="Times New Roman" w:cs="Times New Roman"/>
          <w:color w:val="000000"/>
          <w:sz w:val="24"/>
          <w:szCs w:val="24"/>
        </w:rPr>
        <w:t>.’</w:t>
      </w:r>
      <w:r w:rsidR="00516459" w:rsidRPr="00152E66">
        <w:rPr>
          <w:rFonts w:ascii="Times New Roman" w:eastAsia="Times New Roman" w:hAnsi="Times New Roman" w:cs="Times New Roman"/>
          <w:color w:val="000000"/>
          <w:sz w:val="24"/>
          <w:szCs w:val="24"/>
        </w:rPr>
        <w:t xml:space="preserve"> The nine-</w:t>
      </w:r>
      <w:r w:rsidRPr="00152E66">
        <w:rPr>
          <w:rFonts w:ascii="Times New Roman" w:eastAsia="Times New Roman" w:hAnsi="Times New Roman" w:cs="Times New Roman"/>
          <w:color w:val="000000"/>
          <w:sz w:val="24"/>
          <w:szCs w:val="24"/>
        </w:rPr>
        <w:t xml:space="preserve">year old Crumb encounters the first issue of </w:t>
      </w:r>
      <w:r w:rsidRPr="00152E66">
        <w:rPr>
          <w:rFonts w:ascii="Times New Roman" w:hAnsi="Times New Roman" w:cs="Times New Roman"/>
          <w:i/>
          <w:color w:val="000000"/>
          <w:sz w:val="24"/>
          <w:szCs w:val="24"/>
        </w:rPr>
        <w:t>Mad</w:t>
      </w:r>
      <w:r w:rsidRPr="00152E66">
        <w:rPr>
          <w:rFonts w:ascii="Times New Roman" w:hAnsi="Times New Roman" w:cs="Times New Roman"/>
          <w:color w:val="000000"/>
          <w:sz w:val="24"/>
          <w:szCs w:val="24"/>
        </w:rPr>
        <w:t xml:space="preserve"> in October 1952, then is later stuck by the ugliness of </w:t>
      </w:r>
      <w:r w:rsidRPr="00152E66">
        <w:rPr>
          <w:rFonts w:ascii="Times New Roman" w:hAnsi="Times New Roman" w:cs="Times New Roman"/>
          <w:color w:val="000000"/>
          <w:sz w:val="24"/>
          <w:szCs w:val="24"/>
        </w:rPr>
        <w:lastRenderedPageBreak/>
        <w:t>Basil Wolverton</w:t>
      </w:r>
      <w:r w:rsidRPr="00152E66">
        <w:rPr>
          <w:rFonts w:ascii="Times New Roman" w:eastAsia="Times New Roman" w:hAnsi="Times New Roman" w:cs="Times New Roman"/>
          <w:color w:val="000000"/>
          <w:sz w:val="24"/>
          <w:szCs w:val="24"/>
        </w:rPr>
        <w:t>’s cover image of issue 11, a painstakingly detailed subversion of the Mona Lisa.</w:t>
      </w:r>
      <w:r w:rsidR="00F36777" w:rsidRPr="00152E66">
        <w:rPr>
          <w:rStyle w:val="EndnoteReference"/>
          <w:rFonts w:ascii="Times New Roman" w:hAnsi="Times New Roman" w:cs="Times New Roman"/>
          <w:color w:val="000000"/>
          <w:sz w:val="24"/>
          <w:szCs w:val="24"/>
        </w:rPr>
        <w:endnoteReference w:id="21"/>
      </w:r>
      <w:r w:rsidRPr="00152E66">
        <w:rPr>
          <w:rFonts w:ascii="Times New Roman" w:hAnsi="Times New Roman" w:cs="Times New Roman"/>
          <w:color w:val="000000"/>
          <w:sz w:val="24"/>
          <w:szCs w:val="24"/>
        </w:rPr>
        <w:t xml:space="preserve"> He cites his aspirations to write satire like Kurtzman, and draw like the </w:t>
      </w:r>
      <w:r w:rsidRPr="00152E66">
        <w:rPr>
          <w:rFonts w:ascii="Times New Roman" w:hAnsi="Times New Roman" w:cs="Times New Roman"/>
          <w:i/>
          <w:color w:val="000000"/>
          <w:sz w:val="24"/>
          <w:szCs w:val="24"/>
        </w:rPr>
        <w:t>Mad</w:t>
      </w:r>
      <w:r w:rsidRPr="00152E66">
        <w:rPr>
          <w:rFonts w:ascii="Times New Roman" w:hAnsi="Times New Roman" w:cs="Times New Roman"/>
          <w:color w:val="000000"/>
          <w:sz w:val="24"/>
          <w:szCs w:val="24"/>
        </w:rPr>
        <w:t xml:space="preserve"> artists.</w:t>
      </w:r>
      <w:r w:rsidR="00B616E5" w:rsidRPr="00152E66">
        <w:rPr>
          <w:rStyle w:val="EndnoteReference"/>
          <w:rFonts w:ascii="Times New Roman" w:hAnsi="Times New Roman" w:cs="Times New Roman"/>
          <w:color w:val="000000"/>
          <w:sz w:val="24"/>
          <w:szCs w:val="24"/>
        </w:rPr>
        <w:endnoteReference w:id="22"/>
      </w:r>
      <w:r w:rsidRPr="00152E66">
        <w:rPr>
          <w:rFonts w:ascii="Times New Roman" w:hAnsi="Times New Roman" w:cs="Times New Roman"/>
          <w:color w:val="000000"/>
          <w:sz w:val="24"/>
          <w:szCs w:val="24"/>
        </w:rPr>
        <w:t xml:space="preserve"> </w:t>
      </w:r>
      <w:r w:rsidR="00B46A77" w:rsidRPr="00152E66">
        <w:rPr>
          <w:rFonts w:ascii="Times New Roman" w:hAnsi="Times New Roman" w:cs="Times New Roman"/>
          <w:color w:val="000000"/>
          <w:sz w:val="24"/>
          <w:szCs w:val="24"/>
        </w:rPr>
        <w:t>Th</w:t>
      </w:r>
      <w:r w:rsidR="0091460F" w:rsidRPr="00152E66">
        <w:rPr>
          <w:rFonts w:ascii="Times New Roman" w:hAnsi="Times New Roman" w:cs="Times New Roman"/>
          <w:color w:val="000000"/>
          <w:sz w:val="24"/>
          <w:szCs w:val="24"/>
        </w:rPr>
        <w:t xml:space="preserve">e strip </w:t>
      </w:r>
      <w:r w:rsidR="008F7ED9" w:rsidRPr="00152E66">
        <w:rPr>
          <w:rFonts w:ascii="Times New Roman" w:hAnsi="Times New Roman" w:cs="Times New Roman"/>
          <w:color w:val="000000"/>
          <w:sz w:val="24"/>
          <w:szCs w:val="24"/>
        </w:rPr>
        <w:t xml:space="preserve">also </w:t>
      </w:r>
      <w:r w:rsidR="0091460F" w:rsidRPr="00152E66">
        <w:rPr>
          <w:rFonts w:ascii="Times New Roman" w:hAnsi="Times New Roman" w:cs="Times New Roman"/>
          <w:color w:val="000000"/>
          <w:sz w:val="24"/>
          <w:szCs w:val="24"/>
        </w:rPr>
        <w:t>make</w:t>
      </w:r>
      <w:r w:rsidR="008F7ED9" w:rsidRPr="00152E66">
        <w:rPr>
          <w:rFonts w:ascii="Times New Roman" w:hAnsi="Times New Roman" w:cs="Times New Roman"/>
          <w:color w:val="000000"/>
          <w:sz w:val="24"/>
          <w:szCs w:val="24"/>
        </w:rPr>
        <w:t>s</w:t>
      </w:r>
      <w:r w:rsidR="0091460F" w:rsidRPr="00152E66">
        <w:rPr>
          <w:rFonts w:ascii="Times New Roman" w:hAnsi="Times New Roman" w:cs="Times New Roman"/>
          <w:color w:val="000000"/>
          <w:sz w:val="24"/>
          <w:szCs w:val="24"/>
        </w:rPr>
        <w:t xml:space="preserve"> clear</w:t>
      </w:r>
      <w:r w:rsidR="008F7ED9" w:rsidRPr="00152E66">
        <w:rPr>
          <w:rFonts w:ascii="Times New Roman" w:hAnsi="Times New Roman" w:cs="Times New Roman"/>
          <w:color w:val="000000"/>
          <w:sz w:val="24"/>
          <w:szCs w:val="24"/>
        </w:rPr>
        <w:t xml:space="preserve"> the extent that </w:t>
      </w:r>
      <w:r w:rsidR="0091460F" w:rsidRPr="00152E66">
        <w:rPr>
          <w:rFonts w:ascii="Times New Roman" w:hAnsi="Times New Roman" w:cs="Times New Roman"/>
          <w:color w:val="000000"/>
          <w:sz w:val="24"/>
          <w:szCs w:val="24"/>
        </w:rPr>
        <w:t>Kurtzman acted as a mentor for Crumb</w:t>
      </w:r>
      <w:r w:rsidR="008F7ED9" w:rsidRPr="00152E66">
        <w:rPr>
          <w:rFonts w:ascii="Times New Roman" w:hAnsi="Times New Roman" w:cs="Times New Roman"/>
          <w:color w:val="000000"/>
          <w:sz w:val="24"/>
          <w:szCs w:val="24"/>
        </w:rPr>
        <w:t xml:space="preserve">. </w:t>
      </w:r>
    </w:p>
    <w:p w14:paraId="3A2B6280" w14:textId="763EEB45" w:rsidR="0031321C" w:rsidRDefault="0031321C" w:rsidP="00ED2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360"/>
        <w:rPr>
          <w:rFonts w:ascii="Times New Roman" w:hAnsi="Times New Roman" w:cs="Times New Roman"/>
          <w:sz w:val="24"/>
          <w:szCs w:val="24"/>
        </w:rPr>
      </w:pPr>
      <w:r>
        <w:rPr>
          <w:rFonts w:ascii="Times New Roman" w:hAnsi="Times New Roman" w:cs="Times New Roman"/>
          <w:color w:val="000000"/>
          <w:sz w:val="24"/>
          <w:szCs w:val="24"/>
        </w:rPr>
        <w:t>Kurtzman joined EC, short for Entertaining Comics, on the cusp of change. The company was about to enter into the phase of production for which it is famous. Kurtzman himself had n</w:t>
      </w:r>
      <w:r w:rsidR="009B40F1">
        <w:rPr>
          <w:rFonts w:ascii="Times New Roman" w:hAnsi="Times New Roman" w:cs="Times New Roman"/>
          <w:color w:val="000000"/>
          <w:sz w:val="24"/>
          <w:szCs w:val="24"/>
        </w:rPr>
        <w:t>o reservations about citing the</w:t>
      </w:r>
      <w:r>
        <w:rPr>
          <w:rFonts w:ascii="Times New Roman" w:hAnsi="Times New Roman" w:cs="Times New Roman"/>
          <w:color w:val="000000"/>
          <w:sz w:val="24"/>
          <w:szCs w:val="24"/>
        </w:rPr>
        <w:t xml:space="preserve"> period</w:t>
      </w:r>
      <w:r w:rsidR="009B40F1">
        <w:rPr>
          <w:rFonts w:ascii="Times New Roman" w:hAnsi="Times New Roman" w:cs="Times New Roman"/>
          <w:color w:val="000000"/>
          <w:sz w:val="24"/>
          <w:szCs w:val="24"/>
        </w:rPr>
        <w:t xml:space="preserve"> of the early 1950s</w:t>
      </w:r>
      <w:r>
        <w:rPr>
          <w:rFonts w:ascii="Times New Roman" w:hAnsi="Times New Roman" w:cs="Times New Roman"/>
          <w:color w:val="000000"/>
          <w:sz w:val="24"/>
          <w:szCs w:val="24"/>
        </w:rPr>
        <w:t xml:space="preserve"> as one of significance in the history of comics in the United States: </w:t>
      </w:r>
      <w:r w:rsidR="005A3F0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At no time in the preceding fifteen years had so much pure artistic talent been unleashed with such intensity. For the first time, a publisher br</w:t>
      </w:r>
      <w:r w:rsidR="00494151">
        <w:rPr>
          <w:rFonts w:ascii="Times New Roman" w:eastAsia="Times New Roman" w:hAnsi="Times New Roman" w:cs="Times New Roman"/>
          <w:color w:val="000000"/>
          <w:sz w:val="24"/>
          <w:szCs w:val="24"/>
        </w:rPr>
        <w:t xml:space="preserve">ought out a whole line of comics that </w:t>
      </w:r>
      <w:r>
        <w:rPr>
          <w:rFonts w:ascii="Times New Roman" w:eastAsia="Times New Roman" w:hAnsi="Times New Roman" w:cs="Times New Roman"/>
          <w:color w:val="000000"/>
          <w:sz w:val="24"/>
          <w:szCs w:val="24"/>
        </w:rPr>
        <w:t>could h</w:t>
      </w:r>
      <w:r w:rsidR="005A3F08">
        <w:rPr>
          <w:rFonts w:ascii="Times New Roman" w:eastAsia="Times New Roman" w:hAnsi="Times New Roman" w:cs="Times New Roman"/>
          <w:color w:val="000000"/>
          <w:sz w:val="24"/>
          <w:szCs w:val="24"/>
        </w:rPr>
        <w:t>old an adult reader’s interest.”</w:t>
      </w:r>
      <w:r w:rsidR="005A3F08">
        <w:rPr>
          <w:rStyle w:val="EndnoteReference"/>
          <w:rFonts w:ascii="Times New Roman" w:eastAsia="Times New Roman" w:hAnsi="Times New Roman" w:cs="Times New Roman"/>
          <w:color w:val="000000"/>
          <w:sz w:val="24"/>
          <w:szCs w:val="24"/>
        </w:rPr>
        <w:endnoteReference w:id="23"/>
      </w:r>
      <w:r>
        <w:rPr>
          <w:rFonts w:ascii="Times New Roman" w:eastAsia="Times New Roman" w:hAnsi="Times New Roman" w:cs="Times New Roman"/>
          <w:color w:val="000000"/>
          <w:sz w:val="24"/>
          <w:szCs w:val="24"/>
        </w:rPr>
        <w:t xml:space="preserve"> That publisher was William M. Gaines, or Bill Gaines as he is generally known. Kurtzman sought work with Gaines under the misapprehension that ‘EC’ still sto</w:t>
      </w:r>
      <w:r w:rsidR="00516287">
        <w:rPr>
          <w:rFonts w:ascii="Times New Roman" w:eastAsia="Times New Roman" w:hAnsi="Times New Roman" w:cs="Times New Roman"/>
          <w:color w:val="000000"/>
          <w:sz w:val="24"/>
          <w:szCs w:val="24"/>
        </w:rPr>
        <w:t>od for Educational Comics</w:t>
      </w:r>
      <w:r>
        <w:rPr>
          <w:rFonts w:ascii="Times New Roman" w:eastAsia="Times New Roman" w:hAnsi="Times New Roman" w:cs="Times New Roman"/>
          <w:color w:val="000000"/>
          <w:sz w:val="24"/>
          <w:szCs w:val="24"/>
        </w:rPr>
        <w:t>, as it had when the company was founded by Bill’s father Max Gaines. Approaching the company as a young freelancer in 1949, Kurtzman was loo</w:t>
      </w:r>
      <w:r w:rsidR="00B41942">
        <w:rPr>
          <w:rFonts w:ascii="Times New Roman" w:eastAsia="Times New Roman" w:hAnsi="Times New Roman" w:cs="Times New Roman"/>
          <w:color w:val="000000"/>
          <w:sz w:val="24"/>
          <w:szCs w:val="24"/>
        </w:rPr>
        <w:t>king to work on educational non-</w:t>
      </w:r>
      <w:r>
        <w:rPr>
          <w:rFonts w:ascii="Times New Roman" w:eastAsia="Times New Roman" w:hAnsi="Times New Roman" w:cs="Times New Roman"/>
          <w:color w:val="000000"/>
          <w:sz w:val="24"/>
          <w:szCs w:val="24"/>
        </w:rPr>
        <w:t>fiction. His portfolio contained stories that had been drawn for Stan Lee at Timely, the company that would subsequently be known as Marvel. After his discharge from service at the end of war, Kurtzman wrote and drew over 150 single page comedic strips called ‘Hey Look!’ for Lee. Gaines apparently spent over an hour going through the</w:t>
      </w:r>
      <w:r w:rsidR="00785A8D">
        <w:rPr>
          <w:rFonts w:ascii="Times New Roman" w:eastAsia="Times New Roman" w:hAnsi="Times New Roman" w:cs="Times New Roman"/>
          <w:color w:val="000000"/>
          <w:sz w:val="24"/>
          <w:szCs w:val="24"/>
        </w:rPr>
        <w:t xml:space="preserve"> ‘Hey Look!’ material while he “howled with laughter.”</w:t>
      </w:r>
      <w:r w:rsidR="00785A8D">
        <w:rPr>
          <w:rStyle w:val="EndnoteReference"/>
          <w:rFonts w:ascii="Times New Roman" w:eastAsia="Times New Roman" w:hAnsi="Times New Roman" w:cs="Times New Roman"/>
          <w:color w:val="000000"/>
          <w:sz w:val="24"/>
          <w:szCs w:val="24"/>
        </w:rPr>
        <w:endnoteReference w:id="24"/>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 xml:space="preserve">He was initially given work drawing </w:t>
      </w:r>
      <w:r>
        <w:rPr>
          <w:rFonts w:ascii="Times New Roman" w:eastAsia="Times New Roman" w:hAnsi="Times New Roman" w:cs="Times New Roman"/>
          <w:color w:val="000000"/>
          <w:sz w:val="24"/>
          <w:szCs w:val="24"/>
        </w:rPr>
        <w:t>‘Lucky Fights It Through’, a western story with an educational message warning readers of the dangers of syphilis, before becoming a regul</w:t>
      </w:r>
      <w:r w:rsidR="006E11DF">
        <w:rPr>
          <w:rFonts w:ascii="Times New Roman" w:eastAsia="Times New Roman" w:hAnsi="Times New Roman" w:cs="Times New Roman"/>
          <w:color w:val="000000"/>
          <w:sz w:val="24"/>
          <w:szCs w:val="24"/>
        </w:rPr>
        <w:t>ar freelance contributor to EC.</w:t>
      </w:r>
    </w:p>
    <w:p w14:paraId="2D6E9C59" w14:textId="34A106B2" w:rsidR="0031321C" w:rsidRDefault="0031321C" w:rsidP="00ED2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360"/>
        <w:rPr>
          <w:rFonts w:ascii="Times New Roman" w:hAnsi="Times New Roman" w:cs="Times New Roman"/>
          <w:sz w:val="24"/>
          <w:szCs w:val="24"/>
        </w:rPr>
      </w:pPr>
      <w:r>
        <w:rPr>
          <w:rFonts w:ascii="Times New Roman" w:hAnsi="Times New Roman" w:cs="Times New Roman"/>
          <w:color w:val="000000"/>
          <w:sz w:val="24"/>
          <w:szCs w:val="24"/>
        </w:rPr>
        <w:t>Kurtzman drew stories across EC</w:t>
      </w:r>
      <w:r>
        <w:rPr>
          <w:rFonts w:ascii="Times New Roman" w:eastAsia="Times New Roman" w:hAnsi="Times New Roman" w:cs="Times New Roman"/>
          <w:color w:val="000000"/>
          <w:sz w:val="24"/>
          <w:szCs w:val="24"/>
        </w:rPr>
        <w:t xml:space="preserve">’s various genre titles in 1950 and in 1951, sometimes also taking on writing duties. After working on crime, horror and science fiction stories, Gaines made use of Kurtzman’s ability to write, subsequently making him editor of two new bi-monthly titles: </w:t>
      </w:r>
      <w:r>
        <w:rPr>
          <w:rFonts w:ascii="Times New Roman" w:hAnsi="Times New Roman" w:cs="Times New Roman"/>
          <w:i/>
          <w:color w:val="000000"/>
          <w:sz w:val="24"/>
          <w:szCs w:val="24"/>
        </w:rPr>
        <w:t>Two-Fisted Tales</w:t>
      </w:r>
      <w:r>
        <w:rPr>
          <w:rFonts w:ascii="Times New Roman" w:hAnsi="Times New Roman" w:cs="Times New Roman"/>
          <w:color w:val="000000"/>
          <w:sz w:val="24"/>
          <w:szCs w:val="24"/>
        </w:rPr>
        <w:t xml:space="preserve"> and </w:t>
      </w:r>
      <w:r>
        <w:rPr>
          <w:rFonts w:ascii="Times New Roman" w:hAnsi="Times New Roman" w:cs="Times New Roman"/>
          <w:i/>
          <w:color w:val="000000"/>
          <w:sz w:val="24"/>
          <w:szCs w:val="24"/>
        </w:rPr>
        <w:t>Frontline Combat</w:t>
      </w:r>
      <w:r>
        <w:rPr>
          <w:rFonts w:ascii="Times New Roman" w:hAnsi="Times New Roman" w:cs="Times New Roman"/>
          <w:color w:val="000000"/>
          <w:sz w:val="24"/>
          <w:szCs w:val="24"/>
        </w:rPr>
        <w:t xml:space="preserve">. The former was first published with a cover date of November/December 1950, running until March 1955. The first issue was edited by Gaines and Feldstein, but Kurtzman was credited as editor by issue 3. </w:t>
      </w:r>
      <w:r>
        <w:rPr>
          <w:rFonts w:ascii="Times New Roman" w:hAnsi="Times New Roman" w:cs="Times New Roman"/>
          <w:i/>
          <w:color w:val="000000"/>
          <w:sz w:val="24"/>
          <w:szCs w:val="24"/>
        </w:rPr>
        <w:t>Frontline Combat</w:t>
      </w:r>
      <w:r>
        <w:rPr>
          <w:rFonts w:ascii="Times New Roman" w:hAnsi="Times New Roman" w:cs="Times New Roman"/>
          <w:color w:val="000000"/>
          <w:sz w:val="24"/>
          <w:szCs w:val="24"/>
        </w:rPr>
        <w:t xml:space="preserve"> was first published with the cover date July/August 1951, and ran until January 1954. Kurtzman was eager to create a new kind of war comic. He was reading about the Korean war while fostering an increasing sense of </w:t>
      </w:r>
      <w:r>
        <w:rPr>
          <w:rFonts w:ascii="Times New Roman" w:hAnsi="Times New Roman" w:cs="Times New Roman"/>
          <w:color w:val="000000"/>
          <w:sz w:val="24"/>
          <w:szCs w:val="24"/>
        </w:rPr>
        <w:lastRenderedPageBreak/>
        <w:t xml:space="preserve">dissatisfaction with stories that glamorized military conflict and saw his own titles as an opportunity to </w:t>
      </w:r>
      <w:commentRangeStart w:id="3"/>
      <w:r>
        <w:rPr>
          <w:rFonts w:ascii="Times New Roman" w:hAnsi="Times New Roman" w:cs="Times New Roman"/>
          <w:color w:val="000000"/>
          <w:sz w:val="24"/>
          <w:szCs w:val="24"/>
        </w:rPr>
        <w:t>innovate</w:t>
      </w:r>
      <w:commentRangeEnd w:id="3"/>
      <w:r w:rsidR="00614486">
        <w:rPr>
          <w:rStyle w:val="CommentReference"/>
        </w:rPr>
        <w:commentReference w:id="3"/>
      </w:r>
      <w:r>
        <w:rPr>
          <w:rFonts w:ascii="Times New Roman" w:hAnsi="Times New Roman" w:cs="Times New Roman"/>
          <w:color w:val="000000"/>
          <w:sz w:val="24"/>
          <w:szCs w:val="24"/>
        </w:rPr>
        <w:t xml:space="preserve">. </w:t>
      </w:r>
      <w:r w:rsidR="002D1F55">
        <w:rPr>
          <w:rFonts w:ascii="Times New Roman" w:hAnsi="Times New Roman" w:cs="Times New Roman"/>
          <w:color w:val="000000"/>
          <w:sz w:val="24"/>
          <w:szCs w:val="24"/>
        </w:rPr>
        <w:t>For B</w:t>
      </w:r>
      <w:r w:rsidR="00BD6B4F">
        <w:rPr>
          <w:rFonts w:ascii="Times New Roman" w:hAnsi="Times New Roman" w:cs="Times New Roman"/>
          <w:color w:val="000000"/>
          <w:sz w:val="24"/>
          <w:szCs w:val="24"/>
        </w:rPr>
        <w:t>aetens and Frey, these titles formally preceded both thematic territory and formal techniques used in contemporary graphic novels.</w:t>
      </w:r>
      <w:r w:rsidR="00BD6B4F">
        <w:rPr>
          <w:rStyle w:val="EndnoteReference"/>
          <w:rFonts w:ascii="Times New Roman" w:hAnsi="Times New Roman" w:cs="Times New Roman"/>
          <w:color w:val="000000"/>
          <w:sz w:val="24"/>
          <w:szCs w:val="24"/>
        </w:rPr>
        <w:endnoteReference w:id="25"/>
      </w:r>
      <w:r w:rsidR="00507648">
        <w:rPr>
          <w:rFonts w:ascii="Times New Roman" w:hAnsi="Times New Roman" w:cs="Times New Roman"/>
          <w:color w:val="000000"/>
          <w:sz w:val="24"/>
          <w:szCs w:val="24"/>
        </w:rPr>
        <w:t xml:space="preserve"> </w:t>
      </w:r>
      <w:r w:rsidR="00EF37BA">
        <w:rPr>
          <w:rFonts w:ascii="Times New Roman" w:hAnsi="Times New Roman" w:cs="Times New Roman"/>
          <w:color w:val="000000"/>
          <w:sz w:val="24"/>
          <w:szCs w:val="24"/>
        </w:rPr>
        <w:t>Kurtzman’</w:t>
      </w:r>
      <w:r w:rsidR="00CD52A5">
        <w:rPr>
          <w:rFonts w:ascii="Times New Roman" w:hAnsi="Times New Roman" w:cs="Times New Roman"/>
          <w:color w:val="000000"/>
          <w:sz w:val="24"/>
          <w:szCs w:val="24"/>
        </w:rPr>
        <w:t xml:space="preserve">s war comics offered something </w:t>
      </w:r>
      <w:r w:rsidR="00507648">
        <w:rPr>
          <w:rFonts w:ascii="Times New Roman" w:hAnsi="Times New Roman" w:cs="Times New Roman"/>
          <w:color w:val="000000"/>
          <w:sz w:val="24"/>
          <w:szCs w:val="24"/>
        </w:rPr>
        <w:t>fundamentally</w:t>
      </w:r>
      <w:r w:rsidR="00CD52A5">
        <w:rPr>
          <w:rFonts w:ascii="Times New Roman" w:hAnsi="Times New Roman" w:cs="Times New Roman"/>
          <w:color w:val="000000"/>
          <w:sz w:val="24"/>
          <w:szCs w:val="24"/>
        </w:rPr>
        <w:t xml:space="preserve"> different from the more simplistic tales of patriotic valor that dominated the </w:t>
      </w:r>
      <w:r w:rsidR="00507648">
        <w:rPr>
          <w:rFonts w:ascii="Times New Roman" w:hAnsi="Times New Roman" w:cs="Times New Roman"/>
          <w:color w:val="000000"/>
          <w:sz w:val="24"/>
          <w:szCs w:val="24"/>
        </w:rPr>
        <w:t>genre.</w:t>
      </w:r>
      <w:r w:rsidR="00CD52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 example, he included non-American protagonists, in order to depict the en</w:t>
      </w:r>
      <w:r w:rsidR="00BD6B4F">
        <w:rPr>
          <w:rFonts w:ascii="Times New Roman" w:hAnsi="Times New Roman" w:cs="Times New Roman"/>
          <w:color w:val="000000"/>
          <w:sz w:val="24"/>
          <w:szCs w:val="24"/>
        </w:rPr>
        <w:t>emy as human rather than as one-</w:t>
      </w:r>
      <w:r>
        <w:rPr>
          <w:rFonts w:ascii="Times New Roman" w:hAnsi="Times New Roman" w:cs="Times New Roman"/>
          <w:color w:val="000000"/>
          <w:sz w:val="24"/>
          <w:szCs w:val="24"/>
        </w:rPr>
        <w:t>dimensional villains. Hajdu describes Kurtzman</w:t>
      </w:r>
      <w:r>
        <w:rPr>
          <w:rFonts w:ascii="Times New Roman" w:eastAsia="Times New Roman" w:hAnsi="Times New Roman" w:cs="Times New Roman"/>
          <w:color w:val="000000"/>
          <w:sz w:val="24"/>
          <w:szCs w:val="24"/>
        </w:rPr>
        <w:t xml:space="preserve">’s </w:t>
      </w:r>
      <w:r w:rsidR="00785A8D">
        <w:rPr>
          <w:rFonts w:ascii="Times New Roman" w:eastAsia="Times New Roman" w:hAnsi="Times New Roman" w:cs="Times New Roman"/>
          <w:color w:val="000000"/>
          <w:sz w:val="24"/>
          <w:szCs w:val="24"/>
        </w:rPr>
        <w:t>battlefields as places where “</w:t>
      </w:r>
      <w:r>
        <w:rPr>
          <w:rFonts w:ascii="Times New Roman" w:eastAsia="Times New Roman" w:hAnsi="Times New Roman" w:cs="Times New Roman"/>
          <w:color w:val="000000"/>
          <w:sz w:val="24"/>
          <w:szCs w:val="24"/>
        </w:rPr>
        <w:t>(..) the gallant American knights who marched through most war comics gave way to jittery, ambivalent GIs, sympathetic enemies who felt pain when they were shot, devastating l</w:t>
      </w:r>
      <w:r w:rsidR="00785A8D">
        <w:rPr>
          <w:rFonts w:ascii="Times New Roman" w:eastAsia="Times New Roman" w:hAnsi="Times New Roman" w:cs="Times New Roman"/>
          <w:color w:val="000000"/>
          <w:sz w:val="24"/>
          <w:szCs w:val="24"/>
        </w:rPr>
        <w:t>osses, and pointless victories.”</w:t>
      </w:r>
      <w:r w:rsidR="00785A8D">
        <w:rPr>
          <w:rStyle w:val="EndnoteReference"/>
          <w:rFonts w:ascii="Times New Roman" w:eastAsia="Times New Roman" w:hAnsi="Times New Roman" w:cs="Times New Roman"/>
          <w:color w:val="000000"/>
          <w:sz w:val="24"/>
          <w:szCs w:val="24"/>
        </w:rPr>
        <w:endnoteReference w:id="26"/>
      </w:r>
      <w:r>
        <w:rPr>
          <w:rFonts w:ascii="Times New Roman" w:eastAsia="Times New Roman" w:hAnsi="Times New Roman" w:cs="Times New Roman"/>
          <w:color w:val="000000"/>
          <w:sz w:val="24"/>
          <w:szCs w:val="24"/>
        </w:rPr>
        <w:t xml:space="preserve"> Overseeing much of </w:t>
      </w:r>
      <w:r w:rsidR="00EA324B">
        <w:rPr>
          <w:rFonts w:ascii="Times New Roman" w:eastAsia="Times New Roman" w:hAnsi="Times New Roman" w:cs="Times New Roman"/>
          <w:color w:val="000000"/>
          <w:sz w:val="24"/>
          <w:szCs w:val="24"/>
        </w:rPr>
        <w:t>the production, Kurtzman’s labo</w:t>
      </w:r>
      <w:r>
        <w:rPr>
          <w:rFonts w:ascii="Times New Roman" w:eastAsia="Times New Roman" w:hAnsi="Times New Roman" w:cs="Times New Roman"/>
          <w:color w:val="000000"/>
          <w:sz w:val="24"/>
          <w:szCs w:val="24"/>
        </w:rPr>
        <w:t>r on these books was intense. He wrote the majority of stories in both books, and produced tissue paper overlays of the panels, laying out the stories for the artists to follow, and castigating th</w:t>
      </w:r>
      <w:r w:rsidR="00FF4F29">
        <w:rPr>
          <w:rFonts w:ascii="Times New Roman" w:eastAsia="Times New Roman" w:hAnsi="Times New Roman" w:cs="Times New Roman"/>
          <w:color w:val="000000"/>
          <w:sz w:val="24"/>
          <w:szCs w:val="24"/>
        </w:rPr>
        <w:t>os</w:t>
      </w:r>
      <w:r>
        <w:rPr>
          <w:rFonts w:ascii="Times New Roman" w:eastAsia="Times New Roman" w:hAnsi="Times New Roman" w:cs="Times New Roman"/>
          <w:color w:val="000000"/>
          <w:sz w:val="24"/>
          <w:szCs w:val="24"/>
        </w:rPr>
        <w:t xml:space="preserve">e who strayed too far from his designs. Kurtzman also supplied his artists with drawings and photographs to work from, and even read his scripts aloud to emphasize their dramatic tension. His attention to the narrative impact of the stories extended to the use of </w:t>
      </w:r>
      <w:r w:rsidR="00701391">
        <w:rPr>
          <w:rFonts w:ascii="Times New Roman" w:eastAsia="Times New Roman" w:hAnsi="Times New Roman" w:cs="Times New Roman"/>
          <w:color w:val="000000"/>
          <w:sz w:val="24"/>
          <w:szCs w:val="24"/>
        </w:rPr>
        <w:t>color</w:t>
      </w:r>
      <w:r>
        <w:rPr>
          <w:rFonts w:ascii="Times New Roman" w:eastAsia="Times New Roman" w:hAnsi="Times New Roman" w:cs="Times New Roman"/>
          <w:color w:val="000000"/>
          <w:sz w:val="24"/>
          <w:szCs w:val="24"/>
        </w:rPr>
        <w:t>, sometimes experimenting with one-</w:t>
      </w:r>
      <w:r w:rsidR="00701391">
        <w:rPr>
          <w:rFonts w:ascii="Times New Roman" w:eastAsia="Times New Roman" w:hAnsi="Times New Roman" w:cs="Times New Roman"/>
          <w:color w:val="000000"/>
          <w:sz w:val="24"/>
          <w:szCs w:val="24"/>
        </w:rPr>
        <w:t>color</w:t>
      </w:r>
      <w:r>
        <w:rPr>
          <w:rFonts w:ascii="Times New Roman" w:eastAsia="Times New Roman" w:hAnsi="Times New Roman" w:cs="Times New Roman"/>
          <w:color w:val="000000"/>
          <w:sz w:val="24"/>
          <w:szCs w:val="24"/>
        </w:rPr>
        <w:t xml:space="preserve"> backgrounds, single-</w:t>
      </w:r>
      <w:r w:rsidR="00701391">
        <w:rPr>
          <w:rFonts w:ascii="Times New Roman" w:eastAsia="Times New Roman" w:hAnsi="Times New Roman" w:cs="Times New Roman"/>
          <w:color w:val="000000"/>
          <w:sz w:val="24"/>
          <w:szCs w:val="24"/>
        </w:rPr>
        <w:t>color</w:t>
      </w:r>
      <w:r>
        <w:rPr>
          <w:rFonts w:ascii="Times New Roman" w:eastAsia="Times New Roman" w:hAnsi="Times New Roman" w:cs="Times New Roman"/>
          <w:color w:val="000000"/>
          <w:sz w:val="24"/>
          <w:szCs w:val="24"/>
        </w:rPr>
        <w:t xml:space="preserve"> panels, or varieties of </w:t>
      </w:r>
      <w:r w:rsidR="00701391">
        <w:rPr>
          <w:rFonts w:ascii="Times New Roman" w:eastAsia="Times New Roman" w:hAnsi="Times New Roman" w:cs="Times New Roman"/>
          <w:color w:val="000000"/>
          <w:sz w:val="24"/>
          <w:szCs w:val="24"/>
        </w:rPr>
        <w:t>color</w:t>
      </w:r>
      <w:r>
        <w:rPr>
          <w:rFonts w:ascii="Times New Roman" w:eastAsia="Times New Roman" w:hAnsi="Times New Roman" w:cs="Times New Roman"/>
          <w:color w:val="000000"/>
          <w:sz w:val="24"/>
          <w:szCs w:val="24"/>
        </w:rPr>
        <w:t xml:space="preserve"> that contrasted from panel to panel.</w:t>
      </w:r>
      <w:r w:rsidR="00EA40FA">
        <w:rPr>
          <w:rStyle w:val="EndnoteReference"/>
          <w:rFonts w:ascii="Times New Roman" w:eastAsia="Times New Roman" w:hAnsi="Times New Roman" w:cs="Times New Roman"/>
          <w:color w:val="000000"/>
          <w:sz w:val="24"/>
          <w:szCs w:val="24"/>
        </w:rPr>
        <w:endnoteReference w:id="27"/>
      </w:r>
      <w:r w:rsidR="00F35C2A">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 xml:space="preserve">He drew many of the covers for the EC war comics and produced the finished art for 11 stories across the two titles. </w:t>
      </w:r>
    </w:p>
    <w:p w14:paraId="0770BFA1" w14:textId="3564DBF8" w:rsidR="0031321C" w:rsidRDefault="0031321C" w:rsidP="005E0A98">
      <w:pPr>
        <w:autoSpaceDE w:val="0"/>
        <w:autoSpaceDN w:val="0"/>
        <w:adjustRightInd w:val="0"/>
        <w:spacing w:after="0" w:line="360" w:lineRule="auto"/>
        <w:ind w:firstLine="360"/>
        <w:rPr>
          <w:rFonts w:ascii="Times New Roman" w:hAnsi="Times New Roman" w:cs="Times New Roman"/>
          <w:sz w:val="24"/>
          <w:szCs w:val="24"/>
        </w:rPr>
      </w:pPr>
      <w:r>
        <w:rPr>
          <w:rFonts w:ascii="Times New Roman" w:hAnsi="Times New Roman" w:cs="Times New Roman"/>
          <w:color w:val="000000"/>
          <w:sz w:val="24"/>
          <w:szCs w:val="24"/>
        </w:rPr>
        <w:t>The intensive approach to detail, realism and his desire to oversee the overall production of the comic was both exhausting and time consuming for Kurtzman. He would often disregard deadlines while he allowed himself more time for historical study to clarify details, or to correspond with GIs to gather their unwritten stories. What made the work particularly frustrating for Kurtzman was a perceived discrepancy between his income from EC and the money earned by his colleague Al Feldstein. While Kurtzman was carrying out meticulous research, Feldstein was able to edit seven titles, covering science fiction, horror and suspense. All books were published six times a year. As Felds</w:t>
      </w:r>
      <w:r w:rsidR="009210A4">
        <w:rPr>
          <w:rFonts w:ascii="Times New Roman" w:hAnsi="Times New Roman" w:cs="Times New Roman"/>
          <w:color w:val="000000"/>
          <w:sz w:val="24"/>
          <w:szCs w:val="24"/>
        </w:rPr>
        <w:t xml:space="preserve">tein and Kurtzman were paid the </w:t>
      </w:r>
      <w:r>
        <w:rPr>
          <w:rFonts w:ascii="Times New Roman" w:hAnsi="Times New Roman" w:cs="Times New Roman"/>
          <w:color w:val="000000"/>
          <w:sz w:val="24"/>
          <w:szCs w:val="24"/>
        </w:rPr>
        <w:t>same amount for each book, Kurtzman was making considerably less. Pay was not linked t</w:t>
      </w:r>
      <w:r w:rsidR="00652800">
        <w:rPr>
          <w:rFonts w:ascii="Times New Roman" w:hAnsi="Times New Roman" w:cs="Times New Roman"/>
          <w:color w:val="000000"/>
          <w:sz w:val="24"/>
          <w:szCs w:val="24"/>
        </w:rPr>
        <w:t>o circulation, essentially favo</w:t>
      </w:r>
      <w:r>
        <w:rPr>
          <w:rFonts w:ascii="Times New Roman" w:hAnsi="Times New Roman" w:cs="Times New Roman"/>
          <w:color w:val="000000"/>
          <w:sz w:val="24"/>
          <w:szCs w:val="24"/>
        </w:rPr>
        <w:t>ring a prolific approach over Kurtzman</w:t>
      </w:r>
      <w:r>
        <w:rPr>
          <w:rFonts w:ascii="Times New Roman" w:eastAsia="Times New Roman" w:hAnsi="Times New Roman" w:cs="Times New Roman"/>
          <w:color w:val="000000"/>
          <w:sz w:val="24"/>
          <w:szCs w:val="24"/>
        </w:rPr>
        <w:t xml:space="preserve">’s method. Gaines was faced with a difficult situation. It would be unfair, he thought, to pay Kurtzman more for his two books, as it would seem as if he </w:t>
      </w:r>
      <w:r>
        <w:rPr>
          <w:rFonts w:ascii="Times New Roman" w:eastAsia="Times New Roman" w:hAnsi="Times New Roman" w:cs="Times New Roman"/>
          <w:color w:val="000000"/>
          <w:sz w:val="24"/>
          <w:szCs w:val="24"/>
        </w:rPr>
        <w:lastRenderedPageBreak/>
        <w:t>were paying Feldstein less</w:t>
      </w:r>
      <w:r w:rsidR="009E30D1">
        <w:rPr>
          <w:rFonts w:ascii="Times New Roman" w:eastAsia="Times New Roman" w:hAnsi="Times New Roman" w:cs="Times New Roman"/>
          <w:color w:val="000000"/>
          <w:sz w:val="24"/>
          <w:szCs w:val="24"/>
        </w:rPr>
        <w:t xml:space="preserve"> for each of his titles. A humo</w:t>
      </w:r>
      <w:r>
        <w:rPr>
          <w:rFonts w:ascii="Times New Roman" w:eastAsia="Times New Roman" w:hAnsi="Times New Roman" w:cs="Times New Roman"/>
          <w:color w:val="000000"/>
          <w:sz w:val="24"/>
          <w:szCs w:val="24"/>
        </w:rPr>
        <w:t>r comic was a way around the problem. Gaines believed that Kurtzman had already demonstrated a</w:t>
      </w:r>
      <w:r w:rsidR="005C3018">
        <w:rPr>
          <w:rFonts w:ascii="Times New Roman" w:eastAsia="Times New Roman" w:hAnsi="Times New Roman" w:cs="Times New Roman"/>
          <w:color w:val="000000"/>
          <w:sz w:val="24"/>
          <w:szCs w:val="24"/>
        </w:rPr>
        <w:t>n outstanding aptitude for humo</w:t>
      </w:r>
      <w:r w:rsidR="009210A4">
        <w:rPr>
          <w:rFonts w:ascii="Times New Roman" w:eastAsia="Times New Roman" w:hAnsi="Times New Roman" w:cs="Times New Roman"/>
          <w:color w:val="000000"/>
          <w:sz w:val="24"/>
          <w:szCs w:val="24"/>
        </w:rPr>
        <w:t>r in his ‘Hey Look!’</w:t>
      </w:r>
      <w:r>
        <w:rPr>
          <w:rFonts w:ascii="Times New Roman" w:eastAsia="Times New Roman" w:hAnsi="Times New Roman" w:cs="Times New Roman"/>
          <w:color w:val="000000"/>
          <w:sz w:val="24"/>
          <w:szCs w:val="24"/>
        </w:rPr>
        <w:t xml:space="preserve"> work. If Kur</w:t>
      </w:r>
      <w:r w:rsidR="009210A4">
        <w:rPr>
          <w:rFonts w:ascii="Times New Roman" w:eastAsia="Times New Roman" w:hAnsi="Times New Roman" w:cs="Times New Roman"/>
          <w:color w:val="000000"/>
          <w:sz w:val="24"/>
          <w:szCs w:val="24"/>
        </w:rPr>
        <w:t>tzman could put together a humo</w:t>
      </w:r>
      <w:r>
        <w:rPr>
          <w:rFonts w:ascii="Times New Roman" w:eastAsia="Times New Roman" w:hAnsi="Times New Roman" w:cs="Times New Roman"/>
          <w:color w:val="000000"/>
          <w:sz w:val="24"/>
          <w:szCs w:val="24"/>
        </w:rPr>
        <w:t>r comic in a week, he could increase his income by 50 percent.</w:t>
      </w:r>
    </w:p>
    <w:p w14:paraId="0B7426EF" w14:textId="470C0C78" w:rsidR="0031321C" w:rsidRDefault="0031321C" w:rsidP="00191163">
      <w:pPr>
        <w:autoSpaceDE w:val="0"/>
        <w:autoSpaceDN w:val="0"/>
        <w:adjustRightInd w:val="0"/>
        <w:spacing w:after="0" w:line="360" w:lineRule="auto"/>
        <w:ind w:firstLine="360"/>
        <w:rPr>
          <w:rFonts w:ascii="Times New Roman" w:hAnsi="Times New Roman" w:cs="Times New Roman"/>
          <w:sz w:val="24"/>
          <w:szCs w:val="24"/>
        </w:rPr>
      </w:pPr>
      <w:r>
        <w:rPr>
          <w:rFonts w:ascii="Times New Roman" w:hAnsi="Times New Roman" w:cs="Times New Roman"/>
          <w:color w:val="000000"/>
          <w:sz w:val="24"/>
          <w:szCs w:val="24"/>
        </w:rPr>
        <w:t xml:space="preserve">However, the exact origins of </w:t>
      </w:r>
      <w:r>
        <w:rPr>
          <w:rFonts w:ascii="Times New Roman" w:hAnsi="Times New Roman" w:cs="Times New Roman"/>
          <w:i/>
          <w:color w:val="000000"/>
          <w:sz w:val="24"/>
          <w:szCs w:val="24"/>
        </w:rPr>
        <w:t>Mad</w:t>
      </w:r>
      <w:r>
        <w:rPr>
          <w:rFonts w:ascii="Times New Roman" w:hAnsi="Times New Roman" w:cs="Times New Roman"/>
          <w:color w:val="000000"/>
          <w:sz w:val="24"/>
          <w:szCs w:val="24"/>
        </w:rPr>
        <w:t xml:space="preserve"> are somewhat ambiguous. Kurtzman wrote that he created </w:t>
      </w:r>
      <w:r w:rsidRPr="009210A4">
        <w:rPr>
          <w:rFonts w:ascii="Times New Roman" w:hAnsi="Times New Roman" w:cs="Times New Roman"/>
          <w:i/>
          <w:color w:val="000000"/>
          <w:sz w:val="24"/>
          <w:szCs w:val="24"/>
        </w:rPr>
        <w:t>Mad</w:t>
      </w:r>
      <w:r>
        <w:rPr>
          <w:rFonts w:ascii="Times New Roman" w:hAnsi="Times New Roman" w:cs="Times New Roman"/>
          <w:color w:val="000000"/>
          <w:sz w:val="24"/>
          <w:szCs w:val="24"/>
        </w:rPr>
        <w:t xml:space="preserve"> </w:t>
      </w:r>
      <w:r w:rsidR="000A386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out of desperation</w:t>
      </w:r>
      <w:r w:rsidR="000A386D">
        <w:rPr>
          <w:rFonts w:ascii="Times New Roman" w:eastAsia="Times New Roman" w:hAnsi="Times New Roman" w:cs="Times New Roman"/>
          <w:color w:val="000000"/>
          <w:sz w:val="24"/>
          <w:szCs w:val="24"/>
        </w:rPr>
        <w:t>.”</w:t>
      </w:r>
      <w:r w:rsidR="000A386D">
        <w:rPr>
          <w:rStyle w:val="EndnoteReference"/>
          <w:rFonts w:ascii="Times New Roman" w:eastAsia="Times New Roman" w:hAnsi="Times New Roman" w:cs="Times New Roman"/>
          <w:color w:val="000000"/>
          <w:sz w:val="24"/>
          <w:szCs w:val="24"/>
        </w:rPr>
        <w:endnoteReference w:id="28"/>
      </w:r>
      <w:r>
        <w:rPr>
          <w:rFonts w:ascii="Times New Roman" w:eastAsia="Times New Roman" w:hAnsi="Times New Roman" w:cs="Times New Roman"/>
          <w:color w:val="000000"/>
          <w:sz w:val="24"/>
          <w:szCs w:val="24"/>
        </w:rPr>
        <w:t xml:space="preserve"> Hajdu complicates this narrative, writing that Kurtzman “embellished”</w:t>
      </w:r>
      <w:r w:rsidR="000A386D">
        <w:rPr>
          <w:rStyle w:val="EndnoteReference"/>
          <w:rFonts w:ascii="Times New Roman" w:eastAsia="Times New Roman" w:hAnsi="Times New Roman" w:cs="Times New Roman"/>
          <w:color w:val="000000"/>
          <w:sz w:val="24"/>
          <w:szCs w:val="24"/>
        </w:rPr>
        <w:endnoteReference w:id="29"/>
      </w:r>
      <w:r>
        <w:rPr>
          <w:rFonts w:ascii="Times New Roman" w:eastAsia="Times New Roman" w:hAnsi="Times New Roman" w:cs="Times New Roman"/>
          <w:color w:val="000000"/>
          <w:sz w:val="24"/>
          <w:szCs w:val="24"/>
        </w:rPr>
        <w:t xml:space="preserve"> the story of </w:t>
      </w:r>
      <w:r>
        <w:rPr>
          <w:rFonts w:ascii="Times New Roman" w:hAnsi="Times New Roman" w:cs="Times New Roman"/>
          <w:i/>
          <w:color w:val="000000"/>
          <w:sz w:val="24"/>
          <w:szCs w:val="24"/>
        </w:rPr>
        <w:t>Mad</w:t>
      </w:r>
      <w:r>
        <w:rPr>
          <w:rFonts w:ascii="Times New Roman" w:eastAsia="Times New Roman" w:hAnsi="Times New Roman" w:cs="Times New Roman"/>
          <w:color w:val="000000"/>
          <w:sz w:val="24"/>
          <w:szCs w:val="24"/>
        </w:rPr>
        <w:t xml:space="preserve">’s creation in claiming that he came up with the idea for a humorous comic while hospitalized with jaundice. In this story, the illness has been brought on by overwork on the war comics. Hajdu agrees that there is evidence that Kurtzman was hospitalized for jaundice while at EC, but that this was about nine months after </w:t>
      </w:r>
      <w:r>
        <w:rPr>
          <w:rFonts w:ascii="Times New Roman" w:hAnsi="Times New Roman" w:cs="Times New Roman"/>
          <w:i/>
          <w:color w:val="000000"/>
          <w:sz w:val="24"/>
          <w:szCs w:val="24"/>
        </w:rPr>
        <w:t>Mad</w:t>
      </w:r>
      <w:r>
        <w:rPr>
          <w:rFonts w:ascii="Times New Roman" w:hAnsi="Times New Roman" w:cs="Times New Roman"/>
          <w:color w:val="000000"/>
          <w:sz w:val="24"/>
          <w:szCs w:val="24"/>
        </w:rPr>
        <w:t xml:space="preserve"> had debuted. There is also some uncertainty as to exactly how </w:t>
      </w:r>
      <w:r>
        <w:rPr>
          <w:rFonts w:ascii="Times New Roman" w:hAnsi="Times New Roman" w:cs="Times New Roman"/>
          <w:i/>
          <w:color w:val="000000"/>
          <w:sz w:val="24"/>
          <w:szCs w:val="24"/>
        </w:rPr>
        <w:t>Mad</w:t>
      </w:r>
      <w:r>
        <w:rPr>
          <w:rFonts w:ascii="Times New Roman" w:hAnsi="Times New Roman" w:cs="Times New Roman"/>
          <w:color w:val="000000"/>
          <w:sz w:val="24"/>
          <w:szCs w:val="24"/>
        </w:rPr>
        <w:t xml:space="preserve"> got its name</w:t>
      </w:r>
      <w:r>
        <w:rPr>
          <w:rFonts w:ascii="Times New Roman" w:hAnsi="Times New Roman" w:cs="Times New Roman"/>
          <w:i/>
          <w:color w:val="000000"/>
          <w:sz w:val="24"/>
          <w:szCs w:val="24"/>
        </w:rPr>
        <w:t>.</w:t>
      </w:r>
      <w:r w:rsidRPr="005F6327">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Maria Reidelbach argues that although Kurtzman claims that he came up with the name </w:t>
      </w:r>
      <w:r>
        <w:rPr>
          <w:rFonts w:ascii="Times New Roman" w:hAnsi="Times New Roman" w:cs="Times New Roman"/>
          <w:i/>
          <w:color w:val="000000"/>
          <w:sz w:val="24"/>
          <w:szCs w:val="24"/>
        </w:rPr>
        <w:t>Mad</w:t>
      </w:r>
      <w:r>
        <w:rPr>
          <w:rFonts w:ascii="Times New Roman" w:hAnsi="Times New Roman" w:cs="Times New Roman"/>
          <w:color w:val="000000"/>
          <w:sz w:val="24"/>
          <w:szCs w:val="24"/>
        </w:rPr>
        <w:t xml:space="preserve"> on his own in a brainstorming session, Gaines offered a different account: </w:t>
      </w:r>
      <w:r w:rsidR="00455D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Gaines remembers that it was he or Feldste</w:t>
      </w:r>
      <w:r w:rsidR="00455DB3">
        <w:rPr>
          <w:rFonts w:ascii="Times New Roman" w:eastAsia="Times New Roman" w:hAnsi="Times New Roman" w:cs="Times New Roman"/>
          <w:color w:val="000000"/>
          <w:sz w:val="24"/>
          <w:szCs w:val="24"/>
        </w:rPr>
        <w:t>in who suggested ‘EC’s Mad Mag,’</w:t>
      </w:r>
      <w:r>
        <w:rPr>
          <w:rFonts w:ascii="Times New Roman" w:eastAsia="Times New Roman" w:hAnsi="Times New Roman" w:cs="Times New Roman"/>
          <w:color w:val="000000"/>
          <w:sz w:val="24"/>
          <w:szCs w:val="24"/>
        </w:rPr>
        <w:t xml:space="preserve"> a phrase often used in the letters columns to refer to EC’s horror comics, and t</w:t>
      </w:r>
      <w:r w:rsidR="00455DB3">
        <w:rPr>
          <w:rFonts w:ascii="Times New Roman" w:eastAsia="Times New Roman" w:hAnsi="Times New Roman" w:cs="Times New Roman"/>
          <w:color w:val="000000"/>
          <w:sz w:val="24"/>
          <w:szCs w:val="24"/>
        </w:rPr>
        <w:t>hat Kurtzman shortened it, ‘in a brilliant move,’ to simply ‘Mad’.”</w:t>
      </w:r>
      <w:r w:rsidR="00455DB3">
        <w:rPr>
          <w:rStyle w:val="EndnoteReference"/>
          <w:rFonts w:ascii="Times New Roman" w:eastAsia="Times New Roman" w:hAnsi="Times New Roman" w:cs="Times New Roman"/>
          <w:color w:val="000000"/>
          <w:sz w:val="24"/>
          <w:szCs w:val="24"/>
        </w:rPr>
        <w:endnoteReference w:id="30"/>
      </w:r>
      <w:r>
        <w:rPr>
          <w:rFonts w:ascii="Times New Roman" w:eastAsia="Times New Roman" w:hAnsi="Times New Roman" w:cs="Times New Roman"/>
          <w:color w:val="000000"/>
          <w:sz w:val="24"/>
          <w:szCs w:val="24"/>
        </w:rPr>
        <w:t xml:space="preserve"> However, even if these origins are contested, it seems clear that Kurtzman </w:t>
      </w:r>
      <w:r w:rsidR="00652800">
        <w:rPr>
          <w:rFonts w:ascii="Times New Roman" w:eastAsia="Times New Roman" w:hAnsi="Times New Roman" w:cs="Times New Roman"/>
          <w:color w:val="000000"/>
          <w:sz w:val="24"/>
          <w:szCs w:val="24"/>
        </w:rPr>
        <w:t>took the general idea of a humo</w:t>
      </w:r>
      <w:r>
        <w:rPr>
          <w:rFonts w:ascii="Times New Roman" w:eastAsia="Times New Roman" w:hAnsi="Times New Roman" w:cs="Times New Roman"/>
          <w:color w:val="000000"/>
          <w:sz w:val="24"/>
          <w:szCs w:val="24"/>
        </w:rPr>
        <w:t xml:space="preserve">r comic and turned it into something more specific. Kurtzman saw the possibility that </w:t>
      </w:r>
      <w:r>
        <w:rPr>
          <w:rFonts w:ascii="Times New Roman" w:hAnsi="Times New Roman" w:cs="Times New Roman"/>
          <w:i/>
          <w:color w:val="000000"/>
          <w:sz w:val="24"/>
          <w:szCs w:val="24"/>
        </w:rPr>
        <w:t>Mad</w:t>
      </w:r>
      <w:r>
        <w:rPr>
          <w:rFonts w:ascii="Times New Roman" w:hAnsi="Times New Roman" w:cs="Times New Roman"/>
          <w:color w:val="000000"/>
          <w:sz w:val="24"/>
          <w:szCs w:val="24"/>
        </w:rPr>
        <w:t xml:space="preserve"> might not just be funny, but that it could be satirical. He looked to an already existing form as a model:</w:t>
      </w:r>
      <w:r w:rsidR="009B03F0">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 picked up in the garbage, or somewhere, some college magazines. They impressed me as being a new kind o</w:t>
      </w:r>
      <w:r w:rsidR="00652800">
        <w:rPr>
          <w:rFonts w:ascii="Times New Roman" w:eastAsia="Times New Roman" w:hAnsi="Times New Roman" w:cs="Times New Roman"/>
          <w:color w:val="000000"/>
          <w:sz w:val="24"/>
          <w:szCs w:val="24"/>
        </w:rPr>
        <w:t>f humor, a unique kind of humo</w:t>
      </w:r>
      <w:r>
        <w:rPr>
          <w:rFonts w:ascii="Times New Roman" w:eastAsia="Times New Roman" w:hAnsi="Times New Roman" w:cs="Times New Roman"/>
          <w:color w:val="000000"/>
          <w:sz w:val="24"/>
          <w:szCs w:val="24"/>
        </w:rPr>
        <w:t>r.</w:t>
      </w:r>
      <w:r w:rsidR="000B451C">
        <w:rPr>
          <w:rFonts w:ascii="Times New Roman" w:eastAsia="Times New Roman" w:hAnsi="Times New Roman" w:cs="Times New Roman"/>
          <w:color w:val="000000"/>
          <w:sz w:val="24"/>
          <w:szCs w:val="24"/>
        </w:rPr>
        <w:t>’”</w:t>
      </w:r>
      <w:r w:rsidR="009B03F0">
        <w:rPr>
          <w:rStyle w:val="EndnoteReference"/>
          <w:rFonts w:ascii="Times New Roman" w:eastAsia="Times New Roman" w:hAnsi="Times New Roman" w:cs="Times New Roman"/>
          <w:color w:val="000000"/>
          <w:sz w:val="24"/>
          <w:szCs w:val="24"/>
        </w:rPr>
        <w:endnoteReference w:id="31"/>
      </w:r>
      <w:r w:rsidR="000B451C">
        <w:rPr>
          <w:rFonts w:ascii="Times New Roman" w:eastAsia="Times New Roman" w:hAnsi="Times New Roman" w:cs="Times New Roman"/>
          <w:color w:val="000000"/>
          <w:sz w:val="24"/>
          <w:szCs w:val="24"/>
        </w:rPr>
        <w:t xml:space="preserve"> These were magazines that made by and for young people, which did not have much presence </w:t>
      </w:r>
      <w:r w:rsidR="00414B7F">
        <w:rPr>
          <w:rFonts w:ascii="Times New Roman" w:eastAsia="Times New Roman" w:hAnsi="Times New Roman" w:cs="Times New Roman"/>
          <w:color w:val="000000"/>
          <w:sz w:val="24"/>
          <w:szCs w:val="24"/>
        </w:rPr>
        <w:t xml:space="preserve">outside of student life. </w:t>
      </w:r>
      <w:r>
        <w:rPr>
          <w:rFonts w:ascii="Times New Roman" w:hAnsi="Times New Roman" w:cs="Times New Roman"/>
          <w:color w:val="000000"/>
          <w:sz w:val="24"/>
          <w:szCs w:val="24"/>
        </w:rPr>
        <w:t xml:space="preserve">In these examples of satire, Kurtzman saw possibilities for a comic that could </w:t>
      </w:r>
      <w:r w:rsidR="00414B7F">
        <w:rPr>
          <w:rFonts w:ascii="Times New Roman" w:hAnsi="Times New Roman" w:cs="Times New Roman"/>
          <w:color w:val="000000"/>
          <w:sz w:val="24"/>
          <w:szCs w:val="24"/>
        </w:rPr>
        <w:t xml:space="preserve">have an </w:t>
      </w:r>
      <w:r>
        <w:rPr>
          <w:rFonts w:ascii="Times New Roman" w:hAnsi="Times New Roman" w:cs="Times New Roman"/>
          <w:color w:val="000000"/>
          <w:sz w:val="24"/>
          <w:szCs w:val="24"/>
        </w:rPr>
        <w:t xml:space="preserve">appeal </w:t>
      </w:r>
      <w:r w:rsidR="00414B7F">
        <w:rPr>
          <w:rFonts w:ascii="Times New Roman" w:hAnsi="Times New Roman" w:cs="Times New Roman"/>
          <w:color w:val="000000"/>
          <w:sz w:val="24"/>
          <w:szCs w:val="24"/>
        </w:rPr>
        <w:t xml:space="preserve">that went further than the boundaries of </w:t>
      </w:r>
      <w:r>
        <w:rPr>
          <w:rFonts w:ascii="Times New Roman" w:hAnsi="Times New Roman" w:cs="Times New Roman"/>
          <w:color w:val="000000"/>
          <w:sz w:val="24"/>
          <w:szCs w:val="24"/>
        </w:rPr>
        <w:t>beyond a campus</w:t>
      </w:r>
      <w:r w:rsidR="00CD21C7">
        <w:rPr>
          <w:rFonts w:ascii="Times New Roman" w:hAnsi="Times New Roman" w:cs="Times New Roman"/>
          <w:color w:val="000000"/>
          <w:sz w:val="24"/>
          <w:szCs w:val="24"/>
        </w:rPr>
        <w:t>, particularly in the articulation of anger</w:t>
      </w:r>
      <w:r w:rsidR="00B810AA">
        <w:rPr>
          <w:rFonts w:ascii="Times New Roman" w:hAnsi="Times New Roman" w:cs="Times New Roman"/>
          <w:color w:val="000000"/>
          <w:sz w:val="24"/>
          <w:szCs w:val="24"/>
        </w:rPr>
        <w:t>, which seemed lacking elsewhere</w:t>
      </w:r>
      <w:r>
        <w:rPr>
          <w:rFonts w:ascii="Times New Roman" w:hAnsi="Times New Roman" w:cs="Times New Roman"/>
          <w:color w:val="000000"/>
          <w:sz w:val="24"/>
          <w:szCs w:val="24"/>
        </w:rPr>
        <w:t xml:space="preserve">: </w:t>
      </w:r>
    </w:p>
    <w:p w14:paraId="02064F15" w14:textId="77777777" w:rsidR="00191163" w:rsidRDefault="00191163" w:rsidP="00ED2CAE">
      <w:pPr>
        <w:autoSpaceDE w:val="0"/>
        <w:autoSpaceDN w:val="0"/>
        <w:adjustRightInd w:val="0"/>
        <w:spacing w:after="0" w:line="360" w:lineRule="auto"/>
        <w:rPr>
          <w:rFonts w:ascii="Times New Roman" w:eastAsia="Times New Roman" w:hAnsi="Times New Roman" w:cs="Times New Roman"/>
          <w:color w:val="000000"/>
          <w:sz w:val="24"/>
          <w:szCs w:val="24"/>
        </w:rPr>
      </w:pPr>
    </w:p>
    <w:p w14:paraId="47148B35" w14:textId="130D80B2" w:rsidR="0031321C" w:rsidRDefault="0031321C" w:rsidP="00ED2CAE">
      <w:pPr>
        <w:autoSpaceDE w:val="0"/>
        <w:autoSpaceDN w:val="0"/>
        <w:adjustRightInd w:val="0"/>
        <w:spacing w:after="0" w:line="360" w:lineRule="auto"/>
        <w:rPr>
          <w:rFonts w:ascii="Times New Roman" w:hAnsi="Times New Roman" w:cs="Times New Roman"/>
          <w:sz w:val="24"/>
          <w:szCs w:val="24"/>
        </w:rPr>
      </w:pPr>
      <w:r w:rsidRPr="009B03F0">
        <w:rPr>
          <w:rFonts w:ascii="Times New Roman" w:eastAsia="Times New Roman" w:hAnsi="Times New Roman" w:cs="Times New Roman"/>
          <w:color w:val="000000"/>
        </w:rPr>
        <w:t>There was some satirical humor around in those days, if you looked hard - in Fred Allen’s radio show, for instance - but there wasn't any of the completely irreverent sledge-hammer satire that I found in the college stuff. Those magazines were outrageous in their approach to humor, and I wanted to be outrageous. They suggested to me not ideas but an attitude - a mood, someth</w:t>
      </w:r>
      <w:r w:rsidR="009B03F0" w:rsidRPr="009B03F0">
        <w:rPr>
          <w:rFonts w:ascii="Times New Roman" w:eastAsia="Times New Roman" w:hAnsi="Times New Roman" w:cs="Times New Roman"/>
          <w:color w:val="000000"/>
        </w:rPr>
        <w:t>ing bigger than detailed ideas.</w:t>
      </w:r>
      <w:r w:rsidR="009B03F0">
        <w:rPr>
          <w:rStyle w:val="EndnoteReference"/>
          <w:rFonts w:ascii="Times New Roman" w:eastAsia="Times New Roman" w:hAnsi="Times New Roman" w:cs="Times New Roman"/>
          <w:color w:val="000000"/>
          <w:sz w:val="24"/>
          <w:szCs w:val="24"/>
        </w:rPr>
        <w:endnoteReference w:id="32"/>
      </w:r>
      <w:r>
        <w:rPr>
          <w:rFonts w:ascii="Times New Roman" w:eastAsia="Times New Roman" w:hAnsi="Times New Roman" w:cs="Times New Roman"/>
          <w:color w:val="000000"/>
          <w:sz w:val="24"/>
          <w:szCs w:val="24"/>
        </w:rPr>
        <w:t xml:space="preserve"> </w:t>
      </w:r>
    </w:p>
    <w:p w14:paraId="7A2D3B08" w14:textId="77777777" w:rsidR="00191163" w:rsidRDefault="00191163" w:rsidP="00ED2CAE">
      <w:pPr>
        <w:autoSpaceDE w:val="0"/>
        <w:autoSpaceDN w:val="0"/>
        <w:adjustRightInd w:val="0"/>
        <w:spacing w:after="0" w:line="360" w:lineRule="auto"/>
        <w:rPr>
          <w:rFonts w:ascii="Times New Roman" w:hAnsi="Times New Roman" w:cs="Times New Roman"/>
          <w:color w:val="000000"/>
          <w:sz w:val="24"/>
          <w:szCs w:val="24"/>
        </w:rPr>
      </w:pPr>
    </w:p>
    <w:p w14:paraId="343E9D64" w14:textId="3A1E09BD" w:rsidR="0031321C" w:rsidRDefault="0031321C" w:rsidP="00ED2CA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color w:val="000000"/>
          <w:sz w:val="24"/>
          <w:szCs w:val="24"/>
        </w:rPr>
        <w:lastRenderedPageBreak/>
        <w:t xml:space="preserve">For Kurtzman, </w:t>
      </w:r>
      <w:r>
        <w:rPr>
          <w:rFonts w:ascii="Times New Roman" w:hAnsi="Times New Roman" w:cs="Times New Roman"/>
          <w:i/>
          <w:color w:val="000000"/>
          <w:sz w:val="24"/>
          <w:szCs w:val="24"/>
        </w:rPr>
        <w:t>Mad</w:t>
      </w:r>
      <w:r>
        <w:rPr>
          <w:rFonts w:ascii="Times New Roman" w:hAnsi="Times New Roman" w:cs="Times New Roman"/>
          <w:color w:val="000000"/>
          <w:sz w:val="24"/>
          <w:szCs w:val="24"/>
        </w:rPr>
        <w:t xml:space="preserve"> developed as something that was superficially rowdy, like the college magazines that inspired him, but was </w:t>
      </w:r>
      <w:r w:rsidR="00AF2085">
        <w:rPr>
          <w:rFonts w:ascii="Times New Roman" w:eastAsia="Times New Roman" w:hAnsi="Times New Roman" w:cs="Times New Roman"/>
          <w:color w:val="000000"/>
          <w:sz w:val="24"/>
          <w:szCs w:val="24"/>
        </w:rPr>
        <w:t>“necessarily thoughtful”</w:t>
      </w:r>
      <w:r w:rsidR="00AF2085">
        <w:rPr>
          <w:rStyle w:val="EndnoteReference"/>
          <w:rFonts w:ascii="Times New Roman" w:eastAsia="Times New Roman" w:hAnsi="Times New Roman" w:cs="Times New Roman"/>
          <w:color w:val="000000"/>
          <w:sz w:val="24"/>
          <w:szCs w:val="24"/>
        </w:rPr>
        <w:endnoteReference w:id="33"/>
      </w:r>
      <w:r>
        <w:rPr>
          <w:rFonts w:ascii="Times New Roman" w:eastAsia="Times New Roman" w:hAnsi="Times New Roman" w:cs="Times New Roman"/>
          <w:color w:val="000000"/>
          <w:sz w:val="24"/>
          <w:szCs w:val="24"/>
        </w:rPr>
        <w:t xml:space="preserve"> under the surface. </w:t>
      </w:r>
    </w:p>
    <w:p w14:paraId="6128C5FD" w14:textId="72754971" w:rsidR="0031321C" w:rsidRDefault="0031321C" w:rsidP="00ED2CA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color w:val="000000"/>
          <w:sz w:val="24"/>
          <w:szCs w:val="24"/>
        </w:rPr>
        <w:tab/>
        <w:t xml:space="preserve">Although </w:t>
      </w:r>
      <w:r>
        <w:rPr>
          <w:rFonts w:ascii="Times New Roman" w:hAnsi="Times New Roman" w:cs="Times New Roman"/>
          <w:i/>
          <w:color w:val="000000"/>
          <w:sz w:val="24"/>
          <w:szCs w:val="24"/>
        </w:rPr>
        <w:t>Mad</w:t>
      </w:r>
      <w:r>
        <w:rPr>
          <w:rFonts w:ascii="Times New Roman" w:hAnsi="Times New Roman" w:cs="Times New Roman"/>
          <w:color w:val="000000"/>
          <w:sz w:val="24"/>
          <w:szCs w:val="24"/>
        </w:rPr>
        <w:t xml:space="preserve"> was supposed to allow Kurtzman to be more prolific, by freeing him from time-consuming research, it was clear from the first issue, which went on sale in the late summer of 1952, that his approach was consistent in other respects. He continued to work with artists that had contributed to the war comics. As well as professional respect, there was often genuine friendship involved in his relationship with these artists. Kurtzman would divide up the four stories in the early issues of </w:t>
      </w:r>
      <w:r>
        <w:rPr>
          <w:rFonts w:ascii="Times New Roman" w:hAnsi="Times New Roman" w:cs="Times New Roman"/>
          <w:i/>
          <w:color w:val="000000"/>
          <w:sz w:val="24"/>
          <w:szCs w:val="24"/>
        </w:rPr>
        <w:t>Mad</w:t>
      </w:r>
      <w:r>
        <w:rPr>
          <w:rFonts w:ascii="Times New Roman" w:hAnsi="Times New Roman" w:cs="Times New Roman"/>
          <w:color w:val="000000"/>
          <w:sz w:val="24"/>
          <w:szCs w:val="24"/>
        </w:rPr>
        <w:t xml:space="preserve"> between Jack Davis, John Severin, Wally Wood and Will Elder</w:t>
      </w:r>
      <w:r w:rsidR="00C912A3">
        <w:rPr>
          <w:rFonts w:ascii="Times New Roman" w:hAnsi="Times New Roman" w:cs="Times New Roman"/>
          <w:color w:val="000000"/>
          <w:sz w:val="24"/>
          <w:szCs w:val="24"/>
        </w:rPr>
        <w:t>, trying to match stories to artists</w:t>
      </w:r>
      <w:r>
        <w:rPr>
          <w:rFonts w:ascii="Times New Roman" w:hAnsi="Times New Roman" w:cs="Times New Roman"/>
          <w:color w:val="000000"/>
          <w:sz w:val="24"/>
          <w:szCs w:val="24"/>
        </w:rPr>
        <w:t xml:space="preserve">: </w:t>
      </w:r>
      <w:r w:rsidR="00E117C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Will didn't do structures - he did bodies, faces, people, caricatures - but Wally Wood was structural. He could draw rocket ships in complex perspective and machinery that looked like it work</w:t>
      </w:r>
      <w:r w:rsidR="00E117CE">
        <w:rPr>
          <w:rFonts w:ascii="Times New Roman" w:eastAsia="Times New Roman" w:hAnsi="Times New Roman" w:cs="Times New Roman"/>
          <w:color w:val="000000"/>
          <w:sz w:val="24"/>
          <w:szCs w:val="24"/>
        </w:rPr>
        <w:t>ed! His anatomy was first-rate.”</w:t>
      </w:r>
      <w:r w:rsidR="00E117CE">
        <w:rPr>
          <w:rStyle w:val="EndnoteReference"/>
          <w:rFonts w:ascii="Times New Roman" w:eastAsia="Times New Roman" w:hAnsi="Times New Roman" w:cs="Times New Roman"/>
          <w:color w:val="000000"/>
          <w:sz w:val="24"/>
          <w:szCs w:val="24"/>
        </w:rPr>
        <w:endnoteReference w:id="34"/>
      </w:r>
      <w:r>
        <w:rPr>
          <w:rFonts w:ascii="Times New Roman" w:eastAsia="Times New Roman" w:hAnsi="Times New Roman" w:cs="Times New Roman"/>
          <w:color w:val="000000"/>
          <w:sz w:val="24"/>
          <w:szCs w:val="24"/>
        </w:rPr>
        <w:t xml:space="preserve"> The first issue contained four stories written by Kurtzman, each of which parodied one of EC’s genres, drawn by artists who had worked on the types of stories they were making fun of. Jack Davis drew ‘Hoohah!’, playing on tropes from EC’s horror titles. ‘Varmint!</w:t>
      </w:r>
      <w:r w:rsidR="00E117C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drawn by John Severin, was a western. ‘Ganefs!’ saw Will Elder doing crime, while ‘Blobs’, drawn by Wally Wood, re-imagined E.M Forster’s science fiction story ‘The Machine Stops’.</w:t>
      </w:r>
    </w:p>
    <w:p w14:paraId="744071BE" w14:textId="14B9CA65" w:rsidR="0031321C" w:rsidRDefault="0031321C" w:rsidP="008442D6">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color w:val="000000"/>
          <w:sz w:val="24"/>
          <w:szCs w:val="24"/>
        </w:rPr>
        <w:t>Kurtzman also continued the practice of providing the artist with detailed layouts, drawn in pencil on tracing paper at the scale of the finished art.</w:t>
      </w:r>
      <w:r w:rsidR="005F64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Kurtzman refrained from drawing the stories himself, although he did draw covers, including that of the first issue. Hajdu describes Kurtzman</w:t>
      </w:r>
      <w:r w:rsidR="00E117CE">
        <w:rPr>
          <w:rFonts w:ascii="Times New Roman" w:eastAsia="Times New Roman" w:hAnsi="Times New Roman" w:cs="Times New Roman"/>
          <w:color w:val="000000"/>
          <w:sz w:val="24"/>
          <w:szCs w:val="24"/>
        </w:rPr>
        <w:t>’s use of artists as setting “</w:t>
      </w:r>
      <w:r>
        <w:rPr>
          <w:rFonts w:ascii="Times New Roman" w:eastAsia="Times New Roman" w:hAnsi="Times New Roman" w:cs="Times New Roman"/>
          <w:color w:val="000000"/>
          <w:sz w:val="24"/>
          <w:szCs w:val="24"/>
        </w:rPr>
        <w:t xml:space="preserve">his old friends loose at </w:t>
      </w:r>
      <w:r>
        <w:rPr>
          <w:rFonts w:ascii="Times New Roman" w:hAnsi="Times New Roman" w:cs="Times New Roman"/>
          <w:i/>
          <w:color w:val="000000"/>
          <w:sz w:val="24"/>
          <w:szCs w:val="24"/>
        </w:rPr>
        <w:t>Mad</w:t>
      </w:r>
      <w:r w:rsidR="00E117CE">
        <w:rPr>
          <w:rFonts w:ascii="Times New Roman" w:hAnsi="Times New Roman" w:cs="Times New Roman"/>
          <w:color w:val="000000"/>
          <w:sz w:val="24"/>
          <w:szCs w:val="24"/>
        </w:rPr>
        <w:t>.”</w:t>
      </w:r>
      <w:r w:rsidR="00E117CE">
        <w:rPr>
          <w:rStyle w:val="EndnoteReference"/>
          <w:rFonts w:ascii="Times New Roman" w:hAnsi="Times New Roman" w:cs="Times New Roman"/>
          <w:color w:val="000000"/>
          <w:sz w:val="24"/>
          <w:szCs w:val="24"/>
        </w:rPr>
        <w:endnoteReference w:id="35"/>
      </w:r>
      <w:r>
        <w:rPr>
          <w:rFonts w:ascii="Times New Roman" w:hAnsi="Times New Roman" w:cs="Times New Roman"/>
          <w:color w:val="000000"/>
          <w:sz w:val="24"/>
          <w:szCs w:val="24"/>
        </w:rPr>
        <w:t xml:space="preserve"> Kurtzman</w:t>
      </w:r>
      <w:r>
        <w:rPr>
          <w:rFonts w:ascii="Times New Roman" w:eastAsia="Times New Roman" w:hAnsi="Times New Roman" w:cs="Times New Roman"/>
          <w:color w:val="000000"/>
          <w:sz w:val="24"/>
          <w:szCs w:val="24"/>
        </w:rPr>
        <w:t xml:space="preserve">’s high-school friend Will Elder made a particular impact. </w:t>
      </w:r>
      <w:r>
        <w:rPr>
          <w:rFonts w:ascii="Times New Roman" w:hAnsi="Times New Roman" w:cs="Times New Roman"/>
          <w:color w:val="000000"/>
          <w:sz w:val="24"/>
          <w:szCs w:val="24"/>
        </w:rPr>
        <w:t>Elder</w:t>
      </w:r>
      <w:r>
        <w:rPr>
          <w:rFonts w:ascii="Times New Roman" w:eastAsia="Times New Roman" w:hAnsi="Times New Roman" w:cs="Times New Roman"/>
          <w:color w:val="000000"/>
          <w:sz w:val="24"/>
          <w:szCs w:val="24"/>
        </w:rPr>
        <w:t>’s technical ability was directed towards an intensely detailed approach, adding an excess of material that was not called</w:t>
      </w:r>
      <w:r w:rsidR="000A7832">
        <w:rPr>
          <w:rFonts w:ascii="Times New Roman" w:eastAsia="Times New Roman" w:hAnsi="Times New Roman" w:cs="Times New Roman"/>
          <w:color w:val="000000"/>
          <w:sz w:val="24"/>
          <w:szCs w:val="24"/>
        </w:rPr>
        <w:t xml:space="preserve"> for in the script: “</w:t>
      </w:r>
      <w:r>
        <w:rPr>
          <w:rFonts w:ascii="Times New Roman" w:eastAsia="Times New Roman" w:hAnsi="Times New Roman" w:cs="Times New Roman"/>
          <w:color w:val="000000"/>
          <w:sz w:val="24"/>
          <w:szCs w:val="24"/>
        </w:rPr>
        <w:t>Zany and chaotic, it was a Marx Brothers movie come a</w:t>
      </w:r>
      <w:r w:rsidR="000A7832">
        <w:rPr>
          <w:rFonts w:ascii="Times New Roman" w:eastAsia="Times New Roman" w:hAnsi="Times New Roman" w:cs="Times New Roman"/>
          <w:color w:val="000000"/>
          <w:sz w:val="24"/>
          <w:szCs w:val="24"/>
        </w:rPr>
        <w:t>live on the printed comic page.”</w:t>
      </w:r>
      <w:r w:rsidR="000A7832">
        <w:rPr>
          <w:rStyle w:val="EndnoteReference"/>
          <w:rFonts w:ascii="Times New Roman" w:eastAsia="Times New Roman" w:hAnsi="Times New Roman" w:cs="Times New Roman"/>
          <w:color w:val="000000"/>
          <w:sz w:val="24"/>
          <w:szCs w:val="24"/>
        </w:rPr>
        <w:endnoteReference w:id="36"/>
      </w:r>
      <w:r>
        <w:rPr>
          <w:rFonts w:ascii="Times New Roman" w:eastAsia="Times New Roman" w:hAnsi="Times New Roman" w:cs="Times New Roman"/>
          <w:color w:val="000000"/>
          <w:sz w:val="24"/>
          <w:szCs w:val="24"/>
        </w:rPr>
        <w:t xml:space="preserve"> </w:t>
      </w:r>
      <w:r w:rsidR="00F00DFA">
        <w:rPr>
          <w:rFonts w:ascii="Times New Roman" w:eastAsia="Times New Roman" w:hAnsi="Times New Roman" w:cs="Times New Roman"/>
          <w:color w:val="000000"/>
          <w:sz w:val="24"/>
          <w:szCs w:val="24"/>
        </w:rPr>
        <w:t>Elder “</w:t>
      </w:r>
      <w:r>
        <w:rPr>
          <w:rFonts w:ascii="Times New Roman" w:eastAsia="Times New Roman" w:hAnsi="Times New Roman" w:cs="Times New Roman"/>
          <w:color w:val="000000"/>
          <w:sz w:val="24"/>
          <w:szCs w:val="24"/>
        </w:rPr>
        <w:t>overran the pages with bits of lunatic business - unscripted little stories within stories, visual non sequitu</w:t>
      </w:r>
      <w:r w:rsidR="00F00DFA">
        <w:rPr>
          <w:rFonts w:ascii="Times New Roman" w:eastAsia="Times New Roman" w:hAnsi="Times New Roman" w:cs="Times New Roman"/>
          <w:color w:val="000000"/>
          <w:sz w:val="24"/>
          <w:szCs w:val="24"/>
        </w:rPr>
        <w:t>rs, kooky details.”</w:t>
      </w:r>
      <w:r w:rsidR="00F00DFA">
        <w:rPr>
          <w:rStyle w:val="EndnoteReference"/>
          <w:rFonts w:ascii="Times New Roman" w:eastAsia="Times New Roman" w:hAnsi="Times New Roman" w:cs="Times New Roman"/>
          <w:color w:val="000000"/>
          <w:sz w:val="24"/>
          <w:szCs w:val="24"/>
        </w:rPr>
        <w:endnoteReference w:id="37"/>
      </w:r>
      <w:r>
        <w:rPr>
          <w:rFonts w:ascii="Times New Roman" w:eastAsia="Times New Roman" w:hAnsi="Times New Roman" w:cs="Times New Roman"/>
          <w:color w:val="000000"/>
          <w:sz w:val="24"/>
          <w:szCs w:val="24"/>
        </w:rPr>
        <w:t xml:space="preserve"> In th</w:t>
      </w:r>
      <w:r w:rsidR="00774FCA">
        <w:rPr>
          <w:rFonts w:ascii="Times New Roman" w:eastAsia="Times New Roman" w:hAnsi="Times New Roman" w:cs="Times New Roman"/>
          <w:color w:val="000000"/>
          <w:sz w:val="24"/>
          <w:szCs w:val="24"/>
        </w:rPr>
        <w:t>e story ‘Ganefs!’ Hajdu counts “</w:t>
      </w:r>
      <w:r>
        <w:rPr>
          <w:rFonts w:ascii="Times New Roman" w:eastAsia="Times New Roman" w:hAnsi="Times New Roman" w:cs="Times New Roman"/>
          <w:color w:val="000000"/>
          <w:sz w:val="24"/>
          <w:szCs w:val="24"/>
        </w:rPr>
        <w:t>no fewer than three dozen sight gags not in the script. (The number i</w:t>
      </w:r>
      <w:r w:rsidR="00774FCA">
        <w:rPr>
          <w:rFonts w:ascii="Times New Roman" w:eastAsia="Times New Roman" w:hAnsi="Times New Roman" w:cs="Times New Roman"/>
          <w:color w:val="000000"/>
          <w:sz w:val="24"/>
          <w:szCs w:val="24"/>
        </w:rPr>
        <w:t>ncreases each time one counts.)”</w:t>
      </w:r>
      <w:r w:rsidR="00774FCA">
        <w:rPr>
          <w:rStyle w:val="EndnoteReference"/>
          <w:rFonts w:ascii="Times New Roman" w:eastAsia="Times New Roman" w:hAnsi="Times New Roman" w:cs="Times New Roman"/>
          <w:color w:val="000000"/>
          <w:sz w:val="24"/>
          <w:szCs w:val="24"/>
        </w:rPr>
        <w:endnoteReference w:id="38"/>
      </w:r>
      <w:r>
        <w:rPr>
          <w:rFonts w:ascii="Times New Roman" w:eastAsia="Times New Roman" w:hAnsi="Times New Roman" w:cs="Times New Roman"/>
          <w:color w:val="000000"/>
          <w:sz w:val="24"/>
          <w:szCs w:val="24"/>
        </w:rPr>
        <w:t xml:space="preserve"> The name that Elder gave to this element of </w:t>
      </w:r>
      <w:r>
        <w:rPr>
          <w:rFonts w:ascii="Times New Roman" w:hAnsi="Times New Roman" w:cs="Times New Roman"/>
          <w:i/>
          <w:color w:val="000000"/>
          <w:sz w:val="24"/>
          <w:szCs w:val="24"/>
        </w:rPr>
        <w:t>Mad</w:t>
      </w:r>
      <w:r>
        <w:rPr>
          <w:rFonts w:ascii="Times New Roman" w:hAnsi="Times New Roman" w:cs="Times New Roman"/>
          <w:color w:val="000000"/>
          <w:sz w:val="24"/>
          <w:szCs w:val="24"/>
        </w:rPr>
        <w:t xml:space="preserve"> was </w:t>
      </w:r>
      <w:r>
        <w:rPr>
          <w:rFonts w:ascii="Times New Roman" w:eastAsia="Times New Roman" w:hAnsi="Times New Roman" w:cs="Times New Roman"/>
          <w:color w:val="000000"/>
          <w:sz w:val="24"/>
          <w:szCs w:val="24"/>
        </w:rPr>
        <w:t>“chicken fat</w:t>
      </w:r>
      <w:r w:rsidR="00CD011E">
        <w:rPr>
          <w:rFonts w:ascii="Times New Roman" w:eastAsia="Times New Roman" w:hAnsi="Times New Roman" w:cs="Times New Roman"/>
          <w:color w:val="000000"/>
          <w:sz w:val="24"/>
          <w:szCs w:val="24"/>
        </w:rPr>
        <w:t>,”</w:t>
      </w:r>
      <w:r w:rsidR="00CD011E">
        <w:rPr>
          <w:rStyle w:val="EndnoteReference"/>
          <w:rFonts w:ascii="Times New Roman" w:eastAsia="Times New Roman" w:hAnsi="Times New Roman" w:cs="Times New Roman"/>
          <w:color w:val="000000"/>
          <w:sz w:val="24"/>
          <w:szCs w:val="24"/>
        </w:rPr>
        <w:endnoteReference w:id="39"/>
      </w:r>
      <w:r>
        <w:rPr>
          <w:rFonts w:ascii="Times New Roman" w:eastAsia="Times New Roman" w:hAnsi="Times New Roman" w:cs="Times New Roman"/>
          <w:color w:val="000000"/>
          <w:sz w:val="24"/>
          <w:szCs w:val="24"/>
        </w:rPr>
        <w:t xml:space="preserve"> the logic being that this was the part of the s</w:t>
      </w:r>
      <w:r w:rsidR="00652800">
        <w:rPr>
          <w:rFonts w:ascii="Times New Roman" w:eastAsia="Times New Roman" w:hAnsi="Times New Roman" w:cs="Times New Roman"/>
          <w:color w:val="000000"/>
          <w:sz w:val="24"/>
          <w:szCs w:val="24"/>
        </w:rPr>
        <w:t>oup that gave it the most flavo</w:t>
      </w:r>
      <w:r>
        <w:rPr>
          <w:rFonts w:ascii="Times New Roman" w:eastAsia="Times New Roman" w:hAnsi="Times New Roman" w:cs="Times New Roman"/>
          <w:color w:val="000000"/>
          <w:sz w:val="24"/>
          <w:szCs w:val="24"/>
        </w:rPr>
        <w:t xml:space="preserve">r, but that was the worst for you. Kurtzman wrote that there was a </w:t>
      </w:r>
      <w:r>
        <w:rPr>
          <w:rFonts w:ascii="Times New Roman" w:eastAsia="Times New Roman" w:hAnsi="Times New Roman" w:cs="Times New Roman"/>
          <w:color w:val="000000"/>
          <w:sz w:val="24"/>
          <w:szCs w:val="24"/>
        </w:rPr>
        <w:lastRenderedPageBreak/>
        <w:t>particular relationship between him</w:t>
      </w:r>
      <w:r w:rsidR="005F1E5D">
        <w:rPr>
          <w:rFonts w:ascii="Times New Roman" w:eastAsia="Times New Roman" w:hAnsi="Times New Roman" w:cs="Times New Roman"/>
          <w:color w:val="000000"/>
          <w:sz w:val="24"/>
          <w:szCs w:val="24"/>
        </w:rPr>
        <w:t xml:space="preserve">self and Elder and that the artist would produce work that went far beyond what was written: </w:t>
      </w:r>
      <w:r w:rsidR="00CD011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Will would take my ideas and add twenty more sub</w:t>
      </w:r>
      <w:r w:rsidR="00CD011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gags in the backgrounds. And they would be funny sub-gags; he would carry my stuff forward and </w:t>
      </w:r>
      <w:r w:rsidR="00CD011E">
        <w:rPr>
          <w:rFonts w:ascii="Times New Roman" w:eastAsia="Times New Roman" w:hAnsi="Times New Roman" w:cs="Times New Roman"/>
          <w:color w:val="000000"/>
          <w:sz w:val="24"/>
          <w:szCs w:val="24"/>
        </w:rPr>
        <w:t>enrich it be a multiple of ten.”</w:t>
      </w:r>
      <w:r w:rsidR="00CD011E">
        <w:rPr>
          <w:rStyle w:val="EndnoteReference"/>
          <w:rFonts w:ascii="Times New Roman" w:eastAsia="Times New Roman" w:hAnsi="Times New Roman" w:cs="Times New Roman"/>
          <w:color w:val="000000"/>
          <w:sz w:val="24"/>
          <w:szCs w:val="24"/>
        </w:rPr>
        <w:endnoteReference w:id="40"/>
      </w:r>
      <w:r>
        <w:rPr>
          <w:rFonts w:ascii="Times New Roman" w:eastAsia="Times New Roman" w:hAnsi="Times New Roman" w:cs="Times New Roman"/>
          <w:color w:val="000000"/>
          <w:sz w:val="24"/>
          <w:szCs w:val="24"/>
        </w:rPr>
        <w:t xml:space="preserve"> Elder’s saturation of space created expectations that are still associated with the magazine. </w:t>
      </w:r>
    </w:p>
    <w:p w14:paraId="6758895F" w14:textId="2C861F07" w:rsidR="0031321C" w:rsidRDefault="0031321C" w:rsidP="008442D6">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color w:val="000000"/>
          <w:sz w:val="24"/>
          <w:szCs w:val="24"/>
        </w:rPr>
        <w:t xml:space="preserve">The earliest stories in </w:t>
      </w:r>
      <w:r w:rsidRPr="00E1016D">
        <w:rPr>
          <w:rFonts w:ascii="Times New Roman" w:hAnsi="Times New Roman" w:cs="Times New Roman"/>
          <w:i/>
          <w:color w:val="000000"/>
          <w:sz w:val="24"/>
          <w:szCs w:val="24"/>
        </w:rPr>
        <w:t>Mad</w:t>
      </w:r>
      <w:r>
        <w:rPr>
          <w:rFonts w:ascii="Times New Roman" w:hAnsi="Times New Roman" w:cs="Times New Roman"/>
          <w:color w:val="000000"/>
          <w:sz w:val="24"/>
          <w:szCs w:val="24"/>
        </w:rPr>
        <w:t xml:space="preserve"> parodied other EC comics, and did so by genre, taking a broad approach to types of stories, scenarios and characters. For the second issue Kurtzman wrote </w:t>
      </w:r>
      <w:r>
        <w:rPr>
          <w:rFonts w:ascii="Times New Roman" w:eastAsia="Times New Roman" w:hAnsi="Times New Roman" w:cs="Times New Roman"/>
          <w:color w:val="000000"/>
          <w:sz w:val="24"/>
          <w:szCs w:val="24"/>
        </w:rPr>
        <w:t xml:space="preserve">‘Melvin’. Drawn by John Severin, this was a parody of </w:t>
      </w:r>
      <w:r w:rsidR="00C779F9">
        <w:rPr>
          <w:rFonts w:ascii="Times New Roman" w:eastAsia="Times New Roman" w:hAnsi="Times New Roman" w:cs="Times New Roman"/>
          <w:color w:val="000000"/>
          <w:sz w:val="24"/>
          <w:szCs w:val="24"/>
        </w:rPr>
        <w:t>the character of Tarzan: “</w:t>
      </w:r>
      <w:r>
        <w:rPr>
          <w:rFonts w:ascii="Times New Roman" w:eastAsia="Times New Roman" w:hAnsi="Times New Roman" w:cs="Times New Roman"/>
          <w:color w:val="000000"/>
          <w:sz w:val="24"/>
          <w:szCs w:val="24"/>
        </w:rPr>
        <w:t>That story wasn't terribly successful - John wasn't the ideal artist for it - but it was my fir</w:t>
      </w:r>
      <w:r w:rsidR="00C779F9">
        <w:rPr>
          <w:rFonts w:ascii="Times New Roman" w:eastAsia="Times New Roman" w:hAnsi="Times New Roman" w:cs="Times New Roman"/>
          <w:color w:val="000000"/>
          <w:sz w:val="24"/>
          <w:szCs w:val="24"/>
        </w:rPr>
        <w:t>st parody of a specific target.”</w:t>
      </w:r>
      <w:r w:rsidR="00C779F9">
        <w:rPr>
          <w:rStyle w:val="EndnoteReference"/>
          <w:rFonts w:ascii="Times New Roman" w:eastAsia="Times New Roman" w:hAnsi="Times New Roman" w:cs="Times New Roman"/>
          <w:color w:val="000000"/>
          <w:sz w:val="24"/>
          <w:szCs w:val="24"/>
        </w:rPr>
        <w:endnoteReference w:id="41"/>
      </w:r>
      <w:r>
        <w:rPr>
          <w:rFonts w:ascii="Times New Roman" w:eastAsia="Times New Roman" w:hAnsi="Times New Roman" w:cs="Times New Roman"/>
          <w:color w:val="000000"/>
          <w:sz w:val="24"/>
          <w:szCs w:val="24"/>
        </w:rPr>
        <w:t xml:space="preserve"> Renaming Tarzan as Melvin recalled previous appearances of the name that an observant reader might pick up on. Melvin was the unseen monster whose shadow loomed on the cover of issue 1, it was the name of one of the characters in ‘Blobs’, and sometimes artists would be credited as Melvin. Recurring word gags were as much a part of </w:t>
      </w:r>
      <w:r w:rsidRPr="00673741">
        <w:rPr>
          <w:rFonts w:ascii="Times New Roman" w:eastAsia="Times New Roman" w:hAnsi="Times New Roman" w:cs="Times New Roman"/>
          <w:i/>
          <w:color w:val="000000"/>
          <w:sz w:val="24"/>
          <w:szCs w:val="24"/>
        </w:rPr>
        <w:t>Mad</w:t>
      </w:r>
      <w:r>
        <w:rPr>
          <w:rFonts w:ascii="Times New Roman" w:eastAsia="Times New Roman" w:hAnsi="Times New Roman" w:cs="Times New Roman"/>
          <w:color w:val="000000"/>
          <w:sz w:val="24"/>
          <w:szCs w:val="24"/>
        </w:rPr>
        <w:t xml:space="preserve"> as visual humour, and in particular, aspects of Yiddish found a place in </w:t>
      </w:r>
      <w:r w:rsidRPr="00673741">
        <w:rPr>
          <w:rFonts w:ascii="Times New Roman" w:eastAsia="Times New Roman" w:hAnsi="Times New Roman" w:cs="Times New Roman"/>
          <w:i/>
          <w:color w:val="000000"/>
          <w:sz w:val="24"/>
          <w:szCs w:val="24"/>
        </w:rPr>
        <w:t>Mad</w:t>
      </w:r>
      <w:r>
        <w:rPr>
          <w:rFonts w:ascii="Times New Roman" w:eastAsia="Times New Roman" w:hAnsi="Times New Roman" w:cs="Times New Roman"/>
          <w:color w:val="000000"/>
          <w:sz w:val="24"/>
          <w:szCs w:val="24"/>
        </w:rPr>
        <w:t xml:space="preserve">. Furshlugginer, a piece of battered junk, became a popular term, as did Veeblefetzer, a term used for a complicated mechanism. Ganef, a Yiddish word for a thief or a scoundrel, was used to name the crime story in issue 1. Polish also found a place in </w:t>
      </w:r>
      <w:r w:rsidRPr="00673741">
        <w:rPr>
          <w:rFonts w:ascii="Times New Roman" w:eastAsia="Times New Roman" w:hAnsi="Times New Roman" w:cs="Times New Roman"/>
          <w:i/>
          <w:color w:val="000000"/>
          <w:sz w:val="24"/>
          <w:szCs w:val="24"/>
        </w:rPr>
        <w:t>Mad</w:t>
      </w:r>
      <w:r>
        <w:rPr>
          <w:rFonts w:ascii="Times New Roman" w:eastAsia="Times New Roman" w:hAnsi="Times New Roman" w:cs="Times New Roman"/>
          <w:color w:val="000000"/>
          <w:sz w:val="24"/>
          <w:szCs w:val="24"/>
        </w:rPr>
        <w:t xml:space="preserve"> in the use of Potrzebie. First used in issue 11, May 1954, it too became a recurring term.</w:t>
      </w:r>
    </w:p>
    <w:p w14:paraId="2EC84450" w14:textId="5D5CA389" w:rsidR="005F64E2" w:rsidRPr="00C779F9" w:rsidRDefault="005C0A6C" w:rsidP="00C779F9">
      <w:pPr>
        <w:autoSpaceDE w:val="0"/>
        <w:autoSpaceDN w:val="0"/>
        <w:adjustRightInd w:val="0"/>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Hilary Chute sees the work done on EC’s war comics, and the development of the form of </w:t>
      </w:r>
      <w:r w:rsidRPr="00487648">
        <w:rPr>
          <w:rFonts w:ascii="Times New Roman" w:eastAsia="Times New Roman" w:hAnsi="Times New Roman" w:cs="Times New Roman"/>
          <w:i/>
          <w:color w:val="000000"/>
          <w:sz w:val="24"/>
          <w:szCs w:val="24"/>
        </w:rPr>
        <w:t>Mad</w:t>
      </w:r>
      <w:r>
        <w:rPr>
          <w:rFonts w:ascii="Times New Roman" w:eastAsia="Times New Roman" w:hAnsi="Times New Roman" w:cs="Times New Roman"/>
          <w:color w:val="000000"/>
          <w:sz w:val="24"/>
          <w:szCs w:val="24"/>
        </w:rPr>
        <w:t xml:space="preserve">, as </w:t>
      </w:r>
      <w:r w:rsidR="009802A7">
        <w:rPr>
          <w:rFonts w:ascii="Times New Roman" w:eastAsia="Times New Roman" w:hAnsi="Times New Roman" w:cs="Times New Roman"/>
          <w:color w:val="000000"/>
          <w:sz w:val="24"/>
          <w:szCs w:val="24"/>
        </w:rPr>
        <w:t xml:space="preserve">comprising </w:t>
      </w:r>
      <w:r w:rsidR="00243D84">
        <w:rPr>
          <w:rFonts w:ascii="Times New Roman" w:eastAsia="Times New Roman" w:hAnsi="Times New Roman" w:cs="Times New Roman"/>
          <w:color w:val="000000"/>
          <w:sz w:val="24"/>
          <w:szCs w:val="24"/>
        </w:rPr>
        <w:t xml:space="preserve">an </w:t>
      </w:r>
      <w:r>
        <w:rPr>
          <w:rFonts w:ascii="Times New Roman" w:eastAsia="Times New Roman" w:hAnsi="Times New Roman" w:cs="Times New Roman"/>
          <w:color w:val="000000"/>
          <w:sz w:val="24"/>
          <w:szCs w:val="24"/>
        </w:rPr>
        <w:t>indivisible</w:t>
      </w:r>
      <w:r w:rsidR="00243D84">
        <w:rPr>
          <w:rFonts w:ascii="Times New Roman" w:eastAsia="Times New Roman" w:hAnsi="Times New Roman" w:cs="Times New Roman"/>
          <w:color w:val="000000"/>
          <w:sz w:val="24"/>
          <w:szCs w:val="24"/>
        </w:rPr>
        <w:t xml:space="preserve"> dual impulse</w:t>
      </w:r>
      <w:r w:rsidR="003D27F9">
        <w:rPr>
          <w:rFonts w:ascii="Times New Roman" w:eastAsia="Times New Roman" w:hAnsi="Times New Roman" w:cs="Times New Roman"/>
          <w:color w:val="000000"/>
          <w:sz w:val="24"/>
          <w:szCs w:val="24"/>
        </w:rPr>
        <w:t>.</w:t>
      </w:r>
      <w:r w:rsidR="006140CD">
        <w:rPr>
          <w:rFonts w:ascii="Times New Roman" w:eastAsia="Times New Roman" w:hAnsi="Times New Roman" w:cs="Times New Roman"/>
          <w:color w:val="000000"/>
          <w:sz w:val="24"/>
          <w:szCs w:val="24"/>
        </w:rPr>
        <w:t xml:space="preserve"> This is an impulse comprised of the </w:t>
      </w:r>
      <w:r w:rsidR="00160FC6">
        <w:rPr>
          <w:rFonts w:ascii="Times New Roman" w:eastAsia="Times New Roman" w:hAnsi="Times New Roman" w:cs="Times New Roman"/>
          <w:color w:val="000000"/>
          <w:sz w:val="24"/>
          <w:szCs w:val="24"/>
        </w:rPr>
        <w:t>need to carry out r</w:t>
      </w:r>
      <w:r w:rsidR="003D27F9">
        <w:rPr>
          <w:rFonts w:ascii="Times New Roman" w:eastAsia="Times New Roman" w:hAnsi="Times New Roman" w:cs="Times New Roman"/>
          <w:color w:val="000000"/>
          <w:sz w:val="24"/>
          <w:szCs w:val="24"/>
        </w:rPr>
        <w:t xml:space="preserve">esearch and </w:t>
      </w:r>
      <w:r w:rsidR="00160FC6">
        <w:rPr>
          <w:rFonts w:ascii="Times New Roman" w:eastAsia="Times New Roman" w:hAnsi="Times New Roman" w:cs="Times New Roman"/>
          <w:color w:val="000000"/>
          <w:sz w:val="24"/>
          <w:szCs w:val="24"/>
        </w:rPr>
        <w:t xml:space="preserve">ensure </w:t>
      </w:r>
      <w:r w:rsidR="003D27F9">
        <w:rPr>
          <w:rFonts w:ascii="Times New Roman" w:eastAsia="Times New Roman" w:hAnsi="Times New Roman" w:cs="Times New Roman"/>
          <w:color w:val="000000"/>
          <w:sz w:val="24"/>
          <w:szCs w:val="24"/>
        </w:rPr>
        <w:t xml:space="preserve">historical accuracy combined </w:t>
      </w:r>
      <w:r w:rsidR="003C0DF1">
        <w:rPr>
          <w:rFonts w:ascii="Times New Roman" w:eastAsia="Times New Roman" w:hAnsi="Times New Roman" w:cs="Times New Roman"/>
          <w:color w:val="000000"/>
          <w:sz w:val="24"/>
          <w:szCs w:val="24"/>
        </w:rPr>
        <w:t xml:space="preserve">with an impulse to satire. </w:t>
      </w:r>
      <w:r w:rsidR="006140CD">
        <w:rPr>
          <w:rFonts w:ascii="Times New Roman" w:eastAsia="Times New Roman" w:hAnsi="Times New Roman" w:cs="Times New Roman"/>
          <w:color w:val="000000"/>
          <w:sz w:val="24"/>
          <w:szCs w:val="24"/>
        </w:rPr>
        <w:t>For Chute, t</w:t>
      </w:r>
      <w:r w:rsidR="003C0DF1">
        <w:rPr>
          <w:rFonts w:ascii="Times New Roman" w:eastAsia="Times New Roman" w:hAnsi="Times New Roman" w:cs="Times New Roman"/>
          <w:color w:val="000000"/>
          <w:sz w:val="24"/>
          <w:szCs w:val="24"/>
        </w:rPr>
        <w:t xml:space="preserve">his latter aspect has become commonplace </w:t>
      </w:r>
      <w:r w:rsidR="006140CD">
        <w:rPr>
          <w:rFonts w:ascii="Times New Roman" w:eastAsia="Times New Roman" w:hAnsi="Times New Roman" w:cs="Times New Roman"/>
          <w:color w:val="000000"/>
          <w:sz w:val="24"/>
          <w:szCs w:val="24"/>
        </w:rPr>
        <w:t>in much of contemporary culture, while the former can also be found in examples of contemporary graphic novels.</w:t>
      </w:r>
      <w:r w:rsidR="00C779F9">
        <w:rPr>
          <w:rStyle w:val="EndnoteReference"/>
          <w:rFonts w:ascii="Times New Roman" w:eastAsia="Times New Roman" w:hAnsi="Times New Roman" w:cs="Times New Roman"/>
          <w:color w:val="000000"/>
          <w:sz w:val="24"/>
          <w:szCs w:val="24"/>
        </w:rPr>
        <w:endnoteReference w:id="42"/>
      </w:r>
      <w:r w:rsidR="00CA3E36">
        <w:rPr>
          <w:rFonts w:ascii="Times New Roman" w:eastAsia="Times New Roman" w:hAnsi="Times New Roman" w:cs="Times New Roman"/>
          <w:color w:val="000000"/>
          <w:sz w:val="24"/>
          <w:szCs w:val="24"/>
        </w:rPr>
        <w:t xml:space="preserve"> </w:t>
      </w:r>
      <w:r w:rsidR="0031321C">
        <w:rPr>
          <w:rFonts w:ascii="Times New Roman" w:hAnsi="Times New Roman" w:cs="Times New Roman"/>
          <w:color w:val="000000"/>
          <w:sz w:val="24"/>
          <w:szCs w:val="24"/>
        </w:rPr>
        <w:t>Kurtzman continued to</w:t>
      </w:r>
      <w:r>
        <w:rPr>
          <w:rFonts w:ascii="Times New Roman" w:hAnsi="Times New Roman" w:cs="Times New Roman"/>
          <w:color w:val="000000"/>
          <w:sz w:val="24"/>
          <w:szCs w:val="24"/>
        </w:rPr>
        <w:t xml:space="preserve"> develop these send-ups with a</w:t>
      </w:r>
      <w:r w:rsidR="0031321C">
        <w:rPr>
          <w:rFonts w:ascii="Times New Roman" w:hAnsi="Times New Roman" w:cs="Times New Roman"/>
          <w:color w:val="000000"/>
          <w:sz w:val="24"/>
          <w:szCs w:val="24"/>
        </w:rPr>
        <w:t xml:space="preserve"> move towards more specific targets, which led to </w:t>
      </w:r>
      <w:r w:rsidR="0031321C">
        <w:rPr>
          <w:rFonts w:ascii="Times New Roman" w:eastAsia="Times New Roman" w:hAnsi="Times New Roman" w:cs="Times New Roman"/>
          <w:color w:val="000000"/>
          <w:sz w:val="24"/>
          <w:szCs w:val="24"/>
        </w:rPr>
        <w:t>‘Superduperman!’, published in the fourth</w:t>
      </w:r>
      <w:r w:rsidR="00487648">
        <w:rPr>
          <w:rFonts w:ascii="Times New Roman" w:eastAsia="Times New Roman" w:hAnsi="Times New Roman" w:cs="Times New Roman"/>
          <w:color w:val="000000"/>
          <w:sz w:val="24"/>
          <w:szCs w:val="24"/>
        </w:rPr>
        <w:t xml:space="preserve"> issue. ‘Superduperman’ boosted</w:t>
      </w:r>
      <w:r w:rsidR="0031321C">
        <w:rPr>
          <w:rFonts w:ascii="Times New Roman" w:eastAsia="Times New Roman" w:hAnsi="Times New Roman" w:cs="Times New Roman"/>
          <w:color w:val="000000"/>
          <w:sz w:val="24"/>
          <w:szCs w:val="24"/>
        </w:rPr>
        <w:t xml:space="preserve"> sales, even though the threat of a lawsuit from National Periodicals, who were then the owners of Superman, might have stopped Gaines from publishing the story at all. Gaines felt certain that there was a future in parodies, and so was keen to move ahead with publication, while Kurtzman undertook research to find a </w:t>
      </w:r>
      <w:r w:rsidR="0031321C">
        <w:rPr>
          <w:rFonts w:ascii="Times New Roman" w:eastAsia="Times New Roman" w:hAnsi="Times New Roman" w:cs="Times New Roman"/>
          <w:color w:val="000000"/>
          <w:sz w:val="24"/>
          <w:szCs w:val="24"/>
        </w:rPr>
        <w:lastRenderedPageBreak/>
        <w:t xml:space="preserve">legal precedent that would support the legality of </w:t>
      </w:r>
      <w:r w:rsidR="0031321C">
        <w:rPr>
          <w:rFonts w:ascii="Times New Roman" w:hAnsi="Times New Roman" w:cs="Times New Roman"/>
          <w:i/>
          <w:color w:val="000000"/>
          <w:sz w:val="24"/>
          <w:szCs w:val="24"/>
        </w:rPr>
        <w:t>Mad</w:t>
      </w:r>
      <w:r w:rsidR="0031321C">
        <w:rPr>
          <w:rFonts w:ascii="Times New Roman" w:eastAsia="Times New Roman" w:hAnsi="Times New Roman" w:cs="Times New Roman"/>
          <w:color w:val="000000"/>
          <w:sz w:val="24"/>
          <w:szCs w:val="24"/>
        </w:rPr>
        <w:t xml:space="preserve">’s parody. Ultimately ignoring the threat, they published the story, and no further legal problems ensued. </w:t>
      </w:r>
    </w:p>
    <w:p w14:paraId="344501B1" w14:textId="60B25CDB" w:rsidR="0031321C" w:rsidRDefault="00487648" w:rsidP="008442D6">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color w:val="000000"/>
          <w:sz w:val="24"/>
          <w:szCs w:val="24"/>
        </w:rPr>
        <w:t>As</w:t>
      </w:r>
      <w:r w:rsidR="0031321C">
        <w:rPr>
          <w:rFonts w:ascii="Times New Roman" w:eastAsia="Times New Roman" w:hAnsi="Times New Roman" w:cs="Times New Roman"/>
          <w:color w:val="000000"/>
          <w:sz w:val="24"/>
          <w:szCs w:val="24"/>
        </w:rPr>
        <w:t xml:space="preserve"> sales rose to 750,000, outselling EC’s horror titles (which had circulations of around 400,000), Kurtzman expanded his parodic approach, introducing other aspects of culture and everyday life in the United States into </w:t>
      </w:r>
      <w:r w:rsidR="0031321C">
        <w:rPr>
          <w:rFonts w:ascii="Times New Roman" w:hAnsi="Times New Roman" w:cs="Times New Roman"/>
          <w:i/>
          <w:color w:val="000000"/>
          <w:sz w:val="24"/>
          <w:szCs w:val="24"/>
        </w:rPr>
        <w:t>Mad</w:t>
      </w:r>
      <w:r w:rsidR="0031321C">
        <w:rPr>
          <w:rFonts w:ascii="Times New Roman" w:hAnsi="Times New Roman" w:cs="Times New Roman"/>
          <w:color w:val="000000"/>
          <w:sz w:val="24"/>
          <w:szCs w:val="24"/>
        </w:rPr>
        <w:t>, such as movies and television, magazines and advertising. He also worked at formal innovations</w:t>
      </w:r>
      <w:r w:rsidR="006B3699">
        <w:rPr>
          <w:rFonts w:ascii="Times New Roman" w:hAnsi="Times New Roman" w:cs="Times New Roman"/>
          <w:color w:val="000000"/>
          <w:sz w:val="24"/>
          <w:szCs w:val="24"/>
        </w:rPr>
        <w:t>, pushing the</w:t>
      </w:r>
      <w:r w:rsidR="00916298">
        <w:rPr>
          <w:rFonts w:ascii="Times New Roman" w:hAnsi="Times New Roman" w:cs="Times New Roman"/>
          <w:color w:val="000000"/>
          <w:sz w:val="24"/>
          <w:szCs w:val="24"/>
        </w:rPr>
        <w:t xml:space="preserve"> boundaries of how a comic was supposed to look,</w:t>
      </w:r>
      <w:r w:rsidR="0031321C">
        <w:rPr>
          <w:rFonts w:ascii="Times New Roman" w:hAnsi="Times New Roman" w:cs="Times New Roman"/>
          <w:color w:val="000000"/>
          <w:sz w:val="24"/>
          <w:szCs w:val="24"/>
        </w:rPr>
        <w:t xml:space="preserve"> </w:t>
      </w:r>
      <w:r w:rsidR="00C779F9">
        <w:rPr>
          <w:rFonts w:ascii="Times New Roman" w:eastAsia="Times New Roman" w:hAnsi="Times New Roman" w:cs="Times New Roman"/>
          <w:color w:val="000000"/>
          <w:sz w:val="24"/>
          <w:szCs w:val="24"/>
        </w:rPr>
        <w:t>“</w:t>
      </w:r>
      <w:r w:rsidR="0031321C">
        <w:rPr>
          <w:rFonts w:ascii="Times New Roman" w:hAnsi="Times New Roman" w:cs="Times New Roman"/>
          <w:color w:val="000000"/>
          <w:sz w:val="24"/>
          <w:szCs w:val="24"/>
        </w:rPr>
        <w:t>incorporating photographs, fine art, and pop iconography.</w:t>
      </w:r>
      <w:r w:rsidR="00C779F9">
        <w:rPr>
          <w:rFonts w:ascii="Times New Roman" w:eastAsia="Times New Roman" w:hAnsi="Times New Roman" w:cs="Times New Roman"/>
          <w:color w:val="000000"/>
          <w:sz w:val="24"/>
          <w:szCs w:val="24"/>
        </w:rPr>
        <w:t>”</w:t>
      </w:r>
      <w:r w:rsidR="00C779F9">
        <w:rPr>
          <w:rStyle w:val="EndnoteReference"/>
          <w:rFonts w:ascii="Times New Roman" w:eastAsia="Times New Roman" w:hAnsi="Times New Roman" w:cs="Times New Roman"/>
          <w:color w:val="000000"/>
          <w:sz w:val="24"/>
          <w:szCs w:val="24"/>
        </w:rPr>
        <w:endnoteReference w:id="43"/>
      </w:r>
      <w:r w:rsidR="0031321C">
        <w:rPr>
          <w:rFonts w:ascii="Times New Roman" w:eastAsia="Times New Roman" w:hAnsi="Times New Roman" w:cs="Times New Roman"/>
          <w:color w:val="000000"/>
          <w:sz w:val="24"/>
          <w:szCs w:val="24"/>
        </w:rPr>
        <w:t xml:space="preserve"> After two years of </w:t>
      </w:r>
      <w:r w:rsidR="0031321C">
        <w:rPr>
          <w:rFonts w:ascii="Times New Roman" w:hAnsi="Times New Roman" w:cs="Times New Roman"/>
          <w:i/>
          <w:color w:val="000000"/>
          <w:sz w:val="24"/>
          <w:szCs w:val="24"/>
        </w:rPr>
        <w:t>Mad</w:t>
      </w:r>
      <w:r w:rsidR="0031321C">
        <w:rPr>
          <w:rFonts w:ascii="Times New Roman" w:hAnsi="Times New Roman" w:cs="Times New Roman"/>
          <w:color w:val="000000"/>
          <w:sz w:val="24"/>
          <w:szCs w:val="24"/>
        </w:rPr>
        <w:t xml:space="preserve">, the comic and Kurtzman were attracting attention. An article published in the June 1954 issue of </w:t>
      </w:r>
      <w:r w:rsidR="0031321C">
        <w:rPr>
          <w:rFonts w:ascii="Times New Roman" w:hAnsi="Times New Roman" w:cs="Times New Roman"/>
          <w:i/>
          <w:color w:val="000000"/>
          <w:sz w:val="24"/>
          <w:szCs w:val="24"/>
        </w:rPr>
        <w:t>Pageant</w:t>
      </w:r>
      <w:r w:rsidR="0031321C">
        <w:rPr>
          <w:rFonts w:ascii="Times New Roman" w:hAnsi="Times New Roman" w:cs="Times New Roman"/>
          <w:color w:val="000000"/>
          <w:sz w:val="24"/>
          <w:szCs w:val="24"/>
        </w:rPr>
        <w:t xml:space="preserve">, titled </w:t>
      </w:r>
      <w:r w:rsidR="0031321C">
        <w:rPr>
          <w:rFonts w:ascii="Times New Roman" w:eastAsia="Times New Roman" w:hAnsi="Times New Roman" w:cs="Times New Roman"/>
          <w:color w:val="000000"/>
          <w:sz w:val="24"/>
          <w:szCs w:val="24"/>
        </w:rPr>
        <w:t xml:space="preserve">‘Now Comics Have Gone MAD’, demonstrated reverence for Kurtzman’s </w:t>
      </w:r>
      <w:r w:rsidR="0031321C">
        <w:rPr>
          <w:rFonts w:ascii="Times New Roman" w:hAnsi="Times New Roman" w:cs="Times New Roman"/>
          <w:i/>
          <w:color w:val="000000"/>
          <w:sz w:val="24"/>
          <w:szCs w:val="24"/>
        </w:rPr>
        <w:t>Mad</w:t>
      </w:r>
      <w:r w:rsidR="0031321C">
        <w:rPr>
          <w:rFonts w:ascii="Times New Roman" w:hAnsi="Times New Roman" w:cs="Times New Roman"/>
          <w:color w:val="000000"/>
          <w:sz w:val="24"/>
          <w:szCs w:val="24"/>
        </w:rPr>
        <w:t xml:space="preserve">: </w:t>
      </w:r>
    </w:p>
    <w:p w14:paraId="565EBD24" w14:textId="77777777" w:rsidR="008442D6" w:rsidRDefault="008442D6" w:rsidP="00ED2CAE">
      <w:pPr>
        <w:autoSpaceDE w:val="0"/>
        <w:autoSpaceDN w:val="0"/>
        <w:adjustRightInd w:val="0"/>
        <w:spacing w:after="0" w:line="360" w:lineRule="auto"/>
        <w:rPr>
          <w:rFonts w:ascii="Times New Roman" w:eastAsia="Times New Roman" w:hAnsi="Times New Roman" w:cs="Times New Roman"/>
          <w:color w:val="000000"/>
          <w:sz w:val="24"/>
          <w:szCs w:val="24"/>
        </w:rPr>
      </w:pPr>
    </w:p>
    <w:p w14:paraId="0B8ADFC1" w14:textId="15AFAD8F" w:rsidR="0031321C" w:rsidRDefault="0031321C" w:rsidP="00ED2CAE">
      <w:pPr>
        <w:autoSpaceDE w:val="0"/>
        <w:autoSpaceDN w:val="0"/>
        <w:adjustRightInd w:val="0"/>
        <w:spacing w:after="0" w:line="360" w:lineRule="auto"/>
        <w:rPr>
          <w:rFonts w:ascii="Times New Roman" w:hAnsi="Times New Roman" w:cs="Times New Roman"/>
          <w:sz w:val="24"/>
          <w:szCs w:val="24"/>
        </w:rPr>
      </w:pPr>
      <w:r w:rsidRPr="00C779F9">
        <w:rPr>
          <w:rFonts w:ascii="Times New Roman" w:eastAsia="Times New Roman" w:hAnsi="Times New Roman" w:cs="Times New Roman"/>
          <w:color w:val="000000"/>
        </w:rPr>
        <w:t xml:space="preserve">In 1954, </w:t>
      </w:r>
      <w:r w:rsidRPr="00C779F9">
        <w:rPr>
          <w:rFonts w:ascii="Times New Roman" w:hAnsi="Times New Roman" w:cs="Times New Roman"/>
          <w:i/>
          <w:color w:val="000000"/>
        </w:rPr>
        <w:t>Pageant</w:t>
      </w:r>
      <w:r w:rsidRPr="00C779F9">
        <w:rPr>
          <w:rFonts w:ascii="Times New Roman" w:hAnsi="Times New Roman" w:cs="Times New Roman"/>
          <w:color w:val="000000"/>
        </w:rPr>
        <w:t xml:space="preserve"> - then a top-selling digest-sized magazine - ran a spread about </w:t>
      </w:r>
      <w:r w:rsidRPr="00C779F9">
        <w:rPr>
          <w:rFonts w:ascii="Times New Roman" w:hAnsi="Times New Roman" w:cs="Times New Roman"/>
          <w:i/>
          <w:color w:val="000000"/>
        </w:rPr>
        <w:t>Mad</w:t>
      </w:r>
      <w:r w:rsidRPr="00C779F9">
        <w:rPr>
          <w:rFonts w:ascii="Times New Roman" w:hAnsi="Times New Roman" w:cs="Times New Roman"/>
          <w:color w:val="000000"/>
        </w:rPr>
        <w:t xml:space="preserve">, and as a result the editor offered me a job on </w:t>
      </w:r>
      <w:r w:rsidRPr="00C779F9">
        <w:rPr>
          <w:rFonts w:ascii="Times New Roman" w:hAnsi="Times New Roman" w:cs="Times New Roman"/>
          <w:i/>
          <w:color w:val="000000"/>
        </w:rPr>
        <w:t>Pageant</w:t>
      </w:r>
      <w:r w:rsidRPr="00C779F9">
        <w:rPr>
          <w:rFonts w:ascii="Times New Roman" w:eastAsia="Times New Roman" w:hAnsi="Times New Roman" w:cs="Times New Roman"/>
          <w:color w:val="000000"/>
        </w:rPr>
        <w:t xml:space="preserve">’s staff. To persuade me to stay with EC, Bill Gaines offered to transform </w:t>
      </w:r>
      <w:r w:rsidRPr="00E1016D">
        <w:rPr>
          <w:rFonts w:ascii="Times New Roman" w:eastAsia="Times New Roman" w:hAnsi="Times New Roman" w:cs="Times New Roman"/>
          <w:i/>
          <w:color w:val="000000"/>
        </w:rPr>
        <w:t>Mad</w:t>
      </w:r>
      <w:r w:rsidRPr="00C779F9">
        <w:rPr>
          <w:rFonts w:ascii="Times New Roman" w:eastAsia="Times New Roman" w:hAnsi="Times New Roman" w:cs="Times New Roman"/>
          <w:color w:val="000000"/>
        </w:rPr>
        <w:t xml:space="preserve"> into a dream of mine: a real magazine in a</w:t>
      </w:r>
      <w:r w:rsidR="00E1016D">
        <w:rPr>
          <w:rFonts w:ascii="Times New Roman" w:eastAsia="Times New Roman" w:hAnsi="Times New Roman" w:cs="Times New Roman"/>
          <w:color w:val="000000"/>
        </w:rPr>
        <w:t xml:space="preserve"> larger format, with black-and-w</w:t>
      </w:r>
      <w:r w:rsidRPr="00C779F9">
        <w:rPr>
          <w:rFonts w:ascii="Times New Roman" w:eastAsia="Times New Roman" w:hAnsi="Times New Roman" w:cs="Times New Roman"/>
          <w:color w:val="000000"/>
        </w:rPr>
        <w:t xml:space="preserve">hite insides, and selling for a quarter rather than a dime. I edited five issues of the “slick” </w:t>
      </w:r>
      <w:r w:rsidRPr="00C779F9">
        <w:rPr>
          <w:rFonts w:ascii="Times New Roman" w:hAnsi="Times New Roman" w:cs="Times New Roman"/>
          <w:i/>
          <w:color w:val="000000"/>
        </w:rPr>
        <w:t>Mad</w:t>
      </w:r>
      <w:r w:rsidRPr="00C779F9">
        <w:rPr>
          <w:rFonts w:ascii="Times New Roman" w:hAnsi="Times New Roman" w:cs="Times New Roman"/>
          <w:color w:val="000000"/>
        </w:rPr>
        <w:t xml:space="preserve"> before I had a disagreement with Bill and left.</w:t>
      </w:r>
      <w:r w:rsidR="00C779F9">
        <w:rPr>
          <w:rStyle w:val="EndnoteReference"/>
          <w:rFonts w:ascii="Times New Roman" w:hAnsi="Times New Roman" w:cs="Times New Roman"/>
          <w:color w:val="000000"/>
          <w:sz w:val="24"/>
          <w:szCs w:val="24"/>
        </w:rPr>
        <w:endnoteReference w:id="44"/>
      </w:r>
      <w:r w:rsidR="00C779F9">
        <w:rPr>
          <w:rFonts w:ascii="Times New Roman" w:eastAsia="Times New Roman" w:hAnsi="Times New Roman" w:cs="Times New Roman"/>
          <w:color w:val="000000"/>
          <w:sz w:val="24"/>
          <w:szCs w:val="24"/>
        </w:rPr>
        <w:t xml:space="preserve"> </w:t>
      </w:r>
    </w:p>
    <w:p w14:paraId="69B6A223" w14:textId="77777777" w:rsidR="008442D6" w:rsidRDefault="008442D6" w:rsidP="00ED2CAE">
      <w:pPr>
        <w:autoSpaceDE w:val="0"/>
        <w:autoSpaceDN w:val="0"/>
        <w:adjustRightInd w:val="0"/>
        <w:spacing w:after="0" w:line="360" w:lineRule="auto"/>
        <w:rPr>
          <w:rFonts w:ascii="Times New Roman" w:hAnsi="Times New Roman" w:cs="Times New Roman"/>
          <w:color w:val="000000"/>
          <w:sz w:val="24"/>
          <w:szCs w:val="24"/>
        </w:rPr>
      </w:pPr>
    </w:p>
    <w:p w14:paraId="1E770D4E" w14:textId="50F50818" w:rsidR="005337A1" w:rsidRDefault="0031321C" w:rsidP="00ED2CAE">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Kitchen and Buhle present the transition to a magazine as something that Kurtzman pleaded for, but that was rejected until this rival offer.</w:t>
      </w:r>
      <w:r w:rsidR="00537BE3">
        <w:rPr>
          <w:rStyle w:val="EndnoteReference"/>
          <w:rFonts w:ascii="Times New Roman" w:hAnsi="Times New Roman" w:cs="Times New Roman"/>
          <w:color w:val="000000"/>
          <w:sz w:val="24"/>
          <w:szCs w:val="24"/>
        </w:rPr>
        <w:endnoteReference w:id="45"/>
      </w:r>
      <w:r>
        <w:rPr>
          <w:rFonts w:ascii="Times New Roman" w:hAnsi="Times New Roman" w:cs="Times New Roman"/>
          <w:color w:val="000000"/>
          <w:sz w:val="24"/>
          <w:szCs w:val="24"/>
        </w:rPr>
        <w:t xml:space="preserve"> Reidelbach also emphasises the offer from </w:t>
      </w:r>
      <w:r>
        <w:rPr>
          <w:rFonts w:ascii="Times New Roman" w:hAnsi="Times New Roman" w:cs="Times New Roman"/>
          <w:i/>
          <w:color w:val="000000"/>
          <w:sz w:val="24"/>
          <w:szCs w:val="24"/>
        </w:rPr>
        <w:t>Pageant</w:t>
      </w:r>
      <w:r>
        <w:rPr>
          <w:rFonts w:ascii="Times New Roman" w:hAnsi="Times New Roman" w:cs="Times New Roman"/>
          <w:color w:val="000000"/>
          <w:sz w:val="24"/>
          <w:szCs w:val="24"/>
        </w:rPr>
        <w:t xml:space="preserve"> as a decisive factor in the transformation of </w:t>
      </w:r>
      <w:r>
        <w:rPr>
          <w:rFonts w:ascii="Times New Roman" w:hAnsi="Times New Roman" w:cs="Times New Roman"/>
          <w:i/>
          <w:color w:val="000000"/>
          <w:sz w:val="24"/>
          <w:szCs w:val="24"/>
        </w:rPr>
        <w:t>Mad</w:t>
      </w:r>
      <w:r>
        <w:rPr>
          <w:rFonts w:ascii="Times New Roman" w:hAnsi="Times New Roman" w:cs="Times New Roman"/>
          <w:color w:val="000000"/>
          <w:sz w:val="24"/>
          <w:szCs w:val="24"/>
        </w:rPr>
        <w:t xml:space="preserve"> into a magazine.</w:t>
      </w:r>
      <w:r w:rsidR="00537BE3">
        <w:rPr>
          <w:rStyle w:val="EndnoteReference"/>
          <w:rFonts w:ascii="Times New Roman" w:hAnsi="Times New Roman" w:cs="Times New Roman"/>
          <w:color w:val="000000"/>
          <w:sz w:val="24"/>
          <w:szCs w:val="24"/>
        </w:rPr>
        <w:endnoteReference w:id="46"/>
      </w:r>
      <w:r>
        <w:rPr>
          <w:rFonts w:ascii="Times New Roman" w:hAnsi="Times New Roman" w:cs="Times New Roman"/>
          <w:color w:val="000000"/>
          <w:sz w:val="24"/>
          <w:szCs w:val="24"/>
        </w:rPr>
        <w:t xml:space="preserve"> This transformation, whether intentional or accidental, enabled </w:t>
      </w:r>
      <w:r>
        <w:rPr>
          <w:rFonts w:ascii="Times New Roman" w:hAnsi="Times New Roman" w:cs="Times New Roman"/>
          <w:i/>
          <w:color w:val="000000"/>
          <w:sz w:val="24"/>
          <w:szCs w:val="24"/>
        </w:rPr>
        <w:t>Mad</w:t>
      </w:r>
      <w:r>
        <w:rPr>
          <w:rFonts w:ascii="Times New Roman" w:hAnsi="Times New Roman" w:cs="Times New Roman"/>
          <w:color w:val="000000"/>
          <w:sz w:val="24"/>
          <w:szCs w:val="24"/>
        </w:rPr>
        <w:t xml:space="preserve"> to survive the drastic change that was brought about by the introduction of the Code, which wiped out EC</w:t>
      </w:r>
      <w:r>
        <w:rPr>
          <w:rFonts w:ascii="Times New Roman" w:eastAsia="Times New Roman" w:hAnsi="Times New Roman" w:cs="Times New Roman"/>
          <w:color w:val="000000"/>
          <w:sz w:val="24"/>
          <w:szCs w:val="24"/>
        </w:rPr>
        <w:t xml:space="preserve">’s existing comics line. In Reidelbach’s account, Gaines is presented as having made a lucky choice in granting Kurtzman’s wish to turn </w:t>
      </w:r>
      <w:r>
        <w:rPr>
          <w:rFonts w:ascii="Times New Roman" w:hAnsi="Times New Roman" w:cs="Times New Roman"/>
          <w:i/>
          <w:color w:val="000000"/>
          <w:sz w:val="24"/>
          <w:szCs w:val="24"/>
        </w:rPr>
        <w:t>Mad</w:t>
      </w:r>
      <w:r>
        <w:rPr>
          <w:rFonts w:ascii="Times New Roman" w:hAnsi="Times New Roman" w:cs="Times New Roman"/>
          <w:color w:val="000000"/>
          <w:sz w:val="24"/>
          <w:szCs w:val="24"/>
        </w:rPr>
        <w:t xml:space="preserve"> into a magazine, as it escaped the confines of the Code. </w:t>
      </w:r>
    </w:p>
    <w:p w14:paraId="58463516" w14:textId="18D885C4" w:rsidR="0031321C" w:rsidRDefault="00537BE3" w:rsidP="000A5E7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color w:val="000000"/>
          <w:sz w:val="24"/>
          <w:szCs w:val="24"/>
        </w:rPr>
        <w:t xml:space="preserve">Ethan Thompson </w:t>
      </w:r>
      <w:r w:rsidR="0031321C">
        <w:rPr>
          <w:rFonts w:ascii="Times New Roman" w:hAnsi="Times New Roman" w:cs="Times New Roman"/>
          <w:color w:val="000000"/>
          <w:sz w:val="24"/>
          <w:szCs w:val="24"/>
        </w:rPr>
        <w:t xml:space="preserve">reads the situation as reversed: </w:t>
      </w:r>
      <w:r>
        <w:rPr>
          <w:rFonts w:ascii="Times New Roman" w:eastAsia="Times New Roman" w:hAnsi="Times New Roman" w:cs="Times New Roman"/>
          <w:color w:val="000000"/>
          <w:sz w:val="24"/>
          <w:szCs w:val="24"/>
        </w:rPr>
        <w:t>“</w:t>
      </w:r>
      <w:r w:rsidR="0031321C">
        <w:rPr>
          <w:rFonts w:ascii="Times New Roman" w:hAnsi="Times New Roman" w:cs="Times New Roman"/>
          <w:i/>
          <w:color w:val="000000"/>
          <w:sz w:val="24"/>
          <w:szCs w:val="24"/>
        </w:rPr>
        <w:t>MAD</w:t>
      </w:r>
      <w:r w:rsidR="0031321C">
        <w:rPr>
          <w:rFonts w:ascii="Times New Roman" w:eastAsia="Times New Roman" w:hAnsi="Times New Roman" w:cs="Times New Roman"/>
          <w:color w:val="000000"/>
          <w:sz w:val="24"/>
          <w:szCs w:val="24"/>
        </w:rPr>
        <w:t xml:space="preserve">’s cultural prominence was in large part born out of this crusade against the dangerous effects of comics. Gaines agreed to let Harvey Kurtzman, the founding editor of </w:t>
      </w:r>
      <w:r w:rsidR="0031321C">
        <w:rPr>
          <w:rFonts w:ascii="Times New Roman" w:hAnsi="Times New Roman" w:cs="Times New Roman"/>
          <w:i/>
          <w:color w:val="000000"/>
          <w:sz w:val="24"/>
          <w:szCs w:val="24"/>
        </w:rPr>
        <w:t>MAD</w:t>
      </w:r>
      <w:r w:rsidR="0031321C">
        <w:rPr>
          <w:rFonts w:ascii="Times New Roman" w:hAnsi="Times New Roman" w:cs="Times New Roman"/>
          <w:color w:val="000000"/>
          <w:sz w:val="24"/>
          <w:szCs w:val="24"/>
        </w:rPr>
        <w:t>, his last remaining successful title, turn the comic into a magazine in order to get around the code</w:t>
      </w:r>
      <w:r>
        <w:rPr>
          <w:rFonts w:ascii="Times New Roman" w:eastAsia="Times New Roman" w:hAnsi="Times New Roman" w:cs="Times New Roman"/>
          <w:color w:val="000000"/>
          <w:sz w:val="24"/>
          <w:szCs w:val="24"/>
        </w:rPr>
        <w:t>.”</w:t>
      </w:r>
      <w:r>
        <w:rPr>
          <w:rStyle w:val="EndnoteReference"/>
          <w:rFonts w:ascii="Times New Roman" w:eastAsia="Times New Roman" w:hAnsi="Times New Roman" w:cs="Times New Roman"/>
          <w:color w:val="000000"/>
          <w:sz w:val="24"/>
          <w:szCs w:val="24"/>
        </w:rPr>
        <w:endnoteReference w:id="47"/>
      </w:r>
      <w:r>
        <w:rPr>
          <w:rFonts w:ascii="Times New Roman" w:eastAsia="Times New Roman" w:hAnsi="Times New Roman" w:cs="Times New Roman"/>
          <w:color w:val="000000"/>
          <w:sz w:val="24"/>
          <w:szCs w:val="24"/>
        </w:rPr>
        <w:t xml:space="preserve"> </w:t>
      </w:r>
      <w:r w:rsidR="0031321C">
        <w:rPr>
          <w:rFonts w:ascii="Times New Roman" w:eastAsia="Times New Roman" w:hAnsi="Times New Roman" w:cs="Times New Roman"/>
          <w:color w:val="000000"/>
          <w:sz w:val="24"/>
          <w:szCs w:val="24"/>
        </w:rPr>
        <w:t xml:space="preserve">Although the narratives of </w:t>
      </w:r>
      <w:r w:rsidR="0031321C">
        <w:rPr>
          <w:rFonts w:ascii="Times New Roman" w:hAnsi="Times New Roman" w:cs="Times New Roman"/>
          <w:i/>
          <w:color w:val="000000"/>
          <w:sz w:val="24"/>
          <w:szCs w:val="24"/>
        </w:rPr>
        <w:t>Mad</w:t>
      </w:r>
      <w:r w:rsidR="0031321C">
        <w:rPr>
          <w:rFonts w:ascii="Times New Roman" w:eastAsia="Times New Roman" w:hAnsi="Times New Roman" w:cs="Times New Roman"/>
          <w:color w:val="000000"/>
          <w:sz w:val="24"/>
          <w:szCs w:val="24"/>
        </w:rPr>
        <w:t xml:space="preserve">’s origins generally </w:t>
      </w:r>
      <w:r w:rsidR="00652800">
        <w:rPr>
          <w:rFonts w:ascii="Times New Roman" w:eastAsia="Times New Roman" w:hAnsi="Times New Roman" w:cs="Times New Roman"/>
          <w:color w:val="000000"/>
          <w:sz w:val="24"/>
          <w:szCs w:val="24"/>
        </w:rPr>
        <w:t>favo</w:t>
      </w:r>
      <w:r w:rsidR="0031321C">
        <w:rPr>
          <w:rFonts w:ascii="Times New Roman" w:eastAsia="Times New Roman" w:hAnsi="Times New Roman" w:cs="Times New Roman"/>
          <w:color w:val="000000"/>
          <w:sz w:val="24"/>
          <w:szCs w:val="24"/>
        </w:rPr>
        <w:t xml:space="preserve">r the accidental survival of </w:t>
      </w:r>
      <w:r w:rsidR="0031321C">
        <w:rPr>
          <w:rFonts w:ascii="Times New Roman" w:hAnsi="Times New Roman" w:cs="Times New Roman"/>
          <w:i/>
          <w:color w:val="000000"/>
          <w:sz w:val="24"/>
          <w:szCs w:val="24"/>
        </w:rPr>
        <w:t>Mad</w:t>
      </w:r>
      <w:r w:rsidR="0031321C">
        <w:rPr>
          <w:rFonts w:ascii="Times New Roman" w:hAnsi="Times New Roman" w:cs="Times New Roman"/>
          <w:color w:val="000000"/>
          <w:sz w:val="24"/>
          <w:szCs w:val="24"/>
        </w:rPr>
        <w:t xml:space="preserve">, </w:t>
      </w:r>
      <w:r w:rsidR="0031321C">
        <w:rPr>
          <w:rFonts w:ascii="Times New Roman" w:hAnsi="Times New Roman" w:cs="Times New Roman"/>
          <w:color w:val="000000"/>
          <w:sz w:val="24"/>
          <w:szCs w:val="24"/>
        </w:rPr>
        <w:lastRenderedPageBreak/>
        <w:t xml:space="preserve">there had been warning signs. In 1953, the success of </w:t>
      </w:r>
      <w:r w:rsidR="0031321C">
        <w:rPr>
          <w:rFonts w:ascii="Times New Roman" w:hAnsi="Times New Roman" w:cs="Times New Roman"/>
          <w:i/>
          <w:color w:val="000000"/>
          <w:sz w:val="24"/>
          <w:szCs w:val="24"/>
        </w:rPr>
        <w:t>Mad</w:t>
      </w:r>
      <w:r w:rsidR="0031321C">
        <w:rPr>
          <w:rFonts w:ascii="Times New Roman" w:hAnsi="Times New Roman" w:cs="Times New Roman"/>
          <w:color w:val="000000"/>
          <w:sz w:val="24"/>
          <w:szCs w:val="24"/>
        </w:rPr>
        <w:t xml:space="preserve"> led to i</w:t>
      </w:r>
      <w:r w:rsidR="00487648">
        <w:rPr>
          <w:rFonts w:ascii="Times New Roman" w:hAnsi="Times New Roman" w:cs="Times New Roman"/>
          <w:color w:val="000000"/>
          <w:sz w:val="24"/>
          <w:szCs w:val="24"/>
        </w:rPr>
        <w:t xml:space="preserve">mitation from other publishers, while at EC </w:t>
      </w:r>
      <w:r w:rsidR="0031321C">
        <w:rPr>
          <w:rFonts w:ascii="Times New Roman" w:hAnsi="Times New Roman" w:cs="Times New Roman"/>
          <w:color w:val="000000"/>
          <w:sz w:val="24"/>
          <w:szCs w:val="24"/>
        </w:rPr>
        <w:t xml:space="preserve">Gaines asked Feldstein to develop a new </w:t>
      </w:r>
      <w:r w:rsidR="00487648">
        <w:rPr>
          <w:rFonts w:ascii="Times New Roman" w:hAnsi="Times New Roman" w:cs="Times New Roman"/>
          <w:color w:val="000000"/>
          <w:sz w:val="24"/>
          <w:szCs w:val="24"/>
        </w:rPr>
        <w:t xml:space="preserve">humor </w:t>
      </w:r>
      <w:r w:rsidR="0031321C">
        <w:rPr>
          <w:rFonts w:ascii="Times New Roman" w:hAnsi="Times New Roman" w:cs="Times New Roman"/>
          <w:color w:val="000000"/>
          <w:sz w:val="24"/>
          <w:szCs w:val="24"/>
        </w:rPr>
        <w:t xml:space="preserve">comic. </w:t>
      </w:r>
      <w:r w:rsidR="0031321C">
        <w:rPr>
          <w:rFonts w:ascii="Times New Roman" w:hAnsi="Times New Roman" w:cs="Times New Roman"/>
          <w:i/>
          <w:color w:val="000000"/>
          <w:sz w:val="24"/>
          <w:szCs w:val="24"/>
        </w:rPr>
        <w:t>Panic</w:t>
      </w:r>
      <w:r w:rsidR="0031321C">
        <w:rPr>
          <w:rFonts w:ascii="Times New Roman" w:hAnsi="Times New Roman" w:cs="Times New Roman"/>
          <w:color w:val="000000"/>
          <w:sz w:val="24"/>
          <w:szCs w:val="24"/>
        </w:rPr>
        <w:t xml:space="preserve"> was published in December 1953, and included a darkly surreal take on the 1823 poem </w:t>
      </w:r>
      <w:r w:rsidR="0031321C">
        <w:rPr>
          <w:rFonts w:ascii="Times New Roman" w:eastAsia="Times New Roman" w:hAnsi="Times New Roman" w:cs="Times New Roman"/>
          <w:color w:val="000000"/>
          <w:sz w:val="24"/>
          <w:szCs w:val="24"/>
        </w:rPr>
        <w:t xml:space="preserve">‘A Visit From Saint Nicholas’, drawn by Will Elder. The piece gained notoriety and national press coverage, with the Governor’s Council of Massachusetts demanding that the comic be banned across the state. This notoriety led to a visit by the New York City police, who purchased a copy of </w:t>
      </w:r>
      <w:r w:rsidR="0031321C" w:rsidRPr="00673741">
        <w:rPr>
          <w:rFonts w:ascii="Times New Roman" w:eastAsia="Times New Roman" w:hAnsi="Times New Roman" w:cs="Times New Roman"/>
          <w:i/>
          <w:color w:val="000000"/>
          <w:sz w:val="24"/>
          <w:szCs w:val="24"/>
        </w:rPr>
        <w:t>Panic</w:t>
      </w:r>
      <w:r w:rsidR="0031321C">
        <w:rPr>
          <w:rFonts w:ascii="Times New Roman" w:eastAsia="Times New Roman" w:hAnsi="Times New Roman" w:cs="Times New Roman"/>
          <w:color w:val="000000"/>
          <w:sz w:val="24"/>
          <w:szCs w:val="24"/>
        </w:rPr>
        <w:t xml:space="preserve"> from EC employee Lyle Stuart in the company’s mail room. After taking offence at a Mickey Spillane paro</w:t>
      </w:r>
      <w:r w:rsidR="000A5E76">
        <w:rPr>
          <w:rFonts w:ascii="Times New Roman" w:eastAsia="Times New Roman" w:hAnsi="Times New Roman" w:cs="Times New Roman"/>
          <w:color w:val="000000"/>
          <w:sz w:val="24"/>
          <w:szCs w:val="24"/>
        </w:rPr>
        <w:t>dy, the police arrested Stuart “for selling ‘disgusting’ literature.”</w:t>
      </w:r>
      <w:r w:rsidR="000A5E76">
        <w:rPr>
          <w:rStyle w:val="EndnoteReference"/>
          <w:rFonts w:ascii="Times New Roman" w:eastAsia="Times New Roman" w:hAnsi="Times New Roman" w:cs="Times New Roman"/>
          <w:color w:val="000000"/>
          <w:sz w:val="24"/>
          <w:szCs w:val="24"/>
        </w:rPr>
        <w:endnoteReference w:id="48"/>
      </w:r>
      <w:r w:rsidR="0031321C">
        <w:rPr>
          <w:rFonts w:ascii="Times New Roman" w:eastAsia="Times New Roman" w:hAnsi="Times New Roman" w:cs="Times New Roman"/>
          <w:color w:val="000000"/>
          <w:sz w:val="24"/>
          <w:szCs w:val="24"/>
        </w:rPr>
        <w:t xml:space="preserve"> The case was argued out of court by Gaines’s layer, but this was only a symptom of a worsening situation.</w:t>
      </w:r>
    </w:p>
    <w:p w14:paraId="186F7F56" w14:textId="418F586E" w:rsidR="0031321C" w:rsidRDefault="0031321C" w:rsidP="008442D6">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color w:val="000000"/>
          <w:sz w:val="24"/>
          <w:szCs w:val="24"/>
        </w:rPr>
        <w:t xml:space="preserve">July 1955 saw the new version of </w:t>
      </w:r>
      <w:r>
        <w:rPr>
          <w:rFonts w:ascii="Times New Roman" w:hAnsi="Times New Roman" w:cs="Times New Roman"/>
          <w:i/>
          <w:color w:val="000000"/>
          <w:sz w:val="24"/>
          <w:szCs w:val="24"/>
        </w:rPr>
        <w:t>Mad</w:t>
      </w:r>
      <w:r>
        <w:rPr>
          <w:rFonts w:ascii="Times New Roman" w:hAnsi="Times New Roman" w:cs="Times New Roman"/>
          <w:color w:val="000000"/>
          <w:sz w:val="24"/>
          <w:szCs w:val="24"/>
        </w:rPr>
        <w:t xml:space="preserve"> on sale, black and wh</w:t>
      </w:r>
      <w:r w:rsidR="002628FE">
        <w:rPr>
          <w:rFonts w:ascii="Times New Roman" w:hAnsi="Times New Roman" w:cs="Times New Roman"/>
          <w:color w:val="000000"/>
          <w:sz w:val="24"/>
          <w:szCs w:val="24"/>
        </w:rPr>
        <w:t>ite inside,</w:t>
      </w:r>
      <w:r>
        <w:rPr>
          <w:rFonts w:ascii="Times New Roman" w:hAnsi="Times New Roman" w:cs="Times New Roman"/>
          <w:color w:val="000000"/>
          <w:sz w:val="24"/>
          <w:szCs w:val="24"/>
        </w:rPr>
        <w:t xml:space="preserve"> achieving the rare distinction of selling out and having to be reprinted. </w:t>
      </w:r>
      <w:r>
        <w:rPr>
          <w:rFonts w:ascii="Times New Roman" w:eastAsia="Times New Roman" w:hAnsi="Times New Roman" w:cs="Times New Roman"/>
          <w:color w:val="000000"/>
          <w:sz w:val="24"/>
          <w:szCs w:val="24"/>
        </w:rPr>
        <w:t xml:space="preserve">The new </w:t>
      </w:r>
      <w:r>
        <w:rPr>
          <w:rFonts w:ascii="Times New Roman" w:hAnsi="Times New Roman" w:cs="Times New Roman"/>
          <w:i/>
          <w:color w:val="000000"/>
          <w:sz w:val="24"/>
          <w:szCs w:val="24"/>
        </w:rPr>
        <w:t>Mad</w:t>
      </w:r>
      <w:r>
        <w:rPr>
          <w:rFonts w:ascii="Times New Roman" w:hAnsi="Times New Roman" w:cs="Times New Roman"/>
          <w:color w:val="000000"/>
          <w:sz w:val="24"/>
          <w:szCs w:val="24"/>
        </w:rPr>
        <w:t xml:space="preserve"> also introduced a recurring motif that would go on to function as a metonym for the attitudes and values of the magazine: </w:t>
      </w:r>
    </w:p>
    <w:p w14:paraId="0874C0C4" w14:textId="77777777" w:rsidR="008442D6" w:rsidRDefault="008442D6" w:rsidP="00ED2CAE">
      <w:pPr>
        <w:autoSpaceDE w:val="0"/>
        <w:autoSpaceDN w:val="0"/>
        <w:adjustRightInd w:val="0"/>
        <w:spacing w:after="0" w:line="360" w:lineRule="auto"/>
        <w:rPr>
          <w:rFonts w:ascii="Times New Roman" w:eastAsia="Times New Roman" w:hAnsi="Times New Roman" w:cs="Times New Roman"/>
          <w:color w:val="000000"/>
          <w:sz w:val="24"/>
          <w:szCs w:val="24"/>
        </w:rPr>
      </w:pPr>
    </w:p>
    <w:p w14:paraId="0213CD5D" w14:textId="5F2EDADC" w:rsidR="0031321C" w:rsidRDefault="0031321C" w:rsidP="00ED2CAE">
      <w:pPr>
        <w:autoSpaceDE w:val="0"/>
        <w:autoSpaceDN w:val="0"/>
        <w:adjustRightInd w:val="0"/>
        <w:spacing w:after="0" w:line="360" w:lineRule="auto"/>
        <w:rPr>
          <w:rFonts w:ascii="Times New Roman" w:hAnsi="Times New Roman" w:cs="Times New Roman"/>
          <w:sz w:val="24"/>
          <w:szCs w:val="24"/>
        </w:rPr>
      </w:pPr>
      <w:r w:rsidRPr="000A5E76">
        <w:rPr>
          <w:rFonts w:ascii="Times New Roman" w:eastAsia="Times New Roman" w:hAnsi="Times New Roman" w:cs="Times New Roman"/>
          <w:color w:val="000000"/>
        </w:rPr>
        <w:t xml:space="preserve">The first issue of the magazine also included, as an apparent space-filler, a portrait of a dim-looking kid above the phrase “What? Me Worry?” It would take another year for him to settle in as the magazine’s mascot and be anointed as Alfred E. Neuman. The ardent stupidity and quiescence that Alfred embodied was always a front, a ruse to weaken the enemy’s resistance: Hey, let the kid read it - it’s just a dumb joke book. In fact, </w:t>
      </w:r>
      <w:r w:rsidRPr="000A5E76">
        <w:rPr>
          <w:rFonts w:ascii="Times New Roman" w:hAnsi="Times New Roman" w:cs="Times New Roman"/>
          <w:i/>
          <w:color w:val="000000"/>
        </w:rPr>
        <w:t>Mad</w:t>
      </w:r>
      <w:r w:rsidRPr="000A5E76">
        <w:rPr>
          <w:rFonts w:ascii="Times New Roman" w:hAnsi="Times New Roman" w:cs="Times New Roman"/>
          <w:color w:val="000000"/>
        </w:rPr>
        <w:t xml:space="preserve"> took the world more seriously than popular adult magazines of the 1950s such as </w:t>
      </w:r>
      <w:r w:rsidRPr="000A5E76">
        <w:rPr>
          <w:rFonts w:ascii="Times New Roman" w:hAnsi="Times New Roman" w:cs="Times New Roman"/>
          <w:i/>
          <w:color w:val="000000"/>
        </w:rPr>
        <w:t>Pageant</w:t>
      </w:r>
      <w:r w:rsidRPr="000A5E76">
        <w:rPr>
          <w:rFonts w:ascii="Times New Roman" w:hAnsi="Times New Roman" w:cs="Times New Roman"/>
          <w:color w:val="000000"/>
        </w:rPr>
        <w:t>, and it provoked young people to worry a great deal about grown-up matters such as the Cold War, duplicity in politics and business, and social issues such as race relations.</w:t>
      </w:r>
      <w:r w:rsidR="000A5E76">
        <w:rPr>
          <w:rStyle w:val="EndnoteReference"/>
          <w:rFonts w:ascii="Times New Roman" w:hAnsi="Times New Roman" w:cs="Times New Roman"/>
          <w:color w:val="000000"/>
          <w:sz w:val="24"/>
          <w:szCs w:val="24"/>
        </w:rPr>
        <w:endnoteReference w:id="49"/>
      </w:r>
      <w:r>
        <w:rPr>
          <w:rFonts w:ascii="Times New Roman" w:eastAsia="Times New Roman" w:hAnsi="Times New Roman" w:cs="Times New Roman"/>
          <w:color w:val="000000"/>
          <w:sz w:val="24"/>
          <w:szCs w:val="24"/>
        </w:rPr>
        <w:t xml:space="preserve"> </w:t>
      </w:r>
    </w:p>
    <w:p w14:paraId="4CBA1811" w14:textId="77777777" w:rsidR="0031321C" w:rsidRDefault="0031321C" w:rsidP="00ED2CAE">
      <w:pPr>
        <w:autoSpaceDE w:val="0"/>
        <w:autoSpaceDN w:val="0"/>
        <w:adjustRightInd w:val="0"/>
        <w:spacing w:after="0" w:line="360" w:lineRule="auto"/>
        <w:rPr>
          <w:rFonts w:ascii="Times New Roman" w:hAnsi="Times New Roman" w:cs="Times New Roman"/>
          <w:color w:val="000000"/>
          <w:sz w:val="24"/>
          <w:szCs w:val="24"/>
        </w:rPr>
      </w:pPr>
    </w:p>
    <w:p w14:paraId="1A3A0F42" w14:textId="081585C2" w:rsidR="0031321C" w:rsidRDefault="0031321C" w:rsidP="00ED2CA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color w:val="000000"/>
          <w:sz w:val="24"/>
          <w:szCs w:val="24"/>
        </w:rPr>
        <w:t xml:space="preserve">However, despite </w:t>
      </w:r>
      <w:r>
        <w:rPr>
          <w:rFonts w:ascii="Times New Roman" w:hAnsi="Times New Roman" w:cs="Times New Roman"/>
          <w:i/>
          <w:color w:val="000000"/>
          <w:sz w:val="24"/>
          <w:szCs w:val="24"/>
        </w:rPr>
        <w:t>Mad</w:t>
      </w:r>
      <w:r>
        <w:rPr>
          <w:rFonts w:ascii="Times New Roman" w:eastAsia="Times New Roman" w:hAnsi="Times New Roman" w:cs="Times New Roman"/>
          <w:color w:val="000000"/>
          <w:sz w:val="24"/>
          <w:szCs w:val="24"/>
        </w:rPr>
        <w:t>’s success, and the pleasure that Kurtzman took in being in charge of a magazine rather than a comic, his financial situation was still limited by</w:t>
      </w:r>
      <w:r w:rsidR="00923CD4">
        <w:rPr>
          <w:rFonts w:ascii="Times New Roman" w:eastAsia="Times New Roman" w:hAnsi="Times New Roman" w:cs="Times New Roman"/>
          <w:color w:val="000000"/>
          <w:sz w:val="24"/>
          <w:szCs w:val="24"/>
        </w:rPr>
        <w:t xml:space="preserve"> fixed</w:t>
      </w:r>
      <w:r>
        <w:rPr>
          <w:rFonts w:ascii="Times New Roman" w:eastAsia="Times New Roman" w:hAnsi="Times New Roman" w:cs="Times New Roman"/>
          <w:color w:val="000000"/>
          <w:sz w:val="24"/>
          <w:szCs w:val="24"/>
        </w:rPr>
        <w:t xml:space="preserve"> page rates</w:t>
      </w:r>
      <w:r w:rsidR="00923CD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This dissatisfaction would ultimately lead to Kurtzman’s finite tenure on </w:t>
      </w:r>
      <w:r>
        <w:rPr>
          <w:rFonts w:ascii="Times New Roman" w:hAnsi="Times New Roman" w:cs="Times New Roman"/>
          <w:i/>
          <w:color w:val="000000"/>
          <w:sz w:val="24"/>
          <w:szCs w:val="24"/>
        </w:rPr>
        <w:t>Mad</w:t>
      </w:r>
      <w:r>
        <w:rPr>
          <w:rFonts w:ascii="Times New Roman" w:hAnsi="Times New Roman" w:cs="Times New Roman"/>
          <w:color w:val="000000"/>
          <w:sz w:val="24"/>
          <w:szCs w:val="24"/>
        </w:rPr>
        <w:t xml:space="preserve">. </w:t>
      </w:r>
    </w:p>
    <w:p w14:paraId="3E8301BB" w14:textId="204B7881" w:rsidR="00E9336C" w:rsidRDefault="0031321C" w:rsidP="00ED2CAE">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i/>
          <w:color w:val="000000"/>
          <w:sz w:val="24"/>
          <w:szCs w:val="24"/>
        </w:rPr>
        <w:t>Mad</w:t>
      </w:r>
      <w:r>
        <w:rPr>
          <w:rFonts w:ascii="Times New Roman" w:eastAsia="Times New Roman" w:hAnsi="Times New Roman" w:cs="Times New Roman"/>
          <w:color w:val="000000"/>
          <w:sz w:val="24"/>
          <w:szCs w:val="24"/>
        </w:rPr>
        <w:t xml:space="preserve">’s transition to a magazine </w:t>
      </w:r>
      <w:r w:rsidR="00577EBC">
        <w:rPr>
          <w:rFonts w:ascii="Times New Roman" w:eastAsia="Times New Roman" w:hAnsi="Times New Roman" w:cs="Times New Roman"/>
          <w:color w:val="000000"/>
          <w:sz w:val="24"/>
          <w:szCs w:val="24"/>
        </w:rPr>
        <w:t>“was the first successful attempt.”</w:t>
      </w:r>
      <w:r w:rsidR="00577EBC">
        <w:rPr>
          <w:rStyle w:val="EndnoteReference"/>
          <w:rFonts w:ascii="Times New Roman" w:eastAsia="Times New Roman" w:hAnsi="Times New Roman" w:cs="Times New Roman"/>
          <w:color w:val="000000"/>
          <w:sz w:val="24"/>
          <w:szCs w:val="24"/>
        </w:rPr>
        <w:endnoteReference w:id="50"/>
      </w:r>
      <w:r w:rsidR="00577EB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 transition a comic book into something that resembled a magazine for a bro</w:t>
      </w:r>
      <w:r w:rsidR="00CD7212">
        <w:rPr>
          <w:rFonts w:ascii="Times New Roman" w:eastAsia="Times New Roman" w:hAnsi="Times New Roman" w:cs="Times New Roman"/>
          <w:color w:val="000000"/>
          <w:sz w:val="24"/>
          <w:szCs w:val="24"/>
        </w:rPr>
        <w:t>ader</w:t>
      </w:r>
      <w:r w:rsidR="00577EBC">
        <w:rPr>
          <w:rFonts w:ascii="Times New Roman" w:eastAsia="Times New Roman" w:hAnsi="Times New Roman" w:cs="Times New Roman"/>
          <w:color w:val="000000"/>
          <w:sz w:val="24"/>
          <w:szCs w:val="24"/>
        </w:rPr>
        <w:t xml:space="preserve"> audience, but </w:t>
      </w:r>
      <w:r>
        <w:rPr>
          <w:rFonts w:ascii="Times New Roman" w:eastAsia="Times New Roman" w:hAnsi="Times New Roman" w:cs="Times New Roman"/>
          <w:color w:val="000000"/>
          <w:sz w:val="24"/>
          <w:szCs w:val="24"/>
        </w:rPr>
        <w:t xml:space="preserve">the early issues of the magazine were still oriented towards and enjoyed by an adolescent rather than adult audience. It wasn’t until Kurtzman left EC to work with Hugh Hefner that he tried something aimed directly at adults. Hefner offered Kurtzman a satire magazine, printed on glossy paper in </w:t>
      </w:r>
      <w:r w:rsidR="00701391">
        <w:rPr>
          <w:rFonts w:ascii="Times New Roman" w:eastAsia="Times New Roman" w:hAnsi="Times New Roman" w:cs="Times New Roman"/>
          <w:color w:val="000000"/>
          <w:sz w:val="24"/>
          <w:szCs w:val="24"/>
        </w:rPr>
        <w:t>color</w:t>
      </w:r>
      <w:r>
        <w:rPr>
          <w:rFonts w:ascii="Times New Roman" w:eastAsia="Times New Roman" w:hAnsi="Times New Roman" w:cs="Times New Roman"/>
          <w:color w:val="000000"/>
          <w:sz w:val="24"/>
          <w:szCs w:val="24"/>
        </w:rPr>
        <w:t xml:space="preserve">. This became </w:t>
      </w:r>
      <w:r>
        <w:rPr>
          <w:rFonts w:ascii="Times New Roman" w:hAnsi="Times New Roman" w:cs="Times New Roman"/>
          <w:i/>
          <w:color w:val="000000"/>
          <w:sz w:val="24"/>
          <w:szCs w:val="24"/>
        </w:rPr>
        <w:t>Trump</w:t>
      </w:r>
      <w:r>
        <w:rPr>
          <w:rFonts w:ascii="Times New Roman" w:hAnsi="Times New Roman" w:cs="Times New Roman"/>
          <w:color w:val="000000"/>
          <w:sz w:val="24"/>
          <w:szCs w:val="24"/>
        </w:rPr>
        <w:t xml:space="preserve">, which debuted in 1956. The art team included Jack Davis, Will Elder and Wally Wood, along with a younger generation of less established artists, while text contributions included work by Mel Brooks. The first two issues of </w:t>
      </w:r>
      <w:r>
        <w:rPr>
          <w:rFonts w:ascii="Times New Roman" w:hAnsi="Times New Roman" w:cs="Times New Roman"/>
          <w:i/>
          <w:color w:val="000000"/>
          <w:sz w:val="24"/>
          <w:szCs w:val="24"/>
        </w:rPr>
        <w:t>Trump</w:t>
      </w:r>
      <w:r>
        <w:rPr>
          <w:rFonts w:ascii="Times New Roman" w:hAnsi="Times New Roman" w:cs="Times New Roman"/>
          <w:color w:val="000000"/>
          <w:sz w:val="24"/>
          <w:szCs w:val="24"/>
        </w:rPr>
        <w:t xml:space="preserve"> sold well, but production costs were considered too high and Hefner withdrew financial support. Kurtzman </w:t>
      </w:r>
      <w:r w:rsidR="00476DC3">
        <w:rPr>
          <w:rFonts w:ascii="Times New Roman" w:hAnsi="Times New Roman" w:cs="Times New Roman"/>
          <w:color w:val="000000"/>
          <w:sz w:val="24"/>
          <w:szCs w:val="24"/>
        </w:rPr>
        <w:t>next developed the magazine</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Humbug</w:t>
      </w:r>
      <w:r w:rsidR="00476DC3">
        <w:rPr>
          <w:rFonts w:ascii="Times New Roman" w:hAnsi="Times New Roman" w:cs="Times New Roman"/>
          <w:color w:val="000000"/>
          <w:sz w:val="24"/>
          <w:szCs w:val="24"/>
        </w:rPr>
        <w:t>, which r</w:t>
      </w:r>
      <w:r>
        <w:rPr>
          <w:rFonts w:ascii="Times New Roman" w:hAnsi="Times New Roman" w:cs="Times New Roman"/>
          <w:color w:val="000000"/>
          <w:sz w:val="24"/>
          <w:szCs w:val="24"/>
        </w:rPr>
        <w:t>an f</w:t>
      </w:r>
      <w:r w:rsidR="00476DC3">
        <w:rPr>
          <w:rFonts w:ascii="Times New Roman" w:hAnsi="Times New Roman" w:cs="Times New Roman"/>
          <w:color w:val="000000"/>
          <w:sz w:val="24"/>
          <w:szCs w:val="24"/>
        </w:rPr>
        <w:t>rom August 1957 to October 1958. It featured</w:t>
      </w:r>
      <w:r>
        <w:rPr>
          <w:rFonts w:ascii="Times New Roman" w:hAnsi="Times New Roman" w:cs="Times New Roman"/>
          <w:color w:val="000000"/>
          <w:sz w:val="24"/>
          <w:szCs w:val="24"/>
        </w:rPr>
        <w:t xml:space="preserve"> work by Kurtzman</w:t>
      </w:r>
      <w:r>
        <w:rPr>
          <w:rFonts w:ascii="Times New Roman" w:eastAsia="Times New Roman" w:hAnsi="Times New Roman" w:cs="Times New Roman"/>
          <w:color w:val="000000"/>
          <w:sz w:val="24"/>
          <w:szCs w:val="24"/>
        </w:rPr>
        <w:t>’s regular collaborators</w:t>
      </w:r>
      <w:r w:rsidR="00476DC3">
        <w:rPr>
          <w:rFonts w:ascii="Times New Roman" w:eastAsia="Times New Roman" w:hAnsi="Times New Roman" w:cs="Times New Roman"/>
          <w:color w:val="000000"/>
          <w:sz w:val="24"/>
          <w:szCs w:val="24"/>
        </w:rPr>
        <w:t>, but it sold poorly.</w:t>
      </w:r>
    </w:p>
    <w:p w14:paraId="0DC013A7" w14:textId="39117544" w:rsidR="000B7DB4" w:rsidRDefault="0031321C" w:rsidP="00E9336C">
      <w:pPr>
        <w:autoSpaceDE w:val="0"/>
        <w:autoSpaceDN w:val="0"/>
        <w:adjustRightInd w:val="0"/>
        <w:spacing w:after="0"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In 1959, Ballantine Books published </w:t>
      </w:r>
      <w:r>
        <w:rPr>
          <w:rFonts w:ascii="Times New Roman" w:hAnsi="Times New Roman" w:cs="Times New Roman"/>
          <w:i/>
          <w:color w:val="000000"/>
          <w:sz w:val="24"/>
          <w:szCs w:val="24"/>
        </w:rPr>
        <w:t>Harvey Kurtzman</w:t>
      </w:r>
      <w:r>
        <w:rPr>
          <w:rFonts w:ascii="Times New Roman" w:eastAsia="Times New Roman" w:hAnsi="Times New Roman" w:cs="Times New Roman"/>
          <w:i/>
          <w:color w:val="000000"/>
          <w:sz w:val="24"/>
          <w:szCs w:val="24"/>
        </w:rPr>
        <w:t>’s Jungle Book</w:t>
      </w:r>
      <w:r>
        <w:rPr>
          <w:rFonts w:ascii="Times New Roman" w:hAnsi="Times New Roman" w:cs="Times New Roman"/>
          <w:color w:val="000000"/>
          <w:sz w:val="24"/>
          <w:szCs w:val="24"/>
        </w:rPr>
        <w:t>, a paperback volume of four s</w:t>
      </w:r>
      <w:r w:rsidR="00B947E5">
        <w:rPr>
          <w:rFonts w:ascii="Times New Roman" w:hAnsi="Times New Roman" w:cs="Times New Roman"/>
          <w:color w:val="000000"/>
          <w:sz w:val="24"/>
          <w:szCs w:val="24"/>
        </w:rPr>
        <w:t xml:space="preserve">tories for adults </w:t>
      </w:r>
      <w:r>
        <w:rPr>
          <w:rFonts w:ascii="Times New Roman" w:hAnsi="Times New Roman" w:cs="Times New Roman"/>
          <w:color w:val="000000"/>
          <w:sz w:val="24"/>
          <w:szCs w:val="24"/>
        </w:rPr>
        <w:t xml:space="preserve">drawn </w:t>
      </w:r>
      <w:r w:rsidR="00B947E5">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written by Kurtzman. </w:t>
      </w:r>
      <w:r w:rsidR="003875F9">
        <w:rPr>
          <w:rFonts w:ascii="Times New Roman" w:hAnsi="Times New Roman" w:cs="Times New Roman"/>
          <w:color w:val="000000"/>
          <w:sz w:val="24"/>
          <w:szCs w:val="24"/>
        </w:rPr>
        <w:t>Hilary Chute points out that this was another innovation on Kurtzman’s part, and was ahead of its time</w:t>
      </w:r>
      <w:r w:rsidR="005772BD">
        <w:rPr>
          <w:rFonts w:ascii="Times New Roman" w:hAnsi="Times New Roman" w:cs="Times New Roman"/>
          <w:color w:val="000000"/>
          <w:sz w:val="24"/>
          <w:szCs w:val="24"/>
        </w:rPr>
        <w:t>, arguing that its format was</w:t>
      </w:r>
      <w:r w:rsidR="00E9336C">
        <w:rPr>
          <w:rFonts w:ascii="Times New Roman" w:eastAsia="Times New Roman" w:hAnsi="Times New Roman" w:cs="Times New Roman"/>
          <w:sz w:val="24"/>
          <w:szCs w:val="24"/>
        </w:rPr>
        <w:t xml:space="preserve"> “</w:t>
      </w:r>
      <w:r w:rsidR="005772BD" w:rsidRPr="007F6A7F">
        <w:rPr>
          <w:rFonts w:ascii="Times New Roman" w:eastAsia="Times New Roman" w:hAnsi="Times New Roman" w:cs="Times New Roman"/>
          <w:sz w:val="24"/>
          <w:szCs w:val="24"/>
        </w:rPr>
        <w:t xml:space="preserve">not unlike Will Eisner’s </w:t>
      </w:r>
      <w:r w:rsidR="005772BD" w:rsidRPr="007F6A7F">
        <w:rPr>
          <w:rFonts w:ascii="Times New Roman" w:eastAsia="Times New Roman" w:hAnsi="Times New Roman" w:cs="Times New Roman"/>
          <w:i/>
          <w:sz w:val="24"/>
          <w:szCs w:val="24"/>
        </w:rPr>
        <w:t>A Contract with God and Other Tenement Stories</w:t>
      </w:r>
      <w:r w:rsidR="005772BD" w:rsidRPr="007F6A7F">
        <w:rPr>
          <w:rFonts w:ascii="Times New Roman" w:eastAsia="Times New Roman" w:hAnsi="Times New Roman" w:cs="Times New Roman"/>
          <w:sz w:val="24"/>
          <w:szCs w:val="24"/>
        </w:rPr>
        <w:t>, the series of four linked vignettes that in 1978 was the first book to appear with the publisher-approv</w:t>
      </w:r>
      <w:r w:rsidR="00E9336C">
        <w:rPr>
          <w:rFonts w:ascii="Times New Roman" w:eastAsia="Times New Roman" w:hAnsi="Times New Roman" w:cs="Times New Roman"/>
          <w:sz w:val="24"/>
          <w:szCs w:val="24"/>
        </w:rPr>
        <w:t>ed designation A Graphic Novel.”</w:t>
      </w:r>
      <w:r w:rsidR="00E9336C">
        <w:rPr>
          <w:rStyle w:val="EndnoteReference"/>
          <w:rFonts w:ascii="Times New Roman" w:eastAsia="Times New Roman" w:hAnsi="Times New Roman" w:cs="Times New Roman"/>
          <w:sz w:val="24"/>
          <w:szCs w:val="24"/>
        </w:rPr>
        <w:endnoteReference w:id="51"/>
      </w:r>
      <w:r w:rsidR="005772BD" w:rsidRPr="007F6A7F">
        <w:rPr>
          <w:rFonts w:ascii="Times New Roman" w:eastAsia="Times New Roman" w:hAnsi="Times New Roman" w:cs="Times New Roman"/>
          <w:sz w:val="24"/>
          <w:szCs w:val="24"/>
        </w:rPr>
        <w:t xml:space="preserve"> </w:t>
      </w:r>
      <w:r w:rsidR="00B947E5">
        <w:rPr>
          <w:rFonts w:ascii="Times New Roman" w:eastAsia="Times New Roman" w:hAnsi="Times New Roman" w:cs="Times New Roman"/>
          <w:sz w:val="24"/>
          <w:szCs w:val="24"/>
        </w:rPr>
        <w:t xml:space="preserve">It was </w:t>
      </w:r>
      <w:r w:rsidR="00B947E5">
        <w:rPr>
          <w:rFonts w:ascii="Times New Roman" w:hAnsi="Times New Roman" w:cs="Times New Roman"/>
          <w:color w:val="000000"/>
          <w:sz w:val="24"/>
          <w:szCs w:val="24"/>
        </w:rPr>
        <w:t xml:space="preserve">not a commercial success, but did </w:t>
      </w:r>
      <w:r w:rsidR="00B403E2">
        <w:rPr>
          <w:rFonts w:ascii="Times New Roman" w:hAnsi="Times New Roman" w:cs="Times New Roman"/>
          <w:color w:val="000000"/>
          <w:sz w:val="24"/>
          <w:szCs w:val="24"/>
        </w:rPr>
        <w:t xml:space="preserve">offer a </w:t>
      </w:r>
      <w:r>
        <w:rPr>
          <w:rFonts w:ascii="Times New Roman" w:hAnsi="Times New Roman" w:cs="Times New Roman"/>
          <w:color w:val="000000"/>
          <w:sz w:val="24"/>
          <w:szCs w:val="24"/>
        </w:rPr>
        <w:t xml:space="preserve">younger generation of artists a glimpse of what might be possible. </w:t>
      </w:r>
      <w:r w:rsidR="005D6E96">
        <w:rPr>
          <w:rFonts w:ascii="Times New Roman" w:hAnsi="Times New Roman" w:cs="Times New Roman"/>
          <w:color w:val="000000"/>
          <w:sz w:val="24"/>
          <w:szCs w:val="24"/>
        </w:rPr>
        <w:t>As Baetens and Frey point out, the descriptio</w:t>
      </w:r>
      <w:r w:rsidR="00E9336C">
        <w:rPr>
          <w:rFonts w:ascii="Times New Roman" w:hAnsi="Times New Roman" w:cs="Times New Roman"/>
          <w:color w:val="000000"/>
          <w:sz w:val="24"/>
          <w:szCs w:val="24"/>
        </w:rPr>
        <w:t>n of a work as a graphic novel “</w:t>
      </w:r>
      <w:r w:rsidR="005D6E96">
        <w:rPr>
          <w:rFonts w:ascii="Times New Roman" w:hAnsi="Times New Roman" w:cs="Times New Roman"/>
          <w:color w:val="000000"/>
          <w:sz w:val="24"/>
          <w:szCs w:val="24"/>
        </w:rPr>
        <w:t xml:space="preserve">did not have much, if any, popular currency in this period, but works such as </w:t>
      </w:r>
      <w:r w:rsidR="005D6E96" w:rsidRPr="00AF32D8">
        <w:rPr>
          <w:rFonts w:ascii="Times New Roman" w:hAnsi="Times New Roman" w:cs="Times New Roman"/>
          <w:i/>
          <w:color w:val="000000"/>
          <w:sz w:val="24"/>
          <w:szCs w:val="24"/>
        </w:rPr>
        <w:t>Harvey Kurtzman’s Jungle Book</w:t>
      </w:r>
      <w:r w:rsidR="005D6E96">
        <w:rPr>
          <w:rFonts w:ascii="Times New Roman" w:hAnsi="Times New Roman" w:cs="Times New Roman"/>
          <w:color w:val="000000"/>
          <w:sz w:val="24"/>
          <w:szCs w:val="24"/>
        </w:rPr>
        <w:t xml:space="preserve"> established adult, long-form, co</w:t>
      </w:r>
      <w:r w:rsidR="00E9336C">
        <w:rPr>
          <w:rFonts w:ascii="Times New Roman" w:hAnsi="Times New Roman" w:cs="Times New Roman"/>
          <w:color w:val="000000"/>
          <w:sz w:val="24"/>
          <w:szCs w:val="24"/>
        </w:rPr>
        <w:t>mplex visual literary material.”</w:t>
      </w:r>
      <w:r w:rsidR="00E9336C">
        <w:rPr>
          <w:rStyle w:val="EndnoteReference"/>
          <w:rFonts w:ascii="Times New Roman" w:hAnsi="Times New Roman" w:cs="Times New Roman"/>
          <w:color w:val="000000"/>
          <w:sz w:val="24"/>
          <w:szCs w:val="24"/>
        </w:rPr>
        <w:endnoteReference w:id="52"/>
      </w:r>
      <w:r w:rsidR="005D6E96">
        <w:rPr>
          <w:rFonts w:ascii="Times New Roman" w:hAnsi="Times New Roman" w:cs="Times New Roman"/>
          <w:color w:val="000000"/>
          <w:sz w:val="24"/>
          <w:szCs w:val="24"/>
        </w:rPr>
        <w:t xml:space="preserve"> </w:t>
      </w:r>
      <w:r w:rsidR="00B947E5">
        <w:rPr>
          <w:rFonts w:ascii="Times New Roman" w:hAnsi="Times New Roman" w:cs="Times New Roman"/>
          <w:color w:val="000000"/>
          <w:sz w:val="24"/>
          <w:szCs w:val="24"/>
        </w:rPr>
        <w:t xml:space="preserve">It deployed </w:t>
      </w:r>
      <w:r w:rsidR="00AF32D8">
        <w:rPr>
          <w:rFonts w:ascii="Times New Roman" w:hAnsi="Times New Roman" w:cs="Times New Roman"/>
          <w:color w:val="000000"/>
          <w:sz w:val="24"/>
          <w:szCs w:val="24"/>
        </w:rPr>
        <w:t xml:space="preserve">methods he developed in </w:t>
      </w:r>
      <w:r w:rsidR="00AF32D8" w:rsidRPr="00E9336C">
        <w:rPr>
          <w:rFonts w:ascii="Times New Roman" w:hAnsi="Times New Roman" w:cs="Times New Roman"/>
          <w:i/>
          <w:color w:val="000000"/>
          <w:sz w:val="24"/>
          <w:szCs w:val="24"/>
        </w:rPr>
        <w:t>Mad</w:t>
      </w:r>
      <w:r w:rsidR="00AF32D8">
        <w:rPr>
          <w:rFonts w:ascii="Times New Roman" w:hAnsi="Times New Roman" w:cs="Times New Roman"/>
          <w:color w:val="000000"/>
          <w:sz w:val="24"/>
          <w:szCs w:val="24"/>
        </w:rPr>
        <w:t>, play</w:t>
      </w:r>
      <w:r w:rsidR="0092218A">
        <w:rPr>
          <w:rFonts w:ascii="Times New Roman" w:hAnsi="Times New Roman" w:cs="Times New Roman"/>
          <w:color w:val="000000"/>
          <w:sz w:val="24"/>
          <w:szCs w:val="24"/>
        </w:rPr>
        <w:t>ing</w:t>
      </w:r>
      <w:r w:rsidR="00AF32D8">
        <w:rPr>
          <w:rFonts w:ascii="Times New Roman" w:hAnsi="Times New Roman" w:cs="Times New Roman"/>
          <w:color w:val="000000"/>
          <w:sz w:val="24"/>
          <w:szCs w:val="24"/>
        </w:rPr>
        <w:t xml:space="preserve"> with genre forms</w:t>
      </w:r>
      <w:r w:rsidR="000B7DB4">
        <w:rPr>
          <w:rFonts w:ascii="Times New Roman" w:hAnsi="Times New Roman" w:cs="Times New Roman"/>
          <w:color w:val="000000"/>
          <w:sz w:val="24"/>
          <w:szCs w:val="24"/>
        </w:rPr>
        <w:t xml:space="preserve"> to achieve narratives both humorous and critical</w:t>
      </w:r>
      <w:r w:rsidR="000E3FF6">
        <w:rPr>
          <w:rFonts w:ascii="Times New Roman" w:hAnsi="Times New Roman" w:cs="Times New Roman"/>
          <w:color w:val="000000"/>
          <w:sz w:val="24"/>
          <w:szCs w:val="24"/>
        </w:rPr>
        <w:t>. The themes were political</w:t>
      </w:r>
      <w:r w:rsidR="00AA3564">
        <w:rPr>
          <w:rFonts w:ascii="Times New Roman" w:hAnsi="Times New Roman" w:cs="Times New Roman"/>
          <w:color w:val="000000"/>
          <w:sz w:val="24"/>
          <w:szCs w:val="24"/>
        </w:rPr>
        <w:t>, most obviously in the final story ‘Decadence Degenerated’, which addresses racist violence and lynching in the context of a small town in the Deep South</w:t>
      </w:r>
      <w:r w:rsidR="000B7DB4">
        <w:rPr>
          <w:rFonts w:ascii="Times New Roman" w:hAnsi="Times New Roman" w:cs="Times New Roman"/>
          <w:color w:val="000000"/>
          <w:sz w:val="24"/>
          <w:szCs w:val="24"/>
        </w:rPr>
        <w:t>:</w:t>
      </w:r>
    </w:p>
    <w:p w14:paraId="7F46954A" w14:textId="77777777" w:rsidR="00E9336C" w:rsidRDefault="00E9336C" w:rsidP="00ED2CAE">
      <w:pPr>
        <w:autoSpaceDE w:val="0"/>
        <w:autoSpaceDN w:val="0"/>
        <w:adjustRightInd w:val="0"/>
        <w:spacing w:after="0" w:line="360" w:lineRule="auto"/>
        <w:rPr>
          <w:rFonts w:ascii="Times New Roman" w:eastAsia="Times New Roman" w:hAnsi="Times New Roman" w:cs="Times New Roman"/>
          <w:sz w:val="24"/>
          <w:szCs w:val="24"/>
        </w:rPr>
      </w:pPr>
    </w:p>
    <w:p w14:paraId="5AE4FB55" w14:textId="30B53863" w:rsidR="000B7DB4" w:rsidRPr="0092218A" w:rsidRDefault="000B7DB4" w:rsidP="00ED2CAE">
      <w:pPr>
        <w:autoSpaceDE w:val="0"/>
        <w:autoSpaceDN w:val="0"/>
        <w:adjustRightInd w:val="0"/>
        <w:spacing w:after="0" w:line="360" w:lineRule="auto"/>
        <w:rPr>
          <w:rFonts w:ascii="Times New Roman" w:hAnsi="Times New Roman" w:cs="Times New Roman"/>
          <w:color w:val="000000"/>
          <w:sz w:val="24"/>
          <w:szCs w:val="24"/>
        </w:rPr>
      </w:pPr>
      <w:r w:rsidRPr="00793C06">
        <w:rPr>
          <w:rFonts w:ascii="Times New Roman" w:eastAsia="Times New Roman" w:hAnsi="Times New Roman" w:cs="Times New Roman"/>
        </w:rPr>
        <w:t xml:space="preserve">What is clever is that this section of the work mocks racism but then also teases how cinema so often fails to depict it appropriately or to really fully speak out against it. Kurtzman’s page layouts and drawing style support and advance his satire. They offer close-up shots of protagonists but also provide splash-page single images and more detailed close-ups. Compared </w:t>
      </w:r>
      <w:r w:rsidRPr="00793C06">
        <w:rPr>
          <w:rFonts w:ascii="Times New Roman" w:eastAsia="Times New Roman" w:hAnsi="Times New Roman" w:cs="Times New Roman"/>
        </w:rPr>
        <w:lastRenderedPageBreak/>
        <w:t>to comics of the period, fewer frames are used, and there is a greater willingness to offer close-ups on characters rather than more distant framing.</w:t>
      </w:r>
      <w:r w:rsidR="00E9336C">
        <w:rPr>
          <w:rStyle w:val="EndnoteReference"/>
          <w:rFonts w:ascii="Times New Roman" w:hAnsi="Times New Roman" w:cs="Times New Roman"/>
          <w:sz w:val="24"/>
          <w:szCs w:val="24"/>
        </w:rPr>
        <w:endnoteReference w:id="53"/>
      </w:r>
    </w:p>
    <w:p w14:paraId="33668411" w14:textId="66372A05" w:rsidR="000B7DB4" w:rsidRDefault="000B7DB4" w:rsidP="00ED2CAE">
      <w:pPr>
        <w:autoSpaceDE w:val="0"/>
        <w:autoSpaceDN w:val="0"/>
        <w:adjustRightInd w:val="0"/>
        <w:spacing w:after="0" w:line="360" w:lineRule="auto"/>
        <w:rPr>
          <w:rFonts w:ascii="Times New Roman" w:hAnsi="Times New Roman" w:cs="Times New Roman"/>
          <w:color w:val="000000"/>
          <w:sz w:val="24"/>
          <w:szCs w:val="24"/>
        </w:rPr>
      </w:pPr>
    </w:p>
    <w:p w14:paraId="54A1BD09" w14:textId="5E8523C6" w:rsidR="0092218A" w:rsidRDefault="005772BD" w:rsidP="0092218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color w:val="000000"/>
          <w:sz w:val="24"/>
          <w:szCs w:val="24"/>
        </w:rPr>
        <w:t xml:space="preserve">Although </w:t>
      </w:r>
      <w:r w:rsidR="00AF32D8">
        <w:rPr>
          <w:rFonts w:ascii="Times New Roman" w:hAnsi="Times New Roman" w:cs="Times New Roman"/>
          <w:color w:val="000000"/>
          <w:sz w:val="24"/>
          <w:szCs w:val="24"/>
        </w:rPr>
        <w:t xml:space="preserve">the book </w:t>
      </w:r>
      <w:r>
        <w:rPr>
          <w:rFonts w:ascii="Times New Roman" w:hAnsi="Times New Roman" w:cs="Times New Roman"/>
          <w:color w:val="000000"/>
          <w:sz w:val="24"/>
          <w:szCs w:val="24"/>
        </w:rPr>
        <w:t>did not find a market</w:t>
      </w:r>
      <w:r w:rsidR="00AF32D8">
        <w:rPr>
          <w:rFonts w:ascii="Times New Roman" w:hAnsi="Times New Roman" w:cs="Times New Roman"/>
          <w:color w:val="000000"/>
          <w:sz w:val="24"/>
          <w:szCs w:val="24"/>
        </w:rPr>
        <w:t xml:space="preserve"> in 1959</w:t>
      </w:r>
      <w:r>
        <w:rPr>
          <w:rFonts w:ascii="Times New Roman" w:hAnsi="Times New Roman" w:cs="Times New Roman"/>
          <w:color w:val="000000"/>
          <w:sz w:val="24"/>
          <w:szCs w:val="24"/>
        </w:rPr>
        <w:t xml:space="preserve">, </w:t>
      </w:r>
      <w:r w:rsidR="0031321C">
        <w:rPr>
          <w:rFonts w:ascii="Times New Roman" w:hAnsi="Times New Roman" w:cs="Times New Roman"/>
          <w:color w:val="000000"/>
          <w:sz w:val="24"/>
          <w:szCs w:val="24"/>
        </w:rPr>
        <w:t xml:space="preserve">Ballantine, who also reprinted material from </w:t>
      </w:r>
      <w:r w:rsidR="0031321C">
        <w:rPr>
          <w:rFonts w:ascii="Times New Roman" w:hAnsi="Times New Roman" w:cs="Times New Roman"/>
          <w:i/>
          <w:color w:val="000000"/>
          <w:sz w:val="24"/>
          <w:szCs w:val="24"/>
        </w:rPr>
        <w:t>Humbug</w:t>
      </w:r>
      <w:r w:rsidR="0031321C">
        <w:rPr>
          <w:rFonts w:ascii="Times New Roman" w:hAnsi="Times New Roman" w:cs="Times New Roman"/>
          <w:color w:val="000000"/>
          <w:sz w:val="24"/>
          <w:szCs w:val="24"/>
        </w:rPr>
        <w:t xml:space="preserve">, did find commercial success with their small format </w:t>
      </w:r>
      <w:r w:rsidR="0031321C">
        <w:rPr>
          <w:rFonts w:ascii="Times New Roman" w:hAnsi="Times New Roman" w:cs="Times New Roman"/>
          <w:i/>
          <w:color w:val="000000"/>
          <w:sz w:val="24"/>
          <w:szCs w:val="24"/>
        </w:rPr>
        <w:t>Mad</w:t>
      </w:r>
      <w:r w:rsidR="0031321C">
        <w:rPr>
          <w:rFonts w:ascii="Times New Roman" w:hAnsi="Times New Roman" w:cs="Times New Roman"/>
          <w:color w:val="000000"/>
          <w:sz w:val="24"/>
          <w:szCs w:val="24"/>
        </w:rPr>
        <w:t xml:space="preserve"> paperbacks published between 1954 and 1993.</w:t>
      </w:r>
      <w:r w:rsidR="0092218A">
        <w:rPr>
          <w:rFonts w:ascii="Times New Roman" w:hAnsi="Times New Roman" w:cs="Times New Roman"/>
          <w:color w:val="000000"/>
          <w:sz w:val="24"/>
          <w:szCs w:val="24"/>
        </w:rPr>
        <w:t xml:space="preserve"> Baetens and Frey also add that it is surprising that </w:t>
      </w:r>
      <w:r w:rsidR="00C45209">
        <w:rPr>
          <w:rFonts w:ascii="Times New Roman" w:hAnsi="Times New Roman" w:cs="Times New Roman"/>
          <w:color w:val="000000"/>
          <w:sz w:val="24"/>
          <w:szCs w:val="24"/>
        </w:rPr>
        <w:t>“</w:t>
      </w:r>
      <w:r w:rsidR="0092218A" w:rsidRPr="00C31A7C">
        <w:rPr>
          <w:rFonts w:ascii="Times New Roman" w:hAnsi="Times New Roman" w:cs="Times New Roman"/>
          <w:sz w:val="24"/>
          <w:szCs w:val="24"/>
        </w:rPr>
        <w:t>such an important work for the history of the medium has only ever received one major reprinting,</w:t>
      </w:r>
      <w:r w:rsidR="00C45209">
        <w:rPr>
          <w:rFonts w:ascii="Times New Roman" w:hAnsi="Times New Roman" w:cs="Times New Roman"/>
          <w:sz w:val="24"/>
          <w:szCs w:val="24"/>
        </w:rPr>
        <w:t>”</w:t>
      </w:r>
      <w:r w:rsidR="00C45209">
        <w:rPr>
          <w:rStyle w:val="EndnoteReference"/>
          <w:rFonts w:ascii="Times New Roman" w:hAnsi="Times New Roman" w:cs="Times New Roman"/>
          <w:sz w:val="24"/>
          <w:szCs w:val="24"/>
        </w:rPr>
        <w:endnoteReference w:id="54"/>
      </w:r>
      <w:r w:rsidR="00C45209">
        <w:rPr>
          <w:rFonts w:ascii="Times New Roman" w:hAnsi="Times New Roman" w:cs="Times New Roman"/>
          <w:sz w:val="24"/>
          <w:szCs w:val="24"/>
        </w:rPr>
        <w:t xml:space="preserve"> </w:t>
      </w:r>
      <w:r w:rsidR="00CC2D39">
        <w:rPr>
          <w:rFonts w:ascii="Times New Roman" w:hAnsi="Times New Roman" w:cs="Times New Roman"/>
          <w:sz w:val="24"/>
          <w:szCs w:val="24"/>
        </w:rPr>
        <w:t>but add</w:t>
      </w:r>
      <w:r w:rsidR="00C31A7C" w:rsidRPr="00C31A7C">
        <w:rPr>
          <w:rFonts w:ascii="Times New Roman" w:hAnsi="Times New Roman" w:cs="Times New Roman"/>
          <w:sz w:val="24"/>
          <w:szCs w:val="24"/>
        </w:rPr>
        <w:t xml:space="preserve"> that it is appropriate th</w:t>
      </w:r>
      <w:r w:rsidR="00CC2D39">
        <w:rPr>
          <w:rFonts w:ascii="Times New Roman" w:hAnsi="Times New Roman" w:cs="Times New Roman"/>
          <w:sz w:val="24"/>
          <w:szCs w:val="24"/>
        </w:rPr>
        <w:t>at the date of that reprinting “</w:t>
      </w:r>
      <w:r w:rsidR="0092218A" w:rsidRPr="00C31A7C">
        <w:rPr>
          <w:rFonts w:ascii="Times New Roman" w:hAnsi="Times New Roman" w:cs="Times New Roman"/>
          <w:sz w:val="24"/>
          <w:szCs w:val="24"/>
        </w:rPr>
        <w:t>was at the height of the breakthrough of the graphic novel in 1986.</w:t>
      </w:r>
      <w:r w:rsidR="00CC2D39">
        <w:rPr>
          <w:rFonts w:ascii="Times New Roman" w:eastAsia="Times New Roman" w:hAnsi="Times New Roman" w:cs="Times New Roman"/>
          <w:sz w:val="24"/>
          <w:szCs w:val="24"/>
        </w:rPr>
        <w:t>”</w:t>
      </w:r>
      <w:r w:rsidR="00CC2D39">
        <w:rPr>
          <w:rStyle w:val="EndnoteReference"/>
          <w:rFonts w:ascii="Times New Roman" w:eastAsia="Times New Roman" w:hAnsi="Times New Roman" w:cs="Times New Roman"/>
          <w:sz w:val="24"/>
          <w:szCs w:val="24"/>
        </w:rPr>
        <w:endnoteReference w:id="55"/>
      </w:r>
    </w:p>
    <w:p w14:paraId="1BCED1B4" w14:textId="2DBB2159" w:rsidR="00287CBA" w:rsidRDefault="0031321C" w:rsidP="00ED2CAE">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t>Kurtzman</w:t>
      </w:r>
      <w:r>
        <w:rPr>
          <w:rFonts w:ascii="Times New Roman" w:eastAsia="Times New Roman" w:hAnsi="Times New Roman" w:cs="Times New Roman"/>
          <w:color w:val="000000"/>
          <w:sz w:val="24"/>
          <w:szCs w:val="24"/>
        </w:rPr>
        <w:t xml:space="preserve">’s next magazine was </w:t>
      </w:r>
      <w:r>
        <w:rPr>
          <w:rFonts w:ascii="Times New Roman" w:hAnsi="Times New Roman" w:cs="Times New Roman"/>
          <w:i/>
          <w:color w:val="000000"/>
          <w:sz w:val="24"/>
          <w:szCs w:val="24"/>
        </w:rPr>
        <w:t>Help!</w:t>
      </w:r>
      <w:r>
        <w:rPr>
          <w:rFonts w:ascii="Times New Roman" w:hAnsi="Times New Roman" w:cs="Times New Roman"/>
          <w:color w:val="000000"/>
          <w:sz w:val="24"/>
          <w:szCs w:val="24"/>
        </w:rPr>
        <w:t xml:space="preserve">, published by James Warren, who in the </w:t>
      </w:r>
      <w:r w:rsidR="000E51E3">
        <w:rPr>
          <w:rFonts w:ascii="Times New Roman" w:hAnsi="Times New Roman" w:cs="Times New Roman"/>
          <w:color w:val="000000"/>
          <w:sz w:val="24"/>
          <w:szCs w:val="24"/>
        </w:rPr>
        <w:t>mid-</w:t>
      </w:r>
      <w:r>
        <w:rPr>
          <w:rFonts w:ascii="Times New Roman" w:hAnsi="Times New Roman" w:cs="Times New Roman"/>
          <w:color w:val="000000"/>
          <w:sz w:val="24"/>
          <w:szCs w:val="24"/>
        </w:rPr>
        <w:t xml:space="preserve">1960s developed </w:t>
      </w:r>
      <w:r>
        <w:rPr>
          <w:rFonts w:ascii="Times New Roman" w:hAnsi="Times New Roman" w:cs="Times New Roman"/>
          <w:i/>
          <w:color w:val="000000"/>
          <w:sz w:val="24"/>
          <w:szCs w:val="24"/>
        </w:rPr>
        <w:t>Creepy</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Eerie</w:t>
      </w:r>
      <w:r>
        <w:rPr>
          <w:rFonts w:ascii="Times New Roman" w:hAnsi="Times New Roman" w:cs="Times New Roman"/>
          <w:color w:val="000000"/>
          <w:sz w:val="24"/>
          <w:szCs w:val="24"/>
        </w:rPr>
        <w:t xml:space="preserve"> and </w:t>
      </w:r>
      <w:r>
        <w:rPr>
          <w:rFonts w:ascii="Times New Roman" w:hAnsi="Times New Roman" w:cs="Times New Roman"/>
          <w:i/>
          <w:color w:val="000000"/>
          <w:sz w:val="24"/>
          <w:szCs w:val="24"/>
        </w:rPr>
        <w:t>Vampirella</w:t>
      </w:r>
      <w:r>
        <w:rPr>
          <w:rFonts w:ascii="Times New Roman" w:hAnsi="Times New Roman" w:cs="Times New Roman"/>
          <w:color w:val="000000"/>
          <w:sz w:val="24"/>
          <w:szCs w:val="24"/>
        </w:rPr>
        <w:t xml:space="preserve">, horror comics that owed much to the EC comics of the early 50s. Published from 1960 to 1965, </w:t>
      </w:r>
      <w:r>
        <w:rPr>
          <w:rFonts w:ascii="Times New Roman" w:hAnsi="Times New Roman" w:cs="Times New Roman"/>
          <w:i/>
          <w:color w:val="000000"/>
          <w:sz w:val="24"/>
          <w:szCs w:val="24"/>
        </w:rPr>
        <w:t>Help!</w:t>
      </w:r>
      <w:r>
        <w:rPr>
          <w:rFonts w:ascii="Times New Roman" w:hAnsi="Times New Roman" w:cs="Times New Roman"/>
          <w:color w:val="000000"/>
          <w:sz w:val="24"/>
          <w:szCs w:val="24"/>
        </w:rPr>
        <w:t xml:space="preserve"> was Kurtman</w:t>
      </w:r>
      <w:r>
        <w:rPr>
          <w:rFonts w:ascii="Times New Roman" w:eastAsia="Times New Roman" w:hAnsi="Times New Roman" w:cs="Times New Roman"/>
          <w:color w:val="000000"/>
          <w:sz w:val="24"/>
          <w:szCs w:val="24"/>
        </w:rPr>
        <w:t xml:space="preserve">’s longest running publication after leaving EC. The magazine relied heavily on found photographs and movie stills with humorous captions. </w:t>
      </w:r>
      <w:r w:rsidR="00B947E5">
        <w:rPr>
          <w:rFonts w:ascii="Times New Roman" w:hAnsi="Times New Roman" w:cs="Times New Roman"/>
          <w:color w:val="000000"/>
          <w:sz w:val="24"/>
          <w:szCs w:val="24"/>
        </w:rPr>
        <w:t xml:space="preserve">It </w:t>
      </w:r>
      <w:r>
        <w:rPr>
          <w:rFonts w:ascii="Times New Roman" w:hAnsi="Times New Roman" w:cs="Times New Roman"/>
          <w:color w:val="000000"/>
          <w:sz w:val="24"/>
          <w:szCs w:val="24"/>
        </w:rPr>
        <w:t>also used fumetti photo stories, a format that was uncommon in the US. Inspired by this format, the young Terry Gilliam, who had been previously obsessed with Kurtzman</w:t>
      </w:r>
      <w:r>
        <w:rPr>
          <w:rFonts w:ascii="Times New Roman" w:eastAsia="Times New Roman" w:hAnsi="Times New Roman" w:cs="Times New Roman"/>
          <w:color w:val="000000"/>
          <w:sz w:val="24"/>
          <w:szCs w:val="24"/>
        </w:rPr>
        <w:t xml:space="preserve">’s </w:t>
      </w:r>
      <w:r>
        <w:rPr>
          <w:rFonts w:ascii="Times New Roman" w:hAnsi="Times New Roman" w:cs="Times New Roman"/>
          <w:i/>
          <w:color w:val="000000"/>
          <w:sz w:val="24"/>
          <w:szCs w:val="24"/>
        </w:rPr>
        <w:t>Mad</w:t>
      </w:r>
      <w:r>
        <w:rPr>
          <w:rFonts w:ascii="Times New Roman" w:hAnsi="Times New Roman" w:cs="Times New Roman"/>
          <w:color w:val="000000"/>
          <w:sz w:val="24"/>
          <w:szCs w:val="24"/>
        </w:rPr>
        <w:t>, produced his own versions for a student magazine. Gilliam</w:t>
      </w:r>
      <w:r w:rsidR="000E51E3">
        <w:rPr>
          <w:rFonts w:ascii="Times New Roman" w:hAnsi="Times New Roman" w:cs="Times New Roman"/>
          <w:color w:val="000000"/>
          <w:sz w:val="24"/>
          <w:szCs w:val="24"/>
        </w:rPr>
        <w:t xml:space="preserve"> subsequently</w:t>
      </w:r>
      <w:r>
        <w:rPr>
          <w:rFonts w:ascii="Times New Roman" w:hAnsi="Times New Roman" w:cs="Times New Roman"/>
          <w:color w:val="000000"/>
          <w:sz w:val="24"/>
          <w:szCs w:val="24"/>
        </w:rPr>
        <w:t xml:space="preserve"> trave</w:t>
      </w:r>
      <w:r w:rsidR="00B97054">
        <w:rPr>
          <w:rFonts w:ascii="Times New Roman" w:hAnsi="Times New Roman" w:cs="Times New Roman"/>
          <w:color w:val="000000"/>
          <w:sz w:val="24"/>
          <w:szCs w:val="24"/>
        </w:rPr>
        <w:t>l</w:t>
      </w:r>
      <w:r>
        <w:rPr>
          <w:rFonts w:ascii="Times New Roman" w:hAnsi="Times New Roman" w:cs="Times New Roman"/>
          <w:color w:val="000000"/>
          <w:sz w:val="24"/>
          <w:szCs w:val="24"/>
        </w:rPr>
        <w:t xml:space="preserve">led to Manhattan in the hope of working on </w:t>
      </w:r>
      <w:r>
        <w:rPr>
          <w:rFonts w:ascii="Times New Roman" w:hAnsi="Times New Roman" w:cs="Times New Roman"/>
          <w:i/>
          <w:color w:val="000000"/>
          <w:sz w:val="24"/>
          <w:szCs w:val="24"/>
        </w:rPr>
        <w:t>Help!</w:t>
      </w:r>
      <w:r>
        <w:rPr>
          <w:rFonts w:ascii="Times New Roman" w:hAnsi="Times New Roman" w:cs="Times New Roman"/>
          <w:color w:val="000000"/>
          <w:sz w:val="24"/>
          <w:szCs w:val="24"/>
        </w:rPr>
        <w:t xml:space="preserve">, and by chance was successful, joining Gloria Steinem as a member of junior staff on the magazine. </w:t>
      </w:r>
      <w:r>
        <w:rPr>
          <w:rFonts w:ascii="Times New Roman" w:hAnsi="Times New Roman" w:cs="Times New Roman"/>
          <w:i/>
          <w:color w:val="000000"/>
          <w:sz w:val="24"/>
          <w:szCs w:val="24"/>
        </w:rPr>
        <w:t>Help!</w:t>
      </w:r>
      <w:r>
        <w:rPr>
          <w:rFonts w:ascii="Times New Roman" w:hAnsi="Times New Roman" w:cs="Times New Roman"/>
          <w:color w:val="000000"/>
          <w:sz w:val="24"/>
          <w:szCs w:val="24"/>
        </w:rPr>
        <w:t xml:space="preserve"> still published comic strips and cartoons, including work by Crumb and Gilbert Shelton. Kurtzman wrote a risque </w:t>
      </w:r>
      <w:r>
        <w:rPr>
          <w:rFonts w:ascii="Times New Roman" w:hAnsi="Times New Roman" w:cs="Times New Roman"/>
          <w:i/>
          <w:color w:val="000000"/>
          <w:sz w:val="24"/>
          <w:szCs w:val="24"/>
        </w:rPr>
        <w:t>Archie</w:t>
      </w:r>
      <w:r>
        <w:rPr>
          <w:rFonts w:ascii="Times New Roman" w:hAnsi="Times New Roman" w:cs="Times New Roman"/>
          <w:color w:val="000000"/>
          <w:sz w:val="24"/>
          <w:szCs w:val="24"/>
        </w:rPr>
        <w:t xml:space="preserve"> parody, </w:t>
      </w:r>
      <w:r>
        <w:rPr>
          <w:rFonts w:ascii="Times New Roman" w:eastAsia="Times New Roman" w:hAnsi="Times New Roman" w:cs="Times New Roman"/>
          <w:color w:val="000000"/>
          <w:sz w:val="24"/>
          <w:szCs w:val="24"/>
        </w:rPr>
        <w:t xml:space="preserve">‘The Adventures of </w:t>
      </w:r>
      <w:r w:rsidR="00287CBA">
        <w:rPr>
          <w:rFonts w:ascii="Times New Roman" w:eastAsia="Times New Roman" w:hAnsi="Times New Roman" w:cs="Times New Roman"/>
          <w:color w:val="000000"/>
          <w:sz w:val="24"/>
          <w:szCs w:val="24"/>
        </w:rPr>
        <w:t>Goodman Beaver’, drawn by Elder and</w:t>
      </w:r>
      <w:r>
        <w:rPr>
          <w:rFonts w:ascii="Times New Roman" w:eastAsia="Times New Roman" w:hAnsi="Times New Roman" w:cs="Times New Roman"/>
          <w:color w:val="000000"/>
          <w:sz w:val="24"/>
          <w:szCs w:val="24"/>
        </w:rPr>
        <w:t xml:space="preserve"> developed from a story that first appeared in </w:t>
      </w:r>
      <w:r>
        <w:rPr>
          <w:rFonts w:ascii="Times New Roman" w:hAnsi="Times New Roman" w:cs="Times New Roman"/>
          <w:i/>
          <w:color w:val="000000"/>
          <w:sz w:val="24"/>
          <w:szCs w:val="24"/>
        </w:rPr>
        <w:t>Jungle Book</w:t>
      </w:r>
      <w:r>
        <w:rPr>
          <w:rFonts w:ascii="Times New Roman" w:hAnsi="Times New Roman" w:cs="Times New Roman"/>
          <w:color w:val="000000"/>
          <w:sz w:val="24"/>
          <w:szCs w:val="24"/>
        </w:rPr>
        <w:t xml:space="preserve">. Their collaboration in this adult vein continued in the lavishly painted </w:t>
      </w:r>
      <w:r>
        <w:rPr>
          <w:rFonts w:ascii="Times New Roman" w:eastAsia="Times New Roman" w:hAnsi="Times New Roman" w:cs="Times New Roman"/>
          <w:color w:val="000000"/>
          <w:sz w:val="24"/>
          <w:szCs w:val="24"/>
        </w:rPr>
        <w:t xml:space="preserve">‘Little Annie Fanny’, which they </w:t>
      </w:r>
      <w:r w:rsidR="004351A1">
        <w:rPr>
          <w:rFonts w:ascii="Times New Roman" w:eastAsia="Times New Roman" w:hAnsi="Times New Roman" w:cs="Times New Roman"/>
          <w:color w:val="000000"/>
          <w:sz w:val="24"/>
          <w:szCs w:val="24"/>
        </w:rPr>
        <w:t>worked</w:t>
      </w:r>
      <w:r>
        <w:rPr>
          <w:rFonts w:ascii="Times New Roman" w:eastAsia="Times New Roman" w:hAnsi="Times New Roman" w:cs="Times New Roman"/>
          <w:color w:val="000000"/>
          <w:sz w:val="24"/>
          <w:szCs w:val="24"/>
        </w:rPr>
        <w:t xml:space="preserve"> on between 1962 and 1988 for </w:t>
      </w:r>
      <w:r>
        <w:rPr>
          <w:rFonts w:ascii="Times New Roman" w:hAnsi="Times New Roman" w:cs="Times New Roman"/>
          <w:i/>
          <w:color w:val="000000"/>
          <w:sz w:val="24"/>
          <w:szCs w:val="24"/>
        </w:rPr>
        <w:t>Playboy</w:t>
      </w:r>
      <w:r>
        <w:rPr>
          <w:rFonts w:ascii="Times New Roman" w:hAnsi="Times New Roman" w:cs="Times New Roman"/>
          <w:color w:val="000000"/>
          <w:sz w:val="24"/>
          <w:szCs w:val="24"/>
        </w:rPr>
        <w:t xml:space="preserve">. </w:t>
      </w:r>
    </w:p>
    <w:p w14:paraId="75DE0DD9" w14:textId="66C11073" w:rsidR="0031321C" w:rsidRPr="00287CBA" w:rsidRDefault="0031321C" w:rsidP="00287CBA">
      <w:pPr>
        <w:autoSpaceDE w:val="0"/>
        <w:autoSpaceDN w:val="0"/>
        <w:adjustRightInd w:val="0"/>
        <w:spacing w:after="0"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Education played a significant part in the later years of Kurtzman</w:t>
      </w:r>
      <w:r>
        <w:rPr>
          <w:rFonts w:ascii="Times New Roman" w:eastAsia="Times New Roman" w:hAnsi="Times New Roman" w:cs="Times New Roman"/>
          <w:color w:val="000000"/>
          <w:sz w:val="24"/>
          <w:szCs w:val="24"/>
        </w:rPr>
        <w:t>’s life. He taught at the School of Visual Arts in</w:t>
      </w:r>
      <w:r w:rsidR="00B947E5">
        <w:rPr>
          <w:rFonts w:ascii="Times New Roman" w:eastAsia="Times New Roman" w:hAnsi="Times New Roman" w:cs="Times New Roman"/>
          <w:color w:val="000000"/>
          <w:sz w:val="24"/>
          <w:szCs w:val="24"/>
        </w:rPr>
        <w:t xml:space="preserve"> Manhattan from 1973 until 1990.</w:t>
      </w:r>
      <w:r w:rsidR="00D641AD">
        <w:rPr>
          <w:rFonts w:ascii="Times New Roman" w:eastAsia="Times New Roman" w:hAnsi="Times New Roman" w:cs="Times New Roman"/>
          <w:color w:val="000000"/>
          <w:sz w:val="24"/>
          <w:szCs w:val="24"/>
        </w:rPr>
        <w:t xml:space="preserve"> During this time,</w:t>
      </w:r>
      <w:r>
        <w:rPr>
          <w:rFonts w:ascii="Times New Roman" w:eastAsia="Times New Roman" w:hAnsi="Times New Roman" w:cs="Times New Roman"/>
          <w:color w:val="000000"/>
          <w:sz w:val="24"/>
          <w:szCs w:val="24"/>
        </w:rPr>
        <w:t xml:space="preserve"> he compiled fifteen editions of an annual compilation of students’ work called </w:t>
      </w:r>
      <w:r>
        <w:rPr>
          <w:rFonts w:ascii="Times New Roman" w:hAnsi="Times New Roman" w:cs="Times New Roman"/>
          <w:i/>
          <w:color w:val="000000"/>
          <w:sz w:val="24"/>
          <w:szCs w:val="24"/>
        </w:rPr>
        <w:t>Kar-Tunz</w:t>
      </w:r>
      <w:r>
        <w:rPr>
          <w:rFonts w:ascii="Times New Roman" w:hAnsi="Times New Roman" w:cs="Times New Roman"/>
          <w:color w:val="000000"/>
          <w:sz w:val="24"/>
          <w:szCs w:val="24"/>
        </w:rPr>
        <w:t xml:space="preserve">. He also wrote, with </w:t>
      </w:r>
      <w:r w:rsidR="00686E12">
        <w:rPr>
          <w:rFonts w:ascii="Times New Roman" w:hAnsi="Times New Roman" w:cs="Times New Roman"/>
          <w:color w:val="000000"/>
          <w:sz w:val="24"/>
          <w:szCs w:val="24"/>
        </w:rPr>
        <w:t>Michael Barrier</w:t>
      </w:r>
      <w:r>
        <w:rPr>
          <w:rFonts w:ascii="Times New Roman" w:hAnsi="Times New Roman" w:cs="Times New Roman"/>
          <w:color w:val="000000"/>
          <w:sz w:val="24"/>
          <w:szCs w:val="24"/>
        </w:rPr>
        <w:t xml:space="preserve">, the insightful and informative </w:t>
      </w:r>
      <w:r>
        <w:rPr>
          <w:rFonts w:ascii="Times New Roman" w:hAnsi="Times New Roman" w:cs="Times New Roman"/>
          <w:i/>
          <w:color w:val="000000"/>
          <w:sz w:val="24"/>
          <w:szCs w:val="24"/>
        </w:rPr>
        <w:t xml:space="preserve">From Aargh! to </w:t>
      </w:r>
      <w:r w:rsidR="00CE3B3D">
        <w:rPr>
          <w:rFonts w:ascii="Times New Roman" w:hAnsi="Times New Roman" w:cs="Times New Roman"/>
          <w:i/>
          <w:color w:val="000000"/>
          <w:sz w:val="24"/>
          <w:szCs w:val="24"/>
        </w:rPr>
        <w:t>Zap</w:t>
      </w:r>
      <w:r>
        <w:rPr>
          <w:rFonts w:ascii="Times New Roman" w:hAnsi="Times New Roman" w:cs="Times New Roman"/>
          <w:i/>
          <w:color w:val="000000"/>
          <w:sz w:val="24"/>
          <w:szCs w:val="24"/>
        </w:rPr>
        <w:t>!</w:t>
      </w:r>
      <w:r w:rsidR="00CE3B3D">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Harvey Kurtzman</w:t>
      </w:r>
      <w:r>
        <w:rPr>
          <w:rFonts w:ascii="Times New Roman" w:eastAsia="Times New Roman" w:hAnsi="Times New Roman" w:cs="Times New Roman"/>
          <w:i/>
          <w:color w:val="000000"/>
          <w:sz w:val="24"/>
          <w:szCs w:val="24"/>
        </w:rPr>
        <w:t>’s Visual History of the Comics</w:t>
      </w:r>
      <w:r>
        <w:rPr>
          <w:rFonts w:ascii="Times New Roman" w:hAnsi="Times New Roman" w:cs="Times New Roman"/>
          <w:color w:val="000000"/>
          <w:sz w:val="24"/>
          <w:szCs w:val="24"/>
        </w:rPr>
        <w:t xml:space="preserve">, published in 1991. This followed the publication of </w:t>
      </w:r>
      <w:r>
        <w:rPr>
          <w:rFonts w:ascii="Times New Roman" w:hAnsi="Times New Roman" w:cs="Times New Roman"/>
          <w:i/>
          <w:color w:val="000000"/>
          <w:sz w:val="24"/>
          <w:szCs w:val="24"/>
        </w:rPr>
        <w:t>Harvey Kurtzman</w:t>
      </w:r>
      <w:r>
        <w:rPr>
          <w:rFonts w:ascii="Times New Roman" w:eastAsia="Times New Roman" w:hAnsi="Times New Roman" w:cs="Times New Roman"/>
          <w:i/>
          <w:color w:val="000000"/>
          <w:sz w:val="24"/>
          <w:szCs w:val="24"/>
        </w:rPr>
        <w:t>’s Strange Adventures</w:t>
      </w:r>
      <w:r>
        <w:rPr>
          <w:rFonts w:ascii="Times New Roman" w:hAnsi="Times New Roman" w:cs="Times New Roman"/>
          <w:color w:val="000000"/>
          <w:sz w:val="24"/>
          <w:szCs w:val="24"/>
        </w:rPr>
        <w:t xml:space="preserve"> in 1990 by Byron Preiss and Ep</w:t>
      </w:r>
      <w:r w:rsidR="00146C66">
        <w:rPr>
          <w:rFonts w:ascii="Times New Roman" w:hAnsi="Times New Roman" w:cs="Times New Roman"/>
          <w:color w:val="000000"/>
          <w:sz w:val="24"/>
          <w:szCs w:val="24"/>
        </w:rPr>
        <w:t>ic Comics (an imprint of Marvel</w:t>
      </w:r>
      <w:r>
        <w:rPr>
          <w:rFonts w:ascii="Times New Roman" w:hAnsi="Times New Roman" w:cs="Times New Roman"/>
          <w:color w:val="000000"/>
          <w:sz w:val="24"/>
          <w:szCs w:val="24"/>
        </w:rPr>
        <w:t>)</w:t>
      </w:r>
      <w:r w:rsidR="00D36FEC">
        <w:rPr>
          <w:rFonts w:ascii="Times New Roman" w:hAnsi="Times New Roman" w:cs="Times New Roman"/>
          <w:color w:val="000000"/>
          <w:sz w:val="24"/>
          <w:szCs w:val="24"/>
        </w:rPr>
        <w:t>. The</w:t>
      </w:r>
      <w:r>
        <w:rPr>
          <w:rFonts w:ascii="Times New Roman" w:hAnsi="Times New Roman" w:cs="Times New Roman"/>
          <w:color w:val="000000"/>
          <w:sz w:val="24"/>
          <w:szCs w:val="24"/>
        </w:rPr>
        <w:t xml:space="preserve"> collection of stories written by Kurtzman includes art by, among others, Sarah Downs, Crumb and Sergio Aragon</w:t>
      </w:r>
      <w:r>
        <w:rPr>
          <w:rFonts w:ascii="Times New Roman" w:eastAsia="Times New Roman" w:hAnsi="Times New Roman" w:cs="Times New Roman"/>
          <w:color w:val="000000"/>
          <w:sz w:val="24"/>
          <w:szCs w:val="24"/>
        </w:rPr>
        <w:t xml:space="preserve">és. These are genre pieces, </w:t>
      </w:r>
      <w:r>
        <w:rPr>
          <w:rFonts w:ascii="Times New Roman" w:eastAsia="Times New Roman" w:hAnsi="Times New Roman" w:cs="Times New Roman"/>
          <w:color w:val="000000"/>
          <w:sz w:val="24"/>
          <w:szCs w:val="24"/>
        </w:rPr>
        <w:lastRenderedPageBreak/>
        <w:t xml:space="preserve">paying homage to the parodies of early </w:t>
      </w:r>
      <w:r>
        <w:rPr>
          <w:rFonts w:ascii="Times New Roman" w:hAnsi="Times New Roman" w:cs="Times New Roman"/>
          <w:i/>
          <w:color w:val="000000"/>
          <w:sz w:val="24"/>
          <w:szCs w:val="24"/>
        </w:rPr>
        <w:t>Mad</w:t>
      </w:r>
      <w:r>
        <w:rPr>
          <w:rFonts w:ascii="Times New Roman" w:hAnsi="Times New Roman" w:cs="Times New Roman"/>
          <w:color w:val="000000"/>
          <w:sz w:val="24"/>
          <w:szCs w:val="24"/>
        </w:rPr>
        <w:t xml:space="preserve">. They read as dated by the standards of 1990 but in </w:t>
      </w:r>
      <w:r>
        <w:rPr>
          <w:rFonts w:ascii="Times New Roman" w:eastAsia="Times New Roman" w:hAnsi="Times New Roman" w:cs="Times New Roman"/>
          <w:color w:val="000000"/>
          <w:sz w:val="24"/>
          <w:szCs w:val="24"/>
        </w:rPr>
        <w:t xml:space="preserve">‘The Super Surfer’, drawn by Dave Gibbons, the artist manages to sneak in a few of his characters from </w:t>
      </w:r>
      <w:r>
        <w:rPr>
          <w:rFonts w:ascii="Times New Roman" w:hAnsi="Times New Roman" w:cs="Times New Roman"/>
          <w:i/>
          <w:color w:val="000000"/>
          <w:sz w:val="24"/>
          <w:szCs w:val="24"/>
        </w:rPr>
        <w:t>Watchmen</w:t>
      </w:r>
      <w:r>
        <w:rPr>
          <w:rFonts w:ascii="Times New Roman" w:hAnsi="Times New Roman" w:cs="Times New Roman"/>
          <w:color w:val="000000"/>
          <w:sz w:val="24"/>
          <w:szCs w:val="24"/>
        </w:rPr>
        <w:t xml:space="preserve"> into a splash page showing a Super Convention. Kurtzman</w:t>
      </w:r>
      <w:r>
        <w:rPr>
          <w:rFonts w:ascii="Times New Roman" w:eastAsia="Times New Roman" w:hAnsi="Times New Roman" w:cs="Times New Roman"/>
          <w:color w:val="000000"/>
          <w:sz w:val="24"/>
          <w:szCs w:val="24"/>
        </w:rPr>
        <w:t>’s affectionate parodying of Stan Lee’s Silver Age writing provides a fitting sense of circularity. Lee had not only given Kurtzman an early break in the comics industry, but had also shown consideration to Kurtzman in the early 1970s, offering him</w:t>
      </w:r>
      <w:r w:rsidR="0035314B">
        <w:rPr>
          <w:rFonts w:ascii="Times New Roman" w:eastAsia="Times New Roman" w:hAnsi="Times New Roman" w:cs="Times New Roman"/>
          <w:color w:val="000000"/>
          <w:sz w:val="24"/>
          <w:szCs w:val="24"/>
        </w:rPr>
        <w:t xml:space="preserve"> an editing position at Marvel, which Kurtzman turned down. </w:t>
      </w:r>
    </w:p>
    <w:p w14:paraId="62C6362A" w14:textId="34BA4DEE" w:rsidR="0031321C" w:rsidRDefault="0031321C" w:rsidP="00ED2CA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i/>
          <w:color w:val="000000"/>
          <w:sz w:val="24"/>
          <w:szCs w:val="24"/>
        </w:rPr>
        <w:t>Strange Adventures</w:t>
      </w:r>
      <w:r>
        <w:rPr>
          <w:rFonts w:ascii="Times New Roman" w:hAnsi="Times New Roman" w:cs="Times New Roman"/>
          <w:color w:val="000000"/>
          <w:sz w:val="24"/>
          <w:szCs w:val="24"/>
        </w:rPr>
        <w:t xml:space="preserve"> included </w:t>
      </w:r>
      <w:r w:rsidR="00FE12AB">
        <w:rPr>
          <w:rFonts w:ascii="Times New Roman" w:hAnsi="Times New Roman" w:cs="Times New Roman"/>
          <w:color w:val="000000"/>
          <w:sz w:val="24"/>
          <w:szCs w:val="24"/>
        </w:rPr>
        <w:t xml:space="preserve">an introduction from Art </w:t>
      </w:r>
      <w:r w:rsidR="00FE12AB" w:rsidRPr="00B81375">
        <w:rPr>
          <w:rFonts w:ascii="Times New Roman" w:hAnsi="Times New Roman" w:cs="Times New Roman"/>
          <w:color w:val="000000"/>
          <w:sz w:val="24"/>
          <w:szCs w:val="24"/>
        </w:rPr>
        <w:t>Spiegel</w:t>
      </w:r>
      <w:r w:rsidRPr="00B81375">
        <w:rPr>
          <w:rFonts w:ascii="Times New Roman" w:hAnsi="Times New Roman" w:cs="Times New Roman"/>
          <w:color w:val="000000"/>
          <w:sz w:val="24"/>
          <w:szCs w:val="24"/>
        </w:rPr>
        <w:t>man</w:t>
      </w:r>
      <w:r>
        <w:rPr>
          <w:rFonts w:ascii="Times New Roman" w:hAnsi="Times New Roman" w:cs="Times New Roman"/>
          <w:color w:val="000000"/>
          <w:sz w:val="24"/>
          <w:szCs w:val="24"/>
        </w:rPr>
        <w:t>, who wrote that seeing Kurtzman</w:t>
      </w:r>
      <w:r>
        <w:rPr>
          <w:rFonts w:ascii="Times New Roman" w:eastAsia="Times New Roman" w:hAnsi="Times New Roman" w:cs="Times New Roman"/>
          <w:color w:val="000000"/>
          <w:sz w:val="24"/>
          <w:szCs w:val="24"/>
        </w:rPr>
        <w:t>’s work made him want to become a cartoonist and draw comics</w:t>
      </w:r>
      <w:r w:rsidR="00996CFA">
        <w:rPr>
          <w:rFonts w:ascii="Times New Roman" w:eastAsia="Times New Roman" w:hAnsi="Times New Roman" w:cs="Times New Roman"/>
          <w:color w:val="000000"/>
          <w:sz w:val="24"/>
          <w:szCs w:val="24"/>
        </w:rPr>
        <w:t>. Speigelman is adamant that there is a genealogical connection between ‘Micky Rodent’, discovered by the pre-teen Speigelman in a paperback</w:t>
      </w:r>
      <w:r w:rsidR="00184F60">
        <w:rPr>
          <w:rFonts w:ascii="Times New Roman" w:eastAsia="Times New Roman" w:hAnsi="Times New Roman" w:cs="Times New Roman"/>
          <w:color w:val="000000"/>
          <w:sz w:val="24"/>
          <w:szCs w:val="24"/>
        </w:rPr>
        <w:t xml:space="preserve"> </w:t>
      </w:r>
      <w:r w:rsidR="00184F60" w:rsidRPr="00184F60">
        <w:rPr>
          <w:rFonts w:ascii="Times New Roman" w:eastAsia="Times New Roman" w:hAnsi="Times New Roman" w:cs="Times New Roman"/>
          <w:i/>
          <w:color w:val="000000"/>
          <w:sz w:val="24"/>
          <w:szCs w:val="24"/>
        </w:rPr>
        <w:t>Mad</w:t>
      </w:r>
      <w:r w:rsidR="00996CFA">
        <w:rPr>
          <w:rFonts w:ascii="Times New Roman" w:eastAsia="Times New Roman" w:hAnsi="Times New Roman" w:cs="Times New Roman"/>
          <w:color w:val="000000"/>
          <w:sz w:val="24"/>
          <w:szCs w:val="24"/>
        </w:rPr>
        <w:t xml:space="preserve"> reprint, and </w:t>
      </w:r>
      <w:r w:rsidR="00996CFA" w:rsidRPr="00996CFA">
        <w:rPr>
          <w:rFonts w:ascii="Times New Roman" w:eastAsia="Times New Roman" w:hAnsi="Times New Roman" w:cs="Times New Roman"/>
          <w:i/>
          <w:color w:val="000000"/>
          <w:sz w:val="24"/>
          <w:szCs w:val="24"/>
        </w:rPr>
        <w:t>Maus</w:t>
      </w:r>
      <w:r w:rsidR="00996CFA">
        <w:rPr>
          <w:rFonts w:ascii="Times New Roman" w:eastAsia="Times New Roman" w:hAnsi="Times New Roman" w:cs="Times New Roman"/>
          <w:color w:val="000000"/>
          <w:sz w:val="24"/>
          <w:szCs w:val="24"/>
        </w:rPr>
        <w:t xml:space="preserve">. This geneaological </w:t>
      </w:r>
      <w:r w:rsidR="002E226B">
        <w:rPr>
          <w:rFonts w:ascii="Times New Roman" w:eastAsia="Times New Roman" w:hAnsi="Times New Roman" w:cs="Times New Roman"/>
          <w:color w:val="000000"/>
          <w:sz w:val="24"/>
          <w:szCs w:val="24"/>
        </w:rPr>
        <w:t>connection</w:t>
      </w:r>
      <w:r w:rsidR="00996CFA">
        <w:rPr>
          <w:rFonts w:ascii="Times New Roman" w:eastAsia="Times New Roman" w:hAnsi="Times New Roman" w:cs="Times New Roman"/>
          <w:color w:val="000000"/>
          <w:sz w:val="24"/>
          <w:szCs w:val="24"/>
        </w:rPr>
        <w:t xml:space="preserve"> relates to other aspects of Speigelman’s work</w:t>
      </w:r>
      <w:r>
        <w:rPr>
          <w:rFonts w:ascii="Times New Roman" w:eastAsia="Times New Roman" w:hAnsi="Times New Roman" w:cs="Times New Roman"/>
          <w:color w:val="000000"/>
          <w:sz w:val="24"/>
          <w:szCs w:val="24"/>
        </w:rPr>
        <w:t>:</w:t>
      </w:r>
    </w:p>
    <w:p w14:paraId="6918DEAB" w14:textId="77777777" w:rsidR="0031321C" w:rsidRDefault="0031321C" w:rsidP="00ED2CAE">
      <w:pPr>
        <w:autoSpaceDE w:val="0"/>
        <w:autoSpaceDN w:val="0"/>
        <w:adjustRightInd w:val="0"/>
        <w:spacing w:after="0" w:line="360" w:lineRule="auto"/>
        <w:rPr>
          <w:rFonts w:ascii="Times New Roman" w:hAnsi="Times New Roman" w:cs="Times New Roman"/>
          <w:color w:val="000000"/>
          <w:sz w:val="24"/>
          <w:szCs w:val="24"/>
        </w:rPr>
      </w:pPr>
    </w:p>
    <w:p w14:paraId="7A233829" w14:textId="22840ECC" w:rsidR="0031321C" w:rsidRDefault="0031321C" w:rsidP="00ED2CAE">
      <w:pPr>
        <w:autoSpaceDE w:val="0"/>
        <w:autoSpaceDN w:val="0"/>
        <w:adjustRightInd w:val="0"/>
        <w:spacing w:after="0" w:line="360" w:lineRule="auto"/>
        <w:rPr>
          <w:rFonts w:ascii="Times New Roman" w:eastAsia="Times New Roman" w:hAnsi="Times New Roman" w:cs="Times New Roman"/>
          <w:color w:val="000000"/>
          <w:sz w:val="24"/>
          <w:szCs w:val="24"/>
        </w:rPr>
      </w:pPr>
      <w:r w:rsidRPr="00B81375">
        <w:rPr>
          <w:rFonts w:ascii="Times New Roman" w:eastAsia="Times New Roman" w:hAnsi="Times New Roman" w:cs="Times New Roman"/>
          <w:color w:val="000000"/>
        </w:rPr>
        <w:t xml:space="preserve">There’s a clear link between Kurtzman’s </w:t>
      </w:r>
      <w:r w:rsidRPr="00B81375">
        <w:rPr>
          <w:rFonts w:ascii="Times New Roman" w:hAnsi="Times New Roman" w:cs="Times New Roman"/>
          <w:i/>
          <w:color w:val="000000"/>
        </w:rPr>
        <w:t>MAD</w:t>
      </w:r>
      <w:r w:rsidRPr="00B81375">
        <w:rPr>
          <w:rFonts w:ascii="Times New Roman" w:hAnsi="Times New Roman" w:cs="Times New Roman"/>
          <w:color w:val="000000"/>
        </w:rPr>
        <w:t xml:space="preserve">, underground comics and </w:t>
      </w:r>
      <w:r w:rsidRPr="00B81375">
        <w:rPr>
          <w:rFonts w:ascii="Times New Roman" w:hAnsi="Times New Roman" w:cs="Times New Roman"/>
          <w:i/>
          <w:color w:val="000000"/>
        </w:rPr>
        <w:t>RAW</w:t>
      </w:r>
      <w:r w:rsidRPr="00B81375">
        <w:rPr>
          <w:rFonts w:ascii="Times New Roman" w:hAnsi="Times New Roman" w:cs="Times New Roman"/>
          <w:color w:val="000000"/>
        </w:rPr>
        <w:t xml:space="preserve">, the </w:t>
      </w:r>
      <w:r w:rsidR="00B81375" w:rsidRPr="00B81375">
        <w:rPr>
          <w:rFonts w:ascii="Times New Roman" w:eastAsia="Times New Roman" w:hAnsi="Times New Roman" w:cs="Times New Roman"/>
          <w:color w:val="000000"/>
        </w:rPr>
        <w:t>‘avant garde’</w:t>
      </w:r>
      <w:r w:rsidRPr="00B81375">
        <w:rPr>
          <w:rFonts w:ascii="Times New Roman" w:eastAsia="Times New Roman" w:hAnsi="Times New Roman" w:cs="Times New Roman"/>
          <w:color w:val="000000"/>
        </w:rPr>
        <w:t xml:space="preserve"> comics magazine edited by Françoise Mouly and myself. There’s an </w:t>
      </w:r>
      <w:r w:rsidRPr="00B81375">
        <w:rPr>
          <w:rFonts w:ascii="Times New Roman" w:hAnsi="Times New Roman" w:cs="Times New Roman"/>
          <w:color w:val="000000"/>
          <w:u w:val="single"/>
        </w:rPr>
        <w:t>overwhelming</w:t>
      </w:r>
      <w:r w:rsidRPr="00B81375">
        <w:rPr>
          <w:rFonts w:ascii="Times New Roman" w:hAnsi="Times New Roman" w:cs="Times New Roman"/>
          <w:color w:val="000000"/>
        </w:rPr>
        <w:t xml:space="preserve"> link between the anarchistic and subversive brand of humor invented by Kurtzman that made zillions of dollars for his publisher at </w:t>
      </w:r>
      <w:r w:rsidRPr="00B81375">
        <w:rPr>
          <w:rFonts w:ascii="Times New Roman" w:hAnsi="Times New Roman" w:cs="Times New Roman"/>
          <w:i/>
          <w:color w:val="000000"/>
        </w:rPr>
        <w:t>MAD</w:t>
      </w:r>
      <w:r w:rsidRPr="00B81375">
        <w:rPr>
          <w:rFonts w:ascii="Times New Roman" w:hAnsi="Times New Roman" w:cs="Times New Roman"/>
          <w:color w:val="000000"/>
        </w:rPr>
        <w:t xml:space="preserve">, and the </w:t>
      </w:r>
      <w:r w:rsidR="00B81375" w:rsidRPr="00B81375">
        <w:rPr>
          <w:rFonts w:ascii="Times New Roman" w:eastAsia="Times New Roman" w:hAnsi="Times New Roman" w:cs="Times New Roman"/>
          <w:color w:val="000000"/>
        </w:rPr>
        <w:t>‘</w:t>
      </w:r>
      <w:r w:rsidRPr="00B81375">
        <w:rPr>
          <w:rFonts w:ascii="Times New Roman" w:eastAsia="Times New Roman" w:hAnsi="Times New Roman" w:cs="Times New Roman"/>
          <w:color w:val="000000"/>
        </w:rPr>
        <w:t>Wacky Packs</w:t>
      </w:r>
      <w:r w:rsidR="00B81375" w:rsidRPr="00B81375">
        <w:rPr>
          <w:rFonts w:ascii="Times New Roman" w:eastAsia="Times New Roman" w:hAnsi="Times New Roman" w:cs="Times New Roman"/>
          <w:color w:val="000000"/>
        </w:rPr>
        <w:t>’ and ‘</w:t>
      </w:r>
      <w:r w:rsidRPr="00B81375">
        <w:rPr>
          <w:rFonts w:ascii="Times New Roman" w:eastAsia="Times New Roman" w:hAnsi="Times New Roman" w:cs="Times New Roman"/>
          <w:color w:val="000000"/>
        </w:rPr>
        <w:t>Garbarge</w:t>
      </w:r>
      <w:r w:rsidR="00B81375" w:rsidRPr="00B81375">
        <w:rPr>
          <w:rFonts w:ascii="Times New Roman" w:eastAsia="Times New Roman" w:hAnsi="Times New Roman" w:cs="Times New Roman"/>
          <w:color w:val="000000"/>
        </w:rPr>
        <w:t xml:space="preserve"> Pail Kids’</w:t>
      </w:r>
      <w:r w:rsidRPr="00B81375">
        <w:rPr>
          <w:rFonts w:ascii="Times New Roman" w:eastAsia="Times New Roman" w:hAnsi="Times New Roman" w:cs="Times New Roman"/>
          <w:color w:val="000000"/>
        </w:rPr>
        <w:t xml:space="preserve"> I developed for the Topps gum company that mad</w:t>
      </w:r>
      <w:r w:rsidR="00B81375" w:rsidRPr="00B81375">
        <w:rPr>
          <w:rFonts w:ascii="Times New Roman" w:eastAsia="Times New Roman" w:hAnsi="Times New Roman" w:cs="Times New Roman"/>
          <w:color w:val="000000"/>
        </w:rPr>
        <w:t>e zillions of dollars for them.</w:t>
      </w:r>
      <w:r w:rsidR="00B81375">
        <w:rPr>
          <w:rStyle w:val="EndnoteReference"/>
          <w:rFonts w:ascii="Times New Roman" w:eastAsia="Times New Roman" w:hAnsi="Times New Roman" w:cs="Times New Roman"/>
          <w:color w:val="000000"/>
          <w:sz w:val="24"/>
          <w:szCs w:val="24"/>
        </w:rPr>
        <w:endnoteReference w:id="56"/>
      </w:r>
      <w:r>
        <w:rPr>
          <w:rFonts w:ascii="Times New Roman" w:eastAsia="Times New Roman" w:hAnsi="Times New Roman" w:cs="Times New Roman"/>
          <w:color w:val="000000"/>
          <w:sz w:val="24"/>
          <w:szCs w:val="24"/>
        </w:rPr>
        <w:t xml:space="preserve"> </w:t>
      </w:r>
    </w:p>
    <w:p w14:paraId="2DC0021C" w14:textId="77777777" w:rsidR="00B81375" w:rsidRDefault="00B81375" w:rsidP="00ED2CAE">
      <w:pPr>
        <w:autoSpaceDE w:val="0"/>
        <w:autoSpaceDN w:val="0"/>
        <w:adjustRightInd w:val="0"/>
        <w:spacing w:after="0" w:line="360" w:lineRule="auto"/>
        <w:rPr>
          <w:rFonts w:ascii="Times New Roman" w:hAnsi="Times New Roman" w:cs="Times New Roman"/>
          <w:sz w:val="24"/>
          <w:szCs w:val="24"/>
        </w:rPr>
      </w:pPr>
    </w:p>
    <w:p w14:paraId="342E6845" w14:textId="440F3547" w:rsidR="0031321C" w:rsidRDefault="0031321C" w:rsidP="00B8137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color w:val="000000"/>
          <w:sz w:val="24"/>
          <w:szCs w:val="24"/>
        </w:rPr>
        <w:t>Shortly after Kurtzman</w:t>
      </w:r>
      <w:r>
        <w:rPr>
          <w:rFonts w:ascii="Times New Roman" w:eastAsia="Times New Roman" w:hAnsi="Times New Roman" w:cs="Times New Roman"/>
          <w:color w:val="000000"/>
          <w:sz w:val="24"/>
          <w:szCs w:val="24"/>
        </w:rPr>
        <w:t xml:space="preserve">’s death </w:t>
      </w:r>
      <w:r w:rsidR="00FE12AB">
        <w:rPr>
          <w:rFonts w:ascii="Times New Roman" w:eastAsia="Times New Roman" w:hAnsi="Times New Roman" w:cs="Times New Roman"/>
          <w:color w:val="000000"/>
          <w:sz w:val="24"/>
          <w:szCs w:val="24"/>
        </w:rPr>
        <w:t xml:space="preserve">at 68 in 1993, Crumb and </w:t>
      </w:r>
      <w:r w:rsidR="00FE12AB" w:rsidRPr="00B508B9">
        <w:rPr>
          <w:rFonts w:ascii="Times New Roman" w:eastAsia="Times New Roman" w:hAnsi="Times New Roman" w:cs="Times New Roman"/>
          <w:color w:val="000000"/>
          <w:sz w:val="24"/>
          <w:szCs w:val="24"/>
        </w:rPr>
        <w:t>Spiegel</w:t>
      </w:r>
      <w:r w:rsidRPr="00B508B9">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z w:val="24"/>
          <w:szCs w:val="24"/>
        </w:rPr>
        <w:t xml:space="preserve"> were joined by more voices from the comics industry. Issue 157 of </w:t>
      </w:r>
      <w:r>
        <w:rPr>
          <w:rFonts w:ascii="Times New Roman" w:hAnsi="Times New Roman" w:cs="Times New Roman"/>
          <w:i/>
          <w:color w:val="000000"/>
          <w:sz w:val="24"/>
          <w:szCs w:val="24"/>
        </w:rPr>
        <w:t>The Comics Journal</w:t>
      </w:r>
      <w:r>
        <w:rPr>
          <w:rFonts w:ascii="Times New Roman" w:hAnsi="Times New Roman" w:cs="Times New Roman"/>
          <w:color w:val="000000"/>
          <w:sz w:val="24"/>
          <w:szCs w:val="24"/>
        </w:rPr>
        <w:t xml:space="preserve"> was a tribute to Kurtzman, with contributions from creators of different generations, including Alan Moore and Gilbert Hernandez. Jean </w:t>
      </w:r>
      <w:r w:rsidR="0079102F">
        <w:rPr>
          <w:rFonts w:ascii="Times New Roman" w:hAnsi="Times New Roman" w:cs="Times New Roman"/>
          <w:color w:val="000000"/>
          <w:sz w:val="24"/>
          <w:szCs w:val="24"/>
        </w:rPr>
        <w:t>(</w:t>
      </w:r>
      <w:r>
        <w:rPr>
          <w:rFonts w:ascii="Times New Roman" w:hAnsi="Times New Roman" w:cs="Times New Roman"/>
          <w:color w:val="000000"/>
          <w:sz w:val="24"/>
          <w:szCs w:val="24"/>
        </w:rPr>
        <w:t>Moebius</w:t>
      </w:r>
      <w:r w:rsidR="0079102F">
        <w:rPr>
          <w:rFonts w:ascii="Times New Roman" w:hAnsi="Times New Roman" w:cs="Times New Roman"/>
          <w:color w:val="000000"/>
          <w:sz w:val="24"/>
          <w:szCs w:val="24"/>
        </w:rPr>
        <w:t>)</w:t>
      </w:r>
      <w:r>
        <w:rPr>
          <w:rFonts w:ascii="Times New Roman" w:hAnsi="Times New Roman" w:cs="Times New Roman"/>
          <w:color w:val="000000"/>
          <w:sz w:val="24"/>
          <w:szCs w:val="24"/>
        </w:rPr>
        <w:t xml:space="preserve"> Giraud writes of coming </w:t>
      </w:r>
      <w:r w:rsidR="00D133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face t</w:t>
      </w:r>
      <w:r w:rsidR="00D1336C">
        <w:rPr>
          <w:rFonts w:ascii="Times New Roman" w:eastAsia="Times New Roman" w:hAnsi="Times New Roman" w:cs="Times New Roman"/>
          <w:color w:val="000000"/>
          <w:sz w:val="24"/>
          <w:szCs w:val="24"/>
        </w:rPr>
        <w:t>o face with those joyous spoofs”</w:t>
      </w:r>
      <w:r w:rsidR="00373990" w:rsidRPr="00373990">
        <w:rPr>
          <w:rStyle w:val="EndnoteReference"/>
          <w:rFonts w:ascii="Times New Roman" w:hAnsi="Times New Roman" w:cs="Times New Roman"/>
          <w:color w:val="000000"/>
          <w:sz w:val="24"/>
          <w:szCs w:val="24"/>
        </w:rPr>
        <w:t xml:space="preserve"> </w:t>
      </w:r>
      <w:r w:rsidR="00373990">
        <w:rPr>
          <w:rStyle w:val="EndnoteReference"/>
          <w:rFonts w:ascii="Times New Roman" w:hAnsi="Times New Roman" w:cs="Times New Roman"/>
          <w:color w:val="000000"/>
          <w:sz w:val="24"/>
          <w:szCs w:val="24"/>
        </w:rPr>
        <w:endnoteReference w:id="57"/>
      </w:r>
      <w:r>
        <w:rPr>
          <w:rFonts w:ascii="Times New Roman" w:eastAsia="Times New Roman" w:hAnsi="Times New Roman" w:cs="Times New Roman"/>
          <w:color w:val="000000"/>
          <w:sz w:val="24"/>
          <w:szCs w:val="24"/>
        </w:rPr>
        <w:t xml:space="preserve"> in </w:t>
      </w:r>
      <w:r>
        <w:rPr>
          <w:rFonts w:ascii="Times New Roman" w:hAnsi="Times New Roman" w:cs="Times New Roman"/>
          <w:i/>
          <w:color w:val="000000"/>
          <w:sz w:val="24"/>
          <w:szCs w:val="24"/>
        </w:rPr>
        <w:t>Mad</w:t>
      </w:r>
      <w:r>
        <w:rPr>
          <w:rFonts w:ascii="Times New Roman" w:hAnsi="Times New Roman" w:cs="Times New Roman"/>
          <w:color w:val="000000"/>
          <w:sz w:val="24"/>
          <w:szCs w:val="24"/>
        </w:rPr>
        <w:t xml:space="preserve">, surrealist explosions </w:t>
      </w:r>
      <w:r w:rsidR="006D672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that instantly plunged me into the most</w:t>
      </w:r>
      <w:r w:rsidR="006D6729">
        <w:rPr>
          <w:rFonts w:ascii="Times New Roman" w:eastAsia="Times New Roman" w:hAnsi="Times New Roman" w:cs="Times New Roman"/>
          <w:color w:val="000000"/>
          <w:sz w:val="24"/>
          <w:szCs w:val="24"/>
        </w:rPr>
        <w:t xml:space="preserve"> delightful state of confusion.”</w:t>
      </w:r>
      <w:r w:rsidR="006D6729">
        <w:rPr>
          <w:rStyle w:val="EndnoteReference"/>
          <w:rFonts w:ascii="Times New Roman" w:eastAsia="Times New Roman" w:hAnsi="Times New Roman" w:cs="Times New Roman"/>
          <w:color w:val="000000"/>
          <w:sz w:val="24"/>
          <w:szCs w:val="24"/>
        </w:rPr>
        <w:endnoteReference w:id="58"/>
      </w:r>
      <w:r>
        <w:rPr>
          <w:rFonts w:ascii="Times New Roman" w:eastAsia="Times New Roman" w:hAnsi="Times New Roman" w:cs="Times New Roman"/>
          <w:color w:val="000000"/>
          <w:sz w:val="24"/>
          <w:szCs w:val="24"/>
        </w:rPr>
        <w:t xml:space="preserve"> Editor Gary Groth wrote about his discovery of </w:t>
      </w:r>
      <w:r>
        <w:rPr>
          <w:rFonts w:ascii="Times New Roman" w:hAnsi="Times New Roman" w:cs="Times New Roman"/>
          <w:i/>
          <w:color w:val="000000"/>
          <w:sz w:val="24"/>
          <w:szCs w:val="24"/>
        </w:rPr>
        <w:t>Two-Fisted Tales</w:t>
      </w:r>
      <w:r>
        <w:rPr>
          <w:rFonts w:ascii="Times New Roman" w:hAnsi="Times New Roman" w:cs="Times New Roman"/>
          <w:color w:val="000000"/>
          <w:sz w:val="24"/>
          <w:szCs w:val="24"/>
        </w:rPr>
        <w:t xml:space="preserve"> and </w:t>
      </w:r>
      <w:r>
        <w:rPr>
          <w:rFonts w:ascii="Times New Roman" w:hAnsi="Times New Roman" w:cs="Times New Roman"/>
          <w:i/>
          <w:color w:val="000000"/>
          <w:sz w:val="24"/>
          <w:szCs w:val="24"/>
        </w:rPr>
        <w:t>Frontline Combat</w:t>
      </w:r>
      <w:r>
        <w:rPr>
          <w:rFonts w:ascii="Times New Roman" w:hAnsi="Times New Roman" w:cs="Times New Roman"/>
          <w:color w:val="000000"/>
          <w:sz w:val="24"/>
          <w:szCs w:val="24"/>
        </w:rPr>
        <w:t xml:space="preserve">, which proved to him that comics were capable of drama as well as humour. Will Eisner </w:t>
      </w:r>
      <w:r w:rsidR="008E3A4A">
        <w:rPr>
          <w:rFonts w:ascii="Times New Roman" w:hAnsi="Times New Roman" w:cs="Times New Roman"/>
          <w:color w:val="000000"/>
          <w:sz w:val="24"/>
          <w:szCs w:val="24"/>
        </w:rPr>
        <w:t>stated</w:t>
      </w:r>
      <w:r>
        <w:rPr>
          <w:rFonts w:ascii="Times New Roman" w:hAnsi="Times New Roman" w:cs="Times New Roman"/>
          <w:color w:val="000000"/>
          <w:sz w:val="24"/>
          <w:szCs w:val="24"/>
        </w:rPr>
        <w:t xml:space="preserve"> that whatever</w:t>
      </w:r>
      <w:r w:rsidR="00D36FEC">
        <w:rPr>
          <w:rFonts w:ascii="Times New Roman" w:hAnsi="Times New Roman" w:cs="Times New Roman"/>
          <w:color w:val="000000"/>
          <w:sz w:val="24"/>
          <w:szCs w:val="24"/>
        </w:rPr>
        <w:t xml:space="preserve"> might be written about</w:t>
      </w:r>
      <w:r>
        <w:rPr>
          <w:rFonts w:ascii="Times New Roman" w:hAnsi="Times New Roman" w:cs="Times New Roman"/>
          <w:color w:val="000000"/>
          <w:sz w:val="24"/>
          <w:szCs w:val="24"/>
        </w:rPr>
        <w:t xml:space="preserve"> Kurtzman</w:t>
      </w:r>
      <w:r w:rsidR="00D36FEC">
        <w:rPr>
          <w:rFonts w:ascii="Times New Roman" w:hAnsi="Times New Roman" w:cs="Times New Roman"/>
          <w:color w:val="000000"/>
          <w:sz w:val="24"/>
          <w:szCs w:val="24"/>
        </w:rPr>
        <w:t xml:space="preserve">’s work, he wanted to tell his late friend that </w:t>
      </w:r>
      <w:r w:rsidR="006D6729">
        <w:rPr>
          <w:rFonts w:ascii="Times New Roman" w:eastAsia="Times New Roman" w:hAnsi="Times New Roman" w:cs="Times New Roman"/>
          <w:color w:val="000000"/>
          <w:sz w:val="24"/>
          <w:szCs w:val="24"/>
        </w:rPr>
        <w:t>“</w:t>
      </w:r>
      <w:r w:rsidR="008E3A4A">
        <w:rPr>
          <w:rFonts w:ascii="Times New Roman" w:eastAsia="Times New Roman" w:hAnsi="Times New Roman" w:cs="Times New Roman"/>
          <w:color w:val="000000"/>
          <w:sz w:val="24"/>
          <w:szCs w:val="24"/>
        </w:rPr>
        <w:t xml:space="preserve">you </w:t>
      </w:r>
      <w:r w:rsidR="006D6729">
        <w:rPr>
          <w:rFonts w:ascii="Times New Roman" w:eastAsia="Times New Roman" w:hAnsi="Times New Roman" w:cs="Times New Roman"/>
          <w:color w:val="000000"/>
          <w:sz w:val="24"/>
          <w:szCs w:val="24"/>
        </w:rPr>
        <w:t>were a mensch.”</w:t>
      </w:r>
      <w:r w:rsidR="006D6729">
        <w:rPr>
          <w:rStyle w:val="EndnoteReference"/>
          <w:rFonts w:ascii="Times New Roman" w:eastAsia="Times New Roman" w:hAnsi="Times New Roman" w:cs="Times New Roman"/>
          <w:color w:val="000000"/>
          <w:sz w:val="24"/>
          <w:szCs w:val="24"/>
        </w:rPr>
        <w:endnoteReference w:id="59"/>
      </w:r>
      <w:r>
        <w:rPr>
          <w:rFonts w:ascii="Times New Roman" w:eastAsia="Times New Roman" w:hAnsi="Times New Roman" w:cs="Times New Roman"/>
          <w:color w:val="000000"/>
          <w:sz w:val="24"/>
          <w:szCs w:val="24"/>
        </w:rPr>
        <w:t xml:space="preserve"> Certain that Kurtzman would be remembered as an important part of the history of the medium</w:t>
      </w:r>
      <w:r w:rsidR="00D36FE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he asks ‘… who will tell about the shelter you gave (René)</w:t>
      </w:r>
      <w:r w:rsidR="00B9705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Goscinny or the start you gave Gloria Steinem? And who… who will tell the story behind why you never got the full financial reward that should have been yours for creating </w:t>
      </w:r>
      <w:r>
        <w:rPr>
          <w:rFonts w:ascii="Times New Roman" w:hAnsi="Times New Roman" w:cs="Times New Roman"/>
          <w:i/>
          <w:color w:val="000000"/>
          <w:sz w:val="24"/>
          <w:szCs w:val="24"/>
        </w:rPr>
        <w:t>MAD</w:t>
      </w:r>
      <w:r>
        <w:rPr>
          <w:rFonts w:ascii="Times New Roman" w:hAnsi="Times New Roman" w:cs="Times New Roman"/>
          <w:color w:val="000000"/>
          <w:sz w:val="24"/>
          <w:szCs w:val="24"/>
        </w:rPr>
        <w:t xml:space="preserve"> magazine?</w:t>
      </w:r>
      <w:r>
        <w:rPr>
          <w:rFonts w:ascii="Times New Roman" w:eastAsia="Times New Roman" w:hAnsi="Times New Roman" w:cs="Times New Roman"/>
          <w:color w:val="000000"/>
          <w:sz w:val="24"/>
          <w:szCs w:val="24"/>
        </w:rPr>
        <w:t>’</w:t>
      </w:r>
      <w:r w:rsidR="006D6729">
        <w:rPr>
          <w:rStyle w:val="EndnoteReference"/>
          <w:rFonts w:ascii="Times New Roman" w:eastAsia="Times New Roman" w:hAnsi="Times New Roman" w:cs="Times New Roman"/>
          <w:color w:val="000000"/>
          <w:sz w:val="24"/>
          <w:szCs w:val="24"/>
        </w:rPr>
        <w:endnoteReference w:id="60"/>
      </w:r>
      <w:r>
        <w:rPr>
          <w:rFonts w:ascii="Times New Roman" w:eastAsia="Times New Roman" w:hAnsi="Times New Roman" w:cs="Times New Roman"/>
          <w:color w:val="000000"/>
          <w:sz w:val="24"/>
          <w:szCs w:val="24"/>
        </w:rPr>
        <w:t xml:space="preserve"> </w:t>
      </w:r>
    </w:p>
    <w:p w14:paraId="7362DDC7" w14:textId="77777777" w:rsidR="0031321C" w:rsidRDefault="0031321C" w:rsidP="00ED2CA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p>
    <w:p w14:paraId="32E31CC5" w14:textId="17EC5B67" w:rsidR="0031321C" w:rsidRPr="00D42605" w:rsidRDefault="0031321C" w:rsidP="00ED2CAE">
      <w:pPr>
        <w:autoSpaceDE w:val="0"/>
        <w:autoSpaceDN w:val="0"/>
        <w:adjustRightInd w:val="0"/>
        <w:spacing w:after="0" w:line="360" w:lineRule="auto"/>
        <w:rPr>
          <w:rFonts w:ascii="Times New Roman" w:hAnsi="Times New Roman" w:cs="Times New Roman"/>
          <w:color w:val="000000"/>
          <w:sz w:val="24"/>
          <w:szCs w:val="24"/>
        </w:rPr>
      </w:pPr>
      <w:r w:rsidRPr="00D42605">
        <w:rPr>
          <w:rFonts w:ascii="Times New Roman" w:hAnsi="Times New Roman" w:cs="Times New Roman"/>
          <w:color w:val="000000"/>
          <w:sz w:val="24"/>
          <w:szCs w:val="24"/>
        </w:rPr>
        <w:t>References</w:t>
      </w:r>
    </w:p>
    <w:p w14:paraId="0086108F" w14:textId="6C08C3FA" w:rsidR="003A6230" w:rsidRPr="003A6230" w:rsidRDefault="003A6230" w:rsidP="00ED2CAE">
      <w:pPr>
        <w:autoSpaceDE w:val="0"/>
        <w:autoSpaceDN w:val="0"/>
        <w:adjustRightInd w:val="0"/>
        <w:spacing w:after="0" w:line="360" w:lineRule="auto"/>
        <w:rPr>
          <w:rFonts w:ascii="Times New Roman" w:hAnsi="Times New Roman" w:cs="Times New Roman"/>
          <w:sz w:val="24"/>
          <w:szCs w:val="24"/>
        </w:rPr>
      </w:pPr>
      <w:r w:rsidRPr="00D42605">
        <w:rPr>
          <w:rFonts w:ascii="Times New Roman" w:hAnsi="Times New Roman" w:cs="Times New Roman"/>
          <w:sz w:val="24"/>
          <w:szCs w:val="24"/>
        </w:rPr>
        <w:t>J. Baetens and H. Frey,</w:t>
      </w:r>
      <w:r w:rsidRPr="00D42605">
        <w:rPr>
          <w:rFonts w:ascii="Times New Roman" w:hAnsi="Times New Roman" w:cs="Times New Roman"/>
          <w:i/>
          <w:sz w:val="24"/>
          <w:szCs w:val="24"/>
        </w:rPr>
        <w:t xml:space="preserve"> The Graphic Novel: An Introduction</w:t>
      </w:r>
      <w:r w:rsidRPr="00D42605">
        <w:rPr>
          <w:rFonts w:ascii="Times New Roman" w:hAnsi="Times New Roman" w:cs="Times New Roman"/>
          <w:sz w:val="24"/>
          <w:szCs w:val="24"/>
        </w:rPr>
        <w:t xml:space="preserve"> (New York: Cambridge University Press, 2015).</w:t>
      </w:r>
    </w:p>
    <w:p w14:paraId="5D2D7141" w14:textId="77777777" w:rsidR="00F67C74" w:rsidRPr="00D42605" w:rsidRDefault="00F67C74" w:rsidP="00F67C74">
      <w:pPr>
        <w:rPr>
          <w:rFonts w:ascii="Times New Roman" w:hAnsi="Times New Roman" w:cs="Times New Roman"/>
          <w:sz w:val="24"/>
          <w:szCs w:val="24"/>
        </w:rPr>
      </w:pPr>
      <w:r w:rsidRPr="00D42605">
        <w:rPr>
          <w:rFonts w:ascii="Times New Roman" w:hAnsi="Times New Roman" w:cs="Times New Roman"/>
          <w:sz w:val="24"/>
          <w:szCs w:val="24"/>
        </w:rPr>
        <w:t xml:space="preserve">B. Beaty, </w:t>
      </w:r>
      <w:r w:rsidRPr="00D42605">
        <w:rPr>
          <w:rFonts w:ascii="Times New Roman" w:hAnsi="Times New Roman" w:cs="Times New Roman"/>
          <w:i/>
          <w:sz w:val="24"/>
          <w:szCs w:val="24"/>
        </w:rPr>
        <w:t>Fredric Wertham and the Critique of Mass Culture</w:t>
      </w:r>
      <w:r w:rsidRPr="00D42605">
        <w:rPr>
          <w:rFonts w:ascii="Times New Roman" w:hAnsi="Times New Roman" w:cs="Times New Roman"/>
          <w:sz w:val="24"/>
          <w:szCs w:val="24"/>
        </w:rPr>
        <w:t xml:space="preserve"> (Jackson: University Press of Missisippi, 2005).</w:t>
      </w:r>
    </w:p>
    <w:p w14:paraId="5B7844B0" w14:textId="41DE1986" w:rsidR="00FD253B" w:rsidRPr="00D42605" w:rsidRDefault="00312562" w:rsidP="00ED2CAE">
      <w:pPr>
        <w:autoSpaceDE w:val="0"/>
        <w:autoSpaceDN w:val="0"/>
        <w:adjustRightInd w:val="0"/>
        <w:spacing w:after="0" w:line="360" w:lineRule="auto"/>
        <w:rPr>
          <w:rFonts w:ascii="Times New Roman" w:hAnsi="Times New Roman" w:cs="Times New Roman"/>
          <w:color w:val="000000"/>
          <w:sz w:val="24"/>
          <w:szCs w:val="24"/>
        </w:rPr>
      </w:pPr>
      <w:r w:rsidRPr="00D42605">
        <w:rPr>
          <w:rFonts w:ascii="Times New Roman" w:hAnsi="Times New Roman" w:cs="Times New Roman"/>
          <w:color w:val="000000"/>
          <w:sz w:val="24"/>
          <w:szCs w:val="24"/>
        </w:rPr>
        <w:t xml:space="preserve">H. Chute, </w:t>
      </w:r>
      <w:r w:rsidRPr="00D42605">
        <w:rPr>
          <w:rFonts w:ascii="Times New Roman" w:hAnsi="Times New Roman" w:cs="Times New Roman"/>
          <w:i/>
          <w:color w:val="000000"/>
          <w:sz w:val="24"/>
          <w:szCs w:val="24"/>
        </w:rPr>
        <w:t>Disaster Drawn: Visual Witness, Comics, and Documentary Form</w:t>
      </w:r>
      <w:r w:rsidRPr="00D42605">
        <w:rPr>
          <w:rFonts w:ascii="Times New Roman" w:hAnsi="Times New Roman" w:cs="Times New Roman"/>
          <w:color w:val="000000"/>
          <w:sz w:val="24"/>
          <w:szCs w:val="24"/>
        </w:rPr>
        <w:t xml:space="preserve"> (Cambridge and London: The Belknap Press, 2016). </w:t>
      </w:r>
    </w:p>
    <w:p w14:paraId="5A3BB9C6" w14:textId="77777777" w:rsidR="00246F19" w:rsidRPr="00D42605" w:rsidRDefault="00246F19" w:rsidP="00246F19">
      <w:pPr>
        <w:rPr>
          <w:rFonts w:ascii="Times New Roman" w:hAnsi="Times New Roman" w:cs="Times New Roman"/>
          <w:sz w:val="24"/>
          <w:szCs w:val="24"/>
        </w:rPr>
      </w:pPr>
      <w:r w:rsidRPr="00D42605">
        <w:rPr>
          <w:rFonts w:ascii="Times New Roman" w:hAnsi="Times New Roman" w:cs="Times New Roman"/>
          <w:sz w:val="24"/>
          <w:szCs w:val="24"/>
        </w:rPr>
        <w:t xml:space="preserve">J. Gardner, </w:t>
      </w:r>
      <w:r w:rsidRPr="00D42605">
        <w:rPr>
          <w:rFonts w:ascii="Times New Roman" w:hAnsi="Times New Roman" w:cs="Times New Roman"/>
          <w:i/>
          <w:sz w:val="24"/>
          <w:szCs w:val="24"/>
        </w:rPr>
        <w:t>Projections: Comics and the History of Twenty-First Century Storytelling</w:t>
      </w:r>
      <w:r w:rsidRPr="00D42605">
        <w:rPr>
          <w:rFonts w:ascii="Times New Roman" w:hAnsi="Times New Roman" w:cs="Times New Roman"/>
          <w:sz w:val="24"/>
          <w:szCs w:val="24"/>
        </w:rPr>
        <w:t xml:space="preserve"> (Stanford: Stanford University Press, 2012). </w:t>
      </w:r>
    </w:p>
    <w:p w14:paraId="247BD291" w14:textId="1CD14A6C" w:rsidR="003A6230" w:rsidRPr="003A6230" w:rsidRDefault="00246F19" w:rsidP="00ED2CAE">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sz w:val="24"/>
          <w:szCs w:val="24"/>
        </w:rPr>
        <w:t>G.</w:t>
      </w:r>
      <w:r w:rsidR="003A6230" w:rsidRPr="00D42605">
        <w:rPr>
          <w:rFonts w:ascii="Times New Roman" w:hAnsi="Times New Roman" w:cs="Times New Roman"/>
          <w:sz w:val="24"/>
          <w:szCs w:val="24"/>
        </w:rPr>
        <w:t xml:space="preserve"> Groth, ed., </w:t>
      </w:r>
      <w:r w:rsidR="003A6230" w:rsidRPr="00D42605">
        <w:rPr>
          <w:rFonts w:ascii="Times New Roman" w:hAnsi="Times New Roman" w:cs="Times New Roman"/>
          <w:i/>
          <w:sz w:val="24"/>
          <w:szCs w:val="24"/>
        </w:rPr>
        <w:t>The Comics Journal</w:t>
      </w:r>
      <w:r w:rsidR="003A6230" w:rsidRPr="00D42605">
        <w:rPr>
          <w:rFonts w:ascii="Times New Roman" w:hAnsi="Times New Roman" w:cs="Times New Roman"/>
          <w:sz w:val="24"/>
          <w:szCs w:val="24"/>
        </w:rPr>
        <w:t xml:space="preserve"> (March 1993).</w:t>
      </w:r>
    </w:p>
    <w:p w14:paraId="609E225A" w14:textId="77777777" w:rsidR="00C56823" w:rsidRPr="00D42605" w:rsidRDefault="00C56823" w:rsidP="00C56823">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r w:rsidRPr="00D42605">
        <w:rPr>
          <w:rFonts w:ascii="Times New Roman" w:hAnsi="Times New Roman" w:cs="Times New Roman"/>
          <w:color w:val="000000"/>
          <w:sz w:val="24"/>
          <w:szCs w:val="24"/>
        </w:rPr>
        <w:t xml:space="preserve"> Hajdu, </w:t>
      </w:r>
      <w:r w:rsidRPr="00D42605">
        <w:rPr>
          <w:rFonts w:ascii="Times New Roman" w:hAnsi="Times New Roman" w:cs="Times New Roman"/>
          <w:i/>
          <w:color w:val="000000"/>
          <w:sz w:val="24"/>
          <w:szCs w:val="24"/>
        </w:rPr>
        <w:t>The Ten Cent Plague:</w:t>
      </w:r>
      <w:r w:rsidRPr="00D42605">
        <w:rPr>
          <w:rFonts w:ascii="Times New Roman" w:hAnsi="Times New Roman" w:cs="Times New Roman"/>
          <w:color w:val="000000"/>
          <w:sz w:val="24"/>
          <w:szCs w:val="24"/>
        </w:rPr>
        <w:t xml:space="preserve"> </w:t>
      </w:r>
      <w:r w:rsidRPr="00D42605">
        <w:rPr>
          <w:rFonts w:ascii="Times New Roman" w:hAnsi="Times New Roman" w:cs="Times New Roman"/>
          <w:i/>
          <w:color w:val="000000"/>
          <w:sz w:val="24"/>
          <w:szCs w:val="24"/>
        </w:rPr>
        <w:t>The Great Comic Book Scare and How it Changed America</w:t>
      </w:r>
      <w:r w:rsidRPr="00D42605">
        <w:rPr>
          <w:rFonts w:ascii="Times New Roman" w:hAnsi="Times New Roman" w:cs="Times New Roman"/>
          <w:color w:val="000000"/>
          <w:sz w:val="24"/>
          <w:szCs w:val="24"/>
        </w:rPr>
        <w:t xml:space="preserve"> (New York: Farrar, Strauss and Giroux, 2008).</w:t>
      </w:r>
    </w:p>
    <w:p w14:paraId="304D0E0D" w14:textId="77777777" w:rsidR="002D2A46" w:rsidRPr="00D42605" w:rsidRDefault="002D2A46" w:rsidP="002D2A46">
      <w:pPr>
        <w:autoSpaceDE w:val="0"/>
        <w:autoSpaceDN w:val="0"/>
        <w:adjustRightInd w:val="0"/>
        <w:spacing w:after="0" w:line="360" w:lineRule="auto"/>
        <w:rPr>
          <w:rFonts w:ascii="Times New Roman" w:hAnsi="Times New Roman" w:cs="Times New Roman"/>
          <w:color w:val="000000"/>
          <w:sz w:val="24"/>
          <w:szCs w:val="24"/>
        </w:rPr>
      </w:pPr>
      <w:r w:rsidRPr="00D42605">
        <w:rPr>
          <w:rFonts w:ascii="Times New Roman" w:hAnsi="Times New Roman" w:cs="Times New Roman"/>
          <w:color w:val="000000"/>
          <w:sz w:val="24"/>
          <w:szCs w:val="24"/>
        </w:rPr>
        <w:t xml:space="preserve">D. Kitchen and P. Buhle, </w:t>
      </w:r>
      <w:r w:rsidRPr="00D42605">
        <w:rPr>
          <w:rFonts w:ascii="Times New Roman" w:hAnsi="Times New Roman" w:cs="Times New Roman"/>
          <w:i/>
          <w:color w:val="000000"/>
          <w:sz w:val="24"/>
          <w:szCs w:val="24"/>
        </w:rPr>
        <w:t>The Art of Harvey Kurtzman: The Mad Genius of Comics</w:t>
      </w:r>
      <w:r w:rsidRPr="00D42605">
        <w:rPr>
          <w:rFonts w:ascii="Times New Roman" w:hAnsi="Times New Roman" w:cs="Times New Roman"/>
          <w:color w:val="000000"/>
          <w:sz w:val="24"/>
          <w:szCs w:val="24"/>
        </w:rPr>
        <w:t xml:space="preserve"> (New York: Abrams ComicArts, 2009).</w:t>
      </w:r>
    </w:p>
    <w:p w14:paraId="53206F93" w14:textId="1467791E" w:rsidR="00C56823" w:rsidRPr="00D42605" w:rsidRDefault="00C56823" w:rsidP="00C56823">
      <w:pPr>
        <w:autoSpaceDE w:val="0"/>
        <w:autoSpaceDN w:val="0"/>
        <w:adjustRightInd w:val="0"/>
        <w:spacing w:after="0" w:line="360" w:lineRule="auto"/>
        <w:rPr>
          <w:rFonts w:ascii="Times New Roman" w:hAnsi="Times New Roman" w:cs="Times New Roman"/>
          <w:sz w:val="24"/>
          <w:szCs w:val="24"/>
        </w:rPr>
      </w:pPr>
      <w:r w:rsidRPr="00D42605">
        <w:rPr>
          <w:rFonts w:ascii="Times New Roman" w:hAnsi="Times New Roman" w:cs="Times New Roman"/>
          <w:sz w:val="24"/>
          <w:szCs w:val="24"/>
        </w:rPr>
        <w:t xml:space="preserve">Kurtzman et al, </w:t>
      </w:r>
      <w:r w:rsidRPr="00D42605">
        <w:rPr>
          <w:rFonts w:ascii="Times New Roman" w:hAnsi="Times New Roman" w:cs="Times New Roman"/>
          <w:i/>
          <w:sz w:val="24"/>
          <w:szCs w:val="24"/>
        </w:rPr>
        <w:t>Harvey Kurtzman’s Strange Adventures</w:t>
      </w:r>
      <w:r w:rsidRPr="00D42605">
        <w:rPr>
          <w:rFonts w:ascii="Times New Roman" w:hAnsi="Times New Roman" w:cs="Times New Roman"/>
          <w:sz w:val="24"/>
          <w:szCs w:val="24"/>
        </w:rPr>
        <w:t xml:space="preserve"> (New York: Epic Comics, 1990).</w:t>
      </w:r>
    </w:p>
    <w:p w14:paraId="033F29A6" w14:textId="6BAF5AD2" w:rsidR="00342B95" w:rsidRPr="00D42605" w:rsidRDefault="00342B95" w:rsidP="00ED2CAE">
      <w:pPr>
        <w:autoSpaceDE w:val="0"/>
        <w:autoSpaceDN w:val="0"/>
        <w:adjustRightInd w:val="0"/>
        <w:spacing w:after="0" w:line="360" w:lineRule="auto"/>
        <w:rPr>
          <w:rFonts w:ascii="Times New Roman" w:hAnsi="Times New Roman" w:cs="Times New Roman"/>
          <w:color w:val="000000"/>
          <w:sz w:val="24"/>
          <w:szCs w:val="24"/>
        </w:rPr>
      </w:pPr>
      <w:r w:rsidRPr="00D42605">
        <w:rPr>
          <w:rFonts w:ascii="Times New Roman" w:eastAsia="Times New Roman" w:hAnsi="Times New Roman" w:cs="Times New Roman"/>
          <w:color w:val="000000"/>
          <w:sz w:val="24"/>
          <w:szCs w:val="24"/>
        </w:rPr>
        <w:t xml:space="preserve">H. Kurtzman and M. Barrier, </w:t>
      </w:r>
      <w:r w:rsidRPr="00D42605">
        <w:rPr>
          <w:rFonts w:ascii="Times New Roman" w:eastAsia="Times New Roman" w:hAnsi="Times New Roman" w:cs="Times New Roman"/>
          <w:i/>
          <w:color w:val="000000"/>
          <w:sz w:val="24"/>
          <w:szCs w:val="24"/>
        </w:rPr>
        <w:t xml:space="preserve">From Aargh! To </w:t>
      </w:r>
      <w:r w:rsidR="00CE3B3D">
        <w:rPr>
          <w:rFonts w:ascii="Times New Roman" w:eastAsia="Times New Roman" w:hAnsi="Times New Roman" w:cs="Times New Roman"/>
          <w:i/>
          <w:color w:val="000000"/>
          <w:sz w:val="24"/>
          <w:szCs w:val="24"/>
        </w:rPr>
        <w:t>Zap!</w:t>
      </w:r>
      <w:r w:rsidRPr="00D42605">
        <w:rPr>
          <w:rFonts w:ascii="Times New Roman" w:eastAsia="Times New Roman" w:hAnsi="Times New Roman" w:cs="Times New Roman"/>
          <w:i/>
          <w:color w:val="000000"/>
          <w:sz w:val="24"/>
          <w:szCs w:val="24"/>
        </w:rPr>
        <w:t>: Harvey Kurtzman’s Visual History of Comics</w:t>
      </w:r>
      <w:r w:rsidRPr="00D42605">
        <w:rPr>
          <w:rFonts w:ascii="Times New Roman" w:eastAsia="Times New Roman" w:hAnsi="Times New Roman" w:cs="Times New Roman"/>
          <w:color w:val="000000"/>
          <w:sz w:val="24"/>
          <w:szCs w:val="24"/>
        </w:rPr>
        <w:t xml:space="preserve"> (New York: Prentice Hall Press, 1991).</w:t>
      </w:r>
    </w:p>
    <w:p w14:paraId="5BC4D2DE" w14:textId="77777777" w:rsidR="0086656F" w:rsidRPr="00D42605" w:rsidRDefault="0086656F" w:rsidP="0086656F">
      <w:pPr>
        <w:autoSpaceDE w:val="0"/>
        <w:autoSpaceDN w:val="0"/>
        <w:adjustRightInd w:val="0"/>
        <w:spacing w:after="0" w:line="360" w:lineRule="auto"/>
        <w:rPr>
          <w:rFonts w:ascii="Times New Roman" w:hAnsi="Times New Roman" w:cs="Times New Roman"/>
          <w:color w:val="000000"/>
          <w:sz w:val="24"/>
          <w:szCs w:val="24"/>
        </w:rPr>
      </w:pPr>
      <w:r w:rsidRPr="00D42605">
        <w:rPr>
          <w:rFonts w:ascii="Times New Roman" w:hAnsi="Times New Roman" w:cs="Times New Roman"/>
          <w:sz w:val="24"/>
          <w:szCs w:val="24"/>
        </w:rPr>
        <w:t xml:space="preserve">M. </w:t>
      </w:r>
      <w:r w:rsidRPr="00D42605">
        <w:rPr>
          <w:rFonts w:ascii="Times New Roman" w:hAnsi="Times New Roman" w:cs="Times New Roman"/>
          <w:color w:val="000000"/>
          <w:sz w:val="24"/>
          <w:szCs w:val="24"/>
        </w:rPr>
        <w:t xml:space="preserve">McLuhan, </w:t>
      </w:r>
      <w:r w:rsidRPr="00D42605">
        <w:rPr>
          <w:rFonts w:ascii="Times New Roman" w:hAnsi="Times New Roman" w:cs="Times New Roman"/>
          <w:i/>
          <w:color w:val="000000"/>
          <w:sz w:val="24"/>
          <w:szCs w:val="24"/>
        </w:rPr>
        <w:t>Understanding Media: The Extensions of Man</w:t>
      </w:r>
      <w:r w:rsidRPr="00D42605">
        <w:rPr>
          <w:rFonts w:ascii="Times New Roman" w:hAnsi="Times New Roman" w:cs="Times New Roman"/>
          <w:color w:val="000000"/>
          <w:sz w:val="24"/>
          <w:szCs w:val="24"/>
        </w:rPr>
        <w:t>, 2</w:t>
      </w:r>
      <w:r w:rsidRPr="00D42605">
        <w:rPr>
          <w:rFonts w:ascii="Times New Roman" w:hAnsi="Times New Roman" w:cs="Times New Roman"/>
          <w:color w:val="000000"/>
          <w:sz w:val="24"/>
          <w:szCs w:val="24"/>
          <w:vertAlign w:val="superscript"/>
        </w:rPr>
        <w:t>nd</w:t>
      </w:r>
      <w:r w:rsidRPr="00D42605">
        <w:rPr>
          <w:rFonts w:ascii="Times New Roman" w:hAnsi="Times New Roman" w:cs="Times New Roman"/>
          <w:color w:val="000000"/>
          <w:sz w:val="24"/>
          <w:szCs w:val="24"/>
        </w:rPr>
        <w:t xml:space="preserve"> edn (London: Sphere, 1968).</w:t>
      </w:r>
    </w:p>
    <w:p w14:paraId="7910A7D4" w14:textId="77777777" w:rsidR="003A6230" w:rsidRPr="00D42605" w:rsidRDefault="003A6230" w:rsidP="003A6230">
      <w:pPr>
        <w:autoSpaceDE w:val="0"/>
        <w:autoSpaceDN w:val="0"/>
        <w:adjustRightInd w:val="0"/>
        <w:spacing w:after="0" w:line="360" w:lineRule="auto"/>
        <w:rPr>
          <w:rFonts w:ascii="Times New Roman" w:hAnsi="Times New Roman" w:cs="Times New Roman"/>
          <w:color w:val="000000"/>
          <w:sz w:val="24"/>
          <w:szCs w:val="24"/>
        </w:rPr>
      </w:pPr>
      <w:r w:rsidRPr="00D42605">
        <w:rPr>
          <w:rFonts w:ascii="Times New Roman" w:eastAsia="Times New Roman" w:hAnsi="Times New Roman" w:cs="Times New Roman"/>
          <w:color w:val="000000"/>
          <w:sz w:val="24"/>
          <w:szCs w:val="24"/>
        </w:rPr>
        <w:t xml:space="preserve">N. Meglin, “Introduction” in H. Kurtzman et al, </w:t>
      </w:r>
      <w:r w:rsidRPr="00D42605">
        <w:rPr>
          <w:rFonts w:ascii="Times New Roman" w:eastAsia="Times New Roman" w:hAnsi="Times New Roman" w:cs="Times New Roman"/>
          <w:i/>
          <w:color w:val="000000"/>
          <w:sz w:val="24"/>
          <w:szCs w:val="24"/>
        </w:rPr>
        <w:t>The Mad Archives Volume 1</w:t>
      </w:r>
      <w:r w:rsidRPr="00D42605">
        <w:rPr>
          <w:rFonts w:ascii="Times New Roman" w:eastAsia="Times New Roman" w:hAnsi="Times New Roman" w:cs="Times New Roman"/>
          <w:color w:val="000000"/>
          <w:sz w:val="24"/>
          <w:szCs w:val="24"/>
        </w:rPr>
        <w:t xml:space="preserve"> (New York: DC Comics, 2012).</w:t>
      </w:r>
    </w:p>
    <w:p w14:paraId="6C3CEAD4" w14:textId="0F037A90" w:rsidR="003A6230" w:rsidRDefault="003A6230" w:rsidP="00ED2CAE">
      <w:pPr>
        <w:autoSpaceDE w:val="0"/>
        <w:autoSpaceDN w:val="0"/>
        <w:adjustRightInd w:val="0"/>
        <w:spacing w:after="0" w:line="360" w:lineRule="auto"/>
        <w:rPr>
          <w:rFonts w:ascii="Times New Roman" w:hAnsi="Times New Roman" w:cs="Times New Roman"/>
          <w:sz w:val="24"/>
          <w:szCs w:val="24"/>
        </w:rPr>
      </w:pPr>
      <w:r w:rsidRPr="00D42605">
        <w:rPr>
          <w:rFonts w:ascii="Times New Roman" w:hAnsi="Times New Roman" w:cs="Times New Roman"/>
          <w:sz w:val="24"/>
          <w:szCs w:val="24"/>
        </w:rPr>
        <w:t xml:space="preserve">W.J.T Mitchell, </w:t>
      </w:r>
      <w:r w:rsidRPr="00D42605">
        <w:rPr>
          <w:rFonts w:ascii="Times New Roman" w:hAnsi="Times New Roman" w:cs="Times New Roman"/>
          <w:i/>
          <w:sz w:val="24"/>
          <w:szCs w:val="24"/>
        </w:rPr>
        <w:t>Picture Theory: Essays on Verbal and Visual Representation</w:t>
      </w:r>
      <w:r w:rsidRPr="00D42605">
        <w:rPr>
          <w:rFonts w:ascii="Times New Roman" w:hAnsi="Times New Roman" w:cs="Times New Roman"/>
          <w:sz w:val="24"/>
          <w:szCs w:val="24"/>
        </w:rPr>
        <w:t xml:space="preserve"> 2</w:t>
      </w:r>
      <w:r w:rsidRPr="00D42605">
        <w:rPr>
          <w:rFonts w:ascii="Times New Roman" w:hAnsi="Times New Roman" w:cs="Times New Roman"/>
          <w:sz w:val="24"/>
          <w:szCs w:val="24"/>
          <w:vertAlign w:val="superscript"/>
        </w:rPr>
        <w:t>nd</w:t>
      </w:r>
      <w:r w:rsidRPr="00D42605">
        <w:rPr>
          <w:rFonts w:ascii="Times New Roman" w:hAnsi="Times New Roman" w:cs="Times New Roman"/>
          <w:sz w:val="24"/>
          <w:szCs w:val="24"/>
        </w:rPr>
        <w:t xml:space="preserve"> edn (Chicago and London: University of Chicago Press, 1994).</w:t>
      </w:r>
    </w:p>
    <w:p w14:paraId="24044B5D" w14:textId="5A75975F" w:rsidR="005C2DEE" w:rsidRPr="00D42605" w:rsidRDefault="005C2DEE" w:rsidP="00ED2CAE">
      <w:pPr>
        <w:autoSpaceDE w:val="0"/>
        <w:autoSpaceDN w:val="0"/>
        <w:adjustRightInd w:val="0"/>
        <w:spacing w:after="0" w:line="360" w:lineRule="auto"/>
        <w:rPr>
          <w:rFonts w:ascii="Times New Roman" w:hAnsi="Times New Roman" w:cs="Times New Roman"/>
          <w:sz w:val="24"/>
          <w:szCs w:val="24"/>
        </w:rPr>
      </w:pPr>
      <w:r w:rsidRPr="00D42605">
        <w:rPr>
          <w:rFonts w:ascii="Times New Roman" w:hAnsi="Times New Roman" w:cs="Times New Roman"/>
          <w:color w:val="000000"/>
          <w:sz w:val="24"/>
          <w:szCs w:val="24"/>
        </w:rPr>
        <w:t xml:space="preserve">V. Packard, </w:t>
      </w:r>
      <w:r w:rsidRPr="00D42605">
        <w:rPr>
          <w:rFonts w:ascii="Times New Roman" w:hAnsi="Times New Roman" w:cs="Times New Roman"/>
          <w:i/>
          <w:color w:val="000000"/>
          <w:sz w:val="24"/>
          <w:szCs w:val="24"/>
        </w:rPr>
        <w:t>The Hidden Persuaders</w:t>
      </w:r>
      <w:r w:rsidRPr="00D42605">
        <w:rPr>
          <w:rFonts w:ascii="Times New Roman" w:hAnsi="Times New Roman" w:cs="Times New Roman"/>
          <w:color w:val="000000"/>
          <w:sz w:val="24"/>
          <w:szCs w:val="24"/>
        </w:rPr>
        <w:t>, (New York: D.McKay Co, 1957).</w:t>
      </w:r>
    </w:p>
    <w:p w14:paraId="72EF47C1" w14:textId="10B15247" w:rsidR="00F67C74" w:rsidRDefault="00F67C74" w:rsidP="00ED2CAE">
      <w:pPr>
        <w:autoSpaceDE w:val="0"/>
        <w:autoSpaceDN w:val="0"/>
        <w:adjustRightInd w:val="0"/>
        <w:spacing w:after="0" w:line="360" w:lineRule="auto"/>
        <w:rPr>
          <w:rFonts w:ascii="Times New Roman" w:hAnsi="Times New Roman" w:cs="Times New Roman"/>
          <w:color w:val="000000"/>
          <w:sz w:val="24"/>
          <w:szCs w:val="24"/>
        </w:rPr>
      </w:pPr>
      <w:r w:rsidRPr="00D42605">
        <w:rPr>
          <w:rFonts w:ascii="Times New Roman" w:hAnsi="Times New Roman" w:cs="Times New Roman"/>
          <w:color w:val="000000"/>
          <w:sz w:val="24"/>
          <w:szCs w:val="24"/>
        </w:rPr>
        <w:t xml:space="preserve">M. Reidelbach, </w:t>
      </w:r>
      <w:r w:rsidRPr="00D42605">
        <w:rPr>
          <w:rFonts w:ascii="Times New Roman" w:hAnsi="Times New Roman" w:cs="Times New Roman"/>
          <w:i/>
          <w:color w:val="000000"/>
          <w:sz w:val="24"/>
          <w:szCs w:val="24"/>
        </w:rPr>
        <w:t>Completely MAD: A History of the Comic Book and Magazine</w:t>
      </w:r>
      <w:r w:rsidRPr="00D42605">
        <w:rPr>
          <w:rFonts w:ascii="Times New Roman" w:hAnsi="Times New Roman" w:cs="Times New Roman"/>
          <w:color w:val="000000"/>
          <w:sz w:val="24"/>
          <w:szCs w:val="24"/>
        </w:rPr>
        <w:t xml:space="preserve"> (London: Boxtree, 1992)</w:t>
      </w:r>
      <w:r>
        <w:rPr>
          <w:rFonts w:ascii="Times New Roman" w:hAnsi="Times New Roman" w:cs="Times New Roman"/>
          <w:color w:val="000000"/>
          <w:sz w:val="24"/>
          <w:szCs w:val="24"/>
        </w:rPr>
        <w:t>.</w:t>
      </w:r>
    </w:p>
    <w:p w14:paraId="24DAA488" w14:textId="531F4D8F" w:rsidR="00775DA1" w:rsidRDefault="00775DA1" w:rsidP="00ED2CAE">
      <w:pPr>
        <w:autoSpaceDE w:val="0"/>
        <w:autoSpaceDN w:val="0"/>
        <w:adjustRightInd w:val="0"/>
        <w:spacing w:after="0" w:line="360" w:lineRule="auto"/>
        <w:rPr>
          <w:rFonts w:ascii="Times New Roman" w:hAnsi="Times New Roman" w:cs="Times New Roman"/>
          <w:color w:val="000000"/>
          <w:sz w:val="24"/>
          <w:szCs w:val="24"/>
        </w:rPr>
      </w:pPr>
      <w:r w:rsidRPr="00D42605">
        <w:rPr>
          <w:rFonts w:ascii="Times New Roman" w:hAnsi="Times New Roman" w:cs="Times New Roman"/>
          <w:color w:val="000000"/>
          <w:sz w:val="24"/>
          <w:szCs w:val="24"/>
        </w:rPr>
        <w:t xml:space="preserve">E. Thompson, </w:t>
      </w:r>
      <w:r w:rsidRPr="00D42605">
        <w:rPr>
          <w:rFonts w:ascii="Times New Roman" w:hAnsi="Times New Roman" w:cs="Times New Roman"/>
          <w:i/>
          <w:color w:val="000000"/>
          <w:sz w:val="24"/>
          <w:szCs w:val="24"/>
        </w:rPr>
        <w:t>Parody and Taste in Postwar American Television Culture</w:t>
      </w:r>
      <w:r w:rsidRPr="00D42605">
        <w:rPr>
          <w:rFonts w:ascii="Times New Roman" w:hAnsi="Times New Roman" w:cs="Times New Roman"/>
          <w:color w:val="000000"/>
          <w:sz w:val="24"/>
          <w:szCs w:val="24"/>
        </w:rPr>
        <w:t xml:space="preserve"> (New York and London: Routledge, 2011).</w:t>
      </w:r>
    </w:p>
    <w:p w14:paraId="0C4CA871" w14:textId="442043ED" w:rsidR="0031321C" w:rsidRPr="00775DA1" w:rsidRDefault="005C2DEE" w:rsidP="00ED2CAE">
      <w:pPr>
        <w:autoSpaceDE w:val="0"/>
        <w:autoSpaceDN w:val="0"/>
        <w:adjustRightInd w:val="0"/>
        <w:spacing w:after="0" w:line="360" w:lineRule="auto"/>
        <w:rPr>
          <w:rFonts w:ascii="Times New Roman" w:hAnsi="Times New Roman" w:cs="Times New Roman"/>
          <w:color w:val="000000"/>
          <w:sz w:val="24"/>
          <w:szCs w:val="24"/>
        </w:rPr>
      </w:pPr>
      <w:r w:rsidRPr="00D42605">
        <w:rPr>
          <w:rFonts w:ascii="Times New Roman" w:hAnsi="Times New Roman" w:cs="Times New Roman"/>
          <w:color w:val="000000"/>
          <w:sz w:val="24"/>
          <w:szCs w:val="24"/>
        </w:rPr>
        <w:t xml:space="preserve">F. Wertham, </w:t>
      </w:r>
      <w:r w:rsidR="0031321C" w:rsidRPr="00D42605">
        <w:rPr>
          <w:rFonts w:ascii="Times New Roman" w:hAnsi="Times New Roman" w:cs="Times New Roman"/>
          <w:i/>
          <w:color w:val="000000"/>
          <w:sz w:val="24"/>
          <w:szCs w:val="24"/>
        </w:rPr>
        <w:t>Seduction of the Innocent: The Influence of Comic Books on Today</w:t>
      </w:r>
      <w:r w:rsidR="0031321C" w:rsidRPr="00D42605">
        <w:rPr>
          <w:rFonts w:ascii="Times New Roman" w:eastAsia="Times New Roman" w:hAnsi="Times New Roman" w:cs="Times New Roman"/>
          <w:i/>
          <w:color w:val="000000"/>
          <w:sz w:val="24"/>
          <w:szCs w:val="24"/>
        </w:rPr>
        <w:t>’s Youth</w:t>
      </w:r>
      <w:r w:rsidRPr="00D42605">
        <w:rPr>
          <w:rFonts w:ascii="Times New Roman" w:hAnsi="Times New Roman" w:cs="Times New Roman"/>
          <w:color w:val="000000"/>
          <w:sz w:val="24"/>
          <w:szCs w:val="24"/>
        </w:rPr>
        <w:t>, (</w:t>
      </w:r>
      <w:r w:rsidR="0031321C" w:rsidRPr="00D42605">
        <w:rPr>
          <w:rFonts w:ascii="Times New Roman" w:hAnsi="Times New Roman" w:cs="Times New Roman"/>
          <w:color w:val="000000"/>
          <w:sz w:val="24"/>
          <w:szCs w:val="24"/>
        </w:rPr>
        <w:t xml:space="preserve">New </w:t>
      </w:r>
      <w:r w:rsidRPr="00D42605">
        <w:rPr>
          <w:rFonts w:ascii="Times New Roman" w:hAnsi="Times New Roman" w:cs="Times New Roman"/>
          <w:color w:val="000000"/>
          <w:sz w:val="24"/>
          <w:szCs w:val="24"/>
        </w:rPr>
        <w:t xml:space="preserve">York: Rinehart and Company, 1954). </w:t>
      </w:r>
    </w:p>
    <w:p w14:paraId="73E69ED6" w14:textId="77777777" w:rsidR="005F5792" w:rsidRDefault="005F5792" w:rsidP="00ED2CAE">
      <w:pPr>
        <w:spacing w:line="360" w:lineRule="auto"/>
      </w:pPr>
    </w:p>
    <w:sectPr w:rsidR="005F5792" w:rsidSect="00614486">
      <w:endnotePr>
        <w:numFmt w:val="decimal"/>
      </w:endnotePr>
      <w:pgSz w:w="12240" w:h="15840"/>
      <w:pgMar w:top="1440" w:right="1800" w:bottom="1440" w:left="1800" w:header="720" w:footer="720" w:gutter="0"/>
      <w:pgNumType w:start="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ugo Frey" w:date="2017-01-04T16:59:00Z" w:initials="HF">
    <w:p w14:paraId="46DBD0A8" w14:textId="77777777" w:rsidR="008C1C29" w:rsidRDefault="008C1C29">
      <w:pPr>
        <w:pStyle w:val="CommentText"/>
      </w:pPr>
      <w:r>
        <w:rPr>
          <w:rStyle w:val="CommentReference"/>
        </w:rPr>
        <w:annotationRef/>
      </w:r>
      <w:r>
        <w:t>we are using endnote system of reference. See the long and complex CUP style guide/humanities areas subsection.</w:t>
      </w:r>
    </w:p>
  </w:comment>
  <w:comment w:id="2" w:author="Hugo Frey" w:date="2017-01-04T17:22:00Z" w:initials="HF">
    <w:p w14:paraId="79E0A614" w14:textId="77777777" w:rsidR="008C1C29" w:rsidRDefault="008C1C29">
      <w:pPr>
        <w:pStyle w:val="CommentText"/>
      </w:pPr>
      <w:r>
        <w:rPr>
          <w:rStyle w:val="CommentReference"/>
        </w:rPr>
        <w:annotationRef/>
      </w:r>
      <w:r>
        <w:t xml:space="preserve">For the logic of the collection a short paragraph explaining why Kurtzman anticipates ‘adult comics’/ ‘modern graphic novel’ serious graphic narrative would be helpful maybe at the beginning. You could use Chute’s arguments for him being seen as important for documentary comics/serious comics. See her Disaaster Drawn. </w:t>
      </w:r>
    </w:p>
  </w:comment>
  <w:comment w:id="3" w:author="Hugo Frey" w:date="2017-01-04T17:08:00Z" w:initials="HF">
    <w:p w14:paraId="33C49CD8" w14:textId="77777777" w:rsidR="008C1C29" w:rsidRDefault="008C1C29">
      <w:pPr>
        <w:pStyle w:val="CommentText"/>
      </w:pPr>
      <w:r>
        <w:rPr>
          <w:rStyle w:val="CommentReference"/>
        </w:rPr>
        <w:annotationRef/>
      </w:r>
      <w:r>
        <w:t xml:space="preserve">Could cite Witek; Baetens and Frey and Chute on repeated historical interest in EC war comics.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DBD0A8" w15:done="0"/>
  <w15:commentEx w15:paraId="79E0A614" w15:done="0"/>
  <w15:commentEx w15:paraId="33C49CD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CC8DF" w14:textId="77777777" w:rsidR="00FB0240" w:rsidRDefault="00FB0240" w:rsidP="00343996">
      <w:pPr>
        <w:spacing w:after="0" w:line="240" w:lineRule="auto"/>
      </w:pPr>
      <w:r>
        <w:separator/>
      </w:r>
    </w:p>
  </w:endnote>
  <w:endnote w:type="continuationSeparator" w:id="0">
    <w:p w14:paraId="0187C8D3" w14:textId="77777777" w:rsidR="00FB0240" w:rsidRDefault="00FB0240" w:rsidP="00343996">
      <w:pPr>
        <w:spacing w:after="0" w:line="240" w:lineRule="auto"/>
      </w:pPr>
      <w:r>
        <w:continuationSeparator/>
      </w:r>
    </w:p>
  </w:endnote>
  <w:endnote w:id="1">
    <w:p w14:paraId="52030FEB" w14:textId="64A55F8E"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W.J.T Mitchell, </w:t>
      </w:r>
      <w:r w:rsidRPr="00D0672A">
        <w:rPr>
          <w:rFonts w:ascii="Times New Roman" w:hAnsi="Times New Roman" w:cs="Times New Roman"/>
          <w:i/>
          <w:sz w:val="20"/>
          <w:szCs w:val="20"/>
        </w:rPr>
        <w:t>Picture Theory: Essays on Verbal and Visual Representation</w:t>
      </w:r>
      <w:r w:rsidRPr="00D0672A">
        <w:rPr>
          <w:rFonts w:ascii="Times New Roman" w:hAnsi="Times New Roman" w:cs="Times New Roman"/>
          <w:sz w:val="20"/>
          <w:szCs w:val="20"/>
        </w:rPr>
        <w:t xml:space="preserve"> (Chicago and London: University of Chicago Press, 1994), 78.</w:t>
      </w:r>
    </w:p>
  </w:endnote>
  <w:endnote w:id="2">
    <w:p w14:paraId="2A8BA9AD" w14:textId="03C4A40B" w:rsidR="008C1C29" w:rsidRPr="00D0672A" w:rsidRDefault="008C1C29" w:rsidP="00590912">
      <w:pPr>
        <w:autoSpaceDE w:val="0"/>
        <w:autoSpaceDN w:val="0"/>
        <w:adjustRightInd w:val="0"/>
        <w:spacing w:after="0" w:line="360" w:lineRule="auto"/>
        <w:rPr>
          <w:rFonts w:ascii="Times New Roman" w:hAnsi="Times New Roman" w:cs="Times New Roman"/>
          <w:color w:val="000000"/>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hAnsi="Times New Roman" w:cs="Times New Roman"/>
          <w:color w:val="000000"/>
          <w:sz w:val="20"/>
          <w:szCs w:val="20"/>
        </w:rPr>
        <w:t xml:space="preserve">Hillary Chute, </w:t>
      </w:r>
      <w:r w:rsidRPr="00D0672A">
        <w:rPr>
          <w:rFonts w:ascii="Times New Roman" w:hAnsi="Times New Roman" w:cs="Times New Roman"/>
          <w:i/>
          <w:color w:val="000000"/>
          <w:sz w:val="20"/>
          <w:szCs w:val="20"/>
        </w:rPr>
        <w:t>Disaster Drawn: Visual Witness, Comics, and Documentary Form</w:t>
      </w:r>
      <w:r w:rsidRPr="00D0672A">
        <w:rPr>
          <w:rFonts w:ascii="Times New Roman" w:hAnsi="Times New Roman" w:cs="Times New Roman"/>
          <w:color w:val="000000"/>
          <w:sz w:val="20"/>
          <w:szCs w:val="20"/>
        </w:rPr>
        <w:t xml:space="preserve"> (Cambridge and London: The Belknap Press, 2016), 97. </w:t>
      </w:r>
    </w:p>
  </w:endnote>
  <w:endnote w:id="3">
    <w:p w14:paraId="1778903A" w14:textId="792E3E51"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Chute, </w:t>
      </w:r>
      <w:r w:rsidRPr="00D0672A">
        <w:rPr>
          <w:rFonts w:ascii="Times New Roman" w:hAnsi="Times New Roman" w:cs="Times New Roman"/>
          <w:i/>
          <w:sz w:val="20"/>
          <w:szCs w:val="20"/>
        </w:rPr>
        <w:t>Disaster Drawn</w:t>
      </w:r>
      <w:r w:rsidRPr="00D0672A">
        <w:rPr>
          <w:rFonts w:ascii="Times New Roman" w:hAnsi="Times New Roman" w:cs="Times New Roman"/>
          <w:sz w:val="20"/>
          <w:szCs w:val="20"/>
        </w:rPr>
        <w:t>, 96.</w:t>
      </w:r>
    </w:p>
  </w:endnote>
  <w:endnote w:id="4">
    <w:p w14:paraId="47B47293" w14:textId="78FDE3DD" w:rsidR="008C1C29" w:rsidRPr="00D0672A" w:rsidRDefault="008C1C29" w:rsidP="004631B3">
      <w:pPr>
        <w:autoSpaceDE w:val="0"/>
        <w:autoSpaceDN w:val="0"/>
        <w:adjustRightInd w:val="0"/>
        <w:spacing w:after="0" w:line="360" w:lineRule="auto"/>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hAnsi="Times New Roman" w:cs="Times New Roman"/>
          <w:color w:val="000000"/>
          <w:sz w:val="20"/>
          <w:szCs w:val="20"/>
        </w:rPr>
        <w:t xml:space="preserve">Maria Reidelbach, </w:t>
      </w:r>
      <w:r w:rsidRPr="00D0672A">
        <w:rPr>
          <w:rFonts w:ascii="Times New Roman" w:hAnsi="Times New Roman" w:cs="Times New Roman"/>
          <w:i/>
          <w:color w:val="000000"/>
          <w:sz w:val="20"/>
          <w:szCs w:val="20"/>
        </w:rPr>
        <w:t>Completely MAD: A History of the Comic Book and Magazine</w:t>
      </w:r>
      <w:r w:rsidRPr="00D0672A">
        <w:rPr>
          <w:rFonts w:ascii="Times New Roman" w:hAnsi="Times New Roman" w:cs="Times New Roman"/>
          <w:color w:val="000000"/>
          <w:sz w:val="20"/>
          <w:szCs w:val="20"/>
        </w:rPr>
        <w:t xml:space="preserve"> (London: Boxtree, 1992), 168. </w:t>
      </w:r>
    </w:p>
  </w:endnote>
  <w:endnote w:id="5">
    <w:p w14:paraId="1C4252CA" w14:textId="669D5B96" w:rsidR="008C1C29" w:rsidRPr="00D0672A" w:rsidRDefault="008C1C29" w:rsidP="00B67123">
      <w:pPr>
        <w:autoSpaceDE w:val="0"/>
        <w:autoSpaceDN w:val="0"/>
        <w:adjustRightInd w:val="0"/>
        <w:spacing w:after="0" w:line="360" w:lineRule="auto"/>
        <w:rPr>
          <w:rFonts w:ascii="Times New Roman" w:hAnsi="Times New Roman" w:cs="Times New Roman"/>
          <w:color w:val="000000"/>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Marshall </w:t>
      </w:r>
      <w:r w:rsidRPr="00D0672A">
        <w:rPr>
          <w:rFonts w:ascii="Times New Roman" w:hAnsi="Times New Roman" w:cs="Times New Roman"/>
          <w:color w:val="000000"/>
          <w:sz w:val="20"/>
          <w:szCs w:val="20"/>
        </w:rPr>
        <w:t xml:space="preserve">McLuhan, </w:t>
      </w:r>
      <w:r w:rsidRPr="00D0672A">
        <w:rPr>
          <w:rFonts w:ascii="Times New Roman" w:hAnsi="Times New Roman" w:cs="Times New Roman"/>
          <w:i/>
          <w:color w:val="000000"/>
          <w:sz w:val="20"/>
          <w:szCs w:val="20"/>
        </w:rPr>
        <w:t>Understanding Media: The Extensions of Man</w:t>
      </w:r>
      <w:r>
        <w:rPr>
          <w:rFonts w:ascii="Times New Roman" w:hAnsi="Times New Roman" w:cs="Times New Roman"/>
          <w:color w:val="000000"/>
          <w:sz w:val="20"/>
          <w:szCs w:val="20"/>
        </w:rPr>
        <w:t>, 2</w:t>
      </w:r>
      <w:r w:rsidRPr="00312562">
        <w:rPr>
          <w:rFonts w:ascii="Times New Roman" w:hAnsi="Times New Roman" w:cs="Times New Roman"/>
          <w:color w:val="000000"/>
          <w:sz w:val="20"/>
          <w:szCs w:val="20"/>
          <w:vertAlign w:val="superscript"/>
        </w:rPr>
        <w:t>nd</w:t>
      </w:r>
      <w:r>
        <w:rPr>
          <w:rFonts w:ascii="Times New Roman" w:hAnsi="Times New Roman" w:cs="Times New Roman"/>
          <w:color w:val="000000"/>
          <w:sz w:val="20"/>
          <w:szCs w:val="20"/>
        </w:rPr>
        <w:t xml:space="preserve"> edn </w:t>
      </w:r>
      <w:r w:rsidRPr="00D0672A">
        <w:rPr>
          <w:rFonts w:ascii="Times New Roman" w:hAnsi="Times New Roman" w:cs="Times New Roman"/>
          <w:color w:val="000000"/>
          <w:sz w:val="20"/>
          <w:szCs w:val="20"/>
        </w:rPr>
        <w:t xml:space="preserve">(London: Sphere, 1968), 178. </w:t>
      </w:r>
    </w:p>
  </w:endnote>
  <w:endnote w:id="6">
    <w:p w14:paraId="43A60F0C" w14:textId="54F40E2B" w:rsidR="008C1C29" w:rsidRPr="00D0672A" w:rsidRDefault="008C1C29" w:rsidP="0031758C">
      <w:pPr>
        <w:autoSpaceDE w:val="0"/>
        <w:autoSpaceDN w:val="0"/>
        <w:adjustRightInd w:val="0"/>
        <w:spacing w:after="0" w:line="360" w:lineRule="auto"/>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hAnsi="Times New Roman" w:cs="Times New Roman"/>
          <w:color w:val="000000"/>
          <w:sz w:val="20"/>
          <w:szCs w:val="20"/>
        </w:rPr>
        <w:t xml:space="preserve">Ethan Thompson, </w:t>
      </w:r>
      <w:r w:rsidRPr="00D0672A">
        <w:rPr>
          <w:rFonts w:ascii="Times New Roman" w:hAnsi="Times New Roman" w:cs="Times New Roman"/>
          <w:i/>
          <w:color w:val="000000"/>
          <w:sz w:val="20"/>
          <w:szCs w:val="20"/>
        </w:rPr>
        <w:t>Parody and Taste in Postwar American Television Culture</w:t>
      </w:r>
      <w:r w:rsidRPr="00D0672A">
        <w:rPr>
          <w:rFonts w:ascii="Times New Roman" w:hAnsi="Times New Roman" w:cs="Times New Roman"/>
          <w:color w:val="000000"/>
          <w:sz w:val="20"/>
          <w:szCs w:val="20"/>
        </w:rPr>
        <w:t xml:space="preserve"> (New York and London: Routledge, 2011), 45.</w:t>
      </w:r>
    </w:p>
  </w:endnote>
  <w:endnote w:id="7">
    <w:p w14:paraId="181B9E5A" w14:textId="259C501A"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hAnsi="Times New Roman" w:cs="Times New Roman"/>
          <w:color w:val="000000"/>
          <w:sz w:val="20"/>
          <w:szCs w:val="20"/>
        </w:rPr>
        <w:t xml:space="preserve">Thompson, </w:t>
      </w:r>
      <w:r w:rsidRPr="00D0672A">
        <w:rPr>
          <w:rFonts w:ascii="Times New Roman" w:hAnsi="Times New Roman" w:cs="Times New Roman"/>
          <w:i/>
          <w:color w:val="000000"/>
          <w:sz w:val="20"/>
          <w:szCs w:val="20"/>
        </w:rPr>
        <w:t>Parody and Taste</w:t>
      </w:r>
      <w:r w:rsidRPr="00D0672A">
        <w:rPr>
          <w:rFonts w:ascii="Times New Roman" w:hAnsi="Times New Roman" w:cs="Times New Roman"/>
          <w:color w:val="000000"/>
          <w:sz w:val="20"/>
          <w:szCs w:val="20"/>
        </w:rPr>
        <w:t>, 45.</w:t>
      </w:r>
    </w:p>
  </w:endnote>
  <w:endnote w:id="8">
    <w:p w14:paraId="62B358CB" w14:textId="5E2A83EE"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hAnsi="Times New Roman" w:cs="Times New Roman"/>
          <w:color w:val="000000"/>
          <w:sz w:val="20"/>
          <w:szCs w:val="20"/>
        </w:rPr>
        <w:t xml:space="preserve">Thompson, </w:t>
      </w:r>
      <w:r w:rsidRPr="00D0672A">
        <w:rPr>
          <w:rFonts w:ascii="Times New Roman" w:hAnsi="Times New Roman" w:cs="Times New Roman"/>
          <w:i/>
          <w:color w:val="000000"/>
          <w:sz w:val="20"/>
          <w:szCs w:val="20"/>
        </w:rPr>
        <w:t>Parody and Taste</w:t>
      </w:r>
      <w:r w:rsidRPr="00D0672A">
        <w:rPr>
          <w:rFonts w:ascii="Times New Roman" w:hAnsi="Times New Roman" w:cs="Times New Roman"/>
          <w:color w:val="000000"/>
          <w:sz w:val="20"/>
          <w:szCs w:val="20"/>
        </w:rPr>
        <w:t>, 23.</w:t>
      </w:r>
    </w:p>
  </w:endnote>
  <w:endnote w:id="9">
    <w:p w14:paraId="79919C9E" w14:textId="20C36AFE"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hAnsi="Times New Roman" w:cs="Times New Roman"/>
          <w:color w:val="000000"/>
          <w:sz w:val="20"/>
          <w:szCs w:val="20"/>
        </w:rPr>
        <w:t xml:space="preserve">Thompson, </w:t>
      </w:r>
      <w:r w:rsidRPr="00D0672A">
        <w:rPr>
          <w:rFonts w:ascii="Times New Roman" w:hAnsi="Times New Roman" w:cs="Times New Roman"/>
          <w:i/>
          <w:color w:val="000000"/>
          <w:sz w:val="20"/>
          <w:szCs w:val="20"/>
        </w:rPr>
        <w:t>Parody and Taste</w:t>
      </w:r>
      <w:r w:rsidRPr="00D0672A">
        <w:rPr>
          <w:rFonts w:ascii="Times New Roman" w:hAnsi="Times New Roman" w:cs="Times New Roman"/>
          <w:color w:val="000000"/>
          <w:sz w:val="20"/>
          <w:szCs w:val="20"/>
        </w:rPr>
        <w:t>, 46.</w:t>
      </w:r>
    </w:p>
  </w:endnote>
  <w:endnote w:id="10">
    <w:p w14:paraId="5767BF44" w14:textId="0AC16D58"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hAnsi="Times New Roman" w:cs="Times New Roman"/>
          <w:color w:val="000000"/>
          <w:sz w:val="20"/>
          <w:szCs w:val="20"/>
        </w:rPr>
        <w:t xml:space="preserve">Thompson, </w:t>
      </w:r>
      <w:r w:rsidRPr="00D0672A">
        <w:rPr>
          <w:rFonts w:ascii="Times New Roman" w:hAnsi="Times New Roman" w:cs="Times New Roman"/>
          <w:i/>
          <w:color w:val="000000"/>
          <w:sz w:val="20"/>
          <w:szCs w:val="20"/>
        </w:rPr>
        <w:t>Parody and Taste</w:t>
      </w:r>
      <w:r w:rsidRPr="00D0672A">
        <w:rPr>
          <w:rFonts w:ascii="Times New Roman" w:hAnsi="Times New Roman" w:cs="Times New Roman"/>
          <w:color w:val="000000"/>
          <w:sz w:val="20"/>
          <w:szCs w:val="20"/>
        </w:rPr>
        <w:t>, 33.</w:t>
      </w:r>
    </w:p>
  </w:endnote>
  <w:endnote w:id="11">
    <w:p w14:paraId="5B35AA80" w14:textId="5CDC8591"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hAnsi="Times New Roman" w:cs="Times New Roman"/>
          <w:color w:val="000000"/>
          <w:sz w:val="20"/>
          <w:szCs w:val="20"/>
        </w:rPr>
        <w:t xml:space="preserve">Thompson, </w:t>
      </w:r>
      <w:r w:rsidRPr="00D0672A">
        <w:rPr>
          <w:rFonts w:ascii="Times New Roman" w:hAnsi="Times New Roman" w:cs="Times New Roman"/>
          <w:i/>
          <w:color w:val="000000"/>
          <w:sz w:val="20"/>
          <w:szCs w:val="20"/>
        </w:rPr>
        <w:t>Parody and Taste</w:t>
      </w:r>
      <w:r w:rsidRPr="00D0672A">
        <w:rPr>
          <w:rFonts w:ascii="Times New Roman" w:hAnsi="Times New Roman" w:cs="Times New Roman"/>
          <w:color w:val="000000"/>
          <w:sz w:val="20"/>
          <w:szCs w:val="20"/>
        </w:rPr>
        <w:t>, 46.</w:t>
      </w:r>
    </w:p>
  </w:endnote>
  <w:endnote w:id="12">
    <w:p w14:paraId="65C814E1" w14:textId="36B8E526"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hAnsi="Times New Roman" w:cs="Times New Roman"/>
          <w:color w:val="000000"/>
          <w:sz w:val="20"/>
          <w:szCs w:val="20"/>
        </w:rPr>
        <w:t xml:space="preserve">Denis Kitchen and Paul Buhle, </w:t>
      </w:r>
      <w:r w:rsidRPr="00D0672A">
        <w:rPr>
          <w:rFonts w:ascii="Times New Roman" w:hAnsi="Times New Roman" w:cs="Times New Roman"/>
          <w:i/>
          <w:color w:val="000000"/>
          <w:sz w:val="20"/>
          <w:szCs w:val="20"/>
        </w:rPr>
        <w:t>The Art of Harvey Kurtzman: The Mad Genius of Comics</w:t>
      </w:r>
      <w:r w:rsidRPr="00D0672A">
        <w:rPr>
          <w:rFonts w:ascii="Times New Roman" w:hAnsi="Times New Roman" w:cs="Times New Roman"/>
          <w:color w:val="000000"/>
          <w:sz w:val="20"/>
          <w:szCs w:val="20"/>
        </w:rPr>
        <w:t xml:space="preserve"> (New York: Abrams ComicArts, 2009), xi.</w:t>
      </w:r>
    </w:p>
  </w:endnote>
  <w:endnote w:id="13">
    <w:p w14:paraId="45921AD1" w14:textId="080241B7"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hAnsi="Times New Roman" w:cs="Times New Roman"/>
          <w:color w:val="000000"/>
          <w:sz w:val="20"/>
          <w:szCs w:val="20"/>
        </w:rPr>
        <w:t xml:space="preserve">Kitchen and Buhle, </w:t>
      </w:r>
      <w:r w:rsidRPr="005151A5">
        <w:rPr>
          <w:rFonts w:ascii="Times New Roman" w:hAnsi="Times New Roman" w:cs="Times New Roman"/>
          <w:i/>
          <w:color w:val="000000"/>
          <w:sz w:val="20"/>
          <w:szCs w:val="20"/>
        </w:rPr>
        <w:t>The Art of Harvey Kurtzman</w:t>
      </w:r>
      <w:r w:rsidRPr="00D0672A">
        <w:rPr>
          <w:rFonts w:ascii="Times New Roman" w:hAnsi="Times New Roman" w:cs="Times New Roman"/>
          <w:color w:val="000000"/>
          <w:sz w:val="20"/>
          <w:szCs w:val="20"/>
        </w:rPr>
        <w:t>, xi.</w:t>
      </w:r>
    </w:p>
  </w:endnote>
  <w:endnote w:id="14">
    <w:p w14:paraId="40D444AF" w14:textId="25B989CB" w:rsidR="008C1C29" w:rsidRPr="00D0672A" w:rsidRDefault="008C1C29" w:rsidP="00893C30">
      <w:pPr>
        <w:rPr>
          <w:rFonts w:ascii="Times New Roman" w:hAnsi="Times New Roman" w:cs="Times New Roman"/>
          <w:color w:val="000000"/>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hAnsi="Times New Roman" w:cs="Times New Roman"/>
          <w:color w:val="000000"/>
          <w:sz w:val="20"/>
          <w:szCs w:val="20"/>
        </w:rPr>
        <w:t xml:space="preserve">Kitchen and Buhle, </w:t>
      </w:r>
      <w:r w:rsidRPr="005151A5">
        <w:rPr>
          <w:rFonts w:ascii="Times New Roman" w:hAnsi="Times New Roman" w:cs="Times New Roman"/>
          <w:i/>
          <w:color w:val="000000"/>
          <w:sz w:val="20"/>
          <w:szCs w:val="20"/>
        </w:rPr>
        <w:t>The Art of Harvey Kurtzman</w:t>
      </w:r>
      <w:r w:rsidRPr="00D0672A">
        <w:rPr>
          <w:rFonts w:ascii="Times New Roman" w:hAnsi="Times New Roman" w:cs="Times New Roman"/>
          <w:color w:val="000000"/>
          <w:sz w:val="20"/>
          <w:szCs w:val="20"/>
        </w:rPr>
        <w:t>, xi.</w:t>
      </w:r>
    </w:p>
  </w:endnote>
  <w:endnote w:id="15">
    <w:p w14:paraId="6FE3F833" w14:textId="137DFD28"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See Jared Gardner, </w:t>
      </w:r>
      <w:r w:rsidRPr="00D0672A">
        <w:rPr>
          <w:rFonts w:ascii="Times New Roman" w:hAnsi="Times New Roman" w:cs="Times New Roman"/>
          <w:i/>
          <w:sz w:val="20"/>
          <w:szCs w:val="20"/>
        </w:rPr>
        <w:t>Projections: Comics and the History of Twenty-First Century Storytelling</w:t>
      </w:r>
      <w:r w:rsidRPr="00D0672A">
        <w:rPr>
          <w:rFonts w:ascii="Times New Roman" w:hAnsi="Times New Roman" w:cs="Times New Roman"/>
          <w:sz w:val="20"/>
          <w:szCs w:val="20"/>
        </w:rPr>
        <w:t xml:space="preserve"> (Stanford: Stanford University Press, 2012). </w:t>
      </w:r>
    </w:p>
  </w:endnote>
  <w:endnote w:id="16">
    <w:p w14:paraId="351A0E98" w14:textId="5737B77C" w:rsidR="008C1C29" w:rsidRPr="00D0672A" w:rsidRDefault="008C1C29" w:rsidP="00526B74">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See Bart Beaty, </w:t>
      </w:r>
      <w:r w:rsidRPr="00D0672A">
        <w:rPr>
          <w:rFonts w:ascii="Times New Roman" w:hAnsi="Times New Roman" w:cs="Times New Roman"/>
          <w:i/>
          <w:sz w:val="20"/>
          <w:szCs w:val="20"/>
        </w:rPr>
        <w:t>Fredric Wertham and the Critique of Mass Culture</w:t>
      </w:r>
      <w:r w:rsidRPr="00D0672A">
        <w:rPr>
          <w:rFonts w:ascii="Times New Roman" w:hAnsi="Times New Roman" w:cs="Times New Roman"/>
          <w:sz w:val="20"/>
          <w:szCs w:val="20"/>
        </w:rPr>
        <w:t xml:space="preserve"> (Jackson: University Press of Missisippi, 2005), 82-86.</w:t>
      </w:r>
    </w:p>
  </w:endnote>
  <w:endnote w:id="17">
    <w:p w14:paraId="4B6EC816" w14:textId="31F747A9"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hAnsi="Times New Roman" w:cs="Times New Roman"/>
          <w:color w:val="000000"/>
          <w:sz w:val="20"/>
          <w:szCs w:val="20"/>
        </w:rPr>
        <w:t xml:space="preserve">David Hajdu, </w:t>
      </w:r>
      <w:r w:rsidRPr="005151A5">
        <w:rPr>
          <w:rFonts w:ascii="Times New Roman" w:hAnsi="Times New Roman" w:cs="Times New Roman"/>
          <w:i/>
          <w:color w:val="000000"/>
          <w:sz w:val="20"/>
          <w:szCs w:val="20"/>
        </w:rPr>
        <w:t>The Ten Cent Plague:</w:t>
      </w:r>
      <w:r w:rsidRPr="00D0672A">
        <w:rPr>
          <w:rFonts w:ascii="Times New Roman" w:hAnsi="Times New Roman" w:cs="Times New Roman"/>
          <w:color w:val="000000"/>
          <w:sz w:val="20"/>
          <w:szCs w:val="20"/>
        </w:rPr>
        <w:t xml:space="preserve"> </w:t>
      </w:r>
      <w:r w:rsidRPr="00D0672A">
        <w:rPr>
          <w:rFonts w:ascii="Times New Roman" w:hAnsi="Times New Roman" w:cs="Times New Roman"/>
          <w:i/>
          <w:color w:val="000000"/>
          <w:sz w:val="20"/>
          <w:szCs w:val="20"/>
        </w:rPr>
        <w:t>The Great Comic Book Scare and How it Changed America</w:t>
      </w:r>
      <w:r w:rsidRPr="00D0672A">
        <w:rPr>
          <w:rFonts w:ascii="Times New Roman" w:hAnsi="Times New Roman" w:cs="Times New Roman"/>
          <w:color w:val="000000"/>
          <w:sz w:val="20"/>
          <w:szCs w:val="20"/>
        </w:rPr>
        <w:t xml:space="preserve"> (New York: Farrar, Strauss and Giroux, 2008), 333.</w:t>
      </w:r>
    </w:p>
  </w:endnote>
  <w:endnote w:id="18">
    <w:p w14:paraId="3FB3EF5D" w14:textId="5183378F"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eastAsia="Times New Roman" w:hAnsi="Times New Roman" w:cs="Times New Roman"/>
          <w:color w:val="000000"/>
          <w:sz w:val="20"/>
          <w:szCs w:val="20"/>
        </w:rPr>
        <w:t xml:space="preserve">Hajdu, </w:t>
      </w:r>
      <w:r w:rsidRPr="00D0672A">
        <w:rPr>
          <w:rFonts w:ascii="Times New Roman" w:eastAsia="Times New Roman" w:hAnsi="Times New Roman" w:cs="Times New Roman"/>
          <w:i/>
          <w:color w:val="000000"/>
          <w:sz w:val="20"/>
          <w:szCs w:val="20"/>
        </w:rPr>
        <w:t>The Ten Cent Plague</w:t>
      </w:r>
      <w:r w:rsidRPr="00D0672A">
        <w:rPr>
          <w:rFonts w:ascii="Times New Roman" w:eastAsia="Times New Roman" w:hAnsi="Times New Roman" w:cs="Times New Roman"/>
          <w:color w:val="000000"/>
          <w:sz w:val="20"/>
          <w:szCs w:val="20"/>
        </w:rPr>
        <w:t xml:space="preserve">, 334. </w:t>
      </w:r>
    </w:p>
  </w:endnote>
  <w:endnote w:id="19">
    <w:p w14:paraId="5D0BB9D8" w14:textId="08E302B1"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eastAsia="Times New Roman" w:hAnsi="Times New Roman" w:cs="Times New Roman"/>
          <w:color w:val="000000"/>
          <w:sz w:val="20"/>
          <w:szCs w:val="20"/>
        </w:rPr>
        <w:t xml:space="preserve">Hajdu, </w:t>
      </w:r>
      <w:r w:rsidRPr="00D0672A">
        <w:rPr>
          <w:rFonts w:ascii="Times New Roman" w:eastAsia="Times New Roman" w:hAnsi="Times New Roman" w:cs="Times New Roman"/>
          <w:i/>
          <w:color w:val="000000"/>
          <w:sz w:val="20"/>
          <w:szCs w:val="20"/>
        </w:rPr>
        <w:t>The Ten Cent Plague</w:t>
      </w:r>
      <w:r w:rsidRPr="00D0672A">
        <w:rPr>
          <w:rFonts w:ascii="Times New Roman" w:eastAsia="Times New Roman" w:hAnsi="Times New Roman" w:cs="Times New Roman"/>
          <w:color w:val="000000"/>
          <w:sz w:val="20"/>
          <w:szCs w:val="20"/>
        </w:rPr>
        <w:t xml:space="preserve">, 333. </w:t>
      </w:r>
    </w:p>
  </w:endnote>
  <w:endnote w:id="20">
    <w:p w14:paraId="3989D36E" w14:textId="70994A3F"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eastAsia="Times New Roman" w:hAnsi="Times New Roman" w:cs="Times New Roman"/>
          <w:color w:val="000000"/>
          <w:sz w:val="20"/>
          <w:szCs w:val="20"/>
        </w:rPr>
        <w:t xml:space="preserve">Hajdu, </w:t>
      </w:r>
      <w:r w:rsidRPr="00D0672A">
        <w:rPr>
          <w:rFonts w:ascii="Times New Roman" w:eastAsia="Times New Roman" w:hAnsi="Times New Roman" w:cs="Times New Roman"/>
          <w:i/>
          <w:color w:val="000000"/>
          <w:sz w:val="20"/>
          <w:szCs w:val="20"/>
        </w:rPr>
        <w:t>The Ten Cent Plague</w:t>
      </w:r>
      <w:r w:rsidRPr="00D0672A">
        <w:rPr>
          <w:rFonts w:ascii="Times New Roman" w:eastAsia="Times New Roman" w:hAnsi="Times New Roman" w:cs="Times New Roman"/>
          <w:color w:val="000000"/>
          <w:sz w:val="20"/>
          <w:szCs w:val="20"/>
        </w:rPr>
        <w:t>, 334.</w:t>
      </w:r>
    </w:p>
  </w:endnote>
  <w:endnote w:id="21">
    <w:p w14:paraId="0F405B9A" w14:textId="36B1628C" w:rsidR="008C1C29" w:rsidRPr="00D0672A" w:rsidRDefault="008C1C29" w:rsidP="00850127">
      <w:pPr>
        <w:autoSpaceDE w:val="0"/>
        <w:autoSpaceDN w:val="0"/>
        <w:adjustRightInd w:val="0"/>
        <w:spacing w:after="0" w:line="360" w:lineRule="auto"/>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Harvey Kurtzman et al, </w:t>
      </w:r>
      <w:r w:rsidRPr="00D0672A">
        <w:rPr>
          <w:rFonts w:ascii="Times New Roman" w:hAnsi="Times New Roman" w:cs="Times New Roman"/>
          <w:i/>
          <w:sz w:val="20"/>
          <w:szCs w:val="20"/>
        </w:rPr>
        <w:t>Harvey Kurtzman’s Strange Adventures</w:t>
      </w:r>
      <w:r w:rsidRPr="00D0672A">
        <w:rPr>
          <w:rFonts w:ascii="Times New Roman" w:hAnsi="Times New Roman" w:cs="Times New Roman"/>
          <w:sz w:val="20"/>
          <w:szCs w:val="20"/>
        </w:rPr>
        <w:t xml:space="preserve"> (New York: Epic Comics, 1990), 8.  </w:t>
      </w:r>
    </w:p>
  </w:endnote>
  <w:endnote w:id="22">
    <w:p w14:paraId="67C721D3" w14:textId="43F56D9F"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hAnsi="Times New Roman" w:cs="Times New Roman"/>
          <w:color w:val="000000"/>
          <w:sz w:val="20"/>
          <w:szCs w:val="20"/>
        </w:rPr>
        <w:t xml:space="preserve">Kurtzman, </w:t>
      </w:r>
      <w:r w:rsidRPr="00D0672A">
        <w:rPr>
          <w:rFonts w:ascii="Times New Roman" w:hAnsi="Times New Roman" w:cs="Times New Roman"/>
          <w:i/>
          <w:color w:val="000000"/>
          <w:sz w:val="20"/>
          <w:szCs w:val="20"/>
        </w:rPr>
        <w:t>Strange Adventures</w:t>
      </w:r>
      <w:r w:rsidRPr="00D0672A">
        <w:rPr>
          <w:rFonts w:ascii="Times New Roman" w:hAnsi="Times New Roman" w:cs="Times New Roman"/>
          <w:color w:val="000000"/>
          <w:sz w:val="20"/>
          <w:szCs w:val="20"/>
        </w:rPr>
        <w:t>, 9.</w:t>
      </w:r>
    </w:p>
  </w:endnote>
  <w:endnote w:id="23">
    <w:p w14:paraId="0AC6FB0A" w14:textId="37E44763"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eastAsia="Times New Roman" w:hAnsi="Times New Roman" w:cs="Times New Roman"/>
          <w:color w:val="000000"/>
          <w:sz w:val="20"/>
          <w:szCs w:val="20"/>
        </w:rPr>
        <w:t xml:space="preserve">Harvey Kurtzman and Michael Barrier, </w:t>
      </w:r>
      <w:r w:rsidRPr="00D0672A">
        <w:rPr>
          <w:rFonts w:ascii="Times New Roman" w:eastAsia="Times New Roman" w:hAnsi="Times New Roman" w:cs="Times New Roman"/>
          <w:i/>
          <w:color w:val="000000"/>
          <w:sz w:val="20"/>
          <w:szCs w:val="20"/>
        </w:rPr>
        <w:t xml:space="preserve">From Aargh! To </w:t>
      </w:r>
      <w:r>
        <w:rPr>
          <w:rFonts w:ascii="Times New Roman" w:eastAsia="Times New Roman" w:hAnsi="Times New Roman" w:cs="Times New Roman"/>
          <w:i/>
          <w:color w:val="000000"/>
          <w:sz w:val="20"/>
          <w:szCs w:val="20"/>
        </w:rPr>
        <w:t>Zap!</w:t>
      </w:r>
      <w:r w:rsidRPr="00D0672A">
        <w:rPr>
          <w:rFonts w:ascii="Times New Roman" w:eastAsia="Times New Roman" w:hAnsi="Times New Roman" w:cs="Times New Roman"/>
          <w:i/>
          <w:color w:val="000000"/>
          <w:sz w:val="20"/>
          <w:szCs w:val="20"/>
        </w:rPr>
        <w:t>: Harvey Kurtzman’s Visual History of Comics</w:t>
      </w:r>
      <w:r w:rsidRPr="00D0672A">
        <w:rPr>
          <w:rFonts w:ascii="Times New Roman" w:eastAsia="Times New Roman" w:hAnsi="Times New Roman" w:cs="Times New Roman"/>
          <w:color w:val="000000"/>
          <w:sz w:val="20"/>
          <w:szCs w:val="20"/>
        </w:rPr>
        <w:t xml:space="preserve"> (New York: Prentice Hall Press, 1991), 28.</w:t>
      </w:r>
    </w:p>
  </w:endnote>
  <w:endnote w:id="24">
    <w:p w14:paraId="64AAF8DB" w14:textId="16E6FA53"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hAnsi="Times New Roman" w:cs="Times New Roman"/>
          <w:color w:val="000000"/>
          <w:sz w:val="20"/>
          <w:szCs w:val="20"/>
        </w:rPr>
        <w:t xml:space="preserve">Kitchen and Buhle, </w:t>
      </w:r>
      <w:r w:rsidRPr="00D0672A">
        <w:rPr>
          <w:rFonts w:ascii="Times New Roman" w:hAnsi="Times New Roman" w:cs="Times New Roman"/>
          <w:i/>
          <w:color w:val="000000"/>
          <w:sz w:val="20"/>
          <w:szCs w:val="20"/>
        </w:rPr>
        <w:t>The Art of Harvey Kurtzman</w:t>
      </w:r>
      <w:r w:rsidRPr="00D0672A">
        <w:rPr>
          <w:rFonts w:ascii="Times New Roman" w:hAnsi="Times New Roman" w:cs="Times New Roman"/>
          <w:color w:val="000000"/>
          <w:sz w:val="20"/>
          <w:szCs w:val="20"/>
        </w:rPr>
        <w:t>, 23.</w:t>
      </w:r>
    </w:p>
  </w:endnote>
  <w:endnote w:id="25">
    <w:p w14:paraId="48F50F84" w14:textId="617D997F" w:rsidR="00BD6B4F" w:rsidRDefault="00BD6B4F">
      <w:pPr>
        <w:pStyle w:val="EndnoteText"/>
      </w:pPr>
      <w:r>
        <w:rPr>
          <w:rStyle w:val="EndnoteReference"/>
        </w:rPr>
        <w:endnoteRef/>
      </w:r>
      <w:r>
        <w:t xml:space="preserve"> </w:t>
      </w:r>
      <w:r w:rsidRPr="00D0672A">
        <w:rPr>
          <w:rFonts w:ascii="Times New Roman" w:hAnsi="Times New Roman" w:cs="Times New Roman"/>
        </w:rPr>
        <w:t>Jan Baetens and Hugo Frey,</w:t>
      </w:r>
      <w:r w:rsidRPr="00D0672A">
        <w:rPr>
          <w:rFonts w:ascii="Times New Roman" w:hAnsi="Times New Roman" w:cs="Times New Roman"/>
          <w:i/>
        </w:rPr>
        <w:t xml:space="preserve"> The Graphic Novel: An Introduction</w:t>
      </w:r>
      <w:r w:rsidRPr="00D0672A">
        <w:rPr>
          <w:rFonts w:ascii="Times New Roman" w:hAnsi="Times New Roman" w:cs="Times New Roman"/>
        </w:rPr>
        <w:t xml:space="preserve"> (New York: Cambridge University Press, 2015),</w:t>
      </w:r>
      <w:r>
        <w:rPr>
          <w:rFonts w:ascii="Times New Roman" w:hAnsi="Times New Roman" w:cs="Times New Roman"/>
        </w:rPr>
        <w:t xml:space="preserve"> 36. </w:t>
      </w:r>
    </w:p>
  </w:endnote>
  <w:endnote w:id="26">
    <w:p w14:paraId="2201943F" w14:textId="2DF7F3E9"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eastAsia="Times New Roman" w:hAnsi="Times New Roman" w:cs="Times New Roman"/>
          <w:color w:val="000000"/>
          <w:sz w:val="20"/>
          <w:szCs w:val="20"/>
        </w:rPr>
        <w:t xml:space="preserve">Hajdu, </w:t>
      </w:r>
      <w:r w:rsidRPr="00D0672A">
        <w:rPr>
          <w:rFonts w:ascii="Times New Roman" w:eastAsia="Times New Roman" w:hAnsi="Times New Roman" w:cs="Times New Roman"/>
          <w:i/>
          <w:color w:val="000000"/>
          <w:sz w:val="20"/>
          <w:szCs w:val="20"/>
        </w:rPr>
        <w:t>The Ten Cent Plague</w:t>
      </w:r>
      <w:r w:rsidRPr="00D0672A">
        <w:rPr>
          <w:rFonts w:ascii="Times New Roman" w:eastAsia="Times New Roman" w:hAnsi="Times New Roman" w:cs="Times New Roman"/>
          <w:color w:val="000000"/>
          <w:sz w:val="20"/>
          <w:szCs w:val="20"/>
        </w:rPr>
        <w:t>, 196.</w:t>
      </w:r>
    </w:p>
  </w:endnote>
  <w:endnote w:id="27">
    <w:p w14:paraId="7BDD13C8" w14:textId="05C9F3FE"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hAnsi="Times New Roman" w:cs="Times New Roman"/>
          <w:color w:val="000000"/>
          <w:sz w:val="20"/>
          <w:szCs w:val="20"/>
        </w:rPr>
        <w:t xml:space="preserve">Kitchen and Buhle, </w:t>
      </w:r>
      <w:r w:rsidRPr="00D0672A">
        <w:rPr>
          <w:rFonts w:ascii="Times New Roman" w:hAnsi="Times New Roman" w:cs="Times New Roman"/>
          <w:i/>
          <w:color w:val="000000"/>
          <w:sz w:val="20"/>
          <w:szCs w:val="20"/>
        </w:rPr>
        <w:t>The Art of Harvey Kurtzman</w:t>
      </w:r>
      <w:r w:rsidRPr="00D0672A">
        <w:rPr>
          <w:rFonts w:ascii="Times New Roman" w:hAnsi="Times New Roman" w:cs="Times New Roman"/>
          <w:color w:val="000000"/>
          <w:sz w:val="20"/>
          <w:szCs w:val="20"/>
        </w:rPr>
        <w:t>,</w:t>
      </w:r>
      <w:r w:rsidRPr="00D0672A">
        <w:rPr>
          <w:rFonts w:ascii="Times New Roman" w:eastAsia="Times New Roman" w:hAnsi="Times New Roman" w:cs="Times New Roman"/>
          <w:color w:val="000000"/>
          <w:sz w:val="20"/>
          <w:szCs w:val="20"/>
        </w:rPr>
        <w:t xml:space="preserve"> 66.</w:t>
      </w:r>
    </w:p>
  </w:endnote>
  <w:endnote w:id="28">
    <w:p w14:paraId="429CEE14" w14:textId="722EB5C6"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Kurtzman and Barrier, </w:t>
      </w:r>
      <w:r w:rsidRPr="00D0672A">
        <w:rPr>
          <w:rFonts w:ascii="Times New Roman" w:hAnsi="Times New Roman" w:cs="Times New Roman"/>
          <w:i/>
          <w:sz w:val="20"/>
          <w:szCs w:val="20"/>
        </w:rPr>
        <w:t xml:space="preserve">From Aargh! To </w:t>
      </w:r>
      <w:r>
        <w:rPr>
          <w:rFonts w:ascii="Times New Roman" w:hAnsi="Times New Roman" w:cs="Times New Roman"/>
          <w:i/>
          <w:sz w:val="20"/>
          <w:szCs w:val="20"/>
        </w:rPr>
        <w:t>Zap!</w:t>
      </w:r>
      <w:r w:rsidRPr="00D0672A">
        <w:rPr>
          <w:rFonts w:ascii="Times New Roman" w:hAnsi="Times New Roman" w:cs="Times New Roman"/>
          <w:sz w:val="20"/>
          <w:szCs w:val="20"/>
        </w:rPr>
        <w:t>, 41.</w:t>
      </w:r>
    </w:p>
  </w:endnote>
  <w:endnote w:id="29">
    <w:p w14:paraId="6363233B" w14:textId="2632FD48"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eastAsia="Times New Roman" w:hAnsi="Times New Roman" w:cs="Times New Roman"/>
          <w:color w:val="000000"/>
          <w:sz w:val="20"/>
          <w:szCs w:val="20"/>
        </w:rPr>
        <w:t xml:space="preserve">Hajdu, </w:t>
      </w:r>
      <w:r w:rsidRPr="00D0672A">
        <w:rPr>
          <w:rFonts w:ascii="Times New Roman" w:eastAsia="Times New Roman" w:hAnsi="Times New Roman" w:cs="Times New Roman"/>
          <w:i/>
          <w:color w:val="000000"/>
          <w:sz w:val="20"/>
          <w:szCs w:val="20"/>
        </w:rPr>
        <w:t>The Ten Cent Plague</w:t>
      </w:r>
      <w:r w:rsidRPr="00D0672A">
        <w:rPr>
          <w:rFonts w:ascii="Times New Roman" w:eastAsia="Times New Roman" w:hAnsi="Times New Roman" w:cs="Times New Roman"/>
          <w:color w:val="000000"/>
          <w:sz w:val="20"/>
          <w:szCs w:val="20"/>
        </w:rPr>
        <w:t>, 198.</w:t>
      </w:r>
    </w:p>
  </w:endnote>
  <w:endnote w:id="30">
    <w:p w14:paraId="02E2F8F5" w14:textId="142705FA"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hAnsi="Times New Roman" w:cs="Times New Roman"/>
          <w:color w:val="000000"/>
          <w:sz w:val="20"/>
          <w:szCs w:val="20"/>
        </w:rPr>
        <w:t xml:space="preserve">Reidelbach, </w:t>
      </w:r>
      <w:r w:rsidRPr="00D0672A">
        <w:rPr>
          <w:rFonts w:ascii="Times New Roman" w:hAnsi="Times New Roman" w:cs="Times New Roman"/>
          <w:i/>
          <w:color w:val="000000"/>
          <w:sz w:val="20"/>
          <w:szCs w:val="20"/>
        </w:rPr>
        <w:t>Completely MAD</w:t>
      </w:r>
      <w:r w:rsidRPr="00D0672A">
        <w:rPr>
          <w:rFonts w:ascii="Times New Roman" w:hAnsi="Times New Roman" w:cs="Times New Roman"/>
          <w:color w:val="000000"/>
          <w:sz w:val="20"/>
          <w:szCs w:val="20"/>
        </w:rPr>
        <w:t>, 20.</w:t>
      </w:r>
    </w:p>
  </w:endnote>
  <w:endnote w:id="31">
    <w:p w14:paraId="49B3257A" w14:textId="31C27013"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hAnsi="Times New Roman" w:cs="Times New Roman"/>
          <w:color w:val="000000"/>
          <w:sz w:val="20"/>
          <w:szCs w:val="20"/>
        </w:rPr>
        <w:t xml:space="preserve">Reidelbach, </w:t>
      </w:r>
      <w:r w:rsidRPr="00D0672A">
        <w:rPr>
          <w:rFonts w:ascii="Times New Roman" w:hAnsi="Times New Roman" w:cs="Times New Roman"/>
          <w:i/>
          <w:color w:val="000000"/>
          <w:sz w:val="20"/>
          <w:szCs w:val="20"/>
        </w:rPr>
        <w:t>Completely MAD</w:t>
      </w:r>
      <w:r w:rsidRPr="00D0672A">
        <w:rPr>
          <w:rFonts w:ascii="Times New Roman" w:hAnsi="Times New Roman" w:cs="Times New Roman"/>
          <w:color w:val="000000"/>
          <w:sz w:val="20"/>
          <w:szCs w:val="20"/>
        </w:rPr>
        <w:t>,</w:t>
      </w:r>
      <w:r w:rsidRPr="00D0672A">
        <w:rPr>
          <w:rFonts w:ascii="Times New Roman" w:eastAsia="Times New Roman" w:hAnsi="Times New Roman" w:cs="Times New Roman"/>
          <w:color w:val="000000"/>
          <w:sz w:val="20"/>
          <w:szCs w:val="20"/>
        </w:rPr>
        <w:t xml:space="preserve"> 20.</w:t>
      </w:r>
    </w:p>
  </w:endnote>
  <w:endnote w:id="32">
    <w:p w14:paraId="738545F1" w14:textId="7C5EE368"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Kurtzman and Barrier, </w:t>
      </w:r>
      <w:r w:rsidRPr="00D0672A">
        <w:rPr>
          <w:rFonts w:ascii="Times New Roman" w:hAnsi="Times New Roman" w:cs="Times New Roman"/>
          <w:i/>
          <w:sz w:val="20"/>
          <w:szCs w:val="20"/>
        </w:rPr>
        <w:t xml:space="preserve">From Aargh! To </w:t>
      </w:r>
      <w:r>
        <w:rPr>
          <w:rFonts w:ascii="Times New Roman" w:hAnsi="Times New Roman" w:cs="Times New Roman"/>
          <w:i/>
          <w:sz w:val="20"/>
          <w:szCs w:val="20"/>
        </w:rPr>
        <w:t>Zap!</w:t>
      </w:r>
      <w:r w:rsidRPr="00D0672A">
        <w:rPr>
          <w:rFonts w:ascii="Times New Roman" w:hAnsi="Times New Roman" w:cs="Times New Roman"/>
          <w:sz w:val="20"/>
          <w:szCs w:val="20"/>
        </w:rPr>
        <w:t>, 41.</w:t>
      </w:r>
    </w:p>
  </w:endnote>
  <w:endnote w:id="33">
    <w:p w14:paraId="2D686F07" w14:textId="4592FCCE"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Kurtzman and Barrier, </w:t>
      </w:r>
      <w:r w:rsidRPr="00D0672A">
        <w:rPr>
          <w:rFonts w:ascii="Times New Roman" w:hAnsi="Times New Roman" w:cs="Times New Roman"/>
          <w:i/>
          <w:sz w:val="20"/>
          <w:szCs w:val="20"/>
        </w:rPr>
        <w:t xml:space="preserve">From Aargh! To </w:t>
      </w:r>
      <w:r>
        <w:rPr>
          <w:rFonts w:ascii="Times New Roman" w:hAnsi="Times New Roman" w:cs="Times New Roman"/>
          <w:i/>
          <w:sz w:val="20"/>
          <w:szCs w:val="20"/>
        </w:rPr>
        <w:t>Zap!</w:t>
      </w:r>
      <w:r w:rsidRPr="00D0672A">
        <w:rPr>
          <w:rFonts w:ascii="Times New Roman" w:hAnsi="Times New Roman" w:cs="Times New Roman"/>
          <w:sz w:val="20"/>
          <w:szCs w:val="20"/>
        </w:rPr>
        <w:t>, 41.</w:t>
      </w:r>
    </w:p>
  </w:endnote>
  <w:endnote w:id="34">
    <w:p w14:paraId="2EDB1B77" w14:textId="215C008C"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Kurtzman and Barrier, </w:t>
      </w:r>
      <w:r w:rsidRPr="00D0672A">
        <w:rPr>
          <w:rFonts w:ascii="Times New Roman" w:hAnsi="Times New Roman" w:cs="Times New Roman"/>
          <w:i/>
          <w:sz w:val="20"/>
          <w:szCs w:val="20"/>
        </w:rPr>
        <w:t xml:space="preserve">From Aargh! To </w:t>
      </w:r>
      <w:r>
        <w:rPr>
          <w:rFonts w:ascii="Times New Roman" w:hAnsi="Times New Roman" w:cs="Times New Roman"/>
          <w:i/>
          <w:sz w:val="20"/>
          <w:szCs w:val="20"/>
        </w:rPr>
        <w:t>Zap!</w:t>
      </w:r>
      <w:r w:rsidRPr="00D0672A">
        <w:rPr>
          <w:rFonts w:ascii="Times New Roman" w:hAnsi="Times New Roman" w:cs="Times New Roman"/>
          <w:sz w:val="20"/>
          <w:szCs w:val="20"/>
        </w:rPr>
        <w:t>, 44.</w:t>
      </w:r>
    </w:p>
  </w:endnote>
  <w:endnote w:id="35">
    <w:p w14:paraId="2B8C8DA4" w14:textId="6112843B"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eastAsia="Times New Roman" w:hAnsi="Times New Roman" w:cs="Times New Roman"/>
          <w:color w:val="000000"/>
          <w:sz w:val="20"/>
          <w:szCs w:val="20"/>
        </w:rPr>
        <w:t xml:space="preserve">Hajdu, </w:t>
      </w:r>
      <w:r w:rsidRPr="00D0672A">
        <w:rPr>
          <w:rFonts w:ascii="Times New Roman" w:eastAsia="Times New Roman" w:hAnsi="Times New Roman" w:cs="Times New Roman"/>
          <w:i/>
          <w:color w:val="000000"/>
          <w:sz w:val="20"/>
          <w:szCs w:val="20"/>
        </w:rPr>
        <w:t>The Ten Cent Plague</w:t>
      </w:r>
      <w:r w:rsidRPr="00D0672A">
        <w:rPr>
          <w:rFonts w:ascii="Times New Roman" w:eastAsia="Times New Roman" w:hAnsi="Times New Roman" w:cs="Times New Roman"/>
          <w:color w:val="000000"/>
          <w:sz w:val="20"/>
          <w:szCs w:val="20"/>
        </w:rPr>
        <w:t>, 217.</w:t>
      </w:r>
    </w:p>
  </w:endnote>
  <w:endnote w:id="36">
    <w:p w14:paraId="43C1615C" w14:textId="0504D40A" w:rsidR="008C1C29" w:rsidRPr="00D0672A" w:rsidRDefault="008C1C29" w:rsidP="00103923">
      <w:pPr>
        <w:autoSpaceDE w:val="0"/>
        <w:autoSpaceDN w:val="0"/>
        <w:adjustRightInd w:val="0"/>
        <w:spacing w:after="0" w:line="360" w:lineRule="auto"/>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eastAsia="Times New Roman" w:hAnsi="Times New Roman" w:cs="Times New Roman"/>
          <w:color w:val="000000"/>
          <w:sz w:val="20"/>
          <w:szCs w:val="20"/>
        </w:rPr>
        <w:t xml:space="preserve">Nick Meglin, “Introduction” in Harvey Kurtzman et al, </w:t>
      </w:r>
      <w:r w:rsidRPr="00D0672A">
        <w:rPr>
          <w:rFonts w:ascii="Times New Roman" w:eastAsia="Times New Roman" w:hAnsi="Times New Roman" w:cs="Times New Roman"/>
          <w:i/>
          <w:color w:val="000000"/>
          <w:sz w:val="20"/>
          <w:szCs w:val="20"/>
        </w:rPr>
        <w:t>The Mad Archives Volume 1</w:t>
      </w:r>
      <w:r w:rsidRPr="00D0672A">
        <w:rPr>
          <w:rFonts w:ascii="Times New Roman" w:eastAsia="Times New Roman" w:hAnsi="Times New Roman" w:cs="Times New Roman"/>
          <w:color w:val="000000"/>
          <w:sz w:val="20"/>
          <w:szCs w:val="20"/>
        </w:rPr>
        <w:t xml:space="preserve"> (New York: DC Comics, 2012), 9.</w:t>
      </w:r>
    </w:p>
  </w:endnote>
  <w:endnote w:id="37">
    <w:p w14:paraId="01160321" w14:textId="4A815F02"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eastAsia="Times New Roman" w:hAnsi="Times New Roman" w:cs="Times New Roman"/>
          <w:color w:val="000000"/>
          <w:sz w:val="20"/>
          <w:szCs w:val="20"/>
        </w:rPr>
        <w:t xml:space="preserve">Hajdu, </w:t>
      </w:r>
      <w:r w:rsidRPr="00D0672A">
        <w:rPr>
          <w:rFonts w:ascii="Times New Roman" w:eastAsia="Times New Roman" w:hAnsi="Times New Roman" w:cs="Times New Roman"/>
          <w:i/>
          <w:color w:val="000000"/>
          <w:sz w:val="20"/>
          <w:szCs w:val="20"/>
        </w:rPr>
        <w:t>The Ten Cent Plague</w:t>
      </w:r>
      <w:r w:rsidRPr="00D0672A">
        <w:rPr>
          <w:rFonts w:ascii="Times New Roman" w:eastAsia="Times New Roman" w:hAnsi="Times New Roman" w:cs="Times New Roman"/>
          <w:color w:val="000000"/>
          <w:sz w:val="20"/>
          <w:szCs w:val="20"/>
        </w:rPr>
        <w:t>, 217.</w:t>
      </w:r>
    </w:p>
  </w:endnote>
  <w:endnote w:id="38">
    <w:p w14:paraId="7ECB47EE" w14:textId="7B0EA074"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eastAsia="Times New Roman" w:hAnsi="Times New Roman" w:cs="Times New Roman"/>
          <w:color w:val="000000"/>
          <w:sz w:val="20"/>
          <w:szCs w:val="20"/>
        </w:rPr>
        <w:t xml:space="preserve">Hajdu, </w:t>
      </w:r>
      <w:r w:rsidRPr="00D0672A">
        <w:rPr>
          <w:rFonts w:ascii="Times New Roman" w:eastAsia="Times New Roman" w:hAnsi="Times New Roman" w:cs="Times New Roman"/>
          <w:i/>
          <w:color w:val="000000"/>
          <w:sz w:val="20"/>
          <w:szCs w:val="20"/>
        </w:rPr>
        <w:t>The Ten Cent Plague</w:t>
      </w:r>
      <w:r w:rsidRPr="00D0672A">
        <w:rPr>
          <w:rFonts w:ascii="Times New Roman" w:eastAsia="Times New Roman" w:hAnsi="Times New Roman" w:cs="Times New Roman"/>
          <w:color w:val="000000"/>
          <w:sz w:val="20"/>
          <w:szCs w:val="20"/>
        </w:rPr>
        <w:t>, 217.</w:t>
      </w:r>
    </w:p>
  </w:endnote>
  <w:endnote w:id="39">
    <w:p w14:paraId="3CF37C6E" w14:textId="24803720"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eastAsia="Times New Roman" w:hAnsi="Times New Roman" w:cs="Times New Roman"/>
          <w:color w:val="000000"/>
          <w:sz w:val="20"/>
          <w:szCs w:val="20"/>
        </w:rPr>
        <w:t xml:space="preserve">Hajdu, </w:t>
      </w:r>
      <w:r w:rsidRPr="00D0672A">
        <w:rPr>
          <w:rFonts w:ascii="Times New Roman" w:eastAsia="Times New Roman" w:hAnsi="Times New Roman" w:cs="Times New Roman"/>
          <w:i/>
          <w:color w:val="000000"/>
          <w:sz w:val="20"/>
          <w:szCs w:val="20"/>
        </w:rPr>
        <w:t>The Ten Cent Plague</w:t>
      </w:r>
      <w:r w:rsidRPr="00D0672A">
        <w:rPr>
          <w:rFonts w:ascii="Times New Roman" w:eastAsia="Times New Roman" w:hAnsi="Times New Roman" w:cs="Times New Roman"/>
          <w:color w:val="000000"/>
          <w:sz w:val="20"/>
          <w:szCs w:val="20"/>
        </w:rPr>
        <w:t>, 217.</w:t>
      </w:r>
    </w:p>
  </w:endnote>
  <w:endnote w:id="40">
    <w:p w14:paraId="29435AF1" w14:textId="13B9472B"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Kurtzman and Barrier, </w:t>
      </w:r>
      <w:r w:rsidRPr="00D0672A">
        <w:rPr>
          <w:rFonts w:ascii="Times New Roman" w:hAnsi="Times New Roman" w:cs="Times New Roman"/>
          <w:i/>
          <w:sz w:val="20"/>
          <w:szCs w:val="20"/>
        </w:rPr>
        <w:t xml:space="preserve">From Aargh! To </w:t>
      </w:r>
      <w:r>
        <w:rPr>
          <w:rFonts w:ascii="Times New Roman" w:hAnsi="Times New Roman" w:cs="Times New Roman"/>
          <w:i/>
          <w:sz w:val="20"/>
          <w:szCs w:val="20"/>
        </w:rPr>
        <w:t>Zap!</w:t>
      </w:r>
      <w:r w:rsidRPr="00D0672A">
        <w:rPr>
          <w:rFonts w:ascii="Times New Roman" w:hAnsi="Times New Roman" w:cs="Times New Roman"/>
          <w:sz w:val="20"/>
          <w:szCs w:val="20"/>
        </w:rPr>
        <w:t>,</w:t>
      </w:r>
      <w:r w:rsidRPr="00D0672A">
        <w:rPr>
          <w:rFonts w:ascii="Times New Roman" w:eastAsia="Times New Roman" w:hAnsi="Times New Roman" w:cs="Times New Roman"/>
          <w:color w:val="000000"/>
          <w:sz w:val="20"/>
          <w:szCs w:val="20"/>
        </w:rPr>
        <w:t xml:space="preserve"> 42.</w:t>
      </w:r>
    </w:p>
  </w:endnote>
  <w:endnote w:id="41">
    <w:p w14:paraId="30610FFC" w14:textId="06ABE92A"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Kurtzman and Barrier, </w:t>
      </w:r>
      <w:r w:rsidRPr="00D0672A">
        <w:rPr>
          <w:rFonts w:ascii="Times New Roman" w:hAnsi="Times New Roman" w:cs="Times New Roman"/>
          <w:i/>
          <w:sz w:val="20"/>
          <w:szCs w:val="20"/>
        </w:rPr>
        <w:t xml:space="preserve">From Aargh! To </w:t>
      </w:r>
      <w:r>
        <w:rPr>
          <w:rFonts w:ascii="Times New Roman" w:hAnsi="Times New Roman" w:cs="Times New Roman"/>
          <w:i/>
          <w:sz w:val="20"/>
          <w:szCs w:val="20"/>
        </w:rPr>
        <w:t>Zap!</w:t>
      </w:r>
      <w:r w:rsidRPr="00D0672A">
        <w:rPr>
          <w:rFonts w:ascii="Times New Roman" w:hAnsi="Times New Roman" w:cs="Times New Roman"/>
          <w:sz w:val="20"/>
          <w:szCs w:val="20"/>
        </w:rPr>
        <w:t>,</w:t>
      </w:r>
      <w:r w:rsidRPr="00D0672A">
        <w:rPr>
          <w:rFonts w:ascii="Times New Roman" w:eastAsia="Times New Roman" w:hAnsi="Times New Roman" w:cs="Times New Roman"/>
          <w:color w:val="000000"/>
          <w:sz w:val="20"/>
          <w:szCs w:val="20"/>
        </w:rPr>
        <w:t xml:space="preserve"> 41.</w:t>
      </w:r>
    </w:p>
  </w:endnote>
  <w:endnote w:id="42">
    <w:p w14:paraId="58AFE885" w14:textId="75773727"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Chute, </w:t>
      </w:r>
      <w:r w:rsidRPr="00D0672A">
        <w:rPr>
          <w:rFonts w:ascii="Times New Roman" w:hAnsi="Times New Roman" w:cs="Times New Roman"/>
          <w:i/>
          <w:sz w:val="20"/>
          <w:szCs w:val="20"/>
        </w:rPr>
        <w:t>Disaster Drawn</w:t>
      </w:r>
      <w:r w:rsidRPr="00D0672A">
        <w:rPr>
          <w:rFonts w:ascii="Times New Roman" w:hAnsi="Times New Roman" w:cs="Times New Roman"/>
          <w:sz w:val="20"/>
          <w:szCs w:val="20"/>
        </w:rPr>
        <w:t>, 96.</w:t>
      </w:r>
    </w:p>
  </w:endnote>
  <w:endnote w:id="43">
    <w:p w14:paraId="46E5AEC2" w14:textId="702C83D0"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hAnsi="Times New Roman" w:cs="Times New Roman"/>
          <w:color w:val="000000"/>
          <w:sz w:val="20"/>
          <w:szCs w:val="20"/>
        </w:rPr>
        <w:t xml:space="preserve">Reidelbach, </w:t>
      </w:r>
      <w:r w:rsidRPr="00D0672A">
        <w:rPr>
          <w:rFonts w:ascii="Times New Roman" w:hAnsi="Times New Roman" w:cs="Times New Roman"/>
          <w:i/>
          <w:color w:val="000000"/>
          <w:sz w:val="20"/>
          <w:szCs w:val="20"/>
        </w:rPr>
        <w:t>Completely MAD</w:t>
      </w:r>
      <w:r w:rsidRPr="00D0672A">
        <w:rPr>
          <w:rFonts w:ascii="Times New Roman" w:hAnsi="Times New Roman" w:cs="Times New Roman"/>
          <w:color w:val="000000"/>
          <w:sz w:val="20"/>
          <w:szCs w:val="20"/>
        </w:rPr>
        <w:t>, 22.</w:t>
      </w:r>
    </w:p>
  </w:endnote>
  <w:endnote w:id="44">
    <w:p w14:paraId="641D034A" w14:textId="419716E9"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Kurtzman and Barrier, </w:t>
      </w:r>
      <w:r w:rsidRPr="00D0672A">
        <w:rPr>
          <w:rFonts w:ascii="Times New Roman" w:hAnsi="Times New Roman" w:cs="Times New Roman"/>
          <w:i/>
          <w:sz w:val="20"/>
          <w:szCs w:val="20"/>
        </w:rPr>
        <w:t xml:space="preserve">From Aargh! To </w:t>
      </w:r>
      <w:r>
        <w:rPr>
          <w:rFonts w:ascii="Times New Roman" w:hAnsi="Times New Roman" w:cs="Times New Roman"/>
          <w:i/>
          <w:sz w:val="20"/>
          <w:szCs w:val="20"/>
        </w:rPr>
        <w:t>Zap!</w:t>
      </w:r>
      <w:r w:rsidRPr="00D0672A">
        <w:rPr>
          <w:rFonts w:ascii="Times New Roman" w:hAnsi="Times New Roman" w:cs="Times New Roman"/>
          <w:sz w:val="20"/>
          <w:szCs w:val="20"/>
        </w:rPr>
        <w:t>,</w:t>
      </w:r>
      <w:r w:rsidRPr="00D0672A">
        <w:rPr>
          <w:rFonts w:ascii="Times New Roman" w:eastAsia="Times New Roman" w:hAnsi="Times New Roman" w:cs="Times New Roman"/>
          <w:color w:val="000000"/>
          <w:sz w:val="20"/>
          <w:szCs w:val="20"/>
        </w:rPr>
        <w:t xml:space="preserve"> 50.</w:t>
      </w:r>
    </w:p>
  </w:endnote>
  <w:endnote w:id="45">
    <w:p w14:paraId="5AB3ECF2" w14:textId="059EF4D6"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hAnsi="Times New Roman" w:cs="Times New Roman"/>
          <w:color w:val="000000"/>
          <w:sz w:val="20"/>
          <w:szCs w:val="20"/>
        </w:rPr>
        <w:t xml:space="preserve">Kitchen and Buhle, </w:t>
      </w:r>
      <w:r w:rsidRPr="00D0672A">
        <w:rPr>
          <w:rFonts w:ascii="Times New Roman" w:hAnsi="Times New Roman" w:cs="Times New Roman"/>
          <w:i/>
          <w:color w:val="000000"/>
          <w:sz w:val="20"/>
          <w:szCs w:val="20"/>
        </w:rPr>
        <w:t>The Art of Harvey Kurtzman</w:t>
      </w:r>
      <w:r w:rsidRPr="00D0672A">
        <w:rPr>
          <w:rFonts w:ascii="Times New Roman" w:hAnsi="Times New Roman" w:cs="Times New Roman"/>
          <w:color w:val="000000"/>
          <w:sz w:val="20"/>
          <w:szCs w:val="20"/>
        </w:rPr>
        <w:t>, 77.</w:t>
      </w:r>
    </w:p>
  </w:endnote>
  <w:endnote w:id="46">
    <w:p w14:paraId="7F3F0BE5" w14:textId="3381C396"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hAnsi="Times New Roman" w:cs="Times New Roman"/>
          <w:color w:val="000000"/>
          <w:sz w:val="20"/>
          <w:szCs w:val="20"/>
        </w:rPr>
        <w:t xml:space="preserve">Reidelbach, </w:t>
      </w:r>
      <w:r w:rsidRPr="00D0672A">
        <w:rPr>
          <w:rFonts w:ascii="Times New Roman" w:hAnsi="Times New Roman" w:cs="Times New Roman"/>
          <w:i/>
          <w:color w:val="000000"/>
          <w:sz w:val="20"/>
          <w:szCs w:val="20"/>
        </w:rPr>
        <w:t>Completely MAD</w:t>
      </w:r>
      <w:r w:rsidRPr="00D0672A">
        <w:rPr>
          <w:rFonts w:ascii="Times New Roman" w:hAnsi="Times New Roman" w:cs="Times New Roman"/>
          <w:color w:val="000000"/>
          <w:sz w:val="20"/>
          <w:szCs w:val="20"/>
        </w:rPr>
        <w:t>, 31.</w:t>
      </w:r>
    </w:p>
  </w:endnote>
  <w:endnote w:id="47">
    <w:p w14:paraId="7188D9EB" w14:textId="0C436ED4"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hAnsi="Times New Roman" w:cs="Times New Roman"/>
          <w:color w:val="000000"/>
          <w:sz w:val="20"/>
          <w:szCs w:val="20"/>
        </w:rPr>
        <w:t xml:space="preserve">Thompson, </w:t>
      </w:r>
      <w:r w:rsidRPr="00D0672A">
        <w:rPr>
          <w:rFonts w:ascii="Times New Roman" w:hAnsi="Times New Roman" w:cs="Times New Roman"/>
          <w:i/>
          <w:color w:val="000000"/>
          <w:sz w:val="20"/>
          <w:szCs w:val="20"/>
        </w:rPr>
        <w:t>Parody and Taste</w:t>
      </w:r>
      <w:r w:rsidRPr="00D0672A">
        <w:rPr>
          <w:rFonts w:ascii="Times New Roman" w:hAnsi="Times New Roman" w:cs="Times New Roman"/>
          <w:color w:val="000000"/>
          <w:sz w:val="20"/>
          <w:szCs w:val="20"/>
        </w:rPr>
        <w:t>,</w:t>
      </w:r>
      <w:r w:rsidRPr="00D0672A">
        <w:rPr>
          <w:rFonts w:ascii="Times New Roman" w:eastAsia="Times New Roman" w:hAnsi="Times New Roman" w:cs="Times New Roman"/>
          <w:color w:val="000000"/>
          <w:sz w:val="20"/>
          <w:szCs w:val="20"/>
        </w:rPr>
        <w:t xml:space="preserve"> 52.</w:t>
      </w:r>
    </w:p>
  </w:endnote>
  <w:endnote w:id="48">
    <w:p w14:paraId="0C1E9382" w14:textId="3815021E"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hAnsi="Times New Roman" w:cs="Times New Roman"/>
          <w:color w:val="000000"/>
          <w:sz w:val="20"/>
          <w:szCs w:val="20"/>
        </w:rPr>
        <w:t xml:space="preserve">Reidelbach, </w:t>
      </w:r>
      <w:r w:rsidRPr="00D0672A">
        <w:rPr>
          <w:rFonts w:ascii="Times New Roman" w:hAnsi="Times New Roman" w:cs="Times New Roman"/>
          <w:i/>
          <w:color w:val="000000"/>
          <w:sz w:val="20"/>
          <w:szCs w:val="20"/>
        </w:rPr>
        <w:t>Completely MAD</w:t>
      </w:r>
      <w:r w:rsidRPr="00D0672A">
        <w:rPr>
          <w:rFonts w:ascii="Times New Roman" w:hAnsi="Times New Roman" w:cs="Times New Roman"/>
          <w:color w:val="000000"/>
          <w:sz w:val="20"/>
          <w:szCs w:val="20"/>
        </w:rPr>
        <w:t>, 26.</w:t>
      </w:r>
    </w:p>
  </w:endnote>
  <w:endnote w:id="49">
    <w:p w14:paraId="2642B5E6" w14:textId="2FB6A090"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Pr="00D0672A">
        <w:rPr>
          <w:rFonts w:ascii="Times New Roman" w:eastAsia="Times New Roman" w:hAnsi="Times New Roman" w:cs="Times New Roman"/>
          <w:color w:val="000000"/>
          <w:sz w:val="20"/>
          <w:szCs w:val="20"/>
        </w:rPr>
        <w:t xml:space="preserve">Hajdu, </w:t>
      </w:r>
      <w:r w:rsidRPr="00D0672A">
        <w:rPr>
          <w:rFonts w:ascii="Times New Roman" w:eastAsia="Times New Roman" w:hAnsi="Times New Roman" w:cs="Times New Roman"/>
          <w:i/>
          <w:color w:val="000000"/>
          <w:sz w:val="20"/>
          <w:szCs w:val="20"/>
        </w:rPr>
        <w:t>The Ten Cent Plague</w:t>
      </w:r>
      <w:r w:rsidRPr="00D0672A">
        <w:rPr>
          <w:rFonts w:ascii="Times New Roman" w:eastAsia="Times New Roman" w:hAnsi="Times New Roman" w:cs="Times New Roman"/>
          <w:color w:val="000000"/>
          <w:sz w:val="20"/>
          <w:szCs w:val="20"/>
        </w:rPr>
        <w:t>, 325.</w:t>
      </w:r>
    </w:p>
  </w:endnote>
  <w:endnote w:id="50">
    <w:p w14:paraId="121EA241" w14:textId="05229B3C" w:rsidR="008C1C29" w:rsidRPr="00D0672A" w:rsidRDefault="008C1C29" w:rsidP="00577EBC">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Kurtzman and Barrier, </w:t>
      </w:r>
      <w:r w:rsidRPr="00D0672A">
        <w:rPr>
          <w:rFonts w:ascii="Times New Roman" w:hAnsi="Times New Roman" w:cs="Times New Roman"/>
          <w:i/>
          <w:sz w:val="20"/>
          <w:szCs w:val="20"/>
        </w:rPr>
        <w:t xml:space="preserve">From Aargh! To </w:t>
      </w:r>
      <w:r>
        <w:rPr>
          <w:rFonts w:ascii="Times New Roman" w:hAnsi="Times New Roman" w:cs="Times New Roman"/>
          <w:i/>
          <w:sz w:val="20"/>
          <w:szCs w:val="20"/>
        </w:rPr>
        <w:t>Zap!</w:t>
      </w:r>
      <w:r w:rsidRPr="00D0672A">
        <w:rPr>
          <w:rFonts w:ascii="Times New Roman" w:hAnsi="Times New Roman" w:cs="Times New Roman"/>
          <w:sz w:val="20"/>
          <w:szCs w:val="20"/>
        </w:rPr>
        <w:t>,</w:t>
      </w:r>
      <w:r w:rsidRPr="00D0672A">
        <w:rPr>
          <w:rFonts w:ascii="Times New Roman" w:eastAsia="Times New Roman" w:hAnsi="Times New Roman" w:cs="Times New Roman"/>
          <w:color w:val="000000"/>
          <w:sz w:val="20"/>
          <w:szCs w:val="20"/>
        </w:rPr>
        <w:t xml:space="preserve"> 52.</w:t>
      </w:r>
    </w:p>
  </w:endnote>
  <w:endnote w:id="51">
    <w:p w14:paraId="53DB2D3F" w14:textId="7A9A22DC"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Chute, </w:t>
      </w:r>
      <w:r w:rsidRPr="00D0672A">
        <w:rPr>
          <w:rFonts w:ascii="Times New Roman" w:hAnsi="Times New Roman" w:cs="Times New Roman"/>
          <w:i/>
          <w:sz w:val="20"/>
          <w:szCs w:val="20"/>
        </w:rPr>
        <w:t>Disaster Drawn</w:t>
      </w:r>
      <w:r w:rsidRPr="00D0672A">
        <w:rPr>
          <w:rFonts w:ascii="Times New Roman" w:hAnsi="Times New Roman" w:cs="Times New Roman"/>
          <w:sz w:val="20"/>
          <w:szCs w:val="20"/>
        </w:rPr>
        <w:t>,</w:t>
      </w:r>
      <w:r w:rsidRPr="00D0672A">
        <w:rPr>
          <w:rFonts w:ascii="Times New Roman" w:eastAsia="Times New Roman" w:hAnsi="Times New Roman" w:cs="Times New Roman"/>
          <w:sz w:val="20"/>
          <w:szCs w:val="20"/>
        </w:rPr>
        <w:t xml:space="preserve"> 97.</w:t>
      </w:r>
    </w:p>
  </w:endnote>
  <w:endnote w:id="52">
    <w:p w14:paraId="54DAF646" w14:textId="617727A9"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t>
      </w:r>
      <w:r w:rsidR="00315D02" w:rsidRPr="00D0672A">
        <w:rPr>
          <w:rFonts w:ascii="Times New Roman" w:hAnsi="Times New Roman" w:cs="Times New Roman"/>
          <w:sz w:val="20"/>
          <w:szCs w:val="20"/>
        </w:rPr>
        <w:t xml:space="preserve">Baetens and Frey, </w:t>
      </w:r>
      <w:r w:rsidR="00315D02" w:rsidRPr="00D0672A">
        <w:rPr>
          <w:rFonts w:ascii="Times New Roman" w:hAnsi="Times New Roman" w:cs="Times New Roman"/>
          <w:i/>
          <w:sz w:val="20"/>
          <w:szCs w:val="20"/>
        </w:rPr>
        <w:t>The Graphic Novel</w:t>
      </w:r>
      <w:r w:rsidR="00315D02" w:rsidRPr="00D0672A">
        <w:rPr>
          <w:rFonts w:ascii="Times New Roman" w:hAnsi="Times New Roman" w:cs="Times New Roman"/>
          <w:sz w:val="20"/>
          <w:szCs w:val="20"/>
        </w:rPr>
        <w:t xml:space="preserve">, </w:t>
      </w:r>
      <w:r w:rsidRPr="00D0672A">
        <w:rPr>
          <w:rFonts w:ascii="Times New Roman" w:hAnsi="Times New Roman" w:cs="Times New Roman"/>
          <w:sz w:val="20"/>
          <w:szCs w:val="20"/>
        </w:rPr>
        <w:t>5.</w:t>
      </w:r>
    </w:p>
  </w:endnote>
  <w:endnote w:id="53">
    <w:p w14:paraId="197313E6" w14:textId="4FC1E7FD" w:rsidR="008C1C29" w:rsidRPr="00D0672A" w:rsidRDefault="008C1C29" w:rsidP="00893C30">
      <w:pPr>
        <w:rPr>
          <w:rFonts w:ascii="Times New Roman" w:hAnsi="Times New Roman" w:cs="Times New Roman"/>
          <w:color w:val="000000"/>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Baetens and Frey, </w:t>
      </w:r>
      <w:r w:rsidRPr="00D0672A">
        <w:rPr>
          <w:rFonts w:ascii="Times New Roman" w:hAnsi="Times New Roman" w:cs="Times New Roman"/>
          <w:i/>
          <w:sz w:val="20"/>
          <w:szCs w:val="20"/>
        </w:rPr>
        <w:t>The Graphic Novel</w:t>
      </w:r>
      <w:r w:rsidRPr="00D0672A">
        <w:rPr>
          <w:rFonts w:ascii="Times New Roman" w:hAnsi="Times New Roman" w:cs="Times New Roman"/>
          <w:sz w:val="20"/>
          <w:szCs w:val="20"/>
        </w:rPr>
        <w:t>, 38.</w:t>
      </w:r>
    </w:p>
  </w:endnote>
  <w:endnote w:id="54">
    <w:p w14:paraId="4585773B" w14:textId="08B6B25A"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Baetens and Frey, </w:t>
      </w:r>
      <w:r w:rsidRPr="00D0672A">
        <w:rPr>
          <w:rFonts w:ascii="Times New Roman" w:hAnsi="Times New Roman" w:cs="Times New Roman"/>
          <w:i/>
          <w:sz w:val="20"/>
          <w:szCs w:val="20"/>
        </w:rPr>
        <w:t>The Graphic Novel</w:t>
      </w:r>
      <w:r w:rsidRPr="00D0672A">
        <w:rPr>
          <w:rFonts w:ascii="Times New Roman" w:hAnsi="Times New Roman" w:cs="Times New Roman"/>
          <w:sz w:val="20"/>
          <w:szCs w:val="20"/>
        </w:rPr>
        <w:t>, 38.</w:t>
      </w:r>
    </w:p>
  </w:endnote>
  <w:endnote w:id="55">
    <w:p w14:paraId="2E27C9C3" w14:textId="0BA1B071"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Baetens and Frey, </w:t>
      </w:r>
      <w:r w:rsidRPr="00D0672A">
        <w:rPr>
          <w:rFonts w:ascii="Times New Roman" w:hAnsi="Times New Roman" w:cs="Times New Roman"/>
          <w:i/>
          <w:sz w:val="20"/>
          <w:szCs w:val="20"/>
        </w:rPr>
        <w:t>The Graphic Novel</w:t>
      </w:r>
      <w:r w:rsidRPr="00D0672A">
        <w:rPr>
          <w:rFonts w:ascii="Times New Roman" w:hAnsi="Times New Roman" w:cs="Times New Roman"/>
          <w:sz w:val="20"/>
          <w:szCs w:val="20"/>
        </w:rPr>
        <w:t>, 38.</w:t>
      </w:r>
    </w:p>
  </w:endnote>
  <w:endnote w:id="56">
    <w:p w14:paraId="55E2AC47" w14:textId="1DCBC12E"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Art Spiegelman, “Introduction” in </w:t>
      </w:r>
      <w:r w:rsidRPr="00D0672A">
        <w:rPr>
          <w:rFonts w:ascii="Times New Roman" w:hAnsi="Times New Roman" w:cs="Times New Roman"/>
          <w:color w:val="000000"/>
          <w:sz w:val="20"/>
          <w:szCs w:val="20"/>
        </w:rPr>
        <w:t xml:space="preserve">Kurtzman, </w:t>
      </w:r>
      <w:r w:rsidRPr="00D0672A">
        <w:rPr>
          <w:rFonts w:ascii="Times New Roman" w:hAnsi="Times New Roman" w:cs="Times New Roman"/>
          <w:i/>
          <w:color w:val="000000"/>
          <w:sz w:val="20"/>
          <w:szCs w:val="20"/>
        </w:rPr>
        <w:t>Strange Adventures</w:t>
      </w:r>
      <w:r w:rsidRPr="00D0672A">
        <w:rPr>
          <w:rFonts w:ascii="Times New Roman" w:hAnsi="Times New Roman" w:cs="Times New Roman"/>
          <w:color w:val="000000"/>
          <w:sz w:val="20"/>
          <w:szCs w:val="20"/>
        </w:rPr>
        <w:t>, 4.</w:t>
      </w:r>
    </w:p>
  </w:endnote>
  <w:endnote w:id="57">
    <w:p w14:paraId="5DACAA54" w14:textId="77777777" w:rsidR="008C1C29" w:rsidRPr="00D0672A" w:rsidRDefault="008C1C29" w:rsidP="0037399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Jean </w:t>
      </w:r>
      <w:r>
        <w:rPr>
          <w:rFonts w:ascii="Times New Roman" w:hAnsi="Times New Roman" w:cs="Times New Roman"/>
          <w:sz w:val="20"/>
          <w:szCs w:val="20"/>
        </w:rPr>
        <w:t>(</w:t>
      </w:r>
      <w:r w:rsidRPr="00D0672A">
        <w:rPr>
          <w:rFonts w:ascii="Times New Roman" w:hAnsi="Times New Roman" w:cs="Times New Roman"/>
          <w:sz w:val="20"/>
          <w:szCs w:val="20"/>
        </w:rPr>
        <w:t>Moebius</w:t>
      </w:r>
      <w:r>
        <w:rPr>
          <w:rFonts w:ascii="Times New Roman" w:hAnsi="Times New Roman" w:cs="Times New Roman"/>
          <w:sz w:val="20"/>
          <w:szCs w:val="20"/>
        </w:rPr>
        <w:t>)</w:t>
      </w:r>
      <w:r w:rsidRPr="00D0672A">
        <w:rPr>
          <w:rFonts w:ascii="Times New Roman" w:hAnsi="Times New Roman" w:cs="Times New Roman"/>
          <w:sz w:val="20"/>
          <w:szCs w:val="20"/>
        </w:rPr>
        <w:t xml:space="preserve"> Giraud in Gary Groth, ed., </w:t>
      </w:r>
      <w:r w:rsidRPr="00D0672A">
        <w:rPr>
          <w:rFonts w:ascii="Times New Roman" w:hAnsi="Times New Roman" w:cs="Times New Roman"/>
          <w:i/>
          <w:sz w:val="20"/>
          <w:szCs w:val="20"/>
        </w:rPr>
        <w:t>The Comics Journal</w:t>
      </w:r>
      <w:r w:rsidRPr="00D0672A">
        <w:rPr>
          <w:rFonts w:ascii="Times New Roman" w:hAnsi="Times New Roman" w:cs="Times New Roman"/>
          <w:sz w:val="20"/>
          <w:szCs w:val="20"/>
        </w:rPr>
        <w:t>, (March 1993): 157.</w:t>
      </w:r>
    </w:p>
  </w:endnote>
  <w:endnote w:id="58">
    <w:p w14:paraId="3B4285D0" w14:textId="56404403"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Giraud in </w:t>
      </w:r>
      <w:r w:rsidRPr="00D0672A">
        <w:rPr>
          <w:rFonts w:ascii="Times New Roman" w:eastAsia="Times New Roman" w:hAnsi="Times New Roman" w:cs="Times New Roman"/>
          <w:color w:val="000000"/>
          <w:sz w:val="20"/>
          <w:szCs w:val="20"/>
        </w:rPr>
        <w:t xml:space="preserve">Groth, </w:t>
      </w:r>
      <w:r w:rsidRPr="00D0672A">
        <w:rPr>
          <w:rFonts w:ascii="Times New Roman" w:eastAsia="Times New Roman" w:hAnsi="Times New Roman" w:cs="Times New Roman"/>
          <w:i/>
          <w:color w:val="000000"/>
          <w:sz w:val="20"/>
          <w:szCs w:val="20"/>
        </w:rPr>
        <w:t>The Comics Journal</w:t>
      </w:r>
      <w:r w:rsidRPr="00D0672A">
        <w:rPr>
          <w:rFonts w:ascii="Times New Roman" w:eastAsia="Times New Roman" w:hAnsi="Times New Roman" w:cs="Times New Roman"/>
          <w:color w:val="000000"/>
          <w:sz w:val="20"/>
          <w:szCs w:val="20"/>
        </w:rPr>
        <w:t>, 12.</w:t>
      </w:r>
    </w:p>
  </w:endnote>
  <w:endnote w:id="59">
    <w:p w14:paraId="2D8D17DC" w14:textId="6BC2CCDF"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Will Eisner in Groth, </w:t>
      </w:r>
      <w:r w:rsidRPr="00D0672A">
        <w:rPr>
          <w:rFonts w:ascii="Times New Roman" w:hAnsi="Times New Roman" w:cs="Times New Roman"/>
          <w:i/>
          <w:sz w:val="20"/>
          <w:szCs w:val="20"/>
        </w:rPr>
        <w:t>The Comics Journal</w:t>
      </w:r>
      <w:r w:rsidRPr="00D0672A">
        <w:rPr>
          <w:rFonts w:ascii="Times New Roman" w:hAnsi="Times New Roman" w:cs="Times New Roman"/>
          <w:sz w:val="20"/>
          <w:szCs w:val="20"/>
        </w:rPr>
        <w:t xml:space="preserve">, 4. </w:t>
      </w:r>
    </w:p>
  </w:endnote>
  <w:endnote w:id="60">
    <w:p w14:paraId="50F4544A" w14:textId="15DD6C52" w:rsidR="008C1C29" w:rsidRPr="00D0672A" w:rsidRDefault="008C1C29" w:rsidP="00893C30">
      <w:pPr>
        <w:rPr>
          <w:rFonts w:ascii="Times New Roman" w:hAnsi="Times New Roman" w:cs="Times New Roman"/>
          <w:sz w:val="20"/>
          <w:szCs w:val="20"/>
        </w:rPr>
      </w:pPr>
      <w:r w:rsidRPr="00D0672A">
        <w:rPr>
          <w:rStyle w:val="EndnoteReference"/>
          <w:rFonts w:ascii="Times New Roman" w:hAnsi="Times New Roman" w:cs="Times New Roman"/>
          <w:sz w:val="20"/>
          <w:szCs w:val="20"/>
        </w:rPr>
        <w:endnoteRef/>
      </w:r>
      <w:r w:rsidRPr="00D0672A">
        <w:rPr>
          <w:rFonts w:ascii="Times New Roman" w:hAnsi="Times New Roman" w:cs="Times New Roman"/>
          <w:sz w:val="20"/>
          <w:szCs w:val="20"/>
        </w:rPr>
        <w:t xml:space="preserve"> Eisner in </w:t>
      </w:r>
      <w:r w:rsidRPr="00D0672A">
        <w:rPr>
          <w:rFonts w:ascii="Times New Roman" w:eastAsia="Times New Roman" w:hAnsi="Times New Roman" w:cs="Times New Roman"/>
          <w:color w:val="000000"/>
          <w:sz w:val="20"/>
          <w:szCs w:val="20"/>
        </w:rPr>
        <w:t xml:space="preserve">Groth, </w:t>
      </w:r>
      <w:r w:rsidRPr="00D0672A">
        <w:rPr>
          <w:rFonts w:ascii="Times New Roman" w:eastAsia="Times New Roman" w:hAnsi="Times New Roman" w:cs="Times New Roman"/>
          <w:i/>
          <w:color w:val="000000"/>
          <w:sz w:val="20"/>
          <w:szCs w:val="20"/>
        </w:rPr>
        <w:t>The Comics Journal</w:t>
      </w:r>
      <w:r w:rsidRPr="00D0672A">
        <w:rPr>
          <w:rFonts w:ascii="Times New Roman" w:eastAsia="Times New Roman" w:hAnsi="Times New Roman" w:cs="Times New Roman"/>
          <w:color w:val="000000"/>
          <w:sz w:val="20"/>
          <w:szCs w:val="20"/>
        </w:rPr>
        <w:t>, 4.</w:t>
      </w:r>
    </w:p>
    <w:p w14:paraId="5717F2BE" w14:textId="3AFE82FF" w:rsidR="008C1C29" w:rsidRDefault="008C1C2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B6AF1" w14:textId="77777777" w:rsidR="00FB0240" w:rsidRDefault="00FB0240" w:rsidP="00343996">
      <w:pPr>
        <w:spacing w:after="0" w:line="240" w:lineRule="auto"/>
      </w:pPr>
      <w:r>
        <w:separator/>
      </w:r>
    </w:p>
  </w:footnote>
  <w:footnote w:type="continuationSeparator" w:id="0">
    <w:p w14:paraId="2013553A" w14:textId="77777777" w:rsidR="00FB0240" w:rsidRDefault="00FB0240" w:rsidP="0034399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63648"/>
    <w:multiLevelType w:val="hybridMultilevel"/>
    <w:tmpl w:val="92C2865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1C"/>
    <w:rsid w:val="00021C8E"/>
    <w:rsid w:val="000378AB"/>
    <w:rsid w:val="000523B8"/>
    <w:rsid w:val="0006368F"/>
    <w:rsid w:val="00064714"/>
    <w:rsid w:val="0007171A"/>
    <w:rsid w:val="00073AAF"/>
    <w:rsid w:val="00086FE0"/>
    <w:rsid w:val="00094287"/>
    <w:rsid w:val="000A386D"/>
    <w:rsid w:val="000A4F49"/>
    <w:rsid w:val="000A51CE"/>
    <w:rsid w:val="000A5E76"/>
    <w:rsid w:val="000A7832"/>
    <w:rsid w:val="000B0C13"/>
    <w:rsid w:val="000B451C"/>
    <w:rsid w:val="000B7DB4"/>
    <w:rsid w:val="000C41F6"/>
    <w:rsid w:val="000E3FF6"/>
    <w:rsid w:val="000E51E3"/>
    <w:rsid w:val="000E71B4"/>
    <w:rsid w:val="000F3A3D"/>
    <w:rsid w:val="00102BC2"/>
    <w:rsid w:val="00103923"/>
    <w:rsid w:val="00105B1D"/>
    <w:rsid w:val="001202BF"/>
    <w:rsid w:val="00142900"/>
    <w:rsid w:val="00146C66"/>
    <w:rsid w:val="00152E66"/>
    <w:rsid w:val="001548F9"/>
    <w:rsid w:val="00160FC6"/>
    <w:rsid w:val="001705AB"/>
    <w:rsid w:val="00182178"/>
    <w:rsid w:val="00182A8E"/>
    <w:rsid w:val="00184F60"/>
    <w:rsid w:val="00190282"/>
    <w:rsid w:val="00191163"/>
    <w:rsid w:val="001956D6"/>
    <w:rsid w:val="001B130E"/>
    <w:rsid w:val="001B1969"/>
    <w:rsid w:val="001C7EB8"/>
    <w:rsid w:val="001D7A1F"/>
    <w:rsid w:val="001E5361"/>
    <w:rsid w:val="001F6560"/>
    <w:rsid w:val="001F72CD"/>
    <w:rsid w:val="002001C5"/>
    <w:rsid w:val="0020491A"/>
    <w:rsid w:val="00206FC4"/>
    <w:rsid w:val="002250B6"/>
    <w:rsid w:val="002426EF"/>
    <w:rsid w:val="00243D84"/>
    <w:rsid w:val="00244870"/>
    <w:rsid w:val="00246F19"/>
    <w:rsid w:val="00256BE1"/>
    <w:rsid w:val="00260D43"/>
    <w:rsid w:val="00262081"/>
    <w:rsid w:val="002628FE"/>
    <w:rsid w:val="002642DE"/>
    <w:rsid w:val="00267330"/>
    <w:rsid w:val="00271D15"/>
    <w:rsid w:val="00272931"/>
    <w:rsid w:val="00275D78"/>
    <w:rsid w:val="00287CBA"/>
    <w:rsid w:val="00295AC8"/>
    <w:rsid w:val="002A0103"/>
    <w:rsid w:val="002B3DBD"/>
    <w:rsid w:val="002C3256"/>
    <w:rsid w:val="002D1F55"/>
    <w:rsid w:val="002D2A46"/>
    <w:rsid w:val="002E226B"/>
    <w:rsid w:val="002F3932"/>
    <w:rsid w:val="00304096"/>
    <w:rsid w:val="00312562"/>
    <w:rsid w:val="0031321C"/>
    <w:rsid w:val="00315D02"/>
    <w:rsid w:val="00316EA5"/>
    <w:rsid w:val="0031758C"/>
    <w:rsid w:val="00342B95"/>
    <w:rsid w:val="00343996"/>
    <w:rsid w:val="00344BBA"/>
    <w:rsid w:val="00346ACE"/>
    <w:rsid w:val="0035314B"/>
    <w:rsid w:val="00362E27"/>
    <w:rsid w:val="00363E64"/>
    <w:rsid w:val="00373990"/>
    <w:rsid w:val="00373F75"/>
    <w:rsid w:val="003875F9"/>
    <w:rsid w:val="00394454"/>
    <w:rsid w:val="003A53DC"/>
    <w:rsid w:val="003A6230"/>
    <w:rsid w:val="003B0083"/>
    <w:rsid w:val="003C0DF1"/>
    <w:rsid w:val="003C7C68"/>
    <w:rsid w:val="003D27F9"/>
    <w:rsid w:val="003E08D8"/>
    <w:rsid w:val="003E65FA"/>
    <w:rsid w:val="003F0E9B"/>
    <w:rsid w:val="003F1827"/>
    <w:rsid w:val="003F7611"/>
    <w:rsid w:val="00405C64"/>
    <w:rsid w:val="0040609C"/>
    <w:rsid w:val="00411DF7"/>
    <w:rsid w:val="00414B7F"/>
    <w:rsid w:val="004351A1"/>
    <w:rsid w:val="00437E0F"/>
    <w:rsid w:val="00452711"/>
    <w:rsid w:val="00455DB3"/>
    <w:rsid w:val="004631B3"/>
    <w:rsid w:val="00467341"/>
    <w:rsid w:val="00475CFC"/>
    <w:rsid w:val="00476DC3"/>
    <w:rsid w:val="004773CB"/>
    <w:rsid w:val="00487648"/>
    <w:rsid w:val="00494151"/>
    <w:rsid w:val="004A26E9"/>
    <w:rsid w:val="004B5609"/>
    <w:rsid w:val="004C3E48"/>
    <w:rsid w:val="004D2BD1"/>
    <w:rsid w:val="004D5127"/>
    <w:rsid w:val="004E1D1D"/>
    <w:rsid w:val="004F4F8C"/>
    <w:rsid w:val="00502E85"/>
    <w:rsid w:val="005047A8"/>
    <w:rsid w:val="00507648"/>
    <w:rsid w:val="005151A5"/>
    <w:rsid w:val="00515D5B"/>
    <w:rsid w:val="00516287"/>
    <w:rsid w:val="00516459"/>
    <w:rsid w:val="005222F8"/>
    <w:rsid w:val="0052527B"/>
    <w:rsid w:val="00526B74"/>
    <w:rsid w:val="005337A1"/>
    <w:rsid w:val="00537BE3"/>
    <w:rsid w:val="00541C0B"/>
    <w:rsid w:val="00546521"/>
    <w:rsid w:val="0056132B"/>
    <w:rsid w:val="005715EE"/>
    <w:rsid w:val="00572A37"/>
    <w:rsid w:val="005772BD"/>
    <w:rsid w:val="00577801"/>
    <w:rsid w:val="00577EBC"/>
    <w:rsid w:val="00590912"/>
    <w:rsid w:val="005A3F08"/>
    <w:rsid w:val="005A53E2"/>
    <w:rsid w:val="005B5A84"/>
    <w:rsid w:val="005C0A6C"/>
    <w:rsid w:val="005C2DEE"/>
    <w:rsid w:val="005C3018"/>
    <w:rsid w:val="005C44F2"/>
    <w:rsid w:val="005C6370"/>
    <w:rsid w:val="005D1D8D"/>
    <w:rsid w:val="005D6E96"/>
    <w:rsid w:val="005E0A98"/>
    <w:rsid w:val="005E7D86"/>
    <w:rsid w:val="005F1E5D"/>
    <w:rsid w:val="005F5792"/>
    <w:rsid w:val="005F6327"/>
    <w:rsid w:val="005F64E2"/>
    <w:rsid w:val="0060020A"/>
    <w:rsid w:val="006044E0"/>
    <w:rsid w:val="00606875"/>
    <w:rsid w:val="00610FF8"/>
    <w:rsid w:val="006140CD"/>
    <w:rsid w:val="00614486"/>
    <w:rsid w:val="00616152"/>
    <w:rsid w:val="00632C90"/>
    <w:rsid w:val="00634865"/>
    <w:rsid w:val="0064117D"/>
    <w:rsid w:val="00652800"/>
    <w:rsid w:val="006532FA"/>
    <w:rsid w:val="006602E1"/>
    <w:rsid w:val="00660607"/>
    <w:rsid w:val="00661D46"/>
    <w:rsid w:val="00673741"/>
    <w:rsid w:val="00686E12"/>
    <w:rsid w:val="00693481"/>
    <w:rsid w:val="006970B8"/>
    <w:rsid w:val="006B04D5"/>
    <w:rsid w:val="006B3699"/>
    <w:rsid w:val="006B7A91"/>
    <w:rsid w:val="006C0F00"/>
    <w:rsid w:val="006C5F2D"/>
    <w:rsid w:val="006D6729"/>
    <w:rsid w:val="006D6C1E"/>
    <w:rsid w:val="006E11DF"/>
    <w:rsid w:val="006F052C"/>
    <w:rsid w:val="006F0D5E"/>
    <w:rsid w:val="00701391"/>
    <w:rsid w:val="00735F61"/>
    <w:rsid w:val="00742554"/>
    <w:rsid w:val="00774FCA"/>
    <w:rsid w:val="00775DA1"/>
    <w:rsid w:val="00785A8D"/>
    <w:rsid w:val="0079102F"/>
    <w:rsid w:val="00791617"/>
    <w:rsid w:val="00793C06"/>
    <w:rsid w:val="007B2290"/>
    <w:rsid w:val="007D00DA"/>
    <w:rsid w:val="007D7C6D"/>
    <w:rsid w:val="007E2AA5"/>
    <w:rsid w:val="007F6A7F"/>
    <w:rsid w:val="007F7C6B"/>
    <w:rsid w:val="008442D6"/>
    <w:rsid w:val="00850127"/>
    <w:rsid w:val="00854BE8"/>
    <w:rsid w:val="0086656F"/>
    <w:rsid w:val="008700B5"/>
    <w:rsid w:val="008713B0"/>
    <w:rsid w:val="008721B0"/>
    <w:rsid w:val="00876BD6"/>
    <w:rsid w:val="00893C30"/>
    <w:rsid w:val="008C07CB"/>
    <w:rsid w:val="008C1C29"/>
    <w:rsid w:val="008D359C"/>
    <w:rsid w:val="008E3A4A"/>
    <w:rsid w:val="008E5A27"/>
    <w:rsid w:val="008F7ED9"/>
    <w:rsid w:val="00901460"/>
    <w:rsid w:val="00906280"/>
    <w:rsid w:val="0091134F"/>
    <w:rsid w:val="00913F6E"/>
    <w:rsid w:val="0091460F"/>
    <w:rsid w:val="00916298"/>
    <w:rsid w:val="009210A4"/>
    <w:rsid w:val="0092218A"/>
    <w:rsid w:val="00923CD4"/>
    <w:rsid w:val="009258F8"/>
    <w:rsid w:val="00935713"/>
    <w:rsid w:val="009802A7"/>
    <w:rsid w:val="009857AE"/>
    <w:rsid w:val="0099278C"/>
    <w:rsid w:val="00996CFA"/>
    <w:rsid w:val="009A6287"/>
    <w:rsid w:val="009A643B"/>
    <w:rsid w:val="009A6EBE"/>
    <w:rsid w:val="009B03F0"/>
    <w:rsid w:val="009B1114"/>
    <w:rsid w:val="009B40F1"/>
    <w:rsid w:val="009C449F"/>
    <w:rsid w:val="009D73AC"/>
    <w:rsid w:val="009E30D1"/>
    <w:rsid w:val="00A010C0"/>
    <w:rsid w:val="00A1010E"/>
    <w:rsid w:val="00A11557"/>
    <w:rsid w:val="00A13418"/>
    <w:rsid w:val="00A32770"/>
    <w:rsid w:val="00A43E90"/>
    <w:rsid w:val="00A616AD"/>
    <w:rsid w:val="00A72265"/>
    <w:rsid w:val="00A906AD"/>
    <w:rsid w:val="00A92228"/>
    <w:rsid w:val="00A97FE7"/>
    <w:rsid w:val="00AA3564"/>
    <w:rsid w:val="00AA4547"/>
    <w:rsid w:val="00AC5D62"/>
    <w:rsid w:val="00AC5DE6"/>
    <w:rsid w:val="00AE6E8E"/>
    <w:rsid w:val="00AF2085"/>
    <w:rsid w:val="00AF32D8"/>
    <w:rsid w:val="00B0021F"/>
    <w:rsid w:val="00B152E5"/>
    <w:rsid w:val="00B30BD1"/>
    <w:rsid w:val="00B34A78"/>
    <w:rsid w:val="00B35E83"/>
    <w:rsid w:val="00B403E2"/>
    <w:rsid w:val="00B41942"/>
    <w:rsid w:val="00B46A77"/>
    <w:rsid w:val="00B508B9"/>
    <w:rsid w:val="00B616E5"/>
    <w:rsid w:val="00B67123"/>
    <w:rsid w:val="00B67DAA"/>
    <w:rsid w:val="00B745C6"/>
    <w:rsid w:val="00B810AA"/>
    <w:rsid w:val="00B81375"/>
    <w:rsid w:val="00B82B1E"/>
    <w:rsid w:val="00B8361A"/>
    <w:rsid w:val="00B85487"/>
    <w:rsid w:val="00B85FD5"/>
    <w:rsid w:val="00B947E5"/>
    <w:rsid w:val="00B97054"/>
    <w:rsid w:val="00BA3167"/>
    <w:rsid w:val="00BA35CA"/>
    <w:rsid w:val="00BD6B4F"/>
    <w:rsid w:val="00BF169B"/>
    <w:rsid w:val="00C04FB6"/>
    <w:rsid w:val="00C10DA9"/>
    <w:rsid w:val="00C20690"/>
    <w:rsid w:val="00C25BE2"/>
    <w:rsid w:val="00C30B10"/>
    <w:rsid w:val="00C31A7C"/>
    <w:rsid w:val="00C36DB2"/>
    <w:rsid w:val="00C42623"/>
    <w:rsid w:val="00C45209"/>
    <w:rsid w:val="00C5477D"/>
    <w:rsid w:val="00C56823"/>
    <w:rsid w:val="00C77751"/>
    <w:rsid w:val="00C779F9"/>
    <w:rsid w:val="00C86D6D"/>
    <w:rsid w:val="00C8783E"/>
    <w:rsid w:val="00C912A3"/>
    <w:rsid w:val="00CA3E36"/>
    <w:rsid w:val="00CA7FC0"/>
    <w:rsid w:val="00CB2EB7"/>
    <w:rsid w:val="00CB471A"/>
    <w:rsid w:val="00CB5443"/>
    <w:rsid w:val="00CC2CBF"/>
    <w:rsid w:val="00CC2D39"/>
    <w:rsid w:val="00CD011E"/>
    <w:rsid w:val="00CD21C7"/>
    <w:rsid w:val="00CD52A5"/>
    <w:rsid w:val="00CD5B6F"/>
    <w:rsid w:val="00CD7212"/>
    <w:rsid w:val="00CE3B3D"/>
    <w:rsid w:val="00CE50B9"/>
    <w:rsid w:val="00CE624C"/>
    <w:rsid w:val="00CF7CD7"/>
    <w:rsid w:val="00D04F32"/>
    <w:rsid w:val="00D0672A"/>
    <w:rsid w:val="00D077F4"/>
    <w:rsid w:val="00D1336C"/>
    <w:rsid w:val="00D36FEC"/>
    <w:rsid w:val="00D42605"/>
    <w:rsid w:val="00D4689E"/>
    <w:rsid w:val="00D54B1C"/>
    <w:rsid w:val="00D641AD"/>
    <w:rsid w:val="00D82254"/>
    <w:rsid w:val="00D833A8"/>
    <w:rsid w:val="00D848B9"/>
    <w:rsid w:val="00D865C9"/>
    <w:rsid w:val="00D948C3"/>
    <w:rsid w:val="00DE283A"/>
    <w:rsid w:val="00DE298C"/>
    <w:rsid w:val="00DE2A5E"/>
    <w:rsid w:val="00DF2AB7"/>
    <w:rsid w:val="00DF5B9F"/>
    <w:rsid w:val="00DF7194"/>
    <w:rsid w:val="00E01373"/>
    <w:rsid w:val="00E0401F"/>
    <w:rsid w:val="00E1016D"/>
    <w:rsid w:val="00E10BB5"/>
    <w:rsid w:val="00E117CE"/>
    <w:rsid w:val="00E14C55"/>
    <w:rsid w:val="00E1509B"/>
    <w:rsid w:val="00E1557C"/>
    <w:rsid w:val="00E23AE0"/>
    <w:rsid w:val="00E333CE"/>
    <w:rsid w:val="00E401E5"/>
    <w:rsid w:val="00E51CD7"/>
    <w:rsid w:val="00E5703E"/>
    <w:rsid w:val="00E9336C"/>
    <w:rsid w:val="00E959BF"/>
    <w:rsid w:val="00EA324B"/>
    <w:rsid w:val="00EA40FA"/>
    <w:rsid w:val="00EA6928"/>
    <w:rsid w:val="00EB0C8F"/>
    <w:rsid w:val="00ED2CAE"/>
    <w:rsid w:val="00ED4476"/>
    <w:rsid w:val="00ED58CC"/>
    <w:rsid w:val="00ED777E"/>
    <w:rsid w:val="00EE1394"/>
    <w:rsid w:val="00EF37BA"/>
    <w:rsid w:val="00F00DFA"/>
    <w:rsid w:val="00F02889"/>
    <w:rsid w:val="00F045AB"/>
    <w:rsid w:val="00F059AA"/>
    <w:rsid w:val="00F1456D"/>
    <w:rsid w:val="00F35C2A"/>
    <w:rsid w:val="00F36777"/>
    <w:rsid w:val="00F51ABB"/>
    <w:rsid w:val="00F52EE0"/>
    <w:rsid w:val="00F56EA3"/>
    <w:rsid w:val="00F67427"/>
    <w:rsid w:val="00F67C74"/>
    <w:rsid w:val="00F720E7"/>
    <w:rsid w:val="00F91ADA"/>
    <w:rsid w:val="00FA4F83"/>
    <w:rsid w:val="00FB0240"/>
    <w:rsid w:val="00FB5820"/>
    <w:rsid w:val="00FC39AE"/>
    <w:rsid w:val="00FD253B"/>
    <w:rsid w:val="00FE12AB"/>
    <w:rsid w:val="00FE3B70"/>
    <w:rsid w:val="00FF3AB6"/>
    <w:rsid w:val="00FF4F2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BC7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12AB"/>
    <w:rPr>
      <w:sz w:val="16"/>
      <w:szCs w:val="16"/>
    </w:rPr>
  </w:style>
  <w:style w:type="paragraph" w:styleId="CommentText">
    <w:name w:val="annotation text"/>
    <w:basedOn w:val="Normal"/>
    <w:link w:val="CommentTextChar"/>
    <w:uiPriority w:val="99"/>
    <w:semiHidden/>
    <w:unhideWhenUsed/>
    <w:rsid w:val="00FE12AB"/>
    <w:pPr>
      <w:spacing w:line="240" w:lineRule="auto"/>
    </w:pPr>
    <w:rPr>
      <w:sz w:val="20"/>
      <w:szCs w:val="20"/>
    </w:rPr>
  </w:style>
  <w:style w:type="character" w:customStyle="1" w:styleId="CommentTextChar">
    <w:name w:val="Comment Text Char"/>
    <w:basedOn w:val="DefaultParagraphFont"/>
    <w:link w:val="CommentText"/>
    <w:uiPriority w:val="99"/>
    <w:semiHidden/>
    <w:rsid w:val="00FE12AB"/>
    <w:rPr>
      <w:sz w:val="20"/>
      <w:szCs w:val="20"/>
    </w:rPr>
  </w:style>
  <w:style w:type="paragraph" w:styleId="CommentSubject">
    <w:name w:val="annotation subject"/>
    <w:basedOn w:val="CommentText"/>
    <w:next w:val="CommentText"/>
    <w:link w:val="CommentSubjectChar"/>
    <w:uiPriority w:val="99"/>
    <w:semiHidden/>
    <w:unhideWhenUsed/>
    <w:rsid w:val="00FE12AB"/>
    <w:rPr>
      <w:b/>
      <w:bCs/>
    </w:rPr>
  </w:style>
  <w:style w:type="character" w:customStyle="1" w:styleId="CommentSubjectChar">
    <w:name w:val="Comment Subject Char"/>
    <w:basedOn w:val="CommentTextChar"/>
    <w:link w:val="CommentSubject"/>
    <w:uiPriority w:val="99"/>
    <w:semiHidden/>
    <w:rsid w:val="00FE12AB"/>
    <w:rPr>
      <w:b/>
      <w:bCs/>
      <w:sz w:val="20"/>
      <w:szCs w:val="20"/>
    </w:rPr>
  </w:style>
  <w:style w:type="paragraph" w:styleId="BalloonText">
    <w:name w:val="Balloon Text"/>
    <w:basedOn w:val="Normal"/>
    <w:link w:val="BalloonTextChar"/>
    <w:uiPriority w:val="99"/>
    <w:semiHidden/>
    <w:unhideWhenUsed/>
    <w:rsid w:val="00FE1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2AB"/>
    <w:rPr>
      <w:rFonts w:ascii="Tahoma" w:hAnsi="Tahoma" w:cs="Tahoma"/>
      <w:sz w:val="16"/>
      <w:szCs w:val="16"/>
    </w:rPr>
  </w:style>
  <w:style w:type="paragraph" w:styleId="EndnoteText">
    <w:name w:val="endnote text"/>
    <w:basedOn w:val="Normal"/>
    <w:link w:val="EndnoteTextChar"/>
    <w:uiPriority w:val="99"/>
    <w:unhideWhenUsed/>
    <w:rsid w:val="00343996"/>
    <w:pPr>
      <w:spacing w:after="0" w:line="240" w:lineRule="auto"/>
    </w:pPr>
    <w:rPr>
      <w:sz w:val="20"/>
      <w:szCs w:val="20"/>
    </w:rPr>
  </w:style>
  <w:style w:type="character" w:customStyle="1" w:styleId="EndnoteTextChar">
    <w:name w:val="Endnote Text Char"/>
    <w:basedOn w:val="DefaultParagraphFont"/>
    <w:link w:val="EndnoteText"/>
    <w:uiPriority w:val="99"/>
    <w:rsid w:val="00343996"/>
    <w:rPr>
      <w:sz w:val="20"/>
      <w:szCs w:val="20"/>
    </w:rPr>
  </w:style>
  <w:style w:type="character" w:styleId="EndnoteReference">
    <w:name w:val="endnote reference"/>
    <w:basedOn w:val="DefaultParagraphFont"/>
    <w:uiPriority w:val="99"/>
    <w:unhideWhenUsed/>
    <w:rsid w:val="003439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2901217-31D2-F84E-AD9D-08DD80A28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18</Pages>
  <Words>5722</Words>
  <Characters>30390</Characters>
  <Application>Microsoft Macintosh Word</Application>
  <DocSecurity>0</DocSecurity>
  <Lines>434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Daniel Smith</cp:lastModifiedBy>
  <cp:revision>62</cp:revision>
  <dcterms:created xsi:type="dcterms:W3CDTF">2017-09-17T06:19:00Z</dcterms:created>
  <dcterms:modified xsi:type="dcterms:W3CDTF">2018-10-23T10:06:00Z</dcterms:modified>
</cp:coreProperties>
</file>