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6CA20" w14:textId="77777777" w:rsidR="00AA2409" w:rsidRPr="0046358F" w:rsidRDefault="00AA2409" w:rsidP="0023359E">
      <w:pPr>
        <w:spacing w:line="360" w:lineRule="auto"/>
        <w:rPr>
          <w:rFonts w:ascii="Arial" w:hAnsi="Arial" w:cs="Arial"/>
        </w:rPr>
      </w:pPr>
    </w:p>
    <w:p w14:paraId="7D652042" w14:textId="204F9307" w:rsidR="00F4084E" w:rsidRPr="0046358F" w:rsidRDefault="009A2979" w:rsidP="0023359E">
      <w:pPr>
        <w:spacing w:line="360" w:lineRule="auto"/>
        <w:jc w:val="center"/>
        <w:rPr>
          <w:rFonts w:ascii="Arial" w:hAnsi="Arial" w:cs="Arial"/>
          <w:b/>
        </w:rPr>
      </w:pPr>
      <w:r w:rsidRPr="0046358F">
        <w:rPr>
          <w:rFonts w:ascii="Arial" w:hAnsi="Arial" w:cs="Arial"/>
          <w:b/>
        </w:rPr>
        <w:t>21</w:t>
      </w:r>
      <w:r w:rsidRPr="0046358F">
        <w:rPr>
          <w:rFonts w:ascii="Arial" w:hAnsi="Arial" w:cs="Arial"/>
          <w:b/>
          <w:vertAlign w:val="superscript"/>
        </w:rPr>
        <w:t>st</w:t>
      </w:r>
      <w:r w:rsidRPr="0046358F">
        <w:rPr>
          <w:rFonts w:ascii="Arial" w:hAnsi="Arial" w:cs="Arial"/>
          <w:b/>
        </w:rPr>
        <w:t xml:space="preserve"> Century </w:t>
      </w:r>
      <w:r w:rsidR="00AA2409" w:rsidRPr="0046358F">
        <w:rPr>
          <w:rFonts w:ascii="Arial" w:hAnsi="Arial" w:cs="Arial"/>
          <w:b/>
        </w:rPr>
        <w:t xml:space="preserve">Art School Curriculum: </w:t>
      </w:r>
      <w:r w:rsidR="00EE2D3E" w:rsidRPr="0046358F">
        <w:rPr>
          <w:rFonts w:ascii="Arial" w:hAnsi="Arial" w:cs="Arial"/>
          <w:b/>
        </w:rPr>
        <w:t>Highways</w:t>
      </w:r>
      <w:r w:rsidR="00680834" w:rsidRPr="0046358F">
        <w:rPr>
          <w:rFonts w:ascii="Arial" w:hAnsi="Arial" w:cs="Arial"/>
          <w:b/>
        </w:rPr>
        <w:t>, by-ways</w:t>
      </w:r>
      <w:r w:rsidR="006651DB" w:rsidRPr="0046358F">
        <w:rPr>
          <w:rFonts w:ascii="Arial" w:hAnsi="Arial" w:cs="Arial"/>
          <w:b/>
        </w:rPr>
        <w:t xml:space="preserve"> </w:t>
      </w:r>
      <w:r w:rsidR="00F4084E" w:rsidRPr="0046358F">
        <w:rPr>
          <w:rFonts w:ascii="Arial" w:hAnsi="Arial" w:cs="Arial"/>
          <w:b/>
        </w:rPr>
        <w:t xml:space="preserve">and </w:t>
      </w:r>
      <w:r w:rsidR="00AA2409" w:rsidRPr="0046358F">
        <w:rPr>
          <w:rFonts w:ascii="Arial" w:hAnsi="Arial" w:cs="Arial"/>
          <w:b/>
        </w:rPr>
        <w:t>leaving a trail</w:t>
      </w:r>
    </w:p>
    <w:p w14:paraId="013A00B4" w14:textId="31091580" w:rsidR="00345651" w:rsidRPr="0046358F" w:rsidRDefault="00345651" w:rsidP="0023359E">
      <w:pPr>
        <w:spacing w:line="360" w:lineRule="auto"/>
        <w:rPr>
          <w:rFonts w:ascii="Arial" w:hAnsi="Arial" w:cs="Arial"/>
        </w:rPr>
      </w:pPr>
      <w:r w:rsidRPr="0046358F">
        <w:rPr>
          <w:rFonts w:ascii="Arial" w:hAnsi="Arial" w:cs="Arial"/>
        </w:rPr>
        <w:t>What</w:t>
      </w:r>
      <w:r w:rsidR="00D80024" w:rsidRPr="0046358F">
        <w:rPr>
          <w:rFonts w:ascii="Arial" w:hAnsi="Arial" w:cs="Arial"/>
        </w:rPr>
        <w:t xml:space="preserve"> would Bauhaus tutors and students </w:t>
      </w:r>
      <w:r w:rsidRPr="0046358F">
        <w:rPr>
          <w:rFonts w:ascii="Arial" w:hAnsi="Arial" w:cs="Arial"/>
        </w:rPr>
        <w:t>think of our 21</w:t>
      </w:r>
      <w:r w:rsidRPr="0046358F">
        <w:rPr>
          <w:rFonts w:ascii="Arial" w:hAnsi="Arial" w:cs="Arial"/>
          <w:vertAlign w:val="superscript"/>
        </w:rPr>
        <w:t>st</w:t>
      </w:r>
      <w:r w:rsidR="00AD6177" w:rsidRPr="0046358F">
        <w:rPr>
          <w:rFonts w:ascii="Arial" w:hAnsi="Arial" w:cs="Arial"/>
        </w:rPr>
        <w:t xml:space="preserve"> Century art s</w:t>
      </w:r>
      <w:r w:rsidR="006651DB" w:rsidRPr="0046358F">
        <w:rPr>
          <w:rFonts w:ascii="Arial" w:hAnsi="Arial" w:cs="Arial"/>
        </w:rPr>
        <w:t xml:space="preserve">chools? </w:t>
      </w:r>
      <w:r w:rsidRPr="0046358F">
        <w:rPr>
          <w:rFonts w:ascii="Arial" w:hAnsi="Arial" w:cs="Arial"/>
        </w:rPr>
        <w:t xml:space="preserve">What would </w:t>
      </w:r>
      <w:r w:rsidR="008352EB" w:rsidRPr="0046358F">
        <w:rPr>
          <w:rFonts w:ascii="Arial" w:hAnsi="Arial" w:cs="Arial"/>
        </w:rPr>
        <w:t>feel familiar</w:t>
      </w:r>
      <w:r w:rsidRPr="0046358F">
        <w:rPr>
          <w:rFonts w:ascii="Arial" w:hAnsi="Arial" w:cs="Arial"/>
        </w:rPr>
        <w:t xml:space="preserve"> and what would feel alien and </w:t>
      </w:r>
      <w:r w:rsidR="009A2979" w:rsidRPr="0046358F">
        <w:rPr>
          <w:rFonts w:ascii="Arial" w:hAnsi="Arial" w:cs="Arial"/>
        </w:rPr>
        <w:t>remote from their experience?</w:t>
      </w:r>
      <w:r w:rsidR="009877A8" w:rsidRPr="0046358F">
        <w:rPr>
          <w:rFonts w:ascii="Arial" w:hAnsi="Arial" w:cs="Arial"/>
        </w:rPr>
        <w:t xml:space="preserve"> </w:t>
      </w:r>
      <w:r w:rsidR="000721D4" w:rsidRPr="0046358F">
        <w:rPr>
          <w:rFonts w:ascii="Arial" w:hAnsi="Arial" w:cs="Arial"/>
        </w:rPr>
        <w:t xml:space="preserve">How would our </w:t>
      </w:r>
      <w:r w:rsidR="00EE2D3E" w:rsidRPr="0046358F">
        <w:rPr>
          <w:rFonts w:ascii="Arial" w:hAnsi="Arial" w:cs="Arial"/>
        </w:rPr>
        <w:t xml:space="preserve">contemporary </w:t>
      </w:r>
      <w:r w:rsidR="000721D4" w:rsidRPr="0046358F">
        <w:rPr>
          <w:rFonts w:ascii="Arial" w:hAnsi="Arial" w:cs="Arial"/>
        </w:rPr>
        <w:t>understandings of art school curriculum differ</w:t>
      </w:r>
      <w:r w:rsidR="0045356B" w:rsidRPr="0046358F">
        <w:rPr>
          <w:rFonts w:ascii="Arial" w:hAnsi="Arial" w:cs="Arial"/>
        </w:rPr>
        <w:t xml:space="preserve"> from early 20</w:t>
      </w:r>
      <w:r w:rsidR="0045356B" w:rsidRPr="0046358F">
        <w:rPr>
          <w:rFonts w:ascii="Arial" w:hAnsi="Arial" w:cs="Arial"/>
          <w:vertAlign w:val="superscript"/>
        </w:rPr>
        <w:t>th</w:t>
      </w:r>
      <w:r w:rsidR="0045356B" w:rsidRPr="0046358F">
        <w:rPr>
          <w:rFonts w:ascii="Arial" w:hAnsi="Arial" w:cs="Arial"/>
        </w:rPr>
        <w:t xml:space="preserve"> </w:t>
      </w:r>
      <w:r w:rsidR="00680834" w:rsidRPr="0046358F">
        <w:rPr>
          <w:rFonts w:ascii="Arial" w:hAnsi="Arial" w:cs="Arial"/>
        </w:rPr>
        <w:t>century</w:t>
      </w:r>
      <w:r w:rsidR="0045356B" w:rsidRPr="0046358F">
        <w:rPr>
          <w:rFonts w:ascii="Arial" w:hAnsi="Arial" w:cs="Arial"/>
        </w:rPr>
        <w:t xml:space="preserve"> contexts</w:t>
      </w:r>
      <w:r w:rsidR="000721D4" w:rsidRPr="0046358F">
        <w:rPr>
          <w:rFonts w:ascii="Arial" w:hAnsi="Arial" w:cs="Arial"/>
        </w:rPr>
        <w:t xml:space="preserve">? </w:t>
      </w:r>
    </w:p>
    <w:p w14:paraId="7E95A473" w14:textId="03C40C63" w:rsidR="00680834" w:rsidRPr="0046358F" w:rsidRDefault="000721D4" w:rsidP="0023359E">
      <w:pPr>
        <w:spacing w:line="360" w:lineRule="auto"/>
        <w:rPr>
          <w:rFonts w:ascii="Arial" w:hAnsi="Arial" w:cs="Arial"/>
          <w:highlight w:val="yellow"/>
        </w:rPr>
      </w:pPr>
      <w:r w:rsidRPr="0046358F">
        <w:rPr>
          <w:rFonts w:ascii="Arial" w:hAnsi="Arial" w:cs="Arial"/>
        </w:rPr>
        <w:t xml:space="preserve">In this article I want to </w:t>
      </w:r>
      <w:r w:rsidR="00F16162" w:rsidRPr="0046358F">
        <w:rPr>
          <w:rFonts w:ascii="Arial" w:hAnsi="Arial" w:cs="Arial"/>
        </w:rPr>
        <w:t>discuss</w:t>
      </w:r>
      <w:r w:rsidR="00680834" w:rsidRPr="0046358F">
        <w:rPr>
          <w:rFonts w:ascii="Arial" w:hAnsi="Arial" w:cs="Arial"/>
        </w:rPr>
        <w:t xml:space="preserve"> the concept of the </w:t>
      </w:r>
      <w:r w:rsidR="001B1D78" w:rsidRPr="0046358F">
        <w:rPr>
          <w:rFonts w:ascii="Arial" w:hAnsi="Arial" w:cs="Arial"/>
        </w:rPr>
        <w:t xml:space="preserve">art school </w:t>
      </w:r>
      <w:r w:rsidRPr="0046358F">
        <w:rPr>
          <w:rFonts w:ascii="Arial" w:hAnsi="Arial" w:cs="Arial"/>
        </w:rPr>
        <w:t>‘sticky curriculum’</w:t>
      </w:r>
      <w:r w:rsidR="009A2979" w:rsidRPr="0046358F">
        <w:rPr>
          <w:rFonts w:ascii="Arial" w:hAnsi="Arial" w:cs="Arial"/>
        </w:rPr>
        <w:t xml:space="preserve">. </w:t>
      </w:r>
      <w:r w:rsidR="00EE2D3E" w:rsidRPr="0046358F">
        <w:rPr>
          <w:rFonts w:ascii="Arial" w:hAnsi="Arial" w:cs="Arial"/>
        </w:rPr>
        <w:t>This is a way of understanding a</w:t>
      </w:r>
      <w:r w:rsidR="006651DB" w:rsidRPr="0046358F">
        <w:rPr>
          <w:rFonts w:ascii="Arial" w:hAnsi="Arial" w:cs="Arial"/>
        </w:rPr>
        <w:t>r</w:t>
      </w:r>
      <w:r w:rsidR="00EE2D3E" w:rsidRPr="0046358F">
        <w:rPr>
          <w:rFonts w:ascii="Arial" w:hAnsi="Arial" w:cs="Arial"/>
        </w:rPr>
        <w:t xml:space="preserve">t school curriculum </w:t>
      </w:r>
      <w:r w:rsidR="001B1D78" w:rsidRPr="0046358F">
        <w:rPr>
          <w:rFonts w:ascii="Arial" w:hAnsi="Arial" w:cs="Arial"/>
        </w:rPr>
        <w:t>t</w:t>
      </w:r>
      <w:r w:rsidR="00680834" w:rsidRPr="0046358F">
        <w:rPr>
          <w:rFonts w:ascii="Arial" w:hAnsi="Arial" w:cs="Arial"/>
        </w:rPr>
        <w:t xml:space="preserve">hat Alison Shreeve and I </w:t>
      </w:r>
      <w:r w:rsidR="00F16162" w:rsidRPr="0046358F">
        <w:rPr>
          <w:rFonts w:ascii="Arial" w:hAnsi="Arial" w:cs="Arial"/>
        </w:rPr>
        <w:t>introduce</w:t>
      </w:r>
      <w:r w:rsidR="001B1D78" w:rsidRPr="0046358F">
        <w:rPr>
          <w:rFonts w:ascii="Arial" w:hAnsi="Arial" w:cs="Arial"/>
        </w:rPr>
        <w:t xml:space="preserve"> in </w:t>
      </w:r>
      <w:r w:rsidR="00525EE5" w:rsidRPr="0046358F">
        <w:rPr>
          <w:rFonts w:ascii="Arial" w:hAnsi="Arial" w:cs="Arial"/>
        </w:rPr>
        <w:t xml:space="preserve">our </w:t>
      </w:r>
      <w:r w:rsidR="006651DB" w:rsidRPr="0046358F">
        <w:rPr>
          <w:rFonts w:ascii="Arial" w:hAnsi="Arial" w:cs="Arial"/>
        </w:rPr>
        <w:t xml:space="preserve">book </w:t>
      </w:r>
      <w:r w:rsidR="001B1D78" w:rsidRPr="0046358F">
        <w:rPr>
          <w:rFonts w:ascii="Arial" w:hAnsi="Arial" w:cs="Arial"/>
          <w:b/>
        </w:rPr>
        <w:t>Art and Design Pedagogy in Higher Education: Knowledge</w:t>
      </w:r>
      <w:r w:rsidR="00232D29" w:rsidRPr="0046358F">
        <w:rPr>
          <w:rFonts w:ascii="Arial" w:hAnsi="Arial" w:cs="Arial"/>
          <w:b/>
        </w:rPr>
        <w:t>,</w:t>
      </w:r>
      <w:r w:rsidR="001B1D78" w:rsidRPr="0046358F">
        <w:rPr>
          <w:rFonts w:ascii="Arial" w:hAnsi="Arial" w:cs="Arial"/>
          <w:b/>
        </w:rPr>
        <w:t xml:space="preserve"> Values and Ambiguity in the Creative Curriculum</w:t>
      </w:r>
      <w:r w:rsidR="003818D8" w:rsidRPr="0046358F">
        <w:rPr>
          <w:rFonts w:ascii="Arial" w:hAnsi="Arial" w:cs="Arial"/>
          <w:b/>
        </w:rPr>
        <w:t xml:space="preserve"> </w:t>
      </w:r>
      <w:r w:rsidR="003818D8" w:rsidRPr="0046358F">
        <w:rPr>
          <w:rFonts w:ascii="Arial" w:hAnsi="Arial" w:cs="Arial"/>
        </w:rPr>
        <w:t>published by Routledge in 2018.</w:t>
      </w:r>
      <w:r w:rsidR="003818D8" w:rsidRPr="0046358F">
        <w:rPr>
          <w:rFonts w:ascii="Arial" w:hAnsi="Arial" w:cs="Arial"/>
          <w:b/>
        </w:rPr>
        <w:t xml:space="preserve"> </w:t>
      </w:r>
    </w:p>
    <w:p w14:paraId="3720E3A3" w14:textId="646BE388" w:rsidR="006E7132" w:rsidRPr="0046358F" w:rsidRDefault="006E7132" w:rsidP="009877A8">
      <w:pPr>
        <w:pStyle w:val="ListParagraph"/>
        <w:spacing w:line="360" w:lineRule="auto"/>
        <w:ind w:left="0"/>
        <w:outlineLvl w:val="0"/>
        <w:rPr>
          <w:rFonts w:ascii="Arial" w:hAnsi="Arial" w:cs="Arial"/>
          <w:b/>
          <w:sz w:val="22"/>
          <w:szCs w:val="22"/>
        </w:rPr>
      </w:pPr>
      <w:r w:rsidRPr="0046358F">
        <w:rPr>
          <w:rFonts w:ascii="Arial" w:hAnsi="Arial" w:cs="Arial"/>
          <w:b/>
          <w:sz w:val="22"/>
          <w:szCs w:val="22"/>
        </w:rPr>
        <w:t xml:space="preserve">Mapping the Territory </w:t>
      </w:r>
    </w:p>
    <w:p w14:paraId="1CD2AB03" w14:textId="2D0792D8" w:rsidR="005167DE" w:rsidRPr="0046358F" w:rsidRDefault="00E65E9D" w:rsidP="0023359E">
      <w:pPr>
        <w:spacing w:line="360" w:lineRule="auto"/>
        <w:rPr>
          <w:rFonts w:ascii="Arial" w:eastAsia="Times New Roman" w:hAnsi="Arial" w:cs="Arial"/>
        </w:rPr>
      </w:pPr>
      <w:r w:rsidRPr="0046358F">
        <w:rPr>
          <w:rFonts w:ascii="Arial" w:hAnsi="Arial" w:cs="Arial"/>
        </w:rPr>
        <w:t>Art</w:t>
      </w:r>
      <w:r w:rsidR="00680834" w:rsidRPr="0046358F">
        <w:rPr>
          <w:rFonts w:ascii="Arial" w:eastAsia="Times New Roman" w:hAnsi="Arial" w:cs="Arial"/>
        </w:rPr>
        <w:t xml:space="preserve"> </w:t>
      </w:r>
      <w:r w:rsidR="006E7132" w:rsidRPr="0046358F">
        <w:rPr>
          <w:rFonts w:ascii="Arial" w:eastAsia="Times New Roman" w:hAnsi="Arial" w:cs="Arial"/>
        </w:rPr>
        <w:t>school students</w:t>
      </w:r>
      <w:r w:rsidRPr="0046358F">
        <w:rPr>
          <w:rFonts w:ascii="Arial" w:eastAsia="Times New Roman" w:hAnsi="Arial" w:cs="Arial"/>
        </w:rPr>
        <w:t xml:space="preserve"> are</w:t>
      </w:r>
      <w:r w:rsidR="00680834" w:rsidRPr="0046358F">
        <w:rPr>
          <w:rFonts w:ascii="Arial" w:eastAsia="Times New Roman" w:hAnsi="Arial" w:cs="Arial"/>
        </w:rPr>
        <w:t xml:space="preserve"> explorers </w:t>
      </w:r>
      <w:r w:rsidR="006E7132" w:rsidRPr="0046358F">
        <w:rPr>
          <w:rFonts w:ascii="Arial" w:eastAsia="Times New Roman" w:hAnsi="Arial" w:cs="Arial"/>
        </w:rPr>
        <w:t xml:space="preserve">who forge </w:t>
      </w:r>
      <w:r w:rsidRPr="0046358F">
        <w:rPr>
          <w:rFonts w:ascii="Arial" w:eastAsia="Times New Roman" w:hAnsi="Arial" w:cs="Arial"/>
        </w:rPr>
        <w:t>their own</w:t>
      </w:r>
      <w:r w:rsidR="006E7132" w:rsidRPr="0046358F">
        <w:rPr>
          <w:rFonts w:ascii="Arial" w:eastAsia="Times New Roman" w:hAnsi="Arial" w:cs="Arial"/>
        </w:rPr>
        <w:t xml:space="preserve"> path</w:t>
      </w:r>
      <w:r w:rsidRPr="0046358F">
        <w:rPr>
          <w:rFonts w:ascii="Arial" w:eastAsia="Times New Roman" w:hAnsi="Arial" w:cs="Arial"/>
        </w:rPr>
        <w:t>s</w:t>
      </w:r>
      <w:r w:rsidR="00680834" w:rsidRPr="0046358F">
        <w:rPr>
          <w:rFonts w:ascii="Arial" w:eastAsia="Times New Roman" w:hAnsi="Arial" w:cs="Arial"/>
        </w:rPr>
        <w:t xml:space="preserve"> </w:t>
      </w:r>
      <w:r w:rsidRPr="0046358F">
        <w:rPr>
          <w:rFonts w:ascii="Arial" w:eastAsia="Times New Roman" w:hAnsi="Arial" w:cs="Arial"/>
        </w:rPr>
        <w:t>into new creative territories.</w:t>
      </w:r>
      <w:r w:rsidR="00680834" w:rsidRPr="0046358F">
        <w:rPr>
          <w:rFonts w:ascii="Arial" w:eastAsia="Times New Roman" w:hAnsi="Arial" w:cs="Arial"/>
        </w:rPr>
        <w:t xml:space="preserve"> </w:t>
      </w:r>
      <w:r w:rsidR="006E7132" w:rsidRPr="0046358F">
        <w:rPr>
          <w:rFonts w:ascii="Arial" w:hAnsi="Arial" w:cs="Arial"/>
        </w:rPr>
        <w:t xml:space="preserve">Using </w:t>
      </w:r>
      <w:r w:rsidR="00B70352" w:rsidRPr="0046358F">
        <w:rPr>
          <w:rFonts w:ascii="Arial" w:hAnsi="Arial" w:cs="Arial"/>
        </w:rPr>
        <w:t xml:space="preserve">a </w:t>
      </w:r>
      <w:r w:rsidR="00D927B8" w:rsidRPr="0046358F">
        <w:rPr>
          <w:rFonts w:ascii="Arial" w:hAnsi="Arial" w:cs="Arial"/>
        </w:rPr>
        <w:t xml:space="preserve">navigational metaphor for this article </w:t>
      </w:r>
      <w:r w:rsidR="003301FC" w:rsidRPr="0046358F">
        <w:rPr>
          <w:rFonts w:ascii="Arial" w:hAnsi="Arial" w:cs="Arial"/>
        </w:rPr>
        <w:t xml:space="preserve">I </w:t>
      </w:r>
      <w:r w:rsidR="006E7132" w:rsidRPr="0046358F">
        <w:rPr>
          <w:rFonts w:ascii="Arial" w:hAnsi="Arial" w:cs="Arial"/>
        </w:rPr>
        <w:t xml:space="preserve">will argue that </w:t>
      </w:r>
      <w:r w:rsidR="00FF7C11" w:rsidRPr="0046358F">
        <w:rPr>
          <w:rFonts w:ascii="Arial" w:hAnsi="Arial" w:cs="Arial"/>
        </w:rPr>
        <w:t xml:space="preserve">a sense of </w:t>
      </w:r>
      <w:r w:rsidR="003301FC" w:rsidRPr="0046358F">
        <w:rPr>
          <w:rFonts w:ascii="Arial" w:hAnsi="Arial" w:cs="Arial"/>
          <w:i/>
        </w:rPr>
        <w:t xml:space="preserve">lostness </w:t>
      </w:r>
      <w:r w:rsidR="003301FC" w:rsidRPr="0046358F">
        <w:rPr>
          <w:rFonts w:ascii="Arial" w:hAnsi="Arial" w:cs="Arial"/>
        </w:rPr>
        <w:t xml:space="preserve">is </w:t>
      </w:r>
      <w:r w:rsidR="006E7132" w:rsidRPr="0046358F">
        <w:rPr>
          <w:rFonts w:ascii="Arial" w:hAnsi="Arial" w:cs="Arial"/>
        </w:rPr>
        <w:t xml:space="preserve">a </w:t>
      </w:r>
      <w:r w:rsidR="00FF7C11" w:rsidRPr="0046358F">
        <w:rPr>
          <w:rFonts w:ascii="Arial" w:hAnsi="Arial" w:cs="Arial"/>
        </w:rPr>
        <w:t xml:space="preserve">crucial </w:t>
      </w:r>
      <w:r w:rsidR="003301FC" w:rsidRPr="0046358F">
        <w:rPr>
          <w:rFonts w:ascii="Arial" w:hAnsi="Arial" w:cs="Arial"/>
        </w:rPr>
        <w:t xml:space="preserve">part of an art school education. </w:t>
      </w:r>
    </w:p>
    <w:p w14:paraId="51E12D63" w14:textId="77777777" w:rsidR="003301FC" w:rsidRPr="0046358F" w:rsidRDefault="003301FC" w:rsidP="009877A8">
      <w:pPr>
        <w:spacing w:line="360" w:lineRule="auto"/>
        <w:outlineLvl w:val="0"/>
        <w:rPr>
          <w:rFonts w:ascii="Arial" w:hAnsi="Arial" w:cs="Arial"/>
          <w:b/>
        </w:rPr>
      </w:pPr>
      <w:r w:rsidRPr="0046358F">
        <w:rPr>
          <w:rFonts w:ascii="Arial" w:hAnsi="Arial" w:cs="Arial"/>
          <w:b/>
        </w:rPr>
        <w:t>Route Maps</w:t>
      </w:r>
    </w:p>
    <w:p w14:paraId="07F52F99" w14:textId="77777777" w:rsidR="00B70352" w:rsidRPr="0046358F" w:rsidRDefault="004437D5" w:rsidP="0023359E">
      <w:pPr>
        <w:spacing w:line="360" w:lineRule="auto"/>
        <w:rPr>
          <w:rFonts w:ascii="Arial" w:hAnsi="Arial" w:cs="Arial"/>
        </w:rPr>
      </w:pPr>
      <w:r w:rsidRPr="0046358F">
        <w:rPr>
          <w:rFonts w:ascii="Arial" w:hAnsi="Arial" w:cs="Arial"/>
        </w:rPr>
        <w:t>Consider a student arriving at a</w:t>
      </w:r>
      <w:r w:rsidR="000721D4" w:rsidRPr="0046358F">
        <w:rPr>
          <w:rFonts w:ascii="Arial" w:hAnsi="Arial" w:cs="Arial"/>
        </w:rPr>
        <w:t>r</w:t>
      </w:r>
      <w:r w:rsidRPr="0046358F">
        <w:rPr>
          <w:rFonts w:ascii="Arial" w:hAnsi="Arial" w:cs="Arial"/>
        </w:rPr>
        <w:t>t s</w:t>
      </w:r>
      <w:r w:rsidR="000721D4" w:rsidRPr="0046358F">
        <w:rPr>
          <w:rFonts w:ascii="Arial" w:hAnsi="Arial" w:cs="Arial"/>
        </w:rPr>
        <w:t>chool today</w:t>
      </w:r>
      <w:r w:rsidRPr="0046358F">
        <w:rPr>
          <w:rFonts w:ascii="Arial" w:hAnsi="Arial" w:cs="Arial"/>
        </w:rPr>
        <w:t xml:space="preserve"> to study design. </w:t>
      </w:r>
      <w:r w:rsidR="000721D4" w:rsidRPr="0046358F">
        <w:rPr>
          <w:rFonts w:ascii="Arial" w:hAnsi="Arial" w:cs="Arial"/>
        </w:rPr>
        <w:t xml:space="preserve">There will be elements of the course mapped out in formal </w:t>
      </w:r>
      <w:r w:rsidR="00EE2D3E" w:rsidRPr="0046358F">
        <w:rPr>
          <w:rFonts w:ascii="Arial" w:hAnsi="Arial" w:cs="Arial"/>
        </w:rPr>
        <w:t xml:space="preserve">written </w:t>
      </w:r>
      <w:r w:rsidRPr="0046358F">
        <w:rPr>
          <w:rFonts w:ascii="Arial" w:hAnsi="Arial" w:cs="Arial"/>
        </w:rPr>
        <w:t>documentation. There will be on-</w:t>
      </w:r>
      <w:r w:rsidR="000721D4" w:rsidRPr="0046358F">
        <w:rPr>
          <w:rFonts w:ascii="Arial" w:hAnsi="Arial" w:cs="Arial"/>
        </w:rPr>
        <w:t xml:space="preserve">line information and the student will have access to quite detailed </w:t>
      </w:r>
      <w:r w:rsidR="008352EB" w:rsidRPr="0046358F">
        <w:rPr>
          <w:rFonts w:ascii="Arial" w:hAnsi="Arial" w:cs="Arial"/>
        </w:rPr>
        <w:t xml:space="preserve">information about </w:t>
      </w:r>
      <w:r w:rsidR="000721D4" w:rsidRPr="0046358F">
        <w:rPr>
          <w:rFonts w:ascii="Arial" w:hAnsi="Arial" w:cs="Arial"/>
        </w:rPr>
        <w:t xml:space="preserve">how the course is structured and </w:t>
      </w:r>
      <w:r w:rsidRPr="0046358F">
        <w:rPr>
          <w:rFonts w:ascii="Arial" w:hAnsi="Arial" w:cs="Arial"/>
        </w:rPr>
        <w:t xml:space="preserve">how they will be graded. </w:t>
      </w:r>
      <w:r w:rsidR="000721D4" w:rsidRPr="0046358F">
        <w:rPr>
          <w:rFonts w:ascii="Arial" w:hAnsi="Arial" w:cs="Arial"/>
        </w:rPr>
        <w:t xml:space="preserve">I suspect this would have been </w:t>
      </w:r>
      <w:r w:rsidR="00ED6834" w:rsidRPr="0046358F">
        <w:rPr>
          <w:rFonts w:ascii="Arial" w:hAnsi="Arial" w:cs="Arial"/>
        </w:rPr>
        <w:t xml:space="preserve">very </w:t>
      </w:r>
      <w:r w:rsidR="000721D4" w:rsidRPr="0046358F">
        <w:rPr>
          <w:rFonts w:ascii="Arial" w:hAnsi="Arial" w:cs="Arial"/>
        </w:rPr>
        <w:t>different in</w:t>
      </w:r>
      <w:r w:rsidR="006E7132" w:rsidRPr="0046358F">
        <w:rPr>
          <w:rFonts w:ascii="Arial" w:hAnsi="Arial" w:cs="Arial"/>
        </w:rPr>
        <w:t xml:space="preserve"> </w:t>
      </w:r>
      <w:r w:rsidR="00EE2D3E" w:rsidRPr="0046358F">
        <w:rPr>
          <w:rFonts w:ascii="Arial" w:hAnsi="Arial" w:cs="Arial"/>
        </w:rPr>
        <w:t xml:space="preserve">the </w:t>
      </w:r>
      <w:r w:rsidR="00082765" w:rsidRPr="0046358F">
        <w:rPr>
          <w:rFonts w:ascii="Arial" w:hAnsi="Arial" w:cs="Arial"/>
        </w:rPr>
        <w:t xml:space="preserve">Bauhaus. </w:t>
      </w:r>
      <w:r w:rsidR="000721D4" w:rsidRPr="0046358F">
        <w:rPr>
          <w:rFonts w:ascii="Arial" w:hAnsi="Arial" w:cs="Arial"/>
        </w:rPr>
        <w:t xml:space="preserve">In today’s art school there is much greater </w:t>
      </w:r>
      <w:r w:rsidR="003301FC" w:rsidRPr="0046358F">
        <w:rPr>
          <w:rFonts w:ascii="Arial" w:hAnsi="Arial" w:cs="Arial"/>
        </w:rPr>
        <w:t xml:space="preserve">written </w:t>
      </w:r>
      <w:r w:rsidR="009877A8" w:rsidRPr="0046358F">
        <w:rPr>
          <w:rFonts w:ascii="Arial" w:hAnsi="Arial" w:cs="Arial"/>
        </w:rPr>
        <w:t xml:space="preserve">codification. </w:t>
      </w:r>
      <w:r w:rsidRPr="0046358F">
        <w:rPr>
          <w:rFonts w:ascii="Arial" w:hAnsi="Arial" w:cs="Arial"/>
        </w:rPr>
        <w:t>T</w:t>
      </w:r>
      <w:r w:rsidR="000721D4" w:rsidRPr="0046358F">
        <w:rPr>
          <w:rFonts w:ascii="Arial" w:hAnsi="Arial" w:cs="Arial"/>
        </w:rPr>
        <w:t xml:space="preserve">his </w:t>
      </w:r>
      <w:r w:rsidR="00ED6834" w:rsidRPr="0046358F">
        <w:rPr>
          <w:rFonts w:ascii="Arial" w:hAnsi="Arial" w:cs="Arial"/>
        </w:rPr>
        <w:t xml:space="preserve">reflects the </w:t>
      </w:r>
      <w:r w:rsidR="003301FC" w:rsidRPr="0046358F">
        <w:rPr>
          <w:rFonts w:ascii="Arial" w:hAnsi="Arial" w:cs="Arial"/>
        </w:rPr>
        <w:t xml:space="preserve">wider </w:t>
      </w:r>
      <w:r w:rsidR="00ED6834" w:rsidRPr="0046358F">
        <w:rPr>
          <w:rFonts w:ascii="Arial" w:hAnsi="Arial" w:cs="Arial"/>
        </w:rPr>
        <w:t>politic</w:t>
      </w:r>
      <w:r w:rsidRPr="0046358F">
        <w:rPr>
          <w:rFonts w:ascii="Arial" w:hAnsi="Arial" w:cs="Arial"/>
        </w:rPr>
        <w:t>al climate</w:t>
      </w:r>
      <w:r w:rsidR="00082765" w:rsidRPr="0046358F">
        <w:rPr>
          <w:rFonts w:ascii="Arial" w:hAnsi="Arial" w:cs="Arial"/>
        </w:rPr>
        <w:t xml:space="preserve"> of low trust, </w:t>
      </w:r>
      <w:r w:rsidR="009877A8" w:rsidRPr="0046358F">
        <w:rPr>
          <w:rFonts w:ascii="Arial" w:hAnsi="Arial" w:cs="Arial"/>
        </w:rPr>
        <w:t xml:space="preserve">audit and public accountability coupled with a desire to surface and make explicit the hidden curriculum to address concerns of mystique or elitism. </w:t>
      </w:r>
      <w:r w:rsidR="00082765" w:rsidRPr="0046358F">
        <w:rPr>
          <w:rFonts w:ascii="Arial" w:hAnsi="Arial" w:cs="Arial"/>
        </w:rPr>
        <w:t xml:space="preserve">The influences of the </w:t>
      </w:r>
      <w:r w:rsidR="006E7132" w:rsidRPr="0046358F">
        <w:rPr>
          <w:rFonts w:ascii="Arial" w:hAnsi="Arial" w:cs="Arial"/>
        </w:rPr>
        <w:t>B</w:t>
      </w:r>
      <w:r w:rsidR="00ED6834" w:rsidRPr="0046358F">
        <w:rPr>
          <w:rFonts w:ascii="Arial" w:hAnsi="Arial" w:cs="Arial"/>
        </w:rPr>
        <w:t>ologna</w:t>
      </w:r>
      <w:r w:rsidR="00082765" w:rsidRPr="0046358F">
        <w:rPr>
          <w:rFonts w:ascii="Arial" w:hAnsi="Arial" w:cs="Arial"/>
        </w:rPr>
        <w:t xml:space="preserve"> P</w:t>
      </w:r>
      <w:r w:rsidR="006E7132" w:rsidRPr="0046358F">
        <w:rPr>
          <w:rFonts w:ascii="Arial" w:hAnsi="Arial" w:cs="Arial"/>
        </w:rPr>
        <w:t>rocess</w:t>
      </w:r>
      <w:r w:rsidR="00ED6834" w:rsidRPr="0046358F">
        <w:rPr>
          <w:rFonts w:ascii="Arial" w:hAnsi="Arial" w:cs="Arial"/>
        </w:rPr>
        <w:t xml:space="preserve">, </w:t>
      </w:r>
      <w:r w:rsidR="006E7132" w:rsidRPr="0046358F">
        <w:rPr>
          <w:rFonts w:ascii="Arial" w:hAnsi="Arial" w:cs="Arial"/>
        </w:rPr>
        <w:t>and the wider</w:t>
      </w:r>
      <w:r w:rsidR="00ED6834" w:rsidRPr="0046358F">
        <w:rPr>
          <w:rFonts w:ascii="Arial" w:hAnsi="Arial" w:cs="Arial"/>
        </w:rPr>
        <w:t xml:space="preserve"> a</w:t>
      </w:r>
      <w:r w:rsidR="006E7132" w:rsidRPr="0046358F">
        <w:rPr>
          <w:rFonts w:ascii="Arial" w:hAnsi="Arial" w:cs="Arial"/>
        </w:rPr>
        <w:t>cademization of the art school ha</w:t>
      </w:r>
      <w:r w:rsidR="00082765" w:rsidRPr="0046358F">
        <w:rPr>
          <w:rFonts w:ascii="Arial" w:hAnsi="Arial" w:cs="Arial"/>
        </w:rPr>
        <w:t>ve</w:t>
      </w:r>
      <w:r w:rsidR="006E7132" w:rsidRPr="0046358F">
        <w:rPr>
          <w:rFonts w:ascii="Arial" w:hAnsi="Arial" w:cs="Arial"/>
        </w:rPr>
        <w:t xml:space="preserve"> resulted in </w:t>
      </w:r>
      <w:r w:rsidRPr="0046358F">
        <w:rPr>
          <w:rFonts w:ascii="Arial" w:hAnsi="Arial" w:cs="Arial"/>
        </w:rPr>
        <w:t>arts s</w:t>
      </w:r>
      <w:r w:rsidR="0045356B" w:rsidRPr="0046358F">
        <w:rPr>
          <w:rFonts w:ascii="Arial" w:hAnsi="Arial" w:cs="Arial"/>
        </w:rPr>
        <w:t xml:space="preserve">chools </w:t>
      </w:r>
      <w:r w:rsidR="006E7132" w:rsidRPr="0046358F">
        <w:rPr>
          <w:rFonts w:ascii="Arial" w:hAnsi="Arial" w:cs="Arial"/>
        </w:rPr>
        <w:t xml:space="preserve">becoming part of the </w:t>
      </w:r>
      <w:r w:rsidR="0045356B" w:rsidRPr="0046358F">
        <w:rPr>
          <w:rFonts w:ascii="Arial" w:hAnsi="Arial" w:cs="Arial"/>
        </w:rPr>
        <w:t>university sector</w:t>
      </w:r>
      <w:r w:rsidR="006E7132" w:rsidRPr="0046358F">
        <w:rPr>
          <w:rFonts w:ascii="Arial" w:hAnsi="Arial" w:cs="Arial"/>
        </w:rPr>
        <w:t xml:space="preserve"> in some countries. The formalising and documenting of art school </w:t>
      </w:r>
      <w:r w:rsidRPr="0046358F">
        <w:rPr>
          <w:rFonts w:ascii="Arial" w:hAnsi="Arial" w:cs="Arial"/>
        </w:rPr>
        <w:t xml:space="preserve">higher </w:t>
      </w:r>
      <w:r w:rsidR="006E7132" w:rsidRPr="0046358F">
        <w:rPr>
          <w:rFonts w:ascii="Arial" w:hAnsi="Arial" w:cs="Arial"/>
        </w:rPr>
        <w:t xml:space="preserve">education </w:t>
      </w:r>
      <w:r w:rsidR="00082765" w:rsidRPr="0046358F">
        <w:rPr>
          <w:rFonts w:ascii="Arial" w:hAnsi="Arial" w:cs="Arial"/>
        </w:rPr>
        <w:t xml:space="preserve">has meant that course leaders feel compelled to set out in very precise terms what the learning offer is. </w:t>
      </w:r>
      <w:r w:rsidR="008352EB" w:rsidRPr="0046358F">
        <w:rPr>
          <w:rFonts w:ascii="Arial" w:hAnsi="Arial" w:cs="Arial"/>
        </w:rPr>
        <w:t>The</w:t>
      </w:r>
      <w:r w:rsidR="00FF7C11" w:rsidRPr="0046358F">
        <w:rPr>
          <w:rFonts w:ascii="Arial" w:hAnsi="Arial" w:cs="Arial"/>
        </w:rPr>
        <w:t xml:space="preserve"> print </w:t>
      </w:r>
      <w:r w:rsidR="008352EB" w:rsidRPr="0046358F">
        <w:rPr>
          <w:rFonts w:ascii="Arial" w:hAnsi="Arial" w:cs="Arial"/>
        </w:rPr>
        <w:t xml:space="preserve">and online information given to </w:t>
      </w:r>
      <w:r w:rsidR="003301FC" w:rsidRPr="0046358F">
        <w:rPr>
          <w:rFonts w:ascii="Arial" w:hAnsi="Arial" w:cs="Arial"/>
        </w:rPr>
        <w:t xml:space="preserve">art school </w:t>
      </w:r>
      <w:r w:rsidR="008352EB" w:rsidRPr="0046358F">
        <w:rPr>
          <w:rFonts w:ascii="Arial" w:hAnsi="Arial" w:cs="Arial"/>
        </w:rPr>
        <w:t xml:space="preserve">students today </w:t>
      </w:r>
      <w:r w:rsidR="00EB1CE2" w:rsidRPr="0046358F">
        <w:rPr>
          <w:rFonts w:ascii="Arial" w:hAnsi="Arial" w:cs="Arial"/>
        </w:rPr>
        <w:t xml:space="preserve">might be described </w:t>
      </w:r>
      <w:r w:rsidR="00EE2D3E" w:rsidRPr="0046358F">
        <w:rPr>
          <w:rFonts w:ascii="Arial" w:hAnsi="Arial" w:cs="Arial"/>
        </w:rPr>
        <w:t>as the formal curriculum, a route</w:t>
      </w:r>
      <w:r w:rsidR="00EB1CE2" w:rsidRPr="0046358F">
        <w:rPr>
          <w:rFonts w:ascii="Arial" w:hAnsi="Arial" w:cs="Arial"/>
        </w:rPr>
        <w:t xml:space="preserve"> map which guides the learning, but </w:t>
      </w:r>
      <w:r w:rsidR="00FF7C11" w:rsidRPr="0046358F">
        <w:rPr>
          <w:rFonts w:ascii="Arial" w:hAnsi="Arial" w:cs="Arial"/>
        </w:rPr>
        <w:t xml:space="preserve">it </w:t>
      </w:r>
      <w:r w:rsidR="00EB1CE2" w:rsidRPr="0046358F">
        <w:rPr>
          <w:rFonts w:ascii="Arial" w:hAnsi="Arial" w:cs="Arial"/>
        </w:rPr>
        <w:t xml:space="preserve">certainly </w:t>
      </w:r>
      <w:r w:rsidR="00082765" w:rsidRPr="0046358F">
        <w:rPr>
          <w:rFonts w:ascii="Arial" w:hAnsi="Arial" w:cs="Arial"/>
        </w:rPr>
        <w:t>can not</w:t>
      </w:r>
      <w:r w:rsidR="00EB1CE2" w:rsidRPr="0046358F">
        <w:rPr>
          <w:rFonts w:ascii="Arial" w:hAnsi="Arial" w:cs="Arial"/>
        </w:rPr>
        <w:t xml:space="preserve"> encompass everyt</w:t>
      </w:r>
      <w:r w:rsidR="00FF7C11" w:rsidRPr="0046358F">
        <w:rPr>
          <w:rFonts w:ascii="Arial" w:hAnsi="Arial" w:cs="Arial"/>
        </w:rPr>
        <w:t xml:space="preserve">hing a student might learn. </w:t>
      </w:r>
    </w:p>
    <w:p w14:paraId="1732783C" w14:textId="6F156D3C" w:rsidR="00EE2D3E" w:rsidRPr="0046358F" w:rsidRDefault="006E7132" w:rsidP="0023359E">
      <w:pPr>
        <w:spacing w:line="360" w:lineRule="auto"/>
        <w:rPr>
          <w:rFonts w:ascii="Arial" w:hAnsi="Arial" w:cs="Arial"/>
        </w:rPr>
      </w:pPr>
      <w:r w:rsidRPr="0046358F">
        <w:rPr>
          <w:rFonts w:ascii="Arial" w:hAnsi="Arial" w:cs="Arial"/>
        </w:rPr>
        <w:t xml:space="preserve">Students </w:t>
      </w:r>
      <w:r w:rsidR="00082765" w:rsidRPr="0046358F">
        <w:rPr>
          <w:rFonts w:ascii="Arial" w:hAnsi="Arial" w:cs="Arial"/>
        </w:rPr>
        <w:t>do not</w:t>
      </w:r>
      <w:r w:rsidRPr="0046358F">
        <w:rPr>
          <w:rFonts w:ascii="Arial" w:hAnsi="Arial" w:cs="Arial"/>
        </w:rPr>
        <w:t xml:space="preserve"> </w:t>
      </w:r>
      <w:r w:rsidR="00FF7C11" w:rsidRPr="0046358F">
        <w:rPr>
          <w:rFonts w:ascii="Arial" w:hAnsi="Arial" w:cs="Arial"/>
        </w:rPr>
        <w:t xml:space="preserve">navigate the </w:t>
      </w:r>
      <w:r w:rsidRPr="0046358F">
        <w:rPr>
          <w:rFonts w:ascii="Arial" w:hAnsi="Arial" w:cs="Arial"/>
        </w:rPr>
        <w:t>creative curriculum in the way t</w:t>
      </w:r>
      <w:r w:rsidR="00143885" w:rsidRPr="0046358F">
        <w:rPr>
          <w:rFonts w:ascii="Arial" w:hAnsi="Arial" w:cs="Arial"/>
        </w:rPr>
        <w:t xml:space="preserve">hey might follow a route on a </w:t>
      </w:r>
      <w:r w:rsidR="00FF7C11" w:rsidRPr="0046358F">
        <w:rPr>
          <w:rFonts w:ascii="Arial" w:hAnsi="Arial" w:cs="Arial"/>
        </w:rPr>
        <w:t>A</w:t>
      </w:r>
      <w:r w:rsidRPr="0046358F">
        <w:rPr>
          <w:rFonts w:ascii="Arial" w:hAnsi="Arial" w:cs="Arial"/>
        </w:rPr>
        <w:t>pp</w:t>
      </w:r>
      <w:r w:rsidR="00EE2D3E" w:rsidRPr="0046358F">
        <w:rPr>
          <w:rFonts w:ascii="Arial" w:hAnsi="Arial" w:cs="Arial"/>
        </w:rPr>
        <w:t xml:space="preserve"> on their mobile</w:t>
      </w:r>
      <w:r w:rsidR="009877A8" w:rsidRPr="0046358F">
        <w:rPr>
          <w:rFonts w:ascii="Arial" w:hAnsi="Arial" w:cs="Arial"/>
        </w:rPr>
        <w:t xml:space="preserve">. </w:t>
      </w:r>
      <w:r w:rsidR="0073643E" w:rsidRPr="0046358F">
        <w:rPr>
          <w:rFonts w:ascii="Arial" w:hAnsi="Arial" w:cs="Arial"/>
        </w:rPr>
        <w:t xml:space="preserve">The art school needs to retain its position as a liminal </w:t>
      </w:r>
      <w:r w:rsidR="009877A8" w:rsidRPr="0046358F">
        <w:rPr>
          <w:rFonts w:ascii="Arial" w:hAnsi="Arial" w:cs="Arial"/>
        </w:rPr>
        <w:t xml:space="preserve">and </w:t>
      </w:r>
      <w:r w:rsidR="0073643E" w:rsidRPr="0046358F">
        <w:rPr>
          <w:rFonts w:ascii="Arial" w:hAnsi="Arial" w:cs="Arial"/>
        </w:rPr>
        <w:t xml:space="preserve">ambiguous space that helps students </w:t>
      </w:r>
      <w:r w:rsidR="00FF7C11" w:rsidRPr="0046358F">
        <w:rPr>
          <w:rFonts w:ascii="Arial" w:hAnsi="Arial" w:cs="Arial"/>
        </w:rPr>
        <w:t xml:space="preserve">to </w:t>
      </w:r>
      <w:r w:rsidR="0073643E" w:rsidRPr="0046358F">
        <w:rPr>
          <w:rFonts w:ascii="Arial" w:hAnsi="Arial" w:cs="Arial"/>
        </w:rPr>
        <w:t xml:space="preserve">play and </w:t>
      </w:r>
      <w:r w:rsidR="00457DF3" w:rsidRPr="0046358F">
        <w:rPr>
          <w:rFonts w:ascii="Arial" w:hAnsi="Arial" w:cs="Arial"/>
        </w:rPr>
        <w:t xml:space="preserve">to </w:t>
      </w:r>
      <w:r w:rsidR="00FF7C11" w:rsidRPr="0046358F">
        <w:rPr>
          <w:rFonts w:ascii="Arial" w:hAnsi="Arial" w:cs="Arial"/>
        </w:rPr>
        <w:t>find their own creative solutions.</w:t>
      </w:r>
      <w:r w:rsidR="0073643E" w:rsidRPr="0046358F">
        <w:rPr>
          <w:rFonts w:ascii="Arial" w:hAnsi="Arial" w:cs="Arial"/>
        </w:rPr>
        <w:t xml:space="preserve"> </w:t>
      </w:r>
      <w:r w:rsidR="00FF7C11" w:rsidRPr="0046358F">
        <w:rPr>
          <w:rFonts w:ascii="Arial" w:hAnsi="Arial" w:cs="Arial"/>
        </w:rPr>
        <w:t xml:space="preserve">The contemporary </w:t>
      </w:r>
      <w:r w:rsidR="009877A8" w:rsidRPr="0046358F">
        <w:rPr>
          <w:rFonts w:ascii="Arial" w:hAnsi="Arial" w:cs="Arial"/>
        </w:rPr>
        <w:t>art s</w:t>
      </w:r>
      <w:r w:rsidRPr="0046358F">
        <w:rPr>
          <w:rFonts w:ascii="Arial" w:hAnsi="Arial" w:cs="Arial"/>
        </w:rPr>
        <w:t xml:space="preserve">chool </w:t>
      </w:r>
      <w:r w:rsidR="004437D5" w:rsidRPr="0046358F">
        <w:rPr>
          <w:rFonts w:ascii="Arial" w:hAnsi="Arial" w:cs="Arial"/>
        </w:rPr>
        <w:t xml:space="preserve">is an </w:t>
      </w:r>
      <w:r w:rsidRPr="0046358F">
        <w:rPr>
          <w:rFonts w:ascii="Arial" w:hAnsi="Arial" w:cs="Arial"/>
        </w:rPr>
        <w:t>ontological</w:t>
      </w:r>
      <w:r w:rsidR="004437D5" w:rsidRPr="0046358F">
        <w:rPr>
          <w:rFonts w:ascii="Arial" w:hAnsi="Arial" w:cs="Arial"/>
        </w:rPr>
        <w:t>ly ambiguous space</w:t>
      </w:r>
      <w:r w:rsidRPr="0046358F">
        <w:rPr>
          <w:rFonts w:ascii="Arial" w:hAnsi="Arial" w:cs="Arial"/>
        </w:rPr>
        <w:t xml:space="preserve"> </w:t>
      </w:r>
      <w:r w:rsidR="004437D5" w:rsidRPr="0046358F">
        <w:rPr>
          <w:rFonts w:ascii="Arial" w:hAnsi="Arial" w:cs="Arial"/>
        </w:rPr>
        <w:t>where</w:t>
      </w:r>
      <w:r w:rsidRPr="0046358F">
        <w:rPr>
          <w:rFonts w:ascii="Arial" w:hAnsi="Arial" w:cs="Arial"/>
        </w:rPr>
        <w:t xml:space="preserve"> students </w:t>
      </w:r>
      <w:r w:rsidR="00FF7C11" w:rsidRPr="0046358F">
        <w:rPr>
          <w:rFonts w:ascii="Arial" w:hAnsi="Arial" w:cs="Arial"/>
        </w:rPr>
        <w:t>experience</w:t>
      </w:r>
      <w:r w:rsidRPr="0046358F">
        <w:rPr>
          <w:rFonts w:ascii="Arial" w:hAnsi="Arial" w:cs="Arial"/>
        </w:rPr>
        <w:t xml:space="preserve"> dis</w:t>
      </w:r>
      <w:r w:rsidR="004437D5" w:rsidRPr="0046358F">
        <w:rPr>
          <w:rFonts w:ascii="Arial" w:hAnsi="Arial" w:cs="Arial"/>
        </w:rPr>
        <w:t xml:space="preserve">ruption and </w:t>
      </w:r>
      <w:r w:rsidR="004437D5" w:rsidRPr="0046358F">
        <w:rPr>
          <w:rFonts w:ascii="Arial" w:hAnsi="Arial" w:cs="Arial"/>
        </w:rPr>
        <w:lastRenderedPageBreak/>
        <w:t xml:space="preserve">uncertainty. </w:t>
      </w:r>
      <w:r w:rsidR="00FF7C11" w:rsidRPr="0046358F">
        <w:rPr>
          <w:rFonts w:ascii="Arial" w:hAnsi="Arial" w:cs="Arial"/>
        </w:rPr>
        <w:t xml:space="preserve">Students need to experience risk and failure </w:t>
      </w:r>
      <w:r w:rsidR="009A2979" w:rsidRPr="0046358F">
        <w:rPr>
          <w:rFonts w:ascii="Arial" w:hAnsi="Arial" w:cs="Arial"/>
        </w:rPr>
        <w:t>in order to develop their</w:t>
      </w:r>
      <w:r w:rsidR="00FF7C11" w:rsidRPr="0046358F">
        <w:rPr>
          <w:rFonts w:ascii="Arial" w:hAnsi="Arial" w:cs="Arial"/>
        </w:rPr>
        <w:t xml:space="preserve"> </w:t>
      </w:r>
      <w:r w:rsidR="00EE2D3E" w:rsidRPr="0046358F">
        <w:rPr>
          <w:rFonts w:ascii="Arial" w:hAnsi="Arial" w:cs="Arial"/>
        </w:rPr>
        <w:t>creative practice.</w:t>
      </w:r>
      <w:r w:rsidR="00FF7C11" w:rsidRPr="0046358F">
        <w:rPr>
          <w:rFonts w:ascii="Arial" w:hAnsi="Arial" w:cs="Arial"/>
        </w:rPr>
        <w:t xml:space="preserve"> </w:t>
      </w:r>
      <w:r w:rsidR="00EE2D3E" w:rsidRPr="0046358F">
        <w:rPr>
          <w:rFonts w:ascii="Arial" w:hAnsi="Arial" w:cs="Arial"/>
        </w:rPr>
        <w:t>In othe</w:t>
      </w:r>
      <w:r w:rsidR="009A2979" w:rsidRPr="0046358F">
        <w:rPr>
          <w:rFonts w:ascii="Arial" w:hAnsi="Arial" w:cs="Arial"/>
        </w:rPr>
        <w:t xml:space="preserve">r words: </w:t>
      </w:r>
      <w:r w:rsidR="00EE2D3E" w:rsidRPr="0046358F">
        <w:rPr>
          <w:rFonts w:ascii="Arial" w:hAnsi="Arial" w:cs="Arial"/>
        </w:rPr>
        <w:t>they need to feel lost….</w:t>
      </w:r>
    </w:p>
    <w:p w14:paraId="71525C4B" w14:textId="69B8AE55" w:rsidR="002B0CF8" w:rsidRPr="0046358F" w:rsidRDefault="00EE2D3E" w:rsidP="0023359E">
      <w:pPr>
        <w:spacing w:line="360" w:lineRule="auto"/>
        <w:rPr>
          <w:rFonts w:ascii="Arial" w:hAnsi="Arial" w:cs="Arial"/>
        </w:rPr>
      </w:pPr>
      <w:r w:rsidRPr="0046358F">
        <w:rPr>
          <w:rFonts w:ascii="Arial" w:hAnsi="Arial" w:cs="Arial"/>
        </w:rPr>
        <w:t xml:space="preserve">Clearly it is impossible for contemporary art schools to codify the </w:t>
      </w:r>
      <w:r w:rsidR="007A7259" w:rsidRPr="0046358F">
        <w:rPr>
          <w:rFonts w:ascii="Arial" w:hAnsi="Arial" w:cs="Arial"/>
        </w:rPr>
        <w:t xml:space="preserve">‘route’ for getting lost…this is where the art school goes </w:t>
      </w:r>
      <w:r w:rsidR="007539BE" w:rsidRPr="0046358F">
        <w:rPr>
          <w:rFonts w:ascii="Arial" w:hAnsi="Arial" w:cs="Arial"/>
        </w:rPr>
        <w:t>beyond the written documentation</w:t>
      </w:r>
      <w:r w:rsidR="009877A8" w:rsidRPr="0046358F">
        <w:rPr>
          <w:rFonts w:ascii="Arial" w:hAnsi="Arial" w:cs="Arial"/>
        </w:rPr>
        <w:t xml:space="preserve">. </w:t>
      </w:r>
      <w:r w:rsidR="003301FC" w:rsidRPr="0046358F">
        <w:rPr>
          <w:rFonts w:ascii="Arial" w:hAnsi="Arial" w:cs="Arial"/>
        </w:rPr>
        <w:t>In our book we describe this as the ‘</w:t>
      </w:r>
      <w:r w:rsidR="002B0CF8" w:rsidRPr="0046358F">
        <w:rPr>
          <w:rFonts w:ascii="Arial" w:hAnsi="Arial" w:cs="Arial"/>
        </w:rPr>
        <w:t>non-reified aspects of learning in the curriculum, sticky elements because they are harder to pin down, are less formally acknowledged</w:t>
      </w:r>
      <w:r w:rsidR="00E65E9D" w:rsidRPr="0046358F">
        <w:rPr>
          <w:rFonts w:ascii="Arial" w:hAnsi="Arial" w:cs="Arial"/>
        </w:rPr>
        <w:t xml:space="preserve">’. </w:t>
      </w:r>
      <w:r w:rsidR="009877A8" w:rsidRPr="0046358F">
        <w:rPr>
          <w:rFonts w:ascii="Arial" w:hAnsi="Arial" w:cs="Arial"/>
        </w:rPr>
        <w:t>The</w:t>
      </w:r>
      <w:r w:rsidR="007539BE" w:rsidRPr="0046358F">
        <w:rPr>
          <w:rFonts w:ascii="Arial" w:hAnsi="Arial" w:cs="Arial"/>
        </w:rPr>
        <w:t xml:space="preserve"> key point is that there needs to be an element of getting lost</w:t>
      </w:r>
      <w:r w:rsidR="004437D5" w:rsidRPr="0046358F">
        <w:rPr>
          <w:rFonts w:ascii="Arial" w:hAnsi="Arial" w:cs="Arial"/>
        </w:rPr>
        <w:t xml:space="preserve"> </w:t>
      </w:r>
      <w:r w:rsidR="007539BE" w:rsidRPr="0046358F">
        <w:rPr>
          <w:rFonts w:ascii="Arial" w:hAnsi="Arial" w:cs="Arial"/>
        </w:rPr>
        <w:t>in order to support, develop and sustain creativity and to prepare students for the uncertainty of 21</w:t>
      </w:r>
      <w:r w:rsidR="007539BE" w:rsidRPr="0046358F">
        <w:rPr>
          <w:rFonts w:ascii="Arial" w:hAnsi="Arial" w:cs="Arial"/>
          <w:vertAlign w:val="superscript"/>
        </w:rPr>
        <w:t>st</w:t>
      </w:r>
      <w:r w:rsidR="009877A8" w:rsidRPr="0046358F">
        <w:rPr>
          <w:rFonts w:ascii="Arial" w:hAnsi="Arial" w:cs="Arial"/>
        </w:rPr>
        <w:t xml:space="preserve"> C</w:t>
      </w:r>
      <w:r w:rsidR="007539BE" w:rsidRPr="0046358F">
        <w:rPr>
          <w:rFonts w:ascii="Arial" w:hAnsi="Arial" w:cs="Arial"/>
        </w:rPr>
        <w:t>entury work contexts</w:t>
      </w:r>
      <w:r w:rsidR="009877A8" w:rsidRPr="0046358F">
        <w:rPr>
          <w:rFonts w:ascii="Arial" w:hAnsi="Arial" w:cs="Arial"/>
        </w:rPr>
        <w:t xml:space="preserve"> and world challenges. </w:t>
      </w:r>
      <w:r w:rsidR="007A7259" w:rsidRPr="0046358F">
        <w:rPr>
          <w:rFonts w:ascii="Arial" w:hAnsi="Arial" w:cs="Arial"/>
        </w:rPr>
        <w:t xml:space="preserve">Alison and I refer to the teaching approach that is required in these contexts as a </w:t>
      </w:r>
      <w:r w:rsidR="00EC4058" w:rsidRPr="0046358F">
        <w:rPr>
          <w:rFonts w:ascii="Arial" w:hAnsi="Arial" w:cs="Arial"/>
        </w:rPr>
        <w:t>‘</w:t>
      </w:r>
      <w:r w:rsidR="00E65E9D" w:rsidRPr="0046358F">
        <w:rPr>
          <w:rFonts w:ascii="Arial" w:hAnsi="Arial" w:cs="Arial"/>
        </w:rPr>
        <w:t xml:space="preserve">pedagogy of ambiguity’. </w:t>
      </w:r>
      <w:r w:rsidR="004437D5" w:rsidRPr="0046358F">
        <w:rPr>
          <w:rFonts w:ascii="Arial" w:hAnsi="Arial" w:cs="Arial"/>
        </w:rPr>
        <w:t xml:space="preserve">Our concept of the </w:t>
      </w:r>
      <w:r w:rsidR="002B0CF8" w:rsidRPr="0046358F">
        <w:rPr>
          <w:rFonts w:ascii="Arial" w:hAnsi="Arial" w:cs="Arial"/>
        </w:rPr>
        <w:t xml:space="preserve">sticky curriculum </w:t>
      </w:r>
      <w:r w:rsidR="004437D5" w:rsidRPr="0046358F">
        <w:rPr>
          <w:rFonts w:ascii="Arial" w:hAnsi="Arial" w:cs="Arial"/>
        </w:rPr>
        <w:t xml:space="preserve">comprises the </w:t>
      </w:r>
      <w:r w:rsidR="002B0CF8" w:rsidRPr="0046358F">
        <w:rPr>
          <w:rFonts w:ascii="Arial" w:hAnsi="Arial" w:cs="Arial"/>
        </w:rPr>
        <w:t>formal (reified</w:t>
      </w:r>
      <w:r w:rsidR="007A7259" w:rsidRPr="0046358F">
        <w:rPr>
          <w:rFonts w:ascii="Arial" w:hAnsi="Arial" w:cs="Arial"/>
        </w:rPr>
        <w:t xml:space="preserve"> and documented</w:t>
      </w:r>
      <w:r w:rsidR="002B0CF8" w:rsidRPr="0046358F">
        <w:rPr>
          <w:rFonts w:ascii="Arial" w:hAnsi="Arial" w:cs="Arial"/>
        </w:rPr>
        <w:t>) and informal (hard</w:t>
      </w:r>
      <w:r w:rsidR="00143885" w:rsidRPr="0046358F">
        <w:rPr>
          <w:rFonts w:ascii="Arial" w:hAnsi="Arial" w:cs="Arial"/>
        </w:rPr>
        <w:t>er</w:t>
      </w:r>
      <w:r w:rsidR="002B0CF8" w:rsidRPr="0046358F">
        <w:rPr>
          <w:rFonts w:ascii="Arial" w:hAnsi="Arial" w:cs="Arial"/>
        </w:rPr>
        <w:t xml:space="preserve"> to identify</w:t>
      </w:r>
      <w:r w:rsidR="00143885" w:rsidRPr="0046358F">
        <w:rPr>
          <w:rFonts w:ascii="Arial" w:hAnsi="Arial" w:cs="Arial"/>
        </w:rPr>
        <w:t>, messy</w:t>
      </w:r>
      <w:r w:rsidR="007A7259" w:rsidRPr="0046358F">
        <w:rPr>
          <w:rFonts w:ascii="Arial" w:hAnsi="Arial" w:cs="Arial"/>
        </w:rPr>
        <w:t xml:space="preserve"> and elusive</w:t>
      </w:r>
      <w:r w:rsidR="002B0CF8" w:rsidRPr="0046358F">
        <w:rPr>
          <w:rFonts w:ascii="Arial" w:hAnsi="Arial" w:cs="Arial"/>
        </w:rPr>
        <w:t xml:space="preserve">) aspects of knowing </w:t>
      </w:r>
      <w:r w:rsidR="004437D5" w:rsidRPr="0046358F">
        <w:rPr>
          <w:rFonts w:ascii="Arial" w:hAnsi="Arial" w:cs="Arial"/>
        </w:rPr>
        <w:t xml:space="preserve">and practicing and </w:t>
      </w:r>
      <w:r w:rsidR="002B0CF8" w:rsidRPr="0046358F">
        <w:rPr>
          <w:rFonts w:ascii="Arial" w:hAnsi="Arial" w:cs="Arial"/>
        </w:rPr>
        <w:t>bot</w:t>
      </w:r>
      <w:r w:rsidR="003301FC" w:rsidRPr="0046358F">
        <w:rPr>
          <w:rFonts w:ascii="Arial" w:hAnsi="Arial" w:cs="Arial"/>
        </w:rPr>
        <w:t xml:space="preserve">h </w:t>
      </w:r>
      <w:r w:rsidR="004437D5" w:rsidRPr="0046358F">
        <w:rPr>
          <w:rFonts w:ascii="Arial" w:hAnsi="Arial" w:cs="Arial"/>
        </w:rPr>
        <w:t xml:space="preserve">aspects of the curriculum </w:t>
      </w:r>
      <w:r w:rsidR="003301FC" w:rsidRPr="0046358F">
        <w:rPr>
          <w:rFonts w:ascii="Arial" w:hAnsi="Arial" w:cs="Arial"/>
        </w:rPr>
        <w:t xml:space="preserve">co-exist in </w:t>
      </w:r>
      <w:r w:rsidR="005C599D" w:rsidRPr="0046358F">
        <w:rPr>
          <w:rFonts w:ascii="Arial" w:hAnsi="Arial" w:cs="Arial"/>
        </w:rPr>
        <w:t>the art school</w:t>
      </w:r>
      <w:r w:rsidR="009877A8" w:rsidRPr="0046358F">
        <w:rPr>
          <w:rFonts w:ascii="Arial" w:hAnsi="Arial" w:cs="Arial"/>
        </w:rPr>
        <w:t xml:space="preserve">. </w:t>
      </w:r>
    </w:p>
    <w:p w14:paraId="3502A650" w14:textId="3F4531DD" w:rsidR="00CB4C7C" w:rsidRPr="0046358F" w:rsidRDefault="00CB4C7C" w:rsidP="009877A8">
      <w:pPr>
        <w:spacing w:line="360" w:lineRule="auto"/>
        <w:outlineLvl w:val="0"/>
        <w:rPr>
          <w:rFonts w:ascii="Arial" w:hAnsi="Arial" w:cs="Arial"/>
          <w:b/>
        </w:rPr>
      </w:pPr>
      <w:r w:rsidRPr="0046358F">
        <w:rPr>
          <w:rFonts w:ascii="Arial" w:hAnsi="Arial" w:cs="Arial"/>
          <w:b/>
        </w:rPr>
        <w:t>The Sticky Curriculum</w:t>
      </w:r>
    </w:p>
    <w:p w14:paraId="6FE3E3F9" w14:textId="5C073432" w:rsidR="00CB4C7C" w:rsidRPr="0046358F" w:rsidRDefault="00CB4C7C" w:rsidP="0023359E">
      <w:pPr>
        <w:spacing w:line="360" w:lineRule="auto"/>
        <w:rPr>
          <w:rFonts w:ascii="Arial" w:hAnsi="Arial" w:cs="Arial"/>
        </w:rPr>
      </w:pPr>
      <w:r w:rsidRPr="0046358F">
        <w:rPr>
          <w:rFonts w:ascii="Arial" w:hAnsi="Arial" w:cs="Arial"/>
        </w:rPr>
        <w:t>I want to offer an explanation about why Alison and I adopted</w:t>
      </w:r>
      <w:r w:rsidR="009A2979" w:rsidRPr="0046358F">
        <w:rPr>
          <w:rFonts w:ascii="Arial" w:hAnsi="Arial" w:cs="Arial"/>
        </w:rPr>
        <w:t xml:space="preserve"> the </w:t>
      </w:r>
      <w:r w:rsidRPr="0046358F">
        <w:rPr>
          <w:rFonts w:ascii="Arial" w:hAnsi="Arial" w:cs="Arial"/>
        </w:rPr>
        <w:t>word sticky to describe</w:t>
      </w:r>
      <w:r w:rsidR="009877A8" w:rsidRPr="0046358F">
        <w:rPr>
          <w:rFonts w:ascii="Arial" w:hAnsi="Arial" w:cs="Arial"/>
        </w:rPr>
        <w:t xml:space="preserve"> the</w:t>
      </w:r>
      <w:r w:rsidRPr="0046358F">
        <w:rPr>
          <w:rFonts w:ascii="Arial" w:hAnsi="Arial" w:cs="Arial"/>
        </w:rPr>
        <w:t xml:space="preserve"> art school curriculum. Sticky is a term which has multiple meanings in English and we used it to convey the challenges, conflicts, dilemmas and ambiguity that are entangled in the creative curriculum. Sticky simultaneously has positive, negative and indeed perplexing connotations. </w:t>
      </w:r>
      <w:r w:rsidR="00EC4058" w:rsidRPr="0046358F">
        <w:rPr>
          <w:rFonts w:ascii="Arial" w:hAnsi="Arial" w:cs="Arial"/>
        </w:rPr>
        <w:t>We</w:t>
      </w:r>
      <w:r w:rsidRPr="0046358F">
        <w:rPr>
          <w:rFonts w:ascii="Arial" w:hAnsi="Arial" w:cs="Arial"/>
        </w:rPr>
        <w:t xml:space="preserve"> talk about sticking points, sticky places, being stuck, getting stuck, getting stuck in, sticky weather and sticky patches</w:t>
      </w:r>
      <w:r w:rsidR="009877A8" w:rsidRPr="0046358F">
        <w:rPr>
          <w:rFonts w:ascii="Arial" w:hAnsi="Arial" w:cs="Arial"/>
        </w:rPr>
        <w:t xml:space="preserve">. </w:t>
      </w:r>
      <w:r w:rsidR="00EC4058" w:rsidRPr="0046358F">
        <w:rPr>
          <w:rFonts w:ascii="Arial" w:hAnsi="Arial" w:cs="Arial"/>
        </w:rPr>
        <w:t>More recently university</w:t>
      </w:r>
      <w:r w:rsidR="0085589B" w:rsidRPr="0046358F">
        <w:rPr>
          <w:rFonts w:ascii="Arial" w:hAnsi="Arial" w:cs="Arial"/>
        </w:rPr>
        <w:t xml:space="preserve"> leaders and website</w:t>
      </w:r>
      <w:r w:rsidR="00EC4058" w:rsidRPr="0046358F">
        <w:rPr>
          <w:rFonts w:ascii="Arial" w:hAnsi="Arial" w:cs="Arial"/>
        </w:rPr>
        <w:t xml:space="preserve"> d</w:t>
      </w:r>
      <w:r w:rsidR="00143885" w:rsidRPr="0046358F">
        <w:rPr>
          <w:rFonts w:ascii="Arial" w:hAnsi="Arial" w:cs="Arial"/>
        </w:rPr>
        <w:t xml:space="preserve">esigners talk about the need </w:t>
      </w:r>
      <w:r w:rsidR="00EC4058" w:rsidRPr="0046358F">
        <w:rPr>
          <w:rFonts w:ascii="Arial" w:hAnsi="Arial" w:cs="Arial"/>
        </w:rPr>
        <w:t xml:space="preserve">for their campuses or </w:t>
      </w:r>
      <w:r w:rsidR="009877A8" w:rsidRPr="0046358F">
        <w:rPr>
          <w:rFonts w:ascii="Arial" w:hAnsi="Arial" w:cs="Arial"/>
        </w:rPr>
        <w:t>web</w:t>
      </w:r>
      <w:r w:rsidR="00EC4058" w:rsidRPr="0046358F">
        <w:rPr>
          <w:rFonts w:ascii="Arial" w:hAnsi="Arial" w:cs="Arial"/>
        </w:rPr>
        <w:t xml:space="preserve">sites to be sticky- they want students or users to stay engaged and on site. </w:t>
      </w:r>
      <w:r w:rsidRPr="0046358F">
        <w:rPr>
          <w:rFonts w:ascii="Arial" w:hAnsi="Arial" w:cs="Arial"/>
          <w:lang w:val="en"/>
        </w:rPr>
        <w:t>Stickiness is usefully ambiguou</w:t>
      </w:r>
      <w:r w:rsidR="009A2979" w:rsidRPr="0046358F">
        <w:rPr>
          <w:rFonts w:ascii="Arial" w:hAnsi="Arial" w:cs="Arial"/>
          <w:lang w:val="en"/>
        </w:rPr>
        <w:t>s. The sticky c</w:t>
      </w:r>
      <w:r w:rsidRPr="0046358F">
        <w:rPr>
          <w:rFonts w:ascii="Arial" w:hAnsi="Arial" w:cs="Arial"/>
          <w:lang w:val="en"/>
        </w:rPr>
        <w:t xml:space="preserve">urriculum carries the potential for serendipitous outcomes. A </w:t>
      </w:r>
      <w:r w:rsidR="00EC4058" w:rsidRPr="0046358F">
        <w:rPr>
          <w:rFonts w:ascii="Arial" w:hAnsi="Arial" w:cs="Arial"/>
          <w:lang w:val="en"/>
        </w:rPr>
        <w:t>sticking</w:t>
      </w:r>
      <w:r w:rsidRPr="0046358F">
        <w:rPr>
          <w:rFonts w:ascii="Arial" w:hAnsi="Arial" w:cs="Arial"/>
          <w:lang w:val="en"/>
        </w:rPr>
        <w:t xml:space="preserve"> point is difficult to negotiate and working through a sticky patch is challenging</w:t>
      </w:r>
      <w:r w:rsidR="009877A8" w:rsidRPr="0046358F">
        <w:rPr>
          <w:rFonts w:ascii="Arial" w:hAnsi="Arial" w:cs="Arial"/>
          <w:lang w:val="en"/>
        </w:rPr>
        <w:t xml:space="preserve">. </w:t>
      </w:r>
      <w:r w:rsidRPr="0046358F">
        <w:rPr>
          <w:rFonts w:ascii="Arial" w:hAnsi="Arial" w:cs="Arial"/>
          <w:lang w:val="en"/>
        </w:rPr>
        <w:t>Students need to develop tolerance to push through the stickiness to en</w:t>
      </w:r>
      <w:r w:rsidR="009A2979" w:rsidRPr="0046358F">
        <w:rPr>
          <w:rFonts w:ascii="Arial" w:hAnsi="Arial" w:cs="Arial"/>
          <w:lang w:val="en"/>
        </w:rPr>
        <w:t xml:space="preserve">gage in </w:t>
      </w:r>
      <w:r w:rsidRPr="0046358F">
        <w:rPr>
          <w:rFonts w:ascii="Arial" w:hAnsi="Arial" w:cs="Arial"/>
          <w:lang w:val="en"/>
        </w:rPr>
        <w:t>deep learning. Students can find that a lost and sticky place can</w:t>
      </w:r>
      <w:r w:rsidR="009A2979" w:rsidRPr="0046358F">
        <w:rPr>
          <w:rFonts w:ascii="Arial" w:hAnsi="Arial" w:cs="Arial"/>
          <w:lang w:val="en"/>
        </w:rPr>
        <w:t xml:space="preserve">; </w:t>
      </w:r>
      <w:r w:rsidRPr="0046358F">
        <w:rPr>
          <w:rFonts w:ascii="Arial" w:hAnsi="Arial" w:cs="Arial"/>
          <w:lang w:val="en"/>
        </w:rPr>
        <w:t>with engagement, patience and determination</w:t>
      </w:r>
      <w:r w:rsidR="009A2979" w:rsidRPr="0046358F">
        <w:rPr>
          <w:rFonts w:ascii="Arial" w:hAnsi="Arial" w:cs="Arial"/>
          <w:lang w:val="en"/>
        </w:rPr>
        <w:t xml:space="preserve">; </w:t>
      </w:r>
      <w:r w:rsidRPr="0046358F">
        <w:rPr>
          <w:rFonts w:ascii="Arial" w:hAnsi="Arial" w:cs="Arial"/>
          <w:lang w:val="en"/>
        </w:rPr>
        <w:t xml:space="preserve">transform </w:t>
      </w:r>
      <w:r w:rsidR="00EC4058" w:rsidRPr="0046358F">
        <w:rPr>
          <w:rFonts w:ascii="Arial" w:hAnsi="Arial" w:cs="Arial"/>
          <w:lang w:val="en"/>
        </w:rPr>
        <w:t xml:space="preserve">and open access to </w:t>
      </w:r>
      <w:r w:rsidRPr="0046358F">
        <w:rPr>
          <w:rFonts w:ascii="Arial" w:hAnsi="Arial" w:cs="Arial"/>
          <w:lang w:val="en"/>
        </w:rPr>
        <w:t xml:space="preserve">new creative territory. </w:t>
      </w:r>
      <w:r w:rsidR="009A2979" w:rsidRPr="0046358F">
        <w:rPr>
          <w:rFonts w:ascii="Arial" w:hAnsi="Arial" w:cs="Arial"/>
        </w:rPr>
        <w:t>B</w:t>
      </w:r>
      <w:r w:rsidR="004B1E07" w:rsidRPr="0046358F">
        <w:rPr>
          <w:rFonts w:ascii="Arial" w:hAnsi="Arial" w:cs="Arial"/>
        </w:rPr>
        <w:t xml:space="preserve">uilt-in stickiness can be a deliberate </w:t>
      </w:r>
      <w:r w:rsidR="009A2979" w:rsidRPr="0046358F">
        <w:rPr>
          <w:rFonts w:ascii="Arial" w:hAnsi="Arial" w:cs="Arial"/>
        </w:rPr>
        <w:t xml:space="preserve">pedagogic </w:t>
      </w:r>
      <w:r w:rsidR="004B1E07" w:rsidRPr="0046358F">
        <w:rPr>
          <w:rFonts w:ascii="Arial" w:hAnsi="Arial" w:cs="Arial"/>
        </w:rPr>
        <w:t>strategy to develop</w:t>
      </w:r>
      <w:r w:rsidR="00EC4058" w:rsidRPr="0046358F">
        <w:rPr>
          <w:rFonts w:ascii="Arial" w:hAnsi="Arial" w:cs="Arial"/>
        </w:rPr>
        <w:t xml:space="preserve"> and deepen</w:t>
      </w:r>
      <w:r w:rsidR="004B1E07" w:rsidRPr="0046358F">
        <w:rPr>
          <w:rFonts w:ascii="Arial" w:hAnsi="Arial" w:cs="Arial"/>
        </w:rPr>
        <w:t xml:space="preserve"> students’ learning</w:t>
      </w:r>
      <w:r w:rsidR="009877A8" w:rsidRPr="0046358F">
        <w:rPr>
          <w:rFonts w:ascii="Arial" w:hAnsi="Arial" w:cs="Arial"/>
        </w:rPr>
        <w:t xml:space="preserve">. </w:t>
      </w:r>
      <w:r w:rsidR="00C805F2" w:rsidRPr="0046358F">
        <w:rPr>
          <w:rFonts w:ascii="Arial" w:hAnsi="Arial" w:cs="Arial"/>
        </w:rPr>
        <w:t xml:space="preserve">For example, students might be given a one word assignment brief or they might be given a future dystopian design challenge to address.  </w:t>
      </w:r>
      <w:r w:rsidR="00EC4058" w:rsidRPr="0046358F">
        <w:rPr>
          <w:rFonts w:ascii="Arial" w:hAnsi="Arial" w:cs="Arial"/>
        </w:rPr>
        <w:t>S</w:t>
      </w:r>
      <w:r w:rsidR="004B1E07" w:rsidRPr="0046358F">
        <w:rPr>
          <w:rFonts w:ascii="Arial" w:hAnsi="Arial" w:cs="Arial"/>
        </w:rPr>
        <w:t>tickiness in the curri</w:t>
      </w:r>
      <w:r w:rsidR="001B58B0">
        <w:rPr>
          <w:rFonts w:ascii="Arial" w:hAnsi="Arial" w:cs="Arial"/>
        </w:rPr>
        <w:t xml:space="preserve">culum offers the possibility for </w:t>
      </w:r>
      <w:r w:rsidR="009A2979" w:rsidRPr="0046358F">
        <w:rPr>
          <w:rFonts w:ascii="Arial" w:hAnsi="Arial" w:cs="Arial"/>
        </w:rPr>
        <w:t xml:space="preserve">diverse and personalised </w:t>
      </w:r>
      <w:r w:rsidR="004B1E07" w:rsidRPr="0046358F">
        <w:rPr>
          <w:rFonts w:ascii="Arial" w:hAnsi="Arial" w:cs="Arial"/>
        </w:rPr>
        <w:t>creative responses</w:t>
      </w:r>
      <w:r w:rsidR="009877A8" w:rsidRPr="0046358F">
        <w:rPr>
          <w:rFonts w:ascii="Arial" w:hAnsi="Arial" w:cs="Arial"/>
        </w:rPr>
        <w:t xml:space="preserve">. </w:t>
      </w:r>
      <w:r w:rsidRPr="0046358F">
        <w:rPr>
          <w:rFonts w:ascii="Arial" w:hAnsi="Arial" w:cs="Arial"/>
        </w:rPr>
        <w:t xml:space="preserve">The sticky curriculum is a term that </w:t>
      </w:r>
      <w:r w:rsidR="00EC4058" w:rsidRPr="0046358F">
        <w:rPr>
          <w:rFonts w:ascii="Arial" w:hAnsi="Arial" w:cs="Arial"/>
        </w:rPr>
        <w:t>captures</w:t>
      </w:r>
      <w:r w:rsidRPr="0046358F">
        <w:rPr>
          <w:rFonts w:ascii="Arial" w:hAnsi="Arial" w:cs="Arial"/>
        </w:rPr>
        <w:t xml:space="preserve"> the multiple and</w:t>
      </w:r>
      <w:r w:rsidR="009877A8" w:rsidRPr="0046358F">
        <w:rPr>
          <w:rFonts w:ascii="Arial" w:hAnsi="Arial" w:cs="Arial"/>
        </w:rPr>
        <w:t xml:space="preserve"> </w:t>
      </w:r>
      <w:r w:rsidRPr="0046358F">
        <w:rPr>
          <w:rFonts w:ascii="Arial" w:hAnsi="Arial" w:cs="Arial"/>
        </w:rPr>
        <w:t xml:space="preserve">complex meanings and layerings that comprise the art school curriculum. </w:t>
      </w:r>
    </w:p>
    <w:p w14:paraId="21F52394" w14:textId="668FA44C" w:rsidR="007A7259" w:rsidRPr="0046358F" w:rsidRDefault="009A2979" w:rsidP="0023359E">
      <w:pPr>
        <w:spacing w:line="360" w:lineRule="auto"/>
        <w:rPr>
          <w:rFonts w:ascii="Arial" w:hAnsi="Arial" w:cs="Arial"/>
        </w:rPr>
      </w:pPr>
      <w:r w:rsidRPr="0046358F">
        <w:rPr>
          <w:rFonts w:ascii="Arial" w:hAnsi="Arial" w:cs="Arial"/>
        </w:rPr>
        <w:lastRenderedPageBreak/>
        <w:t>Within the</w:t>
      </w:r>
      <w:r w:rsidR="004437D5" w:rsidRPr="0046358F">
        <w:rPr>
          <w:rFonts w:ascii="Arial" w:hAnsi="Arial" w:cs="Arial"/>
        </w:rPr>
        <w:t xml:space="preserve"> </w:t>
      </w:r>
      <w:r w:rsidR="00CB4C7C" w:rsidRPr="0046358F">
        <w:rPr>
          <w:rFonts w:ascii="Arial" w:hAnsi="Arial" w:cs="Arial"/>
        </w:rPr>
        <w:t xml:space="preserve">sticky </w:t>
      </w:r>
      <w:r w:rsidR="00EC4058" w:rsidRPr="0046358F">
        <w:rPr>
          <w:rFonts w:ascii="Arial" w:hAnsi="Arial" w:cs="Arial"/>
        </w:rPr>
        <w:t>curriculum</w:t>
      </w:r>
      <w:r w:rsidR="00FC6EDE" w:rsidRPr="0046358F">
        <w:rPr>
          <w:rFonts w:ascii="Arial" w:hAnsi="Arial" w:cs="Arial"/>
          <w:i/>
        </w:rPr>
        <w:t xml:space="preserve"> </w:t>
      </w:r>
      <w:r w:rsidRPr="0046358F">
        <w:rPr>
          <w:rFonts w:ascii="Arial" w:hAnsi="Arial" w:cs="Arial"/>
          <w:i/>
        </w:rPr>
        <w:t>l</w:t>
      </w:r>
      <w:r w:rsidR="007539BE" w:rsidRPr="0046358F">
        <w:rPr>
          <w:rFonts w:ascii="Arial" w:hAnsi="Arial" w:cs="Arial"/>
          <w:i/>
        </w:rPr>
        <w:t>ostness</w:t>
      </w:r>
      <w:r w:rsidR="007539BE" w:rsidRPr="0046358F">
        <w:rPr>
          <w:rFonts w:ascii="Arial" w:hAnsi="Arial" w:cs="Arial"/>
        </w:rPr>
        <w:t xml:space="preserve"> </w:t>
      </w:r>
      <w:r w:rsidR="004437D5" w:rsidRPr="0046358F">
        <w:rPr>
          <w:rFonts w:ascii="Arial" w:hAnsi="Arial" w:cs="Arial"/>
        </w:rPr>
        <w:t>is to be cherished</w:t>
      </w:r>
      <w:r w:rsidRPr="0046358F">
        <w:rPr>
          <w:rFonts w:ascii="Arial" w:hAnsi="Arial" w:cs="Arial"/>
        </w:rPr>
        <w:t>;</w:t>
      </w:r>
      <w:r w:rsidR="004437D5" w:rsidRPr="0046358F">
        <w:rPr>
          <w:rFonts w:ascii="Arial" w:hAnsi="Arial" w:cs="Arial"/>
        </w:rPr>
        <w:t xml:space="preserve"> but t</w:t>
      </w:r>
      <w:r w:rsidR="007539BE" w:rsidRPr="0046358F">
        <w:rPr>
          <w:rFonts w:ascii="Arial" w:hAnsi="Arial" w:cs="Arial"/>
        </w:rPr>
        <w:t xml:space="preserve">his is not about abandoning </w:t>
      </w:r>
      <w:r w:rsidR="007A7259" w:rsidRPr="0046358F">
        <w:rPr>
          <w:rFonts w:ascii="Arial" w:hAnsi="Arial" w:cs="Arial"/>
        </w:rPr>
        <w:t xml:space="preserve">our </w:t>
      </w:r>
      <w:r w:rsidR="007539BE" w:rsidRPr="0046358F">
        <w:rPr>
          <w:rFonts w:ascii="Arial" w:hAnsi="Arial" w:cs="Arial"/>
        </w:rPr>
        <w:t>students</w:t>
      </w:r>
      <w:r w:rsidR="007A7259" w:rsidRPr="0046358F">
        <w:rPr>
          <w:rFonts w:ascii="Arial" w:hAnsi="Arial" w:cs="Arial"/>
        </w:rPr>
        <w:t xml:space="preserve"> in the middl</w:t>
      </w:r>
      <w:r w:rsidR="004437D5" w:rsidRPr="0046358F">
        <w:rPr>
          <w:rFonts w:ascii="Arial" w:hAnsi="Arial" w:cs="Arial"/>
        </w:rPr>
        <w:t>e of a desert and driving off</w:t>
      </w:r>
      <w:r w:rsidR="00C805F2" w:rsidRPr="0046358F">
        <w:rPr>
          <w:rStyle w:val="FootnoteReference"/>
          <w:rFonts w:ascii="Arial" w:hAnsi="Arial" w:cs="Arial"/>
        </w:rPr>
        <w:footnoteReference w:id="1"/>
      </w:r>
      <w:r w:rsidR="004437D5" w:rsidRPr="0046358F">
        <w:rPr>
          <w:rFonts w:ascii="Arial" w:hAnsi="Arial" w:cs="Arial"/>
        </w:rPr>
        <w:t xml:space="preserve"> </w:t>
      </w:r>
      <w:r w:rsidR="000721D4" w:rsidRPr="0046358F">
        <w:rPr>
          <w:rFonts w:ascii="Arial" w:hAnsi="Arial" w:cs="Arial"/>
        </w:rPr>
        <w:t>The</w:t>
      </w:r>
      <w:r w:rsidR="007A7259" w:rsidRPr="0046358F">
        <w:rPr>
          <w:rFonts w:ascii="Arial" w:hAnsi="Arial" w:cs="Arial"/>
        </w:rPr>
        <w:t xml:space="preserve"> art school </w:t>
      </w:r>
      <w:r w:rsidR="000721D4" w:rsidRPr="0046358F">
        <w:rPr>
          <w:rFonts w:ascii="Arial" w:hAnsi="Arial" w:cs="Arial"/>
        </w:rPr>
        <w:t xml:space="preserve">route map is perhaps more like a compass- </w:t>
      </w:r>
      <w:r w:rsidR="007A7259" w:rsidRPr="0046358F">
        <w:rPr>
          <w:rFonts w:ascii="Arial" w:hAnsi="Arial" w:cs="Arial"/>
        </w:rPr>
        <w:t>we show</w:t>
      </w:r>
      <w:r w:rsidR="000721D4" w:rsidRPr="0046358F">
        <w:rPr>
          <w:rFonts w:ascii="Arial" w:hAnsi="Arial" w:cs="Arial"/>
        </w:rPr>
        <w:t xml:space="preserve"> the student the overall direction of </w:t>
      </w:r>
      <w:r w:rsidR="004437D5" w:rsidRPr="0046358F">
        <w:rPr>
          <w:rFonts w:ascii="Arial" w:hAnsi="Arial" w:cs="Arial"/>
        </w:rPr>
        <w:t xml:space="preserve">creative </w:t>
      </w:r>
      <w:r w:rsidR="00FC6EDE" w:rsidRPr="0046358F">
        <w:rPr>
          <w:rFonts w:ascii="Arial" w:hAnsi="Arial" w:cs="Arial"/>
        </w:rPr>
        <w:t>education but leave</w:t>
      </w:r>
      <w:r w:rsidR="000721D4" w:rsidRPr="0046358F">
        <w:rPr>
          <w:rFonts w:ascii="Arial" w:hAnsi="Arial" w:cs="Arial"/>
        </w:rPr>
        <w:t xml:space="preserve"> </w:t>
      </w:r>
      <w:r w:rsidR="00FC5886">
        <w:rPr>
          <w:rFonts w:ascii="Arial" w:hAnsi="Arial" w:cs="Arial"/>
        </w:rPr>
        <w:t xml:space="preserve">creative </w:t>
      </w:r>
      <w:r w:rsidR="000721D4" w:rsidRPr="0046358F">
        <w:rPr>
          <w:rFonts w:ascii="Arial" w:hAnsi="Arial" w:cs="Arial"/>
        </w:rPr>
        <w:t>space for the st</w:t>
      </w:r>
      <w:r w:rsidR="00ED6834" w:rsidRPr="0046358F">
        <w:rPr>
          <w:rFonts w:ascii="Arial" w:hAnsi="Arial" w:cs="Arial"/>
        </w:rPr>
        <w:t>udent</w:t>
      </w:r>
      <w:r w:rsidR="00AD1F91" w:rsidRPr="0046358F">
        <w:rPr>
          <w:rFonts w:ascii="Arial" w:hAnsi="Arial" w:cs="Arial"/>
        </w:rPr>
        <w:t>s</w:t>
      </w:r>
      <w:r w:rsidR="00ED6834" w:rsidRPr="0046358F">
        <w:rPr>
          <w:rFonts w:ascii="Arial" w:hAnsi="Arial" w:cs="Arial"/>
        </w:rPr>
        <w:t xml:space="preserve"> to chart their own route</w:t>
      </w:r>
      <w:r w:rsidR="007A7259" w:rsidRPr="0046358F">
        <w:rPr>
          <w:rFonts w:ascii="Arial" w:hAnsi="Arial" w:cs="Arial"/>
        </w:rPr>
        <w:t xml:space="preserve"> to create personalised learning</w:t>
      </w:r>
      <w:r w:rsidR="004437D5" w:rsidRPr="0046358F">
        <w:rPr>
          <w:rFonts w:ascii="Arial" w:hAnsi="Arial" w:cs="Arial"/>
        </w:rPr>
        <w:t xml:space="preserve">. </w:t>
      </w:r>
      <w:r w:rsidR="007A7259" w:rsidRPr="0046358F">
        <w:rPr>
          <w:rFonts w:ascii="Arial" w:hAnsi="Arial" w:cs="Arial"/>
        </w:rPr>
        <w:t xml:space="preserve">Students pursue individual journeys </w:t>
      </w:r>
      <w:r w:rsidRPr="0046358F">
        <w:rPr>
          <w:rFonts w:ascii="Arial" w:hAnsi="Arial" w:cs="Arial"/>
        </w:rPr>
        <w:t xml:space="preserve">that are uncharted by tutors. </w:t>
      </w:r>
      <w:r w:rsidR="005A2D9F" w:rsidRPr="0046358F">
        <w:rPr>
          <w:rFonts w:ascii="Arial" w:hAnsi="Arial" w:cs="Arial"/>
        </w:rPr>
        <w:t>This</w:t>
      </w:r>
      <w:r w:rsidR="007A7259" w:rsidRPr="0046358F">
        <w:rPr>
          <w:rFonts w:ascii="Arial" w:hAnsi="Arial" w:cs="Arial"/>
        </w:rPr>
        <w:t xml:space="preserve"> mode of teaching and learning is a form of </w:t>
      </w:r>
      <w:r w:rsidR="00143885" w:rsidRPr="0046358F">
        <w:rPr>
          <w:rFonts w:ascii="Arial" w:hAnsi="Arial" w:cs="Arial"/>
        </w:rPr>
        <w:t>enquiry-</w:t>
      </w:r>
      <w:r w:rsidR="00AD1F91" w:rsidRPr="0046358F">
        <w:rPr>
          <w:rFonts w:ascii="Arial" w:hAnsi="Arial" w:cs="Arial"/>
        </w:rPr>
        <w:t>based l</w:t>
      </w:r>
      <w:r w:rsidR="007B7ABA" w:rsidRPr="0046358F">
        <w:rPr>
          <w:rFonts w:ascii="Arial" w:hAnsi="Arial" w:cs="Arial"/>
        </w:rPr>
        <w:t xml:space="preserve">earning. </w:t>
      </w:r>
    </w:p>
    <w:p w14:paraId="6065471B" w14:textId="30DA904A" w:rsidR="007A7259" w:rsidRPr="0046358F" w:rsidRDefault="005A2D9F" w:rsidP="009877A8">
      <w:pPr>
        <w:spacing w:line="360" w:lineRule="auto"/>
        <w:outlineLvl w:val="0"/>
        <w:rPr>
          <w:rFonts w:ascii="Arial" w:hAnsi="Arial" w:cs="Arial"/>
          <w:b/>
        </w:rPr>
      </w:pPr>
      <w:r w:rsidRPr="0046358F">
        <w:rPr>
          <w:rFonts w:ascii="Arial" w:hAnsi="Arial" w:cs="Arial"/>
          <w:b/>
        </w:rPr>
        <w:t>The ‘theory’ c</w:t>
      </w:r>
      <w:r w:rsidR="007A7259" w:rsidRPr="0046358F">
        <w:rPr>
          <w:rFonts w:ascii="Arial" w:hAnsi="Arial" w:cs="Arial"/>
          <w:b/>
        </w:rPr>
        <w:t xml:space="preserve">urriculum </w:t>
      </w:r>
    </w:p>
    <w:p w14:paraId="19DCB665" w14:textId="042EB174" w:rsidR="00FC6EDE" w:rsidRPr="0046358F" w:rsidRDefault="005A2D9F" w:rsidP="0023359E">
      <w:pPr>
        <w:spacing w:line="360" w:lineRule="auto"/>
        <w:rPr>
          <w:rFonts w:ascii="Arial" w:hAnsi="Arial" w:cs="Arial"/>
        </w:rPr>
      </w:pPr>
      <w:r w:rsidRPr="0046358F">
        <w:rPr>
          <w:rFonts w:ascii="Arial" w:hAnsi="Arial" w:cs="Arial"/>
        </w:rPr>
        <w:t>In</w:t>
      </w:r>
      <w:r w:rsidR="00ED6834" w:rsidRPr="0046358F">
        <w:rPr>
          <w:rFonts w:ascii="Arial" w:hAnsi="Arial" w:cs="Arial"/>
        </w:rPr>
        <w:t xml:space="preserve"> popular parlance curriculum is the word used to describe </w:t>
      </w:r>
      <w:r w:rsidR="007A7259" w:rsidRPr="0046358F">
        <w:rPr>
          <w:rFonts w:ascii="Arial" w:hAnsi="Arial" w:cs="Arial"/>
        </w:rPr>
        <w:t>the content of a course</w:t>
      </w:r>
      <w:r w:rsidR="009877A8" w:rsidRPr="0046358F">
        <w:rPr>
          <w:rFonts w:ascii="Arial" w:hAnsi="Arial" w:cs="Arial"/>
        </w:rPr>
        <w:t xml:space="preserve">. </w:t>
      </w:r>
      <w:r w:rsidR="007A7259" w:rsidRPr="0046358F">
        <w:rPr>
          <w:rFonts w:ascii="Arial" w:hAnsi="Arial" w:cs="Arial"/>
        </w:rPr>
        <w:t>I</w:t>
      </w:r>
      <w:r w:rsidR="00ED6834" w:rsidRPr="0046358F">
        <w:rPr>
          <w:rFonts w:ascii="Arial" w:hAnsi="Arial" w:cs="Arial"/>
        </w:rPr>
        <w:t xml:space="preserve">n </w:t>
      </w:r>
      <w:r w:rsidR="007A7259" w:rsidRPr="0046358F">
        <w:rPr>
          <w:rFonts w:ascii="Arial" w:hAnsi="Arial" w:cs="Arial"/>
        </w:rPr>
        <w:t xml:space="preserve">the famous </w:t>
      </w:r>
      <w:r w:rsidR="00B359F6" w:rsidRPr="0046358F">
        <w:rPr>
          <w:rFonts w:ascii="Arial" w:hAnsi="Arial" w:cs="Arial"/>
        </w:rPr>
        <w:t>G</w:t>
      </w:r>
      <w:r w:rsidR="007A7259" w:rsidRPr="0046358F">
        <w:rPr>
          <w:rFonts w:ascii="Arial" w:hAnsi="Arial" w:cs="Arial"/>
        </w:rPr>
        <w:t>rop</w:t>
      </w:r>
      <w:r w:rsidR="00ED6834" w:rsidRPr="0046358F">
        <w:rPr>
          <w:rFonts w:ascii="Arial" w:hAnsi="Arial" w:cs="Arial"/>
        </w:rPr>
        <w:t>ius curric</w:t>
      </w:r>
      <w:r w:rsidR="0045356B" w:rsidRPr="0046358F">
        <w:rPr>
          <w:rFonts w:ascii="Arial" w:hAnsi="Arial" w:cs="Arial"/>
        </w:rPr>
        <w:t xml:space="preserve">ulum </w:t>
      </w:r>
      <w:r w:rsidR="00A32FCC" w:rsidRPr="0046358F">
        <w:rPr>
          <w:rFonts w:ascii="Arial" w:hAnsi="Arial" w:cs="Arial"/>
        </w:rPr>
        <w:t xml:space="preserve">wheel </w:t>
      </w:r>
      <w:r w:rsidR="00E65E9D" w:rsidRPr="0046358F">
        <w:rPr>
          <w:rFonts w:ascii="Arial" w:hAnsi="Arial" w:cs="Arial"/>
        </w:rPr>
        <w:t xml:space="preserve">image </w:t>
      </w:r>
      <w:r w:rsidR="007A7259" w:rsidRPr="0046358F">
        <w:rPr>
          <w:rFonts w:ascii="Arial" w:hAnsi="Arial" w:cs="Arial"/>
        </w:rPr>
        <w:t>we see that all students were offered a foundational cours</w:t>
      </w:r>
      <w:r w:rsidRPr="0046358F">
        <w:rPr>
          <w:rFonts w:ascii="Arial" w:hAnsi="Arial" w:cs="Arial"/>
        </w:rPr>
        <w:t xml:space="preserve">e in, amongst other things, colour theory. </w:t>
      </w:r>
      <w:r w:rsidR="00B359F6" w:rsidRPr="0046358F">
        <w:rPr>
          <w:rFonts w:ascii="Arial" w:hAnsi="Arial" w:cs="Arial"/>
        </w:rPr>
        <w:t>I would argue that t</w:t>
      </w:r>
      <w:r w:rsidR="00ED6834" w:rsidRPr="0046358F">
        <w:rPr>
          <w:rFonts w:ascii="Arial" w:hAnsi="Arial" w:cs="Arial"/>
        </w:rPr>
        <w:t xml:space="preserve">oday there is </w:t>
      </w:r>
      <w:r w:rsidRPr="0046358F">
        <w:rPr>
          <w:rFonts w:ascii="Arial" w:hAnsi="Arial" w:cs="Arial"/>
        </w:rPr>
        <w:t xml:space="preserve">very little </w:t>
      </w:r>
      <w:r w:rsidR="00ED6834" w:rsidRPr="0046358F">
        <w:rPr>
          <w:rFonts w:ascii="Arial" w:hAnsi="Arial" w:cs="Arial"/>
        </w:rPr>
        <w:t xml:space="preserve">agreement about the </w:t>
      </w:r>
      <w:r w:rsidR="00B359F6" w:rsidRPr="0046358F">
        <w:rPr>
          <w:rFonts w:ascii="Arial" w:hAnsi="Arial" w:cs="Arial"/>
        </w:rPr>
        <w:t>foundational knowledge an a</w:t>
      </w:r>
      <w:r w:rsidR="00FC6EDE" w:rsidRPr="0046358F">
        <w:rPr>
          <w:rFonts w:ascii="Arial" w:hAnsi="Arial" w:cs="Arial"/>
        </w:rPr>
        <w:t>rt school student needs. The so-</w:t>
      </w:r>
      <w:r w:rsidR="00B359F6" w:rsidRPr="0046358F">
        <w:rPr>
          <w:rFonts w:ascii="Arial" w:hAnsi="Arial" w:cs="Arial"/>
        </w:rPr>
        <w:t>called ‘theory’ aspect of an art school curriculum</w:t>
      </w:r>
      <w:r w:rsidR="00ED6834" w:rsidRPr="0046358F">
        <w:rPr>
          <w:rFonts w:ascii="Arial" w:hAnsi="Arial" w:cs="Arial"/>
        </w:rPr>
        <w:t xml:space="preserve"> differ</w:t>
      </w:r>
      <w:r w:rsidR="00B359F6" w:rsidRPr="0046358F">
        <w:rPr>
          <w:rFonts w:ascii="Arial" w:hAnsi="Arial" w:cs="Arial"/>
        </w:rPr>
        <w:t>s</w:t>
      </w:r>
      <w:r w:rsidR="00ED6834" w:rsidRPr="0046358F">
        <w:rPr>
          <w:rFonts w:ascii="Arial" w:hAnsi="Arial" w:cs="Arial"/>
        </w:rPr>
        <w:t xml:space="preserve"> </w:t>
      </w:r>
      <w:r w:rsidR="0045356B" w:rsidRPr="0046358F">
        <w:rPr>
          <w:rFonts w:ascii="Arial" w:hAnsi="Arial" w:cs="Arial"/>
        </w:rPr>
        <w:t>enormously</w:t>
      </w:r>
      <w:r w:rsidR="00ED6834" w:rsidRPr="0046358F">
        <w:rPr>
          <w:rFonts w:ascii="Arial" w:hAnsi="Arial" w:cs="Arial"/>
        </w:rPr>
        <w:t xml:space="preserve"> across </w:t>
      </w:r>
      <w:r w:rsidR="00FC6EDE" w:rsidRPr="0046358F">
        <w:rPr>
          <w:rFonts w:ascii="Arial" w:hAnsi="Arial" w:cs="Arial"/>
        </w:rPr>
        <w:t xml:space="preserve">departments, colleges </w:t>
      </w:r>
      <w:r w:rsidR="00B359F6" w:rsidRPr="0046358F">
        <w:rPr>
          <w:rFonts w:ascii="Arial" w:hAnsi="Arial" w:cs="Arial"/>
        </w:rPr>
        <w:t>and countries. Contemporary d</w:t>
      </w:r>
      <w:r w:rsidR="00ED6834" w:rsidRPr="0046358F">
        <w:rPr>
          <w:rFonts w:ascii="Arial" w:hAnsi="Arial" w:cs="Arial"/>
        </w:rPr>
        <w:t xml:space="preserve">esign </w:t>
      </w:r>
      <w:r w:rsidR="0045356B" w:rsidRPr="0046358F">
        <w:rPr>
          <w:rFonts w:ascii="Arial" w:hAnsi="Arial" w:cs="Arial"/>
        </w:rPr>
        <w:t>education</w:t>
      </w:r>
      <w:r w:rsidR="00ED6834" w:rsidRPr="0046358F">
        <w:rPr>
          <w:rFonts w:ascii="Arial" w:hAnsi="Arial" w:cs="Arial"/>
        </w:rPr>
        <w:t xml:space="preserve"> theory borrows from </w:t>
      </w:r>
      <w:r w:rsidR="0045356B" w:rsidRPr="0046358F">
        <w:rPr>
          <w:rFonts w:ascii="Arial" w:hAnsi="Arial" w:cs="Arial"/>
        </w:rPr>
        <w:t>ethnography</w:t>
      </w:r>
      <w:r w:rsidR="00ED6834" w:rsidRPr="0046358F">
        <w:rPr>
          <w:rFonts w:ascii="Arial" w:hAnsi="Arial" w:cs="Arial"/>
        </w:rPr>
        <w:t xml:space="preserve">, </w:t>
      </w:r>
      <w:r w:rsidR="00B359F6" w:rsidRPr="0046358F">
        <w:rPr>
          <w:rFonts w:ascii="Arial" w:hAnsi="Arial" w:cs="Arial"/>
        </w:rPr>
        <w:t xml:space="preserve">sociology, history, </w:t>
      </w:r>
      <w:r w:rsidR="00A32FCC" w:rsidRPr="0046358F">
        <w:rPr>
          <w:rFonts w:ascii="Arial" w:hAnsi="Arial" w:cs="Arial"/>
        </w:rPr>
        <w:t xml:space="preserve">politics, </w:t>
      </w:r>
      <w:r w:rsidR="00B359F6" w:rsidRPr="0046358F">
        <w:rPr>
          <w:rFonts w:ascii="Arial" w:hAnsi="Arial" w:cs="Arial"/>
        </w:rPr>
        <w:t>architect</w:t>
      </w:r>
      <w:r w:rsidR="00A32FCC" w:rsidRPr="0046358F">
        <w:rPr>
          <w:rFonts w:ascii="Arial" w:hAnsi="Arial" w:cs="Arial"/>
        </w:rPr>
        <w:t>ure</w:t>
      </w:r>
      <w:r w:rsidR="00B359F6" w:rsidRPr="0046358F">
        <w:rPr>
          <w:rFonts w:ascii="Arial" w:hAnsi="Arial" w:cs="Arial"/>
        </w:rPr>
        <w:t>,</w:t>
      </w:r>
      <w:r w:rsidRPr="0046358F">
        <w:rPr>
          <w:rFonts w:ascii="Arial" w:hAnsi="Arial" w:cs="Arial"/>
        </w:rPr>
        <w:t xml:space="preserve"> </w:t>
      </w:r>
      <w:r w:rsidR="00B359F6" w:rsidRPr="0046358F">
        <w:rPr>
          <w:rFonts w:ascii="Arial" w:hAnsi="Arial" w:cs="Arial"/>
        </w:rPr>
        <w:t>philosophy</w:t>
      </w:r>
      <w:r w:rsidR="00ED6834" w:rsidRPr="0046358F">
        <w:rPr>
          <w:rFonts w:ascii="Arial" w:hAnsi="Arial" w:cs="Arial"/>
        </w:rPr>
        <w:t xml:space="preserve">, cultural theory, </w:t>
      </w:r>
      <w:r w:rsidRPr="0046358F">
        <w:rPr>
          <w:rFonts w:ascii="Arial" w:hAnsi="Arial" w:cs="Arial"/>
        </w:rPr>
        <w:t xml:space="preserve">design thinking, </w:t>
      </w:r>
      <w:r w:rsidR="00B359F6" w:rsidRPr="0046358F">
        <w:rPr>
          <w:rFonts w:ascii="Arial" w:hAnsi="Arial" w:cs="Arial"/>
        </w:rPr>
        <w:t>hi</w:t>
      </w:r>
      <w:r w:rsidRPr="0046358F">
        <w:rPr>
          <w:rFonts w:ascii="Arial" w:hAnsi="Arial" w:cs="Arial"/>
        </w:rPr>
        <w:t xml:space="preserve">story of art and more besides. The curriculum is determined by local, </w:t>
      </w:r>
      <w:r w:rsidR="00FC6EDE" w:rsidRPr="0046358F">
        <w:rPr>
          <w:rFonts w:ascii="Arial" w:hAnsi="Arial" w:cs="Arial"/>
        </w:rPr>
        <w:t xml:space="preserve">educational, </w:t>
      </w:r>
      <w:r w:rsidRPr="0046358F">
        <w:rPr>
          <w:rFonts w:ascii="Arial" w:hAnsi="Arial" w:cs="Arial"/>
        </w:rPr>
        <w:t xml:space="preserve">economic and political parameters as well as being shaped by the expertise and interests of individual tutors. Foundational </w:t>
      </w:r>
      <w:r w:rsidR="00080CFB" w:rsidRPr="0046358F">
        <w:rPr>
          <w:rFonts w:ascii="Arial" w:hAnsi="Arial" w:cs="Arial"/>
        </w:rPr>
        <w:t xml:space="preserve">design </w:t>
      </w:r>
      <w:r w:rsidRPr="0046358F">
        <w:rPr>
          <w:rFonts w:ascii="Arial" w:hAnsi="Arial" w:cs="Arial"/>
        </w:rPr>
        <w:t xml:space="preserve">curriculum is </w:t>
      </w:r>
      <w:r w:rsidR="00FC6EDE" w:rsidRPr="0046358F">
        <w:rPr>
          <w:rFonts w:ascii="Arial" w:hAnsi="Arial" w:cs="Arial"/>
        </w:rPr>
        <w:t xml:space="preserve">wide ranging and </w:t>
      </w:r>
      <w:r w:rsidRPr="0046358F">
        <w:rPr>
          <w:rFonts w:ascii="Arial" w:hAnsi="Arial" w:cs="Arial"/>
        </w:rPr>
        <w:t>highly contested</w:t>
      </w:r>
      <w:r w:rsidR="009877A8" w:rsidRPr="0046358F">
        <w:rPr>
          <w:rFonts w:ascii="Arial" w:hAnsi="Arial" w:cs="Arial"/>
        </w:rPr>
        <w:t xml:space="preserve">. </w:t>
      </w:r>
      <w:r w:rsidR="00F3144C" w:rsidRPr="0046358F">
        <w:rPr>
          <w:rFonts w:ascii="Arial" w:hAnsi="Arial" w:cs="Arial"/>
        </w:rPr>
        <w:t xml:space="preserve">We know this intuitively when we recognise the differences between student graduate shows from diverse college/region/country boundaries and across the years/decades. </w:t>
      </w:r>
    </w:p>
    <w:p w14:paraId="0BB9E99F" w14:textId="1A19ED1F" w:rsidR="00080CFB" w:rsidRPr="0046358F" w:rsidRDefault="00080CFB" w:rsidP="0023359E">
      <w:pPr>
        <w:spacing w:line="360" w:lineRule="auto"/>
        <w:rPr>
          <w:rFonts w:ascii="Arial" w:hAnsi="Arial" w:cs="Arial"/>
        </w:rPr>
      </w:pPr>
      <w:r w:rsidRPr="0046358F">
        <w:rPr>
          <w:rFonts w:ascii="Arial" w:hAnsi="Arial" w:cs="Arial"/>
        </w:rPr>
        <w:t>Courses create cultures or micro-cultures with their own characteristics and practices</w:t>
      </w:r>
      <w:r w:rsidR="00A32FCC" w:rsidRPr="0046358F">
        <w:rPr>
          <w:rFonts w:ascii="Arial" w:hAnsi="Arial" w:cs="Arial"/>
        </w:rPr>
        <w:t xml:space="preserve"> </w:t>
      </w:r>
      <w:r w:rsidR="00F3144C" w:rsidRPr="0046358F">
        <w:rPr>
          <w:rFonts w:ascii="Arial" w:hAnsi="Arial" w:cs="Arial"/>
        </w:rPr>
        <w:t>which imbue the</w:t>
      </w:r>
      <w:r w:rsidR="00A32FCC" w:rsidRPr="0046358F">
        <w:rPr>
          <w:rFonts w:ascii="Arial" w:hAnsi="Arial" w:cs="Arial"/>
        </w:rPr>
        <w:t xml:space="preserve"> students’</w:t>
      </w:r>
      <w:r w:rsidR="00F3144C" w:rsidRPr="0046358F">
        <w:rPr>
          <w:rFonts w:ascii="Arial" w:hAnsi="Arial" w:cs="Arial"/>
        </w:rPr>
        <w:t xml:space="preserve"> design</w:t>
      </w:r>
      <w:r w:rsidR="00A32FCC" w:rsidRPr="0046358F">
        <w:rPr>
          <w:rFonts w:ascii="Arial" w:hAnsi="Arial" w:cs="Arial"/>
        </w:rPr>
        <w:t xml:space="preserve"> practices</w:t>
      </w:r>
      <w:r w:rsidR="00F3144C" w:rsidRPr="0046358F">
        <w:rPr>
          <w:rFonts w:ascii="Arial" w:hAnsi="Arial" w:cs="Arial"/>
        </w:rPr>
        <w:t xml:space="preserve">. </w:t>
      </w:r>
      <w:r w:rsidR="00FC6EDE" w:rsidRPr="0046358F">
        <w:rPr>
          <w:rFonts w:ascii="Arial" w:hAnsi="Arial" w:cs="Arial"/>
        </w:rPr>
        <w:t>In some art schools these micro-cultures</w:t>
      </w:r>
      <w:r w:rsidR="00D82A23" w:rsidRPr="0046358F">
        <w:rPr>
          <w:rFonts w:ascii="Arial" w:hAnsi="Arial" w:cs="Arial"/>
        </w:rPr>
        <w:t xml:space="preserve"> reflect values and content that </w:t>
      </w:r>
      <w:r w:rsidR="00E65E9D" w:rsidRPr="0046358F">
        <w:rPr>
          <w:rFonts w:ascii="Arial" w:hAnsi="Arial" w:cs="Arial"/>
        </w:rPr>
        <w:t xml:space="preserve">ex-art </w:t>
      </w:r>
      <w:r w:rsidR="00143885" w:rsidRPr="0046358F">
        <w:rPr>
          <w:rFonts w:ascii="Arial" w:hAnsi="Arial" w:cs="Arial"/>
        </w:rPr>
        <w:t xml:space="preserve">school </w:t>
      </w:r>
      <w:r w:rsidR="00E65E9D" w:rsidRPr="0046358F">
        <w:rPr>
          <w:rFonts w:ascii="Arial" w:hAnsi="Arial" w:cs="Arial"/>
        </w:rPr>
        <w:t xml:space="preserve">student </w:t>
      </w:r>
      <w:r w:rsidR="007B7ABA" w:rsidRPr="0046358F">
        <w:rPr>
          <w:rFonts w:ascii="Arial" w:hAnsi="Arial" w:cs="Arial"/>
        </w:rPr>
        <w:t xml:space="preserve">leader </w:t>
      </w:r>
      <w:r w:rsidR="00E65E9D" w:rsidRPr="0046358F">
        <w:rPr>
          <w:rFonts w:ascii="Arial" w:hAnsi="Arial" w:cs="Arial"/>
        </w:rPr>
        <w:t xml:space="preserve">Shelley Asquith </w:t>
      </w:r>
      <w:r w:rsidR="00143885" w:rsidRPr="0046358F">
        <w:rPr>
          <w:rFonts w:ascii="Arial" w:hAnsi="Arial" w:cs="Arial"/>
        </w:rPr>
        <w:t>called</w:t>
      </w:r>
      <w:r w:rsidR="00D82A23" w:rsidRPr="0046358F">
        <w:rPr>
          <w:rFonts w:ascii="Arial" w:hAnsi="Arial" w:cs="Arial"/>
        </w:rPr>
        <w:t xml:space="preserve"> ‘pale, male and stale’</w:t>
      </w:r>
      <w:r w:rsidR="00BD2A4F" w:rsidRPr="0046358F">
        <w:rPr>
          <w:rFonts w:ascii="Arial" w:hAnsi="Arial" w:cs="Arial"/>
        </w:rPr>
        <w:t xml:space="preserve"> and </w:t>
      </w:r>
      <w:r w:rsidR="007B7ABA" w:rsidRPr="0046358F">
        <w:rPr>
          <w:rFonts w:ascii="Arial" w:hAnsi="Arial" w:cs="Arial"/>
        </w:rPr>
        <w:t xml:space="preserve">many </w:t>
      </w:r>
      <w:r w:rsidR="00143885" w:rsidRPr="0046358F">
        <w:rPr>
          <w:rFonts w:ascii="Arial" w:hAnsi="Arial" w:cs="Arial"/>
        </w:rPr>
        <w:t xml:space="preserve">art school </w:t>
      </w:r>
      <w:r w:rsidR="007B7ABA" w:rsidRPr="0046358F">
        <w:rPr>
          <w:rFonts w:ascii="Arial" w:hAnsi="Arial" w:cs="Arial"/>
        </w:rPr>
        <w:t xml:space="preserve">students </w:t>
      </w:r>
      <w:r w:rsidR="00143885" w:rsidRPr="0046358F">
        <w:rPr>
          <w:rFonts w:ascii="Arial" w:hAnsi="Arial" w:cs="Arial"/>
        </w:rPr>
        <w:t>campaign</w:t>
      </w:r>
      <w:r w:rsidR="00BD2A4F" w:rsidRPr="0046358F">
        <w:rPr>
          <w:rFonts w:ascii="Arial" w:hAnsi="Arial" w:cs="Arial"/>
        </w:rPr>
        <w:t xml:space="preserve"> to bring in </w:t>
      </w:r>
      <w:r w:rsidR="00FC5886">
        <w:rPr>
          <w:rFonts w:ascii="Arial" w:hAnsi="Arial" w:cs="Arial"/>
        </w:rPr>
        <w:t xml:space="preserve">to the curriculum </w:t>
      </w:r>
      <w:r w:rsidR="00BD2A4F" w:rsidRPr="0046358F">
        <w:rPr>
          <w:rFonts w:ascii="Arial" w:hAnsi="Arial" w:cs="Arial"/>
        </w:rPr>
        <w:t xml:space="preserve">previously marginalised </w:t>
      </w:r>
      <w:r w:rsidR="00E65E9D" w:rsidRPr="0046358F">
        <w:rPr>
          <w:rFonts w:ascii="Arial" w:hAnsi="Arial" w:cs="Arial"/>
        </w:rPr>
        <w:t xml:space="preserve">and intersectional perspectives. </w:t>
      </w:r>
      <w:r w:rsidR="00BD2A4F" w:rsidRPr="0046358F">
        <w:rPr>
          <w:rFonts w:ascii="Arial" w:hAnsi="Arial" w:cs="Arial"/>
        </w:rPr>
        <w:t xml:space="preserve">These debates </w:t>
      </w:r>
      <w:r w:rsidR="004A7627" w:rsidRPr="0046358F">
        <w:rPr>
          <w:rFonts w:ascii="Arial" w:hAnsi="Arial" w:cs="Arial"/>
        </w:rPr>
        <w:t xml:space="preserve">point to the struggles linked to the </w:t>
      </w:r>
      <w:r w:rsidR="00D82A23" w:rsidRPr="0046358F">
        <w:rPr>
          <w:rFonts w:ascii="Arial" w:hAnsi="Arial" w:cs="Arial"/>
        </w:rPr>
        <w:t xml:space="preserve">construction and legitimisation of particular forms and kinds of </w:t>
      </w:r>
      <w:r w:rsidR="00BD2A4F" w:rsidRPr="0046358F">
        <w:rPr>
          <w:rFonts w:ascii="Arial" w:hAnsi="Arial" w:cs="Arial"/>
        </w:rPr>
        <w:t xml:space="preserve">design </w:t>
      </w:r>
      <w:r w:rsidR="004A7627" w:rsidRPr="0046358F">
        <w:rPr>
          <w:rFonts w:ascii="Arial" w:hAnsi="Arial" w:cs="Arial"/>
        </w:rPr>
        <w:t xml:space="preserve">knowledge. </w:t>
      </w:r>
      <w:r w:rsidR="00D82A23" w:rsidRPr="0046358F">
        <w:rPr>
          <w:rFonts w:ascii="Arial" w:hAnsi="Arial" w:cs="Arial"/>
        </w:rPr>
        <w:t>There are d</w:t>
      </w:r>
      <w:r w:rsidR="00A32FCC" w:rsidRPr="0046358F">
        <w:rPr>
          <w:rFonts w:ascii="Arial" w:hAnsi="Arial" w:cs="Arial"/>
        </w:rPr>
        <w:t xml:space="preserve">eveloping </w:t>
      </w:r>
      <w:r w:rsidR="00D82A23" w:rsidRPr="0046358F">
        <w:rPr>
          <w:rFonts w:ascii="Arial" w:hAnsi="Arial" w:cs="Arial"/>
        </w:rPr>
        <w:t xml:space="preserve">global </w:t>
      </w:r>
      <w:r w:rsidR="004A7627" w:rsidRPr="0046358F">
        <w:rPr>
          <w:rFonts w:ascii="Arial" w:hAnsi="Arial" w:cs="Arial"/>
        </w:rPr>
        <w:t xml:space="preserve">debates </w:t>
      </w:r>
      <w:r w:rsidR="00D82A23" w:rsidRPr="0046358F">
        <w:rPr>
          <w:rFonts w:ascii="Arial" w:hAnsi="Arial" w:cs="Arial"/>
        </w:rPr>
        <w:t>about the need to</w:t>
      </w:r>
      <w:r w:rsidR="00DC7537" w:rsidRPr="0046358F">
        <w:rPr>
          <w:rFonts w:ascii="Arial" w:hAnsi="Arial" w:cs="Arial"/>
        </w:rPr>
        <w:t xml:space="preserve"> decolonise the design curriculum</w:t>
      </w:r>
      <w:r w:rsidR="009877A8" w:rsidRPr="0046358F">
        <w:rPr>
          <w:rFonts w:ascii="Arial" w:hAnsi="Arial" w:cs="Arial"/>
        </w:rPr>
        <w:t xml:space="preserve">. </w:t>
      </w:r>
      <w:r w:rsidR="00D82A23" w:rsidRPr="0046358F">
        <w:rPr>
          <w:rFonts w:ascii="Arial" w:hAnsi="Arial" w:cs="Arial"/>
        </w:rPr>
        <w:t xml:space="preserve">Leading this work is </w:t>
      </w:r>
      <w:r w:rsidR="00A32FCC" w:rsidRPr="0046358F">
        <w:rPr>
          <w:rFonts w:ascii="Arial" w:hAnsi="Arial" w:cs="Arial"/>
        </w:rPr>
        <w:t xml:space="preserve">Dr Dori Tunstall </w:t>
      </w:r>
      <w:r w:rsidR="00D82A23" w:rsidRPr="0046358F">
        <w:rPr>
          <w:rFonts w:ascii="Arial" w:hAnsi="Arial" w:cs="Arial"/>
        </w:rPr>
        <w:t xml:space="preserve">who </w:t>
      </w:r>
      <w:r w:rsidR="00A32FCC" w:rsidRPr="0046358F">
        <w:rPr>
          <w:rFonts w:ascii="Arial" w:hAnsi="Arial" w:cs="Arial"/>
        </w:rPr>
        <w:t xml:space="preserve">has </w:t>
      </w:r>
      <w:r w:rsidR="00D82A23" w:rsidRPr="0046358F">
        <w:rPr>
          <w:rFonts w:ascii="Arial" w:hAnsi="Arial" w:cs="Arial"/>
        </w:rPr>
        <w:t>placed</w:t>
      </w:r>
      <w:r w:rsidR="00A32FCC" w:rsidRPr="0046358F">
        <w:rPr>
          <w:rFonts w:ascii="Arial" w:hAnsi="Arial" w:cs="Arial"/>
        </w:rPr>
        <w:t xml:space="preserve"> </w:t>
      </w:r>
      <w:r w:rsidR="00D82A23" w:rsidRPr="0046358F">
        <w:rPr>
          <w:rFonts w:ascii="Arial" w:hAnsi="Arial" w:cs="Arial"/>
        </w:rPr>
        <w:t>the need to decolonise</w:t>
      </w:r>
      <w:r w:rsidR="00A32FCC" w:rsidRPr="0046358F">
        <w:rPr>
          <w:rFonts w:ascii="Arial" w:hAnsi="Arial" w:cs="Arial"/>
        </w:rPr>
        <w:t xml:space="preserve"> the design curriculum at the centre of her leadership </w:t>
      </w:r>
      <w:r w:rsidR="00D82A23" w:rsidRPr="0046358F">
        <w:rPr>
          <w:rFonts w:ascii="Arial" w:hAnsi="Arial" w:cs="Arial"/>
        </w:rPr>
        <w:t xml:space="preserve">as Dean of the Faculty of Design at </w:t>
      </w:r>
      <w:r w:rsidR="00AD1F91" w:rsidRPr="0046358F">
        <w:rPr>
          <w:rFonts w:ascii="Arial" w:hAnsi="Arial" w:cs="Arial"/>
        </w:rPr>
        <w:t>Ontario</w:t>
      </w:r>
      <w:r w:rsidR="00A32FCC" w:rsidRPr="0046358F">
        <w:rPr>
          <w:rFonts w:ascii="Arial" w:hAnsi="Arial" w:cs="Arial"/>
        </w:rPr>
        <w:t xml:space="preserve"> College of A</w:t>
      </w:r>
      <w:r w:rsidR="00D82A23" w:rsidRPr="0046358F">
        <w:rPr>
          <w:rFonts w:ascii="Arial" w:hAnsi="Arial" w:cs="Arial"/>
        </w:rPr>
        <w:t>r</w:t>
      </w:r>
      <w:r w:rsidR="00A32FCC" w:rsidRPr="0046358F">
        <w:rPr>
          <w:rFonts w:ascii="Arial" w:hAnsi="Arial" w:cs="Arial"/>
        </w:rPr>
        <w:t xml:space="preserve">t and Design. </w:t>
      </w:r>
      <w:r w:rsidR="00AD1F91" w:rsidRPr="0046358F">
        <w:rPr>
          <w:rFonts w:ascii="Arial" w:hAnsi="Arial" w:cs="Arial"/>
        </w:rPr>
        <w:t xml:space="preserve">Female, </w:t>
      </w:r>
      <w:r w:rsidR="00DC7537" w:rsidRPr="0046358F">
        <w:rPr>
          <w:rFonts w:ascii="Arial" w:hAnsi="Arial" w:cs="Arial"/>
        </w:rPr>
        <w:t>LGBT</w:t>
      </w:r>
      <w:r w:rsidR="00FC5886">
        <w:rPr>
          <w:rFonts w:ascii="Arial" w:hAnsi="Arial" w:cs="Arial"/>
        </w:rPr>
        <w:t>Q</w:t>
      </w:r>
      <w:r w:rsidR="00DC7537" w:rsidRPr="0046358F">
        <w:rPr>
          <w:rFonts w:ascii="Arial" w:hAnsi="Arial" w:cs="Arial"/>
        </w:rPr>
        <w:t>, Black</w:t>
      </w:r>
      <w:r w:rsidR="00FC6EDE" w:rsidRPr="0046358F">
        <w:rPr>
          <w:rFonts w:ascii="Arial" w:hAnsi="Arial" w:cs="Arial"/>
        </w:rPr>
        <w:t>, Indigenous</w:t>
      </w:r>
      <w:r w:rsidR="00DC7537" w:rsidRPr="0046358F">
        <w:rPr>
          <w:rFonts w:ascii="Arial" w:hAnsi="Arial" w:cs="Arial"/>
        </w:rPr>
        <w:t xml:space="preserve"> and/or Disabled </w:t>
      </w:r>
      <w:r w:rsidR="00AD1F91" w:rsidRPr="0046358F">
        <w:rPr>
          <w:rFonts w:ascii="Arial" w:hAnsi="Arial" w:cs="Arial"/>
        </w:rPr>
        <w:t xml:space="preserve">designers </w:t>
      </w:r>
      <w:r w:rsidR="00DC7537" w:rsidRPr="0046358F">
        <w:rPr>
          <w:rFonts w:ascii="Arial" w:hAnsi="Arial" w:cs="Arial"/>
        </w:rPr>
        <w:t>bring insight and new perspectives that remind us that the sticky curriculum is not inert or unchanging</w:t>
      </w:r>
      <w:r w:rsidR="009877A8" w:rsidRPr="0046358F">
        <w:rPr>
          <w:rFonts w:ascii="Arial" w:hAnsi="Arial" w:cs="Arial"/>
        </w:rPr>
        <w:t xml:space="preserve">. </w:t>
      </w:r>
      <w:r w:rsidR="0046358F" w:rsidRPr="0046358F">
        <w:rPr>
          <w:rFonts w:ascii="Arial" w:hAnsi="Arial" w:cs="Arial"/>
        </w:rPr>
        <w:t xml:space="preserve">At my own university (University of the Arts London) students and tutors have worked in partnership to create our first Decolonising the Arts Curriculum: Perspectives on Higher Education Zine </w:t>
      </w:r>
      <w:r w:rsidR="0046358F" w:rsidRPr="0046358F">
        <w:rPr>
          <w:rFonts w:ascii="Arial" w:hAnsi="Arial" w:cs="Arial"/>
        </w:rPr>
        <w:lastRenderedPageBreak/>
        <w:t xml:space="preserve">(http://decolonisingtheartscurriculum.myblog.arts.ac.uk/).  </w:t>
      </w:r>
      <w:r w:rsidR="00313E7A" w:rsidRPr="0046358F">
        <w:rPr>
          <w:rFonts w:ascii="Arial" w:hAnsi="Arial" w:cs="Arial"/>
        </w:rPr>
        <w:t xml:space="preserve">Issues linked to the role of women and the Bauhaus have been discussed elsewhere but wider intersectional and decolonising debates have </w:t>
      </w:r>
      <w:r w:rsidR="00B70352" w:rsidRPr="0046358F">
        <w:rPr>
          <w:rFonts w:ascii="Arial" w:hAnsi="Arial" w:cs="Arial"/>
        </w:rPr>
        <w:t xml:space="preserve">only </w:t>
      </w:r>
      <w:r w:rsidR="00313E7A" w:rsidRPr="0046358F">
        <w:rPr>
          <w:rFonts w:ascii="Arial" w:hAnsi="Arial" w:cs="Arial"/>
        </w:rPr>
        <w:t xml:space="preserve">emerged more recently. </w:t>
      </w:r>
      <w:r w:rsidR="008F7561" w:rsidRPr="0046358F">
        <w:rPr>
          <w:rFonts w:ascii="Arial" w:hAnsi="Arial" w:cs="Arial"/>
        </w:rPr>
        <w:t>Multiple views and perspectives add to the complexity and stickiness of the design curriculum, where students need to build empathy and concern for others, holding fragmented and fused views of the world’s needs.</w:t>
      </w:r>
    </w:p>
    <w:p w14:paraId="1D2F131B" w14:textId="70962B10" w:rsidR="00DC7537" w:rsidRPr="0046358F" w:rsidRDefault="00FC6EDE" w:rsidP="009877A8">
      <w:pPr>
        <w:spacing w:line="360" w:lineRule="auto"/>
        <w:outlineLvl w:val="0"/>
        <w:rPr>
          <w:rFonts w:ascii="Arial" w:hAnsi="Arial" w:cs="Arial"/>
          <w:b/>
        </w:rPr>
      </w:pPr>
      <w:r w:rsidRPr="0046358F">
        <w:rPr>
          <w:rFonts w:ascii="Arial" w:hAnsi="Arial" w:cs="Arial"/>
          <w:b/>
        </w:rPr>
        <w:t xml:space="preserve">Getting lost </w:t>
      </w:r>
    </w:p>
    <w:p w14:paraId="2C2C9B31" w14:textId="04AC369F" w:rsidR="00B359F6" w:rsidRPr="0046358F" w:rsidRDefault="008433F2" w:rsidP="0023359E">
      <w:pPr>
        <w:spacing w:line="360" w:lineRule="auto"/>
        <w:rPr>
          <w:rFonts w:ascii="Arial" w:hAnsi="Arial" w:cs="Arial"/>
        </w:rPr>
      </w:pPr>
      <w:r w:rsidRPr="0046358F">
        <w:rPr>
          <w:rFonts w:ascii="Arial" w:hAnsi="Arial" w:cs="Arial"/>
        </w:rPr>
        <w:t xml:space="preserve">The most successful </w:t>
      </w:r>
      <w:r w:rsidR="00313E7A" w:rsidRPr="0046358F">
        <w:rPr>
          <w:rFonts w:ascii="Arial" w:hAnsi="Arial" w:cs="Arial"/>
        </w:rPr>
        <w:t xml:space="preserve">contemporary </w:t>
      </w:r>
      <w:r w:rsidRPr="0046358F">
        <w:rPr>
          <w:rFonts w:ascii="Arial" w:hAnsi="Arial" w:cs="Arial"/>
        </w:rPr>
        <w:t>art school</w:t>
      </w:r>
      <w:r w:rsidR="005A2D9F" w:rsidRPr="0046358F">
        <w:rPr>
          <w:rFonts w:ascii="Arial" w:hAnsi="Arial" w:cs="Arial"/>
        </w:rPr>
        <w:t>s offer students</w:t>
      </w:r>
      <w:r w:rsidRPr="0046358F">
        <w:rPr>
          <w:rFonts w:ascii="Arial" w:hAnsi="Arial" w:cs="Arial"/>
        </w:rPr>
        <w:t xml:space="preserve"> </w:t>
      </w:r>
      <w:r w:rsidR="00B359F6" w:rsidRPr="0046358F">
        <w:rPr>
          <w:rFonts w:ascii="Arial" w:hAnsi="Arial" w:cs="Arial"/>
        </w:rPr>
        <w:t xml:space="preserve">carefully planned </w:t>
      </w:r>
      <w:r w:rsidR="00313E7A" w:rsidRPr="0046358F">
        <w:rPr>
          <w:rFonts w:ascii="Arial" w:hAnsi="Arial" w:cs="Arial"/>
        </w:rPr>
        <w:t xml:space="preserve">learning </w:t>
      </w:r>
      <w:r w:rsidRPr="0046358F">
        <w:rPr>
          <w:rFonts w:ascii="Arial" w:hAnsi="Arial" w:cs="Arial"/>
        </w:rPr>
        <w:t>scaffold</w:t>
      </w:r>
      <w:r w:rsidR="00AD1F91" w:rsidRPr="0046358F">
        <w:rPr>
          <w:rFonts w:ascii="Arial" w:hAnsi="Arial" w:cs="Arial"/>
        </w:rPr>
        <w:t>s</w:t>
      </w:r>
      <w:r w:rsidRPr="0046358F">
        <w:rPr>
          <w:rFonts w:ascii="Arial" w:hAnsi="Arial" w:cs="Arial"/>
        </w:rPr>
        <w:t xml:space="preserve"> within which </w:t>
      </w:r>
      <w:r w:rsidR="00B359F6" w:rsidRPr="0046358F">
        <w:rPr>
          <w:rFonts w:ascii="Arial" w:hAnsi="Arial" w:cs="Arial"/>
        </w:rPr>
        <w:t>students</w:t>
      </w:r>
      <w:r w:rsidRPr="0046358F">
        <w:rPr>
          <w:rFonts w:ascii="Arial" w:hAnsi="Arial" w:cs="Arial"/>
        </w:rPr>
        <w:t xml:space="preserve"> are sa</w:t>
      </w:r>
      <w:r w:rsidR="00EE05AA" w:rsidRPr="0046358F">
        <w:rPr>
          <w:rFonts w:ascii="Arial" w:hAnsi="Arial" w:cs="Arial"/>
        </w:rPr>
        <w:t xml:space="preserve">fe to take creative risks and </w:t>
      </w:r>
      <w:r w:rsidR="00CB4C7C" w:rsidRPr="0046358F">
        <w:rPr>
          <w:rFonts w:ascii="Arial" w:hAnsi="Arial" w:cs="Arial"/>
        </w:rPr>
        <w:t>‘</w:t>
      </w:r>
      <w:r w:rsidR="00EE05AA" w:rsidRPr="0046358F">
        <w:rPr>
          <w:rFonts w:ascii="Arial" w:hAnsi="Arial" w:cs="Arial"/>
        </w:rPr>
        <w:t xml:space="preserve">do </w:t>
      </w:r>
      <w:r w:rsidR="005A2D9F" w:rsidRPr="0046358F">
        <w:rPr>
          <w:rFonts w:ascii="Arial" w:hAnsi="Arial" w:cs="Arial"/>
        </w:rPr>
        <w:t>their own thing</w:t>
      </w:r>
      <w:r w:rsidR="00CB4C7C" w:rsidRPr="0046358F">
        <w:rPr>
          <w:rFonts w:ascii="Arial" w:hAnsi="Arial" w:cs="Arial"/>
        </w:rPr>
        <w:t>’</w:t>
      </w:r>
      <w:r w:rsidR="005A2D9F" w:rsidRPr="0046358F">
        <w:rPr>
          <w:rFonts w:ascii="Arial" w:hAnsi="Arial" w:cs="Arial"/>
        </w:rPr>
        <w:t>. T</w:t>
      </w:r>
      <w:r w:rsidRPr="0046358F">
        <w:rPr>
          <w:rFonts w:ascii="Arial" w:hAnsi="Arial" w:cs="Arial"/>
        </w:rPr>
        <w:t>here is a central tension between clarity (setting out the route) and ambiguity (yo</w:t>
      </w:r>
      <w:r w:rsidR="005A2D9F" w:rsidRPr="0046358F">
        <w:rPr>
          <w:rFonts w:ascii="Arial" w:hAnsi="Arial" w:cs="Arial"/>
        </w:rPr>
        <w:t xml:space="preserve">u need to feel ok being lost). This is the stickiness of the </w:t>
      </w:r>
      <w:r w:rsidR="00EE05AA" w:rsidRPr="0046358F">
        <w:rPr>
          <w:rFonts w:ascii="Arial" w:hAnsi="Arial" w:cs="Arial"/>
        </w:rPr>
        <w:t xml:space="preserve">indeterminate </w:t>
      </w:r>
      <w:r w:rsidR="005A2D9F" w:rsidRPr="0046358F">
        <w:rPr>
          <w:rFonts w:ascii="Arial" w:hAnsi="Arial" w:cs="Arial"/>
        </w:rPr>
        <w:t>creative curriculum</w:t>
      </w:r>
      <w:r w:rsidRPr="0046358F">
        <w:rPr>
          <w:rFonts w:ascii="Arial" w:hAnsi="Arial" w:cs="Arial"/>
        </w:rPr>
        <w:t xml:space="preserve">. </w:t>
      </w:r>
      <w:r w:rsidR="00FC6EDE" w:rsidRPr="0046358F">
        <w:rPr>
          <w:rFonts w:ascii="Arial" w:hAnsi="Arial" w:cs="Arial"/>
        </w:rPr>
        <w:t xml:space="preserve">The design curriculum supports the development of students’ </w:t>
      </w:r>
      <w:r w:rsidR="00E65E9D" w:rsidRPr="0046358F">
        <w:rPr>
          <w:rFonts w:ascii="Arial" w:hAnsi="Arial" w:cs="Arial"/>
        </w:rPr>
        <w:t xml:space="preserve">knowledges, practices and ways of being. </w:t>
      </w:r>
      <w:r w:rsidR="00FC6EDE" w:rsidRPr="0046358F">
        <w:rPr>
          <w:rFonts w:ascii="Arial" w:hAnsi="Arial" w:cs="Arial"/>
        </w:rPr>
        <w:t>It is</w:t>
      </w:r>
      <w:r w:rsidR="009877A8" w:rsidRPr="0046358F">
        <w:rPr>
          <w:rFonts w:ascii="Arial" w:hAnsi="Arial" w:cs="Arial"/>
        </w:rPr>
        <w:t xml:space="preserve"> </w:t>
      </w:r>
      <w:r w:rsidR="006E7623" w:rsidRPr="0046358F">
        <w:rPr>
          <w:rFonts w:ascii="Arial" w:hAnsi="Arial" w:cs="Arial"/>
        </w:rPr>
        <w:t>concerned with supporting the development of the students’ professional design identity</w:t>
      </w:r>
      <w:r w:rsidR="00EE05AA" w:rsidRPr="0046358F">
        <w:rPr>
          <w:rFonts w:ascii="Arial" w:hAnsi="Arial" w:cs="Arial"/>
        </w:rPr>
        <w:t xml:space="preserve">. </w:t>
      </w:r>
      <w:r w:rsidR="00E65E9D" w:rsidRPr="0046358F">
        <w:rPr>
          <w:rFonts w:ascii="Arial" w:hAnsi="Arial" w:cs="Arial"/>
        </w:rPr>
        <w:t xml:space="preserve">Students combine </w:t>
      </w:r>
      <w:r w:rsidR="00EE05AA" w:rsidRPr="0046358F">
        <w:rPr>
          <w:rFonts w:ascii="Arial" w:hAnsi="Arial" w:cs="Arial"/>
        </w:rPr>
        <w:t>dual identities as students and professionals from the moment they</w:t>
      </w:r>
      <w:r w:rsidR="006E7623" w:rsidRPr="0046358F">
        <w:rPr>
          <w:rFonts w:ascii="Arial" w:hAnsi="Arial" w:cs="Arial"/>
        </w:rPr>
        <w:t xml:space="preserve"> arrive in the studio. </w:t>
      </w:r>
      <w:r w:rsidR="00EE05AA" w:rsidRPr="0046358F">
        <w:rPr>
          <w:rFonts w:ascii="Arial" w:hAnsi="Arial" w:cs="Arial"/>
        </w:rPr>
        <w:t>Art school is about</w:t>
      </w:r>
      <w:r w:rsidR="008F7561" w:rsidRPr="0046358F">
        <w:rPr>
          <w:rFonts w:ascii="Arial" w:hAnsi="Arial" w:cs="Arial"/>
        </w:rPr>
        <w:t xml:space="preserve"> a</w:t>
      </w:r>
      <w:r w:rsidR="00EE05AA" w:rsidRPr="0046358F">
        <w:rPr>
          <w:rFonts w:ascii="Arial" w:hAnsi="Arial" w:cs="Arial"/>
        </w:rPr>
        <w:t xml:space="preserve"> becoming. </w:t>
      </w:r>
    </w:p>
    <w:p w14:paraId="534F20AC" w14:textId="005468FD" w:rsidR="003F21D2" w:rsidRPr="0046358F" w:rsidRDefault="001B342A" w:rsidP="009877A8">
      <w:pPr>
        <w:spacing w:line="360" w:lineRule="auto"/>
        <w:outlineLvl w:val="0"/>
        <w:rPr>
          <w:rFonts w:ascii="Arial" w:hAnsi="Arial" w:cs="Arial"/>
          <w:b/>
        </w:rPr>
      </w:pPr>
      <w:r w:rsidRPr="0046358F">
        <w:rPr>
          <w:rFonts w:ascii="Arial" w:hAnsi="Arial" w:cs="Arial"/>
          <w:b/>
        </w:rPr>
        <w:t xml:space="preserve">Teaching </w:t>
      </w:r>
      <w:r w:rsidR="006E7623" w:rsidRPr="0046358F">
        <w:rPr>
          <w:rFonts w:ascii="Arial" w:hAnsi="Arial" w:cs="Arial"/>
          <w:b/>
        </w:rPr>
        <w:t xml:space="preserve">the sticky curriculum </w:t>
      </w:r>
    </w:p>
    <w:p w14:paraId="5AB0ED23" w14:textId="4EDF812A" w:rsidR="007B7ABA" w:rsidRPr="0046358F" w:rsidRDefault="001B342A" w:rsidP="0023359E">
      <w:pPr>
        <w:spacing w:after="0" w:line="360" w:lineRule="auto"/>
        <w:rPr>
          <w:rFonts w:ascii="Arial" w:hAnsi="Arial" w:cs="Arial"/>
        </w:rPr>
      </w:pPr>
      <w:r w:rsidRPr="0046358F">
        <w:rPr>
          <w:rFonts w:ascii="Arial" w:hAnsi="Arial" w:cs="Arial"/>
        </w:rPr>
        <w:t xml:space="preserve">Some art school students </w:t>
      </w:r>
      <w:r w:rsidR="006E7623" w:rsidRPr="0046358F">
        <w:rPr>
          <w:rFonts w:ascii="Arial" w:hAnsi="Arial" w:cs="Arial"/>
        </w:rPr>
        <w:t>report that</w:t>
      </w:r>
      <w:r w:rsidRPr="0046358F">
        <w:rPr>
          <w:rFonts w:ascii="Arial" w:hAnsi="Arial" w:cs="Arial"/>
        </w:rPr>
        <w:t xml:space="preserve"> they </w:t>
      </w:r>
      <w:r w:rsidR="006E7623" w:rsidRPr="0046358F">
        <w:rPr>
          <w:rFonts w:ascii="Arial" w:hAnsi="Arial" w:cs="Arial"/>
        </w:rPr>
        <w:t xml:space="preserve">feel like they </w:t>
      </w:r>
      <w:r w:rsidRPr="0046358F">
        <w:rPr>
          <w:rFonts w:ascii="Arial" w:hAnsi="Arial" w:cs="Arial"/>
        </w:rPr>
        <w:t xml:space="preserve">are teaching themselves and whilst to an extent this is true </w:t>
      </w:r>
      <w:r w:rsidR="00FC6EDE" w:rsidRPr="0046358F">
        <w:rPr>
          <w:rFonts w:ascii="Arial" w:hAnsi="Arial" w:cs="Arial"/>
        </w:rPr>
        <w:t>because</w:t>
      </w:r>
      <w:r w:rsidR="006E7623" w:rsidRPr="0046358F">
        <w:rPr>
          <w:rFonts w:ascii="Arial" w:hAnsi="Arial" w:cs="Arial"/>
        </w:rPr>
        <w:t xml:space="preserve"> they direct their own learning an </w:t>
      </w:r>
      <w:r w:rsidRPr="0046358F">
        <w:rPr>
          <w:rFonts w:ascii="Arial" w:hAnsi="Arial" w:cs="Arial"/>
        </w:rPr>
        <w:t>effective creative educator will be able to support and accelerate</w:t>
      </w:r>
      <w:r w:rsidR="00FC6EDE" w:rsidRPr="0046358F">
        <w:rPr>
          <w:rFonts w:ascii="Arial" w:hAnsi="Arial" w:cs="Arial"/>
        </w:rPr>
        <w:t xml:space="preserve"> studen</w:t>
      </w:r>
      <w:r w:rsidR="0046358F">
        <w:rPr>
          <w:rFonts w:ascii="Arial" w:hAnsi="Arial" w:cs="Arial"/>
        </w:rPr>
        <w:t xml:space="preserve">ts’ learning. </w:t>
      </w:r>
      <w:r w:rsidR="00FC6EDE" w:rsidRPr="0046358F">
        <w:rPr>
          <w:rFonts w:ascii="Arial" w:hAnsi="Arial" w:cs="Arial"/>
        </w:rPr>
        <w:t xml:space="preserve">In other words studio tutors have a powerful educative role. </w:t>
      </w:r>
      <w:r w:rsidR="006E7623" w:rsidRPr="0046358F">
        <w:rPr>
          <w:rFonts w:ascii="Arial" w:hAnsi="Arial" w:cs="Arial"/>
        </w:rPr>
        <w:t>The academiz</w:t>
      </w:r>
      <w:r w:rsidR="003F21D2" w:rsidRPr="0046358F">
        <w:rPr>
          <w:rFonts w:ascii="Arial" w:hAnsi="Arial" w:cs="Arial"/>
        </w:rPr>
        <w:t xml:space="preserve">ation </w:t>
      </w:r>
      <w:r w:rsidR="006E7623" w:rsidRPr="0046358F">
        <w:rPr>
          <w:rFonts w:ascii="Arial" w:hAnsi="Arial" w:cs="Arial"/>
        </w:rPr>
        <w:t>of the</w:t>
      </w:r>
      <w:r w:rsidRPr="0046358F">
        <w:rPr>
          <w:rFonts w:ascii="Arial" w:hAnsi="Arial" w:cs="Arial"/>
        </w:rPr>
        <w:t xml:space="preserve"> </w:t>
      </w:r>
      <w:r w:rsidR="00770936" w:rsidRPr="0046358F">
        <w:rPr>
          <w:rFonts w:ascii="Arial" w:hAnsi="Arial" w:cs="Arial"/>
        </w:rPr>
        <w:t xml:space="preserve">contemporary </w:t>
      </w:r>
      <w:r w:rsidR="000E5831" w:rsidRPr="0046358F">
        <w:rPr>
          <w:rFonts w:ascii="Arial" w:hAnsi="Arial" w:cs="Arial"/>
        </w:rPr>
        <w:t xml:space="preserve">art </w:t>
      </w:r>
      <w:r w:rsidR="003F21D2" w:rsidRPr="0046358F">
        <w:rPr>
          <w:rFonts w:ascii="Arial" w:hAnsi="Arial" w:cs="Arial"/>
        </w:rPr>
        <w:t xml:space="preserve">school </w:t>
      </w:r>
      <w:r w:rsidR="00770936" w:rsidRPr="0046358F">
        <w:rPr>
          <w:rFonts w:ascii="Arial" w:hAnsi="Arial" w:cs="Arial"/>
        </w:rPr>
        <w:t>serves to foreground</w:t>
      </w:r>
      <w:r w:rsidR="008433F2" w:rsidRPr="0046358F">
        <w:rPr>
          <w:rFonts w:ascii="Arial" w:hAnsi="Arial" w:cs="Arial"/>
        </w:rPr>
        <w:t xml:space="preserve"> </w:t>
      </w:r>
      <w:r w:rsidR="003F21D2" w:rsidRPr="0046358F">
        <w:rPr>
          <w:rFonts w:ascii="Arial" w:hAnsi="Arial" w:cs="Arial"/>
        </w:rPr>
        <w:t>the</w:t>
      </w:r>
      <w:r w:rsidR="009877A8" w:rsidRPr="0046358F">
        <w:rPr>
          <w:rFonts w:ascii="Arial" w:hAnsi="Arial" w:cs="Arial"/>
        </w:rPr>
        <w:t xml:space="preserve"> </w:t>
      </w:r>
      <w:r w:rsidR="008433F2" w:rsidRPr="0046358F">
        <w:rPr>
          <w:rFonts w:ascii="Arial" w:hAnsi="Arial" w:cs="Arial"/>
        </w:rPr>
        <w:t>teaching and learning approaches</w:t>
      </w:r>
      <w:r w:rsidR="003F21D2" w:rsidRPr="0046358F">
        <w:rPr>
          <w:rFonts w:ascii="Arial" w:hAnsi="Arial" w:cs="Arial"/>
        </w:rPr>
        <w:t xml:space="preserve"> adopted by tutors. </w:t>
      </w:r>
      <w:r w:rsidR="008433F2" w:rsidRPr="0046358F">
        <w:rPr>
          <w:rFonts w:ascii="Arial" w:hAnsi="Arial" w:cs="Arial"/>
        </w:rPr>
        <w:t xml:space="preserve">In early art school contexts the emphasis for many art school tutors was on </w:t>
      </w:r>
      <w:r w:rsidR="00770936" w:rsidRPr="0046358F">
        <w:rPr>
          <w:rFonts w:ascii="Arial" w:hAnsi="Arial" w:cs="Arial"/>
        </w:rPr>
        <w:t xml:space="preserve">developing a peer community of artist/designers working together (as in Bauhaus) or more traditional master/apprentice </w:t>
      </w:r>
      <w:r w:rsidR="000E5831" w:rsidRPr="0046358F">
        <w:rPr>
          <w:rFonts w:ascii="Arial" w:hAnsi="Arial" w:cs="Arial"/>
        </w:rPr>
        <w:t>‘atelier’ method</w:t>
      </w:r>
      <w:r w:rsidR="00770936" w:rsidRPr="0046358F">
        <w:rPr>
          <w:rFonts w:ascii="Arial" w:hAnsi="Arial" w:cs="Arial"/>
        </w:rPr>
        <w:t>s</w:t>
      </w:r>
      <w:r w:rsidR="000E5831" w:rsidRPr="0046358F">
        <w:rPr>
          <w:rFonts w:ascii="Arial" w:hAnsi="Arial" w:cs="Arial"/>
        </w:rPr>
        <w:t xml:space="preserve">. </w:t>
      </w:r>
      <w:r w:rsidR="007B7ABA" w:rsidRPr="0046358F">
        <w:rPr>
          <w:rFonts w:ascii="Arial" w:hAnsi="Arial" w:cs="Arial"/>
        </w:rPr>
        <w:t>I don’t regard these as separate approaches.  In all communities of student and tutor designers and artists there are (often unacknowledged) power relations and hierarchies that can serve to advantage and disadvantage certain students.  For example an apparently harmless ‘let’s continue this crit in the pub’ is exclusionary to certain faith students who don’t drink</w:t>
      </w:r>
      <w:r w:rsidR="00FC5886">
        <w:rPr>
          <w:rFonts w:ascii="Arial" w:hAnsi="Arial" w:cs="Arial"/>
        </w:rPr>
        <w:t xml:space="preserve"> or students who need to get home to look after their children. </w:t>
      </w:r>
    </w:p>
    <w:p w14:paraId="49FC45AB" w14:textId="77777777" w:rsidR="007B7ABA" w:rsidRPr="0046358F" w:rsidRDefault="007B7ABA" w:rsidP="0023359E">
      <w:pPr>
        <w:spacing w:after="0" w:line="360" w:lineRule="auto"/>
        <w:rPr>
          <w:rFonts w:ascii="Arial" w:hAnsi="Arial" w:cs="Arial"/>
        </w:rPr>
      </w:pPr>
    </w:p>
    <w:p w14:paraId="6726F300" w14:textId="728E81B9" w:rsidR="00666885" w:rsidRPr="0046358F" w:rsidRDefault="003F21D2" w:rsidP="0023359E">
      <w:pPr>
        <w:spacing w:after="0" w:line="360" w:lineRule="auto"/>
        <w:rPr>
          <w:rFonts w:ascii="Arial" w:hAnsi="Arial" w:cs="Arial"/>
        </w:rPr>
      </w:pPr>
      <w:r w:rsidRPr="0046358F">
        <w:rPr>
          <w:rFonts w:ascii="Arial" w:hAnsi="Arial" w:cs="Arial"/>
        </w:rPr>
        <w:t>Today</w:t>
      </w:r>
      <w:r w:rsidR="001B342A" w:rsidRPr="0046358F">
        <w:rPr>
          <w:rFonts w:ascii="Arial" w:hAnsi="Arial" w:cs="Arial"/>
        </w:rPr>
        <w:t>’s art schools teach greater numbers and more diverse students than 100 years ago and</w:t>
      </w:r>
      <w:r w:rsidR="008433F2" w:rsidRPr="0046358F">
        <w:rPr>
          <w:rFonts w:ascii="Arial" w:hAnsi="Arial" w:cs="Arial"/>
        </w:rPr>
        <w:t xml:space="preserve"> there is </w:t>
      </w:r>
      <w:r w:rsidR="00770936" w:rsidRPr="0046358F">
        <w:rPr>
          <w:rFonts w:ascii="Arial" w:hAnsi="Arial" w:cs="Arial"/>
        </w:rPr>
        <w:t xml:space="preserve">more </w:t>
      </w:r>
      <w:r w:rsidR="008433F2" w:rsidRPr="0046358F">
        <w:rPr>
          <w:rFonts w:ascii="Arial" w:hAnsi="Arial" w:cs="Arial"/>
        </w:rPr>
        <w:t xml:space="preserve">recognition that </w:t>
      </w:r>
      <w:r w:rsidRPr="0046358F">
        <w:rPr>
          <w:rFonts w:ascii="Arial" w:hAnsi="Arial" w:cs="Arial"/>
        </w:rPr>
        <w:t>design</w:t>
      </w:r>
      <w:r w:rsidR="008433F2" w:rsidRPr="0046358F">
        <w:rPr>
          <w:rFonts w:ascii="Arial" w:hAnsi="Arial" w:cs="Arial"/>
        </w:rPr>
        <w:t xml:space="preserve"> educ</w:t>
      </w:r>
      <w:r w:rsidR="00694299" w:rsidRPr="0046358F">
        <w:rPr>
          <w:rFonts w:ascii="Arial" w:hAnsi="Arial" w:cs="Arial"/>
        </w:rPr>
        <w:t>a</w:t>
      </w:r>
      <w:r w:rsidRPr="0046358F">
        <w:rPr>
          <w:rFonts w:ascii="Arial" w:hAnsi="Arial" w:cs="Arial"/>
        </w:rPr>
        <w:t>tors need to be able to teach</w:t>
      </w:r>
      <w:r w:rsidR="001B342A" w:rsidRPr="0046358F">
        <w:rPr>
          <w:rFonts w:ascii="Arial" w:hAnsi="Arial" w:cs="Arial"/>
        </w:rPr>
        <w:t xml:space="preserve"> as well as design. They need to be </w:t>
      </w:r>
      <w:r w:rsidR="00FC6EDE" w:rsidRPr="0046358F">
        <w:rPr>
          <w:rFonts w:ascii="Arial" w:hAnsi="Arial" w:cs="Arial"/>
        </w:rPr>
        <w:t xml:space="preserve">both </w:t>
      </w:r>
      <w:r w:rsidR="001B342A" w:rsidRPr="0046358F">
        <w:rPr>
          <w:rFonts w:ascii="Arial" w:hAnsi="Arial" w:cs="Arial"/>
        </w:rPr>
        <w:t>creative</w:t>
      </w:r>
      <w:r w:rsidR="00FC6EDE" w:rsidRPr="0046358F">
        <w:rPr>
          <w:rFonts w:ascii="Arial" w:hAnsi="Arial" w:cs="Arial"/>
        </w:rPr>
        <w:t xml:space="preserve"> </w:t>
      </w:r>
      <w:r w:rsidR="00FC6EDE" w:rsidRPr="0046358F">
        <w:rPr>
          <w:rFonts w:ascii="Arial" w:hAnsi="Arial" w:cs="Arial"/>
          <w:b/>
        </w:rPr>
        <w:t>and</w:t>
      </w:r>
      <w:r w:rsidR="00FC6EDE" w:rsidRPr="0046358F">
        <w:rPr>
          <w:rFonts w:ascii="Arial" w:hAnsi="Arial" w:cs="Arial"/>
        </w:rPr>
        <w:t xml:space="preserve"> </w:t>
      </w:r>
      <w:r w:rsidR="001B342A" w:rsidRPr="0046358F">
        <w:rPr>
          <w:rFonts w:ascii="Arial" w:hAnsi="Arial" w:cs="Arial"/>
        </w:rPr>
        <w:t>educational practitioners</w:t>
      </w:r>
      <w:r w:rsidRPr="0046358F">
        <w:rPr>
          <w:rFonts w:ascii="Arial" w:hAnsi="Arial" w:cs="Arial"/>
        </w:rPr>
        <w:t xml:space="preserve">. </w:t>
      </w:r>
      <w:r w:rsidR="001B342A" w:rsidRPr="0046358F">
        <w:rPr>
          <w:rFonts w:ascii="Arial" w:hAnsi="Arial" w:cs="Arial"/>
        </w:rPr>
        <w:t xml:space="preserve">Tutors </w:t>
      </w:r>
      <w:r w:rsidR="00770936" w:rsidRPr="0046358F">
        <w:rPr>
          <w:rFonts w:ascii="Arial" w:hAnsi="Arial" w:cs="Arial"/>
        </w:rPr>
        <w:t xml:space="preserve">today </w:t>
      </w:r>
      <w:r w:rsidR="00666885" w:rsidRPr="0046358F">
        <w:rPr>
          <w:rFonts w:ascii="Arial" w:hAnsi="Arial" w:cs="Arial"/>
        </w:rPr>
        <w:t xml:space="preserve">increasingly </w:t>
      </w:r>
      <w:r w:rsidR="00770936" w:rsidRPr="0046358F">
        <w:rPr>
          <w:rFonts w:ascii="Arial" w:hAnsi="Arial" w:cs="Arial"/>
        </w:rPr>
        <w:t xml:space="preserve">have formal opportunities to </w:t>
      </w:r>
      <w:r w:rsidR="001B342A" w:rsidRPr="0046358F">
        <w:rPr>
          <w:rFonts w:ascii="Arial" w:hAnsi="Arial" w:cs="Arial"/>
        </w:rPr>
        <w:t xml:space="preserve">develop </w:t>
      </w:r>
      <w:r w:rsidRPr="0046358F">
        <w:rPr>
          <w:rFonts w:ascii="Arial" w:hAnsi="Arial" w:cs="Arial"/>
        </w:rPr>
        <w:t xml:space="preserve">the </w:t>
      </w:r>
      <w:r w:rsidR="000E5831" w:rsidRPr="0046358F">
        <w:rPr>
          <w:rFonts w:ascii="Arial" w:hAnsi="Arial" w:cs="Arial"/>
        </w:rPr>
        <w:t>teaching approaches they have at their</w:t>
      </w:r>
      <w:r w:rsidR="00770936" w:rsidRPr="0046358F">
        <w:rPr>
          <w:rFonts w:ascii="Arial" w:hAnsi="Arial" w:cs="Arial"/>
        </w:rPr>
        <w:t xml:space="preserve"> disposal to</w:t>
      </w:r>
      <w:r w:rsidRPr="0046358F">
        <w:rPr>
          <w:rFonts w:ascii="Arial" w:hAnsi="Arial" w:cs="Arial"/>
        </w:rPr>
        <w:t xml:space="preserve"> support diverse students’ learning needs. </w:t>
      </w:r>
      <w:r w:rsidR="00D11E4B">
        <w:rPr>
          <w:rFonts w:ascii="Arial" w:hAnsi="Arial" w:cs="Arial"/>
        </w:rPr>
        <w:t xml:space="preserve">For example, at </w:t>
      </w:r>
      <w:r w:rsidR="0046358F">
        <w:rPr>
          <w:rFonts w:ascii="Arial" w:hAnsi="Arial" w:cs="Arial"/>
        </w:rPr>
        <w:t xml:space="preserve">my own university over </w:t>
      </w:r>
      <w:r w:rsidR="00D11E4B">
        <w:rPr>
          <w:rFonts w:ascii="Arial" w:hAnsi="Arial" w:cs="Arial"/>
        </w:rPr>
        <w:t xml:space="preserve">eighty </w:t>
      </w:r>
      <w:r w:rsidR="0046358F">
        <w:rPr>
          <w:rFonts w:ascii="Arial" w:hAnsi="Arial" w:cs="Arial"/>
        </w:rPr>
        <w:t xml:space="preserve">tutors a year study on our bespoke Post Graduate Certificate and Masters in Academic Practice in Art, Design and Communication.  </w:t>
      </w:r>
      <w:r w:rsidR="001B342A" w:rsidRPr="0046358F">
        <w:rPr>
          <w:rFonts w:ascii="Arial" w:hAnsi="Arial" w:cs="Arial"/>
        </w:rPr>
        <w:t xml:space="preserve">An </w:t>
      </w:r>
      <w:r w:rsidR="00770936" w:rsidRPr="0046358F">
        <w:rPr>
          <w:rFonts w:ascii="Arial" w:hAnsi="Arial" w:cs="Arial"/>
        </w:rPr>
        <w:t xml:space="preserve">effective art school tutor </w:t>
      </w:r>
      <w:r w:rsidR="001B342A" w:rsidRPr="0046358F">
        <w:rPr>
          <w:rFonts w:ascii="Arial" w:hAnsi="Arial" w:cs="Arial"/>
        </w:rPr>
        <w:t xml:space="preserve">will help </w:t>
      </w:r>
      <w:r w:rsidR="001B342A" w:rsidRPr="0046358F">
        <w:rPr>
          <w:rFonts w:ascii="Arial" w:hAnsi="Arial" w:cs="Arial"/>
        </w:rPr>
        <w:lastRenderedPageBreak/>
        <w:t>students make decisions ab</w:t>
      </w:r>
      <w:r w:rsidR="007B7ABA" w:rsidRPr="0046358F">
        <w:rPr>
          <w:rFonts w:ascii="Arial" w:hAnsi="Arial" w:cs="Arial"/>
        </w:rPr>
        <w:t xml:space="preserve">out their creative development and will ensure they apportion their attention fairly so that students don’t feel that the tutor has favourites (a common challenge in studio contexts). </w:t>
      </w:r>
    </w:p>
    <w:p w14:paraId="68566CBC" w14:textId="77777777" w:rsidR="00666885" w:rsidRPr="0046358F" w:rsidRDefault="00666885" w:rsidP="0023359E">
      <w:pPr>
        <w:spacing w:after="0" w:line="360" w:lineRule="auto"/>
        <w:rPr>
          <w:rFonts w:ascii="Arial" w:hAnsi="Arial" w:cs="Arial"/>
        </w:rPr>
      </w:pPr>
    </w:p>
    <w:p w14:paraId="70AF9744" w14:textId="6FB4A2A3" w:rsidR="008F7561" w:rsidRDefault="006A3384" w:rsidP="00D11E4B">
      <w:pPr>
        <w:spacing w:after="0" w:line="360" w:lineRule="auto"/>
        <w:rPr>
          <w:rFonts w:ascii="Arial" w:eastAsia="Times New Roman" w:hAnsi="Arial" w:cs="Arial"/>
          <w:lang w:eastAsia="en-GB"/>
        </w:rPr>
      </w:pPr>
      <w:r w:rsidRPr="0046358F">
        <w:rPr>
          <w:rFonts w:ascii="Arial" w:hAnsi="Arial" w:cs="Arial"/>
        </w:rPr>
        <w:t>Rancière’s (1991) ‘ignorant school master’ has much to teach the contemporary art school tutor</w:t>
      </w:r>
      <w:r w:rsidR="009877A8" w:rsidRPr="0046358F">
        <w:rPr>
          <w:rFonts w:ascii="Arial" w:hAnsi="Arial" w:cs="Arial"/>
        </w:rPr>
        <w:t xml:space="preserve">. </w:t>
      </w:r>
      <w:r w:rsidRPr="0046358F">
        <w:rPr>
          <w:rFonts w:ascii="Arial" w:hAnsi="Arial" w:cs="Arial"/>
        </w:rPr>
        <w:t xml:space="preserve">Rancière </w:t>
      </w:r>
      <w:r w:rsidR="00666885" w:rsidRPr="0046358F">
        <w:rPr>
          <w:rFonts w:ascii="Arial" w:hAnsi="Arial" w:cs="Arial"/>
        </w:rPr>
        <w:t>introduces</w:t>
      </w:r>
      <w:r w:rsidRPr="0046358F">
        <w:rPr>
          <w:rFonts w:ascii="Arial" w:hAnsi="Arial" w:cs="Arial"/>
        </w:rPr>
        <w:t xml:space="preserve"> the ignorant school master as someone who </w:t>
      </w:r>
      <w:r w:rsidRPr="0046358F">
        <w:rPr>
          <w:rFonts w:ascii="Arial" w:eastAsia="Times New Roman" w:hAnsi="Arial" w:cs="Arial"/>
          <w:lang w:eastAsia="en-GB"/>
        </w:rPr>
        <w:t>has</w:t>
      </w:r>
      <w:r w:rsidR="009877A8" w:rsidRPr="0046358F">
        <w:rPr>
          <w:rFonts w:ascii="Arial" w:eastAsia="Times New Roman" w:hAnsi="Arial" w:cs="Arial"/>
          <w:lang w:eastAsia="en-GB"/>
        </w:rPr>
        <w:t xml:space="preserve"> </w:t>
      </w:r>
      <w:r w:rsidR="00B70352" w:rsidRPr="0046358F">
        <w:rPr>
          <w:rFonts w:ascii="Arial" w:eastAsia="Times New Roman" w:hAnsi="Arial" w:cs="Arial"/>
          <w:lang w:eastAsia="en-GB"/>
        </w:rPr>
        <w:t>‘</w:t>
      </w:r>
      <w:r w:rsidRPr="0046358F">
        <w:rPr>
          <w:rFonts w:ascii="Arial" w:eastAsia="Times New Roman" w:hAnsi="Arial" w:cs="Arial"/>
          <w:lang w:eastAsia="en-GB"/>
        </w:rPr>
        <w:t>given [the students]</w:t>
      </w:r>
      <w:r w:rsidR="009877A8" w:rsidRPr="0046358F">
        <w:rPr>
          <w:rFonts w:ascii="Arial" w:eastAsia="Times New Roman" w:hAnsi="Arial" w:cs="Arial"/>
          <w:lang w:eastAsia="en-GB"/>
        </w:rPr>
        <w:t xml:space="preserve"> </w:t>
      </w:r>
      <w:r w:rsidRPr="0046358F">
        <w:rPr>
          <w:rFonts w:ascii="Arial" w:eastAsia="Times New Roman" w:hAnsi="Arial" w:cs="Arial"/>
          <w:lang w:eastAsia="en-GB"/>
        </w:rPr>
        <w:t xml:space="preserve">the order to pass through a forest whose openings and clearings he himself </w:t>
      </w:r>
      <w:r w:rsidR="00EC2D96" w:rsidRPr="0046358F">
        <w:rPr>
          <w:rFonts w:ascii="Arial" w:eastAsia="Times New Roman" w:hAnsi="Arial" w:cs="Arial"/>
          <w:lang w:eastAsia="en-GB"/>
        </w:rPr>
        <w:t xml:space="preserve">[sic] </w:t>
      </w:r>
      <w:r w:rsidRPr="0046358F">
        <w:rPr>
          <w:rFonts w:ascii="Arial" w:eastAsia="Times New Roman" w:hAnsi="Arial" w:cs="Arial"/>
          <w:lang w:eastAsia="en-GB"/>
        </w:rPr>
        <w:t>had not discovered</w:t>
      </w:r>
      <w:r w:rsidR="00666885" w:rsidRPr="0046358F">
        <w:rPr>
          <w:rFonts w:ascii="Arial" w:eastAsia="Times New Roman" w:hAnsi="Arial" w:cs="Arial"/>
          <w:lang w:eastAsia="en-GB"/>
        </w:rPr>
        <w:t>’</w:t>
      </w:r>
      <w:r w:rsidRPr="0046358F">
        <w:rPr>
          <w:rFonts w:ascii="Arial" w:eastAsia="Times New Roman" w:hAnsi="Arial" w:cs="Arial"/>
          <w:lang w:eastAsia="en-GB"/>
        </w:rPr>
        <w:t xml:space="preserve">. The students’ </w:t>
      </w:r>
      <w:r w:rsidRPr="0046358F">
        <w:rPr>
          <w:rFonts w:ascii="Arial" w:eastAsia="Times New Roman" w:hAnsi="Arial" w:cs="Arial"/>
          <w:i/>
          <w:lang w:eastAsia="en-GB"/>
        </w:rPr>
        <w:t>will to learn</w:t>
      </w:r>
      <w:r w:rsidRPr="0046358F">
        <w:rPr>
          <w:rFonts w:ascii="Arial" w:eastAsia="Times New Roman" w:hAnsi="Arial" w:cs="Arial"/>
          <w:lang w:eastAsia="en-GB"/>
        </w:rPr>
        <w:t xml:space="preserve"> becomes their learning compass and the school master</w:t>
      </w:r>
      <w:r w:rsidR="00666885" w:rsidRPr="0046358F">
        <w:rPr>
          <w:rFonts w:ascii="Arial" w:eastAsia="Times New Roman" w:hAnsi="Arial" w:cs="Arial"/>
          <w:lang w:eastAsia="en-GB"/>
        </w:rPr>
        <w:t xml:space="preserve"> (or mistress)</w:t>
      </w:r>
      <w:r w:rsidRPr="0046358F">
        <w:rPr>
          <w:rFonts w:ascii="Arial" w:eastAsia="Times New Roman" w:hAnsi="Arial" w:cs="Arial"/>
          <w:lang w:eastAsia="en-GB"/>
        </w:rPr>
        <w:t xml:space="preserve"> follows rather than leads the students through the </w:t>
      </w:r>
      <w:r w:rsidR="00EC2D96" w:rsidRPr="0046358F">
        <w:rPr>
          <w:rFonts w:ascii="Arial" w:eastAsia="Times New Roman" w:hAnsi="Arial" w:cs="Arial"/>
          <w:lang w:eastAsia="en-GB"/>
        </w:rPr>
        <w:t xml:space="preserve">creative </w:t>
      </w:r>
      <w:r w:rsidRPr="0046358F">
        <w:rPr>
          <w:rFonts w:ascii="Arial" w:eastAsia="Times New Roman" w:hAnsi="Arial" w:cs="Arial"/>
          <w:lang w:eastAsia="en-GB"/>
        </w:rPr>
        <w:t xml:space="preserve">learning forest. </w:t>
      </w:r>
    </w:p>
    <w:p w14:paraId="7FD0367B" w14:textId="77777777" w:rsidR="00D11E4B" w:rsidRPr="00D11E4B" w:rsidRDefault="00D11E4B" w:rsidP="00D11E4B">
      <w:pPr>
        <w:spacing w:after="0" w:line="360" w:lineRule="auto"/>
        <w:rPr>
          <w:rFonts w:ascii="Arial" w:eastAsia="Times New Roman" w:hAnsi="Arial" w:cs="Arial"/>
          <w:lang w:eastAsia="en-GB"/>
        </w:rPr>
      </w:pPr>
    </w:p>
    <w:p w14:paraId="40ED1B29" w14:textId="3CBAC009" w:rsidR="0094318B" w:rsidRPr="0046358F" w:rsidRDefault="003F21D2" w:rsidP="009877A8">
      <w:pPr>
        <w:spacing w:line="360" w:lineRule="auto"/>
        <w:outlineLvl w:val="0"/>
        <w:rPr>
          <w:rFonts w:ascii="Arial" w:hAnsi="Arial" w:cs="Arial"/>
          <w:b/>
        </w:rPr>
      </w:pPr>
      <w:r w:rsidRPr="0046358F">
        <w:rPr>
          <w:rFonts w:ascii="Arial" w:hAnsi="Arial" w:cs="Arial"/>
          <w:b/>
        </w:rPr>
        <w:t xml:space="preserve">Sticky </w:t>
      </w:r>
      <w:r w:rsidR="006A3384" w:rsidRPr="0046358F">
        <w:rPr>
          <w:rFonts w:ascii="Arial" w:hAnsi="Arial" w:cs="Arial"/>
          <w:b/>
        </w:rPr>
        <w:t xml:space="preserve">Curriculum </w:t>
      </w:r>
      <w:r w:rsidR="00874C63" w:rsidRPr="0046358F">
        <w:rPr>
          <w:rFonts w:ascii="Arial" w:hAnsi="Arial" w:cs="Arial"/>
          <w:b/>
        </w:rPr>
        <w:t>Wheel</w:t>
      </w:r>
      <w:r w:rsidR="008F7561" w:rsidRPr="0046358F">
        <w:rPr>
          <w:rStyle w:val="FootnoteReference"/>
          <w:rFonts w:ascii="Arial" w:hAnsi="Arial" w:cs="Arial"/>
          <w:b/>
        </w:rPr>
        <w:footnoteReference w:id="2"/>
      </w:r>
      <w:r w:rsidR="009877A8" w:rsidRPr="0046358F">
        <w:rPr>
          <w:rFonts w:ascii="Arial" w:hAnsi="Arial" w:cs="Arial"/>
          <w:b/>
        </w:rPr>
        <w:t xml:space="preserve"> </w:t>
      </w:r>
    </w:p>
    <w:p w14:paraId="771320E9" w14:textId="60138B65" w:rsidR="0094318B" w:rsidRPr="0046358F" w:rsidRDefault="006A3384" w:rsidP="0023359E">
      <w:pPr>
        <w:spacing w:line="360" w:lineRule="auto"/>
        <w:rPr>
          <w:rFonts w:ascii="Arial" w:hAnsi="Arial" w:cs="Arial"/>
        </w:rPr>
      </w:pPr>
      <w:r w:rsidRPr="0046358F">
        <w:rPr>
          <w:rFonts w:ascii="Arial" w:hAnsi="Arial" w:cs="Arial"/>
        </w:rPr>
        <w:t xml:space="preserve">In </w:t>
      </w:r>
      <w:r w:rsidR="00666885" w:rsidRPr="0046358F">
        <w:rPr>
          <w:rFonts w:ascii="Arial" w:hAnsi="Arial" w:cs="Arial"/>
        </w:rPr>
        <w:t>the sticky c</w:t>
      </w:r>
      <w:r w:rsidRPr="0046358F">
        <w:rPr>
          <w:rFonts w:ascii="Arial" w:hAnsi="Arial" w:cs="Arial"/>
        </w:rPr>
        <w:t xml:space="preserve">urriculum </w:t>
      </w:r>
      <w:r w:rsidR="00E65E9D" w:rsidRPr="0046358F">
        <w:rPr>
          <w:rFonts w:ascii="Arial" w:hAnsi="Arial" w:cs="Arial"/>
        </w:rPr>
        <w:t xml:space="preserve">wheel that Alison and I created </w:t>
      </w:r>
      <w:r w:rsidR="00B717B3" w:rsidRPr="0046358F">
        <w:rPr>
          <w:rFonts w:ascii="Arial" w:hAnsi="Arial" w:cs="Arial"/>
        </w:rPr>
        <w:t xml:space="preserve">for </w:t>
      </w:r>
      <w:r w:rsidR="00E65E9D" w:rsidRPr="0046358F">
        <w:rPr>
          <w:rFonts w:ascii="Arial" w:hAnsi="Arial" w:cs="Arial"/>
        </w:rPr>
        <w:t xml:space="preserve">our book </w:t>
      </w:r>
      <w:r w:rsidRPr="0046358F">
        <w:rPr>
          <w:rFonts w:ascii="Arial" w:hAnsi="Arial" w:cs="Arial"/>
        </w:rPr>
        <w:t xml:space="preserve">the </w:t>
      </w:r>
      <w:r w:rsidR="00680834" w:rsidRPr="0046358F">
        <w:rPr>
          <w:rFonts w:ascii="Arial" w:hAnsi="Arial" w:cs="Arial"/>
        </w:rPr>
        <w:t xml:space="preserve">students </w:t>
      </w:r>
      <w:r w:rsidRPr="0046358F">
        <w:rPr>
          <w:rFonts w:ascii="Arial" w:hAnsi="Arial" w:cs="Arial"/>
        </w:rPr>
        <w:t xml:space="preserve">are placed </w:t>
      </w:r>
      <w:r w:rsidR="00680834" w:rsidRPr="0046358F">
        <w:rPr>
          <w:rFonts w:ascii="Arial" w:hAnsi="Arial" w:cs="Arial"/>
        </w:rPr>
        <w:t xml:space="preserve">at the centre to emphasise their agency and </w:t>
      </w:r>
      <w:r w:rsidR="003F21D2" w:rsidRPr="0046358F">
        <w:rPr>
          <w:rFonts w:ascii="Arial" w:hAnsi="Arial" w:cs="Arial"/>
        </w:rPr>
        <w:t xml:space="preserve">stress the </w:t>
      </w:r>
      <w:r w:rsidRPr="0046358F">
        <w:rPr>
          <w:rFonts w:ascii="Arial" w:hAnsi="Arial" w:cs="Arial"/>
        </w:rPr>
        <w:t>importance of student-</w:t>
      </w:r>
      <w:r w:rsidR="00680834" w:rsidRPr="0046358F">
        <w:rPr>
          <w:rFonts w:ascii="Arial" w:hAnsi="Arial" w:cs="Arial"/>
        </w:rPr>
        <w:t>c</w:t>
      </w:r>
      <w:r w:rsidR="00874C63" w:rsidRPr="0046358F">
        <w:rPr>
          <w:rFonts w:ascii="Arial" w:hAnsi="Arial" w:cs="Arial"/>
        </w:rPr>
        <w:t xml:space="preserve">entred </w:t>
      </w:r>
      <w:r w:rsidR="003F21D2" w:rsidRPr="0046358F">
        <w:rPr>
          <w:rFonts w:ascii="Arial" w:hAnsi="Arial" w:cs="Arial"/>
        </w:rPr>
        <w:t xml:space="preserve">learning. </w:t>
      </w:r>
      <w:r w:rsidR="00837A4D" w:rsidRPr="0046358F">
        <w:rPr>
          <w:rFonts w:ascii="Arial" w:hAnsi="Arial" w:cs="Arial"/>
        </w:rPr>
        <w:t xml:space="preserve">The </w:t>
      </w:r>
      <w:r w:rsidR="003F21D2" w:rsidRPr="0046358F">
        <w:rPr>
          <w:rFonts w:ascii="Arial" w:hAnsi="Arial" w:cs="Arial"/>
        </w:rPr>
        <w:t xml:space="preserve">contemporary art school </w:t>
      </w:r>
      <w:r w:rsidR="00837A4D" w:rsidRPr="0046358F">
        <w:rPr>
          <w:rFonts w:ascii="Arial" w:hAnsi="Arial" w:cs="Arial"/>
        </w:rPr>
        <w:t xml:space="preserve">curriculum </w:t>
      </w:r>
      <w:r w:rsidR="003F21D2" w:rsidRPr="0046358F">
        <w:rPr>
          <w:rFonts w:ascii="Arial" w:hAnsi="Arial" w:cs="Arial"/>
        </w:rPr>
        <w:t>comprises of</w:t>
      </w:r>
      <w:r w:rsidR="00837A4D" w:rsidRPr="0046358F">
        <w:rPr>
          <w:rFonts w:ascii="Arial" w:hAnsi="Arial" w:cs="Arial"/>
        </w:rPr>
        <w:t xml:space="preserve"> knowledge, practices</w:t>
      </w:r>
      <w:r w:rsidR="003F21D2" w:rsidRPr="0046358F">
        <w:rPr>
          <w:rFonts w:ascii="Arial" w:hAnsi="Arial" w:cs="Arial"/>
        </w:rPr>
        <w:t>, processes and materials. S</w:t>
      </w:r>
      <w:r w:rsidR="00874C63" w:rsidRPr="0046358F">
        <w:rPr>
          <w:rFonts w:ascii="Arial" w:hAnsi="Arial" w:cs="Arial"/>
        </w:rPr>
        <w:t>tudio learning is nested</w:t>
      </w:r>
      <w:r w:rsidR="00837A4D" w:rsidRPr="0046358F">
        <w:rPr>
          <w:rFonts w:ascii="Arial" w:hAnsi="Arial" w:cs="Arial"/>
        </w:rPr>
        <w:t xml:space="preserve"> within the socio-cultural and political discourses of their time and geographic location. </w:t>
      </w:r>
      <w:r w:rsidR="00874C63" w:rsidRPr="0046358F">
        <w:rPr>
          <w:rFonts w:ascii="Arial" w:hAnsi="Arial" w:cs="Arial"/>
        </w:rPr>
        <w:t>All art schools</w:t>
      </w:r>
      <w:r w:rsidR="003F21D2" w:rsidRPr="0046358F">
        <w:rPr>
          <w:rFonts w:ascii="Arial" w:hAnsi="Arial" w:cs="Arial"/>
        </w:rPr>
        <w:t xml:space="preserve"> are</w:t>
      </w:r>
      <w:r w:rsidR="00874C63" w:rsidRPr="0046358F">
        <w:rPr>
          <w:rFonts w:ascii="Arial" w:hAnsi="Arial" w:cs="Arial"/>
        </w:rPr>
        <w:t xml:space="preserve"> imbued with values </w:t>
      </w:r>
      <w:r w:rsidR="003F21D2" w:rsidRPr="0046358F">
        <w:rPr>
          <w:rFonts w:ascii="Arial" w:hAnsi="Arial" w:cs="Arial"/>
        </w:rPr>
        <w:t xml:space="preserve">(often at a very tacit level) </w:t>
      </w:r>
      <w:r w:rsidR="00874C63" w:rsidRPr="0046358F">
        <w:rPr>
          <w:rFonts w:ascii="Arial" w:hAnsi="Arial" w:cs="Arial"/>
        </w:rPr>
        <w:t>that help to determine the ways that students</w:t>
      </w:r>
      <w:r w:rsidR="003F21D2" w:rsidRPr="0046358F">
        <w:rPr>
          <w:rFonts w:ascii="Arial" w:hAnsi="Arial" w:cs="Arial"/>
        </w:rPr>
        <w:t>’</w:t>
      </w:r>
      <w:r w:rsidR="00874C63" w:rsidRPr="0046358F">
        <w:rPr>
          <w:rFonts w:ascii="Arial" w:hAnsi="Arial" w:cs="Arial"/>
        </w:rPr>
        <w:t xml:space="preserve"> developing design practices are shaped, accepted, rejected and valorised</w:t>
      </w:r>
      <w:r w:rsidR="009877A8" w:rsidRPr="0046358F">
        <w:rPr>
          <w:rFonts w:ascii="Arial" w:hAnsi="Arial" w:cs="Arial"/>
        </w:rPr>
        <w:t xml:space="preserve">. </w:t>
      </w:r>
      <w:r w:rsidR="003F21D2" w:rsidRPr="0046358F">
        <w:rPr>
          <w:rFonts w:ascii="Arial" w:hAnsi="Arial" w:cs="Arial"/>
        </w:rPr>
        <w:t>Woven</w:t>
      </w:r>
      <w:r w:rsidR="00874C63" w:rsidRPr="0046358F">
        <w:rPr>
          <w:rFonts w:ascii="Arial" w:hAnsi="Arial" w:cs="Arial"/>
        </w:rPr>
        <w:t xml:space="preserve"> through the curriculum are</w:t>
      </w:r>
      <w:r w:rsidR="00837A4D" w:rsidRPr="0046358F">
        <w:rPr>
          <w:rFonts w:ascii="Arial" w:hAnsi="Arial" w:cs="Arial"/>
        </w:rPr>
        <w:t xml:space="preserve"> digital practices </w:t>
      </w:r>
      <w:r w:rsidR="003F21D2" w:rsidRPr="0046358F">
        <w:rPr>
          <w:rFonts w:ascii="Arial" w:hAnsi="Arial" w:cs="Arial"/>
        </w:rPr>
        <w:t>that are en</w:t>
      </w:r>
      <w:r w:rsidRPr="0046358F">
        <w:rPr>
          <w:rFonts w:ascii="Arial" w:hAnsi="Arial" w:cs="Arial"/>
        </w:rPr>
        <w:t>meshed</w:t>
      </w:r>
      <w:r w:rsidR="003F21D2" w:rsidRPr="0046358F">
        <w:rPr>
          <w:rFonts w:ascii="Arial" w:hAnsi="Arial" w:cs="Arial"/>
        </w:rPr>
        <w:t xml:space="preserve"> with </w:t>
      </w:r>
      <w:r w:rsidR="00AD1F91" w:rsidRPr="0046358F">
        <w:rPr>
          <w:rFonts w:ascii="Arial" w:hAnsi="Arial" w:cs="Arial"/>
        </w:rPr>
        <w:t xml:space="preserve">analogue </w:t>
      </w:r>
      <w:r w:rsidR="003F21D2" w:rsidRPr="0046358F">
        <w:rPr>
          <w:rFonts w:ascii="Arial" w:hAnsi="Arial" w:cs="Arial"/>
        </w:rPr>
        <w:t xml:space="preserve">practices. </w:t>
      </w:r>
      <w:r w:rsidRPr="0046358F">
        <w:rPr>
          <w:rFonts w:ascii="Arial" w:hAnsi="Arial" w:cs="Arial"/>
        </w:rPr>
        <w:t>The interconnected</w:t>
      </w:r>
      <w:r w:rsidR="003F21D2" w:rsidRPr="0046358F">
        <w:rPr>
          <w:rFonts w:ascii="Arial" w:hAnsi="Arial" w:cs="Arial"/>
        </w:rPr>
        <w:t xml:space="preserve"> layerings </w:t>
      </w:r>
      <w:r w:rsidRPr="0046358F">
        <w:rPr>
          <w:rFonts w:ascii="Arial" w:hAnsi="Arial" w:cs="Arial"/>
        </w:rPr>
        <w:t xml:space="preserve">in the wheel </w:t>
      </w:r>
      <w:r w:rsidR="003F21D2" w:rsidRPr="0046358F">
        <w:rPr>
          <w:rFonts w:ascii="Arial" w:hAnsi="Arial" w:cs="Arial"/>
        </w:rPr>
        <w:t xml:space="preserve">combine to </w:t>
      </w:r>
      <w:r w:rsidRPr="0046358F">
        <w:rPr>
          <w:rFonts w:ascii="Arial" w:hAnsi="Arial" w:cs="Arial"/>
        </w:rPr>
        <w:t xml:space="preserve">support the development of the creative self </w:t>
      </w:r>
      <w:r w:rsidR="00874C63" w:rsidRPr="0046358F">
        <w:rPr>
          <w:rFonts w:ascii="Arial" w:hAnsi="Arial" w:cs="Arial"/>
        </w:rPr>
        <w:t xml:space="preserve">that is at the centre of the students’ design </w:t>
      </w:r>
      <w:r w:rsidR="004C36CE" w:rsidRPr="0046358F">
        <w:rPr>
          <w:rFonts w:ascii="Arial" w:hAnsi="Arial" w:cs="Arial"/>
        </w:rPr>
        <w:t>learning</w:t>
      </w:r>
      <w:r w:rsidR="00874C63" w:rsidRPr="0046358F">
        <w:rPr>
          <w:rFonts w:ascii="Arial" w:hAnsi="Arial" w:cs="Arial"/>
        </w:rPr>
        <w:t xml:space="preserve"> journey. </w:t>
      </w:r>
    </w:p>
    <w:p w14:paraId="1823776E" w14:textId="23A9705C" w:rsidR="004B1E07" w:rsidRPr="0046358F" w:rsidRDefault="00874C63" w:rsidP="009877A8">
      <w:pPr>
        <w:spacing w:line="360" w:lineRule="auto"/>
        <w:outlineLvl w:val="0"/>
        <w:rPr>
          <w:rFonts w:ascii="Arial" w:hAnsi="Arial" w:cs="Arial"/>
          <w:b/>
        </w:rPr>
      </w:pPr>
      <w:r w:rsidRPr="0046358F">
        <w:rPr>
          <w:rFonts w:ascii="Arial" w:hAnsi="Arial" w:cs="Arial"/>
          <w:b/>
        </w:rPr>
        <w:t>Looking forward:</w:t>
      </w:r>
    </w:p>
    <w:p w14:paraId="36483225" w14:textId="6BF1EFF6" w:rsidR="004B1E07" w:rsidRPr="0046358F" w:rsidRDefault="004B1E07" w:rsidP="0023359E">
      <w:pPr>
        <w:spacing w:line="360" w:lineRule="auto"/>
        <w:rPr>
          <w:rFonts w:ascii="Arial" w:hAnsi="Arial" w:cs="Arial"/>
        </w:rPr>
      </w:pPr>
      <w:r w:rsidRPr="0046358F">
        <w:rPr>
          <w:rFonts w:ascii="Arial" w:hAnsi="Arial" w:cs="Arial"/>
        </w:rPr>
        <w:t>Th</w:t>
      </w:r>
      <w:r w:rsidR="004C36CE" w:rsidRPr="0046358F">
        <w:rPr>
          <w:rFonts w:ascii="Arial" w:hAnsi="Arial" w:cs="Arial"/>
        </w:rPr>
        <w:t>is edition is concerned with celebrating the hundredth anniversary of the Bauhaus</w:t>
      </w:r>
      <w:r w:rsidRPr="0046358F">
        <w:rPr>
          <w:rFonts w:ascii="Arial" w:hAnsi="Arial" w:cs="Arial"/>
        </w:rPr>
        <w:t xml:space="preserve">. Here I will </w:t>
      </w:r>
      <w:r w:rsidR="00666885" w:rsidRPr="0046358F">
        <w:rPr>
          <w:rFonts w:ascii="Arial" w:hAnsi="Arial" w:cs="Arial"/>
        </w:rPr>
        <w:t xml:space="preserve">very </w:t>
      </w:r>
      <w:r w:rsidRPr="0046358F">
        <w:rPr>
          <w:rFonts w:ascii="Arial" w:hAnsi="Arial" w:cs="Arial"/>
        </w:rPr>
        <w:t xml:space="preserve">tentatively suggest </w:t>
      </w:r>
      <w:r w:rsidR="00F0655A" w:rsidRPr="0046358F">
        <w:rPr>
          <w:rFonts w:ascii="Arial" w:hAnsi="Arial" w:cs="Arial"/>
        </w:rPr>
        <w:t>two</w:t>
      </w:r>
      <w:r w:rsidR="00C02D7E" w:rsidRPr="0046358F">
        <w:rPr>
          <w:rFonts w:ascii="Arial" w:hAnsi="Arial" w:cs="Arial"/>
        </w:rPr>
        <w:t xml:space="preserve"> </w:t>
      </w:r>
      <w:r w:rsidRPr="0046358F">
        <w:rPr>
          <w:rFonts w:ascii="Arial" w:hAnsi="Arial" w:cs="Arial"/>
        </w:rPr>
        <w:t xml:space="preserve">aspects of contemporary design education that I believe will look quaint or irrelevant in </w:t>
      </w:r>
      <w:r w:rsidR="004C36CE" w:rsidRPr="0046358F">
        <w:rPr>
          <w:rFonts w:ascii="Arial" w:hAnsi="Arial" w:cs="Arial"/>
        </w:rPr>
        <w:t xml:space="preserve">one hundred </w:t>
      </w:r>
      <w:r w:rsidRPr="0046358F">
        <w:rPr>
          <w:rFonts w:ascii="Arial" w:hAnsi="Arial" w:cs="Arial"/>
        </w:rPr>
        <w:t>years’ time</w:t>
      </w:r>
      <w:r w:rsidR="009877A8" w:rsidRPr="0046358F">
        <w:rPr>
          <w:rFonts w:ascii="Arial" w:hAnsi="Arial" w:cs="Arial"/>
        </w:rPr>
        <w:t xml:space="preserve">. </w:t>
      </w:r>
      <w:r w:rsidRPr="0046358F">
        <w:rPr>
          <w:rFonts w:ascii="Arial" w:hAnsi="Arial" w:cs="Arial"/>
        </w:rPr>
        <w:t>I</w:t>
      </w:r>
      <w:r w:rsidR="004C36CE" w:rsidRPr="0046358F">
        <w:rPr>
          <w:rFonts w:ascii="Arial" w:hAnsi="Arial" w:cs="Arial"/>
        </w:rPr>
        <w:t>n 2118 I</w:t>
      </w:r>
      <w:r w:rsidRPr="0046358F">
        <w:rPr>
          <w:rFonts w:ascii="Arial" w:hAnsi="Arial" w:cs="Arial"/>
        </w:rPr>
        <w:t xml:space="preserve"> suspect </w:t>
      </w:r>
      <w:r w:rsidR="00666885" w:rsidRPr="0046358F">
        <w:rPr>
          <w:rFonts w:ascii="Arial" w:hAnsi="Arial" w:cs="Arial"/>
        </w:rPr>
        <w:t>that</w:t>
      </w:r>
      <w:r w:rsidRPr="0046358F">
        <w:rPr>
          <w:rFonts w:ascii="Arial" w:hAnsi="Arial" w:cs="Arial"/>
        </w:rPr>
        <w:t xml:space="preserve"> </w:t>
      </w:r>
      <w:r w:rsidR="004C36CE" w:rsidRPr="0046358F">
        <w:rPr>
          <w:rFonts w:ascii="Arial" w:hAnsi="Arial" w:cs="Arial"/>
        </w:rPr>
        <w:t xml:space="preserve">the </w:t>
      </w:r>
      <w:r w:rsidR="00F0655A" w:rsidRPr="0046358F">
        <w:rPr>
          <w:rFonts w:ascii="Arial" w:hAnsi="Arial" w:cs="Arial"/>
        </w:rPr>
        <w:t>term</w:t>
      </w:r>
      <w:r w:rsidRPr="0046358F">
        <w:rPr>
          <w:rFonts w:ascii="Arial" w:hAnsi="Arial" w:cs="Arial"/>
        </w:rPr>
        <w:t xml:space="preserve"> </w:t>
      </w:r>
      <w:r w:rsidRPr="00FC5886">
        <w:rPr>
          <w:rFonts w:ascii="Arial" w:hAnsi="Arial" w:cs="Arial"/>
          <w:i/>
        </w:rPr>
        <w:t>sustainable design</w:t>
      </w:r>
      <w:r w:rsidRPr="0046358F">
        <w:rPr>
          <w:rFonts w:ascii="Arial" w:hAnsi="Arial" w:cs="Arial"/>
        </w:rPr>
        <w:t xml:space="preserve"> </w:t>
      </w:r>
      <w:r w:rsidR="004C36CE" w:rsidRPr="0046358F">
        <w:rPr>
          <w:rFonts w:ascii="Arial" w:hAnsi="Arial" w:cs="Arial"/>
        </w:rPr>
        <w:t xml:space="preserve">will be obsolete </w:t>
      </w:r>
      <w:r w:rsidRPr="0046358F">
        <w:rPr>
          <w:rFonts w:ascii="Arial" w:hAnsi="Arial" w:cs="Arial"/>
        </w:rPr>
        <w:t xml:space="preserve">because to be other </w:t>
      </w:r>
      <w:r w:rsidR="00C02D7E" w:rsidRPr="0046358F">
        <w:rPr>
          <w:rFonts w:ascii="Arial" w:hAnsi="Arial" w:cs="Arial"/>
        </w:rPr>
        <w:t>tha</w:t>
      </w:r>
      <w:r w:rsidRPr="0046358F">
        <w:rPr>
          <w:rFonts w:ascii="Arial" w:hAnsi="Arial" w:cs="Arial"/>
        </w:rPr>
        <w:t>n sustainable will be unimaginable</w:t>
      </w:r>
      <w:r w:rsidR="00C02D7E" w:rsidRPr="0046358F">
        <w:rPr>
          <w:rFonts w:ascii="Arial" w:hAnsi="Arial" w:cs="Arial"/>
        </w:rPr>
        <w:t xml:space="preserve">. </w:t>
      </w:r>
      <w:r w:rsidR="004C36CE" w:rsidRPr="0046358F">
        <w:rPr>
          <w:rFonts w:ascii="Arial" w:hAnsi="Arial" w:cs="Arial"/>
        </w:rPr>
        <w:t xml:space="preserve">This </w:t>
      </w:r>
      <w:r w:rsidR="00D11E4B">
        <w:rPr>
          <w:rFonts w:ascii="Arial" w:hAnsi="Arial" w:cs="Arial"/>
        </w:rPr>
        <w:t>is hinted at</w:t>
      </w:r>
      <w:r w:rsidR="004C36CE" w:rsidRPr="0046358F">
        <w:rPr>
          <w:rFonts w:ascii="Arial" w:hAnsi="Arial" w:cs="Arial"/>
        </w:rPr>
        <w:t xml:space="preserve"> </w:t>
      </w:r>
      <w:r w:rsidR="00666885" w:rsidRPr="0046358F">
        <w:rPr>
          <w:rFonts w:ascii="Arial" w:hAnsi="Arial" w:cs="Arial"/>
        </w:rPr>
        <w:t>in the current development of</w:t>
      </w:r>
      <w:r w:rsidR="004C36CE" w:rsidRPr="0046358F">
        <w:rPr>
          <w:rFonts w:ascii="Arial" w:hAnsi="Arial" w:cs="Arial"/>
        </w:rPr>
        <w:t xml:space="preserve"> circular design</w:t>
      </w:r>
      <w:r w:rsidR="00D11E4B">
        <w:rPr>
          <w:rFonts w:ascii="Arial" w:hAnsi="Arial" w:cs="Arial"/>
        </w:rPr>
        <w:t xml:space="preserve"> curriculum</w:t>
      </w:r>
      <w:r w:rsidR="009877A8" w:rsidRPr="0046358F">
        <w:rPr>
          <w:rFonts w:ascii="Arial" w:hAnsi="Arial" w:cs="Arial"/>
        </w:rPr>
        <w:t xml:space="preserve">. </w:t>
      </w:r>
      <w:r w:rsidR="009D5FB5" w:rsidRPr="0046358F">
        <w:rPr>
          <w:rFonts w:ascii="Arial" w:hAnsi="Arial" w:cs="Arial"/>
        </w:rPr>
        <w:t>I propose that g</w:t>
      </w:r>
      <w:r w:rsidR="004C36CE" w:rsidRPr="0046358F">
        <w:rPr>
          <w:rFonts w:ascii="Arial" w:hAnsi="Arial" w:cs="Arial"/>
        </w:rPr>
        <w:t xml:space="preserve">ender based design (for example women’s wear fashion courses) will appear to be hopelessly outdated </w:t>
      </w:r>
      <w:r w:rsidRPr="0046358F">
        <w:rPr>
          <w:rFonts w:ascii="Arial" w:hAnsi="Arial" w:cs="Arial"/>
        </w:rPr>
        <w:t>because our conceptions of gender and identity will be transformed</w:t>
      </w:r>
      <w:r w:rsidR="009877A8" w:rsidRPr="0046358F">
        <w:rPr>
          <w:rFonts w:ascii="Arial" w:hAnsi="Arial" w:cs="Arial"/>
        </w:rPr>
        <w:t xml:space="preserve">. </w:t>
      </w:r>
      <w:r w:rsidRPr="0046358F">
        <w:rPr>
          <w:rFonts w:ascii="Arial" w:hAnsi="Arial" w:cs="Arial"/>
        </w:rPr>
        <w:t>These changes are hinted at by current debates re post binary, gender</w:t>
      </w:r>
      <w:r w:rsidR="00F0655A" w:rsidRPr="0046358F">
        <w:rPr>
          <w:rFonts w:ascii="Arial" w:hAnsi="Arial" w:cs="Arial"/>
        </w:rPr>
        <w:t xml:space="preserve"> fluid </w:t>
      </w:r>
      <w:r w:rsidR="00F0655A" w:rsidRPr="0046358F">
        <w:rPr>
          <w:rFonts w:ascii="Arial" w:hAnsi="Arial" w:cs="Arial"/>
        </w:rPr>
        <w:lastRenderedPageBreak/>
        <w:t>and T</w:t>
      </w:r>
      <w:r w:rsidRPr="0046358F">
        <w:rPr>
          <w:rFonts w:ascii="Arial" w:hAnsi="Arial" w:cs="Arial"/>
        </w:rPr>
        <w:t xml:space="preserve">rans. </w:t>
      </w:r>
      <w:r w:rsidR="00C02D7E" w:rsidRPr="0046358F">
        <w:rPr>
          <w:rFonts w:ascii="Arial" w:hAnsi="Arial" w:cs="Arial"/>
        </w:rPr>
        <w:t xml:space="preserve">I believe </w:t>
      </w:r>
      <w:r w:rsidR="00B70352" w:rsidRPr="0046358F">
        <w:rPr>
          <w:rFonts w:ascii="Arial" w:hAnsi="Arial" w:cs="Arial"/>
        </w:rPr>
        <w:t xml:space="preserve">(and hope) </w:t>
      </w:r>
      <w:r w:rsidR="00C02D7E" w:rsidRPr="0046358F">
        <w:rPr>
          <w:rFonts w:ascii="Arial" w:hAnsi="Arial" w:cs="Arial"/>
        </w:rPr>
        <w:t xml:space="preserve">that design students in the future will </w:t>
      </w:r>
      <w:r w:rsidR="00B70352" w:rsidRPr="0046358F">
        <w:rPr>
          <w:rFonts w:ascii="Arial" w:hAnsi="Arial" w:cs="Arial"/>
        </w:rPr>
        <w:t>be able</w:t>
      </w:r>
      <w:r w:rsidR="00C02D7E" w:rsidRPr="0046358F">
        <w:rPr>
          <w:rFonts w:ascii="Arial" w:hAnsi="Arial" w:cs="Arial"/>
        </w:rPr>
        <w:t xml:space="preserve"> to see themselves in all their rich </w:t>
      </w:r>
      <w:r w:rsidR="009D5FB5" w:rsidRPr="0046358F">
        <w:rPr>
          <w:rFonts w:ascii="Arial" w:hAnsi="Arial" w:cs="Arial"/>
        </w:rPr>
        <w:t xml:space="preserve">and </w:t>
      </w:r>
      <w:r w:rsidR="004C36CE" w:rsidRPr="0046358F">
        <w:rPr>
          <w:rFonts w:ascii="Arial" w:hAnsi="Arial" w:cs="Arial"/>
        </w:rPr>
        <w:t xml:space="preserve">intersectional </w:t>
      </w:r>
      <w:r w:rsidR="00C02D7E" w:rsidRPr="0046358F">
        <w:rPr>
          <w:rFonts w:ascii="Arial" w:hAnsi="Arial" w:cs="Arial"/>
        </w:rPr>
        <w:t xml:space="preserve">diversity reflected and celebrated in </w:t>
      </w:r>
      <w:r w:rsidR="00B717B3" w:rsidRPr="0046358F">
        <w:rPr>
          <w:rFonts w:ascii="Arial" w:hAnsi="Arial" w:cs="Arial"/>
        </w:rPr>
        <w:t xml:space="preserve">the </w:t>
      </w:r>
      <w:r w:rsidR="009D5FB5" w:rsidRPr="0046358F">
        <w:rPr>
          <w:rFonts w:ascii="Arial" w:hAnsi="Arial" w:cs="Arial"/>
        </w:rPr>
        <w:t>core design</w:t>
      </w:r>
      <w:r w:rsidR="00C02D7E" w:rsidRPr="0046358F">
        <w:rPr>
          <w:rFonts w:ascii="Arial" w:hAnsi="Arial" w:cs="Arial"/>
        </w:rPr>
        <w:t xml:space="preserve"> curriculum</w:t>
      </w:r>
      <w:r w:rsidR="009877A8" w:rsidRPr="0046358F">
        <w:rPr>
          <w:rFonts w:ascii="Arial" w:hAnsi="Arial" w:cs="Arial"/>
        </w:rPr>
        <w:t xml:space="preserve">. </w:t>
      </w:r>
    </w:p>
    <w:p w14:paraId="47A5969E" w14:textId="6F0823A5" w:rsidR="00EE05AA" w:rsidRPr="0046358F" w:rsidRDefault="00EC2D96" w:rsidP="009877A8">
      <w:pPr>
        <w:spacing w:line="360" w:lineRule="auto"/>
        <w:outlineLvl w:val="0"/>
        <w:rPr>
          <w:rFonts w:ascii="Arial" w:hAnsi="Arial" w:cs="Arial"/>
          <w:b/>
        </w:rPr>
      </w:pPr>
      <w:r w:rsidRPr="0046358F">
        <w:rPr>
          <w:rFonts w:ascii="Arial" w:hAnsi="Arial" w:cs="Arial"/>
          <w:b/>
        </w:rPr>
        <w:t>Sticky c</w:t>
      </w:r>
      <w:r w:rsidR="00EE05AA" w:rsidRPr="0046358F">
        <w:rPr>
          <w:rFonts w:ascii="Arial" w:hAnsi="Arial" w:cs="Arial"/>
          <w:b/>
        </w:rPr>
        <w:t>onclusion</w:t>
      </w:r>
      <w:r w:rsidRPr="0046358F">
        <w:rPr>
          <w:rFonts w:ascii="Arial" w:hAnsi="Arial" w:cs="Arial"/>
          <w:b/>
        </w:rPr>
        <w:t>s</w:t>
      </w:r>
      <w:r w:rsidR="00EE05AA" w:rsidRPr="0046358F">
        <w:rPr>
          <w:rFonts w:ascii="Arial" w:hAnsi="Arial" w:cs="Arial"/>
          <w:b/>
        </w:rPr>
        <w:t xml:space="preserve"> </w:t>
      </w:r>
    </w:p>
    <w:p w14:paraId="144C421B" w14:textId="348CA1F3" w:rsidR="00EE05AA" w:rsidRPr="0046358F" w:rsidRDefault="006C69F8" w:rsidP="0023359E">
      <w:pPr>
        <w:spacing w:line="360" w:lineRule="auto"/>
        <w:rPr>
          <w:rFonts w:ascii="Arial" w:hAnsi="Arial" w:cs="Arial"/>
        </w:rPr>
      </w:pPr>
      <w:r w:rsidRPr="0046358F">
        <w:rPr>
          <w:rFonts w:ascii="Arial" w:hAnsi="Arial" w:cs="Arial"/>
        </w:rPr>
        <w:t>The sticky</w:t>
      </w:r>
      <w:r w:rsidR="00080CFB" w:rsidRPr="0046358F">
        <w:rPr>
          <w:rFonts w:ascii="Arial" w:hAnsi="Arial" w:cs="Arial"/>
        </w:rPr>
        <w:t xml:space="preserve"> curriculum comprises of skills, practices and theories and the ways that these components stick together creates a personalized curriculum for each student. </w:t>
      </w:r>
      <w:r w:rsidR="00EE05AA" w:rsidRPr="0046358F">
        <w:rPr>
          <w:rFonts w:ascii="Arial" w:hAnsi="Arial" w:cs="Arial"/>
        </w:rPr>
        <w:t xml:space="preserve">If students successfully negotiate the sticky curriculum, they learn to manage and work through uncertainty. </w:t>
      </w:r>
      <w:r w:rsidRPr="0046358F">
        <w:rPr>
          <w:rFonts w:ascii="Arial" w:hAnsi="Arial" w:cs="Arial"/>
        </w:rPr>
        <w:t xml:space="preserve">This prepares them for the </w:t>
      </w:r>
      <w:r w:rsidR="00630021" w:rsidRPr="0046358F">
        <w:rPr>
          <w:rFonts w:ascii="Arial" w:hAnsi="Arial" w:cs="Arial"/>
        </w:rPr>
        <w:t>unpredictable demands to solve sticky design challenges in</w:t>
      </w:r>
      <w:r w:rsidRPr="0046358F">
        <w:rPr>
          <w:rFonts w:ascii="Arial" w:hAnsi="Arial" w:cs="Arial"/>
        </w:rPr>
        <w:t xml:space="preserve"> the </w:t>
      </w:r>
      <w:r w:rsidR="00F0655A" w:rsidRPr="0046358F">
        <w:rPr>
          <w:rFonts w:ascii="Arial" w:hAnsi="Arial" w:cs="Arial"/>
        </w:rPr>
        <w:t xml:space="preserve">future. </w:t>
      </w:r>
      <w:r w:rsidRPr="0046358F">
        <w:rPr>
          <w:rFonts w:ascii="Arial" w:hAnsi="Arial" w:cs="Arial"/>
        </w:rPr>
        <w:t xml:space="preserve"> </w:t>
      </w:r>
    </w:p>
    <w:p w14:paraId="670B24DC" w14:textId="32CC001F" w:rsidR="00EC2D96" w:rsidRPr="0046358F" w:rsidRDefault="00630021" w:rsidP="0023359E">
      <w:pPr>
        <w:spacing w:line="360" w:lineRule="auto"/>
        <w:rPr>
          <w:rFonts w:ascii="Arial" w:hAnsi="Arial" w:cs="Arial"/>
        </w:rPr>
      </w:pPr>
      <w:r w:rsidRPr="0046358F">
        <w:rPr>
          <w:rFonts w:ascii="Arial" w:hAnsi="Arial" w:cs="Arial"/>
        </w:rPr>
        <w:t>All art schools need to</w:t>
      </w:r>
      <w:r w:rsidR="006C69F8" w:rsidRPr="0046358F">
        <w:rPr>
          <w:rFonts w:ascii="Arial" w:hAnsi="Arial" w:cs="Arial"/>
        </w:rPr>
        <w:t xml:space="preserve"> decide </w:t>
      </w:r>
      <w:r w:rsidRPr="0046358F">
        <w:rPr>
          <w:rFonts w:ascii="Arial" w:hAnsi="Arial" w:cs="Arial"/>
        </w:rPr>
        <w:t>when to give students a map and directions</w:t>
      </w:r>
      <w:r w:rsidR="009877A8" w:rsidRPr="0046358F">
        <w:rPr>
          <w:rFonts w:ascii="Arial" w:hAnsi="Arial" w:cs="Arial"/>
        </w:rPr>
        <w:t xml:space="preserve"> </w:t>
      </w:r>
      <w:r w:rsidRPr="0046358F">
        <w:rPr>
          <w:rFonts w:ascii="Arial" w:hAnsi="Arial" w:cs="Arial"/>
        </w:rPr>
        <w:t>and when to leave them so that they find their own path</w:t>
      </w:r>
      <w:r w:rsidR="00FC5886">
        <w:rPr>
          <w:rFonts w:ascii="Arial" w:hAnsi="Arial" w:cs="Arial"/>
        </w:rPr>
        <w:t xml:space="preserve"> and leave a trail</w:t>
      </w:r>
      <w:r w:rsidR="009877A8" w:rsidRPr="0046358F">
        <w:rPr>
          <w:rFonts w:ascii="Arial" w:hAnsi="Arial" w:cs="Arial"/>
        </w:rPr>
        <w:t xml:space="preserve">. </w:t>
      </w:r>
      <w:r w:rsidR="00EC2D96" w:rsidRPr="0046358F">
        <w:rPr>
          <w:rFonts w:ascii="Arial" w:hAnsi="Arial" w:cs="Arial"/>
        </w:rPr>
        <w:t>This is a lot more difficult than it sounds.  One student</w:t>
      </w:r>
      <w:r w:rsidR="00D11E4B">
        <w:rPr>
          <w:rFonts w:ascii="Arial" w:hAnsi="Arial" w:cs="Arial"/>
        </w:rPr>
        <w:t xml:space="preserve"> might relish </w:t>
      </w:r>
      <w:r w:rsidR="00EC2D96" w:rsidRPr="0046358F">
        <w:rPr>
          <w:rFonts w:ascii="Arial" w:hAnsi="Arial" w:cs="Arial"/>
        </w:rPr>
        <w:t xml:space="preserve">creative </w:t>
      </w:r>
      <w:r w:rsidR="00D11E4B">
        <w:rPr>
          <w:rFonts w:ascii="Arial" w:hAnsi="Arial" w:cs="Arial"/>
        </w:rPr>
        <w:t xml:space="preserve">ambiguity which another student experiences as a </w:t>
      </w:r>
      <w:r w:rsidR="00EC2D96" w:rsidRPr="0046358F">
        <w:rPr>
          <w:rFonts w:ascii="Arial" w:hAnsi="Arial" w:cs="Arial"/>
        </w:rPr>
        <w:t xml:space="preserve">chaotic </w:t>
      </w:r>
      <w:r w:rsidR="00FC5886">
        <w:rPr>
          <w:rFonts w:ascii="Arial" w:hAnsi="Arial" w:cs="Arial"/>
        </w:rPr>
        <w:t xml:space="preserve">nightmare. </w:t>
      </w:r>
      <w:r w:rsidR="00EC2D96" w:rsidRPr="0046358F">
        <w:rPr>
          <w:rFonts w:ascii="Arial" w:hAnsi="Arial" w:cs="Arial"/>
        </w:rPr>
        <w:t xml:space="preserve">Students have wide ranging capacities to tolerate ambiguity. </w:t>
      </w:r>
      <w:r w:rsidRPr="0046358F">
        <w:rPr>
          <w:rFonts w:ascii="Arial" w:hAnsi="Arial" w:cs="Arial"/>
        </w:rPr>
        <w:t>The central question to explore is ‘</w:t>
      </w:r>
      <w:r w:rsidR="006C69F8" w:rsidRPr="0046358F">
        <w:rPr>
          <w:rFonts w:ascii="Arial" w:hAnsi="Arial" w:cs="Arial"/>
        </w:rPr>
        <w:t xml:space="preserve">What is the best ecology </w:t>
      </w:r>
      <w:r w:rsidRPr="0046358F">
        <w:rPr>
          <w:rFonts w:ascii="Arial" w:hAnsi="Arial" w:cs="Arial"/>
        </w:rPr>
        <w:t xml:space="preserve">of structure </w:t>
      </w:r>
      <w:r w:rsidR="00FC5886">
        <w:rPr>
          <w:rFonts w:ascii="Arial" w:hAnsi="Arial" w:cs="Arial"/>
        </w:rPr>
        <w:t xml:space="preserve">and openness </w:t>
      </w:r>
      <w:r w:rsidR="006C69F8" w:rsidRPr="0046358F">
        <w:rPr>
          <w:rFonts w:ascii="Arial" w:hAnsi="Arial" w:cs="Arial"/>
        </w:rPr>
        <w:t>to support creative learning?</w:t>
      </w:r>
      <w:r w:rsidRPr="0046358F">
        <w:rPr>
          <w:rFonts w:ascii="Arial" w:hAnsi="Arial" w:cs="Arial"/>
        </w:rPr>
        <w:t>’</w:t>
      </w:r>
      <w:r w:rsidR="00EC2D96" w:rsidRPr="0046358F">
        <w:rPr>
          <w:rFonts w:ascii="Arial" w:hAnsi="Arial" w:cs="Arial"/>
        </w:rPr>
        <w:t>.</w:t>
      </w:r>
    </w:p>
    <w:p w14:paraId="15A7DDF8" w14:textId="086B81C0" w:rsidR="00A32FCC" w:rsidRDefault="009E7E6D" w:rsidP="0023359E">
      <w:pPr>
        <w:spacing w:line="360" w:lineRule="auto"/>
        <w:rPr>
          <w:rFonts w:ascii="Arial" w:hAnsi="Arial" w:cs="Arial"/>
        </w:rPr>
      </w:pPr>
      <w:r w:rsidRPr="0046358F">
        <w:rPr>
          <w:rFonts w:ascii="Arial" w:hAnsi="Arial" w:cs="Arial"/>
        </w:rPr>
        <w:t xml:space="preserve">We don’t deliver creative education to students because our students do not follow </w:t>
      </w:r>
      <w:r w:rsidR="00FC5886">
        <w:rPr>
          <w:rFonts w:ascii="Arial" w:hAnsi="Arial" w:cs="Arial"/>
        </w:rPr>
        <w:t>a set</w:t>
      </w:r>
      <w:r w:rsidRPr="0046358F">
        <w:rPr>
          <w:rFonts w:ascii="Arial" w:hAnsi="Arial" w:cs="Arial"/>
        </w:rPr>
        <w:t xml:space="preserve"> path</w:t>
      </w:r>
      <w:r w:rsidR="00FC5886">
        <w:rPr>
          <w:rFonts w:ascii="Arial" w:hAnsi="Arial" w:cs="Arial"/>
        </w:rPr>
        <w:t xml:space="preserve">. Working </w:t>
      </w:r>
      <w:r w:rsidR="0028610E">
        <w:rPr>
          <w:rFonts w:ascii="Arial" w:hAnsi="Arial" w:cs="Arial"/>
        </w:rPr>
        <w:t>in the Art School sector</w:t>
      </w:r>
      <w:r w:rsidR="00FC5886">
        <w:rPr>
          <w:rFonts w:ascii="Arial" w:hAnsi="Arial" w:cs="Arial"/>
        </w:rPr>
        <w:t xml:space="preserve"> I regard the</w:t>
      </w:r>
      <w:r w:rsidR="00EC2D96" w:rsidRPr="0046358F">
        <w:rPr>
          <w:rFonts w:ascii="Arial" w:hAnsi="Arial" w:cs="Arial"/>
        </w:rPr>
        <w:t xml:space="preserve"> </w:t>
      </w:r>
      <w:r w:rsidR="0036233A">
        <w:rPr>
          <w:rFonts w:ascii="Arial" w:hAnsi="Arial" w:cs="Arial"/>
        </w:rPr>
        <w:t xml:space="preserve">creative, </w:t>
      </w:r>
      <w:r w:rsidR="00EC2D96" w:rsidRPr="0046358F">
        <w:rPr>
          <w:rFonts w:ascii="Arial" w:hAnsi="Arial" w:cs="Arial"/>
        </w:rPr>
        <w:t xml:space="preserve">educative </w:t>
      </w:r>
      <w:r w:rsidR="0036233A">
        <w:rPr>
          <w:rFonts w:ascii="Arial" w:hAnsi="Arial" w:cs="Arial"/>
        </w:rPr>
        <w:t xml:space="preserve">and emancipatory </w:t>
      </w:r>
      <w:r w:rsidR="00EC2D96" w:rsidRPr="0046358F">
        <w:rPr>
          <w:rFonts w:ascii="Arial" w:hAnsi="Arial" w:cs="Arial"/>
        </w:rPr>
        <w:t xml:space="preserve">potential of the art school as exciting and as full of promise as it </w:t>
      </w:r>
      <w:r w:rsidR="0028610E">
        <w:rPr>
          <w:rFonts w:ascii="Arial" w:hAnsi="Arial" w:cs="Arial"/>
        </w:rPr>
        <w:t xml:space="preserve">was </w:t>
      </w:r>
      <w:r w:rsidR="00EC2D96" w:rsidRPr="0046358F">
        <w:rPr>
          <w:rFonts w:ascii="Arial" w:hAnsi="Arial" w:cs="Arial"/>
        </w:rPr>
        <w:t>in the Bauhaus</w:t>
      </w:r>
      <w:r w:rsidR="00FC5886">
        <w:rPr>
          <w:rFonts w:ascii="Arial" w:hAnsi="Arial" w:cs="Arial"/>
        </w:rPr>
        <w:t xml:space="preserve">. Perhaps in </w:t>
      </w:r>
      <w:r w:rsidR="0028610E">
        <w:rPr>
          <w:rFonts w:ascii="Arial" w:hAnsi="Arial" w:cs="Arial"/>
        </w:rPr>
        <w:t xml:space="preserve">that regard little has changed and the </w:t>
      </w:r>
      <w:r w:rsidR="00CD0E3C">
        <w:rPr>
          <w:rFonts w:ascii="Arial" w:hAnsi="Arial" w:cs="Arial"/>
        </w:rPr>
        <w:t xml:space="preserve">Sticky Curriculum and </w:t>
      </w:r>
      <w:r w:rsidR="0028610E">
        <w:rPr>
          <w:rFonts w:ascii="Arial" w:hAnsi="Arial" w:cs="Arial"/>
        </w:rPr>
        <w:t xml:space="preserve">the </w:t>
      </w:r>
      <w:r w:rsidR="00CD0E3C">
        <w:rPr>
          <w:rFonts w:ascii="Arial" w:hAnsi="Arial" w:cs="Arial"/>
        </w:rPr>
        <w:t xml:space="preserve">Gropius Curriculum Wheel share common territory. The art school studio (whether virtual or physical) is still at the centre of creative education.  </w:t>
      </w:r>
    </w:p>
    <w:p w14:paraId="40F41156" w14:textId="555D40D0" w:rsidR="0028610E" w:rsidRDefault="0028610E" w:rsidP="0023359E">
      <w:pPr>
        <w:spacing w:line="360" w:lineRule="auto"/>
        <w:rPr>
          <w:rFonts w:ascii="Arial" w:hAnsi="Arial" w:cs="Arial"/>
        </w:rPr>
      </w:pPr>
      <w:bookmarkStart w:id="0" w:name="_GoBack"/>
      <w:r>
        <w:rPr>
          <w:rFonts w:ascii="Arial" w:hAnsi="Arial" w:cs="Arial"/>
        </w:rPr>
        <w:t xml:space="preserve">Everything changes, nothing changes. </w:t>
      </w:r>
    </w:p>
    <w:bookmarkEnd w:id="0"/>
    <w:p w14:paraId="166EB428" w14:textId="77777777" w:rsidR="001E514A" w:rsidRDefault="001E514A" w:rsidP="0023359E">
      <w:pPr>
        <w:spacing w:line="360" w:lineRule="auto"/>
        <w:rPr>
          <w:rFonts w:ascii="Arial" w:hAnsi="Arial" w:cs="Arial"/>
        </w:rPr>
      </w:pPr>
    </w:p>
    <w:p w14:paraId="30023208" w14:textId="2214018E" w:rsidR="001E514A" w:rsidRDefault="001E514A" w:rsidP="0023359E">
      <w:pPr>
        <w:spacing w:line="360" w:lineRule="auto"/>
        <w:rPr>
          <w:rFonts w:ascii="Arial" w:hAnsi="Arial" w:cs="Arial"/>
        </w:rPr>
      </w:pPr>
      <w:r>
        <w:rPr>
          <w:rFonts w:ascii="Arial" w:hAnsi="Arial" w:cs="Arial"/>
        </w:rPr>
        <w:t xml:space="preserve">Professor Susan Orr </w:t>
      </w:r>
    </w:p>
    <w:p w14:paraId="38FF55E2" w14:textId="491DB856" w:rsidR="001E514A" w:rsidRPr="0046358F" w:rsidRDefault="001E514A" w:rsidP="0023359E">
      <w:pPr>
        <w:spacing w:line="360" w:lineRule="auto"/>
        <w:rPr>
          <w:rFonts w:ascii="Arial" w:hAnsi="Arial" w:cs="Arial"/>
        </w:rPr>
      </w:pPr>
      <w:r>
        <w:rPr>
          <w:rFonts w:ascii="Arial" w:hAnsi="Arial" w:cs="Arial"/>
        </w:rPr>
        <w:t>2340</w:t>
      </w:r>
    </w:p>
    <w:p w14:paraId="70C455FB" w14:textId="77777777" w:rsidR="008F7561" w:rsidRPr="0046358F" w:rsidRDefault="008F7561" w:rsidP="0023359E">
      <w:pPr>
        <w:widowControl w:val="0"/>
        <w:autoSpaceDE w:val="0"/>
        <w:autoSpaceDN w:val="0"/>
        <w:adjustRightInd w:val="0"/>
        <w:spacing w:line="360" w:lineRule="auto"/>
        <w:rPr>
          <w:rFonts w:ascii="Arial" w:hAnsi="Arial" w:cs="Arial"/>
          <w:b/>
        </w:rPr>
      </w:pPr>
    </w:p>
    <w:p w14:paraId="030E69F2" w14:textId="77777777" w:rsidR="008F7561" w:rsidRPr="0046358F" w:rsidRDefault="008F7561" w:rsidP="0023359E">
      <w:pPr>
        <w:widowControl w:val="0"/>
        <w:autoSpaceDE w:val="0"/>
        <w:autoSpaceDN w:val="0"/>
        <w:adjustRightInd w:val="0"/>
        <w:spacing w:line="360" w:lineRule="auto"/>
        <w:rPr>
          <w:rFonts w:ascii="Arial" w:hAnsi="Arial" w:cs="Arial"/>
          <w:b/>
        </w:rPr>
      </w:pPr>
    </w:p>
    <w:p w14:paraId="5B030CA7" w14:textId="77777777" w:rsidR="008F7561" w:rsidRPr="0046358F" w:rsidRDefault="008F7561" w:rsidP="0023359E">
      <w:pPr>
        <w:widowControl w:val="0"/>
        <w:autoSpaceDE w:val="0"/>
        <w:autoSpaceDN w:val="0"/>
        <w:adjustRightInd w:val="0"/>
        <w:spacing w:line="360" w:lineRule="auto"/>
        <w:rPr>
          <w:rFonts w:ascii="Arial" w:hAnsi="Arial" w:cs="Arial"/>
          <w:b/>
        </w:rPr>
      </w:pPr>
    </w:p>
    <w:p w14:paraId="1F09552A" w14:textId="77777777" w:rsidR="008F7561" w:rsidRPr="0046358F" w:rsidRDefault="008F7561" w:rsidP="0023359E">
      <w:pPr>
        <w:widowControl w:val="0"/>
        <w:autoSpaceDE w:val="0"/>
        <w:autoSpaceDN w:val="0"/>
        <w:adjustRightInd w:val="0"/>
        <w:spacing w:line="360" w:lineRule="auto"/>
        <w:rPr>
          <w:rFonts w:ascii="Arial" w:hAnsi="Arial" w:cs="Arial"/>
          <w:b/>
        </w:rPr>
      </w:pPr>
    </w:p>
    <w:p w14:paraId="1F58AA93" w14:textId="77777777" w:rsidR="001175C4" w:rsidRPr="0046358F" w:rsidRDefault="001175C4" w:rsidP="0023359E">
      <w:pPr>
        <w:spacing w:line="360" w:lineRule="auto"/>
        <w:rPr>
          <w:rFonts w:ascii="Arial" w:hAnsi="Arial" w:cs="Arial"/>
        </w:rPr>
      </w:pPr>
    </w:p>
    <w:p w14:paraId="1D8331AC" w14:textId="77777777" w:rsidR="007550A2" w:rsidRPr="0046358F" w:rsidRDefault="007550A2" w:rsidP="0023359E">
      <w:pPr>
        <w:widowControl w:val="0"/>
        <w:autoSpaceDE w:val="0"/>
        <w:autoSpaceDN w:val="0"/>
        <w:adjustRightInd w:val="0"/>
        <w:spacing w:after="0" w:line="360" w:lineRule="auto"/>
        <w:ind w:left="480" w:hanging="480"/>
        <w:rPr>
          <w:rFonts w:ascii="Arial" w:eastAsia="Times New Roman" w:hAnsi="Arial" w:cs="Arial"/>
          <w:noProof/>
          <w:lang w:eastAsia="en-GB"/>
        </w:rPr>
      </w:pPr>
    </w:p>
    <w:sectPr w:rsidR="007550A2" w:rsidRPr="0046358F" w:rsidSect="0071721E">
      <w:pgSz w:w="11906" w:h="16838"/>
      <w:pgMar w:top="1440" w:right="1440" w:bottom="1440" w:left="1440" w:header="708" w:footer="708" w:gutter="0"/>
      <w:pgNumType w:start="1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DF4D5" w14:textId="77777777" w:rsidR="00792F1F" w:rsidRDefault="00792F1F" w:rsidP="0071721E">
      <w:pPr>
        <w:spacing w:after="0" w:line="240" w:lineRule="auto"/>
      </w:pPr>
      <w:r>
        <w:separator/>
      </w:r>
    </w:p>
  </w:endnote>
  <w:endnote w:type="continuationSeparator" w:id="0">
    <w:p w14:paraId="1E874243" w14:textId="77777777" w:rsidR="00792F1F" w:rsidRDefault="00792F1F" w:rsidP="00717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DDA7E" w14:textId="77777777" w:rsidR="00792F1F" w:rsidRDefault="00792F1F" w:rsidP="0071721E">
      <w:pPr>
        <w:spacing w:after="0" w:line="240" w:lineRule="auto"/>
      </w:pPr>
      <w:r>
        <w:separator/>
      </w:r>
    </w:p>
  </w:footnote>
  <w:footnote w:type="continuationSeparator" w:id="0">
    <w:p w14:paraId="7CC34EBC" w14:textId="77777777" w:rsidR="00792F1F" w:rsidRDefault="00792F1F" w:rsidP="0071721E">
      <w:pPr>
        <w:spacing w:after="0" w:line="240" w:lineRule="auto"/>
      </w:pPr>
      <w:r>
        <w:continuationSeparator/>
      </w:r>
    </w:p>
  </w:footnote>
  <w:footnote w:id="1">
    <w:p w14:paraId="2473703D" w14:textId="309E46A1" w:rsidR="00C805F2" w:rsidRPr="008F7561" w:rsidRDefault="00C805F2">
      <w:pPr>
        <w:pStyle w:val="FootnoteText"/>
        <w:rPr>
          <w:lang w:val="en-US"/>
        </w:rPr>
      </w:pPr>
      <w:r>
        <w:rPr>
          <w:rStyle w:val="FootnoteReference"/>
        </w:rPr>
        <w:footnoteRef/>
      </w:r>
      <w:r>
        <w:t xml:space="preserve"> However I do know of one art school in the UK where a tut</w:t>
      </w:r>
      <w:r w:rsidR="008F7561">
        <w:t xml:space="preserve">or did take her students to remote moorland. Once there </w:t>
      </w:r>
      <w:r>
        <w:t xml:space="preserve">she asked them to remain out of contact with her and </w:t>
      </w:r>
      <w:r w:rsidR="008F7561">
        <w:t xml:space="preserve">with </w:t>
      </w:r>
      <w:r>
        <w:t xml:space="preserve">other students for over two hours as part of an art school induction, </w:t>
      </w:r>
    </w:p>
  </w:footnote>
  <w:footnote w:id="2">
    <w:p w14:paraId="35A2369A" w14:textId="64C15EF5" w:rsidR="008F7561" w:rsidRPr="008F7561" w:rsidRDefault="008F7561" w:rsidP="008F7561">
      <w:pPr>
        <w:widowControl w:val="0"/>
        <w:autoSpaceDE w:val="0"/>
        <w:autoSpaceDN w:val="0"/>
        <w:adjustRightInd w:val="0"/>
        <w:spacing w:line="360" w:lineRule="auto"/>
        <w:rPr>
          <w:rFonts w:ascii="Arial" w:hAnsi="Arial" w:cs="Arial"/>
        </w:rPr>
      </w:pPr>
      <w:r>
        <w:rPr>
          <w:rStyle w:val="FootnoteReference"/>
        </w:rPr>
        <w:footnoteRef/>
      </w:r>
      <w:r>
        <w:t xml:space="preserve"> </w:t>
      </w:r>
      <w:r w:rsidRPr="008F7561">
        <w:rPr>
          <w:rFonts w:ascii="Arial" w:hAnsi="Arial" w:cs="Arial"/>
        </w:rPr>
        <w:t>For a visual depiction of the ideas explore</w:t>
      </w:r>
      <w:r w:rsidR="00EC2D96">
        <w:rPr>
          <w:rFonts w:ascii="Arial" w:hAnsi="Arial" w:cs="Arial"/>
        </w:rPr>
        <w:t xml:space="preserve">d in this article </w:t>
      </w:r>
      <w:r w:rsidR="00D11E4B">
        <w:rPr>
          <w:rFonts w:ascii="Arial" w:hAnsi="Arial" w:cs="Arial"/>
        </w:rPr>
        <w:t xml:space="preserve">please see: </w:t>
      </w:r>
      <w:r w:rsidRPr="008F7561">
        <w:rPr>
          <w:rFonts w:ascii="Arial" w:hAnsi="Arial" w:cs="Arial"/>
        </w:rPr>
        <w:t xml:space="preserve">Sticky Curriculum film:    </w:t>
      </w:r>
      <w:hyperlink r:id="rId1" w:history="1">
        <w:r w:rsidRPr="008F7561">
          <w:rPr>
            <w:rStyle w:val="Hyperlink"/>
            <w:rFonts w:ascii="Arial" w:hAnsi="Arial" w:cs="Arial"/>
          </w:rPr>
          <w:t>http://bit</w:t>
        </w:r>
        <w:r w:rsidRPr="008F7561">
          <w:rPr>
            <w:rStyle w:val="Hyperlink"/>
            <w:rFonts w:ascii="Arial" w:hAnsi="Arial" w:cs="Arial"/>
          </w:rPr>
          <w:t>.</w:t>
        </w:r>
        <w:r w:rsidRPr="008F7561">
          <w:rPr>
            <w:rStyle w:val="Hyperlink"/>
            <w:rFonts w:ascii="Arial" w:hAnsi="Arial" w:cs="Arial"/>
          </w:rPr>
          <w:t>ly/StickyCurr</w:t>
        </w:r>
      </w:hyperlink>
    </w:p>
    <w:p w14:paraId="6365ED31" w14:textId="0EF7E4CC" w:rsidR="008F7561" w:rsidRPr="008F7561" w:rsidRDefault="008F7561">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65CE8"/>
    <w:multiLevelType w:val="hybridMultilevel"/>
    <w:tmpl w:val="E244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C3AE3"/>
    <w:multiLevelType w:val="hybridMultilevel"/>
    <w:tmpl w:val="AE2C6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94"/>
    <w:rsid w:val="000721D4"/>
    <w:rsid w:val="00080CFB"/>
    <w:rsid w:val="00082765"/>
    <w:rsid w:val="000E5831"/>
    <w:rsid w:val="000F7F7F"/>
    <w:rsid w:val="001175C4"/>
    <w:rsid w:val="00143885"/>
    <w:rsid w:val="00181C10"/>
    <w:rsid w:val="001B1D78"/>
    <w:rsid w:val="001B342A"/>
    <w:rsid w:val="001B58B0"/>
    <w:rsid w:val="001C11B0"/>
    <w:rsid w:val="001E514A"/>
    <w:rsid w:val="001F178B"/>
    <w:rsid w:val="00200FB0"/>
    <w:rsid w:val="00232D29"/>
    <w:rsid w:val="0023359E"/>
    <w:rsid w:val="0028610E"/>
    <w:rsid w:val="00293F26"/>
    <w:rsid w:val="002B0CF8"/>
    <w:rsid w:val="00313E7A"/>
    <w:rsid w:val="003301FC"/>
    <w:rsid w:val="003422D6"/>
    <w:rsid w:val="00345651"/>
    <w:rsid w:val="0036233A"/>
    <w:rsid w:val="003818D8"/>
    <w:rsid w:val="00387634"/>
    <w:rsid w:val="003A5480"/>
    <w:rsid w:val="003F21D2"/>
    <w:rsid w:val="004437D5"/>
    <w:rsid w:val="0045356B"/>
    <w:rsid w:val="00457DF3"/>
    <w:rsid w:val="0046358F"/>
    <w:rsid w:val="00470799"/>
    <w:rsid w:val="004A6119"/>
    <w:rsid w:val="004A7627"/>
    <w:rsid w:val="004B1E07"/>
    <w:rsid w:val="004C36CE"/>
    <w:rsid w:val="005167DE"/>
    <w:rsid w:val="00525EE5"/>
    <w:rsid w:val="00576ED5"/>
    <w:rsid w:val="00597CB2"/>
    <w:rsid w:val="005A2D9F"/>
    <w:rsid w:val="005C599D"/>
    <w:rsid w:val="005F745D"/>
    <w:rsid w:val="00630021"/>
    <w:rsid w:val="006651DB"/>
    <w:rsid w:val="00666885"/>
    <w:rsid w:val="00680834"/>
    <w:rsid w:val="00694299"/>
    <w:rsid w:val="00697F48"/>
    <w:rsid w:val="006A3384"/>
    <w:rsid w:val="006C69F8"/>
    <w:rsid w:val="006E7132"/>
    <w:rsid w:val="006E7623"/>
    <w:rsid w:val="00700DA2"/>
    <w:rsid w:val="0071721E"/>
    <w:rsid w:val="007244B2"/>
    <w:rsid w:val="0073643E"/>
    <w:rsid w:val="007539BE"/>
    <w:rsid w:val="007550A2"/>
    <w:rsid w:val="00770936"/>
    <w:rsid w:val="00792E16"/>
    <w:rsid w:val="00792F1F"/>
    <w:rsid w:val="007A7259"/>
    <w:rsid w:val="007B7ABA"/>
    <w:rsid w:val="008352EB"/>
    <w:rsid w:val="00837A4D"/>
    <w:rsid w:val="008433F2"/>
    <w:rsid w:val="0085589B"/>
    <w:rsid w:val="00874C63"/>
    <w:rsid w:val="008F3D3A"/>
    <w:rsid w:val="008F7561"/>
    <w:rsid w:val="008F756D"/>
    <w:rsid w:val="0094318B"/>
    <w:rsid w:val="00947F1E"/>
    <w:rsid w:val="00951F02"/>
    <w:rsid w:val="009877A8"/>
    <w:rsid w:val="0099077F"/>
    <w:rsid w:val="009A2979"/>
    <w:rsid w:val="009D5FB5"/>
    <w:rsid w:val="009E7E6D"/>
    <w:rsid w:val="00A32FCC"/>
    <w:rsid w:val="00A8598E"/>
    <w:rsid w:val="00A92450"/>
    <w:rsid w:val="00AA2409"/>
    <w:rsid w:val="00AD1F91"/>
    <w:rsid w:val="00AD6177"/>
    <w:rsid w:val="00B14AA3"/>
    <w:rsid w:val="00B359F6"/>
    <w:rsid w:val="00B70352"/>
    <w:rsid w:val="00B717B3"/>
    <w:rsid w:val="00BA2918"/>
    <w:rsid w:val="00BB510C"/>
    <w:rsid w:val="00BC1A5F"/>
    <w:rsid w:val="00BD2A4F"/>
    <w:rsid w:val="00C02D7E"/>
    <w:rsid w:val="00C805F2"/>
    <w:rsid w:val="00CB02A7"/>
    <w:rsid w:val="00CB4C7C"/>
    <w:rsid w:val="00CD0E3C"/>
    <w:rsid w:val="00D104D8"/>
    <w:rsid w:val="00D11E4B"/>
    <w:rsid w:val="00D23B92"/>
    <w:rsid w:val="00D617CD"/>
    <w:rsid w:val="00D74E94"/>
    <w:rsid w:val="00D80024"/>
    <w:rsid w:val="00D82A23"/>
    <w:rsid w:val="00D927B8"/>
    <w:rsid w:val="00DB7E22"/>
    <w:rsid w:val="00DC7537"/>
    <w:rsid w:val="00DC7C16"/>
    <w:rsid w:val="00E216FB"/>
    <w:rsid w:val="00E65E9D"/>
    <w:rsid w:val="00EB1CE2"/>
    <w:rsid w:val="00EC2D96"/>
    <w:rsid w:val="00EC4058"/>
    <w:rsid w:val="00ED6834"/>
    <w:rsid w:val="00ED77B7"/>
    <w:rsid w:val="00EE05AA"/>
    <w:rsid w:val="00EE2D3E"/>
    <w:rsid w:val="00F0655A"/>
    <w:rsid w:val="00F16162"/>
    <w:rsid w:val="00F3144C"/>
    <w:rsid w:val="00F4084E"/>
    <w:rsid w:val="00F8161E"/>
    <w:rsid w:val="00F853E5"/>
    <w:rsid w:val="00FB4D0B"/>
    <w:rsid w:val="00FC5691"/>
    <w:rsid w:val="00FC5886"/>
    <w:rsid w:val="00FC6EDE"/>
    <w:rsid w:val="00FF7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69D3"/>
  <w15:docId w15:val="{7F46535F-11D1-EC43-8779-C0BC2D79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4E94"/>
    <w:rPr>
      <w:sz w:val="16"/>
      <w:szCs w:val="16"/>
    </w:rPr>
  </w:style>
  <w:style w:type="paragraph" w:styleId="CommentText">
    <w:name w:val="annotation text"/>
    <w:basedOn w:val="Normal"/>
    <w:link w:val="CommentTextChar"/>
    <w:uiPriority w:val="99"/>
    <w:semiHidden/>
    <w:unhideWhenUsed/>
    <w:rsid w:val="00D74E94"/>
    <w:pPr>
      <w:spacing w:line="240" w:lineRule="auto"/>
    </w:pPr>
    <w:rPr>
      <w:sz w:val="20"/>
      <w:szCs w:val="20"/>
    </w:rPr>
  </w:style>
  <w:style w:type="character" w:customStyle="1" w:styleId="CommentTextChar">
    <w:name w:val="Comment Text Char"/>
    <w:basedOn w:val="DefaultParagraphFont"/>
    <w:link w:val="CommentText"/>
    <w:uiPriority w:val="99"/>
    <w:semiHidden/>
    <w:rsid w:val="00D74E94"/>
    <w:rPr>
      <w:sz w:val="20"/>
      <w:szCs w:val="20"/>
    </w:rPr>
  </w:style>
  <w:style w:type="paragraph" w:styleId="CommentSubject">
    <w:name w:val="annotation subject"/>
    <w:basedOn w:val="CommentText"/>
    <w:next w:val="CommentText"/>
    <w:link w:val="CommentSubjectChar"/>
    <w:uiPriority w:val="99"/>
    <w:semiHidden/>
    <w:unhideWhenUsed/>
    <w:rsid w:val="00D74E94"/>
    <w:rPr>
      <w:b/>
      <w:bCs/>
    </w:rPr>
  </w:style>
  <w:style w:type="character" w:customStyle="1" w:styleId="CommentSubjectChar">
    <w:name w:val="Comment Subject Char"/>
    <w:basedOn w:val="CommentTextChar"/>
    <w:link w:val="CommentSubject"/>
    <w:uiPriority w:val="99"/>
    <w:semiHidden/>
    <w:rsid w:val="00D74E94"/>
    <w:rPr>
      <w:b/>
      <w:bCs/>
      <w:sz w:val="20"/>
      <w:szCs w:val="20"/>
    </w:rPr>
  </w:style>
  <w:style w:type="paragraph" w:styleId="BalloonText">
    <w:name w:val="Balloon Text"/>
    <w:basedOn w:val="Normal"/>
    <w:link w:val="BalloonTextChar"/>
    <w:uiPriority w:val="99"/>
    <w:semiHidden/>
    <w:unhideWhenUsed/>
    <w:rsid w:val="00D74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E94"/>
    <w:rPr>
      <w:rFonts w:ascii="Tahoma" w:hAnsi="Tahoma" w:cs="Tahoma"/>
      <w:sz w:val="16"/>
      <w:szCs w:val="16"/>
    </w:rPr>
  </w:style>
  <w:style w:type="character" w:styleId="Hyperlink">
    <w:name w:val="Hyperlink"/>
    <w:basedOn w:val="DefaultParagraphFont"/>
    <w:uiPriority w:val="99"/>
    <w:unhideWhenUsed/>
    <w:rsid w:val="00FC5691"/>
    <w:rPr>
      <w:color w:val="0000FF" w:themeColor="hyperlink"/>
      <w:u w:val="single"/>
    </w:rPr>
  </w:style>
  <w:style w:type="paragraph" w:styleId="Header">
    <w:name w:val="header"/>
    <w:basedOn w:val="Normal"/>
    <w:link w:val="HeaderChar"/>
    <w:uiPriority w:val="99"/>
    <w:unhideWhenUsed/>
    <w:rsid w:val="00717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21E"/>
  </w:style>
  <w:style w:type="paragraph" w:styleId="Footer">
    <w:name w:val="footer"/>
    <w:basedOn w:val="Normal"/>
    <w:link w:val="FooterChar"/>
    <w:uiPriority w:val="99"/>
    <w:unhideWhenUsed/>
    <w:rsid w:val="00717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21E"/>
  </w:style>
  <w:style w:type="paragraph" w:styleId="ListParagraph">
    <w:name w:val="List Paragraph"/>
    <w:basedOn w:val="Normal"/>
    <w:uiPriority w:val="34"/>
    <w:qFormat/>
    <w:rsid w:val="001175C4"/>
    <w:pPr>
      <w:spacing w:after="0" w:line="240" w:lineRule="auto"/>
      <w:ind w:left="720"/>
      <w:contextualSpacing/>
    </w:pPr>
    <w:rPr>
      <w:rFonts w:eastAsiaTheme="minorEastAsia"/>
      <w:sz w:val="24"/>
      <w:szCs w:val="24"/>
    </w:rPr>
  </w:style>
  <w:style w:type="character" w:customStyle="1" w:styleId="apple-converted-space">
    <w:name w:val="apple-converted-space"/>
    <w:basedOn w:val="DefaultParagraphFont"/>
    <w:rsid w:val="001175C4"/>
  </w:style>
  <w:style w:type="character" w:customStyle="1" w:styleId="UnresolvedMention1">
    <w:name w:val="Unresolved Mention1"/>
    <w:basedOn w:val="DefaultParagraphFont"/>
    <w:uiPriority w:val="99"/>
    <w:semiHidden/>
    <w:unhideWhenUsed/>
    <w:rsid w:val="00D82A23"/>
    <w:rPr>
      <w:color w:val="808080"/>
      <w:shd w:val="clear" w:color="auto" w:fill="E6E6E6"/>
    </w:rPr>
  </w:style>
  <w:style w:type="paragraph" w:styleId="FootnoteText">
    <w:name w:val="footnote text"/>
    <w:basedOn w:val="Normal"/>
    <w:link w:val="FootnoteTextChar"/>
    <w:uiPriority w:val="99"/>
    <w:semiHidden/>
    <w:unhideWhenUsed/>
    <w:rsid w:val="00C805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5F2"/>
    <w:rPr>
      <w:sz w:val="20"/>
      <w:szCs w:val="20"/>
    </w:rPr>
  </w:style>
  <w:style w:type="character" w:styleId="FootnoteReference">
    <w:name w:val="footnote reference"/>
    <w:basedOn w:val="DefaultParagraphFont"/>
    <w:uiPriority w:val="99"/>
    <w:semiHidden/>
    <w:unhideWhenUsed/>
    <w:rsid w:val="00C805F2"/>
    <w:rPr>
      <w:vertAlign w:val="superscript"/>
    </w:rPr>
  </w:style>
  <w:style w:type="character" w:styleId="UnresolvedMention">
    <w:name w:val="Unresolved Mention"/>
    <w:basedOn w:val="DefaultParagraphFont"/>
    <w:uiPriority w:val="99"/>
    <w:semiHidden/>
    <w:unhideWhenUsed/>
    <w:rsid w:val="008F7561"/>
    <w:rPr>
      <w:color w:val="808080"/>
      <w:shd w:val="clear" w:color="auto" w:fill="E6E6E6"/>
    </w:rPr>
  </w:style>
  <w:style w:type="character" w:styleId="FollowedHyperlink">
    <w:name w:val="FollowedHyperlink"/>
    <w:basedOn w:val="DefaultParagraphFont"/>
    <w:uiPriority w:val="99"/>
    <w:semiHidden/>
    <w:unhideWhenUsed/>
    <w:rsid w:val="008F75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6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bit.ly/StickyCu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Susan Orr</cp:lastModifiedBy>
  <cp:revision>5</cp:revision>
  <dcterms:created xsi:type="dcterms:W3CDTF">2018-08-30T15:43:00Z</dcterms:created>
  <dcterms:modified xsi:type="dcterms:W3CDTF">2018-08-30T15:49:00Z</dcterms:modified>
</cp:coreProperties>
</file>