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FBFA6" w14:textId="38E89CA1" w:rsidR="00713209" w:rsidRPr="004F5589" w:rsidRDefault="005B6062" w:rsidP="00713209">
      <w:pPr>
        <w:spacing w:line="360" w:lineRule="auto"/>
        <w:jc w:val="center"/>
        <w:rPr>
          <w:rFonts w:ascii="Times New Roman" w:hAnsi="Times New Roman" w:cs="Times New Roman"/>
          <w:b/>
          <w:sz w:val="24"/>
          <w:szCs w:val="24"/>
        </w:rPr>
      </w:pPr>
      <w:r w:rsidRPr="004F5589">
        <w:rPr>
          <w:rFonts w:ascii="Times New Roman" w:hAnsi="Times New Roman" w:cs="Times New Roman"/>
          <w:b/>
          <w:sz w:val="24"/>
          <w:szCs w:val="24"/>
        </w:rPr>
        <w:t>PUBLIC RELATIONS IN A POST</w:t>
      </w:r>
      <w:r w:rsidR="00CF6CE4" w:rsidRPr="004F5589">
        <w:rPr>
          <w:rFonts w:ascii="Times New Roman" w:hAnsi="Times New Roman" w:cs="Times New Roman"/>
          <w:b/>
          <w:sz w:val="24"/>
          <w:szCs w:val="24"/>
        </w:rPr>
        <w:t>-</w:t>
      </w:r>
      <w:r w:rsidRPr="004F5589">
        <w:rPr>
          <w:rFonts w:ascii="Times New Roman" w:hAnsi="Times New Roman" w:cs="Times New Roman"/>
          <w:b/>
          <w:sz w:val="24"/>
          <w:szCs w:val="24"/>
        </w:rPr>
        <w:t>TRUTH WORLD</w:t>
      </w:r>
      <w:r w:rsidR="007C78D3">
        <w:rPr>
          <w:rFonts w:ascii="Times New Roman" w:hAnsi="Times New Roman" w:cs="Times New Roman"/>
          <w:b/>
          <w:sz w:val="24"/>
          <w:szCs w:val="24"/>
        </w:rPr>
        <w:t xml:space="preserve"> </w:t>
      </w:r>
    </w:p>
    <w:p w14:paraId="0E77F06A" w14:textId="289A95FB" w:rsidR="00713209" w:rsidRPr="004F5589" w:rsidRDefault="007C0607" w:rsidP="00713209">
      <w:pPr>
        <w:spacing w:line="360" w:lineRule="auto"/>
        <w:jc w:val="center"/>
        <w:rPr>
          <w:rFonts w:ascii="Times New Roman" w:hAnsi="Times New Roman" w:cs="Times New Roman"/>
          <w:b/>
          <w:i/>
          <w:sz w:val="24"/>
          <w:szCs w:val="24"/>
        </w:rPr>
      </w:pPr>
      <w:r w:rsidRPr="004F5589">
        <w:rPr>
          <w:rFonts w:ascii="Times New Roman" w:hAnsi="Times New Roman" w:cs="Times New Roman"/>
          <w:b/>
          <w:i/>
          <w:sz w:val="24"/>
          <w:szCs w:val="24"/>
        </w:rPr>
        <w:t>Abstract</w:t>
      </w:r>
    </w:p>
    <w:p w14:paraId="2A4ED353" w14:textId="3D8CBF7D" w:rsidR="00713209" w:rsidRPr="004F5589" w:rsidRDefault="00713209" w:rsidP="00713209">
      <w:pPr>
        <w:spacing w:line="360" w:lineRule="auto"/>
        <w:jc w:val="both"/>
        <w:rPr>
          <w:rFonts w:ascii="Times New Roman" w:hAnsi="Times New Roman" w:cs="Times New Roman"/>
          <w:sz w:val="24"/>
          <w:szCs w:val="24"/>
        </w:rPr>
      </w:pPr>
      <w:r w:rsidRPr="004F5589">
        <w:rPr>
          <w:rFonts w:ascii="Times New Roman" w:hAnsi="Times New Roman" w:cs="Times New Roman"/>
          <w:sz w:val="24"/>
          <w:szCs w:val="24"/>
        </w:rPr>
        <w:t>This chapter examines how public relations relates to the societal condition of post</w:t>
      </w:r>
      <w:r w:rsidR="00CF6CE4"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and what constitutes public relations practice </w:t>
      </w:r>
      <w:r w:rsidR="008E1FCF" w:rsidRPr="004F5589">
        <w:rPr>
          <w:rFonts w:ascii="Times New Roman" w:hAnsi="Times New Roman" w:cs="Times New Roman"/>
          <w:sz w:val="24"/>
          <w:szCs w:val="24"/>
        </w:rPr>
        <w:t xml:space="preserve">at </w:t>
      </w:r>
      <w:r w:rsidRPr="004F5589">
        <w:rPr>
          <w:rFonts w:ascii="Times New Roman" w:hAnsi="Times New Roman" w:cs="Times New Roman"/>
          <w:sz w:val="24"/>
          <w:szCs w:val="24"/>
        </w:rPr>
        <w:t>a</w:t>
      </w:r>
      <w:r w:rsidR="008E1FCF" w:rsidRPr="004F5589">
        <w:rPr>
          <w:rFonts w:ascii="Times New Roman" w:hAnsi="Times New Roman" w:cs="Times New Roman"/>
          <w:sz w:val="24"/>
          <w:szCs w:val="24"/>
        </w:rPr>
        <w:t xml:space="preserve"> time of </w:t>
      </w:r>
      <w:r w:rsidRPr="004F5589">
        <w:rPr>
          <w:rFonts w:ascii="Times New Roman" w:hAnsi="Times New Roman" w:cs="Times New Roman"/>
          <w:sz w:val="24"/>
          <w:szCs w:val="24"/>
        </w:rPr>
        <w:t xml:space="preserve">populist politics, fake news and digital disinformation. </w:t>
      </w:r>
      <w:r w:rsidR="00CF6CE4" w:rsidRPr="004F5589">
        <w:rPr>
          <w:rFonts w:ascii="Times New Roman" w:hAnsi="Times New Roman" w:cs="Times New Roman"/>
          <w:sz w:val="24"/>
          <w:szCs w:val="24"/>
        </w:rPr>
        <w:t>T</w:t>
      </w:r>
      <w:r w:rsidR="002A32B3" w:rsidRPr="004F5589">
        <w:rPr>
          <w:rFonts w:ascii="Times New Roman" w:hAnsi="Times New Roman" w:cs="Times New Roman"/>
          <w:sz w:val="24"/>
          <w:szCs w:val="24"/>
        </w:rPr>
        <w:t xml:space="preserve">he arrival of </w:t>
      </w:r>
      <w:r w:rsidRPr="004F5589">
        <w:rPr>
          <w:rFonts w:ascii="Times New Roman" w:hAnsi="Times New Roman" w:cs="Times New Roman"/>
          <w:sz w:val="24"/>
          <w:szCs w:val="24"/>
        </w:rPr>
        <w:t>post</w:t>
      </w:r>
      <w:r w:rsidR="00CF6CE4"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public relations </w:t>
      </w:r>
      <w:r w:rsidR="001E71EB" w:rsidRPr="004F5589">
        <w:rPr>
          <w:rFonts w:ascii="Times New Roman" w:hAnsi="Times New Roman" w:cs="Times New Roman"/>
          <w:sz w:val="24"/>
          <w:szCs w:val="24"/>
        </w:rPr>
        <w:t xml:space="preserve">is placed within </w:t>
      </w:r>
      <w:r w:rsidR="00CB254C" w:rsidRPr="004F5589">
        <w:rPr>
          <w:rFonts w:ascii="Times New Roman" w:hAnsi="Times New Roman" w:cs="Times New Roman"/>
          <w:sz w:val="24"/>
          <w:szCs w:val="24"/>
        </w:rPr>
        <w:t xml:space="preserve">recent </w:t>
      </w:r>
      <w:r w:rsidR="004D3D94" w:rsidRPr="004F5589">
        <w:rPr>
          <w:rFonts w:ascii="Times New Roman" w:hAnsi="Times New Roman" w:cs="Times New Roman"/>
          <w:sz w:val="24"/>
          <w:szCs w:val="24"/>
        </w:rPr>
        <w:t>media</w:t>
      </w:r>
      <w:r w:rsidR="00CF6CE4" w:rsidRPr="004F5589">
        <w:rPr>
          <w:rFonts w:ascii="Times New Roman" w:hAnsi="Times New Roman" w:cs="Times New Roman"/>
          <w:sz w:val="24"/>
          <w:szCs w:val="24"/>
        </w:rPr>
        <w:t xml:space="preserve"> and </w:t>
      </w:r>
      <w:r w:rsidR="004D3D94" w:rsidRPr="004F5589">
        <w:rPr>
          <w:rFonts w:ascii="Times New Roman" w:hAnsi="Times New Roman" w:cs="Times New Roman"/>
          <w:sz w:val="24"/>
          <w:szCs w:val="24"/>
        </w:rPr>
        <w:t>political</w:t>
      </w:r>
      <w:r w:rsidR="00CB254C" w:rsidRPr="004F5589">
        <w:rPr>
          <w:rFonts w:ascii="Times New Roman" w:hAnsi="Times New Roman" w:cs="Times New Roman"/>
          <w:sz w:val="24"/>
          <w:szCs w:val="24"/>
        </w:rPr>
        <w:t xml:space="preserve"> history</w:t>
      </w:r>
      <w:r w:rsidR="004D3D94" w:rsidRPr="004F5589">
        <w:rPr>
          <w:rFonts w:ascii="Times New Roman" w:hAnsi="Times New Roman" w:cs="Times New Roman"/>
          <w:sz w:val="24"/>
          <w:szCs w:val="24"/>
        </w:rPr>
        <w:t xml:space="preserve">, including the </w:t>
      </w:r>
      <w:r w:rsidR="00CB254C" w:rsidRPr="004F5589">
        <w:rPr>
          <w:rFonts w:ascii="Times New Roman" w:hAnsi="Times New Roman" w:cs="Times New Roman"/>
          <w:sz w:val="24"/>
          <w:szCs w:val="24"/>
        </w:rPr>
        <w:t xml:space="preserve">disruptive effects of the </w:t>
      </w:r>
      <w:r w:rsidR="004D3D94" w:rsidRPr="004F5589">
        <w:rPr>
          <w:rFonts w:ascii="Times New Roman" w:hAnsi="Times New Roman" w:cs="Times New Roman"/>
          <w:sz w:val="24"/>
          <w:szCs w:val="24"/>
        </w:rPr>
        <w:t xml:space="preserve">rise of populist outsiders that led to the Brexit vote in the UK in 2016 and the election of President Donald Trump in the United States election later that year. </w:t>
      </w:r>
      <w:r w:rsidR="00882460" w:rsidRPr="004F5589">
        <w:rPr>
          <w:rFonts w:ascii="Times New Roman" w:hAnsi="Times New Roman" w:cs="Times New Roman"/>
          <w:sz w:val="24"/>
          <w:szCs w:val="24"/>
        </w:rPr>
        <w:t xml:space="preserve">The prominence of social media platforms in the distribution of </w:t>
      </w:r>
      <w:r w:rsidR="004E5F24">
        <w:rPr>
          <w:rFonts w:ascii="Times New Roman" w:hAnsi="Times New Roman" w:cs="Times New Roman"/>
          <w:sz w:val="24"/>
          <w:szCs w:val="24"/>
        </w:rPr>
        <w:t>untruthful</w:t>
      </w:r>
      <w:r w:rsidR="00882460" w:rsidRPr="004F5589">
        <w:rPr>
          <w:rFonts w:ascii="Times New Roman" w:hAnsi="Times New Roman" w:cs="Times New Roman"/>
          <w:sz w:val="24"/>
          <w:szCs w:val="24"/>
        </w:rPr>
        <w:t xml:space="preserve"> content is also discussed along with the emergence of a</w:t>
      </w:r>
      <w:r w:rsidR="001D2FF5" w:rsidRPr="004F5589">
        <w:rPr>
          <w:rFonts w:ascii="Times New Roman" w:hAnsi="Times New Roman" w:cs="Times New Roman"/>
          <w:sz w:val="24"/>
          <w:szCs w:val="24"/>
        </w:rPr>
        <w:t>n algorithmic</w:t>
      </w:r>
      <w:r w:rsidR="00882460" w:rsidRPr="004F5589">
        <w:rPr>
          <w:rFonts w:ascii="Times New Roman" w:hAnsi="Times New Roman" w:cs="Times New Roman"/>
          <w:sz w:val="24"/>
          <w:szCs w:val="24"/>
        </w:rPr>
        <w:t xml:space="preserve"> style of communication that takes advantage of the platforms’ levels of audience engagement</w:t>
      </w:r>
      <w:r w:rsidR="001D2FF5" w:rsidRPr="004F5589">
        <w:rPr>
          <w:rFonts w:ascii="Times New Roman" w:hAnsi="Times New Roman" w:cs="Times New Roman"/>
          <w:sz w:val="24"/>
          <w:szCs w:val="24"/>
        </w:rPr>
        <w:t xml:space="preserve">. </w:t>
      </w:r>
    </w:p>
    <w:p w14:paraId="2D0DDD91" w14:textId="3F78F876" w:rsidR="00713209" w:rsidRPr="004F5589" w:rsidRDefault="004D3D94" w:rsidP="00713209">
      <w:pPr>
        <w:spacing w:line="36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In </w:t>
      </w:r>
      <w:r w:rsidR="008912C8" w:rsidRPr="004F5589">
        <w:rPr>
          <w:rFonts w:ascii="Times New Roman" w:hAnsi="Times New Roman" w:cs="Times New Roman"/>
          <w:sz w:val="24"/>
          <w:szCs w:val="24"/>
        </w:rPr>
        <w:t>response to</w:t>
      </w:r>
      <w:r w:rsidRPr="004F5589">
        <w:rPr>
          <w:rFonts w:ascii="Times New Roman" w:hAnsi="Times New Roman" w:cs="Times New Roman"/>
          <w:sz w:val="24"/>
          <w:szCs w:val="24"/>
        </w:rPr>
        <w:t xml:space="preserve"> these dislocations to established conventions in politics, media and society, some long-established aspects of public relations practice have also been subject to disruption as the </w:t>
      </w:r>
      <w:proofErr w:type="gramStart"/>
      <w:r w:rsidRPr="004F5589">
        <w:rPr>
          <w:rFonts w:ascii="Times New Roman" w:hAnsi="Times New Roman" w:cs="Times New Roman"/>
          <w:sz w:val="24"/>
          <w:szCs w:val="24"/>
        </w:rPr>
        <w:t>sector</w:t>
      </w:r>
      <w:proofErr w:type="gramEnd"/>
      <w:r w:rsidRPr="004F5589">
        <w:rPr>
          <w:rFonts w:ascii="Times New Roman" w:hAnsi="Times New Roman" w:cs="Times New Roman"/>
          <w:sz w:val="24"/>
          <w:szCs w:val="24"/>
        </w:rPr>
        <w:t xml:space="preserve"> adjusts to the conditions in which it must operate.</w:t>
      </w:r>
      <w:r w:rsidR="00CB254C" w:rsidRPr="004F5589">
        <w:rPr>
          <w:rFonts w:ascii="Times New Roman" w:hAnsi="Times New Roman" w:cs="Times New Roman"/>
          <w:sz w:val="24"/>
          <w:szCs w:val="24"/>
        </w:rPr>
        <w:t xml:space="preserve">  The extent of the changes raises question of whether what has emerged can be described as public relations. So in </w:t>
      </w:r>
      <w:r w:rsidR="00090F38" w:rsidRPr="004F5589">
        <w:rPr>
          <w:rFonts w:ascii="Times New Roman" w:hAnsi="Times New Roman" w:cs="Times New Roman"/>
          <w:sz w:val="24"/>
          <w:szCs w:val="24"/>
        </w:rPr>
        <w:t>order to further explain</w:t>
      </w:r>
      <w:r w:rsidRPr="004F5589">
        <w:rPr>
          <w:rFonts w:ascii="Times New Roman" w:hAnsi="Times New Roman" w:cs="Times New Roman"/>
          <w:sz w:val="24"/>
          <w:szCs w:val="24"/>
        </w:rPr>
        <w:t xml:space="preserve"> the relationship between public relations and the post</w:t>
      </w:r>
      <w:r w:rsidR="00CF6CE4" w:rsidRPr="004F5589">
        <w:rPr>
          <w:rFonts w:ascii="Times New Roman" w:hAnsi="Times New Roman" w:cs="Times New Roman"/>
          <w:sz w:val="24"/>
          <w:szCs w:val="24"/>
        </w:rPr>
        <w:t>-</w:t>
      </w:r>
      <w:r w:rsidRPr="004F5589">
        <w:rPr>
          <w:rFonts w:ascii="Times New Roman" w:hAnsi="Times New Roman" w:cs="Times New Roman"/>
          <w:sz w:val="24"/>
          <w:szCs w:val="24"/>
        </w:rPr>
        <w:t>truth condition</w:t>
      </w:r>
      <w:r w:rsidR="00090F38" w:rsidRPr="004F5589">
        <w:rPr>
          <w:rFonts w:ascii="Times New Roman" w:hAnsi="Times New Roman" w:cs="Times New Roman"/>
          <w:sz w:val="24"/>
          <w:szCs w:val="24"/>
        </w:rPr>
        <w:t>, the</w:t>
      </w:r>
      <w:r w:rsidR="00713209" w:rsidRPr="004F5589">
        <w:rPr>
          <w:rFonts w:ascii="Times New Roman" w:hAnsi="Times New Roman" w:cs="Times New Roman"/>
          <w:sz w:val="24"/>
          <w:szCs w:val="24"/>
        </w:rPr>
        <w:t xml:space="preserve"> </w:t>
      </w:r>
      <w:r w:rsidR="001E71EB" w:rsidRPr="004F5589">
        <w:rPr>
          <w:rFonts w:ascii="Times New Roman" w:hAnsi="Times New Roman" w:cs="Times New Roman"/>
          <w:sz w:val="24"/>
          <w:szCs w:val="24"/>
        </w:rPr>
        <w:t xml:space="preserve">chapter </w:t>
      </w:r>
      <w:r w:rsidR="008E1FCF" w:rsidRPr="004F5589">
        <w:rPr>
          <w:rFonts w:ascii="Times New Roman" w:hAnsi="Times New Roman" w:cs="Times New Roman"/>
          <w:sz w:val="24"/>
          <w:szCs w:val="24"/>
        </w:rPr>
        <w:t xml:space="preserve">includes </w:t>
      </w:r>
      <w:r w:rsidR="00713209" w:rsidRPr="004F5589">
        <w:rPr>
          <w:rFonts w:ascii="Times New Roman" w:hAnsi="Times New Roman" w:cs="Times New Roman"/>
          <w:sz w:val="24"/>
          <w:szCs w:val="24"/>
        </w:rPr>
        <w:t>a theorisation of post</w:t>
      </w:r>
      <w:r w:rsidR="00CF6CE4" w:rsidRPr="004F5589">
        <w:rPr>
          <w:rFonts w:ascii="Times New Roman" w:hAnsi="Times New Roman" w:cs="Times New Roman"/>
          <w:sz w:val="24"/>
          <w:szCs w:val="24"/>
        </w:rPr>
        <w:t>-</w:t>
      </w:r>
      <w:r w:rsidR="00713209" w:rsidRPr="004F5589">
        <w:rPr>
          <w:rFonts w:ascii="Times New Roman" w:hAnsi="Times New Roman" w:cs="Times New Roman"/>
          <w:sz w:val="24"/>
          <w:szCs w:val="24"/>
        </w:rPr>
        <w:t>truth public relations as a</w:t>
      </w:r>
      <w:r w:rsidRPr="004F5589">
        <w:rPr>
          <w:rFonts w:ascii="Times New Roman" w:hAnsi="Times New Roman" w:cs="Times New Roman"/>
          <w:sz w:val="24"/>
          <w:szCs w:val="24"/>
        </w:rPr>
        <w:t xml:space="preserve">n </w:t>
      </w:r>
      <w:r w:rsidR="00713209" w:rsidRPr="004F5589">
        <w:rPr>
          <w:rFonts w:ascii="Times New Roman" w:hAnsi="Times New Roman" w:cs="Times New Roman"/>
          <w:sz w:val="24"/>
          <w:szCs w:val="24"/>
        </w:rPr>
        <w:t>extreme variant</w:t>
      </w:r>
      <w:r w:rsidR="007C78D3">
        <w:rPr>
          <w:rFonts w:ascii="Times New Roman" w:hAnsi="Times New Roman" w:cs="Times New Roman"/>
          <w:sz w:val="24"/>
          <w:szCs w:val="24"/>
        </w:rPr>
        <w:t xml:space="preserve"> of mainstream public relations</w:t>
      </w:r>
      <w:r w:rsidR="00774415" w:rsidRPr="004F5589">
        <w:rPr>
          <w:rFonts w:ascii="Times New Roman" w:hAnsi="Times New Roman" w:cs="Times New Roman"/>
          <w:sz w:val="24"/>
          <w:szCs w:val="24"/>
        </w:rPr>
        <w:t xml:space="preserve"> </w:t>
      </w:r>
      <w:r w:rsidR="00713209" w:rsidRPr="004F5589">
        <w:rPr>
          <w:rFonts w:ascii="Times New Roman" w:hAnsi="Times New Roman" w:cs="Times New Roman"/>
          <w:sz w:val="24"/>
          <w:szCs w:val="24"/>
        </w:rPr>
        <w:t>that has evolved in response to the post</w:t>
      </w:r>
      <w:r w:rsidR="00CF6CE4" w:rsidRPr="004F5589">
        <w:rPr>
          <w:rFonts w:ascii="Times New Roman" w:hAnsi="Times New Roman" w:cs="Times New Roman"/>
          <w:sz w:val="24"/>
          <w:szCs w:val="24"/>
        </w:rPr>
        <w:t>-</w:t>
      </w:r>
      <w:r w:rsidR="004E5F24">
        <w:rPr>
          <w:rFonts w:ascii="Times New Roman" w:hAnsi="Times New Roman" w:cs="Times New Roman"/>
          <w:sz w:val="24"/>
          <w:szCs w:val="24"/>
        </w:rPr>
        <w:t xml:space="preserve">truth condition. </w:t>
      </w:r>
      <w:r w:rsidR="00713209" w:rsidRPr="004F5589">
        <w:rPr>
          <w:rFonts w:ascii="Times New Roman" w:hAnsi="Times New Roman" w:cs="Times New Roman"/>
          <w:sz w:val="24"/>
          <w:szCs w:val="24"/>
        </w:rPr>
        <w:t xml:space="preserve"> </w:t>
      </w:r>
    </w:p>
    <w:p w14:paraId="1766461F" w14:textId="77777777" w:rsidR="00713209" w:rsidRPr="004F5589" w:rsidRDefault="00713209" w:rsidP="00713209">
      <w:pPr>
        <w:spacing w:line="360" w:lineRule="auto"/>
        <w:jc w:val="both"/>
        <w:rPr>
          <w:rFonts w:ascii="Times New Roman" w:hAnsi="Times New Roman" w:cs="Times New Roman"/>
          <w:b/>
          <w:sz w:val="24"/>
          <w:szCs w:val="24"/>
        </w:rPr>
      </w:pPr>
      <w:r w:rsidRPr="004F5589">
        <w:rPr>
          <w:rFonts w:ascii="Times New Roman" w:hAnsi="Times New Roman" w:cs="Times New Roman"/>
          <w:b/>
          <w:sz w:val="24"/>
          <w:szCs w:val="24"/>
        </w:rPr>
        <w:t>Author</w:t>
      </w:r>
    </w:p>
    <w:p w14:paraId="499CC277" w14:textId="0559A3A9" w:rsidR="00713209" w:rsidRPr="004F5589" w:rsidRDefault="002A32B3" w:rsidP="00713209">
      <w:pPr>
        <w:spacing w:line="360" w:lineRule="auto"/>
        <w:jc w:val="both"/>
        <w:rPr>
          <w:rFonts w:ascii="Times New Roman" w:hAnsi="Times New Roman" w:cs="Times New Roman"/>
          <w:sz w:val="24"/>
          <w:szCs w:val="24"/>
        </w:rPr>
      </w:pPr>
      <w:r w:rsidRPr="004F5589">
        <w:rPr>
          <w:rFonts w:ascii="Times New Roman" w:hAnsi="Times New Roman" w:cs="Times New Roman"/>
          <w:sz w:val="24"/>
          <w:szCs w:val="24"/>
        </w:rPr>
        <w:t>Gareth Thompson is a senior lecturer</w:t>
      </w:r>
      <w:r w:rsidR="00713209" w:rsidRPr="004F5589">
        <w:rPr>
          <w:rFonts w:ascii="Times New Roman" w:hAnsi="Times New Roman" w:cs="Times New Roman"/>
          <w:sz w:val="24"/>
          <w:szCs w:val="24"/>
        </w:rPr>
        <w:t xml:space="preserve"> at London College of Communication, University of the Arts London. His</w:t>
      </w:r>
      <w:r w:rsidR="00285C5B" w:rsidRPr="004F5589">
        <w:rPr>
          <w:rFonts w:ascii="Times New Roman" w:hAnsi="Times New Roman" w:cs="Times New Roman"/>
          <w:sz w:val="24"/>
          <w:szCs w:val="24"/>
        </w:rPr>
        <w:t xml:space="preserve"> book,</w:t>
      </w:r>
      <w:r w:rsidR="00713209" w:rsidRPr="004F5589">
        <w:rPr>
          <w:rFonts w:ascii="Times New Roman" w:hAnsi="Times New Roman" w:cs="Times New Roman"/>
          <w:sz w:val="24"/>
          <w:szCs w:val="24"/>
        </w:rPr>
        <w:t xml:space="preserve"> </w:t>
      </w:r>
      <w:r w:rsidR="00713209" w:rsidRPr="004F5589">
        <w:rPr>
          <w:rFonts w:ascii="Times New Roman" w:hAnsi="Times New Roman" w:cs="Times New Roman"/>
          <w:i/>
          <w:sz w:val="24"/>
          <w:szCs w:val="24"/>
        </w:rPr>
        <w:t>Post</w:t>
      </w:r>
      <w:r w:rsidR="005A58A1" w:rsidRPr="004F5589">
        <w:rPr>
          <w:rFonts w:ascii="Times New Roman" w:hAnsi="Times New Roman" w:cs="Times New Roman"/>
          <w:i/>
          <w:sz w:val="24"/>
          <w:szCs w:val="24"/>
        </w:rPr>
        <w:t>-</w:t>
      </w:r>
      <w:r w:rsidR="00713209" w:rsidRPr="004F5589">
        <w:rPr>
          <w:rFonts w:ascii="Times New Roman" w:hAnsi="Times New Roman" w:cs="Times New Roman"/>
          <w:i/>
          <w:sz w:val="24"/>
          <w:szCs w:val="24"/>
        </w:rPr>
        <w:t>Truth Public Relations: Communication in an Era of Digital Disinformation,</w:t>
      </w:r>
      <w:r w:rsidR="00713209" w:rsidRPr="004F5589">
        <w:rPr>
          <w:rFonts w:ascii="Times New Roman" w:hAnsi="Times New Roman" w:cs="Times New Roman"/>
          <w:sz w:val="24"/>
          <w:szCs w:val="24"/>
        </w:rPr>
        <w:t xml:space="preserve"> was published by Routledge in 2020.  </w:t>
      </w:r>
    </w:p>
    <w:p w14:paraId="4AFB8C80" w14:textId="77777777" w:rsidR="00713209" w:rsidRPr="004F5589" w:rsidRDefault="00713209" w:rsidP="00713209">
      <w:pPr>
        <w:spacing w:line="36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ORCID </w:t>
      </w:r>
      <w:proofErr w:type="spellStart"/>
      <w:r w:rsidRPr="004F5589">
        <w:rPr>
          <w:rFonts w:ascii="Times New Roman" w:hAnsi="Times New Roman" w:cs="Times New Roman"/>
          <w:sz w:val="24"/>
          <w:szCs w:val="24"/>
        </w:rPr>
        <w:t>iD</w:t>
      </w:r>
      <w:proofErr w:type="spellEnd"/>
    </w:p>
    <w:p w14:paraId="2F49E9BC" w14:textId="77777777" w:rsidR="00713209" w:rsidRPr="004F5589" w:rsidRDefault="00713209" w:rsidP="00713209">
      <w:pPr>
        <w:spacing w:line="360" w:lineRule="auto"/>
        <w:jc w:val="both"/>
        <w:rPr>
          <w:rFonts w:ascii="Times New Roman" w:hAnsi="Times New Roman" w:cs="Times New Roman"/>
          <w:sz w:val="24"/>
          <w:szCs w:val="24"/>
        </w:rPr>
      </w:pPr>
      <w:r w:rsidRPr="004F5589">
        <w:rPr>
          <w:rFonts w:ascii="Times New Roman" w:hAnsi="Times New Roman" w:cs="Times New Roman"/>
          <w:sz w:val="24"/>
          <w:szCs w:val="24"/>
        </w:rPr>
        <w:t>https://orcid.org/0000-0001-8947-8630</w:t>
      </w:r>
    </w:p>
    <w:p w14:paraId="4198A5F7" w14:textId="77777777" w:rsidR="00713209" w:rsidRPr="004F5589" w:rsidRDefault="00713209" w:rsidP="00713209">
      <w:pPr>
        <w:spacing w:line="360" w:lineRule="auto"/>
        <w:ind w:left="360"/>
        <w:jc w:val="both"/>
        <w:rPr>
          <w:rFonts w:ascii="Times New Roman" w:hAnsi="Times New Roman" w:cs="Times New Roman"/>
          <w:sz w:val="24"/>
          <w:szCs w:val="24"/>
        </w:rPr>
      </w:pPr>
      <w:r w:rsidRPr="004F5589">
        <w:rPr>
          <w:rFonts w:ascii="Times New Roman" w:hAnsi="Times New Roman" w:cs="Times New Roman"/>
          <w:b/>
          <w:sz w:val="24"/>
          <w:szCs w:val="24"/>
        </w:rPr>
        <w:t xml:space="preserve"> </w:t>
      </w:r>
    </w:p>
    <w:p w14:paraId="3C735EE3" w14:textId="77777777" w:rsidR="00BF57E1" w:rsidRPr="004F5589" w:rsidRDefault="00BF57E1">
      <w:pPr>
        <w:rPr>
          <w:rFonts w:ascii="Times New Roman" w:hAnsi="Times New Roman" w:cs="Times New Roman"/>
          <w:sz w:val="24"/>
          <w:szCs w:val="24"/>
        </w:rPr>
      </w:pPr>
      <w:r w:rsidRPr="004F5589">
        <w:rPr>
          <w:rFonts w:ascii="Times New Roman" w:hAnsi="Times New Roman" w:cs="Times New Roman"/>
          <w:sz w:val="24"/>
          <w:szCs w:val="24"/>
        </w:rPr>
        <w:br w:type="page"/>
      </w:r>
    </w:p>
    <w:p w14:paraId="70B9B188" w14:textId="6F91FEE8" w:rsidR="006E032A" w:rsidRPr="004F5589" w:rsidRDefault="005B6062" w:rsidP="00713209">
      <w:pPr>
        <w:spacing w:line="480" w:lineRule="auto"/>
        <w:jc w:val="center"/>
        <w:rPr>
          <w:rFonts w:ascii="Times New Roman" w:hAnsi="Times New Roman" w:cs="Times New Roman"/>
          <w:b/>
          <w:sz w:val="24"/>
          <w:szCs w:val="24"/>
        </w:rPr>
      </w:pPr>
      <w:r w:rsidRPr="004F5589">
        <w:rPr>
          <w:rFonts w:ascii="Times New Roman" w:hAnsi="Times New Roman" w:cs="Times New Roman"/>
          <w:b/>
          <w:sz w:val="24"/>
          <w:szCs w:val="24"/>
        </w:rPr>
        <w:lastRenderedPageBreak/>
        <w:t>PUBLIC RELATIONS IN A POST</w:t>
      </w:r>
      <w:r w:rsidR="005A58A1" w:rsidRPr="004F5589">
        <w:rPr>
          <w:rFonts w:ascii="Times New Roman" w:hAnsi="Times New Roman" w:cs="Times New Roman"/>
          <w:b/>
          <w:sz w:val="24"/>
          <w:szCs w:val="24"/>
        </w:rPr>
        <w:t>-</w:t>
      </w:r>
      <w:r w:rsidRPr="004F5589">
        <w:rPr>
          <w:rFonts w:ascii="Times New Roman" w:hAnsi="Times New Roman" w:cs="Times New Roman"/>
          <w:b/>
          <w:sz w:val="24"/>
          <w:szCs w:val="24"/>
        </w:rPr>
        <w:t>TRUTH WORLD</w:t>
      </w:r>
      <w:r w:rsidR="00700D20">
        <w:rPr>
          <w:rFonts w:ascii="Times New Roman" w:hAnsi="Times New Roman" w:cs="Times New Roman"/>
          <w:b/>
          <w:sz w:val="24"/>
          <w:szCs w:val="24"/>
        </w:rPr>
        <w:t xml:space="preserve"> </w:t>
      </w:r>
    </w:p>
    <w:p w14:paraId="5E1B2FB2" w14:textId="0AE55EDC" w:rsidR="00713209" w:rsidRPr="004F5589" w:rsidRDefault="00470EB3" w:rsidP="00C10745">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 xml:space="preserve">Introduction </w:t>
      </w:r>
    </w:p>
    <w:p w14:paraId="4DEF418F" w14:textId="03883B79" w:rsidR="00D242BA" w:rsidRPr="004F5589" w:rsidRDefault="00803AB3" w:rsidP="005A58A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In </w:t>
      </w:r>
      <w:r w:rsidR="006F799A" w:rsidRPr="004F5589">
        <w:rPr>
          <w:rFonts w:ascii="Times New Roman" w:hAnsi="Times New Roman" w:cs="Times New Roman"/>
          <w:sz w:val="24"/>
          <w:szCs w:val="24"/>
        </w:rPr>
        <w:t>a</w:t>
      </w:r>
      <w:r w:rsidR="00530F55" w:rsidRPr="004F5589">
        <w:rPr>
          <w:rFonts w:ascii="Times New Roman" w:hAnsi="Times New Roman" w:cs="Times New Roman"/>
          <w:sz w:val="24"/>
          <w:szCs w:val="24"/>
        </w:rPr>
        <w:t xml:space="preserve"> </w:t>
      </w:r>
      <w:r w:rsidR="00573BE2">
        <w:rPr>
          <w:rFonts w:ascii="Times New Roman" w:hAnsi="Times New Roman" w:cs="Times New Roman"/>
          <w:sz w:val="24"/>
          <w:szCs w:val="24"/>
        </w:rPr>
        <w:t xml:space="preserve">review of </w:t>
      </w:r>
      <w:r w:rsidRPr="004F5589">
        <w:rPr>
          <w:rFonts w:ascii="Times New Roman" w:hAnsi="Times New Roman" w:cs="Times New Roman"/>
          <w:sz w:val="24"/>
          <w:szCs w:val="24"/>
        </w:rPr>
        <w:t>“PR, lies and post-truth politics”</w:t>
      </w:r>
      <w:r w:rsidR="00530F55" w:rsidRPr="004F5589">
        <w:rPr>
          <w:rFonts w:ascii="Times New Roman" w:hAnsi="Times New Roman" w:cs="Times New Roman"/>
          <w:sz w:val="24"/>
          <w:szCs w:val="24"/>
        </w:rPr>
        <w:t xml:space="preserve"> that reached back to Hannah Arendt’s (1972) essay entitled </w:t>
      </w:r>
      <w:r w:rsidR="00530F55" w:rsidRPr="004F5589">
        <w:rPr>
          <w:rFonts w:ascii="Times New Roman" w:hAnsi="Times New Roman" w:cs="Times New Roman"/>
          <w:i/>
          <w:sz w:val="24"/>
          <w:szCs w:val="24"/>
        </w:rPr>
        <w:t>Lying in Politics,</w:t>
      </w:r>
      <w:r w:rsidR="00530F55" w:rsidRPr="004F5589">
        <w:rPr>
          <w:rFonts w:ascii="Times New Roman" w:hAnsi="Times New Roman" w:cs="Times New Roman"/>
          <w:sz w:val="24"/>
          <w:szCs w:val="24"/>
        </w:rPr>
        <w:t xml:space="preserve"> </w:t>
      </w:r>
      <w:r w:rsidRPr="004F5589">
        <w:rPr>
          <w:rFonts w:ascii="Times New Roman" w:hAnsi="Times New Roman" w:cs="Times New Roman"/>
          <w:sz w:val="24"/>
          <w:szCs w:val="24"/>
        </w:rPr>
        <w:t>Anne Cronin</w:t>
      </w:r>
      <w:r w:rsidR="00530F55" w:rsidRPr="004F5589">
        <w:rPr>
          <w:rFonts w:ascii="Times New Roman" w:hAnsi="Times New Roman" w:cs="Times New Roman"/>
          <w:sz w:val="24"/>
          <w:szCs w:val="24"/>
        </w:rPr>
        <w:t xml:space="preserve"> (2018, p. 113)</w:t>
      </w:r>
      <w:r w:rsidRPr="004F5589">
        <w:rPr>
          <w:rFonts w:ascii="Times New Roman" w:hAnsi="Times New Roman" w:cs="Times New Roman"/>
          <w:sz w:val="24"/>
          <w:szCs w:val="24"/>
        </w:rPr>
        <w:t xml:space="preserve"> </w:t>
      </w:r>
      <w:r w:rsidR="00530F55" w:rsidRPr="004F5589">
        <w:rPr>
          <w:rFonts w:ascii="Times New Roman" w:hAnsi="Times New Roman" w:cs="Times New Roman"/>
          <w:sz w:val="24"/>
          <w:szCs w:val="24"/>
        </w:rPr>
        <w:t>posited that the capacity of contemporary public relations “to both manage truths and broker new forms of promise place PR in a privileged position in today’s new socio-political context.”   My approach</w:t>
      </w:r>
      <w:r w:rsidR="006F799A" w:rsidRPr="004F5589">
        <w:rPr>
          <w:rFonts w:ascii="Times New Roman" w:hAnsi="Times New Roman" w:cs="Times New Roman"/>
          <w:sz w:val="24"/>
          <w:szCs w:val="24"/>
        </w:rPr>
        <w:t xml:space="preserve"> in the chapter that follows is similarly informed </w:t>
      </w:r>
      <w:r w:rsidR="004F5589" w:rsidRPr="004F5589">
        <w:rPr>
          <w:rFonts w:ascii="Times New Roman" w:hAnsi="Times New Roman" w:cs="Times New Roman"/>
          <w:sz w:val="24"/>
          <w:szCs w:val="24"/>
        </w:rPr>
        <w:t>by the thinking o</w:t>
      </w:r>
      <w:r w:rsidR="006F799A" w:rsidRPr="004F5589">
        <w:rPr>
          <w:rFonts w:ascii="Times New Roman" w:hAnsi="Times New Roman" w:cs="Times New Roman"/>
          <w:sz w:val="24"/>
          <w:szCs w:val="24"/>
        </w:rPr>
        <w:t>f political theorists</w:t>
      </w:r>
      <w:r w:rsidR="004F5589" w:rsidRPr="004F5589">
        <w:rPr>
          <w:rFonts w:ascii="Times New Roman" w:hAnsi="Times New Roman" w:cs="Times New Roman"/>
          <w:sz w:val="24"/>
          <w:szCs w:val="24"/>
        </w:rPr>
        <w:t xml:space="preserve">, ranging from Aristotle and Plato to those </w:t>
      </w:r>
      <w:r w:rsidR="006F799A" w:rsidRPr="004F5589">
        <w:rPr>
          <w:rFonts w:ascii="Times New Roman" w:hAnsi="Times New Roman" w:cs="Times New Roman"/>
          <w:sz w:val="24"/>
          <w:szCs w:val="24"/>
        </w:rPr>
        <w:t xml:space="preserve">who have considered </w:t>
      </w:r>
      <w:r w:rsidR="004F5589" w:rsidRPr="004F5589">
        <w:rPr>
          <w:rFonts w:ascii="Times New Roman" w:hAnsi="Times New Roman" w:cs="Times New Roman"/>
          <w:sz w:val="24"/>
          <w:szCs w:val="24"/>
        </w:rPr>
        <w:t xml:space="preserve">more recent episodes of </w:t>
      </w:r>
      <w:r w:rsidR="006F799A" w:rsidRPr="004F5589">
        <w:rPr>
          <w:rFonts w:ascii="Times New Roman" w:hAnsi="Times New Roman" w:cs="Times New Roman"/>
          <w:sz w:val="24"/>
          <w:szCs w:val="24"/>
        </w:rPr>
        <w:t>political communication</w:t>
      </w:r>
      <w:r w:rsidR="004F5589" w:rsidRPr="004F5589">
        <w:rPr>
          <w:rFonts w:ascii="Times New Roman" w:hAnsi="Times New Roman" w:cs="Times New Roman"/>
          <w:sz w:val="24"/>
          <w:szCs w:val="24"/>
        </w:rPr>
        <w:t>s</w:t>
      </w:r>
      <w:r w:rsidR="006F799A" w:rsidRPr="004F5589">
        <w:rPr>
          <w:rFonts w:ascii="Times New Roman" w:hAnsi="Times New Roman" w:cs="Times New Roman"/>
          <w:sz w:val="24"/>
          <w:szCs w:val="24"/>
        </w:rPr>
        <w:t xml:space="preserve"> such as Hannah Arendt and G</w:t>
      </w:r>
      <w:r w:rsidR="00A524D8" w:rsidRPr="004F5589">
        <w:rPr>
          <w:rFonts w:ascii="Times New Roman" w:hAnsi="Times New Roman" w:cs="Times New Roman"/>
          <w:sz w:val="24"/>
          <w:szCs w:val="24"/>
        </w:rPr>
        <w:t xml:space="preserve">eorge </w:t>
      </w:r>
      <w:r w:rsidR="006F799A" w:rsidRPr="004F5589">
        <w:rPr>
          <w:rFonts w:ascii="Times New Roman" w:hAnsi="Times New Roman" w:cs="Times New Roman"/>
          <w:sz w:val="24"/>
          <w:szCs w:val="24"/>
        </w:rPr>
        <w:t>Orwell</w:t>
      </w:r>
      <w:r w:rsidR="004F5589" w:rsidRPr="004F5589">
        <w:rPr>
          <w:rFonts w:ascii="Times New Roman" w:hAnsi="Times New Roman" w:cs="Times New Roman"/>
          <w:sz w:val="24"/>
          <w:szCs w:val="24"/>
        </w:rPr>
        <w:t xml:space="preserve">.  </w:t>
      </w:r>
      <w:r w:rsidR="004F5589">
        <w:rPr>
          <w:rFonts w:ascii="Times New Roman" w:hAnsi="Times New Roman" w:cs="Times New Roman"/>
          <w:sz w:val="24"/>
          <w:szCs w:val="24"/>
        </w:rPr>
        <w:t xml:space="preserve">As far as possible, I have adopted a historical approach that places the </w:t>
      </w:r>
      <w:r w:rsidR="004F5589" w:rsidRPr="004F5589">
        <w:rPr>
          <w:rFonts w:ascii="Times New Roman" w:hAnsi="Times New Roman" w:cs="Times New Roman"/>
          <w:sz w:val="24"/>
          <w:szCs w:val="24"/>
        </w:rPr>
        <w:t xml:space="preserve">recent </w:t>
      </w:r>
      <w:r w:rsidR="004F5589">
        <w:rPr>
          <w:rFonts w:ascii="Times New Roman" w:hAnsi="Times New Roman" w:cs="Times New Roman"/>
          <w:sz w:val="24"/>
          <w:szCs w:val="24"/>
        </w:rPr>
        <w:t>mixing o</w:t>
      </w:r>
      <w:r w:rsidR="004F5589" w:rsidRPr="004F5589">
        <w:rPr>
          <w:rFonts w:ascii="Times New Roman" w:hAnsi="Times New Roman" w:cs="Times New Roman"/>
          <w:sz w:val="24"/>
          <w:szCs w:val="24"/>
        </w:rPr>
        <w:t xml:space="preserve">f public relations and post-truth </w:t>
      </w:r>
      <w:r w:rsidR="004F5589">
        <w:rPr>
          <w:rFonts w:ascii="Times New Roman" w:hAnsi="Times New Roman" w:cs="Times New Roman"/>
          <w:sz w:val="24"/>
          <w:szCs w:val="24"/>
        </w:rPr>
        <w:t xml:space="preserve">within the </w:t>
      </w:r>
      <w:r w:rsidR="00E72B74" w:rsidRPr="004F5589">
        <w:rPr>
          <w:rFonts w:ascii="Times New Roman" w:hAnsi="Times New Roman" w:cs="Times New Roman"/>
          <w:sz w:val="24"/>
          <w:szCs w:val="24"/>
        </w:rPr>
        <w:t xml:space="preserve">broader </w:t>
      </w:r>
      <w:r w:rsidR="004F5589">
        <w:rPr>
          <w:rFonts w:ascii="Times New Roman" w:hAnsi="Times New Roman" w:cs="Times New Roman"/>
          <w:sz w:val="24"/>
          <w:szCs w:val="24"/>
        </w:rPr>
        <w:t xml:space="preserve">accepted </w:t>
      </w:r>
      <w:r w:rsidR="00A524D8" w:rsidRPr="004F5589">
        <w:rPr>
          <w:rFonts w:ascii="Times New Roman" w:hAnsi="Times New Roman" w:cs="Times New Roman"/>
          <w:sz w:val="24"/>
          <w:szCs w:val="24"/>
        </w:rPr>
        <w:t>history</w:t>
      </w:r>
      <w:r w:rsidR="00E72B74" w:rsidRPr="004F5589">
        <w:rPr>
          <w:rFonts w:ascii="Times New Roman" w:hAnsi="Times New Roman" w:cs="Times New Roman"/>
          <w:sz w:val="24"/>
          <w:szCs w:val="24"/>
        </w:rPr>
        <w:t xml:space="preserve"> of public relations and national PR histories</w:t>
      </w:r>
      <w:r w:rsidR="006F799A" w:rsidRPr="004F5589">
        <w:rPr>
          <w:rFonts w:ascii="Times New Roman" w:hAnsi="Times New Roman" w:cs="Times New Roman"/>
          <w:sz w:val="24"/>
          <w:szCs w:val="24"/>
        </w:rPr>
        <w:t>.</w:t>
      </w:r>
      <w:r w:rsidR="009F0955" w:rsidRPr="004F5589">
        <w:rPr>
          <w:rFonts w:ascii="Times New Roman" w:hAnsi="Times New Roman" w:cs="Times New Roman"/>
          <w:sz w:val="24"/>
          <w:szCs w:val="24"/>
        </w:rPr>
        <w:t xml:space="preserve"> Alongside the historical viewpoint, s</w:t>
      </w:r>
      <w:r w:rsidR="0038158A" w:rsidRPr="004F5589">
        <w:rPr>
          <w:rFonts w:ascii="Times New Roman" w:hAnsi="Times New Roman" w:cs="Times New Roman"/>
          <w:sz w:val="24"/>
          <w:szCs w:val="24"/>
        </w:rPr>
        <w:t xml:space="preserve">ome of the </w:t>
      </w:r>
      <w:r w:rsidR="009B6AD5" w:rsidRPr="004F5589">
        <w:rPr>
          <w:rFonts w:ascii="Times New Roman" w:hAnsi="Times New Roman" w:cs="Times New Roman"/>
          <w:sz w:val="24"/>
          <w:szCs w:val="24"/>
        </w:rPr>
        <w:t xml:space="preserve">contemporary </w:t>
      </w:r>
      <w:r w:rsidR="0038158A" w:rsidRPr="004F5589">
        <w:rPr>
          <w:rFonts w:ascii="Times New Roman" w:hAnsi="Times New Roman" w:cs="Times New Roman"/>
          <w:sz w:val="24"/>
          <w:szCs w:val="24"/>
        </w:rPr>
        <w:t xml:space="preserve">cases summarised here draw on interviews </w:t>
      </w:r>
      <w:r w:rsidR="00D242BA" w:rsidRPr="004F5589">
        <w:rPr>
          <w:rFonts w:ascii="Times New Roman" w:hAnsi="Times New Roman" w:cs="Times New Roman"/>
          <w:sz w:val="24"/>
          <w:szCs w:val="24"/>
        </w:rPr>
        <w:t xml:space="preserve">with public relations practitioners </w:t>
      </w:r>
      <w:r w:rsidR="0038158A" w:rsidRPr="004F5589">
        <w:rPr>
          <w:rFonts w:ascii="Times New Roman" w:hAnsi="Times New Roman" w:cs="Times New Roman"/>
          <w:sz w:val="24"/>
          <w:szCs w:val="24"/>
        </w:rPr>
        <w:t xml:space="preserve">and </w:t>
      </w:r>
      <w:r w:rsidR="00D242BA" w:rsidRPr="004F5589">
        <w:rPr>
          <w:rFonts w:ascii="Times New Roman" w:hAnsi="Times New Roman" w:cs="Times New Roman"/>
          <w:sz w:val="24"/>
          <w:szCs w:val="24"/>
        </w:rPr>
        <w:t xml:space="preserve">other </w:t>
      </w:r>
      <w:r w:rsidR="0038158A" w:rsidRPr="004F5589">
        <w:rPr>
          <w:rFonts w:ascii="Times New Roman" w:hAnsi="Times New Roman" w:cs="Times New Roman"/>
          <w:sz w:val="24"/>
          <w:szCs w:val="24"/>
        </w:rPr>
        <w:t>research c</w:t>
      </w:r>
      <w:r w:rsidR="004F5589">
        <w:rPr>
          <w:rFonts w:ascii="Times New Roman" w:hAnsi="Times New Roman" w:cs="Times New Roman"/>
          <w:sz w:val="24"/>
          <w:szCs w:val="24"/>
        </w:rPr>
        <w:t>arried out</w:t>
      </w:r>
      <w:r w:rsidR="0038158A" w:rsidRPr="004F5589">
        <w:rPr>
          <w:rFonts w:ascii="Times New Roman" w:hAnsi="Times New Roman" w:cs="Times New Roman"/>
          <w:sz w:val="24"/>
          <w:szCs w:val="24"/>
        </w:rPr>
        <w:t xml:space="preserve"> for</w:t>
      </w:r>
      <w:r w:rsidR="00573BE2">
        <w:rPr>
          <w:rFonts w:ascii="Times New Roman" w:hAnsi="Times New Roman" w:cs="Times New Roman"/>
          <w:sz w:val="24"/>
          <w:szCs w:val="24"/>
        </w:rPr>
        <w:t xml:space="preserve"> my </w:t>
      </w:r>
      <w:r w:rsidR="0038158A" w:rsidRPr="004F5589">
        <w:rPr>
          <w:rFonts w:ascii="Times New Roman" w:hAnsi="Times New Roman" w:cs="Times New Roman"/>
          <w:sz w:val="24"/>
          <w:szCs w:val="24"/>
        </w:rPr>
        <w:t xml:space="preserve">book on post-truth public relations (Thompson, 2020). Beyond </w:t>
      </w:r>
      <w:r w:rsidR="00CA61CB" w:rsidRPr="004F5589">
        <w:rPr>
          <w:rFonts w:ascii="Times New Roman" w:hAnsi="Times New Roman" w:cs="Times New Roman"/>
          <w:sz w:val="24"/>
          <w:szCs w:val="24"/>
        </w:rPr>
        <w:t>hist</w:t>
      </w:r>
      <w:r w:rsidR="00D242BA" w:rsidRPr="004F5589">
        <w:rPr>
          <w:rFonts w:ascii="Times New Roman" w:hAnsi="Times New Roman" w:cs="Times New Roman"/>
          <w:sz w:val="24"/>
          <w:szCs w:val="24"/>
        </w:rPr>
        <w:t>orical references and investigations</w:t>
      </w:r>
      <w:r w:rsidR="009B6AD5" w:rsidRPr="004F5589">
        <w:rPr>
          <w:rFonts w:ascii="Times New Roman" w:hAnsi="Times New Roman" w:cs="Times New Roman"/>
          <w:sz w:val="24"/>
          <w:szCs w:val="24"/>
        </w:rPr>
        <w:t xml:space="preserve"> into contemporary PR</w:t>
      </w:r>
      <w:r w:rsidR="00D242BA" w:rsidRPr="004F5589">
        <w:rPr>
          <w:rFonts w:ascii="Times New Roman" w:hAnsi="Times New Roman" w:cs="Times New Roman"/>
          <w:sz w:val="24"/>
          <w:szCs w:val="24"/>
        </w:rPr>
        <w:t xml:space="preserve">, </w:t>
      </w:r>
      <w:r w:rsidR="00CA514E">
        <w:rPr>
          <w:rFonts w:ascii="Times New Roman" w:hAnsi="Times New Roman" w:cs="Times New Roman"/>
          <w:sz w:val="24"/>
          <w:szCs w:val="24"/>
        </w:rPr>
        <w:t>my</w:t>
      </w:r>
      <w:r w:rsidR="00D242BA" w:rsidRPr="004F5589">
        <w:rPr>
          <w:rFonts w:ascii="Times New Roman" w:hAnsi="Times New Roman" w:cs="Times New Roman"/>
          <w:sz w:val="24"/>
          <w:szCs w:val="24"/>
        </w:rPr>
        <w:t xml:space="preserve"> </w:t>
      </w:r>
      <w:r w:rsidR="00CA514E">
        <w:rPr>
          <w:rFonts w:ascii="Times New Roman" w:hAnsi="Times New Roman" w:cs="Times New Roman"/>
          <w:sz w:val="24"/>
          <w:szCs w:val="24"/>
        </w:rPr>
        <w:t xml:space="preserve">attempt </w:t>
      </w:r>
      <w:r w:rsidR="00573BE2">
        <w:rPr>
          <w:rFonts w:ascii="Times New Roman" w:hAnsi="Times New Roman" w:cs="Times New Roman"/>
          <w:sz w:val="24"/>
          <w:szCs w:val="24"/>
        </w:rPr>
        <w:t xml:space="preserve">to map </w:t>
      </w:r>
      <w:r w:rsidR="00D242BA" w:rsidRPr="004F5589">
        <w:rPr>
          <w:rFonts w:ascii="Times New Roman" w:hAnsi="Times New Roman" w:cs="Times New Roman"/>
          <w:sz w:val="24"/>
          <w:szCs w:val="24"/>
        </w:rPr>
        <w:t xml:space="preserve">the </w:t>
      </w:r>
      <w:r w:rsidR="00573BE2">
        <w:rPr>
          <w:rFonts w:ascii="Times New Roman" w:hAnsi="Times New Roman" w:cs="Times New Roman"/>
          <w:sz w:val="24"/>
          <w:szCs w:val="24"/>
        </w:rPr>
        <w:t xml:space="preserve">field’s </w:t>
      </w:r>
      <w:r w:rsidR="00D242BA" w:rsidRPr="004F5589">
        <w:rPr>
          <w:rFonts w:ascii="Times New Roman" w:hAnsi="Times New Roman" w:cs="Times New Roman"/>
          <w:sz w:val="24"/>
          <w:szCs w:val="24"/>
        </w:rPr>
        <w:t xml:space="preserve">intersection </w:t>
      </w:r>
      <w:r w:rsidR="00573BE2">
        <w:rPr>
          <w:rFonts w:ascii="Times New Roman" w:hAnsi="Times New Roman" w:cs="Times New Roman"/>
          <w:sz w:val="24"/>
          <w:szCs w:val="24"/>
        </w:rPr>
        <w:t xml:space="preserve">with </w:t>
      </w:r>
      <w:r w:rsidR="00D242BA" w:rsidRPr="004F5589">
        <w:rPr>
          <w:rFonts w:ascii="Times New Roman" w:hAnsi="Times New Roman" w:cs="Times New Roman"/>
          <w:sz w:val="24"/>
          <w:szCs w:val="24"/>
        </w:rPr>
        <w:t xml:space="preserve">post-truth has been informed by </w:t>
      </w:r>
      <w:r w:rsidR="00573BE2">
        <w:rPr>
          <w:rFonts w:ascii="Times New Roman" w:hAnsi="Times New Roman" w:cs="Times New Roman"/>
          <w:sz w:val="24"/>
          <w:szCs w:val="24"/>
        </w:rPr>
        <w:t>the researchers examining the relatively novel domain of post-truth from fields of p</w:t>
      </w:r>
      <w:r w:rsidR="00D242BA" w:rsidRPr="004F5589">
        <w:rPr>
          <w:rFonts w:ascii="Times New Roman" w:hAnsi="Times New Roman" w:cs="Times New Roman"/>
          <w:sz w:val="24"/>
          <w:szCs w:val="24"/>
        </w:rPr>
        <w:t>hilosophy and social psychology</w:t>
      </w:r>
      <w:r w:rsidR="00573BE2">
        <w:rPr>
          <w:rFonts w:ascii="Times New Roman" w:hAnsi="Times New Roman" w:cs="Times New Roman"/>
          <w:sz w:val="24"/>
          <w:szCs w:val="24"/>
        </w:rPr>
        <w:t xml:space="preserve">, giving an interdisciplinary perspective to some sections. </w:t>
      </w:r>
      <w:r w:rsidR="00CA61CB" w:rsidRPr="004F5589">
        <w:rPr>
          <w:rFonts w:ascii="Times New Roman" w:hAnsi="Times New Roman" w:cs="Times New Roman"/>
          <w:sz w:val="24"/>
          <w:szCs w:val="24"/>
        </w:rPr>
        <w:t xml:space="preserve">The volatility of the political sphere in the last 10 years has </w:t>
      </w:r>
      <w:r w:rsidR="00CA128D" w:rsidRPr="004F5589">
        <w:rPr>
          <w:rFonts w:ascii="Times New Roman" w:hAnsi="Times New Roman" w:cs="Times New Roman"/>
          <w:sz w:val="24"/>
          <w:szCs w:val="24"/>
        </w:rPr>
        <w:t xml:space="preserve">led to particular </w:t>
      </w:r>
      <w:r w:rsidR="00CA61CB" w:rsidRPr="004F5589">
        <w:rPr>
          <w:rFonts w:ascii="Times New Roman" w:hAnsi="Times New Roman" w:cs="Times New Roman"/>
          <w:sz w:val="24"/>
          <w:szCs w:val="24"/>
        </w:rPr>
        <w:t>attention on political communication</w:t>
      </w:r>
      <w:r w:rsidR="00CA128D" w:rsidRPr="004F5589">
        <w:rPr>
          <w:rFonts w:ascii="Times New Roman" w:hAnsi="Times New Roman" w:cs="Times New Roman"/>
          <w:sz w:val="24"/>
          <w:szCs w:val="24"/>
        </w:rPr>
        <w:t xml:space="preserve"> and a distinction is made between generic public relations practice and </w:t>
      </w:r>
      <w:r w:rsidR="00573BE2">
        <w:rPr>
          <w:rFonts w:ascii="Times New Roman" w:hAnsi="Times New Roman" w:cs="Times New Roman"/>
          <w:sz w:val="24"/>
          <w:szCs w:val="24"/>
        </w:rPr>
        <w:t xml:space="preserve">the specific field of political </w:t>
      </w:r>
      <w:r w:rsidR="00CA128D" w:rsidRPr="004F5589">
        <w:rPr>
          <w:rFonts w:ascii="Times New Roman" w:hAnsi="Times New Roman" w:cs="Times New Roman"/>
          <w:sz w:val="24"/>
          <w:szCs w:val="24"/>
        </w:rPr>
        <w:t>communications</w:t>
      </w:r>
      <w:r w:rsidR="00573BE2">
        <w:rPr>
          <w:rFonts w:ascii="Times New Roman" w:hAnsi="Times New Roman" w:cs="Times New Roman"/>
          <w:sz w:val="24"/>
          <w:szCs w:val="24"/>
        </w:rPr>
        <w:t>,</w:t>
      </w:r>
      <w:r w:rsidR="00CA128D" w:rsidRPr="004F5589">
        <w:rPr>
          <w:rFonts w:ascii="Times New Roman" w:hAnsi="Times New Roman" w:cs="Times New Roman"/>
          <w:sz w:val="24"/>
          <w:szCs w:val="24"/>
        </w:rPr>
        <w:t xml:space="preserve"> where this chapter will start. </w:t>
      </w:r>
    </w:p>
    <w:p w14:paraId="2B022809" w14:textId="1D5E5E79" w:rsidR="00105236" w:rsidRPr="004F5589" w:rsidRDefault="005A58A1" w:rsidP="005A58A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The </w:t>
      </w:r>
      <w:r w:rsidR="00105236" w:rsidRPr="004F5589">
        <w:rPr>
          <w:rFonts w:ascii="Times New Roman" w:hAnsi="Times New Roman" w:cs="Times New Roman"/>
          <w:sz w:val="24"/>
          <w:szCs w:val="24"/>
        </w:rPr>
        <w:t>storming of the US Capitol</w:t>
      </w:r>
      <w:r w:rsidR="00517349" w:rsidRPr="004F5589">
        <w:rPr>
          <w:rFonts w:ascii="Times New Roman" w:hAnsi="Times New Roman" w:cs="Times New Roman"/>
          <w:sz w:val="24"/>
          <w:szCs w:val="24"/>
        </w:rPr>
        <w:t xml:space="preserve"> on 6 January 2021</w:t>
      </w:r>
      <w:r w:rsidR="00105236" w:rsidRPr="004F5589">
        <w:rPr>
          <w:rFonts w:ascii="Times New Roman" w:hAnsi="Times New Roman" w:cs="Times New Roman"/>
          <w:sz w:val="24"/>
          <w:szCs w:val="24"/>
        </w:rPr>
        <w:t xml:space="preserve">, </w:t>
      </w:r>
      <w:r w:rsidR="00AE58A2" w:rsidRPr="004F5589">
        <w:rPr>
          <w:rFonts w:ascii="Times New Roman" w:hAnsi="Times New Roman" w:cs="Times New Roman"/>
          <w:sz w:val="24"/>
          <w:szCs w:val="24"/>
        </w:rPr>
        <w:t xml:space="preserve">by supporters of President </w:t>
      </w:r>
      <w:r w:rsidR="00713209" w:rsidRPr="004F5589">
        <w:rPr>
          <w:rFonts w:ascii="Times New Roman" w:hAnsi="Times New Roman" w:cs="Times New Roman"/>
          <w:sz w:val="24"/>
          <w:szCs w:val="24"/>
        </w:rPr>
        <w:t xml:space="preserve">Donald </w:t>
      </w:r>
      <w:r w:rsidR="00AE58A2" w:rsidRPr="004F5589">
        <w:rPr>
          <w:rFonts w:ascii="Times New Roman" w:hAnsi="Times New Roman" w:cs="Times New Roman"/>
          <w:sz w:val="24"/>
          <w:szCs w:val="24"/>
        </w:rPr>
        <w:t>Trump</w:t>
      </w:r>
      <w:r w:rsidRPr="004F5589">
        <w:rPr>
          <w:rFonts w:ascii="Times New Roman" w:hAnsi="Times New Roman" w:cs="Times New Roman"/>
          <w:sz w:val="24"/>
          <w:szCs w:val="24"/>
        </w:rPr>
        <w:t xml:space="preserve"> was a violent attempt to continue </w:t>
      </w:r>
      <w:r w:rsidR="00C56AA8" w:rsidRPr="004F5589">
        <w:rPr>
          <w:rFonts w:ascii="Times New Roman" w:hAnsi="Times New Roman" w:cs="Times New Roman"/>
          <w:sz w:val="24"/>
          <w:szCs w:val="24"/>
        </w:rPr>
        <w:t xml:space="preserve">a </w:t>
      </w:r>
      <w:r w:rsidRPr="004F5589">
        <w:rPr>
          <w:rFonts w:ascii="Times New Roman" w:hAnsi="Times New Roman" w:cs="Times New Roman"/>
          <w:sz w:val="24"/>
          <w:szCs w:val="24"/>
        </w:rPr>
        <w:t xml:space="preserve">political project </w:t>
      </w:r>
      <w:r w:rsidR="00C56AA8" w:rsidRPr="004F5589">
        <w:rPr>
          <w:rFonts w:ascii="Times New Roman" w:hAnsi="Times New Roman" w:cs="Times New Roman"/>
          <w:sz w:val="24"/>
          <w:szCs w:val="24"/>
        </w:rPr>
        <w:t xml:space="preserve">that had been based upon </w:t>
      </w:r>
      <w:r w:rsidRPr="004F5589">
        <w:rPr>
          <w:rFonts w:ascii="Times New Roman" w:hAnsi="Times New Roman" w:cs="Times New Roman"/>
          <w:sz w:val="24"/>
          <w:szCs w:val="24"/>
        </w:rPr>
        <w:t>untruth</w:t>
      </w:r>
      <w:r w:rsidR="00774415" w:rsidRPr="004F5589">
        <w:rPr>
          <w:rFonts w:ascii="Times New Roman" w:hAnsi="Times New Roman" w:cs="Times New Roman"/>
          <w:sz w:val="24"/>
          <w:szCs w:val="24"/>
        </w:rPr>
        <w:t xml:space="preserve">s </w:t>
      </w:r>
      <w:r w:rsidR="00C56AA8" w:rsidRPr="004F5589">
        <w:rPr>
          <w:rFonts w:ascii="Times New Roman" w:hAnsi="Times New Roman" w:cs="Times New Roman"/>
          <w:sz w:val="24"/>
          <w:szCs w:val="24"/>
        </w:rPr>
        <w:t>from its inception</w:t>
      </w:r>
      <w:r w:rsidR="00573BE2">
        <w:rPr>
          <w:rFonts w:ascii="Times New Roman" w:hAnsi="Times New Roman" w:cs="Times New Roman"/>
          <w:sz w:val="24"/>
          <w:szCs w:val="24"/>
        </w:rPr>
        <w:t>. Many years before his 2016 Presidential campaign</w:t>
      </w:r>
      <w:r w:rsidR="004E5F24">
        <w:rPr>
          <w:rFonts w:ascii="Times New Roman" w:hAnsi="Times New Roman" w:cs="Times New Roman"/>
          <w:sz w:val="24"/>
          <w:szCs w:val="24"/>
        </w:rPr>
        <w:t>, T</w:t>
      </w:r>
      <w:r w:rsidR="00573BE2">
        <w:rPr>
          <w:rFonts w:ascii="Times New Roman" w:hAnsi="Times New Roman" w:cs="Times New Roman"/>
          <w:sz w:val="24"/>
          <w:szCs w:val="24"/>
        </w:rPr>
        <w:t xml:space="preserve">rump had propagated </w:t>
      </w:r>
      <w:r w:rsidR="00774415" w:rsidRPr="004F5589">
        <w:rPr>
          <w:rFonts w:ascii="Times New Roman" w:hAnsi="Times New Roman" w:cs="Times New Roman"/>
          <w:sz w:val="24"/>
          <w:szCs w:val="24"/>
        </w:rPr>
        <w:t>“</w:t>
      </w:r>
      <w:proofErr w:type="spellStart"/>
      <w:r w:rsidR="00774415" w:rsidRPr="004F5589">
        <w:rPr>
          <w:rFonts w:ascii="Times New Roman" w:hAnsi="Times New Roman" w:cs="Times New Roman"/>
          <w:sz w:val="24"/>
          <w:szCs w:val="24"/>
        </w:rPr>
        <w:t>birther</w:t>
      </w:r>
      <w:proofErr w:type="spellEnd"/>
      <w:r w:rsidR="00774415" w:rsidRPr="004F5589">
        <w:rPr>
          <w:rFonts w:ascii="Times New Roman" w:hAnsi="Times New Roman" w:cs="Times New Roman"/>
          <w:sz w:val="24"/>
          <w:szCs w:val="24"/>
        </w:rPr>
        <w:t>” conspiracy theories about whether President Obama had been born in the United States</w:t>
      </w:r>
      <w:r w:rsidR="008C08AB" w:rsidRPr="004F5589">
        <w:rPr>
          <w:rFonts w:ascii="Times New Roman" w:hAnsi="Times New Roman" w:cs="Times New Roman"/>
          <w:sz w:val="24"/>
          <w:szCs w:val="24"/>
        </w:rPr>
        <w:t xml:space="preserve"> and </w:t>
      </w:r>
      <w:r w:rsidR="008C08AB" w:rsidRPr="004F5589">
        <w:rPr>
          <w:rFonts w:ascii="Times New Roman" w:hAnsi="Times New Roman" w:cs="Times New Roman"/>
          <w:sz w:val="24"/>
          <w:szCs w:val="24"/>
        </w:rPr>
        <w:lastRenderedPageBreak/>
        <w:t>was therefore a legitimate President.</w:t>
      </w:r>
      <w:r w:rsidR="00774415" w:rsidRPr="004F5589">
        <w:rPr>
          <w:rFonts w:ascii="Times New Roman" w:hAnsi="Times New Roman" w:cs="Times New Roman"/>
          <w:sz w:val="24"/>
          <w:szCs w:val="24"/>
        </w:rPr>
        <w:t xml:space="preserve"> </w:t>
      </w:r>
      <w:r w:rsidRPr="004F5589">
        <w:rPr>
          <w:rFonts w:ascii="Times New Roman" w:hAnsi="Times New Roman" w:cs="Times New Roman"/>
          <w:sz w:val="24"/>
          <w:szCs w:val="24"/>
        </w:rPr>
        <w:t xml:space="preserve">Those involved in the violence were </w:t>
      </w:r>
      <w:r w:rsidR="00A3489E" w:rsidRPr="004F5589">
        <w:rPr>
          <w:rFonts w:ascii="Times New Roman" w:hAnsi="Times New Roman" w:cs="Times New Roman"/>
          <w:sz w:val="24"/>
          <w:szCs w:val="24"/>
        </w:rPr>
        <w:t xml:space="preserve">encouraged by </w:t>
      </w:r>
      <w:r w:rsidR="00926217" w:rsidRPr="004F5589">
        <w:rPr>
          <w:rFonts w:ascii="Times New Roman" w:hAnsi="Times New Roman" w:cs="Times New Roman"/>
          <w:sz w:val="24"/>
          <w:szCs w:val="24"/>
        </w:rPr>
        <w:t xml:space="preserve">Trump’s </w:t>
      </w:r>
      <w:r w:rsidR="00A3489E" w:rsidRPr="004F5589">
        <w:rPr>
          <w:rFonts w:ascii="Times New Roman" w:hAnsi="Times New Roman" w:cs="Times New Roman"/>
          <w:sz w:val="24"/>
          <w:szCs w:val="24"/>
        </w:rPr>
        <w:t xml:space="preserve">speeches </w:t>
      </w:r>
      <w:r w:rsidR="00774415" w:rsidRPr="004F5589">
        <w:rPr>
          <w:rFonts w:ascii="Times New Roman" w:hAnsi="Times New Roman" w:cs="Times New Roman"/>
          <w:sz w:val="24"/>
          <w:szCs w:val="24"/>
        </w:rPr>
        <w:t xml:space="preserve">that day </w:t>
      </w:r>
      <w:r w:rsidRPr="004F5589">
        <w:rPr>
          <w:rFonts w:ascii="Times New Roman" w:hAnsi="Times New Roman" w:cs="Times New Roman"/>
          <w:sz w:val="24"/>
          <w:szCs w:val="24"/>
        </w:rPr>
        <w:t xml:space="preserve">and a </w:t>
      </w:r>
      <w:r w:rsidR="005F0B87" w:rsidRPr="004F5589">
        <w:rPr>
          <w:rFonts w:ascii="Times New Roman" w:hAnsi="Times New Roman" w:cs="Times New Roman"/>
          <w:sz w:val="24"/>
          <w:szCs w:val="24"/>
        </w:rPr>
        <w:t xml:space="preserve">political </w:t>
      </w:r>
      <w:r w:rsidR="00774415" w:rsidRPr="004F5589">
        <w:rPr>
          <w:rFonts w:ascii="Times New Roman" w:hAnsi="Times New Roman" w:cs="Times New Roman"/>
          <w:sz w:val="24"/>
          <w:szCs w:val="24"/>
        </w:rPr>
        <w:t>communications</w:t>
      </w:r>
      <w:r w:rsidRPr="004F5589">
        <w:rPr>
          <w:rFonts w:ascii="Times New Roman" w:hAnsi="Times New Roman" w:cs="Times New Roman"/>
          <w:sz w:val="24"/>
          <w:szCs w:val="24"/>
        </w:rPr>
        <w:t xml:space="preserve"> operat</w:t>
      </w:r>
      <w:bookmarkStart w:id="0" w:name="_GoBack"/>
      <w:r w:rsidRPr="004F5589">
        <w:rPr>
          <w:rFonts w:ascii="Times New Roman" w:hAnsi="Times New Roman" w:cs="Times New Roman"/>
          <w:sz w:val="24"/>
          <w:szCs w:val="24"/>
        </w:rPr>
        <w:t>i</w:t>
      </w:r>
      <w:bookmarkEnd w:id="0"/>
      <w:r w:rsidRPr="004F5589">
        <w:rPr>
          <w:rFonts w:ascii="Times New Roman" w:hAnsi="Times New Roman" w:cs="Times New Roman"/>
          <w:sz w:val="24"/>
          <w:szCs w:val="24"/>
        </w:rPr>
        <w:t xml:space="preserve">on that </w:t>
      </w:r>
      <w:r w:rsidR="007F323E" w:rsidRPr="004F5589">
        <w:rPr>
          <w:rFonts w:ascii="Times New Roman" w:hAnsi="Times New Roman" w:cs="Times New Roman"/>
          <w:sz w:val="24"/>
          <w:szCs w:val="24"/>
        </w:rPr>
        <w:t>used mainstream and social media to amplify</w:t>
      </w:r>
      <w:r w:rsidRPr="004F5589">
        <w:rPr>
          <w:rFonts w:ascii="Times New Roman" w:hAnsi="Times New Roman" w:cs="Times New Roman"/>
          <w:sz w:val="24"/>
          <w:szCs w:val="24"/>
        </w:rPr>
        <w:t xml:space="preserve"> falsehoods</w:t>
      </w:r>
      <w:r w:rsidR="007F323E" w:rsidRPr="004F5589">
        <w:rPr>
          <w:rFonts w:ascii="Times New Roman" w:hAnsi="Times New Roman" w:cs="Times New Roman"/>
          <w:sz w:val="24"/>
          <w:szCs w:val="24"/>
        </w:rPr>
        <w:t>, including the claim th</w:t>
      </w:r>
      <w:r w:rsidRPr="004F5589">
        <w:rPr>
          <w:rFonts w:ascii="Times New Roman" w:hAnsi="Times New Roman" w:cs="Times New Roman"/>
          <w:sz w:val="24"/>
          <w:szCs w:val="24"/>
        </w:rPr>
        <w:t xml:space="preserve">at </w:t>
      </w:r>
      <w:r w:rsidR="0051237A" w:rsidRPr="004F5589">
        <w:rPr>
          <w:rFonts w:ascii="Times New Roman" w:hAnsi="Times New Roman" w:cs="Times New Roman"/>
          <w:sz w:val="24"/>
          <w:szCs w:val="24"/>
        </w:rPr>
        <w:t xml:space="preserve">their candidate </w:t>
      </w:r>
      <w:r w:rsidR="00AE58A2" w:rsidRPr="004F5589">
        <w:rPr>
          <w:rFonts w:ascii="Times New Roman" w:hAnsi="Times New Roman" w:cs="Times New Roman"/>
          <w:sz w:val="24"/>
          <w:szCs w:val="24"/>
        </w:rPr>
        <w:t>had won the 2020 election</w:t>
      </w:r>
      <w:r w:rsidRPr="004F5589">
        <w:rPr>
          <w:rFonts w:ascii="Times New Roman" w:hAnsi="Times New Roman" w:cs="Times New Roman"/>
          <w:sz w:val="24"/>
          <w:szCs w:val="24"/>
        </w:rPr>
        <w:t>. In the aftermath of the violence</w:t>
      </w:r>
      <w:r w:rsidR="00AE58A2" w:rsidRPr="004F5589">
        <w:rPr>
          <w:rFonts w:ascii="Times New Roman" w:hAnsi="Times New Roman" w:cs="Times New Roman"/>
          <w:sz w:val="24"/>
          <w:szCs w:val="24"/>
        </w:rPr>
        <w:t>, H</w:t>
      </w:r>
      <w:r w:rsidR="00105236" w:rsidRPr="004F5589">
        <w:rPr>
          <w:rFonts w:ascii="Times New Roman" w:hAnsi="Times New Roman" w:cs="Times New Roman"/>
          <w:sz w:val="24"/>
          <w:szCs w:val="24"/>
        </w:rPr>
        <w:t>ouse Leader</w:t>
      </w:r>
      <w:r w:rsidR="00713209" w:rsidRPr="004F5589">
        <w:rPr>
          <w:rFonts w:ascii="Times New Roman" w:hAnsi="Times New Roman" w:cs="Times New Roman"/>
          <w:sz w:val="24"/>
          <w:szCs w:val="24"/>
        </w:rPr>
        <w:t>,</w:t>
      </w:r>
      <w:r w:rsidR="00105236" w:rsidRPr="004F5589">
        <w:rPr>
          <w:rFonts w:ascii="Times New Roman" w:hAnsi="Times New Roman" w:cs="Times New Roman"/>
          <w:sz w:val="24"/>
          <w:szCs w:val="24"/>
        </w:rPr>
        <w:t xml:space="preserve"> Senator Mitch McConnell </w:t>
      </w:r>
      <w:r w:rsidR="00774415" w:rsidRPr="004F5589">
        <w:rPr>
          <w:rFonts w:ascii="Times New Roman" w:hAnsi="Times New Roman" w:cs="Times New Roman"/>
          <w:sz w:val="24"/>
          <w:szCs w:val="24"/>
        </w:rPr>
        <w:t xml:space="preserve">stated </w:t>
      </w:r>
      <w:r w:rsidR="007C5C2B" w:rsidRPr="004F5589">
        <w:rPr>
          <w:rFonts w:ascii="Times New Roman" w:hAnsi="Times New Roman" w:cs="Times New Roman"/>
          <w:sz w:val="24"/>
          <w:szCs w:val="24"/>
        </w:rPr>
        <w:t>(</w:t>
      </w:r>
      <w:r w:rsidR="0051237A" w:rsidRPr="004F5589">
        <w:rPr>
          <w:rFonts w:ascii="Times New Roman" w:hAnsi="Times New Roman" w:cs="Times New Roman"/>
          <w:sz w:val="24"/>
          <w:szCs w:val="24"/>
        </w:rPr>
        <w:t>Philips, 2021)</w:t>
      </w:r>
      <w:r w:rsidR="00682DA2"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r w:rsidR="007F323E" w:rsidRPr="004F5589">
        <w:rPr>
          <w:rFonts w:ascii="Times New Roman" w:hAnsi="Times New Roman" w:cs="Times New Roman"/>
          <w:sz w:val="24"/>
          <w:szCs w:val="24"/>
        </w:rPr>
        <w:t>“</w:t>
      </w:r>
      <w:r w:rsidR="00105236" w:rsidRPr="004F5589">
        <w:rPr>
          <w:rFonts w:ascii="Times New Roman" w:hAnsi="Times New Roman" w:cs="Times New Roman"/>
          <w:sz w:val="24"/>
          <w:szCs w:val="24"/>
        </w:rPr>
        <w:t>We cannot keep drifting apart into two separate tribes with a separate set of facts and separate realities with nothing in common except a hostility for each other</w:t>
      </w:r>
      <w:r w:rsidR="007F323E" w:rsidRPr="004F5589">
        <w:rPr>
          <w:rFonts w:ascii="Times New Roman" w:hAnsi="Times New Roman" w:cs="Times New Roman"/>
          <w:sz w:val="24"/>
          <w:szCs w:val="24"/>
        </w:rPr>
        <w:t>”</w:t>
      </w:r>
      <w:r w:rsidR="00105236" w:rsidRPr="004F5589">
        <w:rPr>
          <w:rFonts w:ascii="Times New Roman" w:hAnsi="Times New Roman" w:cs="Times New Roman"/>
          <w:sz w:val="24"/>
          <w:szCs w:val="24"/>
        </w:rPr>
        <w:t xml:space="preserve">. </w:t>
      </w:r>
    </w:p>
    <w:p w14:paraId="0514D3C2" w14:textId="26219E42" w:rsidR="007F323E" w:rsidRPr="004F5589" w:rsidRDefault="000125E6" w:rsidP="00371D8F">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The events </w:t>
      </w:r>
      <w:r w:rsidR="007F323E" w:rsidRPr="004F5589">
        <w:rPr>
          <w:rFonts w:ascii="Times New Roman" w:hAnsi="Times New Roman" w:cs="Times New Roman"/>
          <w:sz w:val="24"/>
          <w:szCs w:val="24"/>
        </w:rPr>
        <w:t>of January 2021 w</w:t>
      </w:r>
      <w:r w:rsidR="00374B45" w:rsidRPr="004F5589">
        <w:rPr>
          <w:rFonts w:ascii="Times New Roman" w:hAnsi="Times New Roman" w:cs="Times New Roman"/>
          <w:sz w:val="24"/>
          <w:szCs w:val="24"/>
        </w:rPr>
        <w:t>ere an unsettling motif of what Pankaj Mishra (2017, p. 9)</w:t>
      </w:r>
      <w:r w:rsidR="0047343A" w:rsidRPr="004F5589">
        <w:rPr>
          <w:rFonts w:ascii="Times New Roman" w:hAnsi="Times New Roman" w:cs="Times New Roman"/>
          <w:sz w:val="24"/>
          <w:szCs w:val="24"/>
        </w:rPr>
        <w:t xml:space="preserve"> </w:t>
      </w:r>
      <w:r w:rsidR="008C08AB" w:rsidRPr="004F5589">
        <w:rPr>
          <w:rFonts w:ascii="Times New Roman" w:hAnsi="Times New Roman" w:cs="Times New Roman"/>
          <w:sz w:val="24"/>
          <w:szCs w:val="24"/>
        </w:rPr>
        <w:t xml:space="preserve">foretold </w:t>
      </w:r>
      <w:r w:rsidR="00374B45" w:rsidRPr="004F5589">
        <w:rPr>
          <w:rFonts w:ascii="Times New Roman" w:hAnsi="Times New Roman" w:cs="Times New Roman"/>
          <w:sz w:val="24"/>
          <w:szCs w:val="24"/>
        </w:rPr>
        <w:t xml:space="preserve">as </w:t>
      </w:r>
      <w:r w:rsidR="00A97AA0" w:rsidRPr="004F5589">
        <w:rPr>
          <w:rFonts w:ascii="Times New Roman" w:hAnsi="Times New Roman" w:cs="Times New Roman"/>
          <w:sz w:val="24"/>
          <w:szCs w:val="24"/>
        </w:rPr>
        <w:t>an</w:t>
      </w:r>
      <w:r w:rsidR="005F0B87" w:rsidRPr="004F5589">
        <w:rPr>
          <w:rFonts w:ascii="Times New Roman" w:hAnsi="Times New Roman" w:cs="Times New Roman"/>
          <w:sz w:val="24"/>
          <w:szCs w:val="24"/>
        </w:rPr>
        <w:t xml:space="preserve"> </w:t>
      </w:r>
      <w:r w:rsidR="00374B45" w:rsidRPr="004F5589">
        <w:rPr>
          <w:rFonts w:ascii="Times New Roman" w:hAnsi="Times New Roman" w:cs="Times New Roman"/>
          <w:sz w:val="24"/>
          <w:szCs w:val="24"/>
        </w:rPr>
        <w:t>“age of anger” in which racism</w:t>
      </w:r>
      <w:r w:rsidR="0051237A" w:rsidRPr="004F5589">
        <w:rPr>
          <w:rFonts w:ascii="Times New Roman" w:hAnsi="Times New Roman" w:cs="Times New Roman"/>
          <w:sz w:val="24"/>
          <w:szCs w:val="24"/>
        </w:rPr>
        <w:t xml:space="preserve">, </w:t>
      </w:r>
      <w:r w:rsidR="00374B45" w:rsidRPr="004F5589">
        <w:rPr>
          <w:rFonts w:ascii="Times New Roman" w:hAnsi="Times New Roman" w:cs="Times New Roman"/>
          <w:sz w:val="24"/>
          <w:szCs w:val="24"/>
        </w:rPr>
        <w:t xml:space="preserve">misogyny </w:t>
      </w:r>
      <w:r w:rsidR="0051237A" w:rsidRPr="004F5589">
        <w:rPr>
          <w:rFonts w:ascii="Times New Roman" w:hAnsi="Times New Roman" w:cs="Times New Roman"/>
          <w:sz w:val="24"/>
          <w:szCs w:val="24"/>
        </w:rPr>
        <w:t xml:space="preserve">and violent imagery </w:t>
      </w:r>
      <w:r w:rsidR="00A3489E" w:rsidRPr="004F5589">
        <w:rPr>
          <w:rFonts w:ascii="Times New Roman" w:hAnsi="Times New Roman" w:cs="Times New Roman"/>
          <w:sz w:val="24"/>
          <w:szCs w:val="24"/>
        </w:rPr>
        <w:t>are</w:t>
      </w:r>
      <w:r w:rsidR="00374B45" w:rsidRPr="004F5589">
        <w:rPr>
          <w:rFonts w:ascii="Times New Roman" w:hAnsi="Times New Roman" w:cs="Times New Roman"/>
          <w:sz w:val="24"/>
          <w:szCs w:val="24"/>
        </w:rPr>
        <w:t xml:space="preserve"> </w:t>
      </w:r>
      <w:r w:rsidR="0051237A" w:rsidRPr="004F5589">
        <w:rPr>
          <w:rFonts w:ascii="Times New Roman" w:hAnsi="Times New Roman" w:cs="Times New Roman"/>
          <w:sz w:val="24"/>
          <w:szCs w:val="24"/>
        </w:rPr>
        <w:t>“</w:t>
      </w:r>
      <w:r w:rsidR="00374B45" w:rsidRPr="004F5589">
        <w:rPr>
          <w:rFonts w:ascii="Times New Roman" w:hAnsi="Times New Roman" w:cs="Times New Roman"/>
          <w:sz w:val="24"/>
          <w:szCs w:val="24"/>
        </w:rPr>
        <w:t>routinely on display on social media” alongside “demagoguery in political discourse”</w:t>
      </w:r>
      <w:r w:rsidR="003B0A71" w:rsidRPr="004F5589">
        <w:rPr>
          <w:rFonts w:ascii="Times New Roman" w:hAnsi="Times New Roman" w:cs="Times New Roman"/>
          <w:sz w:val="24"/>
          <w:szCs w:val="24"/>
        </w:rPr>
        <w:t xml:space="preserve">. </w:t>
      </w:r>
      <w:r w:rsidR="001C51D9" w:rsidRPr="004F5589">
        <w:rPr>
          <w:rFonts w:ascii="Times New Roman" w:hAnsi="Times New Roman" w:cs="Times New Roman"/>
          <w:sz w:val="24"/>
          <w:szCs w:val="24"/>
        </w:rPr>
        <w:t>In the political sphere, a</w:t>
      </w:r>
      <w:r w:rsidR="008C08AB" w:rsidRPr="004F5589">
        <w:rPr>
          <w:rFonts w:ascii="Times New Roman" w:hAnsi="Times New Roman" w:cs="Times New Roman"/>
          <w:sz w:val="24"/>
          <w:szCs w:val="24"/>
        </w:rPr>
        <w:t xml:space="preserve">ggressive communication has been used by charismatic outsiders </w:t>
      </w:r>
      <w:r w:rsidR="00A97AA0" w:rsidRPr="004F5589">
        <w:rPr>
          <w:rFonts w:ascii="Times New Roman" w:hAnsi="Times New Roman" w:cs="Times New Roman"/>
          <w:sz w:val="24"/>
          <w:szCs w:val="24"/>
        </w:rPr>
        <w:t>t</w:t>
      </w:r>
      <w:r w:rsidR="008C08AB" w:rsidRPr="004F5589">
        <w:rPr>
          <w:rFonts w:ascii="Times New Roman" w:hAnsi="Times New Roman" w:cs="Times New Roman"/>
          <w:sz w:val="24"/>
          <w:szCs w:val="24"/>
        </w:rPr>
        <w:t>o promote the</w:t>
      </w:r>
      <w:r w:rsidR="00A97AA0" w:rsidRPr="004F5589">
        <w:rPr>
          <w:rFonts w:ascii="Times New Roman" w:hAnsi="Times New Roman" w:cs="Times New Roman"/>
          <w:sz w:val="24"/>
          <w:szCs w:val="24"/>
        </w:rPr>
        <w:t>ir</w:t>
      </w:r>
      <w:r w:rsidR="008C08AB" w:rsidRPr="004F5589">
        <w:rPr>
          <w:rFonts w:ascii="Times New Roman" w:hAnsi="Times New Roman" w:cs="Times New Roman"/>
          <w:sz w:val="24"/>
          <w:szCs w:val="24"/>
        </w:rPr>
        <w:t xml:space="preserve"> claim that mainstream politicians are a selfish clique</w:t>
      </w:r>
      <w:r w:rsidR="001C51D9" w:rsidRPr="004F5589">
        <w:rPr>
          <w:rFonts w:ascii="Times New Roman" w:hAnsi="Times New Roman" w:cs="Times New Roman"/>
          <w:sz w:val="24"/>
          <w:szCs w:val="24"/>
        </w:rPr>
        <w:t xml:space="preserve"> with no interest in or understanding of ordinary voters</w:t>
      </w:r>
      <w:r w:rsidR="00A97AA0" w:rsidRPr="004F5589">
        <w:rPr>
          <w:rFonts w:ascii="Times New Roman" w:hAnsi="Times New Roman" w:cs="Times New Roman"/>
          <w:sz w:val="24"/>
          <w:szCs w:val="24"/>
        </w:rPr>
        <w:t>. In</w:t>
      </w:r>
      <w:r w:rsidR="001C51D9" w:rsidRPr="004F5589">
        <w:rPr>
          <w:rFonts w:ascii="Times New Roman" w:hAnsi="Times New Roman" w:cs="Times New Roman"/>
          <w:sz w:val="24"/>
          <w:szCs w:val="24"/>
        </w:rPr>
        <w:t xml:space="preserve"> his book </w:t>
      </w:r>
      <w:r w:rsidR="001C51D9" w:rsidRPr="004F5589">
        <w:rPr>
          <w:rFonts w:ascii="Times New Roman" w:hAnsi="Times New Roman" w:cs="Times New Roman"/>
          <w:i/>
          <w:sz w:val="24"/>
          <w:szCs w:val="24"/>
        </w:rPr>
        <w:t>The R</w:t>
      </w:r>
      <w:r w:rsidR="00A97AA0" w:rsidRPr="004F5589">
        <w:rPr>
          <w:rFonts w:ascii="Times New Roman" w:hAnsi="Times New Roman" w:cs="Times New Roman"/>
          <w:i/>
          <w:sz w:val="24"/>
          <w:szCs w:val="24"/>
        </w:rPr>
        <w:t>ise of the Outsiders</w:t>
      </w:r>
      <w:r w:rsidR="00A97AA0" w:rsidRPr="004F5589">
        <w:rPr>
          <w:rFonts w:ascii="Times New Roman" w:hAnsi="Times New Roman" w:cs="Times New Roman"/>
          <w:sz w:val="24"/>
          <w:szCs w:val="24"/>
        </w:rPr>
        <w:t xml:space="preserve">, Richards (2017) describes how these communicative entrepreneurs emerged in Britain, France, Hungary, Turkey, Ukraine, United States and elsewhere during a period of volatility when voters lost confidence in mainstream politics following the 2008 financial crash. </w:t>
      </w:r>
      <w:r w:rsidR="001C51D9" w:rsidRPr="004F5589">
        <w:rPr>
          <w:rFonts w:ascii="Times New Roman" w:hAnsi="Times New Roman" w:cs="Times New Roman"/>
          <w:sz w:val="24"/>
          <w:szCs w:val="24"/>
        </w:rPr>
        <w:t xml:space="preserve"> </w:t>
      </w:r>
      <w:r w:rsidR="004F4282" w:rsidRPr="004F5589">
        <w:rPr>
          <w:rFonts w:ascii="Times New Roman" w:hAnsi="Times New Roman" w:cs="Times New Roman"/>
          <w:sz w:val="24"/>
          <w:szCs w:val="24"/>
        </w:rPr>
        <w:t xml:space="preserve"> </w:t>
      </w:r>
    </w:p>
    <w:p w14:paraId="0403D931" w14:textId="15FD184F" w:rsidR="00F04CEA" w:rsidRPr="004F5589" w:rsidRDefault="001C51D9" w:rsidP="00371D8F">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Beyond the fundamentals of voter alienation in the wake of the financial crisis, the communicative reach of these political entrepreneurs has been significantly enhanced by online communications technologies and the “computational capitalism” (</w:t>
      </w:r>
      <w:proofErr w:type="spellStart"/>
      <w:r w:rsidRPr="004F5589">
        <w:rPr>
          <w:rFonts w:ascii="Times New Roman" w:hAnsi="Times New Roman" w:cs="Times New Roman"/>
          <w:sz w:val="24"/>
          <w:szCs w:val="24"/>
        </w:rPr>
        <w:t>Stiegler</w:t>
      </w:r>
      <w:proofErr w:type="spellEnd"/>
      <w:r w:rsidRPr="004F5589">
        <w:rPr>
          <w:rFonts w:ascii="Times New Roman" w:hAnsi="Times New Roman" w:cs="Times New Roman"/>
          <w:sz w:val="24"/>
          <w:szCs w:val="24"/>
        </w:rPr>
        <w:t>, 2019, p. p.12) of social media platforms such as Facebook and twitter</w:t>
      </w:r>
      <w:r w:rsidR="00CA514E">
        <w:rPr>
          <w:rFonts w:ascii="Times New Roman" w:hAnsi="Times New Roman" w:cs="Times New Roman"/>
          <w:sz w:val="24"/>
          <w:szCs w:val="24"/>
        </w:rPr>
        <w:t xml:space="preserve">, which have </w:t>
      </w:r>
      <w:r w:rsidRPr="004F5589">
        <w:rPr>
          <w:rFonts w:ascii="Times New Roman" w:hAnsi="Times New Roman" w:cs="Times New Roman"/>
          <w:sz w:val="24"/>
          <w:szCs w:val="24"/>
        </w:rPr>
        <w:t xml:space="preserve">has enabled them to directly address supporters, gain more attention and grow their audience. </w:t>
      </w:r>
      <w:r w:rsidR="008C3D28" w:rsidRPr="004F5589">
        <w:rPr>
          <w:rFonts w:ascii="Times New Roman" w:hAnsi="Times New Roman" w:cs="Times New Roman"/>
          <w:sz w:val="24"/>
          <w:szCs w:val="24"/>
        </w:rPr>
        <w:t xml:space="preserve">Yet </w:t>
      </w:r>
      <w:r w:rsidR="002B7DB8" w:rsidRPr="004F5589">
        <w:rPr>
          <w:rFonts w:ascii="Times New Roman" w:hAnsi="Times New Roman" w:cs="Times New Roman"/>
          <w:sz w:val="24"/>
          <w:szCs w:val="24"/>
        </w:rPr>
        <w:t xml:space="preserve">instead of empowering citizens, the quantity of information </w:t>
      </w:r>
      <w:r w:rsidR="00CA514E">
        <w:rPr>
          <w:rFonts w:ascii="Times New Roman" w:hAnsi="Times New Roman" w:cs="Times New Roman"/>
          <w:sz w:val="24"/>
          <w:szCs w:val="24"/>
        </w:rPr>
        <w:t xml:space="preserve">and media chatter </w:t>
      </w:r>
      <w:r w:rsidR="002B7DB8" w:rsidRPr="004F5589">
        <w:rPr>
          <w:rFonts w:ascii="Times New Roman" w:hAnsi="Times New Roman" w:cs="Times New Roman"/>
          <w:sz w:val="24"/>
          <w:szCs w:val="24"/>
        </w:rPr>
        <w:t>available online and the speed at which it flows on digital media has become a</w:t>
      </w:r>
      <w:r w:rsidR="00831751" w:rsidRPr="004F5589">
        <w:rPr>
          <w:rFonts w:ascii="Times New Roman" w:hAnsi="Times New Roman" w:cs="Times New Roman"/>
          <w:sz w:val="24"/>
          <w:szCs w:val="24"/>
        </w:rPr>
        <w:t xml:space="preserve"> disorientating </w:t>
      </w:r>
      <w:r w:rsidR="002B7DB8" w:rsidRPr="004F5589">
        <w:rPr>
          <w:rFonts w:ascii="Times New Roman" w:hAnsi="Times New Roman" w:cs="Times New Roman"/>
          <w:sz w:val="24"/>
          <w:szCs w:val="24"/>
        </w:rPr>
        <w:t>influence</w:t>
      </w:r>
      <w:r w:rsidR="002B5E3D">
        <w:rPr>
          <w:rFonts w:ascii="Times New Roman" w:hAnsi="Times New Roman" w:cs="Times New Roman"/>
          <w:sz w:val="24"/>
          <w:szCs w:val="24"/>
        </w:rPr>
        <w:t xml:space="preserve"> </w:t>
      </w:r>
      <w:r w:rsidR="008C3D28" w:rsidRPr="004F5589">
        <w:rPr>
          <w:rFonts w:ascii="Times New Roman" w:hAnsi="Times New Roman" w:cs="Times New Roman"/>
          <w:sz w:val="24"/>
          <w:szCs w:val="24"/>
        </w:rPr>
        <w:t xml:space="preserve">that has </w:t>
      </w:r>
      <w:r w:rsidR="007C72EB" w:rsidRPr="004F5589">
        <w:rPr>
          <w:rFonts w:ascii="Times New Roman" w:hAnsi="Times New Roman" w:cs="Times New Roman"/>
          <w:sz w:val="24"/>
          <w:szCs w:val="24"/>
        </w:rPr>
        <w:t>remov</w:t>
      </w:r>
      <w:r w:rsidR="002B5E3D">
        <w:rPr>
          <w:rFonts w:ascii="Times New Roman" w:hAnsi="Times New Roman" w:cs="Times New Roman"/>
          <w:sz w:val="24"/>
          <w:szCs w:val="24"/>
        </w:rPr>
        <w:t>ed</w:t>
      </w:r>
      <w:r w:rsidR="007C72EB" w:rsidRPr="004F5589">
        <w:rPr>
          <w:rFonts w:ascii="Times New Roman" w:hAnsi="Times New Roman" w:cs="Times New Roman"/>
          <w:sz w:val="24"/>
          <w:szCs w:val="24"/>
        </w:rPr>
        <w:t xml:space="preserve"> agency</w:t>
      </w:r>
      <w:r w:rsidR="002B7DB8" w:rsidRPr="004F5589">
        <w:rPr>
          <w:rFonts w:ascii="Times New Roman" w:hAnsi="Times New Roman" w:cs="Times New Roman"/>
          <w:sz w:val="24"/>
          <w:szCs w:val="24"/>
        </w:rPr>
        <w:t xml:space="preserve"> </w:t>
      </w:r>
      <w:r w:rsidR="008C3D28" w:rsidRPr="004F5589">
        <w:rPr>
          <w:rFonts w:ascii="Times New Roman" w:hAnsi="Times New Roman" w:cs="Times New Roman"/>
          <w:sz w:val="24"/>
          <w:szCs w:val="24"/>
        </w:rPr>
        <w:t>from many citizens and increas</w:t>
      </w:r>
      <w:r w:rsidR="002B5E3D">
        <w:rPr>
          <w:rFonts w:ascii="Times New Roman" w:hAnsi="Times New Roman" w:cs="Times New Roman"/>
          <w:sz w:val="24"/>
          <w:szCs w:val="24"/>
        </w:rPr>
        <w:t>ed</w:t>
      </w:r>
      <w:r w:rsidR="008C3D28" w:rsidRPr="004F5589">
        <w:rPr>
          <w:rFonts w:ascii="Times New Roman" w:hAnsi="Times New Roman" w:cs="Times New Roman"/>
          <w:sz w:val="24"/>
          <w:szCs w:val="24"/>
        </w:rPr>
        <w:t xml:space="preserve"> their sense of </w:t>
      </w:r>
      <w:r w:rsidR="00BE7682" w:rsidRPr="004F5589">
        <w:rPr>
          <w:rFonts w:ascii="Times New Roman" w:hAnsi="Times New Roman" w:cs="Times New Roman"/>
          <w:sz w:val="24"/>
          <w:szCs w:val="24"/>
        </w:rPr>
        <w:t>detachment</w:t>
      </w:r>
      <w:r w:rsidR="008C3D28" w:rsidRPr="004F5589">
        <w:rPr>
          <w:rFonts w:ascii="Times New Roman" w:hAnsi="Times New Roman" w:cs="Times New Roman"/>
          <w:sz w:val="24"/>
          <w:szCs w:val="24"/>
        </w:rPr>
        <w:t xml:space="preserve"> from social and political reality.</w:t>
      </w:r>
    </w:p>
    <w:p w14:paraId="4D492BEF" w14:textId="38965F17" w:rsidR="00831751" w:rsidRPr="004F5589" w:rsidRDefault="007170AE" w:rsidP="0083175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lastRenderedPageBreak/>
        <w:t>T</w:t>
      </w:r>
      <w:r w:rsidR="005D260D" w:rsidRPr="004F5589">
        <w:rPr>
          <w:rFonts w:ascii="Times New Roman" w:hAnsi="Times New Roman" w:cs="Times New Roman"/>
          <w:sz w:val="24"/>
          <w:szCs w:val="24"/>
        </w:rPr>
        <w:t xml:space="preserve">he chapter that follows </w:t>
      </w:r>
      <w:r w:rsidR="00736682" w:rsidRPr="004F5589">
        <w:rPr>
          <w:rFonts w:ascii="Times New Roman" w:hAnsi="Times New Roman" w:cs="Times New Roman"/>
          <w:sz w:val="24"/>
          <w:szCs w:val="24"/>
        </w:rPr>
        <w:t xml:space="preserve">considers </w:t>
      </w:r>
      <w:r w:rsidR="005D260D" w:rsidRPr="004F5589">
        <w:rPr>
          <w:rFonts w:ascii="Times New Roman" w:hAnsi="Times New Roman" w:cs="Times New Roman"/>
          <w:sz w:val="24"/>
          <w:szCs w:val="24"/>
        </w:rPr>
        <w:t xml:space="preserve">how these </w:t>
      </w:r>
      <w:r w:rsidR="00831751" w:rsidRPr="004F5589">
        <w:rPr>
          <w:rFonts w:ascii="Times New Roman" w:hAnsi="Times New Roman" w:cs="Times New Roman"/>
          <w:sz w:val="24"/>
          <w:szCs w:val="24"/>
        </w:rPr>
        <w:t xml:space="preserve">recent upheavals in </w:t>
      </w:r>
      <w:r w:rsidR="008C3D28" w:rsidRPr="004F5589">
        <w:rPr>
          <w:rFonts w:ascii="Times New Roman" w:hAnsi="Times New Roman" w:cs="Times New Roman"/>
          <w:sz w:val="24"/>
          <w:szCs w:val="24"/>
        </w:rPr>
        <w:t xml:space="preserve">communication, </w:t>
      </w:r>
      <w:r w:rsidR="00831751" w:rsidRPr="004F5589">
        <w:rPr>
          <w:rFonts w:ascii="Times New Roman" w:hAnsi="Times New Roman" w:cs="Times New Roman"/>
          <w:sz w:val="24"/>
          <w:szCs w:val="24"/>
        </w:rPr>
        <w:t>media</w:t>
      </w:r>
      <w:r w:rsidR="00926217" w:rsidRPr="004F5589">
        <w:rPr>
          <w:rFonts w:ascii="Times New Roman" w:hAnsi="Times New Roman" w:cs="Times New Roman"/>
          <w:sz w:val="24"/>
          <w:szCs w:val="24"/>
        </w:rPr>
        <w:t xml:space="preserve"> and</w:t>
      </w:r>
      <w:r w:rsidR="00831751" w:rsidRPr="004F5589">
        <w:rPr>
          <w:rFonts w:ascii="Times New Roman" w:hAnsi="Times New Roman" w:cs="Times New Roman"/>
          <w:sz w:val="24"/>
          <w:szCs w:val="24"/>
        </w:rPr>
        <w:t xml:space="preserve"> politics</w:t>
      </w:r>
      <w:r w:rsidR="00736682" w:rsidRPr="004F5589">
        <w:rPr>
          <w:rFonts w:ascii="Times New Roman" w:hAnsi="Times New Roman" w:cs="Times New Roman"/>
          <w:sz w:val="24"/>
          <w:szCs w:val="24"/>
        </w:rPr>
        <w:t xml:space="preserve"> </w:t>
      </w:r>
      <w:r w:rsidRPr="004F5589">
        <w:rPr>
          <w:rFonts w:ascii="Times New Roman" w:hAnsi="Times New Roman" w:cs="Times New Roman"/>
          <w:sz w:val="24"/>
          <w:szCs w:val="24"/>
        </w:rPr>
        <w:t>ha</w:t>
      </w:r>
      <w:r w:rsidR="005D260D" w:rsidRPr="004F5589">
        <w:rPr>
          <w:rFonts w:ascii="Times New Roman" w:hAnsi="Times New Roman" w:cs="Times New Roman"/>
          <w:sz w:val="24"/>
          <w:szCs w:val="24"/>
        </w:rPr>
        <w:t>ve</w:t>
      </w:r>
      <w:r w:rsidRPr="004F5589">
        <w:rPr>
          <w:rFonts w:ascii="Times New Roman" w:hAnsi="Times New Roman" w:cs="Times New Roman"/>
          <w:sz w:val="24"/>
          <w:szCs w:val="24"/>
        </w:rPr>
        <w:t xml:space="preserve"> affected the context in which public relations operate</w:t>
      </w:r>
      <w:r w:rsidR="00AA29A5" w:rsidRPr="004F5589">
        <w:rPr>
          <w:rFonts w:ascii="Times New Roman" w:hAnsi="Times New Roman" w:cs="Times New Roman"/>
          <w:sz w:val="24"/>
          <w:szCs w:val="24"/>
        </w:rPr>
        <w:t>s.</w:t>
      </w:r>
      <w:r w:rsidR="00926217" w:rsidRPr="004F5589">
        <w:rPr>
          <w:rFonts w:ascii="Times New Roman" w:hAnsi="Times New Roman" w:cs="Times New Roman"/>
          <w:sz w:val="24"/>
          <w:szCs w:val="24"/>
        </w:rPr>
        <w:t xml:space="preserve">  Specifically, I explore the relationship between public relations and the post-truth condition in society that has emerged alongside the political and cultural disruptions of the recent past.  The chapter </w:t>
      </w:r>
      <w:r w:rsidR="00AA29A5" w:rsidRPr="004F5589">
        <w:rPr>
          <w:rFonts w:ascii="Times New Roman" w:hAnsi="Times New Roman" w:cs="Times New Roman"/>
          <w:sz w:val="24"/>
          <w:szCs w:val="24"/>
        </w:rPr>
        <w:t>considers the</w:t>
      </w:r>
      <w:r w:rsidR="00736682" w:rsidRPr="004F5589">
        <w:rPr>
          <w:rFonts w:ascii="Times New Roman" w:hAnsi="Times New Roman" w:cs="Times New Roman"/>
          <w:sz w:val="24"/>
          <w:szCs w:val="24"/>
        </w:rPr>
        <w:t xml:space="preserve"> impact of these changes upon certain </w:t>
      </w:r>
      <w:r w:rsidRPr="004F5589">
        <w:rPr>
          <w:rFonts w:ascii="Times New Roman" w:hAnsi="Times New Roman" w:cs="Times New Roman"/>
          <w:sz w:val="24"/>
          <w:szCs w:val="24"/>
        </w:rPr>
        <w:t xml:space="preserve">sectors and styles </w:t>
      </w:r>
      <w:r w:rsidR="00AA29A5" w:rsidRPr="004F5589">
        <w:rPr>
          <w:rFonts w:ascii="Times New Roman" w:hAnsi="Times New Roman" w:cs="Times New Roman"/>
          <w:sz w:val="24"/>
          <w:szCs w:val="24"/>
        </w:rPr>
        <w:t>of public relations</w:t>
      </w:r>
      <w:r w:rsidR="00603D7D" w:rsidRPr="004F5589">
        <w:rPr>
          <w:rFonts w:ascii="Times New Roman" w:hAnsi="Times New Roman" w:cs="Times New Roman"/>
          <w:sz w:val="24"/>
          <w:szCs w:val="24"/>
        </w:rPr>
        <w:t xml:space="preserve"> to illustrate these effects in practise.</w:t>
      </w:r>
      <w:r w:rsidR="00736682" w:rsidRPr="004F5589">
        <w:rPr>
          <w:rFonts w:ascii="Times New Roman" w:hAnsi="Times New Roman" w:cs="Times New Roman"/>
          <w:sz w:val="24"/>
          <w:szCs w:val="24"/>
        </w:rPr>
        <w:t xml:space="preserve"> </w:t>
      </w:r>
      <w:r w:rsidR="00926217" w:rsidRPr="004F5589">
        <w:rPr>
          <w:rFonts w:ascii="Times New Roman" w:hAnsi="Times New Roman" w:cs="Times New Roman"/>
          <w:sz w:val="24"/>
          <w:szCs w:val="24"/>
        </w:rPr>
        <w:t xml:space="preserve">I also lay out </w:t>
      </w:r>
      <w:r w:rsidR="00831751" w:rsidRPr="004F5589">
        <w:rPr>
          <w:rFonts w:ascii="Times New Roman" w:hAnsi="Times New Roman" w:cs="Times New Roman"/>
          <w:sz w:val="24"/>
          <w:szCs w:val="24"/>
        </w:rPr>
        <w:t>an analysis of post</w:t>
      </w:r>
      <w:r w:rsidR="00736682" w:rsidRPr="004F5589">
        <w:rPr>
          <w:rFonts w:ascii="Times New Roman" w:hAnsi="Times New Roman" w:cs="Times New Roman"/>
          <w:sz w:val="24"/>
          <w:szCs w:val="24"/>
        </w:rPr>
        <w:t>-</w:t>
      </w:r>
      <w:r w:rsidR="00831751" w:rsidRPr="004F5589">
        <w:rPr>
          <w:rFonts w:ascii="Times New Roman" w:hAnsi="Times New Roman" w:cs="Times New Roman"/>
          <w:sz w:val="24"/>
          <w:szCs w:val="24"/>
        </w:rPr>
        <w:t xml:space="preserve">truth public relations, which is unpacked into a set of components </w:t>
      </w:r>
      <w:r w:rsidR="00603D7D" w:rsidRPr="004F5589">
        <w:rPr>
          <w:rFonts w:ascii="Times New Roman" w:hAnsi="Times New Roman" w:cs="Times New Roman"/>
          <w:sz w:val="24"/>
          <w:szCs w:val="24"/>
        </w:rPr>
        <w:t>around which what follows is organised</w:t>
      </w:r>
      <w:r w:rsidR="00732099" w:rsidRPr="004F5589">
        <w:rPr>
          <w:rFonts w:ascii="Times New Roman" w:hAnsi="Times New Roman" w:cs="Times New Roman"/>
          <w:sz w:val="24"/>
          <w:szCs w:val="24"/>
        </w:rPr>
        <w:t>:</w:t>
      </w:r>
    </w:p>
    <w:p w14:paraId="22FC67E1" w14:textId="37CBBE54" w:rsidR="00926217" w:rsidRPr="004F5589" w:rsidRDefault="00831751" w:rsidP="0083175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1.</w:t>
      </w:r>
      <w:r w:rsidR="00926217" w:rsidRPr="004F5589">
        <w:rPr>
          <w:rFonts w:ascii="Times New Roman" w:hAnsi="Times New Roman" w:cs="Times New Roman"/>
          <w:sz w:val="24"/>
          <w:szCs w:val="24"/>
        </w:rPr>
        <w:t xml:space="preserve"> The mixed repertoire of post-truth public relations</w:t>
      </w:r>
    </w:p>
    <w:p w14:paraId="0B2745C5" w14:textId="6035AFA2" w:rsidR="00831751" w:rsidRPr="004F5589" w:rsidRDefault="00926217" w:rsidP="0083175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2.  </w:t>
      </w:r>
      <w:r w:rsidR="00603D7D" w:rsidRPr="004F5589">
        <w:rPr>
          <w:rFonts w:ascii="Times New Roman" w:hAnsi="Times New Roman" w:cs="Times New Roman"/>
          <w:sz w:val="24"/>
          <w:szCs w:val="24"/>
        </w:rPr>
        <w:t>Di</w:t>
      </w:r>
      <w:r w:rsidR="00831751" w:rsidRPr="004F5589">
        <w:rPr>
          <w:rFonts w:ascii="Times New Roman" w:hAnsi="Times New Roman" w:cs="Times New Roman"/>
          <w:sz w:val="24"/>
          <w:szCs w:val="24"/>
        </w:rPr>
        <w:t>sregard for facts and prioritisation of feelings</w:t>
      </w:r>
    </w:p>
    <w:p w14:paraId="7CAC5727" w14:textId="564BEA8A" w:rsidR="00831751" w:rsidRPr="004F5589" w:rsidRDefault="00926217" w:rsidP="0083175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3</w:t>
      </w:r>
      <w:r w:rsidR="00831751" w:rsidRPr="004F5589">
        <w:rPr>
          <w:rFonts w:ascii="Times New Roman" w:hAnsi="Times New Roman" w:cs="Times New Roman"/>
          <w:sz w:val="24"/>
          <w:szCs w:val="24"/>
        </w:rPr>
        <w:t>.</w:t>
      </w:r>
      <w:r w:rsidRPr="004F5589">
        <w:rPr>
          <w:rFonts w:ascii="Times New Roman" w:hAnsi="Times New Roman" w:cs="Times New Roman"/>
          <w:sz w:val="24"/>
          <w:szCs w:val="24"/>
        </w:rPr>
        <w:t xml:space="preserve"> S</w:t>
      </w:r>
      <w:r w:rsidR="00831751" w:rsidRPr="004F5589">
        <w:rPr>
          <w:rFonts w:ascii="Times New Roman" w:hAnsi="Times New Roman" w:cs="Times New Roman"/>
          <w:sz w:val="24"/>
          <w:szCs w:val="24"/>
        </w:rPr>
        <w:t>ocial media and the digital mixology of online engagement</w:t>
      </w:r>
    </w:p>
    <w:p w14:paraId="7A986308" w14:textId="1B10B586" w:rsidR="00831751" w:rsidRPr="004F5589" w:rsidRDefault="00926217" w:rsidP="0083175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4</w:t>
      </w:r>
      <w:r w:rsidR="00831751"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r w:rsidR="00831751" w:rsidRPr="004F5589">
        <w:rPr>
          <w:rFonts w:ascii="Times New Roman" w:hAnsi="Times New Roman" w:cs="Times New Roman"/>
          <w:sz w:val="24"/>
          <w:szCs w:val="24"/>
        </w:rPr>
        <w:t>The rhetoric of certainty and division</w:t>
      </w:r>
    </w:p>
    <w:p w14:paraId="431C3174" w14:textId="257F3FFD" w:rsidR="00831751" w:rsidRPr="004F5589" w:rsidRDefault="00926217" w:rsidP="0083175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5. </w:t>
      </w:r>
      <w:r w:rsidR="00831751" w:rsidRPr="004F5589">
        <w:rPr>
          <w:rFonts w:ascii="Times New Roman" w:hAnsi="Times New Roman" w:cs="Times New Roman"/>
          <w:sz w:val="24"/>
          <w:szCs w:val="24"/>
        </w:rPr>
        <w:t>Perfor</w:t>
      </w:r>
      <w:r w:rsidR="00532377">
        <w:rPr>
          <w:rFonts w:ascii="Times New Roman" w:hAnsi="Times New Roman" w:cs="Times New Roman"/>
          <w:sz w:val="24"/>
          <w:szCs w:val="24"/>
        </w:rPr>
        <w:t xml:space="preserve">mativity </w:t>
      </w:r>
    </w:p>
    <w:p w14:paraId="3AFF16BA" w14:textId="25ADE1A3" w:rsidR="005D76CD" w:rsidRPr="004F5589" w:rsidRDefault="005D76CD">
      <w:pPr>
        <w:rPr>
          <w:rFonts w:ascii="Times New Roman" w:hAnsi="Times New Roman" w:cs="Times New Roman"/>
          <w:b/>
          <w:i/>
          <w:sz w:val="24"/>
          <w:szCs w:val="24"/>
        </w:rPr>
      </w:pPr>
      <w:r w:rsidRPr="004F5589">
        <w:rPr>
          <w:rFonts w:ascii="Times New Roman" w:hAnsi="Times New Roman" w:cs="Times New Roman"/>
          <w:b/>
          <w:i/>
          <w:sz w:val="24"/>
          <w:szCs w:val="24"/>
        </w:rPr>
        <w:br w:type="page"/>
      </w:r>
    </w:p>
    <w:p w14:paraId="79F621F5" w14:textId="4DC7CF0E" w:rsidR="000125E6" w:rsidRPr="004F5589" w:rsidRDefault="006019EA" w:rsidP="00C10745">
      <w:pPr>
        <w:spacing w:line="480" w:lineRule="auto"/>
        <w:jc w:val="both"/>
        <w:rPr>
          <w:rFonts w:ascii="Times New Roman" w:hAnsi="Times New Roman" w:cs="Times New Roman"/>
          <w:b/>
          <w:i/>
          <w:sz w:val="24"/>
          <w:szCs w:val="24"/>
        </w:rPr>
      </w:pPr>
      <w:r w:rsidRPr="004F5589">
        <w:rPr>
          <w:rFonts w:ascii="Times New Roman" w:hAnsi="Times New Roman" w:cs="Times New Roman"/>
          <w:b/>
          <w:i/>
          <w:sz w:val="24"/>
          <w:szCs w:val="24"/>
        </w:rPr>
        <w:lastRenderedPageBreak/>
        <w:t>Post</w:t>
      </w:r>
      <w:r w:rsidR="0089527D" w:rsidRPr="004F5589">
        <w:rPr>
          <w:rFonts w:ascii="Times New Roman" w:hAnsi="Times New Roman" w:cs="Times New Roman"/>
          <w:b/>
          <w:i/>
          <w:sz w:val="24"/>
          <w:szCs w:val="24"/>
        </w:rPr>
        <w:t>-</w:t>
      </w:r>
      <w:r w:rsidR="001670E6" w:rsidRPr="004F5589">
        <w:rPr>
          <w:rFonts w:ascii="Times New Roman" w:hAnsi="Times New Roman" w:cs="Times New Roman"/>
          <w:b/>
          <w:i/>
          <w:sz w:val="24"/>
          <w:szCs w:val="24"/>
        </w:rPr>
        <w:t>t</w:t>
      </w:r>
      <w:r w:rsidRPr="004F5589">
        <w:rPr>
          <w:rFonts w:ascii="Times New Roman" w:hAnsi="Times New Roman" w:cs="Times New Roman"/>
          <w:b/>
          <w:i/>
          <w:sz w:val="24"/>
          <w:szCs w:val="24"/>
        </w:rPr>
        <w:t>ruth</w:t>
      </w:r>
    </w:p>
    <w:p w14:paraId="0EDE8C9F" w14:textId="2B792594" w:rsidR="00F27E34" w:rsidRPr="004F5589" w:rsidRDefault="00AE5DA0"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Post-truth is a social condition </w:t>
      </w:r>
      <w:r w:rsidR="00046E6E" w:rsidRPr="004F5589">
        <w:rPr>
          <w:rFonts w:ascii="Times New Roman" w:hAnsi="Times New Roman" w:cs="Times New Roman"/>
          <w:sz w:val="24"/>
          <w:szCs w:val="24"/>
        </w:rPr>
        <w:t>which</w:t>
      </w:r>
      <w:r w:rsidRPr="004F5589">
        <w:rPr>
          <w:rFonts w:ascii="Times New Roman" w:hAnsi="Times New Roman" w:cs="Times New Roman"/>
          <w:sz w:val="24"/>
          <w:szCs w:val="24"/>
        </w:rPr>
        <w:t xml:space="preserve"> </w:t>
      </w:r>
      <w:r w:rsidR="00603D7D" w:rsidRPr="004F5589">
        <w:rPr>
          <w:rFonts w:ascii="Times New Roman" w:hAnsi="Times New Roman" w:cs="Times New Roman"/>
          <w:sz w:val="24"/>
          <w:szCs w:val="24"/>
        </w:rPr>
        <w:t>arises when</w:t>
      </w:r>
      <w:r w:rsidR="005C20CD" w:rsidRPr="004F5589">
        <w:rPr>
          <w:rFonts w:ascii="Times New Roman" w:hAnsi="Times New Roman" w:cs="Times New Roman"/>
          <w:sz w:val="24"/>
          <w:szCs w:val="24"/>
        </w:rPr>
        <w:t xml:space="preserve"> </w:t>
      </w:r>
      <w:r w:rsidRPr="004F5589">
        <w:rPr>
          <w:rFonts w:ascii="Times New Roman" w:hAnsi="Times New Roman" w:cs="Times New Roman"/>
          <w:sz w:val="24"/>
          <w:szCs w:val="24"/>
        </w:rPr>
        <w:t>audiences accept as true</w:t>
      </w:r>
      <w:r w:rsidR="005C20CD"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r w:rsidR="003300C7">
        <w:rPr>
          <w:rFonts w:ascii="Times New Roman" w:hAnsi="Times New Roman" w:cs="Times New Roman"/>
          <w:sz w:val="24"/>
          <w:szCs w:val="24"/>
        </w:rPr>
        <w:t xml:space="preserve">the </w:t>
      </w:r>
      <w:r w:rsidRPr="004F5589">
        <w:rPr>
          <w:rFonts w:ascii="Times New Roman" w:hAnsi="Times New Roman" w:cs="Times New Roman"/>
          <w:sz w:val="24"/>
          <w:szCs w:val="24"/>
        </w:rPr>
        <w:t xml:space="preserve">ideas and statements that </w:t>
      </w:r>
      <w:r w:rsidR="00046E6E" w:rsidRPr="004F5589">
        <w:rPr>
          <w:rFonts w:ascii="Times New Roman" w:hAnsi="Times New Roman" w:cs="Times New Roman"/>
          <w:sz w:val="24"/>
          <w:szCs w:val="24"/>
        </w:rPr>
        <w:t>a</w:t>
      </w:r>
      <w:r w:rsidRPr="004F5589">
        <w:rPr>
          <w:rFonts w:ascii="Times New Roman" w:hAnsi="Times New Roman" w:cs="Times New Roman"/>
          <w:sz w:val="24"/>
          <w:szCs w:val="24"/>
        </w:rPr>
        <w:t>re attractive, pleasing and entertaining</w:t>
      </w:r>
      <w:r w:rsidR="00F80651" w:rsidRPr="004F5589">
        <w:rPr>
          <w:rFonts w:ascii="Times New Roman" w:hAnsi="Times New Roman" w:cs="Times New Roman"/>
          <w:sz w:val="24"/>
          <w:szCs w:val="24"/>
        </w:rPr>
        <w:t xml:space="preserve"> to them</w:t>
      </w:r>
      <w:r w:rsidR="005C20CD" w:rsidRPr="004F5589">
        <w:rPr>
          <w:rFonts w:ascii="Times New Roman" w:hAnsi="Times New Roman" w:cs="Times New Roman"/>
          <w:sz w:val="24"/>
          <w:szCs w:val="24"/>
        </w:rPr>
        <w:t xml:space="preserve"> rather </w:t>
      </w:r>
      <w:r w:rsidR="00F12B6B" w:rsidRPr="004F5589">
        <w:rPr>
          <w:rFonts w:ascii="Times New Roman" w:hAnsi="Times New Roman" w:cs="Times New Roman"/>
          <w:sz w:val="24"/>
          <w:szCs w:val="24"/>
        </w:rPr>
        <w:t>than t</w:t>
      </w:r>
      <w:r w:rsidR="005C20CD" w:rsidRPr="004F5589">
        <w:rPr>
          <w:rFonts w:ascii="Times New Roman" w:hAnsi="Times New Roman" w:cs="Times New Roman"/>
          <w:sz w:val="24"/>
          <w:szCs w:val="24"/>
        </w:rPr>
        <w:t xml:space="preserve">hose </w:t>
      </w:r>
      <w:r w:rsidRPr="004F5589">
        <w:rPr>
          <w:rFonts w:ascii="Times New Roman" w:hAnsi="Times New Roman" w:cs="Times New Roman"/>
          <w:sz w:val="24"/>
          <w:szCs w:val="24"/>
        </w:rPr>
        <w:t>that correspond to reality</w:t>
      </w:r>
      <w:r w:rsidR="00F80651" w:rsidRPr="004F5589">
        <w:rPr>
          <w:rFonts w:ascii="Times New Roman" w:hAnsi="Times New Roman" w:cs="Times New Roman"/>
          <w:sz w:val="24"/>
          <w:szCs w:val="24"/>
        </w:rPr>
        <w:t xml:space="preserve"> or have some traceable fidelity to a source</w:t>
      </w:r>
      <w:r w:rsidRPr="004F5589">
        <w:rPr>
          <w:rFonts w:ascii="Times New Roman" w:hAnsi="Times New Roman" w:cs="Times New Roman"/>
          <w:sz w:val="24"/>
          <w:szCs w:val="24"/>
        </w:rPr>
        <w:t>.</w:t>
      </w:r>
      <w:r w:rsidR="00104C41" w:rsidRPr="004F5589">
        <w:rPr>
          <w:rFonts w:ascii="Times New Roman" w:hAnsi="Times New Roman" w:cs="Times New Roman"/>
          <w:sz w:val="24"/>
          <w:szCs w:val="24"/>
        </w:rPr>
        <w:t xml:space="preserve"> </w:t>
      </w:r>
      <w:r w:rsidR="003300C7">
        <w:rPr>
          <w:rFonts w:ascii="Times New Roman" w:hAnsi="Times New Roman" w:cs="Times New Roman"/>
          <w:sz w:val="24"/>
          <w:szCs w:val="24"/>
        </w:rPr>
        <w:t>The p</w:t>
      </w:r>
      <w:r w:rsidR="005C20CD" w:rsidRPr="004F5589">
        <w:rPr>
          <w:rFonts w:ascii="Times New Roman" w:hAnsi="Times New Roman" w:cs="Times New Roman"/>
          <w:sz w:val="24"/>
          <w:szCs w:val="24"/>
        </w:rPr>
        <w:t>ost-truth condition</w:t>
      </w:r>
      <w:r w:rsidR="003300C7">
        <w:rPr>
          <w:rFonts w:ascii="Times New Roman" w:hAnsi="Times New Roman" w:cs="Times New Roman"/>
          <w:sz w:val="24"/>
          <w:szCs w:val="24"/>
        </w:rPr>
        <w:t xml:space="preserve"> is </w:t>
      </w:r>
      <w:r w:rsidR="008C3D28" w:rsidRPr="004F5589">
        <w:rPr>
          <w:rFonts w:ascii="Times New Roman" w:hAnsi="Times New Roman" w:cs="Times New Roman"/>
          <w:sz w:val="24"/>
          <w:szCs w:val="24"/>
        </w:rPr>
        <w:t xml:space="preserve">the </w:t>
      </w:r>
      <w:r w:rsidR="009D6F9F" w:rsidRPr="004F5589">
        <w:rPr>
          <w:rFonts w:ascii="Times New Roman" w:hAnsi="Times New Roman" w:cs="Times New Roman"/>
          <w:sz w:val="24"/>
          <w:szCs w:val="24"/>
        </w:rPr>
        <w:t xml:space="preserve">result of two </w:t>
      </w:r>
      <w:r w:rsidR="00046E6E" w:rsidRPr="004F5589">
        <w:rPr>
          <w:rFonts w:ascii="Times New Roman" w:hAnsi="Times New Roman" w:cs="Times New Roman"/>
          <w:sz w:val="24"/>
          <w:szCs w:val="24"/>
        </w:rPr>
        <w:t xml:space="preserve">changes in </w:t>
      </w:r>
      <w:r w:rsidR="005D76CD" w:rsidRPr="004F5589">
        <w:rPr>
          <w:rFonts w:ascii="Times New Roman" w:hAnsi="Times New Roman" w:cs="Times New Roman"/>
          <w:sz w:val="24"/>
          <w:szCs w:val="24"/>
        </w:rPr>
        <w:t xml:space="preserve">communications behaviour </w:t>
      </w:r>
      <w:r w:rsidR="00287972" w:rsidRPr="004F5589">
        <w:rPr>
          <w:rFonts w:ascii="Times New Roman" w:hAnsi="Times New Roman" w:cs="Times New Roman"/>
          <w:sz w:val="24"/>
          <w:szCs w:val="24"/>
        </w:rPr>
        <w:t>acting together</w:t>
      </w:r>
      <w:r w:rsidR="009D6F9F" w:rsidRPr="004F5589">
        <w:rPr>
          <w:rFonts w:ascii="Times New Roman" w:hAnsi="Times New Roman" w:cs="Times New Roman"/>
          <w:sz w:val="24"/>
          <w:szCs w:val="24"/>
        </w:rPr>
        <w:t xml:space="preserve">: (1) The willingness of senders of messages to use falsehoods in </w:t>
      </w:r>
      <w:r w:rsidR="00C4004A">
        <w:rPr>
          <w:rFonts w:ascii="Times New Roman" w:hAnsi="Times New Roman" w:cs="Times New Roman"/>
          <w:sz w:val="24"/>
          <w:szCs w:val="24"/>
        </w:rPr>
        <w:t xml:space="preserve">their </w:t>
      </w:r>
      <w:r w:rsidR="009D6F9F" w:rsidRPr="004F5589">
        <w:rPr>
          <w:rFonts w:ascii="Times New Roman" w:hAnsi="Times New Roman" w:cs="Times New Roman"/>
          <w:sz w:val="24"/>
          <w:szCs w:val="24"/>
        </w:rPr>
        <w:t xml:space="preserve">communication in order to win debates and influence opinion; (2) The </w:t>
      </w:r>
      <w:r w:rsidR="00287972" w:rsidRPr="004F5589">
        <w:rPr>
          <w:rFonts w:ascii="Times New Roman" w:hAnsi="Times New Roman" w:cs="Times New Roman"/>
          <w:sz w:val="24"/>
          <w:szCs w:val="24"/>
        </w:rPr>
        <w:t>acceptance by</w:t>
      </w:r>
      <w:r w:rsidR="009D6F9F" w:rsidRPr="004F5589">
        <w:rPr>
          <w:rFonts w:ascii="Times New Roman" w:hAnsi="Times New Roman" w:cs="Times New Roman"/>
          <w:sz w:val="24"/>
          <w:szCs w:val="24"/>
        </w:rPr>
        <w:t xml:space="preserve"> audiences </w:t>
      </w:r>
      <w:r w:rsidR="00287972" w:rsidRPr="004F5589">
        <w:rPr>
          <w:rFonts w:ascii="Times New Roman" w:hAnsi="Times New Roman" w:cs="Times New Roman"/>
          <w:sz w:val="24"/>
          <w:szCs w:val="24"/>
        </w:rPr>
        <w:t xml:space="preserve">of </w:t>
      </w:r>
      <w:r w:rsidR="009D6F9F" w:rsidRPr="004F5589">
        <w:rPr>
          <w:rFonts w:ascii="Times New Roman" w:hAnsi="Times New Roman" w:cs="Times New Roman"/>
          <w:sz w:val="24"/>
          <w:szCs w:val="24"/>
        </w:rPr>
        <w:t>“</w:t>
      </w:r>
      <w:proofErr w:type="spellStart"/>
      <w:r w:rsidR="009D6F9F" w:rsidRPr="004F5589">
        <w:rPr>
          <w:rFonts w:ascii="Times New Roman" w:hAnsi="Times New Roman" w:cs="Times New Roman"/>
          <w:sz w:val="24"/>
          <w:szCs w:val="24"/>
        </w:rPr>
        <w:t>truthy</w:t>
      </w:r>
      <w:proofErr w:type="spellEnd"/>
      <w:r w:rsidR="009D6F9F" w:rsidRPr="004F5589">
        <w:rPr>
          <w:rFonts w:ascii="Times New Roman" w:hAnsi="Times New Roman" w:cs="Times New Roman"/>
          <w:sz w:val="24"/>
          <w:szCs w:val="24"/>
        </w:rPr>
        <w:t xml:space="preserve">” messages and informational propositions of senders whose messages suit their opinions (Thompson, 2020, p. 87).  </w:t>
      </w:r>
      <w:r w:rsidR="00104C41" w:rsidRPr="004F5589">
        <w:rPr>
          <w:rFonts w:ascii="Times New Roman" w:hAnsi="Times New Roman" w:cs="Times New Roman"/>
          <w:sz w:val="24"/>
          <w:szCs w:val="24"/>
        </w:rPr>
        <w:t>This definition places post</w:t>
      </w:r>
      <w:r w:rsidR="006272F9" w:rsidRPr="004F5589">
        <w:rPr>
          <w:rFonts w:ascii="Times New Roman" w:hAnsi="Times New Roman" w:cs="Times New Roman"/>
          <w:sz w:val="24"/>
          <w:szCs w:val="24"/>
        </w:rPr>
        <w:t>-</w:t>
      </w:r>
      <w:r w:rsidR="00104C41" w:rsidRPr="004F5589">
        <w:rPr>
          <w:rFonts w:ascii="Times New Roman" w:hAnsi="Times New Roman" w:cs="Times New Roman"/>
          <w:sz w:val="24"/>
          <w:szCs w:val="24"/>
        </w:rPr>
        <w:t xml:space="preserve">truth as a matter of epistemological verity </w:t>
      </w:r>
      <w:r w:rsidR="00F27E34" w:rsidRPr="004F5589">
        <w:rPr>
          <w:rFonts w:ascii="Times New Roman" w:hAnsi="Times New Roman" w:cs="Times New Roman"/>
          <w:sz w:val="24"/>
          <w:szCs w:val="24"/>
        </w:rPr>
        <w:t xml:space="preserve">in </w:t>
      </w:r>
      <w:r w:rsidR="00104C41" w:rsidRPr="004F5589">
        <w:rPr>
          <w:rFonts w:ascii="Times New Roman" w:hAnsi="Times New Roman" w:cs="Times New Roman"/>
          <w:sz w:val="24"/>
          <w:szCs w:val="24"/>
        </w:rPr>
        <w:t xml:space="preserve">the field of </w:t>
      </w:r>
      <w:r w:rsidR="00F27E34" w:rsidRPr="004F5589">
        <w:rPr>
          <w:rFonts w:ascii="Times New Roman" w:hAnsi="Times New Roman" w:cs="Times New Roman"/>
          <w:sz w:val="24"/>
          <w:szCs w:val="24"/>
        </w:rPr>
        <w:t xml:space="preserve">public </w:t>
      </w:r>
      <w:r w:rsidR="00104C41" w:rsidRPr="004F5589">
        <w:rPr>
          <w:rFonts w:ascii="Times New Roman" w:hAnsi="Times New Roman" w:cs="Times New Roman"/>
          <w:sz w:val="24"/>
          <w:szCs w:val="24"/>
        </w:rPr>
        <w:t>persuasion</w:t>
      </w:r>
      <w:r w:rsidR="00E1247E" w:rsidRPr="004F5589">
        <w:rPr>
          <w:rFonts w:ascii="Times New Roman" w:hAnsi="Times New Roman" w:cs="Times New Roman"/>
          <w:sz w:val="24"/>
          <w:szCs w:val="24"/>
        </w:rPr>
        <w:t xml:space="preserve"> </w:t>
      </w:r>
      <w:r w:rsidR="00926217" w:rsidRPr="004F5589">
        <w:rPr>
          <w:rFonts w:ascii="Times New Roman" w:hAnsi="Times New Roman" w:cs="Times New Roman"/>
          <w:sz w:val="24"/>
          <w:szCs w:val="24"/>
        </w:rPr>
        <w:t>and stresses the complicity of audiences</w:t>
      </w:r>
      <w:r w:rsidR="005C20CD" w:rsidRPr="004F5589">
        <w:rPr>
          <w:rFonts w:ascii="Times New Roman" w:hAnsi="Times New Roman" w:cs="Times New Roman"/>
          <w:sz w:val="24"/>
          <w:szCs w:val="24"/>
        </w:rPr>
        <w:t>.</w:t>
      </w:r>
      <w:r w:rsidR="001D7396" w:rsidRPr="004F5589">
        <w:rPr>
          <w:rFonts w:ascii="Times New Roman" w:hAnsi="Times New Roman" w:cs="Times New Roman"/>
          <w:sz w:val="24"/>
          <w:szCs w:val="24"/>
        </w:rPr>
        <w:t xml:space="preserve"> </w:t>
      </w:r>
      <w:r w:rsidR="00F27E34" w:rsidRPr="004F5589">
        <w:rPr>
          <w:rFonts w:ascii="Times New Roman" w:hAnsi="Times New Roman" w:cs="Times New Roman"/>
          <w:sz w:val="24"/>
          <w:szCs w:val="24"/>
        </w:rPr>
        <w:t xml:space="preserve"> It also takes account of the </w:t>
      </w:r>
      <w:r w:rsidR="001D7396" w:rsidRPr="004F5589">
        <w:rPr>
          <w:rFonts w:ascii="Times New Roman" w:hAnsi="Times New Roman" w:cs="Times New Roman"/>
          <w:sz w:val="24"/>
          <w:szCs w:val="24"/>
        </w:rPr>
        <w:t>state of “tribal epistemology” (</w:t>
      </w:r>
      <w:proofErr w:type="spellStart"/>
      <w:r w:rsidR="001D7396" w:rsidRPr="004F5589">
        <w:rPr>
          <w:rFonts w:ascii="Times New Roman" w:hAnsi="Times New Roman" w:cs="Times New Roman"/>
          <w:sz w:val="24"/>
          <w:szCs w:val="24"/>
        </w:rPr>
        <w:t>Wautischer</w:t>
      </w:r>
      <w:proofErr w:type="spellEnd"/>
      <w:r w:rsidR="001D7396" w:rsidRPr="004F5589">
        <w:rPr>
          <w:rFonts w:ascii="Times New Roman" w:hAnsi="Times New Roman" w:cs="Times New Roman"/>
          <w:sz w:val="24"/>
          <w:szCs w:val="24"/>
        </w:rPr>
        <w:t xml:space="preserve"> 2020, p. 6) </w:t>
      </w:r>
      <w:r w:rsidR="00F27E34" w:rsidRPr="004F5589">
        <w:rPr>
          <w:rFonts w:ascii="Times New Roman" w:hAnsi="Times New Roman" w:cs="Times New Roman"/>
          <w:sz w:val="24"/>
          <w:szCs w:val="24"/>
        </w:rPr>
        <w:t xml:space="preserve">that </w:t>
      </w:r>
      <w:r w:rsidR="001D7396" w:rsidRPr="004F5589">
        <w:rPr>
          <w:rFonts w:ascii="Times New Roman" w:hAnsi="Times New Roman" w:cs="Times New Roman"/>
          <w:sz w:val="24"/>
          <w:szCs w:val="24"/>
        </w:rPr>
        <w:t>can prevail</w:t>
      </w:r>
      <w:r w:rsidR="00F27E34" w:rsidRPr="004F5589">
        <w:rPr>
          <w:rFonts w:ascii="Times New Roman" w:hAnsi="Times New Roman" w:cs="Times New Roman"/>
          <w:sz w:val="24"/>
          <w:szCs w:val="24"/>
        </w:rPr>
        <w:t xml:space="preserve"> when audiences are affected by divisive politics and cultural conflicts. In these conditions, </w:t>
      </w:r>
      <w:r w:rsidR="001D7396" w:rsidRPr="004F5589">
        <w:rPr>
          <w:rFonts w:ascii="Times New Roman" w:hAnsi="Times New Roman" w:cs="Times New Roman"/>
          <w:sz w:val="24"/>
          <w:szCs w:val="24"/>
        </w:rPr>
        <w:t xml:space="preserve">facts </w:t>
      </w:r>
      <w:r w:rsidR="00F27E34" w:rsidRPr="004F5589">
        <w:rPr>
          <w:rFonts w:ascii="Times New Roman" w:hAnsi="Times New Roman" w:cs="Times New Roman"/>
          <w:sz w:val="24"/>
          <w:szCs w:val="24"/>
        </w:rPr>
        <w:t xml:space="preserve">can be </w:t>
      </w:r>
      <w:r w:rsidR="001D7396" w:rsidRPr="004F5589">
        <w:rPr>
          <w:rFonts w:ascii="Times New Roman" w:hAnsi="Times New Roman" w:cs="Times New Roman"/>
          <w:sz w:val="24"/>
          <w:szCs w:val="24"/>
        </w:rPr>
        <w:t>determined less by their correspondence to an established sense of truth and more by their alignment with the interests of the group to which an individual</w:t>
      </w:r>
      <w:r w:rsidR="006164B3">
        <w:rPr>
          <w:rFonts w:ascii="Times New Roman" w:hAnsi="Times New Roman" w:cs="Times New Roman"/>
          <w:sz w:val="24"/>
          <w:szCs w:val="24"/>
        </w:rPr>
        <w:t xml:space="preserve"> </w:t>
      </w:r>
      <w:r w:rsidR="001D7396" w:rsidRPr="004F5589">
        <w:rPr>
          <w:rFonts w:ascii="Times New Roman" w:hAnsi="Times New Roman" w:cs="Times New Roman"/>
          <w:sz w:val="24"/>
          <w:szCs w:val="24"/>
        </w:rPr>
        <w:t>belong</w:t>
      </w:r>
      <w:r w:rsidR="006164B3">
        <w:rPr>
          <w:rFonts w:ascii="Times New Roman" w:hAnsi="Times New Roman" w:cs="Times New Roman"/>
          <w:sz w:val="24"/>
          <w:szCs w:val="24"/>
        </w:rPr>
        <w:t>s</w:t>
      </w:r>
      <w:r w:rsidR="001D7396" w:rsidRPr="004F5589">
        <w:rPr>
          <w:rFonts w:ascii="Times New Roman" w:hAnsi="Times New Roman" w:cs="Times New Roman"/>
          <w:sz w:val="24"/>
          <w:szCs w:val="24"/>
        </w:rPr>
        <w:t xml:space="preserve"> and endorsement b</w:t>
      </w:r>
      <w:r w:rsidR="00A30B9F" w:rsidRPr="004F5589">
        <w:rPr>
          <w:rFonts w:ascii="Times New Roman" w:hAnsi="Times New Roman" w:cs="Times New Roman"/>
          <w:sz w:val="24"/>
          <w:szCs w:val="24"/>
        </w:rPr>
        <w:t xml:space="preserve">y its leaders.  </w:t>
      </w:r>
    </w:p>
    <w:p w14:paraId="3DFD4533" w14:textId="27601582" w:rsidR="00287972" w:rsidRPr="004F5589" w:rsidRDefault="003300C7" w:rsidP="00C10745">
      <w:pPr>
        <w:spacing w:line="480" w:lineRule="auto"/>
        <w:jc w:val="both"/>
        <w:rPr>
          <w:rFonts w:ascii="Times New Roman" w:hAnsi="Times New Roman" w:cs="Times New Roman"/>
          <w:sz w:val="24"/>
          <w:szCs w:val="24"/>
        </w:rPr>
      </w:pPr>
      <w:r>
        <w:rPr>
          <w:rFonts w:ascii="Times New Roman" w:hAnsi="Times New Roman" w:cs="Times New Roman"/>
          <w:sz w:val="24"/>
          <w:szCs w:val="24"/>
        </w:rPr>
        <w:t>Ly</w:t>
      </w:r>
      <w:r w:rsidR="00B329F4" w:rsidRPr="004F5589">
        <w:rPr>
          <w:rFonts w:ascii="Times New Roman" w:hAnsi="Times New Roman" w:cs="Times New Roman"/>
          <w:sz w:val="24"/>
          <w:szCs w:val="24"/>
        </w:rPr>
        <w:t xml:space="preserve">ing in the public </w:t>
      </w:r>
      <w:r>
        <w:rPr>
          <w:rFonts w:ascii="Times New Roman" w:hAnsi="Times New Roman" w:cs="Times New Roman"/>
          <w:sz w:val="24"/>
          <w:szCs w:val="24"/>
        </w:rPr>
        <w:t>arena</w:t>
      </w:r>
      <w:r w:rsidR="00B329F4" w:rsidRPr="004F5589">
        <w:rPr>
          <w:rFonts w:ascii="Times New Roman" w:hAnsi="Times New Roman" w:cs="Times New Roman"/>
          <w:sz w:val="24"/>
          <w:szCs w:val="24"/>
        </w:rPr>
        <w:t xml:space="preserve"> </w:t>
      </w:r>
      <w:r>
        <w:rPr>
          <w:rFonts w:ascii="Times New Roman" w:hAnsi="Times New Roman" w:cs="Times New Roman"/>
          <w:sz w:val="24"/>
          <w:szCs w:val="24"/>
        </w:rPr>
        <w:t xml:space="preserve">cannot be claimed as a novel </w:t>
      </w:r>
      <w:r w:rsidR="00FE373A">
        <w:rPr>
          <w:rFonts w:ascii="Times New Roman" w:hAnsi="Times New Roman" w:cs="Times New Roman"/>
          <w:sz w:val="24"/>
          <w:szCs w:val="24"/>
        </w:rPr>
        <w:t xml:space="preserve">habit confined to our times. </w:t>
      </w:r>
      <w:r w:rsidR="001D7396" w:rsidRPr="004F5589">
        <w:rPr>
          <w:rFonts w:ascii="Times New Roman" w:hAnsi="Times New Roman" w:cs="Times New Roman"/>
          <w:sz w:val="24"/>
          <w:szCs w:val="24"/>
        </w:rPr>
        <w:t>In his reflections on the reporting of the Spanish Civil War, George Orwell (</w:t>
      </w:r>
      <w:r w:rsidR="003C2C23" w:rsidRPr="004F5589">
        <w:rPr>
          <w:rFonts w:ascii="Times New Roman" w:hAnsi="Times New Roman" w:cs="Times New Roman"/>
          <w:sz w:val="24"/>
          <w:szCs w:val="24"/>
        </w:rPr>
        <w:t>1970</w:t>
      </w:r>
      <w:r w:rsidR="001D7396" w:rsidRPr="004F5589">
        <w:rPr>
          <w:rFonts w:ascii="Times New Roman" w:hAnsi="Times New Roman" w:cs="Times New Roman"/>
          <w:sz w:val="24"/>
          <w:szCs w:val="24"/>
        </w:rPr>
        <w:t xml:space="preserve">, p. 295) felt that “the very concept of objective truth is fading out of the world” and that in the history-making of this episode “for all practical purposes, the lie will have become truth”. </w:t>
      </w:r>
      <w:r w:rsidR="00FE373A">
        <w:rPr>
          <w:rFonts w:ascii="Times New Roman" w:hAnsi="Times New Roman" w:cs="Times New Roman"/>
          <w:sz w:val="24"/>
          <w:szCs w:val="24"/>
        </w:rPr>
        <w:t xml:space="preserve"> </w:t>
      </w:r>
      <w:r w:rsidR="001D7396" w:rsidRPr="004F5589">
        <w:rPr>
          <w:rFonts w:ascii="Times New Roman" w:hAnsi="Times New Roman" w:cs="Times New Roman"/>
          <w:sz w:val="24"/>
          <w:szCs w:val="24"/>
        </w:rPr>
        <w:t>Hannah Arendt</w:t>
      </w:r>
      <w:r w:rsidR="00B329F4" w:rsidRPr="004F5589">
        <w:rPr>
          <w:rFonts w:ascii="Times New Roman" w:hAnsi="Times New Roman" w:cs="Times New Roman"/>
          <w:sz w:val="24"/>
          <w:szCs w:val="24"/>
        </w:rPr>
        <w:t xml:space="preserve"> </w:t>
      </w:r>
      <w:r w:rsidR="001D7396" w:rsidRPr="004F5589">
        <w:rPr>
          <w:rFonts w:ascii="Times New Roman" w:hAnsi="Times New Roman" w:cs="Times New Roman"/>
          <w:sz w:val="24"/>
          <w:szCs w:val="24"/>
        </w:rPr>
        <w:t xml:space="preserve">(1967, p.49) gave a </w:t>
      </w:r>
      <w:r w:rsidR="00FE373A">
        <w:rPr>
          <w:rFonts w:ascii="Times New Roman" w:hAnsi="Times New Roman" w:cs="Times New Roman"/>
          <w:sz w:val="24"/>
          <w:szCs w:val="24"/>
        </w:rPr>
        <w:t xml:space="preserve">similar </w:t>
      </w:r>
      <w:r w:rsidR="001D7396" w:rsidRPr="004F5589">
        <w:rPr>
          <w:rFonts w:ascii="Times New Roman" w:hAnsi="Times New Roman" w:cs="Times New Roman"/>
          <w:sz w:val="24"/>
          <w:szCs w:val="24"/>
        </w:rPr>
        <w:t>reminder that dishonesty has long been an accepted and seemingly essential tool for politicians</w:t>
      </w:r>
      <w:r w:rsidR="00FE373A">
        <w:rPr>
          <w:rFonts w:ascii="Times New Roman" w:hAnsi="Times New Roman" w:cs="Times New Roman"/>
          <w:sz w:val="24"/>
          <w:szCs w:val="24"/>
        </w:rPr>
        <w:t xml:space="preserve">, in reflections that included specific consideration of the rise of the Nazi Party in Germany in the 1930’s. </w:t>
      </w:r>
      <w:r w:rsidR="001D7396" w:rsidRPr="004F5589">
        <w:rPr>
          <w:rFonts w:ascii="Times New Roman" w:hAnsi="Times New Roman" w:cs="Times New Roman"/>
          <w:sz w:val="24"/>
          <w:szCs w:val="24"/>
        </w:rPr>
        <w:t>So</w:t>
      </w:r>
      <w:r w:rsidR="00FE373A">
        <w:rPr>
          <w:rFonts w:ascii="Times New Roman" w:hAnsi="Times New Roman" w:cs="Times New Roman"/>
          <w:sz w:val="24"/>
          <w:szCs w:val="24"/>
        </w:rPr>
        <w:t>,</w:t>
      </w:r>
      <w:r w:rsidR="001D7396" w:rsidRPr="004F5589">
        <w:rPr>
          <w:rFonts w:ascii="Times New Roman" w:hAnsi="Times New Roman" w:cs="Times New Roman"/>
          <w:sz w:val="24"/>
          <w:szCs w:val="24"/>
        </w:rPr>
        <w:t xml:space="preserve"> is an idealised world of diligent truthfulness </w:t>
      </w:r>
      <w:r w:rsidR="00FE373A">
        <w:rPr>
          <w:rFonts w:ascii="Times New Roman" w:hAnsi="Times New Roman" w:cs="Times New Roman"/>
          <w:sz w:val="24"/>
          <w:szCs w:val="24"/>
        </w:rPr>
        <w:t xml:space="preserve">in public relations and political communications </w:t>
      </w:r>
      <w:r w:rsidR="001D7396" w:rsidRPr="004F5589">
        <w:rPr>
          <w:rFonts w:ascii="Times New Roman" w:hAnsi="Times New Roman" w:cs="Times New Roman"/>
          <w:sz w:val="24"/>
          <w:szCs w:val="24"/>
        </w:rPr>
        <w:t>an imaginary that never existed? Or has there been such a change in the</w:t>
      </w:r>
      <w:r w:rsidR="00C12874" w:rsidRPr="004F5589">
        <w:rPr>
          <w:rFonts w:ascii="Times New Roman" w:hAnsi="Times New Roman" w:cs="Times New Roman"/>
          <w:sz w:val="24"/>
          <w:szCs w:val="24"/>
        </w:rPr>
        <w:t xml:space="preserve"> way </w:t>
      </w:r>
      <w:r w:rsidR="001D7396" w:rsidRPr="004F5589">
        <w:rPr>
          <w:rFonts w:ascii="Times New Roman" w:hAnsi="Times New Roman" w:cs="Times New Roman"/>
          <w:sz w:val="24"/>
          <w:szCs w:val="24"/>
        </w:rPr>
        <w:t>untruths</w:t>
      </w:r>
      <w:r w:rsidR="00C12874" w:rsidRPr="004F5589">
        <w:rPr>
          <w:rFonts w:ascii="Times New Roman" w:hAnsi="Times New Roman" w:cs="Times New Roman"/>
          <w:sz w:val="24"/>
          <w:szCs w:val="24"/>
        </w:rPr>
        <w:t xml:space="preserve"> are used a</w:t>
      </w:r>
      <w:r w:rsidR="001D7396" w:rsidRPr="004F5589">
        <w:rPr>
          <w:rFonts w:ascii="Times New Roman" w:hAnsi="Times New Roman" w:cs="Times New Roman"/>
          <w:sz w:val="24"/>
          <w:szCs w:val="24"/>
        </w:rPr>
        <w:t xml:space="preserve">s a tool of influence and their acceptance by audiences that claims of a post-truth era are justified?   Certainly, the term itself has come with health warnings since its inception. One reviewer of the early crop of books </w:t>
      </w:r>
      <w:r w:rsidR="00FE373A">
        <w:rPr>
          <w:rFonts w:ascii="Times New Roman" w:hAnsi="Times New Roman" w:cs="Times New Roman"/>
          <w:sz w:val="24"/>
          <w:szCs w:val="24"/>
        </w:rPr>
        <w:t xml:space="preserve">on post-truth </w:t>
      </w:r>
      <w:r w:rsidR="001D7396" w:rsidRPr="004F5589">
        <w:rPr>
          <w:rFonts w:ascii="Times New Roman" w:hAnsi="Times New Roman" w:cs="Times New Roman"/>
          <w:sz w:val="24"/>
          <w:szCs w:val="24"/>
        </w:rPr>
        <w:t xml:space="preserve">pointed out </w:t>
      </w:r>
      <w:r w:rsidR="001D7396" w:rsidRPr="004F5589">
        <w:rPr>
          <w:rFonts w:ascii="Times New Roman" w:hAnsi="Times New Roman" w:cs="Times New Roman"/>
          <w:sz w:val="24"/>
          <w:szCs w:val="24"/>
        </w:rPr>
        <w:lastRenderedPageBreak/>
        <w:t xml:space="preserve">there are issues with a term so “self-consciously grand” that it implies an “epochal shift” from an assumed and perhaps over-idealised “era of truth” (Corner, 2017, p. 1100).  In </w:t>
      </w:r>
      <w:r w:rsidR="001D7396" w:rsidRPr="004F5589">
        <w:rPr>
          <w:rFonts w:ascii="Times New Roman" w:hAnsi="Times New Roman" w:cs="Times New Roman"/>
          <w:i/>
          <w:sz w:val="24"/>
          <w:szCs w:val="24"/>
        </w:rPr>
        <w:t>Post-Truth: The New War on Truth and How to Fight Back</w:t>
      </w:r>
      <w:r w:rsidR="001D7396" w:rsidRPr="004F5589">
        <w:rPr>
          <w:rFonts w:ascii="Times New Roman" w:hAnsi="Times New Roman" w:cs="Times New Roman"/>
          <w:sz w:val="24"/>
          <w:szCs w:val="24"/>
        </w:rPr>
        <w:t xml:space="preserve">, Matthew </w:t>
      </w:r>
      <w:proofErr w:type="spellStart"/>
      <w:r w:rsidR="001D7396" w:rsidRPr="004F5589">
        <w:rPr>
          <w:rFonts w:ascii="Times New Roman" w:hAnsi="Times New Roman" w:cs="Times New Roman"/>
          <w:sz w:val="24"/>
          <w:szCs w:val="24"/>
        </w:rPr>
        <w:t>D’Ancona</w:t>
      </w:r>
      <w:proofErr w:type="spellEnd"/>
      <w:r w:rsidR="001D7396" w:rsidRPr="004F5589">
        <w:rPr>
          <w:rFonts w:ascii="Times New Roman" w:hAnsi="Times New Roman" w:cs="Times New Roman"/>
          <w:sz w:val="24"/>
          <w:szCs w:val="24"/>
        </w:rPr>
        <w:t xml:space="preserve"> (2016, p. 8), interpreted the post-truth problem as “a crash in the value of truth, comparable to the collapse of a currency or a stock” that could return to higher values over time. The BBC journalist Evan Davis (2016) invoked the idea that </w:t>
      </w:r>
      <w:r w:rsidR="00FE373A">
        <w:rPr>
          <w:rFonts w:ascii="Times New Roman" w:hAnsi="Times New Roman" w:cs="Times New Roman"/>
          <w:sz w:val="24"/>
          <w:szCs w:val="24"/>
        </w:rPr>
        <w:t xml:space="preserve">by 2016, </w:t>
      </w:r>
      <w:r w:rsidR="001D7396" w:rsidRPr="004F5589">
        <w:rPr>
          <w:rFonts w:ascii="Times New Roman" w:hAnsi="Times New Roman" w:cs="Times New Roman"/>
          <w:sz w:val="24"/>
          <w:szCs w:val="24"/>
        </w:rPr>
        <w:t xml:space="preserve">we had already reached a high point of dishonest public discourse with the title of his book, </w:t>
      </w:r>
      <w:r w:rsidR="001D7396" w:rsidRPr="004F5589">
        <w:rPr>
          <w:rFonts w:ascii="Times New Roman" w:hAnsi="Times New Roman" w:cs="Times New Roman"/>
          <w:i/>
          <w:sz w:val="24"/>
          <w:szCs w:val="24"/>
        </w:rPr>
        <w:t xml:space="preserve">Post-Truth: Why We Have Reached Peak Bullshit and What We Can Do </w:t>
      </w:r>
      <w:proofErr w:type="gramStart"/>
      <w:r w:rsidR="001D7396" w:rsidRPr="004F5589">
        <w:rPr>
          <w:rFonts w:ascii="Times New Roman" w:hAnsi="Times New Roman" w:cs="Times New Roman"/>
          <w:i/>
          <w:sz w:val="24"/>
          <w:szCs w:val="24"/>
        </w:rPr>
        <w:t>About</w:t>
      </w:r>
      <w:proofErr w:type="gramEnd"/>
      <w:r w:rsidR="001D7396" w:rsidRPr="004F5589">
        <w:rPr>
          <w:rFonts w:ascii="Times New Roman" w:hAnsi="Times New Roman" w:cs="Times New Roman"/>
          <w:i/>
          <w:sz w:val="24"/>
          <w:szCs w:val="24"/>
        </w:rPr>
        <w:t xml:space="preserve"> It. </w:t>
      </w:r>
      <w:r w:rsidR="001D7396" w:rsidRPr="004F5589">
        <w:rPr>
          <w:rFonts w:ascii="Times New Roman" w:hAnsi="Times New Roman" w:cs="Times New Roman"/>
          <w:sz w:val="24"/>
          <w:szCs w:val="24"/>
        </w:rPr>
        <w:t>The philosopher Steve Fuller (2020) put alarmist to</w:t>
      </w:r>
      <w:r w:rsidR="00FE373A">
        <w:rPr>
          <w:rFonts w:ascii="Times New Roman" w:hAnsi="Times New Roman" w:cs="Times New Roman"/>
          <w:sz w:val="24"/>
          <w:szCs w:val="24"/>
        </w:rPr>
        <w:t>n</w:t>
      </w:r>
      <w:r w:rsidR="001D7396" w:rsidRPr="004F5589">
        <w:rPr>
          <w:rFonts w:ascii="Times New Roman" w:hAnsi="Times New Roman" w:cs="Times New Roman"/>
          <w:sz w:val="24"/>
          <w:szCs w:val="24"/>
        </w:rPr>
        <w:t>e aside in his portrayal of post-truth as social condition than has arisen as a logical extension of</w:t>
      </w:r>
      <w:r w:rsidR="006164B3">
        <w:rPr>
          <w:rFonts w:ascii="Times New Roman" w:hAnsi="Times New Roman" w:cs="Times New Roman"/>
          <w:sz w:val="24"/>
          <w:szCs w:val="24"/>
        </w:rPr>
        <w:t xml:space="preserve"> the widespread acceptance of r</w:t>
      </w:r>
      <w:r w:rsidR="001D7396" w:rsidRPr="004F5589">
        <w:rPr>
          <w:rFonts w:ascii="Times New Roman" w:hAnsi="Times New Roman" w:cs="Times New Roman"/>
          <w:sz w:val="24"/>
          <w:szCs w:val="24"/>
        </w:rPr>
        <w:t xml:space="preserve">elativism in modern society. This theme was also pursued by </w:t>
      </w:r>
      <w:proofErr w:type="spellStart"/>
      <w:r w:rsidR="001D7396" w:rsidRPr="004F5589">
        <w:rPr>
          <w:rFonts w:ascii="Times New Roman" w:hAnsi="Times New Roman" w:cs="Times New Roman"/>
          <w:sz w:val="24"/>
          <w:szCs w:val="24"/>
        </w:rPr>
        <w:t>D’Ancona</w:t>
      </w:r>
      <w:proofErr w:type="spellEnd"/>
      <w:r w:rsidR="001D7396" w:rsidRPr="004F5589">
        <w:rPr>
          <w:rFonts w:ascii="Times New Roman" w:hAnsi="Times New Roman" w:cs="Times New Roman"/>
          <w:sz w:val="24"/>
          <w:szCs w:val="24"/>
        </w:rPr>
        <w:t xml:space="preserve"> (2016, p. 2) in his analysis, which identified “pernicious relativism disguised as legitimate scepticism” as a cause of the decline of the value of truth in public discourse.</w:t>
      </w:r>
      <w:r w:rsidR="00F27E34" w:rsidRPr="004F5589">
        <w:rPr>
          <w:rFonts w:ascii="Times New Roman" w:hAnsi="Times New Roman" w:cs="Times New Roman"/>
          <w:sz w:val="24"/>
          <w:szCs w:val="24"/>
        </w:rPr>
        <w:t xml:space="preserve"> Aspects of post-modernism such as relativism - in particular, epistemic relativism (or relativism as it relates to the exclusion of the idea of absolute facts) – </w:t>
      </w:r>
      <w:r w:rsidR="00FE373A">
        <w:rPr>
          <w:rFonts w:ascii="Times New Roman" w:hAnsi="Times New Roman" w:cs="Times New Roman"/>
          <w:sz w:val="24"/>
          <w:szCs w:val="24"/>
        </w:rPr>
        <w:t xml:space="preserve">provide a logical start point for </w:t>
      </w:r>
      <w:r w:rsidR="00F27E34" w:rsidRPr="004F5589">
        <w:rPr>
          <w:rFonts w:ascii="Times New Roman" w:hAnsi="Times New Roman" w:cs="Times New Roman"/>
          <w:sz w:val="24"/>
          <w:szCs w:val="24"/>
        </w:rPr>
        <w:t xml:space="preserve">analysis </w:t>
      </w:r>
      <w:r w:rsidR="00FE373A">
        <w:rPr>
          <w:rFonts w:ascii="Times New Roman" w:hAnsi="Times New Roman" w:cs="Times New Roman"/>
          <w:sz w:val="24"/>
          <w:szCs w:val="24"/>
        </w:rPr>
        <w:t xml:space="preserve">of post-truth topics as well as offering clues in relation to </w:t>
      </w:r>
      <w:r w:rsidR="00F27E34" w:rsidRPr="004F5589">
        <w:rPr>
          <w:rFonts w:ascii="Times New Roman" w:hAnsi="Times New Roman" w:cs="Times New Roman"/>
          <w:sz w:val="24"/>
          <w:szCs w:val="24"/>
        </w:rPr>
        <w:t xml:space="preserve">causality. </w:t>
      </w:r>
      <w:r w:rsidR="00FE373A">
        <w:rPr>
          <w:rFonts w:ascii="Times New Roman" w:hAnsi="Times New Roman" w:cs="Times New Roman"/>
          <w:sz w:val="24"/>
          <w:szCs w:val="24"/>
        </w:rPr>
        <w:t xml:space="preserve"> </w:t>
      </w:r>
      <w:r w:rsidR="00AA4622">
        <w:rPr>
          <w:rFonts w:ascii="Times New Roman" w:hAnsi="Times New Roman" w:cs="Times New Roman"/>
          <w:sz w:val="24"/>
          <w:szCs w:val="24"/>
        </w:rPr>
        <w:t xml:space="preserve">Relativism provided an encouraging backdrop or mood music which enabled post-truth </w:t>
      </w:r>
      <w:r w:rsidR="006164B3">
        <w:rPr>
          <w:rFonts w:ascii="Times New Roman" w:hAnsi="Times New Roman" w:cs="Times New Roman"/>
          <w:sz w:val="24"/>
          <w:szCs w:val="24"/>
        </w:rPr>
        <w:t xml:space="preserve">argumentation </w:t>
      </w:r>
      <w:r w:rsidR="00AA4622">
        <w:rPr>
          <w:rFonts w:ascii="Times New Roman" w:hAnsi="Times New Roman" w:cs="Times New Roman"/>
          <w:sz w:val="24"/>
          <w:szCs w:val="24"/>
        </w:rPr>
        <w:t>to exist in society and g</w:t>
      </w:r>
      <w:r w:rsidR="006164B3">
        <w:rPr>
          <w:rFonts w:ascii="Times New Roman" w:hAnsi="Times New Roman" w:cs="Times New Roman"/>
          <w:sz w:val="24"/>
          <w:szCs w:val="24"/>
        </w:rPr>
        <w:t xml:space="preserve">ain momentum </w:t>
      </w:r>
      <w:r w:rsidR="00AA4622">
        <w:rPr>
          <w:rFonts w:ascii="Times New Roman" w:hAnsi="Times New Roman" w:cs="Times New Roman"/>
          <w:sz w:val="24"/>
          <w:szCs w:val="24"/>
        </w:rPr>
        <w:t>in fields such as the anti-vaccination (anti-vax) movement from the 1990s onwards</w:t>
      </w:r>
      <w:r w:rsidR="006164B3">
        <w:rPr>
          <w:rFonts w:ascii="Times New Roman" w:hAnsi="Times New Roman" w:cs="Times New Roman"/>
          <w:sz w:val="24"/>
          <w:szCs w:val="24"/>
        </w:rPr>
        <w:t xml:space="preserve"> in the USA, UK, France and elsewhere,</w:t>
      </w:r>
      <w:r w:rsidR="00AA4622">
        <w:rPr>
          <w:rFonts w:ascii="Times New Roman" w:hAnsi="Times New Roman" w:cs="Times New Roman"/>
          <w:sz w:val="24"/>
          <w:szCs w:val="24"/>
        </w:rPr>
        <w:t xml:space="preserve"> for example. Wh</w:t>
      </w:r>
      <w:r w:rsidR="00F27E34" w:rsidRPr="004F5589">
        <w:rPr>
          <w:rFonts w:ascii="Times New Roman" w:hAnsi="Times New Roman" w:cs="Times New Roman"/>
          <w:sz w:val="24"/>
          <w:szCs w:val="24"/>
        </w:rPr>
        <w:t xml:space="preserve">en coupled with neoliberal consumerism and the dispersed distribution </w:t>
      </w:r>
      <w:r w:rsidR="000A3ECE">
        <w:rPr>
          <w:rFonts w:ascii="Times New Roman" w:hAnsi="Times New Roman" w:cs="Times New Roman"/>
          <w:sz w:val="24"/>
          <w:szCs w:val="24"/>
        </w:rPr>
        <w:t xml:space="preserve">possibilities </w:t>
      </w:r>
      <w:r w:rsidR="00F27E34" w:rsidRPr="004F5589">
        <w:rPr>
          <w:rFonts w:ascii="Times New Roman" w:hAnsi="Times New Roman" w:cs="Times New Roman"/>
          <w:sz w:val="24"/>
          <w:szCs w:val="24"/>
        </w:rPr>
        <w:t>of digital media</w:t>
      </w:r>
      <w:r w:rsidR="000A3ECE">
        <w:rPr>
          <w:rFonts w:ascii="Times New Roman" w:hAnsi="Times New Roman" w:cs="Times New Roman"/>
          <w:sz w:val="24"/>
          <w:szCs w:val="24"/>
        </w:rPr>
        <w:t xml:space="preserve"> from around 2000 onwards</w:t>
      </w:r>
      <w:r w:rsidR="00F27E34" w:rsidRPr="004F5589">
        <w:rPr>
          <w:rFonts w:ascii="Times New Roman" w:hAnsi="Times New Roman" w:cs="Times New Roman"/>
          <w:sz w:val="24"/>
          <w:szCs w:val="24"/>
        </w:rPr>
        <w:t xml:space="preserve">, </w:t>
      </w:r>
      <w:r w:rsidR="006164B3">
        <w:rPr>
          <w:rFonts w:ascii="Times New Roman" w:hAnsi="Times New Roman" w:cs="Times New Roman"/>
          <w:sz w:val="24"/>
          <w:szCs w:val="24"/>
        </w:rPr>
        <w:t xml:space="preserve">this underlying epistemic </w:t>
      </w:r>
      <w:r w:rsidR="00F27E34" w:rsidRPr="004F5589">
        <w:rPr>
          <w:rFonts w:ascii="Times New Roman" w:hAnsi="Times New Roman" w:cs="Times New Roman"/>
          <w:sz w:val="24"/>
          <w:szCs w:val="24"/>
        </w:rPr>
        <w:t>relativism</w:t>
      </w:r>
      <w:r w:rsidR="006164B3">
        <w:rPr>
          <w:rFonts w:ascii="Times New Roman" w:hAnsi="Times New Roman" w:cs="Times New Roman"/>
          <w:sz w:val="24"/>
          <w:szCs w:val="24"/>
        </w:rPr>
        <w:t xml:space="preserve"> in society created conditions for </w:t>
      </w:r>
      <w:r w:rsidR="00F27E34" w:rsidRPr="004F5589">
        <w:rPr>
          <w:rFonts w:ascii="Times New Roman" w:hAnsi="Times New Roman" w:cs="Times New Roman"/>
          <w:sz w:val="24"/>
          <w:szCs w:val="24"/>
        </w:rPr>
        <w:t xml:space="preserve">a </w:t>
      </w:r>
      <w:r w:rsidR="007C78D3" w:rsidRPr="004F5589">
        <w:rPr>
          <w:rFonts w:ascii="Times New Roman" w:hAnsi="Times New Roman" w:cs="Times New Roman"/>
          <w:sz w:val="24"/>
          <w:szCs w:val="24"/>
        </w:rPr>
        <w:t>marketization</w:t>
      </w:r>
      <w:r w:rsidR="00F27E34" w:rsidRPr="004F5589">
        <w:rPr>
          <w:rFonts w:ascii="Times New Roman" w:hAnsi="Times New Roman" w:cs="Times New Roman"/>
          <w:sz w:val="24"/>
          <w:szCs w:val="24"/>
        </w:rPr>
        <w:t xml:space="preserve"> of verity</w:t>
      </w:r>
      <w:r w:rsidR="00AA4622">
        <w:rPr>
          <w:rFonts w:ascii="Times New Roman" w:hAnsi="Times New Roman" w:cs="Times New Roman"/>
          <w:sz w:val="24"/>
          <w:szCs w:val="24"/>
        </w:rPr>
        <w:t xml:space="preserve">, in which niche media channels emerged in order to serve </w:t>
      </w:r>
      <w:r w:rsidR="006164B3">
        <w:rPr>
          <w:rFonts w:ascii="Times New Roman" w:hAnsi="Times New Roman" w:cs="Times New Roman"/>
          <w:sz w:val="24"/>
          <w:szCs w:val="24"/>
        </w:rPr>
        <w:t xml:space="preserve">a variety of truths in the form of </w:t>
      </w:r>
      <w:r w:rsidR="00AA4622">
        <w:rPr>
          <w:rFonts w:ascii="Times New Roman" w:hAnsi="Times New Roman" w:cs="Times New Roman"/>
          <w:sz w:val="24"/>
          <w:szCs w:val="24"/>
        </w:rPr>
        <w:t>news, opinion and content that suited the preferences of specific audiences</w:t>
      </w:r>
      <w:r w:rsidR="00F27E34" w:rsidRPr="004F5589">
        <w:rPr>
          <w:rFonts w:ascii="Times New Roman" w:hAnsi="Times New Roman" w:cs="Times New Roman"/>
          <w:sz w:val="24"/>
          <w:szCs w:val="24"/>
        </w:rPr>
        <w:t>.</w:t>
      </w:r>
      <w:r w:rsidR="00AA4622">
        <w:rPr>
          <w:rFonts w:ascii="Times New Roman" w:hAnsi="Times New Roman" w:cs="Times New Roman"/>
          <w:sz w:val="24"/>
          <w:szCs w:val="24"/>
        </w:rPr>
        <w:t xml:space="preserve"> </w:t>
      </w:r>
      <w:r w:rsidR="00F27E34" w:rsidRPr="004F5589">
        <w:rPr>
          <w:rFonts w:ascii="Times New Roman" w:hAnsi="Times New Roman" w:cs="Times New Roman"/>
          <w:sz w:val="24"/>
          <w:szCs w:val="24"/>
        </w:rPr>
        <w:t xml:space="preserve"> </w:t>
      </w:r>
      <w:r w:rsidR="00F27E34" w:rsidRPr="006164B3">
        <w:rPr>
          <w:rFonts w:ascii="Times New Roman" w:hAnsi="Times New Roman" w:cs="Times New Roman"/>
          <w:i/>
          <w:sz w:val="24"/>
          <w:szCs w:val="24"/>
        </w:rPr>
        <w:t>Fox News</w:t>
      </w:r>
      <w:r w:rsidR="000A3ECE">
        <w:rPr>
          <w:rFonts w:ascii="Times New Roman" w:hAnsi="Times New Roman" w:cs="Times New Roman"/>
          <w:sz w:val="24"/>
          <w:szCs w:val="24"/>
        </w:rPr>
        <w:t xml:space="preserve">, founded in 1996, </w:t>
      </w:r>
      <w:r w:rsidR="00F27E34" w:rsidRPr="004F5589">
        <w:rPr>
          <w:rFonts w:ascii="Times New Roman" w:hAnsi="Times New Roman" w:cs="Times New Roman"/>
          <w:sz w:val="24"/>
          <w:szCs w:val="24"/>
        </w:rPr>
        <w:t xml:space="preserve">is one example of </w:t>
      </w:r>
      <w:r w:rsidR="000D2C24">
        <w:rPr>
          <w:rFonts w:ascii="Times New Roman" w:hAnsi="Times New Roman" w:cs="Times New Roman"/>
          <w:sz w:val="24"/>
          <w:szCs w:val="24"/>
        </w:rPr>
        <w:t>a</w:t>
      </w:r>
      <w:r w:rsidR="000D2C24" w:rsidRPr="000D2C24">
        <w:rPr>
          <w:rFonts w:ascii="Times New Roman" w:hAnsi="Times New Roman" w:cs="Times New Roman"/>
          <w:sz w:val="24"/>
          <w:szCs w:val="24"/>
        </w:rPr>
        <w:t xml:space="preserve"> </w:t>
      </w:r>
      <w:r w:rsidR="000D2C24" w:rsidRPr="004F5589">
        <w:rPr>
          <w:rFonts w:ascii="Times New Roman" w:hAnsi="Times New Roman" w:cs="Times New Roman"/>
          <w:sz w:val="24"/>
          <w:szCs w:val="24"/>
        </w:rPr>
        <w:t xml:space="preserve">media organisation that recognised this market opportunity to offer opinions and information </w:t>
      </w:r>
      <w:r w:rsidR="000D2C24">
        <w:rPr>
          <w:rFonts w:ascii="Times New Roman" w:hAnsi="Times New Roman" w:cs="Times New Roman"/>
          <w:sz w:val="24"/>
          <w:szCs w:val="24"/>
        </w:rPr>
        <w:t xml:space="preserve">in format of partisan content </w:t>
      </w:r>
      <w:r w:rsidR="000D2C24" w:rsidRPr="004F5589">
        <w:rPr>
          <w:rFonts w:ascii="Times New Roman" w:hAnsi="Times New Roman" w:cs="Times New Roman"/>
          <w:sz w:val="24"/>
          <w:szCs w:val="24"/>
        </w:rPr>
        <w:t>that suit</w:t>
      </w:r>
      <w:r w:rsidR="006164B3">
        <w:rPr>
          <w:rFonts w:ascii="Times New Roman" w:hAnsi="Times New Roman" w:cs="Times New Roman"/>
          <w:sz w:val="24"/>
          <w:szCs w:val="24"/>
        </w:rPr>
        <w:t>ed</w:t>
      </w:r>
      <w:r w:rsidR="000D2C24" w:rsidRPr="004F5589">
        <w:rPr>
          <w:rFonts w:ascii="Times New Roman" w:hAnsi="Times New Roman" w:cs="Times New Roman"/>
          <w:sz w:val="24"/>
          <w:szCs w:val="24"/>
        </w:rPr>
        <w:t xml:space="preserve"> </w:t>
      </w:r>
      <w:r w:rsidR="000D2C24">
        <w:rPr>
          <w:rFonts w:ascii="Times New Roman" w:hAnsi="Times New Roman" w:cs="Times New Roman"/>
          <w:sz w:val="24"/>
          <w:szCs w:val="24"/>
        </w:rPr>
        <w:t xml:space="preserve">a </w:t>
      </w:r>
      <w:r w:rsidR="006164B3">
        <w:rPr>
          <w:rFonts w:ascii="Times New Roman" w:hAnsi="Times New Roman" w:cs="Times New Roman"/>
          <w:sz w:val="24"/>
          <w:szCs w:val="24"/>
        </w:rPr>
        <w:t>right-wing audience, that founder Rupert Murdoch judged to be under-served by existing media</w:t>
      </w:r>
      <w:r w:rsidR="000D2C24" w:rsidRPr="004F5589">
        <w:rPr>
          <w:rFonts w:ascii="Times New Roman" w:hAnsi="Times New Roman" w:cs="Times New Roman"/>
          <w:sz w:val="24"/>
          <w:szCs w:val="24"/>
        </w:rPr>
        <w:t xml:space="preserve">. </w:t>
      </w:r>
      <w:r w:rsidR="00F27E34" w:rsidRPr="004F5589">
        <w:rPr>
          <w:rFonts w:ascii="Times New Roman" w:hAnsi="Times New Roman" w:cs="Times New Roman"/>
          <w:sz w:val="24"/>
          <w:szCs w:val="24"/>
        </w:rPr>
        <w:lastRenderedPageBreak/>
        <w:t xml:space="preserve">More broadly, the result is that knowledge has become an epistemological selection box, from which </w:t>
      </w:r>
      <w:r w:rsidR="000D2C24">
        <w:rPr>
          <w:rFonts w:ascii="Times New Roman" w:hAnsi="Times New Roman" w:cs="Times New Roman"/>
          <w:sz w:val="24"/>
          <w:szCs w:val="24"/>
        </w:rPr>
        <w:t xml:space="preserve">audiences chose </w:t>
      </w:r>
      <w:r w:rsidR="00F27E34" w:rsidRPr="004F5589">
        <w:rPr>
          <w:rFonts w:ascii="Times New Roman" w:hAnsi="Times New Roman" w:cs="Times New Roman"/>
          <w:sz w:val="24"/>
          <w:szCs w:val="24"/>
        </w:rPr>
        <w:t xml:space="preserve">the most suitable version of truth in order to match </w:t>
      </w:r>
      <w:r w:rsidR="000D2C24">
        <w:rPr>
          <w:rFonts w:ascii="Times New Roman" w:hAnsi="Times New Roman" w:cs="Times New Roman"/>
          <w:sz w:val="24"/>
          <w:szCs w:val="24"/>
        </w:rPr>
        <w:t xml:space="preserve">an </w:t>
      </w:r>
      <w:r w:rsidR="00F27E34" w:rsidRPr="004F5589">
        <w:rPr>
          <w:rFonts w:ascii="Times New Roman" w:hAnsi="Times New Roman" w:cs="Times New Roman"/>
          <w:sz w:val="24"/>
          <w:szCs w:val="24"/>
        </w:rPr>
        <w:t>observer’s perspective, a consumer’s interests or a voter’s political preferences.</w:t>
      </w:r>
    </w:p>
    <w:p w14:paraId="63E85A8D" w14:textId="77777777" w:rsidR="00D14746" w:rsidRDefault="00603D7D"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Concerns about the incentives for public relations practitioners to be untruthful in order to win in the arena of public persuasion </w:t>
      </w:r>
      <w:r w:rsidR="000D2C24">
        <w:rPr>
          <w:rFonts w:ascii="Times New Roman" w:hAnsi="Times New Roman" w:cs="Times New Roman"/>
          <w:sz w:val="24"/>
          <w:szCs w:val="24"/>
        </w:rPr>
        <w:t xml:space="preserve">have long </w:t>
      </w:r>
      <w:r w:rsidRPr="004F5589">
        <w:rPr>
          <w:rFonts w:ascii="Times New Roman" w:hAnsi="Times New Roman" w:cs="Times New Roman"/>
          <w:sz w:val="24"/>
          <w:szCs w:val="24"/>
        </w:rPr>
        <w:t xml:space="preserve">been addressed in practice by the codes of ethical conduct of professional associations </w:t>
      </w:r>
      <w:r w:rsidR="000D2C24">
        <w:rPr>
          <w:rFonts w:ascii="Times New Roman" w:hAnsi="Times New Roman" w:cs="Times New Roman"/>
          <w:sz w:val="24"/>
          <w:szCs w:val="24"/>
        </w:rPr>
        <w:t xml:space="preserve">such as the Chartered Institute of Public Relations in the UIK </w:t>
      </w:r>
      <w:r w:rsidRPr="004F5589">
        <w:rPr>
          <w:rFonts w:ascii="Times New Roman" w:hAnsi="Times New Roman" w:cs="Times New Roman"/>
          <w:sz w:val="24"/>
          <w:szCs w:val="24"/>
        </w:rPr>
        <w:t xml:space="preserve">and in the academic realm by the fields of media and </w:t>
      </w:r>
      <w:r w:rsidR="00CC3297" w:rsidRPr="004F5589">
        <w:rPr>
          <w:rFonts w:ascii="Times New Roman" w:hAnsi="Times New Roman" w:cs="Times New Roman"/>
          <w:sz w:val="24"/>
          <w:szCs w:val="24"/>
        </w:rPr>
        <w:t xml:space="preserve">public relations </w:t>
      </w:r>
      <w:r w:rsidRPr="004F5589">
        <w:rPr>
          <w:rFonts w:ascii="Times New Roman" w:hAnsi="Times New Roman" w:cs="Times New Roman"/>
          <w:sz w:val="24"/>
          <w:szCs w:val="24"/>
        </w:rPr>
        <w:t>ethics</w:t>
      </w:r>
      <w:r w:rsidR="00CC3297" w:rsidRPr="004F5589">
        <w:rPr>
          <w:rFonts w:ascii="Times New Roman" w:hAnsi="Times New Roman" w:cs="Times New Roman"/>
          <w:sz w:val="24"/>
          <w:szCs w:val="24"/>
        </w:rPr>
        <w:t xml:space="preserve"> (see </w:t>
      </w:r>
      <w:proofErr w:type="spellStart"/>
      <w:r w:rsidR="00CC3297" w:rsidRPr="004F5589">
        <w:rPr>
          <w:rFonts w:ascii="Times New Roman" w:hAnsi="Times New Roman" w:cs="Times New Roman"/>
          <w:sz w:val="24"/>
          <w:szCs w:val="24"/>
        </w:rPr>
        <w:t>Bivins</w:t>
      </w:r>
      <w:proofErr w:type="spellEnd"/>
      <w:r w:rsidR="00CC3297" w:rsidRPr="004F5589">
        <w:rPr>
          <w:rFonts w:ascii="Times New Roman" w:hAnsi="Times New Roman" w:cs="Times New Roman"/>
          <w:sz w:val="24"/>
          <w:szCs w:val="24"/>
        </w:rPr>
        <w:t>, 2018, for example)</w:t>
      </w:r>
      <w:r w:rsidRPr="004F5589">
        <w:rPr>
          <w:rFonts w:ascii="Times New Roman" w:hAnsi="Times New Roman" w:cs="Times New Roman"/>
          <w:sz w:val="24"/>
          <w:szCs w:val="24"/>
        </w:rPr>
        <w:t>. In the Classical era, the philosopher and ethical thinker, Plato, was highly critical of the relationship intermediary services offered by the Sophists in Ancient Greece, who were singled out more recently as the “post</w:t>
      </w:r>
      <w:r w:rsidR="0089527D"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merchants” of 5th Century Athens (Fuller, 2018, p.29). Plato (2017) criticised the Sophists for their disregard for truth, dismissal of expertise and the way they played rhetorical games in order to win public arguments on behalf of clients for financial gain. Yet despite his concern about the Sophists’ dishonest public argumentation, Plato gives examples in </w:t>
      </w:r>
      <w:r w:rsidRPr="004F5589">
        <w:rPr>
          <w:rFonts w:ascii="Times New Roman" w:hAnsi="Times New Roman" w:cs="Times New Roman"/>
          <w:i/>
          <w:sz w:val="24"/>
          <w:szCs w:val="24"/>
        </w:rPr>
        <w:t>The Republic</w:t>
      </w:r>
      <w:r w:rsidRPr="004F5589">
        <w:rPr>
          <w:rFonts w:ascii="Times New Roman" w:hAnsi="Times New Roman" w:cs="Times New Roman"/>
          <w:sz w:val="24"/>
          <w:szCs w:val="24"/>
        </w:rPr>
        <w:t xml:space="preserve"> of situations in which it was acceptable for the ruling classes to deceive citizens as long as the ends justified the means if they were acting for the good of society</w:t>
      </w:r>
      <w:r w:rsidR="00D14746">
        <w:rPr>
          <w:rFonts w:ascii="Times New Roman" w:hAnsi="Times New Roman" w:cs="Times New Roman"/>
          <w:sz w:val="24"/>
          <w:szCs w:val="24"/>
        </w:rPr>
        <w:t>.</w:t>
      </w:r>
    </w:p>
    <w:p w14:paraId="4DF61CEE" w14:textId="5E2AE06A" w:rsidR="00D53155" w:rsidRPr="004F5589" w:rsidRDefault="00603D7D"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Around 2,000 years later, in his book, </w:t>
      </w:r>
      <w:r w:rsidRPr="004F5589">
        <w:rPr>
          <w:rFonts w:ascii="Times New Roman" w:hAnsi="Times New Roman" w:cs="Times New Roman"/>
          <w:i/>
          <w:sz w:val="24"/>
          <w:szCs w:val="24"/>
        </w:rPr>
        <w:t>Propaganda,</w:t>
      </w:r>
      <w:r w:rsidRPr="004F5589">
        <w:rPr>
          <w:rFonts w:ascii="Times New Roman" w:hAnsi="Times New Roman" w:cs="Times New Roman"/>
          <w:sz w:val="24"/>
          <w:szCs w:val="24"/>
        </w:rPr>
        <w:t xml:space="preserve"> Edward </w:t>
      </w:r>
      <w:proofErr w:type="spellStart"/>
      <w:r w:rsidRPr="004F5589">
        <w:rPr>
          <w:rFonts w:ascii="Times New Roman" w:hAnsi="Times New Roman" w:cs="Times New Roman"/>
          <w:sz w:val="24"/>
          <w:szCs w:val="24"/>
        </w:rPr>
        <w:t>Bernays</w:t>
      </w:r>
      <w:proofErr w:type="spellEnd"/>
      <w:r w:rsidRPr="004F5589">
        <w:rPr>
          <w:rFonts w:ascii="Times New Roman" w:hAnsi="Times New Roman" w:cs="Times New Roman"/>
          <w:sz w:val="24"/>
          <w:szCs w:val="24"/>
        </w:rPr>
        <w:t xml:space="preserve"> (1928) made a similar argument with his proposition that it was the task of the public relations counsellor, when working on behalf of powerful interests such as governments in democratic societies, to persuade citizens what is best for them and their nation. In his exposition of modern public relations, Fuller (2020, p. 39) went further </w:t>
      </w:r>
      <w:r w:rsidR="000D2C24">
        <w:rPr>
          <w:rFonts w:ascii="Times New Roman" w:hAnsi="Times New Roman" w:cs="Times New Roman"/>
          <w:sz w:val="24"/>
          <w:szCs w:val="24"/>
        </w:rPr>
        <w:t xml:space="preserve">with his </w:t>
      </w:r>
      <w:r w:rsidRPr="004F5589">
        <w:rPr>
          <w:rFonts w:ascii="Times New Roman" w:hAnsi="Times New Roman" w:cs="Times New Roman"/>
          <w:sz w:val="24"/>
          <w:szCs w:val="24"/>
        </w:rPr>
        <w:t xml:space="preserve">claim that public relations is a form of post-truth politics and that if Plato was alive in contemporary society, he would fail to see the irony of the depiction in Aldous Huxley’s book, </w:t>
      </w:r>
      <w:r w:rsidRPr="004F5589">
        <w:rPr>
          <w:rFonts w:ascii="Times New Roman" w:hAnsi="Times New Roman" w:cs="Times New Roman"/>
          <w:i/>
          <w:sz w:val="24"/>
          <w:szCs w:val="24"/>
        </w:rPr>
        <w:t>Brave New World,</w:t>
      </w:r>
      <w:r w:rsidRPr="004F5589">
        <w:rPr>
          <w:rFonts w:ascii="Times New Roman" w:hAnsi="Times New Roman" w:cs="Times New Roman"/>
          <w:sz w:val="24"/>
          <w:szCs w:val="24"/>
        </w:rPr>
        <w:t xml:space="preserve"> of “a society largely governed by s</w:t>
      </w:r>
      <w:r w:rsidR="00CC3297" w:rsidRPr="004F5589">
        <w:rPr>
          <w:rFonts w:ascii="Times New Roman" w:hAnsi="Times New Roman" w:cs="Times New Roman"/>
          <w:sz w:val="24"/>
          <w:szCs w:val="24"/>
        </w:rPr>
        <w:t xml:space="preserve">tate-run advertising campaigns”. At the time </w:t>
      </w:r>
      <w:r w:rsidR="00D43BD4" w:rsidRPr="004F5589">
        <w:rPr>
          <w:rFonts w:ascii="Times New Roman" w:hAnsi="Times New Roman" w:cs="Times New Roman"/>
          <w:sz w:val="24"/>
          <w:szCs w:val="24"/>
        </w:rPr>
        <w:t xml:space="preserve">and place </w:t>
      </w:r>
      <w:r w:rsidR="00CC3297" w:rsidRPr="004F5589">
        <w:rPr>
          <w:rFonts w:ascii="Times New Roman" w:hAnsi="Times New Roman" w:cs="Times New Roman"/>
          <w:sz w:val="24"/>
          <w:szCs w:val="24"/>
        </w:rPr>
        <w:t>of writing (Spring 2021</w:t>
      </w:r>
      <w:r w:rsidR="00D43BD4" w:rsidRPr="004F5589">
        <w:rPr>
          <w:rFonts w:ascii="Times New Roman" w:hAnsi="Times New Roman" w:cs="Times New Roman"/>
          <w:sz w:val="24"/>
          <w:szCs w:val="24"/>
        </w:rPr>
        <w:t xml:space="preserve"> in the UK</w:t>
      </w:r>
      <w:r w:rsidR="00CC3297" w:rsidRPr="004F5589">
        <w:rPr>
          <w:rFonts w:ascii="Times New Roman" w:hAnsi="Times New Roman" w:cs="Times New Roman"/>
          <w:sz w:val="24"/>
          <w:szCs w:val="24"/>
        </w:rPr>
        <w:t xml:space="preserve">) this circumstance of continuous and ubiquitous government propaganda during the </w:t>
      </w:r>
      <w:r w:rsidR="00CC3297" w:rsidRPr="004F5589">
        <w:rPr>
          <w:rFonts w:ascii="Times New Roman" w:hAnsi="Times New Roman" w:cs="Times New Roman"/>
          <w:sz w:val="24"/>
          <w:szCs w:val="24"/>
        </w:rPr>
        <w:lastRenderedPageBreak/>
        <w:t xml:space="preserve">Coronavirus pandemic in the form of posters, internet advertising and public relations outreach </w:t>
      </w:r>
      <w:r w:rsidRPr="004F5589">
        <w:rPr>
          <w:rFonts w:ascii="Times New Roman" w:hAnsi="Times New Roman" w:cs="Times New Roman"/>
          <w:sz w:val="24"/>
          <w:szCs w:val="24"/>
        </w:rPr>
        <w:t>has already been accepted as the norm</w:t>
      </w:r>
      <w:r w:rsidR="00CC3297" w:rsidRPr="004F5589">
        <w:rPr>
          <w:rFonts w:ascii="Times New Roman" w:hAnsi="Times New Roman" w:cs="Times New Roman"/>
          <w:sz w:val="24"/>
          <w:szCs w:val="24"/>
        </w:rPr>
        <w:t xml:space="preserve"> in many democracies, despite its goals being the ethically dubious goal of generating </w:t>
      </w:r>
      <w:r w:rsidR="00B329F4" w:rsidRPr="004F5589">
        <w:rPr>
          <w:rFonts w:ascii="Times New Roman" w:hAnsi="Times New Roman" w:cs="Times New Roman"/>
          <w:sz w:val="24"/>
          <w:szCs w:val="24"/>
        </w:rPr>
        <w:t xml:space="preserve">a “state of fear” </w:t>
      </w:r>
      <w:r w:rsidR="00CC3297" w:rsidRPr="004F5589">
        <w:rPr>
          <w:rFonts w:ascii="Times New Roman" w:hAnsi="Times New Roman" w:cs="Times New Roman"/>
          <w:sz w:val="24"/>
          <w:szCs w:val="24"/>
        </w:rPr>
        <w:t>in the population (</w:t>
      </w:r>
      <w:proofErr w:type="spellStart"/>
      <w:r w:rsidR="00CC3297" w:rsidRPr="004F5589">
        <w:rPr>
          <w:rFonts w:ascii="Times New Roman" w:hAnsi="Times New Roman" w:cs="Times New Roman"/>
          <w:sz w:val="24"/>
          <w:szCs w:val="24"/>
        </w:rPr>
        <w:t>Dodsworth</w:t>
      </w:r>
      <w:proofErr w:type="spellEnd"/>
      <w:r w:rsidR="00CC3297" w:rsidRPr="004F5589">
        <w:rPr>
          <w:rFonts w:ascii="Times New Roman" w:hAnsi="Times New Roman" w:cs="Times New Roman"/>
          <w:sz w:val="24"/>
          <w:szCs w:val="24"/>
        </w:rPr>
        <w:t xml:space="preserve">, 2021, p. 2). </w:t>
      </w:r>
      <w:r w:rsidR="000312E7" w:rsidRPr="004F5589">
        <w:rPr>
          <w:rFonts w:ascii="Times New Roman" w:hAnsi="Times New Roman" w:cs="Times New Roman"/>
          <w:sz w:val="24"/>
          <w:szCs w:val="24"/>
        </w:rPr>
        <w:t xml:space="preserve">Putting aside the </w:t>
      </w:r>
      <w:r w:rsidR="00B329F4" w:rsidRPr="004F5589">
        <w:rPr>
          <w:rFonts w:ascii="Times New Roman" w:hAnsi="Times New Roman" w:cs="Times New Roman"/>
          <w:sz w:val="24"/>
          <w:szCs w:val="24"/>
        </w:rPr>
        <w:t>special circumstances of the pandemic,</w:t>
      </w:r>
      <w:r w:rsidR="000312E7" w:rsidRPr="004F5589">
        <w:rPr>
          <w:rFonts w:ascii="Times New Roman" w:hAnsi="Times New Roman" w:cs="Times New Roman"/>
          <w:sz w:val="24"/>
          <w:szCs w:val="24"/>
        </w:rPr>
        <w:t xml:space="preserve"> </w:t>
      </w:r>
      <w:r w:rsidR="00D43BD4" w:rsidRPr="004F5589">
        <w:rPr>
          <w:rFonts w:ascii="Times New Roman" w:hAnsi="Times New Roman" w:cs="Times New Roman"/>
          <w:sz w:val="24"/>
          <w:szCs w:val="24"/>
        </w:rPr>
        <w:t xml:space="preserve">modern </w:t>
      </w:r>
      <w:r w:rsidR="000312E7" w:rsidRPr="004F5589">
        <w:rPr>
          <w:rFonts w:ascii="Times New Roman" w:hAnsi="Times New Roman" w:cs="Times New Roman"/>
          <w:sz w:val="24"/>
          <w:szCs w:val="24"/>
        </w:rPr>
        <w:t xml:space="preserve">post-truth </w:t>
      </w:r>
      <w:r w:rsidR="002C1567" w:rsidRPr="004F5589">
        <w:rPr>
          <w:rFonts w:ascii="Times New Roman" w:hAnsi="Times New Roman" w:cs="Times New Roman"/>
          <w:sz w:val="24"/>
          <w:szCs w:val="24"/>
        </w:rPr>
        <w:t xml:space="preserve">conditions are </w:t>
      </w:r>
      <w:r w:rsidR="006D33B8" w:rsidRPr="004F5589">
        <w:rPr>
          <w:rFonts w:ascii="Times New Roman" w:hAnsi="Times New Roman" w:cs="Times New Roman"/>
          <w:sz w:val="24"/>
          <w:szCs w:val="24"/>
        </w:rPr>
        <w:t xml:space="preserve">being cunningly </w:t>
      </w:r>
      <w:r w:rsidR="00475049" w:rsidRPr="004F5589">
        <w:rPr>
          <w:rFonts w:ascii="Times New Roman" w:hAnsi="Times New Roman" w:cs="Times New Roman"/>
          <w:sz w:val="24"/>
          <w:szCs w:val="24"/>
        </w:rPr>
        <w:t xml:space="preserve">exploited by </w:t>
      </w:r>
      <w:r w:rsidR="002C1567" w:rsidRPr="004F5589">
        <w:rPr>
          <w:rFonts w:ascii="Times New Roman" w:hAnsi="Times New Roman" w:cs="Times New Roman"/>
          <w:sz w:val="24"/>
          <w:szCs w:val="24"/>
        </w:rPr>
        <w:t>nation states such as Russia, political entrepreneurs such as Donald Trump and maverick business leaders such as Elon Musk</w:t>
      </w:r>
      <w:r w:rsidR="004833EA">
        <w:rPr>
          <w:rFonts w:ascii="Times New Roman" w:hAnsi="Times New Roman" w:cs="Times New Roman"/>
          <w:sz w:val="24"/>
          <w:szCs w:val="24"/>
        </w:rPr>
        <w:t xml:space="preserve">, who are </w:t>
      </w:r>
      <w:r w:rsidR="00D43BD4" w:rsidRPr="004F5589">
        <w:rPr>
          <w:rFonts w:ascii="Times New Roman" w:hAnsi="Times New Roman" w:cs="Times New Roman"/>
          <w:sz w:val="24"/>
          <w:szCs w:val="24"/>
        </w:rPr>
        <w:t xml:space="preserve">successfully </w:t>
      </w:r>
      <w:r w:rsidR="00E618A1" w:rsidRPr="004F5589">
        <w:rPr>
          <w:rFonts w:ascii="Times New Roman" w:hAnsi="Times New Roman" w:cs="Times New Roman"/>
          <w:sz w:val="24"/>
          <w:szCs w:val="24"/>
        </w:rPr>
        <w:t>gaming</w:t>
      </w:r>
      <w:r w:rsidR="00475049" w:rsidRPr="004F5589">
        <w:rPr>
          <w:rFonts w:ascii="Times New Roman" w:hAnsi="Times New Roman" w:cs="Times New Roman"/>
          <w:sz w:val="24"/>
          <w:szCs w:val="24"/>
        </w:rPr>
        <w:t xml:space="preserve"> reality </w:t>
      </w:r>
      <w:r w:rsidR="00E618A1" w:rsidRPr="004F5589">
        <w:rPr>
          <w:rFonts w:ascii="Times New Roman" w:hAnsi="Times New Roman" w:cs="Times New Roman"/>
          <w:sz w:val="24"/>
          <w:szCs w:val="24"/>
        </w:rPr>
        <w:t>and using</w:t>
      </w:r>
      <w:r w:rsidR="002C1567" w:rsidRPr="004F5589">
        <w:rPr>
          <w:rFonts w:ascii="Times New Roman" w:hAnsi="Times New Roman" w:cs="Times New Roman"/>
          <w:sz w:val="24"/>
          <w:szCs w:val="24"/>
        </w:rPr>
        <w:t xml:space="preserve"> a new mixed repertoire of </w:t>
      </w:r>
      <w:r w:rsidR="004833EA">
        <w:rPr>
          <w:rFonts w:ascii="Times New Roman" w:hAnsi="Times New Roman" w:cs="Times New Roman"/>
          <w:sz w:val="24"/>
          <w:szCs w:val="24"/>
        </w:rPr>
        <w:t xml:space="preserve">post-truth </w:t>
      </w:r>
      <w:r w:rsidR="002C1567" w:rsidRPr="004F5589">
        <w:rPr>
          <w:rFonts w:ascii="Times New Roman" w:hAnsi="Times New Roman" w:cs="Times New Roman"/>
          <w:sz w:val="24"/>
          <w:szCs w:val="24"/>
        </w:rPr>
        <w:t xml:space="preserve">public </w:t>
      </w:r>
      <w:r w:rsidR="00393D74">
        <w:rPr>
          <w:rFonts w:ascii="Times New Roman" w:hAnsi="Times New Roman" w:cs="Times New Roman"/>
          <w:sz w:val="24"/>
          <w:szCs w:val="24"/>
        </w:rPr>
        <w:t>relations</w:t>
      </w:r>
      <w:r w:rsidR="004833EA">
        <w:rPr>
          <w:rFonts w:ascii="Times New Roman" w:hAnsi="Times New Roman" w:cs="Times New Roman"/>
          <w:sz w:val="24"/>
          <w:szCs w:val="24"/>
        </w:rPr>
        <w:t xml:space="preserve">. </w:t>
      </w:r>
      <w:r w:rsidR="00557CFF" w:rsidRPr="004F5589">
        <w:rPr>
          <w:rFonts w:ascii="Times New Roman" w:hAnsi="Times New Roman" w:cs="Times New Roman"/>
          <w:sz w:val="24"/>
          <w:szCs w:val="24"/>
        </w:rPr>
        <w:t xml:space="preserve"> </w:t>
      </w:r>
      <w:r w:rsidR="00475049" w:rsidRPr="004F5589">
        <w:rPr>
          <w:rFonts w:ascii="Times New Roman" w:hAnsi="Times New Roman" w:cs="Times New Roman"/>
          <w:sz w:val="24"/>
          <w:szCs w:val="24"/>
        </w:rPr>
        <w:t xml:space="preserve"> </w:t>
      </w:r>
      <w:r w:rsidR="005B16BB" w:rsidRPr="004F5589">
        <w:rPr>
          <w:rFonts w:ascii="Times New Roman" w:hAnsi="Times New Roman" w:cs="Times New Roman"/>
          <w:sz w:val="24"/>
          <w:szCs w:val="24"/>
        </w:rPr>
        <w:t xml:space="preserve">  </w:t>
      </w:r>
    </w:p>
    <w:p w14:paraId="024BA0E8" w14:textId="28DCBDDB" w:rsidR="00D53155" w:rsidRPr="004F5589" w:rsidRDefault="00D53155" w:rsidP="00C10745">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The mixed repertoire of post</w:t>
      </w:r>
      <w:r w:rsidR="0089527D" w:rsidRPr="004F5589">
        <w:rPr>
          <w:rFonts w:ascii="Times New Roman" w:hAnsi="Times New Roman" w:cs="Times New Roman"/>
          <w:b/>
          <w:sz w:val="24"/>
          <w:szCs w:val="24"/>
        </w:rPr>
        <w:t>-</w:t>
      </w:r>
      <w:r w:rsidRPr="004F5589">
        <w:rPr>
          <w:rFonts w:ascii="Times New Roman" w:hAnsi="Times New Roman" w:cs="Times New Roman"/>
          <w:b/>
          <w:sz w:val="24"/>
          <w:szCs w:val="24"/>
        </w:rPr>
        <w:t>truth public relations</w:t>
      </w:r>
    </w:p>
    <w:p w14:paraId="0A0E5998" w14:textId="3ADCA3B7" w:rsidR="00D53155" w:rsidRPr="004F5589" w:rsidRDefault="003043B9" w:rsidP="00A53D5B">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Amidst the </w:t>
      </w:r>
      <w:r w:rsidR="00D2233B" w:rsidRPr="004F5589">
        <w:rPr>
          <w:rFonts w:ascii="Times New Roman" w:hAnsi="Times New Roman" w:cs="Times New Roman"/>
          <w:sz w:val="24"/>
          <w:szCs w:val="24"/>
        </w:rPr>
        <w:t>disruption</w:t>
      </w:r>
      <w:r w:rsidRPr="004F5589">
        <w:rPr>
          <w:rFonts w:ascii="Times New Roman" w:hAnsi="Times New Roman" w:cs="Times New Roman"/>
          <w:sz w:val="24"/>
          <w:szCs w:val="24"/>
        </w:rPr>
        <w:t>s in media, politics and truth, public re</w:t>
      </w:r>
      <w:r w:rsidR="00D2233B" w:rsidRPr="004F5589">
        <w:rPr>
          <w:rFonts w:ascii="Times New Roman" w:hAnsi="Times New Roman" w:cs="Times New Roman"/>
          <w:sz w:val="24"/>
          <w:szCs w:val="24"/>
        </w:rPr>
        <w:t xml:space="preserve">lations is finding a place </w:t>
      </w:r>
      <w:r w:rsidR="008E3865" w:rsidRPr="004F5589">
        <w:rPr>
          <w:rFonts w:ascii="Times New Roman" w:hAnsi="Times New Roman" w:cs="Times New Roman"/>
          <w:sz w:val="24"/>
          <w:szCs w:val="24"/>
        </w:rPr>
        <w:t xml:space="preserve">for </w:t>
      </w:r>
      <w:r w:rsidR="00D2233B" w:rsidRPr="004F5589">
        <w:rPr>
          <w:rFonts w:ascii="Times New Roman" w:hAnsi="Times New Roman" w:cs="Times New Roman"/>
          <w:sz w:val="24"/>
          <w:szCs w:val="24"/>
        </w:rPr>
        <w:t>its intermediary work</w:t>
      </w:r>
      <w:r w:rsidR="004833EA">
        <w:rPr>
          <w:rFonts w:ascii="Times New Roman" w:hAnsi="Times New Roman" w:cs="Times New Roman"/>
          <w:sz w:val="24"/>
          <w:szCs w:val="24"/>
        </w:rPr>
        <w:t xml:space="preserve"> in </w:t>
      </w:r>
      <w:r w:rsidRPr="004F5589">
        <w:rPr>
          <w:rFonts w:ascii="Times New Roman" w:hAnsi="Times New Roman" w:cs="Times New Roman"/>
          <w:sz w:val="24"/>
          <w:szCs w:val="24"/>
        </w:rPr>
        <w:t xml:space="preserve">a highly competitive </w:t>
      </w:r>
      <w:r w:rsidR="002D7610" w:rsidRPr="004F5589">
        <w:rPr>
          <w:rFonts w:ascii="Times New Roman" w:hAnsi="Times New Roman" w:cs="Times New Roman"/>
          <w:sz w:val="24"/>
          <w:szCs w:val="24"/>
        </w:rPr>
        <w:t>marketplace</w:t>
      </w:r>
      <w:r w:rsidRPr="004F5589">
        <w:rPr>
          <w:rFonts w:ascii="Times New Roman" w:hAnsi="Times New Roman" w:cs="Times New Roman"/>
          <w:sz w:val="24"/>
          <w:szCs w:val="24"/>
        </w:rPr>
        <w:t xml:space="preserve"> for communications services</w:t>
      </w:r>
      <w:r w:rsidR="004833EA">
        <w:rPr>
          <w:rFonts w:ascii="Times New Roman" w:hAnsi="Times New Roman" w:cs="Times New Roman"/>
          <w:sz w:val="24"/>
          <w:szCs w:val="24"/>
        </w:rPr>
        <w:t>. This m</w:t>
      </w:r>
      <w:r w:rsidR="00206D4B" w:rsidRPr="004F5589">
        <w:rPr>
          <w:rFonts w:ascii="Times New Roman" w:hAnsi="Times New Roman" w:cs="Times New Roman"/>
          <w:sz w:val="24"/>
          <w:szCs w:val="24"/>
        </w:rPr>
        <w:t xml:space="preserve">eans advisers and executives in all sectors – whether in politics, the not-for-profit sector or business – are under increased pressure to deliver results and prevail in the public arena. </w:t>
      </w:r>
      <w:r w:rsidR="00727EDE" w:rsidRPr="004F5589">
        <w:rPr>
          <w:rFonts w:ascii="Times New Roman" w:hAnsi="Times New Roman" w:cs="Times New Roman"/>
          <w:sz w:val="24"/>
          <w:szCs w:val="24"/>
        </w:rPr>
        <w:t xml:space="preserve">The field of </w:t>
      </w:r>
      <w:r w:rsidR="00D53155" w:rsidRPr="004F5589">
        <w:rPr>
          <w:rFonts w:ascii="Times New Roman" w:hAnsi="Times New Roman" w:cs="Times New Roman"/>
          <w:sz w:val="24"/>
          <w:szCs w:val="24"/>
        </w:rPr>
        <w:t>reputation manage</w:t>
      </w:r>
      <w:r w:rsidR="00727EDE" w:rsidRPr="004F5589">
        <w:rPr>
          <w:rFonts w:ascii="Times New Roman" w:hAnsi="Times New Roman" w:cs="Times New Roman"/>
          <w:sz w:val="24"/>
          <w:szCs w:val="24"/>
        </w:rPr>
        <w:t xml:space="preserve">ment, for example, </w:t>
      </w:r>
      <w:r w:rsidR="00D53155" w:rsidRPr="004F5589">
        <w:rPr>
          <w:rFonts w:ascii="Times New Roman" w:hAnsi="Times New Roman" w:cs="Times New Roman"/>
          <w:sz w:val="24"/>
          <w:szCs w:val="24"/>
        </w:rPr>
        <w:t>serves a client base comprised of “high</w:t>
      </w:r>
      <w:r w:rsidR="001457D7" w:rsidRPr="004F5589">
        <w:rPr>
          <w:rFonts w:ascii="Times New Roman" w:hAnsi="Times New Roman" w:cs="Times New Roman"/>
          <w:sz w:val="24"/>
          <w:szCs w:val="24"/>
        </w:rPr>
        <w:t>ly</w:t>
      </w:r>
      <w:r w:rsidR="00D53155" w:rsidRPr="004F5589">
        <w:rPr>
          <w:rFonts w:ascii="Times New Roman" w:hAnsi="Times New Roman" w:cs="Times New Roman"/>
          <w:sz w:val="24"/>
          <w:szCs w:val="24"/>
        </w:rPr>
        <w:t xml:space="preserve"> successful hard-nosed people who are used to winning</w:t>
      </w:r>
      <w:r w:rsidR="00727EDE" w:rsidRPr="004F5589">
        <w:rPr>
          <w:rFonts w:ascii="Times New Roman" w:hAnsi="Times New Roman" w:cs="Times New Roman"/>
          <w:sz w:val="24"/>
          <w:szCs w:val="24"/>
        </w:rPr>
        <w:t xml:space="preserve">” </w:t>
      </w:r>
      <w:r w:rsidR="00D53155" w:rsidRPr="004F5589">
        <w:rPr>
          <w:rFonts w:ascii="Times New Roman" w:hAnsi="Times New Roman" w:cs="Times New Roman"/>
          <w:sz w:val="24"/>
          <w:szCs w:val="24"/>
        </w:rPr>
        <w:t xml:space="preserve">who hire </w:t>
      </w:r>
      <w:r w:rsidR="000A79BC" w:rsidRPr="004F5589">
        <w:rPr>
          <w:rFonts w:ascii="Times New Roman" w:hAnsi="Times New Roman" w:cs="Times New Roman"/>
          <w:sz w:val="24"/>
          <w:szCs w:val="24"/>
        </w:rPr>
        <w:t xml:space="preserve">public relations </w:t>
      </w:r>
      <w:r w:rsidR="00D53155" w:rsidRPr="004F5589">
        <w:rPr>
          <w:rFonts w:ascii="Times New Roman" w:hAnsi="Times New Roman" w:cs="Times New Roman"/>
          <w:sz w:val="24"/>
          <w:szCs w:val="24"/>
        </w:rPr>
        <w:t xml:space="preserve">people in order to get the </w:t>
      </w:r>
      <w:r w:rsidR="00727EDE" w:rsidRPr="004F5589">
        <w:rPr>
          <w:rFonts w:ascii="Times New Roman" w:hAnsi="Times New Roman" w:cs="Times New Roman"/>
          <w:sz w:val="24"/>
          <w:szCs w:val="24"/>
        </w:rPr>
        <w:t>outcome</w:t>
      </w:r>
      <w:r w:rsidR="00D53155" w:rsidRPr="004F5589">
        <w:rPr>
          <w:rFonts w:ascii="Times New Roman" w:hAnsi="Times New Roman" w:cs="Times New Roman"/>
          <w:sz w:val="24"/>
          <w:szCs w:val="24"/>
        </w:rPr>
        <w:t xml:space="preserve"> they want</w:t>
      </w:r>
      <w:r w:rsidR="00727EDE" w:rsidRPr="004F5589">
        <w:rPr>
          <w:rFonts w:ascii="Times New Roman" w:hAnsi="Times New Roman" w:cs="Times New Roman"/>
          <w:sz w:val="24"/>
          <w:szCs w:val="24"/>
        </w:rPr>
        <w:t xml:space="preserve"> (Thompson, 2020, p. 68)</w:t>
      </w:r>
      <w:r w:rsidR="00D53155" w:rsidRPr="004F5589">
        <w:rPr>
          <w:rFonts w:ascii="Times New Roman" w:hAnsi="Times New Roman" w:cs="Times New Roman"/>
          <w:sz w:val="24"/>
          <w:szCs w:val="24"/>
        </w:rPr>
        <w:t xml:space="preserve">.  The </w:t>
      </w:r>
      <w:r w:rsidR="00727EDE" w:rsidRPr="004F5589">
        <w:rPr>
          <w:rFonts w:ascii="Times New Roman" w:hAnsi="Times New Roman" w:cs="Times New Roman"/>
          <w:sz w:val="24"/>
          <w:szCs w:val="24"/>
        </w:rPr>
        <w:t xml:space="preserve">resulting </w:t>
      </w:r>
      <w:r w:rsidR="00D53155" w:rsidRPr="004F5589">
        <w:rPr>
          <w:rFonts w:ascii="Times New Roman" w:hAnsi="Times New Roman" w:cs="Times New Roman"/>
          <w:sz w:val="24"/>
          <w:szCs w:val="24"/>
        </w:rPr>
        <w:t xml:space="preserve">pressure at the sharp end of public relations practice, in which rich and powerful people seek to amend or contest facts, has led to the intersection of public relations with private investigators and </w:t>
      </w:r>
      <w:r w:rsidR="00727EDE" w:rsidRPr="004F5589">
        <w:rPr>
          <w:rFonts w:ascii="Times New Roman" w:hAnsi="Times New Roman" w:cs="Times New Roman"/>
          <w:sz w:val="24"/>
          <w:szCs w:val="24"/>
        </w:rPr>
        <w:t xml:space="preserve">legal firms </w:t>
      </w:r>
      <w:r w:rsidR="00393D74">
        <w:rPr>
          <w:rFonts w:ascii="Times New Roman" w:hAnsi="Times New Roman" w:cs="Times New Roman"/>
          <w:sz w:val="24"/>
          <w:szCs w:val="24"/>
        </w:rPr>
        <w:t>with spec</w:t>
      </w:r>
      <w:r w:rsidR="00727EDE" w:rsidRPr="004F5589">
        <w:rPr>
          <w:rFonts w:ascii="Times New Roman" w:hAnsi="Times New Roman" w:cs="Times New Roman"/>
          <w:sz w:val="24"/>
          <w:szCs w:val="24"/>
        </w:rPr>
        <w:t xml:space="preserve">ialists in defamation, privacy and media law. </w:t>
      </w:r>
      <w:r w:rsidR="002D7610" w:rsidRPr="004F5589">
        <w:rPr>
          <w:rFonts w:ascii="Times New Roman" w:hAnsi="Times New Roman" w:cs="Times New Roman"/>
          <w:sz w:val="24"/>
          <w:szCs w:val="24"/>
        </w:rPr>
        <w:t xml:space="preserve"> </w:t>
      </w:r>
      <w:r w:rsidR="008E3865" w:rsidRPr="004F5589">
        <w:rPr>
          <w:rFonts w:ascii="Times New Roman" w:hAnsi="Times New Roman" w:cs="Times New Roman"/>
          <w:sz w:val="24"/>
          <w:szCs w:val="24"/>
        </w:rPr>
        <w:t>R</w:t>
      </w:r>
      <w:r w:rsidR="002D7610" w:rsidRPr="004F5589">
        <w:rPr>
          <w:rFonts w:ascii="Times New Roman" w:hAnsi="Times New Roman" w:cs="Times New Roman"/>
          <w:sz w:val="24"/>
          <w:szCs w:val="24"/>
        </w:rPr>
        <w:t xml:space="preserve">eputation managers are </w:t>
      </w:r>
      <w:r w:rsidR="00FB140C" w:rsidRPr="004F5589">
        <w:rPr>
          <w:rFonts w:ascii="Times New Roman" w:hAnsi="Times New Roman" w:cs="Times New Roman"/>
          <w:sz w:val="24"/>
          <w:szCs w:val="24"/>
        </w:rPr>
        <w:t xml:space="preserve">now major </w:t>
      </w:r>
      <w:r w:rsidR="002D7610" w:rsidRPr="004F5589">
        <w:rPr>
          <w:rFonts w:ascii="Times New Roman" w:hAnsi="Times New Roman" w:cs="Times New Roman"/>
          <w:sz w:val="24"/>
          <w:szCs w:val="24"/>
        </w:rPr>
        <w:t>players in the game of truth</w:t>
      </w:r>
      <w:r w:rsidR="00D53155" w:rsidRPr="004F5589">
        <w:rPr>
          <w:rFonts w:ascii="Times New Roman" w:hAnsi="Times New Roman" w:cs="Times New Roman"/>
          <w:sz w:val="24"/>
          <w:szCs w:val="24"/>
        </w:rPr>
        <w:t xml:space="preserve">, or what </w:t>
      </w:r>
      <w:r w:rsidR="00D43BD4" w:rsidRPr="004F5589">
        <w:rPr>
          <w:rFonts w:ascii="Times New Roman" w:hAnsi="Times New Roman" w:cs="Times New Roman"/>
          <w:sz w:val="24"/>
          <w:szCs w:val="24"/>
        </w:rPr>
        <w:t>the</w:t>
      </w:r>
      <w:r w:rsidR="00D53155" w:rsidRPr="004F5589">
        <w:rPr>
          <w:rFonts w:ascii="Times New Roman" w:hAnsi="Times New Roman" w:cs="Times New Roman"/>
          <w:sz w:val="24"/>
          <w:szCs w:val="24"/>
        </w:rPr>
        <w:t xml:space="preserve"> </w:t>
      </w:r>
      <w:r w:rsidR="00D53155" w:rsidRPr="004F5589">
        <w:rPr>
          <w:rFonts w:ascii="Times New Roman" w:hAnsi="Times New Roman" w:cs="Times New Roman"/>
          <w:i/>
          <w:sz w:val="24"/>
          <w:szCs w:val="24"/>
        </w:rPr>
        <w:t>Financial Times</w:t>
      </w:r>
      <w:r w:rsidR="00D53155" w:rsidRPr="004F5589">
        <w:rPr>
          <w:rFonts w:ascii="Times New Roman" w:hAnsi="Times New Roman" w:cs="Times New Roman"/>
          <w:sz w:val="24"/>
          <w:szCs w:val="24"/>
        </w:rPr>
        <w:t xml:space="preserve">  called “the information wars” in which “spies, moneymen, lobbyists and PR firms jostle to serve the world</w:t>
      </w:r>
      <w:r w:rsidR="004833EA">
        <w:rPr>
          <w:rFonts w:ascii="Times New Roman" w:hAnsi="Times New Roman" w:cs="Times New Roman"/>
          <w:sz w:val="24"/>
          <w:szCs w:val="24"/>
        </w:rPr>
        <w:t xml:space="preserve">’s </w:t>
      </w:r>
      <w:proofErr w:type="spellStart"/>
      <w:r w:rsidR="004833EA">
        <w:rPr>
          <w:rFonts w:ascii="Times New Roman" w:hAnsi="Times New Roman" w:cs="Times New Roman"/>
          <w:sz w:val="24"/>
          <w:szCs w:val="24"/>
        </w:rPr>
        <w:t>kleptocrats</w:t>
      </w:r>
      <w:proofErr w:type="spellEnd"/>
      <w:r w:rsidR="004833EA">
        <w:rPr>
          <w:rFonts w:ascii="Times New Roman" w:hAnsi="Times New Roman" w:cs="Times New Roman"/>
          <w:sz w:val="24"/>
          <w:szCs w:val="24"/>
        </w:rPr>
        <w:t xml:space="preserve"> and their rivals</w:t>
      </w:r>
      <w:r w:rsidR="00D53155" w:rsidRPr="004F5589">
        <w:rPr>
          <w:rFonts w:ascii="Times New Roman" w:hAnsi="Times New Roman" w:cs="Times New Roman"/>
          <w:sz w:val="24"/>
          <w:szCs w:val="24"/>
        </w:rPr>
        <w:t xml:space="preserve">” </w:t>
      </w:r>
      <w:r w:rsidR="004833EA" w:rsidRPr="004833EA">
        <w:rPr>
          <w:rFonts w:ascii="Times New Roman" w:hAnsi="Times New Roman" w:cs="Times New Roman"/>
          <w:sz w:val="24"/>
          <w:szCs w:val="24"/>
        </w:rPr>
        <w:t>(</w:t>
      </w:r>
      <w:proofErr w:type="spellStart"/>
      <w:r w:rsidR="004833EA" w:rsidRPr="004833EA">
        <w:rPr>
          <w:rFonts w:ascii="Times New Roman" w:hAnsi="Times New Roman" w:cs="Times New Roman"/>
          <w:sz w:val="24"/>
          <w:szCs w:val="24"/>
        </w:rPr>
        <w:t>Burgis</w:t>
      </w:r>
      <w:proofErr w:type="spellEnd"/>
      <w:r w:rsidR="004833EA" w:rsidRPr="004833EA">
        <w:rPr>
          <w:rFonts w:ascii="Times New Roman" w:hAnsi="Times New Roman" w:cs="Times New Roman"/>
          <w:sz w:val="24"/>
          <w:szCs w:val="24"/>
        </w:rPr>
        <w:t>, 2017, p. 16)</w:t>
      </w:r>
      <w:r w:rsidR="004833EA">
        <w:rPr>
          <w:rFonts w:ascii="Times New Roman" w:hAnsi="Times New Roman" w:cs="Times New Roman"/>
          <w:sz w:val="24"/>
          <w:szCs w:val="24"/>
        </w:rPr>
        <w:t>.</w:t>
      </w:r>
    </w:p>
    <w:p w14:paraId="4FCE46B7" w14:textId="0306EBDB" w:rsidR="006C5289" w:rsidRPr="004F5589" w:rsidRDefault="00D43BD4"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Th</w:t>
      </w:r>
      <w:r w:rsidR="00393D74">
        <w:rPr>
          <w:rFonts w:ascii="Times New Roman" w:hAnsi="Times New Roman" w:cs="Times New Roman"/>
          <w:sz w:val="24"/>
          <w:szCs w:val="24"/>
        </w:rPr>
        <w:t xml:space="preserve">is </w:t>
      </w:r>
      <w:r w:rsidRPr="004F5589">
        <w:rPr>
          <w:rFonts w:ascii="Times New Roman" w:hAnsi="Times New Roman" w:cs="Times New Roman"/>
          <w:sz w:val="24"/>
          <w:szCs w:val="24"/>
        </w:rPr>
        <w:t xml:space="preserve">mix of </w:t>
      </w:r>
      <w:r w:rsidR="00FB140C" w:rsidRPr="004F5589">
        <w:rPr>
          <w:rFonts w:ascii="Times New Roman" w:hAnsi="Times New Roman" w:cs="Times New Roman"/>
          <w:sz w:val="24"/>
          <w:szCs w:val="24"/>
        </w:rPr>
        <w:t xml:space="preserve">approaches, skills and techniques </w:t>
      </w:r>
      <w:r w:rsidRPr="004F5589">
        <w:rPr>
          <w:rFonts w:ascii="Times New Roman" w:hAnsi="Times New Roman" w:cs="Times New Roman"/>
          <w:sz w:val="24"/>
          <w:szCs w:val="24"/>
        </w:rPr>
        <w:t xml:space="preserve">of reputation management is one example of the interdisciplinary repertoire </w:t>
      </w:r>
      <w:r w:rsidR="00393D74">
        <w:rPr>
          <w:rFonts w:ascii="Times New Roman" w:hAnsi="Times New Roman" w:cs="Times New Roman"/>
          <w:sz w:val="24"/>
          <w:szCs w:val="24"/>
        </w:rPr>
        <w:t xml:space="preserve">and scope </w:t>
      </w:r>
      <w:r w:rsidR="00FB140C" w:rsidRPr="004F5589">
        <w:rPr>
          <w:rFonts w:ascii="Times New Roman" w:hAnsi="Times New Roman" w:cs="Times New Roman"/>
          <w:sz w:val="24"/>
          <w:szCs w:val="24"/>
        </w:rPr>
        <w:t>of contemporary public relations</w:t>
      </w:r>
      <w:r w:rsidR="000300DC" w:rsidRPr="004F5589">
        <w:rPr>
          <w:rFonts w:ascii="Times New Roman" w:hAnsi="Times New Roman" w:cs="Times New Roman"/>
          <w:sz w:val="24"/>
          <w:szCs w:val="24"/>
        </w:rPr>
        <w:t xml:space="preserve">. </w:t>
      </w:r>
      <w:r w:rsidR="001E2DB7">
        <w:rPr>
          <w:rFonts w:ascii="Times New Roman" w:hAnsi="Times New Roman" w:cs="Times New Roman"/>
          <w:sz w:val="24"/>
          <w:szCs w:val="24"/>
        </w:rPr>
        <w:t>In political communications</w:t>
      </w:r>
      <w:proofErr w:type="gramStart"/>
      <w:r w:rsidR="001E2DB7">
        <w:rPr>
          <w:rFonts w:ascii="Times New Roman" w:hAnsi="Times New Roman" w:cs="Times New Roman"/>
          <w:sz w:val="24"/>
          <w:szCs w:val="24"/>
        </w:rPr>
        <w:t>,  a</w:t>
      </w:r>
      <w:proofErr w:type="gramEnd"/>
      <w:r w:rsidR="000300DC" w:rsidRPr="004F5589">
        <w:rPr>
          <w:rFonts w:ascii="Times New Roman" w:hAnsi="Times New Roman" w:cs="Times New Roman"/>
          <w:sz w:val="24"/>
          <w:szCs w:val="24"/>
        </w:rPr>
        <w:t xml:space="preserve"> </w:t>
      </w:r>
      <w:r w:rsidR="00BA0DC3" w:rsidRPr="004F5589">
        <w:rPr>
          <w:rFonts w:ascii="Times New Roman" w:hAnsi="Times New Roman" w:cs="Times New Roman"/>
          <w:sz w:val="24"/>
          <w:szCs w:val="24"/>
        </w:rPr>
        <w:t>combination of direct outreach through social media channels and divisive</w:t>
      </w:r>
      <w:r w:rsidR="000300DC" w:rsidRPr="004F5589">
        <w:rPr>
          <w:rFonts w:ascii="Times New Roman" w:hAnsi="Times New Roman" w:cs="Times New Roman"/>
          <w:sz w:val="24"/>
          <w:szCs w:val="24"/>
        </w:rPr>
        <w:t>,</w:t>
      </w:r>
      <w:r w:rsidR="00BA0DC3" w:rsidRPr="004F5589">
        <w:rPr>
          <w:rFonts w:ascii="Times New Roman" w:hAnsi="Times New Roman" w:cs="Times New Roman"/>
          <w:sz w:val="24"/>
          <w:szCs w:val="24"/>
        </w:rPr>
        <w:t xml:space="preserve"> </w:t>
      </w:r>
      <w:r w:rsidR="00BA0DC3" w:rsidRPr="004F5589">
        <w:rPr>
          <w:rFonts w:ascii="Times New Roman" w:hAnsi="Times New Roman" w:cs="Times New Roman"/>
          <w:sz w:val="24"/>
          <w:szCs w:val="24"/>
        </w:rPr>
        <w:lastRenderedPageBreak/>
        <w:t xml:space="preserve">high conviction rhetoric </w:t>
      </w:r>
      <w:r w:rsidR="000300DC" w:rsidRPr="004F5589">
        <w:rPr>
          <w:rFonts w:ascii="Times New Roman" w:hAnsi="Times New Roman" w:cs="Times New Roman"/>
          <w:sz w:val="24"/>
          <w:szCs w:val="24"/>
        </w:rPr>
        <w:t xml:space="preserve">has been </w:t>
      </w:r>
      <w:r w:rsidR="00E20524" w:rsidRPr="004F5589">
        <w:rPr>
          <w:rFonts w:ascii="Times New Roman" w:hAnsi="Times New Roman" w:cs="Times New Roman"/>
          <w:sz w:val="24"/>
          <w:szCs w:val="24"/>
        </w:rPr>
        <w:t xml:space="preserve">deployed </w:t>
      </w:r>
      <w:r w:rsidR="00BA0DC3" w:rsidRPr="004F5589">
        <w:rPr>
          <w:rFonts w:ascii="Times New Roman" w:hAnsi="Times New Roman" w:cs="Times New Roman"/>
          <w:sz w:val="24"/>
          <w:szCs w:val="24"/>
        </w:rPr>
        <w:t xml:space="preserve">by </w:t>
      </w:r>
      <w:r w:rsidR="007C0030" w:rsidRPr="004F5589">
        <w:rPr>
          <w:rFonts w:ascii="Times New Roman" w:hAnsi="Times New Roman" w:cs="Times New Roman"/>
          <w:sz w:val="24"/>
          <w:szCs w:val="24"/>
        </w:rPr>
        <w:t>provocative populist politicians</w:t>
      </w:r>
      <w:r w:rsidR="001E2DB7">
        <w:rPr>
          <w:rFonts w:ascii="Times New Roman" w:hAnsi="Times New Roman" w:cs="Times New Roman"/>
          <w:sz w:val="24"/>
          <w:szCs w:val="24"/>
        </w:rPr>
        <w:t>.</w:t>
      </w:r>
      <w:r w:rsidR="00BA0DC3" w:rsidRPr="004F5589">
        <w:rPr>
          <w:rFonts w:ascii="Times New Roman" w:hAnsi="Times New Roman" w:cs="Times New Roman"/>
          <w:sz w:val="24"/>
          <w:szCs w:val="24"/>
        </w:rPr>
        <w:t xml:space="preserve"> </w:t>
      </w:r>
      <w:r w:rsidR="001E2DB7" w:rsidRPr="001E2DB7">
        <w:rPr>
          <w:rFonts w:ascii="Times New Roman" w:hAnsi="Times New Roman" w:cs="Times New Roman"/>
          <w:sz w:val="24"/>
          <w:szCs w:val="24"/>
        </w:rPr>
        <w:t>In his analysis of the promotional strategies of right wing groups</w:t>
      </w:r>
      <w:r w:rsidR="001E2DB7">
        <w:rPr>
          <w:rFonts w:ascii="Times New Roman" w:hAnsi="Times New Roman" w:cs="Times New Roman"/>
          <w:sz w:val="24"/>
          <w:szCs w:val="24"/>
        </w:rPr>
        <w:t xml:space="preserve"> in the USA,</w:t>
      </w:r>
      <w:r w:rsidR="001E2DB7" w:rsidRPr="001E2DB7">
        <w:rPr>
          <w:rFonts w:ascii="Times New Roman" w:hAnsi="Times New Roman" w:cs="Times New Roman"/>
          <w:sz w:val="24"/>
          <w:szCs w:val="24"/>
        </w:rPr>
        <w:t xml:space="preserve"> </w:t>
      </w:r>
      <w:proofErr w:type="spellStart"/>
      <w:r w:rsidR="001E2DB7" w:rsidRPr="001E2DB7">
        <w:rPr>
          <w:rFonts w:ascii="Times New Roman" w:hAnsi="Times New Roman" w:cs="Times New Roman"/>
          <w:sz w:val="24"/>
          <w:szCs w:val="24"/>
        </w:rPr>
        <w:t>Wendling</w:t>
      </w:r>
      <w:proofErr w:type="spellEnd"/>
      <w:r w:rsidR="001E2DB7" w:rsidRPr="001E2DB7">
        <w:rPr>
          <w:rFonts w:ascii="Times New Roman" w:hAnsi="Times New Roman" w:cs="Times New Roman"/>
          <w:sz w:val="24"/>
          <w:szCs w:val="24"/>
        </w:rPr>
        <w:t>, (2018, p. 20) traced “a raw online communications strategy” framed in cultural and racial confrontation back to the 2010 founding of the Alternative Right website</w:t>
      </w:r>
      <w:r w:rsidR="001E2DB7">
        <w:rPr>
          <w:rFonts w:ascii="Times New Roman" w:hAnsi="Times New Roman" w:cs="Times New Roman"/>
          <w:sz w:val="24"/>
          <w:szCs w:val="24"/>
        </w:rPr>
        <w:t>.</w:t>
      </w:r>
      <w:r w:rsidR="001E2DB7" w:rsidRPr="001E2DB7">
        <w:rPr>
          <w:rFonts w:ascii="Times New Roman" w:hAnsi="Times New Roman" w:cs="Times New Roman"/>
          <w:sz w:val="24"/>
          <w:szCs w:val="24"/>
        </w:rPr>
        <w:t xml:space="preserve"> From this foundation, the alt-right’s online presence expanded through various successful media channels, including the </w:t>
      </w:r>
      <w:r w:rsidR="001E2DB7" w:rsidRPr="004833EA">
        <w:rPr>
          <w:rFonts w:ascii="Times New Roman" w:hAnsi="Times New Roman" w:cs="Times New Roman"/>
          <w:i/>
          <w:sz w:val="24"/>
          <w:szCs w:val="24"/>
        </w:rPr>
        <w:t>Breitbart News</w:t>
      </w:r>
      <w:r w:rsidR="001E2DB7" w:rsidRPr="001E2DB7">
        <w:rPr>
          <w:rFonts w:ascii="Times New Roman" w:hAnsi="Times New Roman" w:cs="Times New Roman"/>
          <w:sz w:val="24"/>
          <w:szCs w:val="24"/>
        </w:rPr>
        <w:t xml:space="preserve"> site, which was run for some time by Steve Bannon, who favoured a mixture of confrontation with mainstream news providers and politicians, alongside highly opinionated and partisan content. Bannon went on to be Donald Trump’s campaign director in the 2016 Presidential election and ran what was criticised at the time by commentators in mainstream media as a chaotic campaign of over the top public performances, incivility and shameless lying. Yet , Trump emerged triumphant as “the greatest political entrepreneur of our time” as a result of these partisan messages and a confrontational public relations style that succeeded in appealing to the huge “disgruntlement market” of modern voters (</w:t>
      </w:r>
      <w:proofErr w:type="spellStart"/>
      <w:r w:rsidR="001E2DB7" w:rsidRPr="001E2DB7">
        <w:rPr>
          <w:rFonts w:ascii="Times New Roman" w:hAnsi="Times New Roman" w:cs="Times New Roman"/>
          <w:sz w:val="24"/>
          <w:szCs w:val="24"/>
        </w:rPr>
        <w:t>Gray</w:t>
      </w:r>
      <w:proofErr w:type="spellEnd"/>
      <w:r w:rsidR="001E2DB7" w:rsidRPr="001E2DB7">
        <w:rPr>
          <w:rFonts w:ascii="Times New Roman" w:hAnsi="Times New Roman" w:cs="Times New Roman"/>
          <w:sz w:val="24"/>
          <w:szCs w:val="24"/>
        </w:rPr>
        <w:t>, 2016, p.12</w:t>
      </w:r>
      <w:r w:rsidR="001E2DB7">
        <w:rPr>
          <w:rFonts w:ascii="Times New Roman" w:hAnsi="Times New Roman" w:cs="Times New Roman"/>
          <w:sz w:val="24"/>
          <w:szCs w:val="24"/>
        </w:rPr>
        <w:t>)</w:t>
      </w:r>
      <w:r w:rsidR="006D7A45" w:rsidRPr="004F5589">
        <w:rPr>
          <w:rFonts w:ascii="Times New Roman" w:hAnsi="Times New Roman" w:cs="Times New Roman"/>
          <w:sz w:val="24"/>
          <w:szCs w:val="24"/>
        </w:rPr>
        <w:t xml:space="preserve"> </w:t>
      </w:r>
    </w:p>
    <w:p w14:paraId="24324F09" w14:textId="0E844E58" w:rsidR="00405D5D" w:rsidRPr="004F5589" w:rsidRDefault="00405D5D" w:rsidP="00C10745">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 xml:space="preserve">Facts </w:t>
      </w:r>
      <w:r w:rsidR="00E20524" w:rsidRPr="004F5589">
        <w:rPr>
          <w:rFonts w:ascii="Times New Roman" w:hAnsi="Times New Roman" w:cs="Times New Roman"/>
          <w:b/>
          <w:sz w:val="24"/>
          <w:szCs w:val="24"/>
        </w:rPr>
        <w:t xml:space="preserve">and </w:t>
      </w:r>
      <w:r w:rsidR="006E627A" w:rsidRPr="004F5589">
        <w:rPr>
          <w:rFonts w:ascii="Times New Roman" w:hAnsi="Times New Roman" w:cs="Times New Roman"/>
          <w:b/>
          <w:sz w:val="24"/>
          <w:szCs w:val="24"/>
        </w:rPr>
        <w:t>feelings</w:t>
      </w:r>
    </w:p>
    <w:p w14:paraId="62184F97" w14:textId="22C07664" w:rsidR="00BD1509" w:rsidRPr="004F5589" w:rsidRDefault="004A6CA3" w:rsidP="00C107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During the second half of the twentieth century, alongside </w:t>
      </w:r>
      <w:r w:rsidR="004833EA">
        <w:rPr>
          <w:rFonts w:ascii="Times New Roman" w:hAnsi="Times New Roman" w:cs="Times New Roman"/>
          <w:sz w:val="24"/>
          <w:szCs w:val="24"/>
        </w:rPr>
        <w:t>d</w:t>
      </w:r>
      <w:r>
        <w:rPr>
          <w:rFonts w:ascii="Times New Roman" w:hAnsi="Times New Roman" w:cs="Times New Roman"/>
          <w:sz w:val="24"/>
          <w:szCs w:val="24"/>
        </w:rPr>
        <w:t xml:space="preserve">evelopment as </w:t>
      </w:r>
      <w:r w:rsidR="004833EA">
        <w:rPr>
          <w:rFonts w:ascii="Times New Roman" w:hAnsi="Times New Roman" w:cs="Times New Roman"/>
          <w:sz w:val="24"/>
          <w:szCs w:val="24"/>
        </w:rPr>
        <w:t>a</w:t>
      </w:r>
      <w:r>
        <w:rPr>
          <w:rFonts w:ascii="Times New Roman" w:hAnsi="Times New Roman" w:cs="Times New Roman"/>
          <w:sz w:val="24"/>
          <w:szCs w:val="24"/>
        </w:rPr>
        <w:t xml:space="preserve"> professional activity concerned with distribution of information to the public and an educative approach to persuasion (</w:t>
      </w:r>
      <w:proofErr w:type="spellStart"/>
      <w:r>
        <w:rPr>
          <w:rFonts w:ascii="Times New Roman" w:hAnsi="Times New Roman" w:cs="Times New Roman"/>
          <w:sz w:val="24"/>
          <w:szCs w:val="24"/>
        </w:rPr>
        <w:t>L’Etang</w:t>
      </w:r>
      <w:proofErr w:type="spellEnd"/>
      <w:r w:rsidR="00F5036F">
        <w:rPr>
          <w:rFonts w:ascii="Times New Roman" w:hAnsi="Times New Roman" w:cs="Times New Roman"/>
          <w:sz w:val="24"/>
          <w:szCs w:val="24"/>
        </w:rPr>
        <w:t>, 2004, p. 2</w:t>
      </w:r>
      <w:r>
        <w:rPr>
          <w:rFonts w:ascii="Times New Roman" w:hAnsi="Times New Roman" w:cs="Times New Roman"/>
          <w:sz w:val="24"/>
          <w:szCs w:val="24"/>
        </w:rPr>
        <w:t xml:space="preserve">2), the invention of news and </w:t>
      </w:r>
      <w:r w:rsidR="00F654B2">
        <w:rPr>
          <w:rFonts w:ascii="Times New Roman" w:hAnsi="Times New Roman" w:cs="Times New Roman"/>
          <w:sz w:val="24"/>
          <w:szCs w:val="24"/>
        </w:rPr>
        <w:t xml:space="preserve">staging of </w:t>
      </w:r>
      <w:r w:rsidR="00BD1509" w:rsidRPr="004F5589">
        <w:rPr>
          <w:rFonts w:ascii="Times New Roman" w:hAnsi="Times New Roman" w:cs="Times New Roman"/>
          <w:sz w:val="24"/>
          <w:szCs w:val="24"/>
        </w:rPr>
        <w:t xml:space="preserve">stunts </w:t>
      </w:r>
      <w:r w:rsidR="00C5504A">
        <w:rPr>
          <w:rFonts w:ascii="Times New Roman" w:hAnsi="Times New Roman" w:cs="Times New Roman"/>
          <w:sz w:val="24"/>
          <w:szCs w:val="24"/>
        </w:rPr>
        <w:t xml:space="preserve">in order to generate news </w:t>
      </w:r>
      <w:r>
        <w:rPr>
          <w:rFonts w:ascii="Times New Roman" w:hAnsi="Times New Roman" w:cs="Times New Roman"/>
          <w:sz w:val="24"/>
          <w:szCs w:val="24"/>
        </w:rPr>
        <w:t xml:space="preserve">remained </w:t>
      </w:r>
      <w:r w:rsidR="00BD1509" w:rsidRPr="004F5589">
        <w:rPr>
          <w:rFonts w:ascii="Times New Roman" w:hAnsi="Times New Roman" w:cs="Times New Roman"/>
          <w:sz w:val="24"/>
          <w:szCs w:val="24"/>
        </w:rPr>
        <w:t>a mainstay of public relations</w:t>
      </w:r>
      <w:r w:rsidR="00C5504A">
        <w:rPr>
          <w:rFonts w:ascii="Times New Roman" w:hAnsi="Times New Roman" w:cs="Times New Roman"/>
          <w:sz w:val="24"/>
          <w:szCs w:val="24"/>
        </w:rPr>
        <w:t xml:space="preserve"> work</w:t>
      </w:r>
      <w:r>
        <w:rPr>
          <w:rFonts w:ascii="Times New Roman" w:hAnsi="Times New Roman" w:cs="Times New Roman"/>
          <w:sz w:val="24"/>
          <w:szCs w:val="24"/>
        </w:rPr>
        <w:t>. E</w:t>
      </w:r>
      <w:r w:rsidR="00BD1509" w:rsidRPr="004F5589">
        <w:rPr>
          <w:rFonts w:ascii="Times New Roman" w:hAnsi="Times New Roman" w:cs="Times New Roman"/>
          <w:sz w:val="24"/>
          <w:szCs w:val="24"/>
        </w:rPr>
        <w:t xml:space="preserve">dward </w:t>
      </w:r>
      <w:proofErr w:type="spellStart"/>
      <w:r w:rsidR="00BD1509" w:rsidRPr="004F5589">
        <w:rPr>
          <w:rFonts w:ascii="Times New Roman" w:hAnsi="Times New Roman" w:cs="Times New Roman"/>
          <w:sz w:val="24"/>
          <w:szCs w:val="24"/>
        </w:rPr>
        <w:t>Bernays’s</w:t>
      </w:r>
      <w:proofErr w:type="spellEnd"/>
      <w:r w:rsidR="00BD1509" w:rsidRPr="004F5589">
        <w:rPr>
          <w:rFonts w:ascii="Times New Roman" w:hAnsi="Times New Roman" w:cs="Times New Roman"/>
          <w:sz w:val="24"/>
          <w:szCs w:val="24"/>
        </w:rPr>
        <w:t xml:space="preserve"> staging of a fabricated protest by women who lit cigarettes and smoked in public during New York’s Easter Parade in 1920 as part of a campaign on behalf of a tobacco company </w:t>
      </w:r>
      <w:r w:rsidR="00216513" w:rsidRPr="004F5589">
        <w:rPr>
          <w:rFonts w:ascii="Times New Roman" w:hAnsi="Times New Roman" w:cs="Times New Roman"/>
          <w:sz w:val="24"/>
          <w:szCs w:val="24"/>
        </w:rPr>
        <w:t>i</w:t>
      </w:r>
      <w:r w:rsidR="00BD1509" w:rsidRPr="004F5589">
        <w:rPr>
          <w:rFonts w:ascii="Times New Roman" w:hAnsi="Times New Roman" w:cs="Times New Roman"/>
          <w:sz w:val="24"/>
          <w:szCs w:val="24"/>
        </w:rPr>
        <w:t>s a</w:t>
      </w:r>
      <w:r w:rsidR="008E3865" w:rsidRPr="004F5589">
        <w:rPr>
          <w:rFonts w:ascii="Times New Roman" w:hAnsi="Times New Roman" w:cs="Times New Roman"/>
          <w:sz w:val="24"/>
          <w:szCs w:val="24"/>
        </w:rPr>
        <w:t xml:space="preserve"> celebrated </w:t>
      </w:r>
      <w:r w:rsidR="00BD1509" w:rsidRPr="004F5589">
        <w:rPr>
          <w:rFonts w:ascii="Times New Roman" w:hAnsi="Times New Roman" w:cs="Times New Roman"/>
          <w:sz w:val="24"/>
          <w:szCs w:val="24"/>
        </w:rPr>
        <w:t>early example of “</w:t>
      </w:r>
      <w:proofErr w:type="spellStart"/>
      <w:r w:rsidR="00BD1509" w:rsidRPr="004F5589">
        <w:rPr>
          <w:rFonts w:ascii="Times New Roman" w:hAnsi="Times New Roman" w:cs="Times New Roman"/>
          <w:sz w:val="24"/>
          <w:szCs w:val="24"/>
        </w:rPr>
        <w:t>pseudo event</w:t>
      </w:r>
      <w:proofErr w:type="spellEnd"/>
      <w:r w:rsidR="00BD1509" w:rsidRPr="004F5589">
        <w:rPr>
          <w:rFonts w:ascii="Times New Roman" w:hAnsi="Times New Roman" w:cs="Times New Roman"/>
          <w:sz w:val="24"/>
          <w:szCs w:val="24"/>
        </w:rPr>
        <w:t xml:space="preserve">” designed </w:t>
      </w:r>
      <w:r w:rsidR="00C5504A">
        <w:rPr>
          <w:rFonts w:ascii="Times New Roman" w:hAnsi="Times New Roman" w:cs="Times New Roman"/>
          <w:sz w:val="24"/>
          <w:szCs w:val="24"/>
        </w:rPr>
        <w:t>solely to</w:t>
      </w:r>
      <w:r w:rsidR="00BD1509" w:rsidRPr="004F5589">
        <w:rPr>
          <w:rFonts w:ascii="Times New Roman" w:hAnsi="Times New Roman" w:cs="Times New Roman"/>
          <w:sz w:val="24"/>
          <w:szCs w:val="24"/>
        </w:rPr>
        <w:t xml:space="preserve"> generate media coverage (</w:t>
      </w:r>
      <w:proofErr w:type="spellStart"/>
      <w:r w:rsidR="00BD1509" w:rsidRPr="004F5589">
        <w:rPr>
          <w:rFonts w:ascii="Times New Roman" w:hAnsi="Times New Roman" w:cs="Times New Roman"/>
          <w:sz w:val="24"/>
          <w:szCs w:val="24"/>
        </w:rPr>
        <w:t>Boorstin</w:t>
      </w:r>
      <w:proofErr w:type="spellEnd"/>
      <w:r w:rsidR="00BD1509" w:rsidRPr="004F5589">
        <w:rPr>
          <w:rFonts w:ascii="Times New Roman" w:hAnsi="Times New Roman" w:cs="Times New Roman"/>
          <w:sz w:val="24"/>
          <w:szCs w:val="24"/>
        </w:rPr>
        <w:t>, 1962</w:t>
      </w:r>
      <w:r w:rsidR="007822BD" w:rsidRPr="004F5589">
        <w:rPr>
          <w:rFonts w:ascii="Times New Roman" w:hAnsi="Times New Roman" w:cs="Times New Roman"/>
          <w:sz w:val="24"/>
          <w:szCs w:val="24"/>
        </w:rPr>
        <w:t>, p.12</w:t>
      </w:r>
      <w:r w:rsidR="00BD1509" w:rsidRPr="004F5589">
        <w:rPr>
          <w:rFonts w:ascii="Times New Roman" w:hAnsi="Times New Roman" w:cs="Times New Roman"/>
          <w:sz w:val="24"/>
          <w:szCs w:val="24"/>
        </w:rPr>
        <w:t xml:space="preserve">). </w:t>
      </w:r>
      <w:r w:rsidR="008A2354" w:rsidRPr="004F5589">
        <w:rPr>
          <w:rFonts w:ascii="Times New Roman" w:hAnsi="Times New Roman" w:cs="Times New Roman"/>
          <w:sz w:val="24"/>
          <w:szCs w:val="24"/>
        </w:rPr>
        <w:t>Perhaps a m</w:t>
      </w:r>
      <w:r w:rsidR="00BD1509" w:rsidRPr="004F5589">
        <w:rPr>
          <w:rFonts w:ascii="Times New Roman" w:hAnsi="Times New Roman" w:cs="Times New Roman"/>
          <w:sz w:val="24"/>
          <w:szCs w:val="24"/>
        </w:rPr>
        <w:t>ore serious manifestation of deceitful post</w:t>
      </w:r>
      <w:r w:rsidR="007822BD" w:rsidRPr="004F5589">
        <w:rPr>
          <w:rFonts w:ascii="Times New Roman" w:hAnsi="Times New Roman" w:cs="Times New Roman"/>
          <w:sz w:val="24"/>
          <w:szCs w:val="24"/>
        </w:rPr>
        <w:t>-</w:t>
      </w:r>
      <w:r w:rsidR="00BD1509" w:rsidRPr="004F5589">
        <w:rPr>
          <w:rFonts w:ascii="Times New Roman" w:hAnsi="Times New Roman" w:cs="Times New Roman"/>
          <w:sz w:val="24"/>
          <w:szCs w:val="24"/>
        </w:rPr>
        <w:t xml:space="preserve">truth public relations over a 50 year period has been the </w:t>
      </w:r>
      <w:r w:rsidR="00216513" w:rsidRPr="004F5589">
        <w:rPr>
          <w:rFonts w:ascii="Times New Roman" w:hAnsi="Times New Roman" w:cs="Times New Roman"/>
          <w:sz w:val="24"/>
          <w:szCs w:val="24"/>
        </w:rPr>
        <w:t>repeated</w:t>
      </w:r>
      <w:r w:rsidR="006E00C3" w:rsidRPr="004F5589">
        <w:rPr>
          <w:rFonts w:ascii="Times New Roman" w:hAnsi="Times New Roman" w:cs="Times New Roman"/>
          <w:sz w:val="24"/>
          <w:szCs w:val="24"/>
        </w:rPr>
        <w:t xml:space="preserve"> setting up </w:t>
      </w:r>
      <w:r w:rsidR="008E3865" w:rsidRPr="004F5589">
        <w:rPr>
          <w:rFonts w:ascii="Times New Roman" w:hAnsi="Times New Roman" w:cs="Times New Roman"/>
          <w:sz w:val="24"/>
          <w:szCs w:val="24"/>
        </w:rPr>
        <w:t xml:space="preserve">of </w:t>
      </w:r>
      <w:r w:rsidR="00BD1509" w:rsidRPr="004F5589">
        <w:rPr>
          <w:rFonts w:ascii="Times New Roman" w:hAnsi="Times New Roman" w:cs="Times New Roman"/>
          <w:sz w:val="24"/>
          <w:szCs w:val="24"/>
        </w:rPr>
        <w:t xml:space="preserve">front groups and fake grassroots campaigns </w:t>
      </w:r>
      <w:r w:rsidR="00F62C77" w:rsidRPr="004F5589">
        <w:rPr>
          <w:rFonts w:ascii="Times New Roman" w:hAnsi="Times New Roman" w:cs="Times New Roman"/>
          <w:sz w:val="24"/>
          <w:szCs w:val="24"/>
        </w:rPr>
        <w:t xml:space="preserve">by </w:t>
      </w:r>
      <w:r w:rsidR="00405D5D" w:rsidRPr="004F5589">
        <w:rPr>
          <w:rFonts w:ascii="Times New Roman" w:hAnsi="Times New Roman" w:cs="Times New Roman"/>
          <w:sz w:val="24"/>
          <w:szCs w:val="24"/>
        </w:rPr>
        <w:t xml:space="preserve">public relations </w:t>
      </w:r>
      <w:r w:rsidR="00F62C77" w:rsidRPr="004F5589">
        <w:rPr>
          <w:rFonts w:ascii="Times New Roman" w:hAnsi="Times New Roman" w:cs="Times New Roman"/>
          <w:sz w:val="24"/>
          <w:szCs w:val="24"/>
        </w:rPr>
        <w:t>firms</w:t>
      </w:r>
      <w:r w:rsidR="007822BD" w:rsidRPr="004F5589">
        <w:rPr>
          <w:rFonts w:ascii="Times New Roman" w:hAnsi="Times New Roman" w:cs="Times New Roman"/>
          <w:sz w:val="24"/>
          <w:szCs w:val="24"/>
        </w:rPr>
        <w:t xml:space="preserve"> as part of their campaigns</w:t>
      </w:r>
      <w:r w:rsidR="001F6564" w:rsidRPr="004F5589">
        <w:rPr>
          <w:rFonts w:ascii="Times New Roman" w:hAnsi="Times New Roman" w:cs="Times New Roman"/>
          <w:sz w:val="24"/>
          <w:szCs w:val="24"/>
        </w:rPr>
        <w:t xml:space="preserve">. </w:t>
      </w:r>
      <w:r w:rsidR="00BD1509" w:rsidRPr="004F5589">
        <w:rPr>
          <w:rFonts w:ascii="Times New Roman" w:hAnsi="Times New Roman" w:cs="Times New Roman"/>
          <w:sz w:val="24"/>
          <w:szCs w:val="24"/>
        </w:rPr>
        <w:t>These groups deliberately misrepresent the sources of finance and membership that fund their work as “secret persuaders” (</w:t>
      </w:r>
      <w:proofErr w:type="spellStart"/>
      <w:r w:rsidR="00BD1509" w:rsidRPr="004F5589">
        <w:rPr>
          <w:rFonts w:ascii="Times New Roman" w:hAnsi="Times New Roman" w:cs="Times New Roman"/>
          <w:sz w:val="24"/>
          <w:szCs w:val="24"/>
        </w:rPr>
        <w:t>Palenchar</w:t>
      </w:r>
      <w:proofErr w:type="spellEnd"/>
      <w:r w:rsidR="00BD1509" w:rsidRPr="004F5589">
        <w:rPr>
          <w:rFonts w:ascii="Times New Roman" w:hAnsi="Times New Roman" w:cs="Times New Roman"/>
          <w:sz w:val="24"/>
          <w:szCs w:val="24"/>
        </w:rPr>
        <w:t xml:space="preserve"> </w:t>
      </w:r>
      <w:r w:rsidR="00351F5A" w:rsidRPr="004F5589">
        <w:rPr>
          <w:rFonts w:ascii="Times New Roman" w:hAnsi="Times New Roman" w:cs="Times New Roman"/>
          <w:sz w:val="24"/>
          <w:szCs w:val="24"/>
        </w:rPr>
        <w:t>&amp;</w:t>
      </w:r>
      <w:r w:rsidR="00BD1509" w:rsidRPr="004F5589">
        <w:rPr>
          <w:rFonts w:ascii="Times New Roman" w:hAnsi="Times New Roman" w:cs="Times New Roman"/>
          <w:sz w:val="24"/>
          <w:szCs w:val="24"/>
        </w:rPr>
        <w:t xml:space="preserve"> </w:t>
      </w:r>
      <w:r w:rsidR="00BD1509" w:rsidRPr="004F5589">
        <w:rPr>
          <w:rFonts w:ascii="Times New Roman" w:hAnsi="Times New Roman" w:cs="Times New Roman"/>
          <w:sz w:val="24"/>
          <w:szCs w:val="24"/>
        </w:rPr>
        <w:lastRenderedPageBreak/>
        <w:t>Fitzpatrick, 2009, p.272)</w:t>
      </w:r>
      <w:r w:rsidR="00601038" w:rsidRPr="004F5589">
        <w:rPr>
          <w:rFonts w:ascii="Times New Roman" w:hAnsi="Times New Roman" w:cs="Times New Roman"/>
          <w:sz w:val="24"/>
          <w:szCs w:val="24"/>
        </w:rPr>
        <w:t xml:space="preserve"> and t</w:t>
      </w:r>
      <w:r w:rsidR="00BD1509" w:rsidRPr="004F5589">
        <w:rPr>
          <w:rFonts w:ascii="Times New Roman" w:hAnsi="Times New Roman" w:cs="Times New Roman"/>
          <w:sz w:val="24"/>
          <w:szCs w:val="24"/>
        </w:rPr>
        <w:t>he</w:t>
      </w:r>
      <w:r w:rsidR="00601038" w:rsidRPr="004F5589">
        <w:rPr>
          <w:rFonts w:ascii="Times New Roman" w:hAnsi="Times New Roman" w:cs="Times New Roman"/>
          <w:sz w:val="24"/>
          <w:szCs w:val="24"/>
        </w:rPr>
        <w:t>ir</w:t>
      </w:r>
      <w:r w:rsidR="00BD1509" w:rsidRPr="004F5589">
        <w:rPr>
          <w:rFonts w:ascii="Times New Roman" w:hAnsi="Times New Roman" w:cs="Times New Roman"/>
          <w:sz w:val="24"/>
          <w:szCs w:val="24"/>
        </w:rPr>
        <w:t xml:space="preserve"> existence is itself a form of untruth</w:t>
      </w:r>
      <w:r w:rsidR="00601038" w:rsidRPr="004F5589">
        <w:rPr>
          <w:rFonts w:ascii="Times New Roman" w:hAnsi="Times New Roman" w:cs="Times New Roman"/>
          <w:sz w:val="24"/>
          <w:szCs w:val="24"/>
        </w:rPr>
        <w:t xml:space="preserve">. Yet </w:t>
      </w:r>
      <w:r w:rsidR="00405D5D" w:rsidRPr="004F5589">
        <w:rPr>
          <w:rFonts w:ascii="Times New Roman" w:hAnsi="Times New Roman" w:cs="Times New Roman"/>
          <w:sz w:val="24"/>
          <w:szCs w:val="24"/>
        </w:rPr>
        <w:t xml:space="preserve">public relations </w:t>
      </w:r>
      <w:r w:rsidR="00601038" w:rsidRPr="004F5589">
        <w:rPr>
          <w:rFonts w:ascii="Times New Roman" w:hAnsi="Times New Roman" w:cs="Times New Roman"/>
          <w:sz w:val="24"/>
          <w:szCs w:val="24"/>
        </w:rPr>
        <w:t xml:space="preserve">people’s perception of the </w:t>
      </w:r>
      <w:r w:rsidR="00BD1509" w:rsidRPr="004F5589">
        <w:rPr>
          <w:rFonts w:ascii="Times New Roman" w:hAnsi="Times New Roman" w:cs="Times New Roman"/>
          <w:sz w:val="24"/>
          <w:szCs w:val="24"/>
        </w:rPr>
        <w:t>effectiveness of th</w:t>
      </w:r>
      <w:r w:rsidR="008E3865" w:rsidRPr="004F5589">
        <w:rPr>
          <w:rFonts w:ascii="Times New Roman" w:hAnsi="Times New Roman" w:cs="Times New Roman"/>
          <w:sz w:val="24"/>
          <w:szCs w:val="24"/>
        </w:rPr>
        <w:t xml:space="preserve">ese tools </w:t>
      </w:r>
      <w:r w:rsidR="00BD1509" w:rsidRPr="004F5589">
        <w:rPr>
          <w:rFonts w:ascii="Times New Roman" w:hAnsi="Times New Roman" w:cs="Times New Roman"/>
          <w:sz w:val="24"/>
          <w:szCs w:val="24"/>
        </w:rPr>
        <w:t>led to network</w:t>
      </w:r>
      <w:r w:rsidR="007F40BF" w:rsidRPr="004F5589">
        <w:rPr>
          <w:rFonts w:ascii="Times New Roman" w:hAnsi="Times New Roman" w:cs="Times New Roman"/>
          <w:sz w:val="24"/>
          <w:szCs w:val="24"/>
        </w:rPr>
        <w:t>s</w:t>
      </w:r>
      <w:r w:rsidR="00BD1509" w:rsidRPr="004F5589">
        <w:rPr>
          <w:rFonts w:ascii="Times New Roman" w:hAnsi="Times New Roman" w:cs="Times New Roman"/>
          <w:sz w:val="24"/>
          <w:szCs w:val="24"/>
        </w:rPr>
        <w:t xml:space="preserve"> of transatlantic deception being formed </w:t>
      </w:r>
      <w:r w:rsidR="00601038" w:rsidRPr="004F5589">
        <w:rPr>
          <w:rFonts w:ascii="Times New Roman" w:hAnsi="Times New Roman" w:cs="Times New Roman"/>
          <w:sz w:val="24"/>
          <w:szCs w:val="24"/>
        </w:rPr>
        <w:t xml:space="preserve">from the 1970s to the present day </w:t>
      </w:r>
      <w:r w:rsidR="00BD1509" w:rsidRPr="004F5589">
        <w:rPr>
          <w:rFonts w:ascii="Times New Roman" w:hAnsi="Times New Roman" w:cs="Times New Roman"/>
          <w:sz w:val="24"/>
          <w:szCs w:val="24"/>
        </w:rPr>
        <w:t>in London, Washington and elsewhere on behalf of varied interests from oil and gas production through to right wing politics.</w:t>
      </w:r>
      <w:r w:rsidR="00601038" w:rsidRPr="004F5589">
        <w:rPr>
          <w:rFonts w:ascii="Times New Roman" w:hAnsi="Times New Roman" w:cs="Times New Roman"/>
          <w:sz w:val="24"/>
          <w:szCs w:val="24"/>
        </w:rPr>
        <w:t xml:space="preserve"> For example, in the wake of Iraq’s invasion of Kuwait in what became the first Gulf War of 1990, the Kuwait government funded Hill and Knowlton to manage its response in Washington. The firm </w:t>
      </w:r>
      <w:r w:rsidR="006E00C3" w:rsidRPr="004F5589">
        <w:rPr>
          <w:rFonts w:ascii="Times New Roman" w:hAnsi="Times New Roman" w:cs="Times New Roman"/>
          <w:sz w:val="24"/>
          <w:szCs w:val="24"/>
        </w:rPr>
        <w:t xml:space="preserve">established </w:t>
      </w:r>
      <w:r w:rsidR="00601038" w:rsidRPr="004F5589">
        <w:rPr>
          <w:rFonts w:ascii="Times New Roman" w:hAnsi="Times New Roman" w:cs="Times New Roman"/>
          <w:sz w:val="24"/>
          <w:szCs w:val="24"/>
        </w:rPr>
        <w:t xml:space="preserve">a network of around 20 </w:t>
      </w:r>
      <w:r w:rsidR="000A79BC" w:rsidRPr="004F5589">
        <w:rPr>
          <w:rFonts w:ascii="Times New Roman" w:hAnsi="Times New Roman" w:cs="Times New Roman"/>
          <w:sz w:val="24"/>
          <w:szCs w:val="24"/>
        </w:rPr>
        <w:t xml:space="preserve">public relations </w:t>
      </w:r>
      <w:r w:rsidR="00601038" w:rsidRPr="004F5589">
        <w:rPr>
          <w:rFonts w:ascii="Times New Roman" w:hAnsi="Times New Roman" w:cs="Times New Roman"/>
          <w:sz w:val="24"/>
          <w:szCs w:val="24"/>
        </w:rPr>
        <w:t xml:space="preserve">and lobbying firms </w:t>
      </w:r>
      <w:r w:rsidR="006E00C3" w:rsidRPr="004F5589">
        <w:rPr>
          <w:rFonts w:ascii="Times New Roman" w:hAnsi="Times New Roman" w:cs="Times New Roman"/>
          <w:sz w:val="24"/>
          <w:szCs w:val="24"/>
        </w:rPr>
        <w:t xml:space="preserve">to support the Kuwaiti cause </w:t>
      </w:r>
      <w:r w:rsidR="00601038" w:rsidRPr="004F5589">
        <w:rPr>
          <w:rFonts w:ascii="Times New Roman" w:hAnsi="Times New Roman" w:cs="Times New Roman"/>
          <w:sz w:val="24"/>
          <w:szCs w:val="24"/>
        </w:rPr>
        <w:t xml:space="preserve">and </w:t>
      </w:r>
      <w:r w:rsidR="006E00C3" w:rsidRPr="004F5589">
        <w:rPr>
          <w:rFonts w:ascii="Times New Roman" w:hAnsi="Times New Roman" w:cs="Times New Roman"/>
          <w:sz w:val="24"/>
          <w:szCs w:val="24"/>
        </w:rPr>
        <w:t xml:space="preserve">then </w:t>
      </w:r>
      <w:r w:rsidR="00601038" w:rsidRPr="004F5589">
        <w:rPr>
          <w:rFonts w:ascii="Times New Roman" w:hAnsi="Times New Roman" w:cs="Times New Roman"/>
          <w:sz w:val="24"/>
          <w:szCs w:val="24"/>
        </w:rPr>
        <w:t xml:space="preserve">created the front group </w:t>
      </w:r>
      <w:r w:rsidR="00601038" w:rsidRPr="004F5589">
        <w:rPr>
          <w:rFonts w:ascii="Times New Roman" w:hAnsi="Times New Roman" w:cs="Times New Roman"/>
          <w:i/>
          <w:sz w:val="24"/>
          <w:szCs w:val="24"/>
        </w:rPr>
        <w:t>Citizens for a Free Kuwait</w:t>
      </w:r>
      <w:r w:rsidR="006E00C3" w:rsidRPr="004F5589">
        <w:rPr>
          <w:rFonts w:ascii="Times New Roman" w:hAnsi="Times New Roman" w:cs="Times New Roman"/>
          <w:sz w:val="24"/>
          <w:szCs w:val="24"/>
        </w:rPr>
        <w:t xml:space="preserve"> from scratch,</w:t>
      </w:r>
      <w:r w:rsidR="00601038" w:rsidRPr="004F5589">
        <w:rPr>
          <w:rFonts w:ascii="Times New Roman" w:hAnsi="Times New Roman" w:cs="Times New Roman"/>
          <w:sz w:val="24"/>
          <w:szCs w:val="24"/>
        </w:rPr>
        <w:t xml:space="preserve"> pocketing $10.9m of the $11.9m of funding provided by its client, the government of Kuwait, while just $17,861 came from private individual supporters (</w:t>
      </w:r>
      <w:proofErr w:type="spellStart"/>
      <w:r w:rsidR="00601038" w:rsidRPr="004F5589">
        <w:rPr>
          <w:rFonts w:ascii="Times New Roman" w:hAnsi="Times New Roman" w:cs="Times New Roman"/>
          <w:sz w:val="24"/>
          <w:szCs w:val="24"/>
        </w:rPr>
        <w:t>Stauber</w:t>
      </w:r>
      <w:proofErr w:type="spellEnd"/>
      <w:r w:rsidR="00601038" w:rsidRPr="004F5589">
        <w:rPr>
          <w:rFonts w:ascii="Times New Roman" w:hAnsi="Times New Roman" w:cs="Times New Roman"/>
          <w:sz w:val="24"/>
          <w:szCs w:val="24"/>
        </w:rPr>
        <w:t xml:space="preserve"> </w:t>
      </w:r>
      <w:r w:rsidR="00351F5A" w:rsidRPr="004F5589">
        <w:rPr>
          <w:rFonts w:ascii="Times New Roman" w:hAnsi="Times New Roman" w:cs="Times New Roman"/>
          <w:sz w:val="24"/>
          <w:szCs w:val="24"/>
        </w:rPr>
        <w:t>&amp;</w:t>
      </w:r>
      <w:r w:rsidR="00601038" w:rsidRPr="004F5589">
        <w:rPr>
          <w:rFonts w:ascii="Times New Roman" w:hAnsi="Times New Roman" w:cs="Times New Roman"/>
          <w:sz w:val="24"/>
          <w:szCs w:val="24"/>
        </w:rPr>
        <w:t xml:space="preserve"> </w:t>
      </w:r>
      <w:proofErr w:type="spellStart"/>
      <w:r w:rsidR="00601038" w:rsidRPr="004F5589">
        <w:rPr>
          <w:rFonts w:ascii="Times New Roman" w:hAnsi="Times New Roman" w:cs="Times New Roman"/>
          <w:sz w:val="24"/>
          <w:szCs w:val="24"/>
        </w:rPr>
        <w:t>Rampton</w:t>
      </w:r>
      <w:proofErr w:type="spellEnd"/>
      <w:r w:rsidR="00601038" w:rsidRPr="004F5589">
        <w:rPr>
          <w:rFonts w:ascii="Times New Roman" w:hAnsi="Times New Roman" w:cs="Times New Roman"/>
          <w:sz w:val="24"/>
          <w:szCs w:val="24"/>
        </w:rPr>
        <w:t xml:space="preserve">, 1995, p. 73).  </w:t>
      </w:r>
      <w:r w:rsidR="00405D5D" w:rsidRPr="004F5589">
        <w:rPr>
          <w:rFonts w:ascii="Times New Roman" w:hAnsi="Times New Roman" w:cs="Times New Roman"/>
          <w:sz w:val="24"/>
          <w:szCs w:val="24"/>
        </w:rPr>
        <w:t xml:space="preserve">Thirty </w:t>
      </w:r>
      <w:r w:rsidR="00601038" w:rsidRPr="004F5589">
        <w:rPr>
          <w:rFonts w:ascii="Times New Roman" w:hAnsi="Times New Roman" w:cs="Times New Roman"/>
          <w:sz w:val="24"/>
          <w:szCs w:val="24"/>
        </w:rPr>
        <w:t>years on, i</w:t>
      </w:r>
      <w:r w:rsidR="00BD1509" w:rsidRPr="004F5589">
        <w:rPr>
          <w:rFonts w:ascii="Times New Roman" w:hAnsi="Times New Roman" w:cs="Times New Roman"/>
          <w:sz w:val="24"/>
          <w:szCs w:val="24"/>
        </w:rPr>
        <w:t xml:space="preserve">n November 2020, </w:t>
      </w:r>
      <w:r w:rsidR="00601038" w:rsidRPr="004F5589">
        <w:rPr>
          <w:rFonts w:ascii="Times New Roman" w:hAnsi="Times New Roman" w:cs="Times New Roman"/>
          <w:sz w:val="24"/>
          <w:szCs w:val="24"/>
        </w:rPr>
        <w:t>t</w:t>
      </w:r>
      <w:r w:rsidR="00BD1509" w:rsidRPr="004F5589">
        <w:rPr>
          <w:rFonts w:ascii="Times New Roman" w:hAnsi="Times New Roman" w:cs="Times New Roman"/>
          <w:sz w:val="24"/>
          <w:szCs w:val="24"/>
        </w:rPr>
        <w:t xml:space="preserve">he New York-based global consulting firm FTI came to public attention </w:t>
      </w:r>
      <w:r w:rsidR="00216513" w:rsidRPr="004F5589">
        <w:rPr>
          <w:rFonts w:ascii="Times New Roman" w:hAnsi="Times New Roman" w:cs="Times New Roman"/>
          <w:sz w:val="24"/>
          <w:szCs w:val="24"/>
        </w:rPr>
        <w:t xml:space="preserve">for </w:t>
      </w:r>
      <w:r w:rsidR="00BD1509" w:rsidRPr="004F5589">
        <w:rPr>
          <w:rFonts w:ascii="Times New Roman" w:hAnsi="Times New Roman" w:cs="Times New Roman"/>
          <w:sz w:val="24"/>
          <w:szCs w:val="24"/>
        </w:rPr>
        <w:t xml:space="preserve">its use of </w:t>
      </w:r>
      <w:r w:rsidR="00BD1509" w:rsidRPr="004F5589">
        <w:rPr>
          <w:rFonts w:ascii="Times New Roman" w:eastAsia="Garamond" w:hAnsi="Times New Roman" w:cs="Times New Roman"/>
          <w:sz w:val="24"/>
          <w:szCs w:val="24"/>
        </w:rPr>
        <w:t xml:space="preserve">fake Facebook profiles to monitor activists on behalf of oil industry clients alongside initiating and </w:t>
      </w:r>
      <w:r w:rsidR="00BD1509" w:rsidRPr="004F5589">
        <w:rPr>
          <w:rFonts w:ascii="Times New Roman" w:hAnsi="Times New Roman" w:cs="Times New Roman"/>
          <w:sz w:val="24"/>
          <w:szCs w:val="24"/>
        </w:rPr>
        <w:t xml:space="preserve">running of fake grass roots </w:t>
      </w:r>
      <w:r w:rsidR="00BD1509" w:rsidRPr="004F5589">
        <w:rPr>
          <w:rFonts w:ascii="Times New Roman" w:eastAsia="Garamond" w:hAnsi="Times New Roman" w:cs="Times New Roman"/>
          <w:sz w:val="24"/>
          <w:szCs w:val="24"/>
        </w:rPr>
        <w:t xml:space="preserve">pro-fossil fuel campaigns that were in fact funded by FTI’s </w:t>
      </w:r>
      <w:r w:rsidR="007822BD" w:rsidRPr="004F5589">
        <w:rPr>
          <w:rFonts w:ascii="Times New Roman" w:eastAsia="Garamond" w:hAnsi="Times New Roman" w:cs="Times New Roman"/>
          <w:sz w:val="24"/>
          <w:szCs w:val="24"/>
        </w:rPr>
        <w:t>c</w:t>
      </w:r>
      <w:r w:rsidR="00BD1509" w:rsidRPr="004F5589">
        <w:rPr>
          <w:rFonts w:ascii="Times New Roman" w:eastAsia="Garamond" w:hAnsi="Times New Roman" w:cs="Times New Roman"/>
          <w:sz w:val="24"/>
          <w:szCs w:val="24"/>
        </w:rPr>
        <w:t>lients</w:t>
      </w:r>
      <w:r w:rsidR="00F5036F">
        <w:rPr>
          <w:rFonts w:ascii="Times New Roman" w:eastAsia="Garamond" w:hAnsi="Times New Roman" w:cs="Times New Roman"/>
          <w:sz w:val="24"/>
          <w:szCs w:val="24"/>
        </w:rPr>
        <w:t xml:space="preserve"> (</w:t>
      </w:r>
      <w:proofErr w:type="spellStart"/>
      <w:r w:rsidR="00F5036F">
        <w:rPr>
          <w:rFonts w:ascii="Times New Roman" w:eastAsia="Garamond" w:hAnsi="Times New Roman" w:cs="Times New Roman"/>
          <w:sz w:val="24"/>
          <w:szCs w:val="24"/>
        </w:rPr>
        <w:t>Nauman</w:t>
      </w:r>
      <w:proofErr w:type="spellEnd"/>
      <w:r w:rsidR="00F5036F">
        <w:rPr>
          <w:rFonts w:ascii="Times New Roman" w:eastAsia="Garamond" w:hAnsi="Times New Roman" w:cs="Times New Roman"/>
          <w:sz w:val="24"/>
          <w:szCs w:val="24"/>
        </w:rPr>
        <w:t>, 2020)</w:t>
      </w:r>
      <w:r w:rsidR="00405D5D" w:rsidRPr="004F5589">
        <w:rPr>
          <w:rFonts w:ascii="Times New Roman" w:eastAsia="Garamond" w:hAnsi="Times New Roman" w:cs="Times New Roman"/>
          <w:sz w:val="24"/>
          <w:szCs w:val="24"/>
        </w:rPr>
        <w:t xml:space="preserve">. </w:t>
      </w:r>
      <w:r w:rsidR="00F5036F">
        <w:rPr>
          <w:rFonts w:ascii="Times New Roman" w:eastAsia="Garamond" w:hAnsi="Times New Roman" w:cs="Times New Roman"/>
          <w:sz w:val="24"/>
          <w:szCs w:val="24"/>
        </w:rPr>
        <w:t xml:space="preserve"> </w:t>
      </w:r>
      <w:r w:rsidR="00405D5D" w:rsidRPr="004F5589">
        <w:rPr>
          <w:rFonts w:ascii="Times New Roman" w:eastAsia="Garamond" w:hAnsi="Times New Roman" w:cs="Times New Roman"/>
          <w:sz w:val="24"/>
          <w:szCs w:val="24"/>
        </w:rPr>
        <w:t xml:space="preserve">This exposure </w:t>
      </w:r>
      <w:r w:rsidR="00216513" w:rsidRPr="004F5589">
        <w:rPr>
          <w:rFonts w:ascii="Times New Roman" w:hAnsi="Times New Roman" w:cs="Times New Roman"/>
          <w:sz w:val="24"/>
          <w:szCs w:val="24"/>
        </w:rPr>
        <w:t>confirm</w:t>
      </w:r>
      <w:r w:rsidR="00405D5D" w:rsidRPr="004F5589">
        <w:rPr>
          <w:rFonts w:ascii="Times New Roman" w:hAnsi="Times New Roman" w:cs="Times New Roman"/>
          <w:sz w:val="24"/>
          <w:szCs w:val="24"/>
        </w:rPr>
        <w:t>ed</w:t>
      </w:r>
      <w:r w:rsidR="00216513" w:rsidRPr="004F5589">
        <w:rPr>
          <w:rFonts w:ascii="Times New Roman" w:hAnsi="Times New Roman" w:cs="Times New Roman"/>
          <w:sz w:val="24"/>
          <w:szCs w:val="24"/>
        </w:rPr>
        <w:t xml:space="preserve"> </w:t>
      </w:r>
      <w:r w:rsidR="00BD1509" w:rsidRPr="004F5589">
        <w:rPr>
          <w:rFonts w:ascii="Times New Roman" w:hAnsi="Times New Roman" w:cs="Times New Roman"/>
          <w:sz w:val="24"/>
          <w:szCs w:val="24"/>
        </w:rPr>
        <w:t xml:space="preserve">that a deceptive and inauthentic tactic which large </w:t>
      </w:r>
      <w:r w:rsidR="007822BD" w:rsidRPr="004F5589">
        <w:rPr>
          <w:rFonts w:ascii="Times New Roman" w:hAnsi="Times New Roman" w:cs="Times New Roman"/>
          <w:sz w:val="24"/>
          <w:szCs w:val="24"/>
        </w:rPr>
        <w:t xml:space="preserve">public relations firms </w:t>
      </w:r>
      <w:r w:rsidR="00BD1509" w:rsidRPr="004F5589">
        <w:rPr>
          <w:rFonts w:ascii="Times New Roman" w:hAnsi="Times New Roman" w:cs="Times New Roman"/>
          <w:sz w:val="24"/>
          <w:szCs w:val="24"/>
        </w:rPr>
        <w:t xml:space="preserve">were denying and apologising </w:t>
      </w:r>
      <w:r w:rsidR="008A2354" w:rsidRPr="004F5589">
        <w:rPr>
          <w:rFonts w:ascii="Times New Roman" w:hAnsi="Times New Roman" w:cs="Times New Roman"/>
          <w:sz w:val="24"/>
          <w:szCs w:val="24"/>
        </w:rPr>
        <w:t xml:space="preserve">for </w:t>
      </w:r>
      <w:r w:rsidR="00BD1509" w:rsidRPr="004F5589">
        <w:rPr>
          <w:rFonts w:ascii="Times New Roman" w:hAnsi="Times New Roman" w:cs="Times New Roman"/>
          <w:sz w:val="24"/>
          <w:szCs w:val="24"/>
        </w:rPr>
        <w:t xml:space="preserve">from the 1970s onwards is still </w:t>
      </w:r>
      <w:r w:rsidR="00405D5D" w:rsidRPr="004F5589">
        <w:rPr>
          <w:rFonts w:ascii="Times New Roman" w:hAnsi="Times New Roman" w:cs="Times New Roman"/>
          <w:sz w:val="24"/>
          <w:szCs w:val="24"/>
        </w:rPr>
        <w:t xml:space="preserve">in use </w:t>
      </w:r>
      <w:r w:rsidR="00BD1509" w:rsidRPr="004F5589">
        <w:rPr>
          <w:rFonts w:ascii="Times New Roman" w:hAnsi="Times New Roman" w:cs="Times New Roman"/>
          <w:sz w:val="24"/>
          <w:szCs w:val="24"/>
        </w:rPr>
        <w:t xml:space="preserve">today. </w:t>
      </w:r>
    </w:p>
    <w:p w14:paraId="297B46DC" w14:textId="6054D5C4" w:rsidR="00AC0B87" w:rsidRPr="004F5589" w:rsidRDefault="00AC0B87" w:rsidP="00AC0B87">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While national and international politics ha</w:t>
      </w:r>
      <w:r w:rsidR="007F40BF" w:rsidRPr="004F5589">
        <w:rPr>
          <w:rFonts w:ascii="Times New Roman" w:hAnsi="Times New Roman" w:cs="Times New Roman"/>
          <w:sz w:val="24"/>
          <w:szCs w:val="24"/>
        </w:rPr>
        <w:t>ve</w:t>
      </w:r>
      <w:r w:rsidRPr="004F5589">
        <w:rPr>
          <w:rFonts w:ascii="Times New Roman" w:hAnsi="Times New Roman" w:cs="Times New Roman"/>
          <w:sz w:val="24"/>
          <w:szCs w:val="24"/>
        </w:rPr>
        <w:t xml:space="preserve"> been the high stakes arena for post</w:t>
      </w:r>
      <w:r w:rsidR="007822BD"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in the last 10 years or so, </w:t>
      </w:r>
      <w:r w:rsidR="003D16FB" w:rsidRPr="004F5589">
        <w:rPr>
          <w:rFonts w:ascii="Times New Roman" w:hAnsi="Times New Roman" w:cs="Times New Roman"/>
          <w:sz w:val="24"/>
          <w:szCs w:val="24"/>
        </w:rPr>
        <w:t xml:space="preserve">business has also become a field in which participants can play fast and loose with the truth, and corporate wrongdoers can avoid detection for longer periods.  </w:t>
      </w:r>
      <w:r w:rsidR="008E3865" w:rsidRPr="004F5589">
        <w:rPr>
          <w:rFonts w:ascii="Times New Roman" w:hAnsi="Times New Roman" w:cs="Times New Roman"/>
          <w:sz w:val="24"/>
          <w:szCs w:val="24"/>
        </w:rPr>
        <w:t>The</w:t>
      </w:r>
      <w:r w:rsidRPr="004F5589">
        <w:rPr>
          <w:rFonts w:ascii="Times New Roman" w:hAnsi="Times New Roman" w:cs="Times New Roman"/>
          <w:sz w:val="24"/>
          <w:szCs w:val="24"/>
        </w:rPr>
        <w:t xml:space="preserve"> US fund manager Jim </w:t>
      </w:r>
      <w:proofErr w:type="spellStart"/>
      <w:r w:rsidRPr="004F5589">
        <w:rPr>
          <w:rFonts w:ascii="Times New Roman" w:hAnsi="Times New Roman" w:cs="Times New Roman"/>
          <w:sz w:val="24"/>
          <w:szCs w:val="24"/>
        </w:rPr>
        <w:t>Chanos</w:t>
      </w:r>
      <w:proofErr w:type="spellEnd"/>
      <w:r w:rsidRPr="004F5589">
        <w:rPr>
          <w:rFonts w:ascii="Times New Roman" w:hAnsi="Times New Roman" w:cs="Times New Roman"/>
          <w:sz w:val="24"/>
          <w:szCs w:val="24"/>
        </w:rPr>
        <w:t xml:space="preserve"> of </w:t>
      </w:r>
      <w:proofErr w:type="spellStart"/>
      <w:r w:rsidRPr="004F5589">
        <w:rPr>
          <w:rFonts w:ascii="Times New Roman" w:hAnsi="Times New Roman" w:cs="Times New Roman"/>
          <w:sz w:val="24"/>
          <w:szCs w:val="24"/>
        </w:rPr>
        <w:t>Kynikos</w:t>
      </w:r>
      <w:proofErr w:type="spellEnd"/>
      <w:r w:rsidRPr="004F5589">
        <w:rPr>
          <w:rFonts w:ascii="Times New Roman" w:hAnsi="Times New Roman" w:cs="Times New Roman"/>
          <w:sz w:val="24"/>
          <w:szCs w:val="24"/>
        </w:rPr>
        <w:t xml:space="preserve"> Associates </w:t>
      </w:r>
      <w:r w:rsidR="008E3865" w:rsidRPr="004F5589">
        <w:rPr>
          <w:rFonts w:ascii="Times New Roman" w:hAnsi="Times New Roman" w:cs="Times New Roman"/>
          <w:sz w:val="24"/>
          <w:szCs w:val="24"/>
        </w:rPr>
        <w:t xml:space="preserve">has </w:t>
      </w:r>
      <w:r w:rsidRPr="004F5589">
        <w:rPr>
          <w:rFonts w:ascii="Times New Roman" w:hAnsi="Times New Roman" w:cs="Times New Roman"/>
          <w:sz w:val="24"/>
          <w:szCs w:val="24"/>
        </w:rPr>
        <w:t xml:space="preserve">claimed that we are </w:t>
      </w:r>
      <w:r w:rsidR="003D16FB" w:rsidRPr="004F5589">
        <w:rPr>
          <w:rFonts w:ascii="Times New Roman" w:hAnsi="Times New Roman" w:cs="Times New Roman"/>
          <w:sz w:val="24"/>
          <w:szCs w:val="24"/>
        </w:rPr>
        <w:t xml:space="preserve">currently </w:t>
      </w:r>
      <w:r w:rsidRPr="004F5589">
        <w:rPr>
          <w:rFonts w:ascii="Times New Roman" w:hAnsi="Times New Roman" w:cs="Times New Roman"/>
          <w:sz w:val="24"/>
          <w:szCs w:val="24"/>
        </w:rPr>
        <w:t>living through a “golden age of fraud” brought about by “</w:t>
      </w:r>
      <w:proofErr w:type="spellStart"/>
      <w:r w:rsidRPr="004F5589">
        <w:rPr>
          <w:rFonts w:ascii="Times New Roman" w:hAnsi="Times New Roman" w:cs="Times New Roman"/>
          <w:sz w:val="24"/>
          <w:szCs w:val="24"/>
        </w:rPr>
        <w:t>Trumpian</w:t>
      </w:r>
      <w:proofErr w:type="spellEnd"/>
      <w:r w:rsidRPr="004F5589">
        <w:rPr>
          <w:rFonts w:ascii="Times New Roman" w:hAnsi="Times New Roman" w:cs="Times New Roman"/>
          <w:sz w:val="24"/>
          <w:szCs w:val="24"/>
        </w:rPr>
        <w:t xml:space="preserve">  post</w:t>
      </w:r>
      <w:r w:rsidR="0089527D" w:rsidRPr="004F5589">
        <w:rPr>
          <w:rFonts w:ascii="Times New Roman" w:hAnsi="Times New Roman" w:cs="Times New Roman"/>
          <w:sz w:val="24"/>
          <w:szCs w:val="24"/>
        </w:rPr>
        <w:t>-</w:t>
      </w:r>
      <w:r w:rsidRPr="004F5589">
        <w:rPr>
          <w:rFonts w:ascii="Times New Roman" w:hAnsi="Times New Roman" w:cs="Times New Roman"/>
          <w:sz w:val="24"/>
          <w:szCs w:val="24"/>
        </w:rPr>
        <w:t>truth in politics, where my facts are your fake news; and Silicon Valley’s fake it until you ma</w:t>
      </w:r>
      <w:r w:rsidR="00405D5D" w:rsidRPr="004F5589">
        <w:rPr>
          <w:rFonts w:ascii="Times New Roman" w:hAnsi="Times New Roman" w:cs="Times New Roman"/>
          <w:sz w:val="24"/>
          <w:szCs w:val="24"/>
        </w:rPr>
        <w:t xml:space="preserve">ke it culture”  (Agnew, 2020). </w:t>
      </w:r>
      <w:r w:rsidR="00F04818" w:rsidRPr="004F5589">
        <w:rPr>
          <w:rFonts w:ascii="Times New Roman" w:hAnsi="Times New Roman" w:cs="Times New Roman"/>
          <w:sz w:val="24"/>
          <w:szCs w:val="24"/>
        </w:rPr>
        <w:t xml:space="preserve">  </w:t>
      </w:r>
      <w:r w:rsidRPr="004F5589">
        <w:rPr>
          <w:rFonts w:ascii="Times New Roman" w:hAnsi="Times New Roman" w:cs="Times New Roman"/>
          <w:sz w:val="24"/>
          <w:szCs w:val="24"/>
        </w:rPr>
        <w:t>Examples in the US</w:t>
      </w:r>
      <w:r w:rsidR="006D4C2D">
        <w:rPr>
          <w:rFonts w:ascii="Times New Roman" w:hAnsi="Times New Roman" w:cs="Times New Roman"/>
          <w:sz w:val="24"/>
          <w:szCs w:val="24"/>
        </w:rPr>
        <w:t>A</w:t>
      </w:r>
      <w:r w:rsidRPr="004F5589">
        <w:rPr>
          <w:rFonts w:ascii="Times New Roman" w:hAnsi="Times New Roman" w:cs="Times New Roman"/>
          <w:sz w:val="24"/>
          <w:szCs w:val="24"/>
        </w:rPr>
        <w:t xml:space="preserve"> include </w:t>
      </w:r>
      <w:proofErr w:type="spellStart"/>
      <w:r w:rsidRPr="004F5589">
        <w:rPr>
          <w:rFonts w:ascii="Times New Roman" w:hAnsi="Times New Roman" w:cs="Times New Roman"/>
          <w:sz w:val="24"/>
          <w:szCs w:val="24"/>
        </w:rPr>
        <w:t>Theranos</w:t>
      </w:r>
      <w:proofErr w:type="spellEnd"/>
      <w:r w:rsidRPr="004F5589">
        <w:rPr>
          <w:rFonts w:ascii="Times New Roman" w:hAnsi="Times New Roman" w:cs="Times New Roman"/>
          <w:sz w:val="24"/>
          <w:szCs w:val="24"/>
        </w:rPr>
        <w:t xml:space="preserve">, a </w:t>
      </w:r>
      <w:r w:rsidR="006D4C2D">
        <w:rPr>
          <w:rFonts w:ascii="Times New Roman" w:hAnsi="Times New Roman" w:cs="Times New Roman"/>
          <w:sz w:val="24"/>
          <w:szCs w:val="24"/>
        </w:rPr>
        <w:t xml:space="preserve">West Coast </w:t>
      </w:r>
      <w:r w:rsidRPr="004F5589">
        <w:rPr>
          <w:rFonts w:ascii="Times New Roman" w:hAnsi="Times New Roman" w:cs="Times New Roman"/>
          <w:sz w:val="24"/>
          <w:szCs w:val="24"/>
        </w:rPr>
        <w:t xml:space="preserve">healthcare start-up founded in 2003 by 19 year old Elizabeth Holmes that grew to a $10bn valuation by 2013 before collapsing </w:t>
      </w:r>
      <w:r w:rsidR="00C12874" w:rsidRPr="004F5589">
        <w:rPr>
          <w:rFonts w:ascii="Times New Roman" w:hAnsi="Times New Roman" w:cs="Times New Roman"/>
          <w:sz w:val="24"/>
          <w:szCs w:val="24"/>
        </w:rPr>
        <w:t xml:space="preserve">when </w:t>
      </w:r>
      <w:r w:rsidRPr="004F5589">
        <w:rPr>
          <w:rFonts w:ascii="Times New Roman" w:hAnsi="Times New Roman" w:cs="Times New Roman"/>
          <w:sz w:val="24"/>
          <w:szCs w:val="24"/>
        </w:rPr>
        <w:t xml:space="preserve">the </w:t>
      </w:r>
      <w:r w:rsidRPr="004F5589">
        <w:rPr>
          <w:rFonts w:ascii="Times New Roman" w:hAnsi="Times New Roman" w:cs="Times New Roman"/>
          <w:i/>
          <w:sz w:val="24"/>
          <w:szCs w:val="24"/>
        </w:rPr>
        <w:t>Wall Street Journal</w:t>
      </w:r>
      <w:r w:rsidRPr="004F5589">
        <w:rPr>
          <w:rFonts w:ascii="Times New Roman" w:hAnsi="Times New Roman" w:cs="Times New Roman"/>
          <w:sz w:val="24"/>
          <w:szCs w:val="24"/>
        </w:rPr>
        <w:t xml:space="preserve"> questioned the truth of its technical claims</w:t>
      </w:r>
      <w:r w:rsidR="007822BD" w:rsidRPr="004F5589">
        <w:rPr>
          <w:rFonts w:ascii="Times New Roman" w:hAnsi="Times New Roman" w:cs="Times New Roman"/>
          <w:sz w:val="24"/>
          <w:szCs w:val="24"/>
        </w:rPr>
        <w:t xml:space="preserve">. This </w:t>
      </w:r>
      <w:r w:rsidRPr="004F5589">
        <w:rPr>
          <w:rFonts w:ascii="Times New Roman" w:hAnsi="Times New Roman" w:cs="Times New Roman"/>
          <w:sz w:val="24"/>
          <w:szCs w:val="24"/>
        </w:rPr>
        <w:t xml:space="preserve">in turn led to the </w:t>
      </w:r>
      <w:r w:rsidRPr="004F5589">
        <w:rPr>
          <w:rFonts w:ascii="Times New Roman" w:hAnsi="Times New Roman" w:cs="Times New Roman"/>
          <w:sz w:val="24"/>
          <w:szCs w:val="24"/>
        </w:rPr>
        <w:lastRenderedPageBreak/>
        <w:t xml:space="preserve">Securities and Exchange Commission (SEC) charging the founders with fraud in 2018. Public relations, misinformation and untruthful corporate promotion played an important role in the marketing of </w:t>
      </w:r>
      <w:proofErr w:type="spellStart"/>
      <w:r w:rsidRPr="004F5589">
        <w:rPr>
          <w:rFonts w:ascii="Times New Roman" w:hAnsi="Times New Roman" w:cs="Times New Roman"/>
          <w:sz w:val="24"/>
          <w:szCs w:val="24"/>
        </w:rPr>
        <w:t>Theranos</w:t>
      </w:r>
      <w:proofErr w:type="spellEnd"/>
      <w:r w:rsidRPr="004F5589">
        <w:rPr>
          <w:rFonts w:ascii="Times New Roman" w:hAnsi="Times New Roman" w:cs="Times New Roman"/>
          <w:sz w:val="24"/>
          <w:szCs w:val="24"/>
        </w:rPr>
        <w:t xml:space="preserve">, which aggressively exploited the narrative of its female leader, generating extensive and favourable </w:t>
      </w:r>
      <w:r w:rsidR="007822BD" w:rsidRPr="004F5589">
        <w:rPr>
          <w:rFonts w:ascii="Times New Roman" w:hAnsi="Times New Roman" w:cs="Times New Roman"/>
          <w:sz w:val="24"/>
          <w:szCs w:val="24"/>
        </w:rPr>
        <w:t xml:space="preserve">press </w:t>
      </w:r>
      <w:r w:rsidRPr="004F5589">
        <w:rPr>
          <w:rFonts w:ascii="Times New Roman" w:hAnsi="Times New Roman" w:cs="Times New Roman"/>
          <w:sz w:val="24"/>
          <w:szCs w:val="24"/>
        </w:rPr>
        <w:t xml:space="preserve">coverage of Elizabeth Holmes, including cover stories in </w:t>
      </w:r>
      <w:r w:rsidRPr="004F5589">
        <w:rPr>
          <w:rFonts w:ascii="Times New Roman" w:hAnsi="Times New Roman" w:cs="Times New Roman"/>
          <w:i/>
          <w:sz w:val="24"/>
          <w:szCs w:val="24"/>
        </w:rPr>
        <w:t xml:space="preserve">Bloomberg, Forbes, Fortune, </w:t>
      </w:r>
      <w:proofErr w:type="spellStart"/>
      <w:r w:rsidRPr="004F5589">
        <w:rPr>
          <w:rFonts w:ascii="Times New Roman" w:hAnsi="Times New Roman" w:cs="Times New Roman"/>
          <w:i/>
          <w:sz w:val="24"/>
          <w:szCs w:val="24"/>
        </w:rPr>
        <w:t>Inc</w:t>
      </w:r>
      <w:proofErr w:type="spellEnd"/>
      <w:r w:rsidRPr="004F5589">
        <w:rPr>
          <w:rFonts w:ascii="Times New Roman" w:hAnsi="Times New Roman" w:cs="Times New Roman"/>
          <w:sz w:val="24"/>
          <w:szCs w:val="24"/>
        </w:rPr>
        <w:t xml:space="preserve">, and </w:t>
      </w:r>
      <w:r w:rsidRPr="004F5589">
        <w:rPr>
          <w:rFonts w:ascii="Times New Roman" w:hAnsi="Times New Roman" w:cs="Times New Roman"/>
          <w:i/>
          <w:sz w:val="24"/>
          <w:szCs w:val="24"/>
        </w:rPr>
        <w:t>Glamour</w:t>
      </w:r>
      <w:r w:rsidRPr="004F5589">
        <w:rPr>
          <w:rFonts w:ascii="Times New Roman" w:hAnsi="Times New Roman" w:cs="Times New Roman"/>
          <w:sz w:val="24"/>
          <w:szCs w:val="24"/>
        </w:rPr>
        <w:t xml:space="preserve">. </w:t>
      </w:r>
      <w:r w:rsidR="008E3865" w:rsidRPr="004F5589">
        <w:rPr>
          <w:rFonts w:ascii="Times New Roman" w:hAnsi="Times New Roman" w:cs="Times New Roman"/>
          <w:sz w:val="24"/>
          <w:szCs w:val="24"/>
        </w:rPr>
        <w:t xml:space="preserve"> The </w:t>
      </w:r>
      <w:r w:rsidRPr="004F5589">
        <w:rPr>
          <w:rFonts w:ascii="Times New Roman" w:hAnsi="Times New Roman" w:cs="Times New Roman"/>
          <w:sz w:val="24"/>
          <w:szCs w:val="24"/>
        </w:rPr>
        <w:t xml:space="preserve">SEC’s complaint of “massive fraud” </w:t>
      </w:r>
      <w:r w:rsidR="008E3865" w:rsidRPr="004F5589">
        <w:rPr>
          <w:rFonts w:ascii="Times New Roman" w:hAnsi="Times New Roman" w:cs="Times New Roman"/>
          <w:sz w:val="24"/>
          <w:szCs w:val="24"/>
        </w:rPr>
        <w:t xml:space="preserve">centred on the fake claims made </w:t>
      </w:r>
      <w:r w:rsidR="004E43FD" w:rsidRPr="004F5589">
        <w:rPr>
          <w:rFonts w:ascii="Times New Roman" w:hAnsi="Times New Roman" w:cs="Times New Roman"/>
          <w:sz w:val="24"/>
          <w:szCs w:val="24"/>
        </w:rPr>
        <w:t>in</w:t>
      </w:r>
      <w:r w:rsidR="008E3865" w:rsidRPr="004F5589">
        <w:rPr>
          <w:rFonts w:ascii="Times New Roman" w:hAnsi="Times New Roman" w:cs="Times New Roman"/>
          <w:sz w:val="24"/>
          <w:szCs w:val="24"/>
        </w:rPr>
        <w:t xml:space="preserve"> </w:t>
      </w:r>
      <w:proofErr w:type="spellStart"/>
      <w:r w:rsidR="008E3865" w:rsidRPr="004F5589">
        <w:rPr>
          <w:rFonts w:ascii="Times New Roman" w:hAnsi="Times New Roman" w:cs="Times New Roman"/>
          <w:sz w:val="24"/>
          <w:szCs w:val="24"/>
        </w:rPr>
        <w:t>Theranos</w:t>
      </w:r>
      <w:r w:rsidR="004E43FD" w:rsidRPr="004F5589">
        <w:rPr>
          <w:rFonts w:ascii="Times New Roman" w:hAnsi="Times New Roman" w:cs="Times New Roman"/>
          <w:sz w:val="24"/>
          <w:szCs w:val="24"/>
        </w:rPr>
        <w:t>’s</w:t>
      </w:r>
      <w:proofErr w:type="spellEnd"/>
      <w:r w:rsidR="004E43FD" w:rsidRPr="004F5589">
        <w:rPr>
          <w:rFonts w:ascii="Times New Roman" w:hAnsi="Times New Roman" w:cs="Times New Roman"/>
          <w:sz w:val="24"/>
          <w:szCs w:val="24"/>
        </w:rPr>
        <w:t xml:space="preserve"> investor relations, marketing and public relations effort, </w:t>
      </w:r>
      <w:r w:rsidRPr="004F5589">
        <w:rPr>
          <w:rFonts w:ascii="Times New Roman" w:hAnsi="Times New Roman" w:cs="Times New Roman"/>
          <w:sz w:val="24"/>
          <w:szCs w:val="24"/>
        </w:rPr>
        <w:t>alleg</w:t>
      </w:r>
      <w:r w:rsidR="004E43FD" w:rsidRPr="004F5589">
        <w:rPr>
          <w:rFonts w:ascii="Times New Roman" w:hAnsi="Times New Roman" w:cs="Times New Roman"/>
          <w:sz w:val="24"/>
          <w:szCs w:val="24"/>
        </w:rPr>
        <w:t>ing</w:t>
      </w:r>
      <w:r w:rsidRPr="004F5589">
        <w:rPr>
          <w:rFonts w:ascii="Times New Roman" w:hAnsi="Times New Roman" w:cs="Times New Roman"/>
          <w:sz w:val="24"/>
          <w:szCs w:val="24"/>
        </w:rPr>
        <w:t xml:space="preserve"> that the company, Holmes and former president, Ramesh “Sunny” </w:t>
      </w:r>
      <w:proofErr w:type="spellStart"/>
      <w:r w:rsidRPr="004F5589">
        <w:rPr>
          <w:rFonts w:ascii="Times New Roman" w:hAnsi="Times New Roman" w:cs="Times New Roman"/>
          <w:sz w:val="24"/>
          <w:szCs w:val="24"/>
        </w:rPr>
        <w:t>Balwani</w:t>
      </w:r>
      <w:proofErr w:type="spellEnd"/>
      <w:r w:rsidRPr="004F5589">
        <w:rPr>
          <w:rFonts w:ascii="Times New Roman" w:hAnsi="Times New Roman" w:cs="Times New Roman"/>
          <w:sz w:val="24"/>
          <w:szCs w:val="24"/>
        </w:rPr>
        <w:t xml:space="preserve">, “made numerous false and misleading statements in investor presentations, product demonstrations, and media articles” about its product and its capabilities (Schroeder, 2018). </w:t>
      </w:r>
    </w:p>
    <w:p w14:paraId="0FCE854C" w14:textId="77777777" w:rsidR="002A32B3" w:rsidRPr="004F5589" w:rsidRDefault="002A32B3" w:rsidP="002A32B3">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Social media and the digital mixology of online engagement</w:t>
      </w:r>
    </w:p>
    <w:p w14:paraId="00DC6F35" w14:textId="4491FA64" w:rsidR="002A32B3" w:rsidRPr="004F5589" w:rsidRDefault="002A32B3" w:rsidP="002A32B3">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With its strengths in understanding news and narrative, public relations has become a powerful component in the digital mixology </w:t>
      </w:r>
      <w:r w:rsidR="006D4C2D">
        <w:rPr>
          <w:rFonts w:ascii="Times New Roman" w:hAnsi="Times New Roman" w:cs="Times New Roman"/>
          <w:sz w:val="24"/>
          <w:szCs w:val="24"/>
        </w:rPr>
        <w:t xml:space="preserve">(Thompson, 2020, p. 129) </w:t>
      </w:r>
      <w:r w:rsidRPr="004F5589">
        <w:rPr>
          <w:rFonts w:ascii="Times New Roman" w:hAnsi="Times New Roman" w:cs="Times New Roman"/>
          <w:sz w:val="24"/>
          <w:szCs w:val="24"/>
        </w:rPr>
        <w:t xml:space="preserve">of </w:t>
      </w:r>
      <w:r w:rsidR="003D16FB" w:rsidRPr="004F5589">
        <w:rPr>
          <w:rFonts w:ascii="Times New Roman" w:hAnsi="Times New Roman" w:cs="Times New Roman"/>
          <w:sz w:val="24"/>
          <w:szCs w:val="24"/>
        </w:rPr>
        <w:t xml:space="preserve">online </w:t>
      </w:r>
      <w:r w:rsidRPr="004F5589">
        <w:rPr>
          <w:rFonts w:ascii="Times New Roman" w:hAnsi="Times New Roman" w:cs="Times New Roman"/>
          <w:sz w:val="24"/>
          <w:szCs w:val="24"/>
        </w:rPr>
        <w:t xml:space="preserve">advertising, </w:t>
      </w:r>
      <w:r w:rsidR="003D16FB" w:rsidRPr="004F5589">
        <w:rPr>
          <w:rFonts w:ascii="Times New Roman" w:hAnsi="Times New Roman" w:cs="Times New Roman"/>
          <w:sz w:val="24"/>
          <w:szCs w:val="24"/>
        </w:rPr>
        <w:t xml:space="preserve">content creation and </w:t>
      </w:r>
      <w:r w:rsidRPr="004F5589">
        <w:rPr>
          <w:rFonts w:ascii="Times New Roman" w:hAnsi="Times New Roman" w:cs="Times New Roman"/>
          <w:sz w:val="24"/>
          <w:szCs w:val="24"/>
        </w:rPr>
        <w:t>search engine optimisation (SEO) that enables effective online campaigning</w:t>
      </w:r>
      <w:r w:rsidR="004833EA">
        <w:rPr>
          <w:rFonts w:ascii="Times New Roman" w:hAnsi="Times New Roman" w:cs="Times New Roman"/>
          <w:sz w:val="24"/>
          <w:szCs w:val="24"/>
        </w:rPr>
        <w:t xml:space="preserve"> on social media platforms</w:t>
      </w:r>
      <w:r w:rsidRPr="004F5589">
        <w:rPr>
          <w:rFonts w:ascii="Times New Roman" w:hAnsi="Times New Roman" w:cs="Times New Roman"/>
          <w:sz w:val="24"/>
          <w:szCs w:val="24"/>
        </w:rPr>
        <w:t xml:space="preserve">. After years of experience in the online advertising (or </w:t>
      </w:r>
      <w:proofErr w:type="spellStart"/>
      <w:r w:rsidRPr="004F5589">
        <w:rPr>
          <w:rFonts w:ascii="Times New Roman" w:hAnsi="Times New Roman" w:cs="Times New Roman"/>
          <w:sz w:val="24"/>
          <w:szCs w:val="24"/>
        </w:rPr>
        <w:t>AdTech</w:t>
      </w:r>
      <w:proofErr w:type="spellEnd"/>
      <w:r w:rsidRPr="004F5589">
        <w:rPr>
          <w:rFonts w:ascii="Times New Roman" w:hAnsi="Times New Roman" w:cs="Times New Roman"/>
          <w:sz w:val="24"/>
          <w:szCs w:val="24"/>
        </w:rPr>
        <w:t>) business, Facebook, Google and other platform operators had witnessed the power of “compelling content” –</w:t>
      </w:r>
      <w:r w:rsidR="00C12874" w:rsidRPr="004F5589">
        <w:rPr>
          <w:rFonts w:ascii="Times New Roman" w:hAnsi="Times New Roman" w:cs="Times New Roman"/>
          <w:sz w:val="24"/>
          <w:szCs w:val="24"/>
        </w:rPr>
        <w:t xml:space="preserve">including </w:t>
      </w:r>
      <w:r w:rsidRPr="004F5589">
        <w:rPr>
          <w:rFonts w:ascii="Times New Roman" w:hAnsi="Times New Roman" w:cs="Times New Roman"/>
          <w:sz w:val="24"/>
          <w:szCs w:val="24"/>
        </w:rPr>
        <w:t xml:space="preserve">invented news stories - to generate digital footfall and advertising revenues. The algorithms behind the content management systems </w:t>
      </w:r>
      <w:r w:rsidR="007A1707" w:rsidRPr="004F5589">
        <w:rPr>
          <w:rFonts w:ascii="Times New Roman" w:hAnsi="Times New Roman" w:cs="Times New Roman"/>
          <w:sz w:val="24"/>
          <w:szCs w:val="24"/>
        </w:rPr>
        <w:t xml:space="preserve">(CMS) </w:t>
      </w:r>
      <w:r w:rsidRPr="004F5589">
        <w:rPr>
          <w:rFonts w:ascii="Times New Roman" w:hAnsi="Times New Roman" w:cs="Times New Roman"/>
          <w:sz w:val="24"/>
          <w:szCs w:val="24"/>
        </w:rPr>
        <w:t xml:space="preserve">had long enabled platforms to deliver dynamically-generated and customised </w:t>
      </w:r>
      <w:r w:rsidR="007A1707" w:rsidRPr="004F5589">
        <w:rPr>
          <w:rFonts w:ascii="Times New Roman" w:hAnsi="Times New Roman" w:cs="Times New Roman"/>
          <w:sz w:val="24"/>
          <w:szCs w:val="24"/>
        </w:rPr>
        <w:t>web pages</w:t>
      </w:r>
      <w:r w:rsidR="00481AFE" w:rsidRPr="004F5589">
        <w:rPr>
          <w:rFonts w:ascii="Times New Roman" w:hAnsi="Times New Roman" w:cs="Times New Roman"/>
          <w:sz w:val="24"/>
          <w:szCs w:val="24"/>
        </w:rPr>
        <w:t xml:space="preserve">.  </w:t>
      </w:r>
      <w:r w:rsidR="007822BD" w:rsidRPr="004F5589">
        <w:rPr>
          <w:rFonts w:ascii="Times New Roman" w:hAnsi="Times New Roman" w:cs="Times New Roman"/>
          <w:sz w:val="24"/>
          <w:szCs w:val="24"/>
        </w:rPr>
        <w:t>From around 2010 onwards, t</w:t>
      </w:r>
      <w:r w:rsidR="00481AFE" w:rsidRPr="004F5589">
        <w:rPr>
          <w:rFonts w:ascii="Times New Roman" w:hAnsi="Times New Roman" w:cs="Times New Roman"/>
          <w:sz w:val="24"/>
          <w:szCs w:val="24"/>
        </w:rPr>
        <w:t>he difference was</w:t>
      </w:r>
      <w:r w:rsidRPr="004F5589">
        <w:rPr>
          <w:rFonts w:ascii="Times New Roman" w:hAnsi="Times New Roman" w:cs="Times New Roman"/>
          <w:sz w:val="24"/>
          <w:szCs w:val="24"/>
        </w:rPr>
        <w:t xml:space="preserve"> the way </w:t>
      </w:r>
      <w:r w:rsidR="00481AFE" w:rsidRPr="004F5589">
        <w:rPr>
          <w:rFonts w:ascii="Times New Roman" w:hAnsi="Times New Roman" w:cs="Times New Roman"/>
          <w:sz w:val="24"/>
          <w:szCs w:val="24"/>
        </w:rPr>
        <w:t xml:space="preserve">users were served content that targeted them by becoming a little more partisan over time based on their preferences, resulting in </w:t>
      </w:r>
      <w:r w:rsidR="0020287E" w:rsidRPr="004F5589">
        <w:rPr>
          <w:rFonts w:ascii="Times New Roman" w:hAnsi="Times New Roman" w:cs="Times New Roman"/>
          <w:sz w:val="24"/>
          <w:szCs w:val="24"/>
        </w:rPr>
        <w:t>the</w:t>
      </w:r>
      <w:r w:rsidRPr="004F5589">
        <w:rPr>
          <w:rFonts w:ascii="Times New Roman" w:hAnsi="Times New Roman" w:cs="Times New Roman"/>
          <w:sz w:val="24"/>
          <w:szCs w:val="24"/>
        </w:rPr>
        <w:t xml:space="preserve"> most incendiary </w:t>
      </w:r>
      <w:r w:rsidR="007A1707" w:rsidRPr="004F5589">
        <w:rPr>
          <w:rFonts w:ascii="Times New Roman" w:hAnsi="Times New Roman" w:cs="Times New Roman"/>
          <w:sz w:val="24"/>
          <w:szCs w:val="24"/>
        </w:rPr>
        <w:t xml:space="preserve">subject matter </w:t>
      </w:r>
      <w:r w:rsidR="003D16FB" w:rsidRPr="004F5589">
        <w:rPr>
          <w:rFonts w:ascii="Times New Roman" w:hAnsi="Times New Roman" w:cs="Times New Roman"/>
          <w:sz w:val="24"/>
          <w:szCs w:val="24"/>
        </w:rPr>
        <w:t>bec</w:t>
      </w:r>
      <w:r w:rsidR="0020287E" w:rsidRPr="004F5589">
        <w:rPr>
          <w:rFonts w:ascii="Times New Roman" w:hAnsi="Times New Roman" w:cs="Times New Roman"/>
          <w:sz w:val="24"/>
          <w:szCs w:val="24"/>
        </w:rPr>
        <w:t>oming</w:t>
      </w:r>
      <w:r w:rsidR="003D16FB" w:rsidRPr="004F5589">
        <w:rPr>
          <w:rFonts w:ascii="Times New Roman" w:hAnsi="Times New Roman" w:cs="Times New Roman"/>
          <w:sz w:val="24"/>
          <w:szCs w:val="24"/>
        </w:rPr>
        <w:t xml:space="preserve"> more and more eff</w:t>
      </w:r>
      <w:r w:rsidRPr="004F5589">
        <w:rPr>
          <w:rFonts w:ascii="Times New Roman" w:hAnsi="Times New Roman" w:cs="Times New Roman"/>
          <w:sz w:val="24"/>
          <w:szCs w:val="24"/>
        </w:rPr>
        <w:t xml:space="preserve">ective in </w:t>
      </w:r>
      <w:r w:rsidR="00481AFE" w:rsidRPr="004F5589">
        <w:rPr>
          <w:rFonts w:ascii="Times New Roman" w:hAnsi="Times New Roman" w:cs="Times New Roman"/>
          <w:sz w:val="24"/>
          <w:szCs w:val="24"/>
        </w:rPr>
        <w:t xml:space="preserve">sustaining </w:t>
      </w:r>
      <w:r w:rsidRPr="004F5589">
        <w:rPr>
          <w:rFonts w:ascii="Times New Roman" w:hAnsi="Times New Roman" w:cs="Times New Roman"/>
          <w:sz w:val="24"/>
          <w:szCs w:val="24"/>
        </w:rPr>
        <w:t>attention</w:t>
      </w:r>
      <w:r w:rsidR="006D4C2D">
        <w:rPr>
          <w:rFonts w:ascii="Times New Roman" w:hAnsi="Times New Roman" w:cs="Times New Roman"/>
          <w:sz w:val="24"/>
          <w:szCs w:val="24"/>
        </w:rPr>
        <w:t xml:space="preserve">.  </w:t>
      </w:r>
      <w:r w:rsidR="000266C0">
        <w:rPr>
          <w:rFonts w:ascii="Times New Roman" w:hAnsi="Times New Roman" w:cs="Times New Roman"/>
          <w:sz w:val="24"/>
          <w:szCs w:val="24"/>
        </w:rPr>
        <w:t>This development, alongside Facebook’s</w:t>
      </w:r>
      <w:r w:rsidR="006D4C2D">
        <w:rPr>
          <w:rFonts w:ascii="Times New Roman" w:hAnsi="Times New Roman" w:cs="Times New Roman"/>
          <w:sz w:val="24"/>
          <w:szCs w:val="24"/>
        </w:rPr>
        <w:t xml:space="preserve"> </w:t>
      </w:r>
      <w:r w:rsidR="006D4C2D" w:rsidRPr="006D4C2D">
        <w:rPr>
          <w:rFonts w:ascii="Times New Roman" w:hAnsi="Times New Roman" w:cs="Times New Roman"/>
          <w:sz w:val="24"/>
          <w:szCs w:val="24"/>
        </w:rPr>
        <w:t xml:space="preserve">failure to </w:t>
      </w:r>
      <w:r w:rsidR="000266C0">
        <w:rPr>
          <w:rFonts w:ascii="Times New Roman" w:hAnsi="Times New Roman" w:cs="Times New Roman"/>
          <w:sz w:val="24"/>
          <w:szCs w:val="24"/>
        </w:rPr>
        <w:t xml:space="preserve">monitor </w:t>
      </w:r>
      <w:r w:rsidR="006D4C2D" w:rsidRPr="006D4C2D">
        <w:rPr>
          <w:rFonts w:ascii="Times New Roman" w:hAnsi="Times New Roman" w:cs="Times New Roman"/>
          <w:sz w:val="24"/>
          <w:szCs w:val="24"/>
        </w:rPr>
        <w:t>right</w:t>
      </w:r>
      <w:r w:rsidR="004833EA">
        <w:rPr>
          <w:rFonts w:ascii="Times New Roman" w:hAnsi="Times New Roman" w:cs="Times New Roman"/>
          <w:sz w:val="24"/>
          <w:szCs w:val="24"/>
        </w:rPr>
        <w:t>-w</w:t>
      </w:r>
      <w:r w:rsidR="006D4C2D" w:rsidRPr="006D4C2D">
        <w:rPr>
          <w:rFonts w:ascii="Times New Roman" w:hAnsi="Times New Roman" w:cs="Times New Roman"/>
          <w:sz w:val="24"/>
          <w:szCs w:val="24"/>
        </w:rPr>
        <w:t>ing hate speech and misinformation in its home market</w:t>
      </w:r>
      <w:r w:rsidR="000266C0">
        <w:rPr>
          <w:rFonts w:ascii="Times New Roman" w:hAnsi="Times New Roman" w:cs="Times New Roman"/>
          <w:sz w:val="24"/>
          <w:szCs w:val="24"/>
        </w:rPr>
        <w:t xml:space="preserve"> and to </w:t>
      </w:r>
      <w:r w:rsidR="006D4C2D" w:rsidRPr="006D4C2D">
        <w:rPr>
          <w:rFonts w:ascii="Times New Roman" w:hAnsi="Times New Roman" w:cs="Times New Roman"/>
          <w:sz w:val="24"/>
          <w:szCs w:val="24"/>
        </w:rPr>
        <w:t xml:space="preserve">protect the public from the negative effects of </w:t>
      </w:r>
      <w:r w:rsidR="000266C0">
        <w:rPr>
          <w:rFonts w:ascii="Times New Roman" w:hAnsi="Times New Roman" w:cs="Times New Roman"/>
          <w:sz w:val="24"/>
          <w:szCs w:val="24"/>
        </w:rPr>
        <w:t xml:space="preserve">the </w:t>
      </w:r>
      <w:r w:rsidR="006D4C2D" w:rsidRPr="006D4C2D">
        <w:rPr>
          <w:rFonts w:ascii="Times New Roman" w:hAnsi="Times New Roman" w:cs="Times New Roman"/>
          <w:sz w:val="24"/>
          <w:szCs w:val="24"/>
        </w:rPr>
        <w:t>networks</w:t>
      </w:r>
      <w:r w:rsidR="000266C0">
        <w:rPr>
          <w:rFonts w:ascii="Times New Roman" w:hAnsi="Times New Roman" w:cs="Times New Roman"/>
          <w:sz w:val="24"/>
          <w:szCs w:val="24"/>
        </w:rPr>
        <w:t>, was confirmed by the October 2021 revelations and document leaks of the whistle blower, Frances Haugen (Milmo, 2021)</w:t>
      </w:r>
      <w:r w:rsidR="006D4C2D" w:rsidRPr="006D4C2D">
        <w:rPr>
          <w:rFonts w:ascii="Times New Roman" w:hAnsi="Times New Roman" w:cs="Times New Roman"/>
          <w:sz w:val="24"/>
          <w:szCs w:val="24"/>
        </w:rPr>
        <w:t>.</w:t>
      </w:r>
      <w:r w:rsidR="006D4C2D">
        <w:rPr>
          <w:rFonts w:ascii="Times New Roman" w:hAnsi="Times New Roman" w:cs="Times New Roman"/>
          <w:sz w:val="24"/>
          <w:szCs w:val="24"/>
        </w:rPr>
        <w:t xml:space="preserve"> </w:t>
      </w:r>
    </w:p>
    <w:p w14:paraId="174042CC" w14:textId="03A7F909" w:rsidR="002A32B3" w:rsidRPr="004F5589" w:rsidRDefault="002A32B3" w:rsidP="002A32B3">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lastRenderedPageBreak/>
        <w:t>Whether deployed by Donald Trump in politics, the anti-vaccination lobby in the public health field or Tesla CEO Elon Musk ranting against traders talking down his company’s stock, the affordances of social media can make it hard for audiences to discern fact</w:t>
      </w:r>
      <w:r w:rsidR="00452BE8">
        <w:rPr>
          <w:rFonts w:ascii="Times New Roman" w:hAnsi="Times New Roman" w:cs="Times New Roman"/>
          <w:sz w:val="24"/>
          <w:szCs w:val="24"/>
        </w:rPr>
        <w:t>s</w:t>
      </w:r>
      <w:r w:rsidRPr="004F5589">
        <w:rPr>
          <w:rFonts w:ascii="Times New Roman" w:hAnsi="Times New Roman" w:cs="Times New Roman"/>
          <w:sz w:val="24"/>
          <w:szCs w:val="24"/>
        </w:rPr>
        <w:t xml:space="preserve"> from opinion and fake news. </w:t>
      </w:r>
      <w:r w:rsidR="00452BE8">
        <w:rPr>
          <w:rFonts w:ascii="Times New Roman" w:hAnsi="Times New Roman" w:cs="Times New Roman"/>
          <w:sz w:val="24"/>
          <w:szCs w:val="24"/>
        </w:rPr>
        <w:t>Moreover, t</w:t>
      </w:r>
      <w:r w:rsidR="00311592" w:rsidRPr="004F5589">
        <w:rPr>
          <w:rFonts w:ascii="Times New Roman" w:hAnsi="Times New Roman" w:cs="Times New Roman"/>
          <w:sz w:val="24"/>
          <w:szCs w:val="24"/>
        </w:rPr>
        <w:t>he tempo of news distribution on social media favours</w:t>
      </w:r>
      <w:r w:rsidR="002D6C4A" w:rsidRPr="004F5589">
        <w:rPr>
          <w:rFonts w:ascii="Times New Roman" w:hAnsi="Times New Roman" w:cs="Times New Roman"/>
          <w:sz w:val="24"/>
          <w:szCs w:val="24"/>
        </w:rPr>
        <w:t xml:space="preserve"> small, nimble and maverick operators who are able to post swiftly rather than </w:t>
      </w:r>
      <w:r w:rsidR="0020287E" w:rsidRPr="004F5589">
        <w:rPr>
          <w:rFonts w:ascii="Times New Roman" w:hAnsi="Times New Roman" w:cs="Times New Roman"/>
          <w:sz w:val="24"/>
          <w:szCs w:val="24"/>
        </w:rPr>
        <w:t xml:space="preserve">the </w:t>
      </w:r>
      <w:r w:rsidR="002D6C4A" w:rsidRPr="004F5589">
        <w:rPr>
          <w:rFonts w:ascii="Times New Roman" w:hAnsi="Times New Roman" w:cs="Times New Roman"/>
          <w:sz w:val="24"/>
          <w:szCs w:val="24"/>
        </w:rPr>
        <w:t>more institutionalised corporat</w:t>
      </w:r>
      <w:r w:rsidR="0020287E" w:rsidRPr="004F5589">
        <w:rPr>
          <w:rFonts w:ascii="Times New Roman" w:hAnsi="Times New Roman" w:cs="Times New Roman"/>
          <w:sz w:val="24"/>
          <w:szCs w:val="24"/>
        </w:rPr>
        <w:t xml:space="preserve">ions </w:t>
      </w:r>
      <w:r w:rsidR="002D6C4A" w:rsidRPr="004F5589">
        <w:rPr>
          <w:rFonts w:ascii="Times New Roman" w:hAnsi="Times New Roman" w:cs="Times New Roman"/>
          <w:sz w:val="24"/>
          <w:szCs w:val="24"/>
        </w:rPr>
        <w:t xml:space="preserve">and mainstream media channels that are likely to have fact-checking and due diligence processes to undertake before distribution.  </w:t>
      </w:r>
      <w:r w:rsidRPr="004F5589">
        <w:rPr>
          <w:rFonts w:ascii="Times New Roman" w:hAnsi="Times New Roman" w:cs="Times New Roman"/>
          <w:sz w:val="24"/>
          <w:szCs w:val="24"/>
        </w:rPr>
        <w:t>The result is a digital</w:t>
      </w:r>
      <w:r w:rsidR="007822BD" w:rsidRPr="004F5589">
        <w:rPr>
          <w:rFonts w:ascii="Times New Roman" w:hAnsi="Times New Roman" w:cs="Times New Roman"/>
          <w:sz w:val="24"/>
          <w:szCs w:val="24"/>
        </w:rPr>
        <w:t xml:space="preserve"> public relations</w:t>
      </w:r>
      <w:r w:rsidRPr="004F5589">
        <w:rPr>
          <w:rFonts w:ascii="Times New Roman" w:hAnsi="Times New Roman" w:cs="Times New Roman"/>
          <w:sz w:val="24"/>
          <w:szCs w:val="24"/>
        </w:rPr>
        <w:t xml:space="preserve"> ecosystem of influencers, attention-seeking social m</w:t>
      </w:r>
      <w:r w:rsidR="002D6C4A" w:rsidRPr="004F5589">
        <w:rPr>
          <w:rFonts w:ascii="Times New Roman" w:hAnsi="Times New Roman" w:cs="Times New Roman"/>
          <w:sz w:val="24"/>
          <w:szCs w:val="24"/>
        </w:rPr>
        <w:t>e</w:t>
      </w:r>
      <w:r w:rsidRPr="004F5589">
        <w:rPr>
          <w:rFonts w:ascii="Times New Roman" w:hAnsi="Times New Roman" w:cs="Times New Roman"/>
          <w:sz w:val="24"/>
          <w:szCs w:val="24"/>
        </w:rPr>
        <w:t xml:space="preserve">dia posts, and gaming of search engines that has evolved to take advantage of the media logic of the platforms. This digital mixology of computational distribution offers distraction and engagement for audiences, </w:t>
      </w:r>
      <w:r w:rsidR="00481AFE" w:rsidRPr="004F5589">
        <w:rPr>
          <w:rFonts w:ascii="Times New Roman" w:hAnsi="Times New Roman" w:cs="Times New Roman"/>
          <w:sz w:val="24"/>
          <w:szCs w:val="24"/>
        </w:rPr>
        <w:t>w</w:t>
      </w:r>
      <w:r w:rsidR="002D6C4A" w:rsidRPr="004F5589">
        <w:rPr>
          <w:rFonts w:ascii="Times New Roman" w:hAnsi="Times New Roman" w:cs="Times New Roman"/>
          <w:sz w:val="24"/>
          <w:szCs w:val="24"/>
        </w:rPr>
        <w:t xml:space="preserve">ith </w:t>
      </w:r>
      <w:r w:rsidRPr="004F5589">
        <w:rPr>
          <w:rFonts w:ascii="Times New Roman" w:hAnsi="Times New Roman" w:cs="Times New Roman"/>
          <w:sz w:val="24"/>
          <w:szCs w:val="24"/>
        </w:rPr>
        <w:t xml:space="preserve">online media channels </w:t>
      </w:r>
      <w:r w:rsidR="002D6C4A" w:rsidRPr="004F5589">
        <w:rPr>
          <w:rFonts w:ascii="Times New Roman" w:hAnsi="Times New Roman" w:cs="Times New Roman"/>
          <w:sz w:val="24"/>
          <w:szCs w:val="24"/>
        </w:rPr>
        <w:t xml:space="preserve">proliferating that </w:t>
      </w:r>
      <w:r w:rsidRPr="004F5589">
        <w:rPr>
          <w:rFonts w:ascii="Times New Roman" w:hAnsi="Times New Roman" w:cs="Times New Roman"/>
          <w:sz w:val="24"/>
          <w:szCs w:val="24"/>
        </w:rPr>
        <w:t xml:space="preserve">seem to favour extremes rather than the views of the moderate centre. </w:t>
      </w:r>
      <w:r w:rsidR="0020287E" w:rsidRPr="004F5589">
        <w:rPr>
          <w:rFonts w:ascii="Times New Roman" w:hAnsi="Times New Roman" w:cs="Times New Roman"/>
          <w:sz w:val="24"/>
          <w:szCs w:val="24"/>
        </w:rPr>
        <w:t>In the case of Facebook, b</w:t>
      </w:r>
      <w:r w:rsidRPr="004F5589">
        <w:rPr>
          <w:rFonts w:ascii="Times New Roman" w:hAnsi="Times New Roman" w:cs="Times New Roman"/>
          <w:sz w:val="24"/>
          <w:szCs w:val="24"/>
        </w:rPr>
        <w:t xml:space="preserve">y 2012, years of concerted corporate effort </w:t>
      </w:r>
      <w:r w:rsidR="00C90FF4" w:rsidRPr="004F5589">
        <w:rPr>
          <w:rFonts w:ascii="Times New Roman" w:hAnsi="Times New Roman" w:cs="Times New Roman"/>
          <w:sz w:val="24"/>
          <w:szCs w:val="24"/>
        </w:rPr>
        <w:t xml:space="preserve">to host </w:t>
      </w:r>
      <w:r w:rsidRPr="004F5589">
        <w:rPr>
          <w:rFonts w:ascii="Times New Roman" w:hAnsi="Times New Roman" w:cs="Times New Roman"/>
          <w:sz w:val="24"/>
          <w:szCs w:val="24"/>
        </w:rPr>
        <w:t xml:space="preserve">“compelling content” for its growing user base meant </w:t>
      </w:r>
      <w:r w:rsidR="0020287E" w:rsidRPr="004F5589">
        <w:rPr>
          <w:rFonts w:ascii="Times New Roman" w:hAnsi="Times New Roman" w:cs="Times New Roman"/>
          <w:sz w:val="24"/>
          <w:szCs w:val="24"/>
        </w:rPr>
        <w:t>it</w:t>
      </w:r>
      <w:r w:rsidRPr="004F5589">
        <w:rPr>
          <w:rFonts w:ascii="Times New Roman" w:hAnsi="Times New Roman" w:cs="Times New Roman"/>
          <w:sz w:val="24"/>
          <w:szCs w:val="24"/>
        </w:rPr>
        <w:t xml:space="preserve"> had transformed itself from social network into “a people-centric propaganda engine,” (Moore, 2018, p. 158). While Facebook members thought they were sharing their personal data on the site with online friends, the company was harvesting multiple data points to build profiles that could be segmented for micro-targeting based on individual affinities, attitudes, life stage, location, relationship status, purchasing record and other </w:t>
      </w:r>
      <w:r w:rsidR="002D6C4A" w:rsidRPr="004F5589">
        <w:rPr>
          <w:rFonts w:ascii="Times New Roman" w:hAnsi="Times New Roman" w:cs="Times New Roman"/>
          <w:sz w:val="24"/>
          <w:szCs w:val="24"/>
        </w:rPr>
        <w:t xml:space="preserve">personal </w:t>
      </w:r>
      <w:r w:rsidRPr="004F5589">
        <w:rPr>
          <w:rFonts w:ascii="Times New Roman" w:hAnsi="Times New Roman" w:cs="Times New Roman"/>
          <w:sz w:val="24"/>
          <w:szCs w:val="24"/>
        </w:rPr>
        <w:t>data</w:t>
      </w:r>
      <w:r w:rsidR="00C90FF4" w:rsidRPr="004F5589">
        <w:rPr>
          <w:rFonts w:ascii="Times New Roman" w:hAnsi="Times New Roman" w:cs="Times New Roman"/>
          <w:sz w:val="24"/>
          <w:szCs w:val="24"/>
        </w:rPr>
        <w:t xml:space="preserve"> as the basis for online campaigns</w:t>
      </w:r>
      <w:r w:rsidR="0020287E"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p>
    <w:p w14:paraId="174F4AE7" w14:textId="5131C613" w:rsidR="002A32B3" w:rsidRPr="004F5589" w:rsidRDefault="002A32B3" w:rsidP="002A32B3">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In response, Google’s</w:t>
      </w:r>
      <w:r w:rsidR="00452BE8">
        <w:rPr>
          <w:rFonts w:ascii="Times New Roman" w:hAnsi="Times New Roman" w:cs="Times New Roman"/>
          <w:sz w:val="24"/>
          <w:szCs w:val="24"/>
        </w:rPr>
        <w:t xml:space="preserve"> provision of platform services than enabled communicators to undertake </w:t>
      </w:r>
      <w:r w:rsidRPr="004F5589">
        <w:rPr>
          <w:rFonts w:ascii="Times New Roman" w:hAnsi="Times New Roman" w:cs="Times New Roman"/>
          <w:sz w:val="24"/>
          <w:szCs w:val="24"/>
        </w:rPr>
        <w:t>personalised campaign</w:t>
      </w:r>
      <w:r w:rsidR="00452BE8">
        <w:rPr>
          <w:rFonts w:ascii="Times New Roman" w:hAnsi="Times New Roman" w:cs="Times New Roman"/>
          <w:sz w:val="24"/>
          <w:szCs w:val="24"/>
        </w:rPr>
        <w:t>s</w:t>
      </w:r>
      <w:r w:rsidRPr="004F5589">
        <w:rPr>
          <w:rFonts w:ascii="Times New Roman" w:hAnsi="Times New Roman" w:cs="Times New Roman"/>
          <w:sz w:val="24"/>
          <w:szCs w:val="24"/>
        </w:rPr>
        <w:t xml:space="preserve"> started with a change to the terms and conditions of its privacy policy</w:t>
      </w:r>
      <w:r w:rsidR="00452BE8">
        <w:rPr>
          <w:rFonts w:ascii="Times New Roman" w:hAnsi="Times New Roman" w:cs="Times New Roman"/>
          <w:sz w:val="24"/>
          <w:szCs w:val="24"/>
        </w:rPr>
        <w:t xml:space="preserve">. This </w:t>
      </w:r>
      <w:r w:rsidRPr="004F5589">
        <w:rPr>
          <w:rFonts w:ascii="Times New Roman" w:hAnsi="Times New Roman" w:cs="Times New Roman"/>
          <w:sz w:val="24"/>
          <w:szCs w:val="24"/>
        </w:rPr>
        <w:t xml:space="preserve">enabled </w:t>
      </w:r>
      <w:r w:rsidR="00452BE8">
        <w:rPr>
          <w:rFonts w:ascii="Times New Roman" w:hAnsi="Times New Roman" w:cs="Times New Roman"/>
          <w:sz w:val="24"/>
          <w:szCs w:val="24"/>
        </w:rPr>
        <w:t>Google</w:t>
      </w:r>
      <w:r w:rsidR="001F4D37">
        <w:rPr>
          <w:rFonts w:ascii="Times New Roman" w:hAnsi="Times New Roman" w:cs="Times New Roman"/>
          <w:sz w:val="24"/>
          <w:szCs w:val="24"/>
        </w:rPr>
        <w:t xml:space="preserve"> and those clients who paid for its marketing services </w:t>
      </w:r>
      <w:r w:rsidRPr="004F5589">
        <w:rPr>
          <w:rFonts w:ascii="Times New Roman" w:hAnsi="Times New Roman" w:cs="Times New Roman"/>
          <w:sz w:val="24"/>
          <w:szCs w:val="24"/>
        </w:rPr>
        <w:t xml:space="preserve">to extract personal data from the varied accounts users may have for </w:t>
      </w:r>
      <w:r w:rsidR="0020287E" w:rsidRPr="004F5589">
        <w:rPr>
          <w:rFonts w:ascii="Times New Roman" w:hAnsi="Times New Roman" w:cs="Times New Roman"/>
          <w:sz w:val="24"/>
          <w:szCs w:val="24"/>
        </w:rPr>
        <w:t>its</w:t>
      </w:r>
      <w:r w:rsidR="00452BE8">
        <w:rPr>
          <w:rFonts w:ascii="Times New Roman" w:hAnsi="Times New Roman" w:cs="Times New Roman"/>
          <w:sz w:val="24"/>
          <w:szCs w:val="24"/>
        </w:rPr>
        <w:t xml:space="preserve"> difference applications</w:t>
      </w:r>
      <w:r w:rsidRPr="004F5589">
        <w:rPr>
          <w:rFonts w:ascii="Times New Roman" w:hAnsi="Times New Roman" w:cs="Times New Roman"/>
          <w:sz w:val="24"/>
          <w:szCs w:val="24"/>
        </w:rPr>
        <w:t xml:space="preserve"> - </w:t>
      </w:r>
      <w:proofErr w:type="spellStart"/>
      <w:r w:rsidRPr="004F5589">
        <w:rPr>
          <w:rFonts w:ascii="Times New Roman" w:hAnsi="Times New Roman" w:cs="Times New Roman"/>
          <w:sz w:val="24"/>
          <w:szCs w:val="24"/>
        </w:rPr>
        <w:t>GMail</w:t>
      </w:r>
      <w:proofErr w:type="spellEnd"/>
      <w:r w:rsidRPr="004F5589">
        <w:rPr>
          <w:rFonts w:ascii="Times New Roman" w:hAnsi="Times New Roman" w:cs="Times New Roman"/>
          <w:sz w:val="24"/>
          <w:szCs w:val="24"/>
        </w:rPr>
        <w:t xml:space="preserve">, YouTube and others - and use that to build an aggregated data picture of an individual. The result was a set of data products, including </w:t>
      </w:r>
      <w:r w:rsidRPr="004F5589">
        <w:rPr>
          <w:rFonts w:ascii="Times New Roman" w:hAnsi="Times New Roman" w:cs="Times New Roman"/>
          <w:i/>
          <w:sz w:val="24"/>
          <w:szCs w:val="24"/>
        </w:rPr>
        <w:t>Google Customer Match</w:t>
      </w:r>
      <w:r w:rsidRPr="004F5589">
        <w:rPr>
          <w:rFonts w:ascii="Times New Roman" w:hAnsi="Times New Roman" w:cs="Times New Roman"/>
          <w:sz w:val="24"/>
          <w:szCs w:val="24"/>
        </w:rPr>
        <w:t>, that enabl</w:t>
      </w:r>
      <w:r w:rsidR="0020287E" w:rsidRPr="004F5589">
        <w:rPr>
          <w:rFonts w:ascii="Times New Roman" w:hAnsi="Times New Roman" w:cs="Times New Roman"/>
          <w:sz w:val="24"/>
          <w:szCs w:val="24"/>
        </w:rPr>
        <w:t xml:space="preserve">ed </w:t>
      </w:r>
      <w:r w:rsidR="001F4D37">
        <w:rPr>
          <w:rFonts w:ascii="Times New Roman" w:hAnsi="Times New Roman" w:cs="Times New Roman"/>
          <w:sz w:val="24"/>
          <w:szCs w:val="24"/>
        </w:rPr>
        <w:t xml:space="preserve">communications and marketing </w:t>
      </w:r>
      <w:r w:rsidR="0020287E" w:rsidRPr="004F5589">
        <w:rPr>
          <w:rFonts w:ascii="Times New Roman" w:hAnsi="Times New Roman" w:cs="Times New Roman"/>
          <w:sz w:val="24"/>
          <w:szCs w:val="24"/>
        </w:rPr>
        <w:t>clients t</w:t>
      </w:r>
      <w:r w:rsidRPr="004F5589">
        <w:rPr>
          <w:rFonts w:ascii="Times New Roman" w:hAnsi="Times New Roman" w:cs="Times New Roman"/>
          <w:sz w:val="24"/>
          <w:szCs w:val="24"/>
        </w:rPr>
        <w:t xml:space="preserve">o target campaigns by integrating “information customers have already </w:t>
      </w:r>
      <w:r w:rsidRPr="004F5589">
        <w:rPr>
          <w:rFonts w:ascii="Times New Roman" w:hAnsi="Times New Roman" w:cs="Times New Roman"/>
          <w:sz w:val="24"/>
          <w:szCs w:val="24"/>
        </w:rPr>
        <w:lastRenderedPageBreak/>
        <w:t xml:space="preserve">shared with you” (possibly without their knowledge or active consent through cookies or other forms of online tracking) along with “online and offline data to reach and re-engage with your customers across Search, YouTube and Gmail” (Google, 2019).  In the 2016 US Presidential election campaign, Facebook and Google made these tools available to both </w:t>
      </w:r>
      <w:r w:rsidR="00C90FF4" w:rsidRPr="004F5589">
        <w:rPr>
          <w:rFonts w:ascii="Times New Roman" w:hAnsi="Times New Roman" w:cs="Times New Roman"/>
          <w:sz w:val="24"/>
          <w:szCs w:val="24"/>
        </w:rPr>
        <w:t>Democrat and Republican</w:t>
      </w:r>
      <w:r w:rsidR="007822BD" w:rsidRPr="004F5589">
        <w:rPr>
          <w:rFonts w:ascii="Times New Roman" w:hAnsi="Times New Roman" w:cs="Times New Roman"/>
          <w:sz w:val="24"/>
          <w:szCs w:val="24"/>
        </w:rPr>
        <w:t xml:space="preserve"> campaigns</w:t>
      </w:r>
      <w:r w:rsidR="00C90FF4" w:rsidRPr="004F5589">
        <w:rPr>
          <w:rFonts w:ascii="Times New Roman" w:hAnsi="Times New Roman" w:cs="Times New Roman"/>
          <w:sz w:val="24"/>
          <w:szCs w:val="24"/>
        </w:rPr>
        <w:t>,</w:t>
      </w:r>
      <w:r w:rsidRPr="004F5589">
        <w:rPr>
          <w:rFonts w:ascii="Times New Roman" w:hAnsi="Times New Roman" w:cs="Times New Roman"/>
          <w:sz w:val="24"/>
          <w:szCs w:val="24"/>
        </w:rPr>
        <w:t xml:space="preserve"> handing over what was in effect a nationwide </w:t>
      </w:r>
      <w:r w:rsidR="00C90FF4" w:rsidRPr="004F5589">
        <w:rPr>
          <w:rFonts w:ascii="Times New Roman" w:hAnsi="Times New Roman" w:cs="Times New Roman"/>
          <w:sz w:val="24"/>
          <w:szCs w:val="24"/>
        </w:rPr>
        <w:t xml:space="preserve">dataset that could be used for </w:t>
      </w:r>
      <w:r w:rsidRPr="004F5589">
        <w:rPr>
          <w:rFonts w:ascii="Times New Roman" w:hAnsi="Times New Roman" w:cs="Times New Roman"/>
          <w:sz w:val="24"/>
          <w:szCs w:val="24"/>
        </w:rPr>
        <w:t xml:space="preserve">computational </w:t>
      </w:r>
      <w:r w:rsidR="004833EA">
        <w:rPr>
          <w:rFonts w:ascii="Times New Roman" w:hAnsi="Times New Roman" w:cs="Times New Roman"/>
          <w:sz w:val="24"/>
          <w:szCs w:val="24"/>
        </w:rPr>
        <w:t>political communications</w:t>
      </w:r>
      <w:r w:rsidRPr="004F5589">
        <w:rPr>
          <w:rFonts w:ascii="Times New Roman" w:hAnsi="Times New Roman" w:cs="Times New Roman"/>
          <w:sz w:val="24"/>
          <w:szCs w:val="24"/>
        </w:rPr>
        <w:t xml:space="preserve">. </w:t>
      </w:r>
      <w:r w:rsidR="0020287E" w:rsidRPr="004F5589">
        <w:rPr>
          <w:rFonts w:ascii="Times New Roman" w:hAnsi="Times New Roman" w:cs="Times New Roman"/>
          <w:sz w:val="24"/>
          <w:szCs w:val="24"/>
        </w:rPr>
        <w:t xml:space="preserve">Messages could be </w:t>
      </w:r>
      <w:r w:rsidRPr="004F5589">
        <w:rPr>
          <w:rFonts w:ascii="Times New Roman" w:hAnsi="Times New Roman" w:cs="Times New Roman"/>
          <w:sz w:val="24"/>
          <w:szCs w:val="24"/>
        </w:rPr>
        <w:t>micro-targe</w:t>
      </w:r>
      <w:r w:rsidR="0020287E" w:rsidRPr="004F5589">
        <w:rPr>
          <w:rFonts w:ascii="Times New Roman" w:hAnsi="Times New Roman" w:cs="Times New Roman"/>
          <w:sz w:val="24"/>
          <w:szCs w:val="24"/>
        </w:rPr>
        <w:t>ted</w:t>
      </w:r>
      <w:r w:rsidRPr="004F5589">
        <w:rPr>
          <w:rFonts w:ascii="Times New Roman" w:hAnsi="Times New Roman" w:cs="Times New Roman"/>
          <w:sz w:val="24"/>
          <w:szCs w:val="24"/>
        </w:rPr>
        <w:t xml:space="preserve"> based on age, probable political affinities and policy issues of concern. </w:t>
      </w:r>
      <w:proofErr w:type="spellStart"/>
      <w:r w:rsidRPr="004F5589">
        <w:rPr>
          <w:rFonts w:ascii="Times New Roman" w:hAnsi="Times New Roman" w:cs="Times New Roman"/>
          <w:sz w:val="24"/>
          <w:szCs w:val="24"/>
        </w:rPr>
        <w:t>Kreiss</w:t>
      </w:r>
      <w:proofErr w:type="spellEnd"/>
      <w:r w:rsidRPr="004F5589">
        <w:rPr>
          <w:rFonts w:ascii="Times New Roman" w:hAnsi="Times New Roman" w:cs="Times New Roman"/>
          <w:sz w:val="24"/>
          <w:szCs w:val="24"/>
        </w:rPr>
        <w:t xml:space="preserve"> and McGregor (2018, p. 160) reported that several platform companies were openly promoting their data services at the US Democratic Party Convention while on the Republican side, experts were loaned to assist the Trump operation, with one employee seconded from Facebook being named at the 2016 campaign’s “most valuable player”  (</w:t>
      </w:r>
      <w:proofErr w:type="spellStart"/>
      <w:r w:rsidRPr="004F5589">
        <w:rPr>
          <w:rFonts w:ascii="Times New Roman" w:hAnsi="Times New Roman" w:cs="Times New Roman"/>
          <w:sz w:val="24"/>
          <w:szCs w:val="24"/>
        </w:rPr>
        <w:t>Warzel</w:t>
      </w:r>
      <w:proofErr w:type="spellEnd"/>
      <w:r w:rsidRPr="004F5589">
        <w:rPr>
          <w:rFonts w:ascii="Times New Roman" w:hAnsi="Times New Roman" w:cs="Times New Roman"/>
          <w:sz w:val="24"/>
          <w:szCs w:val="24"/>
        </w:rPr>
        <w:t xml:space="preserve">, 2016).  </w:t>
      </w:r>
    </w:p>
    <w:p w14:paraId="694896F6" w14:textId="61B375DD" w:rsidR="00A24037" w:rsidRPr="004F5589" w:rsidRDefault="002A32B3" w:rsidP="00C10745">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The r</w:t>
      </w:r>
      <w:r w:rsidR="00F31DCC" w:rsidRPr="004F5589">
        <w:rPr>
          <w:rFonts w:ascii="Times New Roman" w:hAnsi="Times New Roman" w:cs="Times New Roman"/>
          <w:b/>
          <w:sz w:val="24"/>
          <w:szCs w:val="24"/>
        </w:rPr>
        <w:t>hetoric of certainty and division</w:t>
      </w:r>
    </w:p>
    <w:p w14:paraId="4D477C55" w14:textId="2CCCED61" w:rsidR="00E21C8B" w:rsidRPr="004F5589" w:rsidRDefault="00E21C8B"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Robert Heath (200</w:t>
      </w:r>
      <w:r w:rsidR="004E43FD" w:rsidRPr="004F5589">
        <w:rPr>
          <w:rFonts w:ascii="Times New Roman" w:hAnsi="Times New Roman" w:cs="Times New Roman"/>
          <w:sz w:val="24"/>
          <w:szCs w:val="24"/>
        </w:rPr>
        <w:t>0</w:t>
      </w:r>
      <w:r w:rsidRPr="004F5589">
        <w:rPr>
          <w:rFonts w:ascii="Times New Roman" w:hAnsi="Times New Roman" w:cs="Times New Roman"/>
          <w:sz w:val="24"/>
          <w:szCs w:val="24"/>
        </w:rPr>
        <w:t xml:space="preserve">) </w:t>
      </w:r>
      <w:r w:rsidR="006E00C3" w:rsidRPr="004F5589">
        <w:rPr>
          <w:rFonts w:ascii="Times New Roman" w:hAnsi="Times New Roman" w:cs="Times New Roman"/>
          <w:sz w:val="24"/>
          <w:szCs w:val="24"/>
        </w:rPr>
        <w:t xml:space="preserve">provided a compelling </w:t>
      </w:r>
      <w:r w:rsidR="00C90FF4" w:rsidRPr="004F5589">
        <w:rPr>
          <w:rFonts w:ascii="Times New Roman" w:hAnsi="Times New Roman" w:cs="Times New Roman"/>
          <w:sz w:val="24"/>
          <w:szCs w:val="24"/>
        </w:rPr>
        <w:t xml:space="preserve">answer </w:t>
      </w:r>
      <w:r w:rsidRPr="004F5589">
        <w:rPr>
          <w:rFonts w:ascii="Times New Roman" w:hAnsi="Times New Roman" w:cs="Times New Roman"/>
          <w:sz w:val="24"/>
          <w:szCs w:val="24"/>
        </w:rPr>
        <w:t xml:space="preserve">to critical questions regarding the role of </w:t>
      </w:r>
      <w:r w:rsidR="00C90FF4" w:rsidRPr="004F5589">
        <w:rPr>
          <w:rFonts w:ascii="Times New Roman" w:hAnsi="Times New Roman" w:cs="Times New Roman"/>
          <w:sz w:val="24"/>
          <w:szCs w:val="24"/>
        </w:rPr>
        <w:t xml:space="preserve">public relations </w:t>
      </w:r>
      <w:r w:rsidRPr="004F5589">
        <w:rPr>
          <w:rFonts w:ascii="Times New Roman" w:hAnsi="Times New Roman" w:cs="Times New Roman"/>
          <w:sz w:val="24"/>
          <w:szCs w:val="24"/>
        </w:rPr>
        <w:t xml:space="preserve">in society with his elaboration of </w:t>
      </w:r>
      <w:r w:rsidR="00C90FF4" w:rsidRPr="004F5589">
        <w:rPr>
          <w:rFonts w:ascii="Times New Roman" w:hAnsi="Times New Roman" w:cs="Times New Roman"/>
          <w:sz w:val="24"/>
          <w:szCs w:val="24"/>
        </w:rPr>
        <w:t>a</w:t>
      </w:r>
      <w:r w:rsidRPr="004F5589">
        <w:rPr>
          <w:rFonts w:ascii="Times New Roman" w:hAnsi="Times New Roman" w:cs="Times New Roman"/>
          <w:sz w:val="24"/>
          <w:szCs w:val="24"/>
        </w:rPr>
        <w:t xml:space="preserve"> process of rhetorical exchange that </w:t>
      </w:r>
      <w:r w:rsidR="00C90FF4" w:rsidRPr="004F5589">
        <w:rPr>
          <w:rFonts w:ascii="Times New Roman" w:hAnsi="Times New Roman" w:cs="Times New Roman"/>
          <w:sz w:val="24"/>
          <w:szCs w:val="24"/>
        </w:rPr>
        <w:t>supports the</w:t>
      </w:r>
      <w:r w:rsidRPr="004F5589">
        <w:rPr>
          <w:rFonts w:ascii="Times New Roman" w:hAnsi="Times New Roman" w:cs="Times New Roman"/>
          <w:sz w:val="24"/>
          <w:szCs w:val="24"/>
        </w:rPr>
        <w:t xml:space="preserve"> resolution of social issues through public debate. The outcome was envisioned by Heath as a fully-functioning society in which all voices could be heard and account taken of their views. The challenge to this optimistic conceptualisation lies in the uneven distribution of </w:t>
      </w:r>
      <w:proofErr w:type="spellStart"/>
      <w:r w:rsidRPr="004F5589">
        <w:rPr>
          <w:rFonts w:ascii="Times New Roman" w:hAnsi="Times New Roman" w:cs="Times New Roman"/>
          <w:sz w:val="24"/>
          <w:szCs w:val="24"/>
        </w:rPr>
        <w:t>vocality</w:t>
      </w:r>
      <w:proofErr w:type="spellEnd"/>
      <w:r w:rsidRPr="004F5589">
        <w:rPr>
          <w:rFonts w:ascii="Times New Roman" w:hAnsi="Times New Roman" w:cs="Times New Roman"/>
          <w:sz w:val="24"/>
          <w:szCs w:val="24"/>
        </w:rPr>
        <w:t xml:space="preserve">, when some voices are louder than others in public debate because of recurring imbalance between the rhetorical volume available to civic activists </w:t>
      </w:r>
      <w:r w:rsidR="006E00C3" w:rsidRPr="004F5589">
        <w:rPr>
          <w:rFonts w:ascii="Times New Roman" w:hAnsi="Times New Roman" w:cs="Times New Roman"/>
          <w:sz w:val="24"/>
          <w:szCs w:val="24"/>
        </w:rPr>
        <w:t xml:space="preserve">compared with </w:t>
      </w:r>
      <w:r w:rsidRPr="004F5589">
        <w:rPr>
          <w:rFonts w:ascii="Times New Roman" w:hAnsi="Times New Roman" w:cs="Times New Roman"/>
          <w:sz w:val="24"/>
          <w:szCs w:val="24"/>
        </w:rPr>
        <w:t xml:space="preserve">well-funded corporate or government interests (Demetrious, 2013). </w:t>
      </w:r>
    </w:p>
    <w:p w14:paraId="30E131A8" w14:textId="692FC04B" w:rsidR="00576330" w:rsidRPr="004F5589" w:rsidRDefault="003B318E"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S</w:t>
      </w:r>
      <w:r w:rsidR="00EA46CD" w:rsidRPr="004F5589">
        <w:rPr>
          <w:rFonts w:ascii="Times New Roman" w:hAnsi="Times New Roman" w:cs="Times New Roman"/>
          <w:sz w:val="24"/>
          <w:szCs w:val="24"/>
        </w:rPr>
        <w:t xml:space="preserve">ocial media provides an environment </w:t>
      </w:r>
      <w:r w:rsidR="001B27B5" w:rsidRPr="004F5589">
        <w:rPr>
          <w:rFonts w:ascii="Times New Roman" w:hAnsi="Times New Roman" w:cs="Times New Roman"/>
          <w:sz w:val="24"/>
          <w:szCs w:val="24"/>
        </w:rPr>
        <w:t xml:space="preserve">in which </w:t>
      </w:r>
      <w:r w:rsidRPr="004F5589">
        <w:rPr>
          <w:rFonts w:ascii="Times New Roman" w:hAnsi="Times New Roman" w:cs="Times New Roman"/>
          <w:sz w:val="24"/>
          <w:szCs w:val="24"/>
        </w:rPr>
        <w:t xml:space="preserve">the different sides of a debate in society </w:t>
      </w:r>
      <w:r w:rsidR="001B27B5" w:rsidRPr="004F5589">
        <w:rPr>
          <w:rFonts w:ascii="Times New Roman" w:hAnsi="Times New Roman" w:cs="Times New Roman"/>
          <w:sz w:val="24"/>
          <w:szCs w:val="24"/>
        </w:rPr>
        <w:t xml:space="preserve">can receive and even seek out information that matches their </w:t>
      </w:r>
      <w:r w:rsidRPr="004F5589">
        <w:rPr>
          <w:rFonts w:ascii="Times New Roman" w:hAnsi="Times New Roman" w:cs="Times New Roman"/>
          <w:sz w:val="24"/>
          <w:szCs w:val="24"/>
        </w:rPr>
        <w:t xml:space="preserve">ideologically-based </w:t>
      </w:r>
      <w:r w:rsidR="006D281B" w:rsidRPr="004F5589">
        <w:rPr>
          <w:rFonts w:ascii="Times New Roman" w:hAnsi="Times New Roman" w:cs="Times New Roman"/>
          <w:sz w:val="24"/>
          <w:szCs w:val="24"/>
        </w:rPr>
        <w:t>realities</w:t>
      </w:r>
      <w:r w:rsidR="002D7610" w:rsidRPr="004F5589">
        <w:rPr>
          <w:rFonts w:ascii="Times New Roman" w:hAnsi="Times New Roman" w:cs="Times New Roman"/>
          <w:sz w:val="24"/>
          <w:szCs w:val="24"/>
        </w:rPr>
        <w:t xml:space="preserve">, </w:t>
      </w:r>
      <w:r w:rsidR="001B27B5" w:rsidRPr="004F5589">
        <w:rPr>
          <w:rFonts w:ascii="Times New Roman" w:hAnsi="Times New Roman" w:cs="Times New Roman"/>
          <w:sz w:val="24"/>
          <w:szCs w:val="24"/>
        </w:rPr>
        <w:t xml:space="preserve">whether it is the belief that vaccines are harmful or that </w:t>
      </w:r>
      <w:r w:rsidR="00F63282" w:rsidRPr="004F5589">
        <w:rPr>
          <w:rFonts w:ascii="Times New Roman" w:hAnsi="Times New Roman" w:cs="Times New Roman"/>
          <w:sz w:val="24"/>
          <w:szCs w:val="24"/>
        </w:rPr>
        <w:t xml:space="preserve">Donald Trump won a majority of votes in the 2020 US election.  The </w:t>
      </w:r>
      <w:r w:rsidR="001C178F" w:rsidRPr="004F5589">
        <w:rPr>
          <w:rFonts w:ascii="Times New Roman" w:hAnsi="Times New Roman" w:cs="Times New Roman"/>
          <w:sz w:val="24"/>
          <w:szCs w:val="24"/>
        </w:rPr>
        <w:t>intimacy</w:t>
      </w:r>
      <w:r w:rsidR="007F40BF" w:rsidRPr="004F5589">
        <w:rPr>
          <w:rFonts w:ascii="Times New Roman" w:hAnsi="Times New Roman" w:cs="Times New Roman"/>
          <w:sz w:val="24"/>
          <w:szCs w:val="24"/>
        </w:rPr>
        <w:t xml:space="preserve"> </w:t>
      </w:r>
      <w:r w:rsidR="00F63282" w:rsidRPr="004F5589">
        <w:rPr>
          <w:rFonts w:ascii="Times New Roman" w:hAnsi="Times New Roman" w:cs="Times New Roman"/>
          <w:sz w:val="24"/>
          <w:szCs w:val="24"/>
        </w:rPr>
        <w:t xml:space="preserve">and pliability </w:t>
      </w:r>
      <w:r w:rsidR="001C178F" w:rsidRPr="004F5589">
        <w:rPr>
          <w:rFonts w:ascii="Times New Roman" w:hAnsi="Times New Roman" w:cs="Times New Roman"/>
          <w:sz w:val="24"/>
          <w:szCs w:val="24"/>
        </w:rPr>
        <w:t xml:space="preserve">of social media can give users a privileged sense </w:t>
      </w:r>
      <w:r w:rsidR="001C178F" w:rsidRPr="004F5589">
        <w:rPr>
          <w:rFonts w:ascii="Times New Roman" w:hAnsi="Times New Roman" w:cs="Times New Roman"/>
          <w:sz w:val="24"/>
          <w:szCs w:val="24"/>
        </w:rPr>
        <w:lastRenderedPageBreak/>
        <w:t>of discovery o</w:t>
      </w:r>
      <w:r w:rsidR="0055154B" w:rsidRPr="004F5589">
        <w:rPr>
          <w:rFonts w:ascii="Times New Roman" w:hAnsi="Times New Roman" w:cs="Times New Roman"/>
          <w:sz w:val="24"/>
          <w:szCs w:val="24"/>
        </w:rPr>
        <w:t>ver</w:t>
      </w:r>
      <w:r w:rsidR="00E20524" w:rsidRPr="004F5589">
        <w:rPr>
          <w:rFonts w:ascii="Times New Roman" w:hAnsi="Times New Roman" w:cs="Times New Roman"/>
          <w:sz w:val="24"/>
          <w:szCs w:val="24"/>
        </w:rPr>
        <w:t xml:space="preserve"> </w:t>
      </w:r>
      <w:r w:rsidR="002D7610" w:rsidRPr="004F5589">
        <w:rPr>
          <w:rFonts w:ascii="Times New Roman" w:hAnsi="Times New Roman" w:cs="Times New Roman"/>
          <w:sz w:val="24"/>
          <w:szCs w:val="24"/>
        </w:rPr>
        <w:t xml:space="preserve">what they regard as </w:t>
      </w:r>
      <w:r w:rsidR="001C178F" w:rsidRPr="004F5589">
        <w:rPr>
          <w:rFonts w:ascii="Times New Roman" w:hAnsi="Times New Roman" w:cs="Times New Roman"/>
          <w:sz w:val="24"/>
          <w:szCs w:val="24"/>
        </w:rPr>
        <w:t>special facts</w:t>
      </w:r>
      <w:r w:rsidR="002D7610" w:rsidRPr="004F5589">
        <w:rPr>
          <w:rFonts w:ascii="Times New Roman" w:hAnsi="Times New Roman" w:cs="Times New Roman"/>
          <w:sz w:val="24"/>
          <w:szCs w:val="24"/>
        </w:rPr>
        <w:t xml:space="preserve"> that suit their side of the debate. The </w:t>
      </w:r>
      <w:r w:rsidR="001C178F" w:rsidRPr="004F5589">
        <w:rPr>
          <w:rFonts w:ascii="Times New Roman" w:hAnsi="Times New Roman" w:cs="Times New Roman"/>
          <w:sz w:val="24"/>
          <w:szCs w:val="24"/>
        </w:rPr>
        <w:t>result</w:t>
      </w:r>
      <w:r w:rsidR="00691ECD" w:rsidRPr="004F5589">
        <w:rPr>
          <w:rFonts w:ascii="Times New Roman" w:hAnsi="Times New Roman" w:cs="Times New Roman"/>
          <w:sz w:val="24"/>
          <w:szCs w:val="24"/>
        </w:rPr>
        <w:t xml:space="preserve"> is that a </w:t>
      </w:r>
      <w:r w:rsidR="004C64F7" w:rsidRPr="004F5589">
        <w:rPr>
          <w:rFonts w:ascii="Times New Roman" w:hAnsi="Times New Roman" w:cs="Times New Roman"/>
          <w:sz w:val="24"/>
          <w:szCs w:val="24"/>
        </w:rPr>
        <w:t xml:space="preserve">collective narcissism </w:t>
      </w:r>
      <w:r w:rsidR="007F40BF" w:rsidRPr="004F5589">
        <w:rPr>
          <w:rFonts w:ascii="Times New Roman" w:hAnsi="Times New Roman" w:cs="Times New Roman"/>
          <w:sz w:val="24"/>
          <w:szCs w:val="24"/>
        </w:rPr>
        <w:t xml:space="preserve">can </w:t>
      </w:r>
      <w:r w:rsidR="004C64F7" w:rsidRPr="004F5589">
        <w:rPr>
          <w:rFonts w:ascii="Times New Roman" w:hAnsi="Times New Roman" w:cs="Times New Roman"/>
          <w:sz w:val="24"/>
          <w:szCs w:val="24"/>
        </w:rPr>
        <w:t>take hold</w:t>
      </w:r>
      <w:r w:rsidR="00691ECD" w:rsidRPr="004F5589">
        <w:rPr>
          <w:rFonts w:ascii="Times New Roman" w:hAnsi="Times New Roman" w:cs="Times New Roman"/>
          <w:sz w:val="24"/>
          <w:szCs w:val="24"/>
        </w:rPr>
        <w:t xml:space="preserve"> among these divided groups</w:t>
      </w:r>
      <w:r w:rsidR="004C64F7" w:rsidRPr="004F5589">
        <w:rPr>
          <w:rFonts w:ascii="Times New Roman" w:hAnsi="Times New Roman" w:cs="Times New Roman"/>
          <w:sz w:val="24"/>
          <w:szCs w:val="24"/>
        </w:rPr>
        <w:t>, giving different</w:t>
      </w:r>
      <w:r w:rsidRPr="004F5589">
        <w:rPr>
          <w:rFonts w:ascii="Times New Roman" w:hAnsi="Times New Roman" w:cs="Times New Roman"/>
          <w:sz w:val="24"/>
          <w:szCs w:val="24"/>
        </w:rPr>
        <w:t xml:space="preserve"> factions </w:t>
      </w:r>
      <w:r w:rsidR="004C64F7" w:rsidRPr="004F5589">
        <w:rPr>
          <w:rFonts w:ascii="Times New Roman" w:hAnsi="Times New Roman" w:cs="Times New Roman"/>
          <w:sz w:val="24"/>
          <w:szCs w:val="24"/>
        </w:rPr>
        <w:t xml:space="preserve">an exaggerated sense of superiority based on their beliefs.  </w:t>
      </w:r>
      <w:r w:rsidR="001F4D37">
        <w:rPr>
          <w:rFonts w:ascii="Times New Roman" w:hAnsi="Times New Roman" w:cs="Times New Roman"/>
          <w:sz w:val="24"/>
          <w:szCs w:val="24"/>
        </w:rPr>
        <w:t xml:space="preserve">At the 2018 </w:t>
      </w:r>
      <w:proofErr w:type="spellStart"/>
      <w:r w:rsidR="001F4D37">
        <w:rPr>
          <w:rFonts w:ascii="Times New Roman" w:hAnsi="Times New Roman" w:cs="Times New Roman"/>
          <w:sz w:val="24"/>
          <w:szCs w:val="24"/>
        </w:rPr>
        <w:t>BledCom</w:t>
      </w:r>
      <w:proofErr w:type="spellEnd"/>
      <w:r w:rsidR="001F4D37">
        <w:rPr>
          <w:rFonts w:ascii="Times New Roman" w:hAnsi="Times New Roman" w:cs="Times New Roman"/>
          <w:sz w:val="24"/>
          <w:szCs w:val="24"/>
        </w:rPr>
        <w:t xml:space="preserve"> PR Symposium, </w:t>
      </w:r>
      <w:r w:rsidR="004C64F7" w:rsidRPr="004F5589">
        <w:rPr>
          <w:rFonts w:ascii="Times New Roman" w:hAnsi="Times New Roman" w:cs="Times New Roman"/>
          <w:sz w:val="24"/>
          <w:szCs w:val="24"/>
        </w:rPr>
        <w:t xml:space="preserve">Michal </w:t>
      </w:r>
      <w:proofErr w:type="spellStart"/>
      <w:r w:rsidR="004C64F7" w:rsidRPr="004F5589">
        <w:rPr>
          <w:rFonts w:ascii="Times New Roman" w:hAnsi="Times New Roman" w:cs="Times New Roman"/>
          <w:sz w:val="24"/>
          <w:szCs w:val="24"/>
        </w:rPr>
        <w:t>Chmiel</w:t>
      </w:r>
      <w:proofErr w:type="spellEnd"/>
      <w:r w:rsidR="004C64F7" w:rsidRPr="004F5589">
        <w:rPr>
          <w:rFonts w:ascii="Times New Roman" w:hAnsi="Times New Roman" w:cs="Times New Roman"/>
          <w:sz w:val="24"/>
          <w:szCs w:val="24"/>
        </w:rPr>
        <w:t xml:space="preserve"> (2018) </w:t>
      </w:r>
      <w:r w:rsidR="001F4D37">
        <w:rPr>
          <w:rFonts w:ascii="Times New Roman" w:hAnsi="Times New Roman" w:cs="Times New Roman"/>
          <w:sz w:val="24"/>
          <w:szCs w:val="24"/>
        </w:rPr>
        <w:t xml:space="preserve">presented the findings of </w:t>
      </w:r>
      <w:r w:rsidR="004C64F7" w:rsidRPr="004F5589">
        <w:rPr>
          <w:rFonts w:ascii="Times New Roman" w:hAnsi="Times New Roman" w:cs="Times New Roman"/>
          <w:sz w:val="24"/>
          <w:szCs w:val="24"/>
        </w:rPr>
        <w:t xml:space="preserve">an </w:t>
      </w:r>
      <w:r w:rsidR="00F63282" w:rsidRPr="004F5589">
        <w:rPr>
          <w:rFonts w:ascii="Times New Roman" w:hAnsi="Times New Roman" w:cs="Times New Roman"/>
          <w:sz w:val="24"/>
          <w:szCs w:val="24"/>
        </w:rPr>
        <w:t xml:space="preserve">innovative </w:t>
      </w:r>
      <w:r w:rsidR="004C64F7" w:rsidRPr="004F5589">
        <w:rPr>
          <w:rFonts w:ascii="Times New Roman" w:hAnsi="Times New Roman" w:cs="Times New Roman"/>
          <w:sz w:val="24"/>
          <w:szCs w:val="24"/>
        </w:rPr>
        <w:t xml:space="preserve">experiment with 240 participants </w:t>
      </w:r>
      <w:r w:rsidR="001F4D37">
        <w:rPr>
          <w:rFonts w:ascii="Times New Roman" w:hAnsi="Times New Roman" w:cs="Times New Roman"/>
          <w:sz w:val="24"/>
          <w:szCs w:val="24"/>
        </w:rPr>
        <w:t xml:space="preserve">that was undertaken in order to </w:t>
      </w:r>
      <w:r w:rsidR="00F63282" w:rsidRPr="004F5589">
        <w:rPr>
          <w:rFonts w:ascii="Times New Roman" w:hAnsi="Times New Roman" w:cs="Times New Roman"/>
          <w:sz w:val="24"/>
          <w:szCs w:val="24"/>
        </w:rPr>
        <w:t>better understand the communicative effects</w:t>
      </w:r>
      <w:r w:rsidR="00601038" w:rsidRPr="004F5589">
        <w:rPr>
          <w:rFonts w:ascii="Times New Roman" w:hAnsi="Times New Roman" w:cs="Times New Roman"/>
          <w:sz w:val="24"/>
          <w:szCs w:val="24"/>
        </w:rPr>
        <w:t xml:space="preserve"> of</w:t>
      </w:r>
      <w:r w:rsidR="0020287E" w:rsidRPr="004F5589">
        <w:rPr>
          <w:rFonts w:ascii="Times New Roman" w:hAnsi="Times New Roman" w:cs="Times New Roman"/>
          <w:sz w:val="24"/>
          <w:szCs w:val="24"/>
        </w:rPr>
        <w:t xml:space="preserve"> </w:t>
      </w:r>
      <w:r w:rsidR="00601038" w:rsidRPr="004F5589">
        <w:rPr>
          <w:rFonts w:ascii="Times New Roman" w:hAnsi="Times New Roman" w:cs="Times New Roman"/>
          <w:sz w:val="24"/>
          <w:szCs w:val="24"/>
        </w:rPr>
        <w:t>collective narcissism</w:t>
      </w:r>
      <w:r w:rsidR="004833EA">
        <w:rPr>
          <w:rFonts w:ascii="Times New Roman" w:hAnsi="Times New Roman" w:cs="Times New Roman"/>
          <w:sz w:val="24"/>
          <w:szCs w:val="24"/>
        </w:rPr>
        <w:t xml:space="preserve"> in a PR context</w:t>
      </w:r>
      <w:r w:rsidR="00F63282" w:rsidRPr="004F5589">
        <w:rPr>
          <w:rFonts w:ascii="Times New Roman" w:hAnsi="Times New Roman" w:cs="Times New Roman"/>
          <w:sz w:val="24"/>
          <w:szCs w:val="24"/>
        </w:rPr>
        <w:t xml:space="preserve"> H</w:t>
      </w:r>
      <w:r w:rsidR="0020287E" w:rsidRPr="004F5589">
        <w:rPr>
          <w:rFonts w:ascii="Times New Roman" w:hAnsi="Times New Roman" w:cs="Times New Roman"/>
          <w:sz w:val="24"/>
          <w:szCs w:val="24"/>
        </w:rPr>
        <w:t>e</w:t>
      </w:r>
      <w:r w:rsidR="00F63282" w:rsidRPr="004F5589">
        <w:rPr>
          <w:rFonts w:ascii="Times New Roman" w:hAnsi="Times New Roman" w:cs="Times New Roman"/>
          <w:sz w:val="24"/>
          <w:szCs w:val="24"/>
        </w:rPr>
        <w:t xml:space="preserve"> </w:t>
      </w:r>
      <w:r w:rsidR="004C64F7" w:rsidRPr="004F5589">
        <w:rPr>
          <w:rFonts w:ascii="Times New Roman" w:hAnsi="Times New Roman" w:cs="Times New Roman"/>
          <w:sz w:val="24"/>
          <w:szCs w:val="24"/>
        </w:rPr>
        <w:t>measure</w:t>
      </w:r>
      <w:r w:rsidR="00F63282" w:rsidRPr="004F5589">
        <w:rPr>
          <w:rFonts w:ascii="Times New Roman" w:hAnsi="Times New Roman" w:cs="Times New Roman"/>
          <w:sz w:val="24"/>
          <w:szCs w:val="24"/>
        </w:rPr>
        <w:t>d</w:t>
      </w:r>
      <w:r w:rsidR="004C64F7" w:rsidRPr="004F5589">
        <w:rPr>
          <w:rFonts w:ascii="Times New Roman" w:hAnsi="Times New Roman" w:cs="Times New Roman"/>
          <w:sz w:val="24"/>
          <w:szCs w:val="24"/>
        </w:rPr>
        <w:t xml:space="preserve"> </w:t>
      </w:r>
      <w:r w:rsidR="00F63282" w:rsidRPr="004F5589">
        <w:rPr>
          <w:rFonts w:ascii="Times New Roman" w:hAnsi="Times New Roman" w:cs="Times New Roman"/>
          <w:sz w:val="24"/>
          <w:szCs w:val="24"/>
        </w:rPr>
        <w:t xml:space="preserve">readers’ </w:t>
      </w:r>
      <w:r w:rsidR="004C64F7" w:rsidRPr="004F5589">
        <w:rPr>
          <w:rFonts w:ascii="Times New Roman" w:hAnsi="Times New Roman" w:cs="Times New Roman"/>
          <w:sz w:val="24"/>
          <w:szCs w:val="24"/>
        </w:rPr>
        <w:t>responses to a fake</w:t>
      </w:r>
      <w:r w:rsidR="004C125A" w:rsidRPr="004F5589">
        <w:rPr>
          <w:rFonts w:ascii="Times New Roman" w:hAnsi="Times New Roman" w:cs="Times New Roman"/>
          <w:sz w:val="24"/>
          <w:szCs w:val="24"/>
        </w:rPr>
        <w:t xml:space="preserve"> public relations</w:t>
      </w:r>
      <w:r w:rsidR="004C64F7" w:rsidRPr="004F5589">
        <w:rPr>
          <w:rFonts w:ascii="Times New Roman" w:hAnsi="Times New Roman" w:cs="Times New Roman"/>
          <w:sz w:val="24"/>
          <w:szCs w:val="24"/>
        </w:rPr>
        <w:t xml:space="preserve"> message </w:t>
      </w:r>
      <w:r w:rsidR="004833EA">
        <w:rPr>
          <w:rFonts w:ascii="Times New Roman" w:hAnsi="Times New Roman" w:cs="Times New Roman"/>
          <w:sz w:val="24"/>
          <w:szCs w:val="24"/>
        </w:rPr>
        <w:t xml:space="preserve">on </w:t>
      </w:r>
      <w:r w:rsidR="004C64F7" w:rsidRPr="004F5589">
        <w:rPr>
          <w:rFonts w:ascii="Times New Roman" w:hAnsi="Times New Roman" w:cs="Times New Roman"/>
          <w:sz w:val="24"/>
          <w:szCs w:val="24"/>
        </w:rPr>
        <w:t xml:space="preserve">vaccine effects while controlling for </w:t>
      </w:r>
      <w:r w:rsidR="00F63282" w:rsidRPr="004F5589">
        <w:rPr>
          <w:rFonts w:ascii="Times New Roman" w:hAnsi="Times New Roman" w:cs="Times New Roman"/>
          <w:sz w:val="24"/>
          <w:szCs w:val="24"/>
        </w:rPr>
        <w:t xml:space="preserve">both </w:t>
      </w:r>
      <w:r w:rsidR="004C64F7" w:rsidRPr="004F5589">
        <w:rPr>
          <w:rFonts w:ascii="Times New Roman" w:hAnsi="Times New Roman" w:cs="Times New Roman"/>
          <w:sz w:val="24"/>
          <w:szCs w:val="24"/>
        </w:rPr>
        <w:t xml:space="preserve">the collective narcissism trait and support for </w:t>
      </w:r>
      <w:r w:rsidR="00F63282" w:rsidRPr="004F5589">
        <w:rPr>
          <w:rFonts w:ascii="Times New Roman" w:hAnsi="Times New Roman" w:cs="Times New Roman"/>
          <w:sz w:val="24"/>
          <w:szCs w:val="24"/>
        </w:rPr>
        <w:t xml:space="preserve">certain </w:t>
      </w:r>
      <w:r w:rsidR="004C64F7" w:rsidRPr="004F5589">
        <w:rPr>
          <w:rFonts w:ascii="Times New Roman" w:hAnsi="Times New Roman" w:cs="Times New Roman"/>
          <w:sz w:val="24"/>
          <w:szCs w:val="24"/>
        </w:rPr>
        <w:t>political ideologies. Those readers who thought the story had come from a person similar to themselves (</w:t>
      </w:r>
      <w:r w:rsidR="007F40BF" w:rsidRPr="004F5589">
        <w:rPr>
          <w:rFonts w:ascii="Times New Roman" w:hAnsi="Times New Roman" w:cs="Times New Roman"/>
          <w:sz w:val="24"/>
          <w:szCs w:val="24"/>
        </w:rPr>
        <w:t xml:space="preserve">i.e. </w:t>
      </w:r>
      <w:r w:rsidR="004C64F7" w:rsidRPr="004F5589">
        <w:rPr>
          <w:rFonts w:ascii="Times New Roman" w:hAnsi="Times New Roman" w:cs="Times New Roman"/>
          <w:sz w:val="24"/>
          <w:szCs w:val="24"/>
        </w:rPr>
        <w:t>in the same ideolog</w:t>
      </w:r>
      <w:r w:rsidR="0055154B" w:rsidRPr="004F5589">
        <w:rPr>
          <w:rFonts w:ascii="Times New Roman" w:hAnsi="Times New Roman" w:cs="Times New Roman"/>
          <w:sz w:val="24"/>
          <w:szCs w:val="24"/>
        </w:rPr>
        <w:t>ical</w:t>
      </w:r>
      <w:r w:rsidR="004C64F7" w:rsidRPr="004F5589">
        <w:rPr>
          <w:rFonts w:ascii="Times New Roman" w:hAnsi="Times New Roman" w:cs="Times New Roman"/>
          <w:sz w:val="24"/>
          <w:szCs w:val="24"/>
        </w:rPr>
        <w:t xml:space="preserve"> grouping) were more likely to share the message through social media even though they had assessed the </w:t>
      </w:r>
      <w:r w:rsidR="00F7284B" w:rsidRPr="004F5589">
        <w:rPr>
          <w:rFonts w:ascii="Times New Roman" w:hAnsi="Times New Roman" w:cs="Times New Roman"/>
          <w:sz w:val="24"/>
          <w:szCs w:val="24"/>
        </w:rPr>
        <w:t xml:space="preserve">reliability </w:t>
      </w:r>
      <w:r w:rsidR="001D2420" w:rsidRPr="004F5589">
        <w:rPr>
          <w:rFonts w:ascii="Times New Roman" w:hAnsi="Times New Roman" w:cs="Times New Roman"/>
          <w:sz w:val="24"/>
          <w:szCs w:val="24"/>
        </w:rPr>
        <w:t xml:space="preserve">and truthfulness </w:t>
      </w:r>
      <w:r w:rsidR="004C64F7" w:rsidRPr="004F5589">
        <w:rPr>
          <w:rFonts w:ascii="Times New Roman" w:hAnsi="Times New Roman" w:cs="Times New Roman"/>
          <w:sz w:val="24"/>
          <w:szCs w:val="24"/>
        </w:rPr>
        <w:t xml:space="preserve">of the core message to be poor. </w:t>
      </w:r>
    </w:p>
    <w:p w14:paraId="216C4386" w14:textId="42CCF436" w:rsidR="004043DC" w:rsidRPr="004F5589" w:rsidRDefault="001D2420"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The insights from </w:t>
      </w:r>
      <w:proofErr w:type="spellStart"/>
      <w:r w:rsidR="001F4D37">
        <w:rPr>
          <w:rFonts w:ascii="Times New Roman" w:hAnsi="Times New Roman" w:cs="Times New Roman"/>
          <w:sz w:val="24"/>
          <w:szCs w:val="24"/>
        </w:rPr>
        <w:t>Chmiel’s</w:t>
      </w:r>
      <w:proofErr w:type="spellEnd"/>
      <w:r w:rsidR="001F4D37">
        <w:rPr>
          <w:rFonts w:ascii="Times New Roman" w:hAnsi="Times New Roman" w:cs="Times New Roman"/>
          <w:sz w:val="24"/>
          <w:szCs w:val="24"/>
        </w:rPr>
        <w:t xml:space="preserve"> </w:t>
      </w:r>
      <w:r w:rsidRPr="004F5589">
        <w:rPr>
          <w:rFonts w:ascii="Times New Roman" w:hAnsi="Times New Roman" w:cs="Times New Roman"/>
          <w:sz w:val="24"/>
          <w:szCs w:val="24"/>
        </w:rPr>
        <w:t xml:space="preserve">experiment </w:t>
      </w:r>
      <w:r w:rsidR="004C125A" w:rsidRPr="004F5589">
        <w:rPr>
          <w:rFonts w:ascii="Times New Roman" w:hAnsi="Times New Roman" w:cs="Times New Roman"/>
          <w:sz w:val="24"/>
          <w:szCs w:val="24"/>
        </w:rPr>
        <w:t xml:space="preserve">could be detected in </w:t>
      </w:r>
      <w:r w:rsidRPr="004F5589">
        <w:rPr>
          <w:rFonts w:ascii="Times New Roman" w:hAnsi="Times New Roman" w:cs="Times New Roman"/>
          <w:sz w:val="24"/>
          <w:szCs w:val="24"/>
        </w:rPr>
        <w:t xml:space="preserve">public debates and the tone of rhetoric during the 2020 Coronavirus pandemic, in which varied viewpoints seemed to fight </w:t>
      </w:r>
      <w:r w:rsidR="004E43FD" w:rsidRPr="004F5589">
        <w:rPr>
          <w:rFonts w:ascii="Times New Roman" w:hAnsi="Times New Roman" w:cs="Times New Roman"/>
          <w:sz w:val="24"/>
          <w:szCs w:val="24"/>
        </w:rPr>
        <w:t xml:space="preserve">divisive </w:t>
      </w:r>
      <w:r w:rsidRPr="004F5589">
        <w:rPr>
          <w:rFonts w:ascii="Times New Roman" w:hAnsi="Times New Roman" w:cs="Times New Roman"/>
          <w:sz w:val="24"/>
          <w:szCs w:val="24"/>
        </w:rPr>
        <w:t>ideological battles of false binaries based upon either nationalistic authoritarianism or a vehement anti-science philosophy.</w:t>
      </w:r>
      <w:r w:rsidR="004833EA">
        <w:rPr>
          <w:rFonts w:ascii="Times New Roman" w:hAnsi="Times New Roman" w:cs="Times New Roman"/>
          <w:sz w:val="24"/>
          <w:szCs w:val="24"/>
        </w:rPr>
        <w:t xml:space="preserve"> </w:t>
      </w:r>
      <w:r w:rsidR="0095706C" w:rsidRPr="004F5589">
        <w:rPr>
          <w:rFonts w:ascii="Times New Roman" w:hAnsi="Times New Roman" w:cs="Times New Roman"/>
          <w:sz w:val="24"/>
          <w:szCs w:val="24"/>
        </w:rPr>
        <w:t xml:space="preserve">The </w:t>
      </w:r>
      <w:r w:rsidRPr="004F5589">
        <w:rPr>
          <w:rFonts w:ascii="Times New Roman" w:hAnsi="Times New Roman" w:cs="Times New Roman"/>
          <w:sz w:val="24"/>
          <w:szCs w:val="24"/>
        </w:rPr>
        <w:t>rhetoric of war</w:t>
      </w:r>
      <w:r w:rsidR="0095706C" w:rsidRPr="004F5589">
        <w:rPr>
          <w:rFonts w:ascii="Times New Roman" w:hAnsi="Times New Roman" w:cs="Times New Roman"/>
          <w:sz w:val="24"/>
          <w:szCs w:val="24"/>
        </w:rPr>
        <w:t xml:space="preserve"> was used by several leaders, with </w:t>
      </w:r>
      <w:r w:rsidR="001F07C9" w:rsidRPr="004F5589">
        <w:rPr>
          <w:rFonts w:ascii="Times New Roman" w:hAnsi="Times New Roman" w:cs="Times New Roman"/>
          <w:sz w:val="24"/>
          <w:szCs w:val="24"/>
        </w:rPr>
        <w:t>President Macron of France</w:t>
      </w:r>
      <w:r w:rsidR="00DF4E00" w:rsidRPr="004F5589">
        <w:rPr>
          <w:rFonts w:ascii="Times New Roman" w:hAnsi="Times New Roman" w:cs="Times New Roman"/>
          <w:sz w:val="24"/>
          <w:szCs w:val="24"/>
        </w:rPr>
        <w:t>, for example,</w:t>
      </w:r>
      <w:r w:rsidR="001F07C9" w:rsidRPr="004F5589">
        <w:rPr>
          <w:rFonts w:ascii="Times New Roman" w:hAnsi="Times New Roman" w:cs="Times New Roman"/>
          <w:sz w:val="24"/>
          <w:szCs w:val="24"/>
        </w:rPr>
        <w:t xml:space="preserve"> repeatedly stat</w:t>
      </w:r>
      <w:r w:rsidR="0095706C" w:rsidRPr="004F5589">
        <w:rPr>
          <w:rFonts w:ascii="Times New Roman" w:hAnsi="Times New Roman" w:cs="Times New Roman"/>
          <w:sz w:val="24"/>
          <w:szCs w:val="24"/>
        </w:rPr>
        <w:t>ing</w:t>
      </w:r>
      <w:r w:rsidR="001F07C9" w:rsidRPr="004F5589">
        <w:rPr>
          <w:rFonts w:ascii="Times New Roman" w:hAnsi="Times New Roman" w:cs="Times New Roman"/>
          <w:sz w:val="24"/>
          <w:szCs w:val="24"/>
        </w:rPr>
        <w:t xml:space="preserve"> in his national TV addresses that “we are at war” (Holroyd and </w:t>
      </w:r>
      <w:r w:rsidR="00DF4E00" w:rsidRPr="004F5589">
        <w:rPr>
          <w:rFonts w:ascii="Times New Roman" w:hAnsi="Times New Roman" w:cs="Times New Roman"/>
          <w:sz w:val="24"/>
          <w:szCs w:val="24"/>
        </w:rPr>
        <w:t>Chadwick, 2020).</w:t>
      </w:r>
      <w:r w:rsidR="002507CB" w:rsidRPr="004F5589">
        <w:rPr>
          <w:rFonts w:ascii="Times New Roman" w:hAnsi="Times New Roman" w:cs="Times New Roman"/>
          <w:sz w:val="24"/>
          <w:szCs w:val="24"/>
        </w:rPr>
        <w:t xml:space="preserve"> </w:t>
      </w:r>
      <w:r w:rsidR="00DF4E00" w:rsidRPr="004F5589">
        <w:rPr>
          <w:rFonts w:ascii="Times New Roman" w:hAnsi="Times New Roman" w:cs="Times New Roman"/>
          <w:sz w:val="24"/>
          <w:szCs w:val="24"/>
        </w:rPr>
        <w:t xml:space="preserve"> </w:t>
      </w:r>
      <w:r w:rsidR="003B318E" w:rsidRPr="004F5589">
        <w:rPr>
          <w:rFonts w:ascii="Times New Roman" w:hAnsi="Times New Roman" w:cs="Times New Roman"/>
          <w:sz w:val="24"/>
          <w:szCs w:val="24"/>
        </w:rPr>
        <w:t xml:space="preserve">In the UK, government </w:t>
      </w:r>
      <w:r w:rsidRPr="004F5589">
        <w:rPr>
          <w:rFonts w:ascii="Times New Roman" w:hAnsi="Times New Roman" w:cs="Times New Roman"/>
          <w:sz w:val="24"/>
          <w:szCs w:val="24"/>
        </w:rPr>
        <w:t>assertions</w:t>
      </w:r>
      <w:r w:rsidR="00EA46CD" w:rsidRPr="004F5589">
        <w:rPr>
          <w:rFonts w:ascii="Times New Roman" w:hAnsi="Times New Roman" w:cs="Times New Roman"/>
          <w:sz w:val="24"/>
          <w:szCs w:val="24"/>
        </w:rPr>
        <w:t xml:space="preserve"> </w:t>
      </w:r>
      <w:r w:rsidR="00E20524" w:rsidRPr="004F5589">
        <w:rPr>
          <w:rFonts w:ascii="Times New Roman" w:hAnsi="Times New Roman" w:cs="Times New Roman"/>
          <w:sz w:val="24"/>
          <w:szCs w:val="24"/>
        </w:rPr>
        <w:t xml:space="preserve">that the country was the best prepared in the world to deal with a pandemic </w:t>
      </w:r>
      <w:r w:rsidR="00691ECD" w:rsidRPr="004F5589">
        <w:rPr>
          <w:rFonts w:ascii="Times New Roman" w:hAnsi="Times New Roman" w:cs="Times New Roman"/>
          <w:sz w:val="24"/>
          <w:szCs w:val="24"/>
        </w:rPr>
        <w:t xml:space="preserve">were </w:t>
      </w:r>
      <w:r w:rsidR="003B318E" w:rsidRPr="004F5589">
        <w:rPr>
          <w:rFonts w:ascii="Times New Roman" w:hAnsi="Times New Roman" w:cs="Times New Roman"/>
          <w:sz w:val="24"/>
          <w:szCs w:val="24"/>
        </w:rPr>
        <w:t xml:space="preserve">followed by </w:t>
      </w:r>
      <w:r w:rsidR="00EA46CD" w:rsidRPr="004F5589">
        <w:rPr>
          <w:rFonts w:ascii="Times New Roman" w:hAnsi="Times New Roman" w:cs="Times New Roman"/>
          <w:sz w:val="24"/>
          <w:szCs w:val="24"/>
        </w:rPr>
        <w:t xml:space="preserve">predictions of </w:t>
      </w:r>
      <w:r w:rsidR="004E43FD" w:rsidRPr="004F5589">
        <w:rPr>
          <w:rFonts w:ascii="Times New Roman" w:hAnsi="Times New Roman" w:cs="Times New Roman"/>
          <w:sz w:val="24"/>
          <w:szCs w:val="24"/>
        </w:rPr>
        <w:t xml:space="preserve">a </w:t>
      </w:r>
      <w:r w:rsidR="00321E86" w:rsidRPr="004F5589">
        <w:rPr>
          <w:rFonts w:ascii="Times New Roman" w:hAnsi="Times New Roman" w:cs="Times New Roman"/>
          <w:sz w:val="24"/>
          <w:szCs w:val="24"/>
        </w:rPr>
        <w:t>victory against the virus</w:t>
      </w:r>
      <w:r w:rsidR="004E43FD" w:rsidRPr="004F5589">
        <w:rPr>
          <w:rFonts w:ascii="Times New Roman" w:hAnsi="Times New Roman" w:cs="Times New Roman"/>
          <w:sz w:val="24"/>
          <w:szCs w:val="24"/>
        </w:rPr>
        <w:t xml:space="preserve"> - </w:t>
      </w:r>
      <w:r w:rsidR="003B318E" w:rsidRPr="004F5589">
        <w:rPr>
          <w:rFonts w:ascii="Times New Roman" w:hAnsi="Times New Roman" w:cs="Times New Roman"/>
          <w:sz w:val="24"/>
          <w:szCs w:val="24"/>
        </w:rPr>
        <w:t>in which the British people would prevail</w:t>
      </w:r>
      <w:r w:rsidR="00912997" w:rsidRPr="004F5589">
        <w:rPr>
          <w:rFonts w:ascii="Times New Roman" w:hAnsi="Times New Roman" w:cs="Times New Roman"/>
          <w:sz w:val="24"/>
          <w:szCs w:val="24"/>
        </w:rPr>
        <w:t xml:space="preserve">. </w:t>
      </w:r>
      <w:r w:rsidR="002507CB" w:rsidRPr="004F5589">
        <w:rPr>
          <w:rFonts w:ascii="Times New Roman" w:hAnsi="Times New Roman" w:cs="Times New Roman"/>
          <w:sz w:val="24"/>
          <w:szCs w:val="24"/>
        </w:rPr>
        <w:t xml:space="preserve">Before the UK imposed lockdown restrictions, the UK’s Transport Minister, Grant </w:t>
      </w:r>
      <w:proofErr w:type="spellStart"/>
      <w:r w:rsidR="002507CB" w:rsidRPr="004F5589">
        <w:rPr>
          <w:rFonts w:ascii="Times New Roman" w:hAnsi="Times New Roman" w:cs="Times New Roman"/>
          <w:sz w:val="24"/>
          <w:szCs w:val="24"/>
        </w:rPr>
        <w:t>Shapps</w:t>
      </w:r>
      <w:proofErr w:type="spellEnd"/>
      <w:r w:rsidR="002507CB" w:rsidRPr="004F5589">
        <w:rPr>
          <w:rFonts w:ascii="Times New Roman" w:hAnsi="Times New Roman" w:cs="Times New Roman"/>
          <w:sz w:val="24"/>
          <w:szCs w:val="24"/>
        </w:rPr>
        <w:t xml:space="preserve"> (</w:t>
      </w:r>
      <w:r w:rsidR="00EB19B1" w:rsidRPr="004F5589">
        <w:rPr>
          <w:rFonts w:ascii="Times New Roman" w:hAnsi="Times New Roman" w:cs="Times New Roman"/>
          <w:sz w:val="24"/>
          <w:szCs w:val="24"/>
        </w:rPr>
        <w:t xml:space="preserve">McGuinness, 2020) </w:t>
      </w:r>
      <w:r w:rsidR="002507CB" w:rsidRPr="004F5589">
        <w:rPr>
          <w:rFonts w:ascii="Times New Roman" w:hAnsi="Times New Roman" w:cs="Times New Roman"/>
          <w:sz w:val="24"/>
          <w:szCs w:val="24"/>
        </w:rPr>
        <w:t>claimed that the March 2020 lockdowns in Europe were “</w:t>
      </w:r>
      <w:proofErr w:type="spellStart"/>
      <w:r w:rsidR="002507CB" w:rsidRPr="004F5589">
        <w:rPr>
          <w:rFonts w:ascii="Times New Roman" w:hAnsi="Times New Roman" w:cs="Times New Roman"/>
          <w:sz w:val="24"/>
          <w:szCs w:val="24"/>
        </w:rPr>
        <w:t>popularistic</w:t>
      </w:r>
      <w:proofErr w:type="spellEnd"/>
      <w:r w:rsidR="002507CB" w:rsidRPr="004F5589">
        <w:rPr>
          <w:rFonts w:ascii="Times New Roman" w:hAnsi="Times New Roman" w:cs="Times New Roman"/>
          <w:sz w:val="24"/>
          <w:szCs w:val="24"/>
        </w:rPr>
        <w:t xml:space="preserve">” and that “the UK was “not doing the things that are happening elsewhere” because </w:t>
      </w:r>
      <w:r w:rsidR="00EB19B1" w:rsidRPr="004F5589">
        <w:rPr>
          <w:rFonts w:ascii="Times New Roman" w:hAnsi="Times New Roman" w:cs="Times New Roman"/>
          <w:sz w:val="24"/>
          <w:szCs w:val="24"/>
        </w:rPr>
        <w:t xml:space="preserve">his </w:t>
      </w:r>
      <w:r w:rsidR="002507CB" w:rsidRPr="004F5589">
        <w:rPr>
          <w:rFonts w:ascii="Times New Roman" w:hAnsi="Times New Roman" w:cs="Times New Roman"/>
          <w:sz w:val="24"/>
          <w:szCs w:val="24"/>
        </w:rPr>
        <w:t xml:space="preserve">government was relying on science, when in fact there was just a time lag in the spread between mainland Europe and the UK. </w:t>
      </w:r>
      <w:r w:rsidR="00912997" w:rsidRPr="004F5589">
        <w:rPr>
          <w:rFonts w:ascii="Times New Roman" w:hAnsi="Times New Roman" w:cs="Times New Roman"/>
          <w:sz w:val="24"/>
          <w:szCs w:val="24"/>
        </w:rPr>
        <w:t>D</w:t>
      </w:r>
      <w:r w:rsidR="00170E74" w:rsidRPr="004F5589">
        <w:rPr>
          <w:rFonts w:ascii="Times New Roman" w:hAnsi="Times New Roman" w:cs="Times New Roman"/>
          <w:sz w:val="24"/>
          <w:szCs w:val="24"/>
        </w:rPr>
        <w:t xml:space="preserve">espite </w:t>
      </w:r>
      <w:r w:rsidR="0095706C" w:rsidRPr="004F5589">
        <w:rPr>
          <w:rFonts w:ascii="Times New Roman" w:hAnsi="Times New Roman" w:cs="Times New Roman"/>
          <w:sz w:val="24"/>
          <w:szCs w:val="24"/>
        </w:rPr>
        <w:t xml:space="preserve">increased voter </w:t>
      </w:r>
      <w:r w:rsidR="00170E74" w:rsidRPr="004F5589">
        <w:rPr>
          <w:rFonts w:ascii="Times New Roman" w:hAnsi="Times New Roman" w:cs="Times New Roman"/>
          <w:sz w:val="24"/>
          <w:szCs w:val="24"/>
        </w:rPr>
        <w:t xml:space="preserve">approval </w:t>
      </w:r>
      <w:r w:rsidR="002D6C4A" w:rsidRPr="004F5589">
        <w:rPr>
          <w:rFonts w:ascii="Times New Roman" w:hAnsi="Times New Roman" w:cs="Times New Roman"/>
          <w:sz w:val="24"/>
          <w:szCs w:val="24"/>
        </w:rPr>
        <w:t>f</w:t>
      </w:r>
      <w:r w:rsidR="00170E74" w:rsidRPr="004F5589">
        <w:rPr>
          <w:rFonts w:ascii="Times New Roman" w:hAnsi="Times New Roman" w:cs="Times New Roman"/>
          <w:sz w:val="24"/>
          <w:szCs w:val="24"/>
        </w:rPr>
        <w:t xml:space="preserve">or </w:t>
      </w:r>
      <w:r w:rsidR="00912997" w:rsidRPr="004F5589">
        <w:rPr>
          <w:rFonts w:ascii="Times New Roman" w:hAnsi="Times New Roman" w:cs="Times New Roman"/>
          <w:sz w:val="24"/>
          <w:szCs w:val="24"/>
        </w:rPr>
        <w:t xml:space="preserve">some </w:t>
      </w:r>
      <w:r w:rsidR="00170E74" w:rsidRPr="004F5589">
        <w:rPr>
          <w:rFonts w:ascii="Times New Roman" w:hAnsi="Times New Roman" w:cs="Times New Roman"/>
          <w:sz w:val="24"/>
          <w:szCs w:val="24"/>
        </w:rPr>
        <w:t xml:space="preserve">politicians </w:t>
      </w:r>
      <w:r w:rsidR="00912997" w:rsidRPr="004F5589">
        <w:rPr>
          <w:rFonts w:ascii="Times New Roman" w:hAnsi="Times New Roman" w:cs="Times New Roman"/>
          <w:sz w:val="24"/>
          <w:szCs w:val="24"/>
        </w:rPr>
        <w:t xml:space="preserve">during the pandemic </w:t>
      </w:r>
      <w:r w:rsidR="00170E74" w:rsidRPr="004F5589">
        <w:rPr>
          <w:rFonts w:ascii="Times New Roman" w:hAnsi="Times New Roman" w:cs="Times New Roman"/>
          <w:sz w:val="24"/>
          <w:szCs w:val="24"/>
        </w:rPr>
        <w:t xml:space="preserve">and relatively high levels of vaccine take-up, failures to provide </w:t>
      </w:r>
      <w:r w:rsidR="001F07C9" w:rsidRPr="004F5589">
        <w:rPr>
          <w:rFonts w:ascii="Times New Roman" w:hAnsi="Times New Roman" w:cs="Times New Roman"/>
          <w:sz w:val="24"/>
          <w:szCs w:val="24"/>
        </w:rPr>
        <w:t xml:space="preserve">straightforward </w:t>
      </w:r>
      <w:r w:rsidR="00691ECD" w:rsidRPr="004F5589">
        <w:rPr>
          <w:rFonts w:ascii="Times New Roman" w:hAnsi="Times New Roman" w:cs="Times New Roman"/>
          <w:sz w:val="24"/>
          <w:szCs w:val="24"/>
        </w:rPr>
        <w:lastRenderedPageBreak/>
        <w:t xml:space="preserve">health </w:t>
      </w:r>
      <w:r w:rsidR="004043DC" w:rsidRPr="004F5589">
        <w:rPr>
          <w:rFonts w:ascii="Times New Roman" w:hAnsi="Times New Roman" w:cs="Times New Roman"/>
          <w:sz w:val="24"/>
          <w:szCs w:val="24"/>
        </w:rPr>
        <w:t>information ha</w:t>
      </w:r>
      <w:r w:rsidR="00691ECD" w:rsidRPr="004F5589">
        <w:rPr>
          <w:rFonts w:ascii="Times New Roman" w:hAnsi="Times New Roman" w:cs="Times New Roman"/>
          <w:sz w:val="24"/>
          <w:szCs w:val="24"/>
        </w:rPr>
        <w:t>s</w:t>
      </w:r>
      <w:r w:rsidR="004043DC" w:rsidRPr="004F5589">
        <w:rPr>
          <w:rFonts w:ascii="Times New Roman" w:hAnsi="Times New Roman" w:cs="Times New Roman"/>
          <w:sz w:val="24"/>
          <w:szCs w:val="24"/>
        </w:rPr>
        <w:t xml:space="preserve"> led to </w:t>
      </w:r>
      <w:r w:rsidR="00912997" w:rsidRPr="004F5589">
        <w:rPr>
          <w:rFonts w:ascii="Times New Roman" w:hAnsi="Times New Roman" w:cs="Times New Roman"/>
          <w:sz w:val="24"/>
          <w:szCs w:val="24"/>
        </w:rPr>
        <w:t xml:space="preserve">some specific </w:t>
      </w:r>
      <w:r w:rsidR="004043DC" w:rsidRPr="004F5589">
        <w:rPr>
          <w:rFonts w:ascii="Times New Roman" w:hAnsi="Times New Roman" w:cs="Times New Roman"/>
          <w:sz w:val="24"/>
          <w:szCs w:val="24"/>
        </w:rPr>
        <w:t>problems of</w:t>
      </w:r>
      <w:r w:rsidR="004E43FD" w:rsidRPr="004F5589">
        <w:rPr>
          <w:rFonts w:ascii="Times New Roman" w:hAnsi="Times New Roman" w:cs="Times New Roman"/>
          <w:sz w:val="24"/>
          <w:szCs w:val="24"/>
        </w:rPr>
        <w:t xml:space="preserve"> public</w:t>
      </w:r>
      <w:r w:rsidR="004043DC" w:rsidRPr="004F5589">
        <w:rPr>
          <w:rFonts w:ascii="Times New Roman" w:hAnsi="Times New Roman" w:cs="Times New Roman"/>
          <w:sz w:val="24"/>
          <w:szCs w:val="24"/>
        </w:rPr>
        <w:t xml:space="preserve"> trust</w:t>
      </w:r>
      <w:r w:rsidR="0095706C" w:rsidRPr="004F5589">
        <w:rPr>
          <w:rFonts w:ascii="Times New Roman" w:hAnsi="Times New Roman" w:cs="Times New Roman"/>
          <w:sz w:val="24"/>
          <w:szCs w:val="24"/>
        </w:rPr>
        <w:t>. In 2021, there w</w:t>
      </w:r>
      <w:r w:rsidR="002D6C4A" w:rsidRPr="004F5589">
        <w:rPr>
          <w:rFonts w:ascii="Times New Roman" w:hAnsi="Times New Roman" w:cs="Times New Roman"/>
          <w:sz w:val="24"/>
          <w:szCs w:val="24"/>
        </w:rPr>
        <w:t>as a</w:t>
      </w:r>
      <w:r w:rsidR="0095706C" w:rsidRPr="004F5589">
        <w:rPr>
          <w:rFonts w:ascii="Times New Roman" w:hAnsi="Times New Roman" w:cs="Times New Roman"/>
          <w:sz w:val="24"/>
          <w:szCs w:val="24"/>
        </w:rPr>
        <w:t xml:space="preserve"> </w:t>
      </w:r>
      <w:r w:rsidR="004043DC" w:rsidRPr="004F5589">
        <w:rPr>
          <w:rFonts w:ascii="Times New Roman" w:hAnsi="Times New Roman" w:cs="Times New Roman"/>
          <w:sz w:val="24"/>
          <w:szCs w:val="24"/>
        </w:rPr>
        <w:t>high level of suspicion o</w:t>
      </w:r>
      <w:r w:rsidR="00691ECD" w:rsidRPr="004F5589">
        <w:rPr>
          <w:rFonts w:ascii="Times New Roman" w:hAnsi="Times New Roman" w:cs="Times New Roman"/>
          <w:sz w:val="24"/>
          <w:szCs w:val="24"/>
        </w:rPr>
        <w:t>f</w:t>
      </w:r>
      <w:r w:rsidR="004043DC" w:rsidRPr="004F5589">
        <w:rPr>
          <w:rFonts w:ascii="Times New Roman" w:hAnsi="Times New Roman" w:cs="Times New Roman"/>
          <w:sz w:val="24"/>
          <w:szCs w:val="24"/>
        </w:rPr>
        <w:t xml:space="preserve"> vaccines in France for example, while the confusing and selective “number theatre” by Boris Johnson and others </w:t>
      </w:r>
      <w:r w:rsidR="003B318E" w:rsidRPr="004F5589">
        <w:rPr>
          <w:rFonts w:ascii="Times New Roman" w:hAnsi="Times New Roman" w:cs="Times New Roman"/>
          <w:sz w:val="24"/>
          <w:szCs w:val="24"/>
        </w:rPr>
        <w:t xml:space="preserve">in his </w:t>
      </w:r>
      <w:r w:rsidR="0095706C" w:rsidRPr="004F5589">
        <w:rPr>
          <w:rFonts w:ascii="Times New Roman" w:hAnsi="Times New Roman" w:cs="Times New Roman"/>
          <w:sz w:val="24"/>
          <w:szCs w:val="24"/>
        </w:rPr>
        <w:t xml:space="preserve">UK </w:t>
      </w:r>
      <w:r w:rsidR="003B318E" w:rsidRPr="004F5589">
        <w:rPr>
          <w:rFonts w:ascii="Times New Roman" w:hAnsi="Times New Roman" w:cs="Times New Roman"/>
          <w:sz w:val="24"/>
          <w:szCs w:val="24"/>
        </w:rPr>
        <w:t xml:space="preserve">administration </w:t>
      </w:r>
      <w:r w:rsidR="004043DC" w:rsidRPr="004F5589">
        <w:rPr>
          <w:rFonts w:ascii="Times New Roman" w:hAnsi="Times New Roman" w:cs="Times New Roman"/>
          <w:sz w:val="24"/>
          <w:szCs w:val="24"/>
        </w:rPr>
        <w:t xml:space="preserve">on figures for cases and deaths has </w:t>
      </w:r>
      <w:r w:rsidR="009E66CB" w:rsidRPr="004F5589">
        <w:rPr>
          <w:rFonts w:ascii="Times New Roman" w:hAnsi="Times New Roman" w:cs="Times New Roman"/>
          <w:sz w:val="24"/>
          <w:szCs w:val="24"/>
        </w:rPr>
        <w:t>been described as “embarrassing” by</w:t>
      </w:r>
      <w:r w:rsidR="006964F1" w:rsidRPr="004F5589">
        <w:rPr>
          <w:rFonts w:ascii="Times New Roman" w:hAnsi="Times New Roman" w:cs="Times New Roman"/>
          <w:sz w:val="24"/>
          <w:szCs w:val="24"/>
        </w:rPr>
        <w:t xml:space="preserve"> David </w:t>
      </w:r>
      <w:proofErr w:type="spellStart"/>
      <w:r w:rsidR="006964F1" w:rsidRPr="004F5589">
        <w:rPr>
          <w:rFonts w:ascii="Times New Roman" w:hAnsi="Times New Roman" w:cs="Times New Roman"/>
          <w:sz w:val="24"/>
          <w:szCs w:val="24"/>
        </w:rPr>
        <w:t>Spiegelhalter</w:t>
      </w:r>
      <w:proofErr w:type="spellEnd"/>
      <w:r w:rsidR="006964F1" w:rsidRPr="004F5589">
        <w:rPr>
          <w:rFonts w:ascii="Times New Roman" w:hAnsi="Times New Roman" w:cs="Times New Roman"/>
          <w:sz w:val="24"/>
          <w:szCs w:val="24"/>
        </w:rPr>
        <w:t xml:space="preserve">, Winton Professor of the Public Understanding of Risk at </w:t>
      </w:r>
      <w:r w:rsidR="009E66CB" w:rsidRPr="004F5589">
        <w:rPr>
          <w:rFonts w:ascii="Times New Roman" w:hAnsi="Times New Roman" w:cs="Times New Roman"/>
          <w:sz w:val="24"/>
          <w:szCs w:val="24"/>
        </w:rPr>
        <w:t>University of Cambridge (Duffield, 2020)</w:t>
      </w:r>
      <w:r w:rsidR="007F40BF" w:rsidRPr="004F5589">
        <w:rPr>
          <w:rFonts w:ascii="Times New Roman" w:hAnsi="Times New Roman" w:cs="Times New Roman"/>
          <w:sz w:val="24"/>
          <w:szCs w:val="24"/>
        </w:rPr>
        <w:t>.</w:t>
      </w:r>
    </w:p>
    <w:p w14:paraId="3C8D7841" w14:textId="2B676A60" w:rsidR="0053362D" w:rsidRPr="004F5589" w:rsidRDefault="000A1D6F" w:rsidP="00C10745">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Perfor</w:t>
      </w:r>
      <w:r w:rsidR="00154207">
        <w:rPr>
          <w:rFonts w:ascii="Times New Roman" w:hAnsi="Times New Roman" w:cs="Times New Roman"/>
          <w:b/>
          <w:sz w:val="24"/>
          <w:szCs w:val="24"/>
        </w:rPr>
        <w:t xml:space="preserve">mativity </w:t>
      </w:r>
    </w:p>
    <w:p w14:paraId="1A4B3CF1" w14:textId="0878D906" w:rsidR="0053362D" w:rsidRPr="004F5589" w:rsidRDefault="00691ECD"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lang w:val="en-US"/>
        </w:rPr>
        <w:t>T</w:t>
      </w:r>
      <w:r w:rsidR="0053362D" w:rsidRPr="004F5589">
        <w:rPr>
          <w:rFonts w:ascii="Times New Roman" w:hAnsi="Times New Roman" w:cs="Times New Roman"/>
          <w:sz w:val="24"/>
          <w:szCs w:val="24"/>
          <w:lang w:val="en-US"/>
        </w:rPr>
        <w:t xml:space="preserve">he </w:t>
      </w:r>
      <w:r w:rsidR="004E43FD" w:rsidRPr="004F5589">
        <w:rPr>
          <w:rFonts w:ascii="Times New Roman" w:hAnsi="Times New Roman" w:cs="Times New Roman"/>
          <w:sz w:val="24"/>
          <w:szCs w:val="24"/>
          <w:lang w:val="en-US"/>
        </w:rPr>
        <w:t xml:space="preserve">theatre of numbers that featured in the UK government’s presentation of figures relating to the 2020 Coronavirus outbreak </w:t>
      </w:r>
      <w:r w:rsidR="007F40BF" w:rsidRPr="004F5589">
        <w:rPr>
          <w:rFonts w:ascii="Times New Roman" w:hAnsi="Times New Roman" w:cs="Times New Roman"/>
          <w:sz w:val="24"/>
          <w:szCs w:val="24"/>
          <w:lang w:val="en-US"/>
        </w:rPr>
        <w:t>i</w:t>
      </w:r>
      <w:r w:rsidR="004E43FD" w:rsidRPr="004F5589">
        <w:rPr>
          <w:rFonts w:ascii="Times New Roman" w:hAnsi="Times New Roman" w:cs="Times New Roman"/>
          <w:sz w:val="24"/>
          <w:szCs w:val="24"/>
          <w:lang w:val="en-US"/>
        </w:rPr>
        <w:t xml:space="preserve">s </w:t>
      </w:r>
      <w:r w:rsidR="007F40BF" w:rsidRPr="004F5589">
        <w:rPr>
          <w:rFonts w:ascii="Times New Roman" w:hAnsi="Times New Roman" w:cs="Times New Roman"/>
          <w:sz w:val="24"/>
          <w:szCs w:val="24"/>
          <w:lang w:val="en-US"/>
        </w:rPr>
        <w:t xml:space="preserve">not </w:t>
      </w:r>
      <w:r w:rsidR="004E43FD" w:rsidRPr="004F5589">
        <w:rPr>
          <w:rFonts w:ascii="Times New Roman" w:hAnsi="Times New Roman" w:cs="Times New Roman"/>
          <w:sz w:val="24"/>
          <w:szCs w:val="24"/>
          <w:lang w:val="en-US"/>
        </w:rPr>
        <w:t xml:space="preserve">the only incursion of drama into </w:t>
      </w:r>
      <w:r w:rsidR="00C4004A">
        <w:rPr>
          <w:rFonts w:ascii="Times New Roman" w:hAnsi="Times New Roman" w:cs="Times New Roman"/>
          <w:sz w:val="24"/>
          <w:szCs w:val="24"/>
          <w:lang w:val="en-US"/>
        </w:rPr>
        <w:t>public relations</w:t>
      </w:r>
      <w:r w:rsidR="004E43FD" w:rsidRPr="004F5589">
        <w:rPr>
          <w:rFonts w:ascii="Times New Roman" w:hAnsi="Times New Roman" w:cs="Times New Roman"/>
          <w:sz w:val="24"/>
          <w:szCs w:val="24"/>
          <w:lang w:val="en-US"/>
        </w:rPr>
        <w:t xml:space="preserve"> in recent years. The </w:t>
      </w:r>
      <w:r w:rsidR="0053362D" w:rsidRPr="004F5589">
        <w:rPr>
          <w:rFonts w:ascii="Times New Roman" w:hAnsi="Times New Roman" w:cs="Times New Roman"/>
          <w:sz w:val="24"/>
          <w:szCs w:val="24"/>
          <w:lang w:val="en-US"/>
        </w:rPr>
        <w:t xml:space="preserve">confrontational </w:t>
      </w:r>
      <w:r w:rsidRPr="004F5589">
        <w:rPr>
          <w:rFonts w:ascii="Times New Roman" w:hAnsi="Times New Roman" w:cs="Times New Roman"/>
          <w:sz w:val="24"/>
          <w:szCs w:val="24"/>
          <w:lang w:val="en-US"/>
        </w:rPr>
        <w:t>po</w:t>
      </w:r>
      <w:r w:rsidR="0053362D" w:rsidRPr="004F5589">
        <w:rPr>
          <w:rFonts w:ascii="Times New Roman" w:hAnsi="Times New Roman" w:cs="Times New Roman"/>
          <w:sz w:val="24"/>
          <w:szCs w:val="24"/>
          <w:lang w:val="en-US"/>
        </w:rPr>
        <w:t>litical sphere</w:t>
      </w:r>
      <w:r w:rsidRPr="004F5589">
        <w:rPr>
          <w:rFonts w:ascii="Times New Roman" w:hAnsi="Times New Roman" w:cs="Times New Roman"/>
          <w:sz w:val="24"/>
          <w:szCs w:val="24"/>
          <w:lang w:val="en-US"/>
        </w:rPr>
        <w:t xml:space="preserve"> and competition for voter attention has </w:t>
      </w:r>
      <w:r w:rsidR="0095706C" w:rsidRPr="004F5589">
        <w:rPr>
          <w:rFonts w:ascii="Times New Roman" w:hAnsi="Times New Roman" w:cs="Times New Roman"/>
          <w:sz w:val="24"/>
          <w:szCs w:val="24"/>
          <w:lang w:val="en-US"/>
        </w:rPr>
        <w:t xml:space="preserve">accelerated the </w:t>
      </w:r>
      <w:r w:rsidR="0053362D" w:rsidRPr="004F5589">
        <w:rPr>
          <w:rFonts w:ascii="Times New Roman" w:hAnsi="Times New Roman" w:cs="Times New Roman"/>
          <w:sz w:val="24"/>
          <w:szCs w:val="24"/>
          <w:lang w:val="en-US"/>
        </w:rPr>
        <w:t xml:space="preserve">emergence of a </w:t>
      </w:r>
      <w:r w:rsidR="000A1D6F" w:rsidRPr="004F5589">
        <w:rPr>
          <w:rFonts w:ascii="Times New Roman" w:hAnsi="Times New Roman" w:cs="Times New Roman"/>
          <w:sz w:val="24"/>
          <w:szCs w:val="24"/>
          <w:lang w:val="en-US"/>
        </w:rPr>
        <w:t xml:space="preserve">performative </w:t>
      </w:r>
      <w:r w:rsidR="0053362D" w:rsidRPr="004F5589">
        <w:rPr>
          <w:rFonts w:ascii="Times New Roman" w:hAnsi="Times New Roman" w:cs="Times New Roman"/>
          <w:sz w:val="24"/>
          <w:szCs w:val="24"/>
          <w:lang w:val="en-US"/>
        </w:rPr>
        <w:t>mode of communication</w:t>
      </w:r>
      <w:r w:rsidR="0023590D" w:rsidRPr="004F5589">
        <w:rPr>
          <w:rFonts w:ascii="Times New Roman" w:hAnsi="Times New Roman" w:cs="Times New Roman"/>
          <w:sz w:val="24"/>
          <w:szCs w:val="24"/>
          <w:lang w:val="en-US"/>
        </w:rPr>
        <w:t>, in which</w:t>
      </w:r>
      <w:r w:rsidR="0053362D" w:rsidRPr="004F5589">
        <w:rPr>
          <w:rFonts w:ascii="Times New Roman" w:hAnsi="Times New Roman" w:cs="Times New Roman"/>
          <w:sz w:val="24"/>
          <w:szCs w:val="24"/>
          <w:lang w:val="en-US"/>
        </w:rPr>
        <w:t xml:space="preserve"> </w:t>
      </w:r>
      <w:r w:rsidR="000A1D6F" w:rsidRPr="004F5589">
        <w:rPr>
          <w:rFonts w:ascii="Times New Roman" w:hAnsi="Times New Roman" w:cs="Times New Roman"/>
          <w:sz w:val="24"/>
          <w:szCs w:val="24"/>
          <w:lang w:val="en-US"/>
        </w:rPr>
        <w:t xml:space="preserve">theatricality and </w:t>
      </w:r>
      <w:r w:rsidR="0053362D" w:rsidRPr="004F5589">
        <w:rPr>
          <w:rFonts w:ascii="Times New Roman" w:hAnsi="Times New Roman" w:cs="Times New Roman"/>
          <w:sz w:val="24"/>
          <w:szCs w:val="24"/>
          <w:lang w:val="en-US"/>
        </w:rPr>
        <w:t xml:space="preserve">comedy </w:t>
      </w:r>
      <w:r w:rsidR="004833EA">
        <w:rPr>
          <w:rFonts w:ascii="Times New Roman" w:hAnsi="Times New Roman" w:cs="Times New Roman"/>
          <w:sz w:val="24"/>
          <w:szCs w:val="24"/>
          <w:lang w:val="en-US"/>
        </w:rPr>
        <w:t>are</w:t>
      </w:r>
      <w:r w:rsidR="00912997" w:rsidRPr="004F5589">
        <w:rPr>
          <w:rFonts w:ascii="Times New Roman" w:hAnsi="Times New Roman" w:cs="Times New Roman"/>
          <w:sz w:val="24"/>
          <w:szCs w:val="24"/>
          <w:lang w:val="en-US"/>
        </w:rPr>
        <w:t xml:space="preserve"> </w:t>
      </w:r>
      <w:proofErr w:type="spellStart"/>
      <w:r w:rsidR="00CE6297" w:rsidRPr="004F5589">
        <w:rPr>
          <w:rFonts w:ascii="Times New Roman" w:hAnsi="Times New Roman" w:cs="Times New Roman"/>
          <w:sz w:val="24"/>
          <w:szCs w:val="24"/>
          <w:lang w:val="en-US"/>
        </w:rPr>
        <w:t>prioritised</w:t>
      </w:r>
      <w:proofErr w:type="spellEnd"/>
      <w:r w:rsidR="00CE6297" w:rsidRPr="004F5589">
        <w:rPr>
          <w:rFonts w:ascii="Times New Roman" w:hAnsi="Times New Roman" w:cs="Times New Roman"/>
          <w:sz w:val="24"/>
          <w:szCs w:val="24"/>
          <w:lang w:val="en-US"/>
        </w:rPr>
        <w:t xml:space="preserve"> </w:t>
      </w:r>
      <w:r w:rsidR="0053362D" w:rsidRPr="004F5589">
        <w:rPr>
          <w:rFonts w:ascii="Times New Roman" w:hAnsi="Times New Roman" w:cs="Times New Roman"/>
          <w:sz w:val="24"/>
          <w:szCs w:val="24"/>
          <w:lang w:val="en-US"/>
        </w:rPr>
        <w:t xml:space="preserve">over substantive policy matters. </w:t>
      </w:r>
      <w:r w:rsidR="0042157C" w:rsidRPr="004F5589">
        <w:rPr>
          <w:rFonts w:ascii="Times New Roman" w:hAnsi="Times New Roman" w:cs="Times New Roman"/>
          <w:sz w:val="24"/>
          <w:szCs w:val="24"/>
          <w:lang w:val="en-US"/>
        </w:rPr>
        <w:t xml:space="preserve">This aspect of the </w:t>
      </w:r>
      <w:r w:rsidR="0053362D" w:rsidRPr="004F5589">
        <w:rPr>
          <w:rFonts w:ascii="Times New Roman" w:hAnsi="Times New Roman" w:cs="Times New Roman"/>
          <w:sz w:val="24"/>
          <w:szCs w:val="24"/>
          <w:lang w:val="en-US"/>
        </w:rPr>
        <w:t>post</w:t>
      </w:r>
      <w:r w:rsidR="00E20524" w:rsidRPr="004F5589">
        <w:rPr>
          <w:rFonts w:ascii="Times New Roman" w:hAnsi="Times New Roman" w:cs="Times New Roman"/>
          <w:sz w:val="24"/>
          <w:szCs w:val="24"/>
          <w:lang w:val="en-US"/>
        </w:rPr>
        <w:t>-</w:t>
      </w:r>
      <w:r w:rsidR="0053362D" w:rsidRPr="004F5589">
        <w:rPr>
          <w:rFonts w:ascii="Times New Roman" w:hAnsi="Times New Roman" w:cs="Times New Roman"/>
          <w:sz w:val="24"/>
          <w:szCs w:val="24"/>
          <w:lang w:val="en-US"/>
        </w:rPr>
        <w:t xml:space="preserve">truth era </w:t>
      </w:r>
      <w:r w:rsidR="0042157C" w:rsidRPr="004F5589">
        <w:rPr>
          <w:rFonts w:ascii="Times New Roman" w:hAnsi="Times New Roman" w:cs="Times New Roman"/>
          <w:sz w:val="24"/>
          <w:szCs w:val="24"/>
          <w:lang w:val="en-US"/>
        </w:rPr>
        <w:t xml:space="preserve">has enabled </w:t>
      </w:r>
      <w:r w:rsidR="0053362D" w:rsidRPr="004F5589">
        <w:rPr>
          <w:rFonts w:ascii="Times New Roman" w:hAnsi="Times New Roman" w:cs="Times New Roman"/>
          <w:sz w:val="24"/>
          <w:szCs w:val="24"/>
          <w:lang w:val="en-US"/>
        </w:rPr>
        <w:t>the rise of a</w:t>
      </w:r>
      <w:r w:rsidR="0053362D" w:rsidRPr="004F5589">
        <w:rPr>
          <w:rFonts w:ascii="Times New Roman" w:hAnsi="Times New Roman" w:cs="Times New Roman"/>
          <w:sz w:val="24"/>
          <w:szCs w:val="24"/>
        </w:rPr>
        <w:t xml:space="preserve"> class of media-savvy political entrepreneurs whose </w:t>
      </w:r>
      <w:r w:rsidR="00813966" w:rsidRPr="004F5589">
        <w:rPr>
          <w:rFonts w:ascii="Times New Roman" w:hAnsi="Times New Roman" w:cs="Times New Roman"/>
          <w:sz w:val="24"/>
          <w:szCs w:val="24"/>
        </w:rPr>
        <w:t xml:space="preserve">existence </w:t>
      </w:r>
      <w:r w:rsidR="0053362D" w:rsidRPr="004F5589">
        <w:rPr>
          <w:rFonts w:ascii="Times New Roman" w:hAnsi="Times New Roman" w:cs="Times New Roman"/>
          <w:sz w:val="24"/>
          <w:szCs w:val="24"/>
        </w:rPr>
        <w:t xml:space="preserve">owes more to performative public relations </w:t>
      </w:r>
      <w:r w:rsidR="004833EA">
        <w:rPr>
          <w:rFonts w:ascii="Times New Roman" w:hAnsi="Times New Roman" w:cs="Times New Roman"/>
          <w:sz w:val="24"/>
          <w:szCs w:val="24"/>
        </w:rPr>
        <w:t xml:space="preserve">and a </w:t>
      </w:r>
      <w:r w:rsidR="004833EA" w:rsidRPr="004833EA">
        <w:rPr>
          <w:rFonts w:ascii="Times New Roman" w:hAnsi="Times New Roman" w:cs="Times New Roman"/>
          <w:sz w:val="24"/>
          <w:szCs w:val="24"/>
        </w:rPr>
        <w:t xml:space="preserve">confected promotional presence on social media </w:t>
      </w:r>
      <w:r w:rsidR="0053362D" w:rsidRPr="004F5589">
        <w:rPr>
          <w:rFonts w:ascii="Times New Roman" w:hAnsi="Times New Roman" w:cs="Times New Roman"/>
          <w:sz w:val="24"/>
          <w:szCs w:val="24"/>
        </w:rPr>
        <w:t xml:space="preserve">than policy </w:t>
      </w:r>
      <w:r w:rsidRPr="004F5589">
        <w:rPr>
          <w:rFonts w:ascii="Times New Roman" w:hAnsi="Times New Roman" w:cs="Times New Roman"/>
          <w:sz w:val="24"/>
          <w:szCs w:val="24"/>
        </w:rPr>
        <w:t xml:space="preserve">knowledge </w:t>
      </w:r>
      <w:r w:rsidR="0053362D" w:rsidRPr="004F5589">
        <w:rPr>
          <w:rFonts w:ascii="Times New Roman" w:hAnsi="Times New Roman" w:cs="Times New Roman"/>
          <w:sz w:val="24"/>
          <w:szCs w:val="24"/>
        </w:rPr>
        <w:t xml:space="preserve">or </w:t>
      </w:r>
      <w:r w:rsidR="007F40BF" w:rsidRPr="004F5589">
        <w:rPr>
          <w:rFonts w:ascii="Times New Roman" w:hAnsi="Times New Roman" w:cs="Times New Roman"/>
          <w:sz w:val="24"/>
          <w:szCs w:val="24"/>
        </w:rPr>
        <w:t xml:space="preserve">governmental </w:t>
      </w:r>
      <w:r w:rsidR="0053362D" w:rsidRPr="004F5589">
        <w:rPr>
          <w:rFonts w:ascii="Times New Roman" w:hAnsi="Times New Roman" w:cs="Times New Roman"/>
          <w:sz w:val="24"/>
          <w:szCs w:val="24"/>
        </w:rPr>
        <w:t>experience.  The electoral success</w:t>
      </w:r>
      <w:r w:rsidR="0027270A" w:rsidRPr="004F5589">
        <w:rPr>
          <w:rFonts w:ascii="Times New Roman" w:hAnsi="Times New Roman" w:cs="Times New Roman"/>
          <w:sz w:val="24"/>
          <w:szCs w:val="24"/>
        </w:rPr>
        <w:t>es</w:t>
      </w:r>
      <w:r w:rsidR="0053362D" w:rsidRPr="004F5589">
        <w:rPr>
          <w:rFonts w:ascii="Times New Roman" w:hAnsi="Times New Roman" w:cs="Times New Roman"/>
          <w:sz w:val="24"/>
          <w:szCs w:val="24"/>
        </w:rPr>
        <w:t xml:space="preserve"> of Donald Trump</w:t>
      </w:r>
      <w:r w:rsidR="004E43FD" w:rsidRPr="004F5589">
        <w:rPr>
          <w:rFonts w:ascii="Times New Roman" w:hAnsi="Times New Roman" w:cs="Times New Roman"/>
          <w:sz w:val="24"/>
          <w:szCs w:val="24"/>
        </w:rPr>
        <w:t xml:space="preserve">, </w:t>
      </w:r>
      <w:r w:rsidR="0053362D" w:rsidRPr="004F5589">
        <w:rPr>
          <w:rFonts w:ascii="Times New Roman" w:hAnsi="Times New Roman" w:cs="Times New Roman"/>
          <w:sz w:val="24"/>
          <w:szCs w:val="24"/>
        </w:rPr>
        <w:t xml:space="preserve"> </w:t>
      </w:r>
      <w:r w:rsidR="0023590D" w:rsidRPr="004F5589">
        <w:rPr>
          <w:rFonts w:ascii="Times New Roman" w:hAnsi="Times New Roman" w:cs="Times New Roman"/>
          <w:sz w:val="24"/>
          <w:szCs w:val="24"/>
        </w:rPr>
        <w:t xml:space="preserve">Beppe </w:t>
      </w:r>
      <w:proofErr w:type="spellStart"/>
      <w:r w:rsidR="0023590D" w:rsidRPr="004F5589">
        <w:rPr>
          <w:rFonts w:ascii="Times New Roman" w:hAnsi="Times New Roman" w:cs="Times New Roman"/>
          <w:sz w:val="24"/>
          <w:szCs w:val="24"/>
        </w:rPr>
        <w:t>Grillo</w:t>
      </w:r>
      <w:proofErr w:type="spellEnd"/>
      <w:r w:rsidR="0023590D" w:rsidRPr="004F5589">
        <w:rPr>
          <w:rFonts w:ascii="Times New Roman" w:hAnsi="Times New Roman" w:cs="Times New Roman"/>
          <w:sz w:val="24"/>
          <w:szCs w:val="24"/>
        </w:rPr>
        <w:t xml:space="preserve"> of </w:t>
      </w:r>
      <w:r w:rsidR="0053362D" w:rsidRPr="004F5589">
        <w:rPr>
          <w:rFonts w:ascii="Times New Roman" w:hAnsi="Times New Roman" w:cs="Times New Roman"/>
          <w:sz w:val="24"/>
          <w:szCs w:val="24"/>
        </w:rPr>
        <w:t xml:space="preserve">Italy’s Five Star Movement </w:t>
      </w:r>
      <w:r w:rsidR="004E43FD" w:rsidRPr="004F5589">
        <w:rPr>
          <w:rFonts w:ascii="Times New Roman" w:hAnsi="Times New Roman" w:cs="Times New Roman"/>
          <w:sz w:val="24"/>
          <w:szCs w:val="24"/>
        </w:rPr>
        <w:t xml:space="preserve">and </w:t>
      </w:r>
      <w:proofErr w:type="spellStart"/>
      <w:r w:rsidR="004E43FD" w:rsidRPr="004F5589">
        <w:rPr>
          <w:rFonts w:ascii="Times New Roman" w:hAnsi="Times New Roman" w:cs="Times New Roman"/>
          <w:sz w:val="24"/>
          <w:szCs w:val="24"/>
        </w:rPr>
        <w:t>Volodymyr</w:t>
      </w:r>
      <w:proofErr w:type="spellEnd"/>
      <w:r w:rsidR="004E43FD" w:rsidRPr="004F5589">
        <w:rPr>
          <w:rFonts w:ascii="Times New Roman" w:hAnsi="Times New Roman" w:cs="Times New Roman"/>
          <w:sz w:val="24"/>
          <w:szCs w:val="24"/>
        </w:rPr>
        <w:t xml:space="preserve"> </w:t>
      </w:r>
      <w:proofErr w:type="spellStart"/>
      <w:r w:rsidR="004E43FD" w:rsidRPr="004F5589">
        <w:rPr>
          <w:rFonts w:ascii="Times New Roman" w:hAnsi="Times New Roman" w:cs="Times New Roman"/>
          <w:sz w:val="24"/>
          <w:szCs w:val="24"/>
        </w:rPr>
        <w:t>Zelensky</w:t>
      </w:r>
      <w:proofErr w:type="spellEnd"/>
      <w:r w:rsidR="00636F83" w:rsidRPr="004F5589">
        <w:rPr>
          <w:rFonts w:ascii="Times New Roman" w:hAnsi="Times New Roman" w:cs="Times New Roman"/>
          <w:sz w:val="24"/>
          <w:szCs w:val="24"/>
        </w:rPr>
        <w:t xml:space="preserve">, </w:t>
      </w:r>
      <w:r w:rsidR="004E43FD" w:rsidRPr="004F5589">
        <w:rPr>
          <w:rFonts w:ascii="Times New Roman" w:hAnsi="Times New Roman" w:cs="Times New Roman"/>
          <w:sz w:val="24"/>
          <w:szCs w:val="24"/>
        </w:rPr>
        <w:t>the satirical entertainer</w:t>
      </w:r>
      <w:r w:rsidR="00636F83" w:rsidRPr="004F5589">
        <w:rPr>
          <w:rFonts w:ascii="Times New Roman" w:hAnsi="Times New Roman" w:cs="Times New Roman"/>
          <w:sz w:val="24"/>
          <w:szCs w:val="24"/>
        </w:rPr>
        <w:t xml:space="preserve"> who won the April 2019 </w:t>
      </w:r>
      <w:r w:rsidR="008B1C4E" w:rsidRPr="004F5589">
        <w:rPr>
          <w:rFonts w:ascii="Times New Roman" w:hAnsi="Times New Roman" w:cs="Times New Roman"/>
          <w:sz w:val="24"/>
          <w:szCs w:val="24"/>
        </w:rPr>
        <w:t xml:space="preserve">Ukraine </w:t>
      </w:r>
      <w:r w:rsidR="00636F83" w:rsidRPr="004F5589">
        <w:rPr>
          <w:rFonts w:ascii="Times New Roman" w:hAnsi="Times New Roman" w:cs="Times New Roman"/>
          <w:sz w:val="24"/>
          <w:szCs w:val="24"/>
        </w:rPr>
        <w:t xml:space="preserve">presidential election, are all </w:t>
      </w:r>
      <w:r w:rsidR="0053362D" w:rsidRPr="004F5589">
        <w:rPr>
          <w:rFonts w:ascii="Times New Roman" w:hAnsi="Times New Roman" w:cs="Times New Roman"/>
          <w:sz w:val="24"/>
          <w:szCs w:val="24"/>
        </w:rPr>
        <w:t xml:space="preserve">examples of </w:t>
      </w:r>
      <w:r w:rsidR="008B1C4E" w:rsidRPr="004F5589">
        <w:rPr>
          <w:rFonts w:ascii="Times New Roman" w:hAnsi="Times New Roman" w:cs="Times New Roman"/>
          <w:sz w:val="24"/>
          <w:szCs w:val="24"/>
        </w:rPr>
        <w:t xml:space="preserve">candidates successfully making a </w:t>
      </w:r>
      <w:r w:rsidR="0053362D" w:rsidRPr="004F5589">
        <w:rPr>
          <w:rFonts w:ascii="Times New Roman" w:hAnsi="Times New Roman" w:cs="Times New Roman"/>
          <w:sz w:val="24"/>
          <w:szCs w:val="24"/>
        </w:rPr>
        <w:t xml:space="preserve">transition </w:t>
      </w:r>
      <w:r w:rsidR="008B1C4E" w:rsidRPr="004F5589">
        <w:rPr>
          <w:rFonts w:ascii="Times New Roman" w:hAnsi="Times New Roman" w:cs="Times New Roman"/>
          <w:sz w:val="24"/>
          <w:szCs w:val="24"/>
        </w:rPr>
        <w:t xml:space="preserve">from </w:t>
      </w:r>
      <w:r w:rsidR="0053362D" w:rsidRPr="004F5589">
        <w:rPr>
          <w:rFonts w:ascii="Times New Roman" w:hAnsi="Times New Roman" w:cs="Times New Roman"/>
          <w:sz w:val="24"/>
          <w:szCs w:val="24"/>
        </w:rPr>
        <w:t xml:space="preserve">the </w:t>
      </w:r>
      <w:r w:rsidR="0023590D" w:rsidRPr="004F5589">
        <w:rPr>
          <w:rFonts w:ascii="Times New Roman" w:hAnsi="Times New Roman" w:cs="Times New Roman"/>
          <w:sz w:val="24"/>
          <w:szCs w:val="24"/>
        </w:rPr>
        <w:t>insubstantial world</w:t>
      </w:r>
      <w:r w:rsidR="007F40BF" w:rsidRPr="004F5589">
        <w:rPr>
          <w:rFonts w:ascii="Times New Roman" w:hAnsi="Times New Roman" w:cs="Times New Roman"/>
          <w:sz w:val="24"/>
          <w:szCs w:val="24"/>
        </w:rPr>
        <w:t>s</w:t>
      </w:r>
      <w:r w:rsidR="0023590D" w:rsidRPr="004F5589">
        <w:rPr>
          <w:rFonts w:ascii="Times New Roman" w:hAnsi="Times New Roman" w:cs="Times New Roman"/>
          <w:sz w:val="24"/>
          <w:szCs w:val="24"/>
        </w:rPr>
        <w:t xml:space="preserve"> of reality television, comedy </w:t>
      </w:r>
      <w:r w:rsidR="0053362D" w:rsidRPr="004F5589">
        <w:rPr>
          <w:rFonts w:ascii="Times New Roman" w:hAnsi="Times New Roman" w:cs="Times New Roman"/>
          <w:sz w:val="24"/>
          <w:szCs w:val="24"/>
        </w:rPr>
        <w:t>and</w:t>
      </w:r>
      <w:r w:rsidR="0023590D" w:rsidRPr="004F5589">
        <w:rPr>
          <w:rFonts w:ascii="Times New Roman" w:hAnsi="Times New Roman" w:cs="Times New Roman"/>
          <w:sz w:val="24"/>
          <w:szCs w:val="24"/>
        </w:rPr>
        <w:t xml:space="preserve"> digital marketing</w:t>
      </w:r>
      <w:r w:rsidR="0053362D" w:rsidRPr="004F5589">
        <w:rPr>
          <w:rFonts w:ascii="Times New Roman" w:hAnsi="Times New Roman" w:cs="Times New Roman"/>
          <w:sz w:val="24"/>
          <w:szCs w:val="24"/>
        </w:rPr>
        <w:t xml:space="preserve"> to the domain of national politics. </w:t>
      </w:r>
    </w:p>
    <w:p w14:paraId="52F51E95" w14:textId="74FD12A6" w:rsidR="00896025" w:rsidRPr="004F5589" w:rsidRDefault="0071023E"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While </w:t>
      </w:r>
      <w:r w:rsidR="00896025" w:rsidRPr="004F5589">
        <w:rPr>
          <w:rFonts w:ascii="Times New Roman" w:hAnsi="Times New Roman" w:cs="Times New Roman"/>
          <w:sz w:val="24"/>
          <w:szCs w:val="24"/>
          <w:lang w:val="en-US"/>
        </w:rPr>
        <w:t>modern politics</w:t>
      </w:r>
      <w:r w:rsidR="008B1C4E" w:rsidRPr="004F5589">
        <w:rPr>
          <w:rFonts w:ascii="Times New Roman" w:hAnsi="Times New Roman" w:cs="Times New Roman"/>
          <w:sz w:val="24"/>
          <w:szCs w:val="24"/>
          <w:lang w:val="en-US"/>
        </w:rPr>
        <w:t xml:space="preserve"> has yielded many </w:t>
      </w:r>
      <w:r w:rsidRPr="004F5589">
        <w:rPr>
          <w:rFonts w:ascii="Times New Roman" w:hAnsi="Times New Roman" w:cs="Times New Roman"/>
          <w:sz w:val="24"/>
          <w:szCs w:val="24"/>
          <w:lang w:val="en-US"/>
        </w:rPr>
        <w:t>examples of</w:t>
      </w:r>
      <w:r w:rsidR="0053362D" w:rsidRPr="004F5589">
        <w:rPr>
          <w:rFonts w:ascii="Times New Roman" w:hAnsi="Times New Roman" w:cs="Times New Roman"/>
          <w:sz w:val="24"/>
          <w:szCs w:val="24"/>
          <w:lang w:val="en-US"/>
        </w:rPr>
        <w:t xml:space="preserve"> public figures deliberately</w:t>
      </w:r>
      <w:r w:rsidR="00636F83" w:rsidRPr="004F5589">
        <w:rPr>
          <w:rFonts w:ascii="Times New Roman" w:hAnsi="Times New Roman" w:cs="Times New Roman"/>
          <w:sz w:val="24"/>
          <w:szCs w:val="24"/>
          <w:lang w:val="en-US"/>
        </w:rPr>
        <w:t xml:space="preserve"> </w:t>
      </w:r>
      <w:r w:rsidR="008B1C4E" w:rsidRPr="004F5589">
        <w:rPr>
          <w:rFonts w:ascii="Times New Roman" w:hAnsi="Times New Roman" w:cs="Times New Roman"/>
          <w:sz w:val="24"/>
          <w:szCs w:val="24"/>
          <w:lang w:val="en-US"/>
        </w:rPr>
        <w:t>behaving</w:t>
      </w:r>
      <w:r w:rsidR="00636F83" w:rsidRPr="004F5589">
        <w:rPr>
          <w:rFonts w:ascii="Times New Roman" w:hAnsi="Times New Roman" w:cs="Times New Roman"/>
          <w:sz w:val="24"/>
          <w:szCs w:val="24"/>
          <w:lang w:val="en-US"/>
        </w:rPr>
        <w:t xml:space="preserve"> badly as part of their </w:t>
      </w:r>
      <w:r w:rsidR="00C4004A">
        <w:rPr>
          <w:rFonts w:ascii="Times New Roman" w:hAnsi="Times New Roman" w:cs="Times New Roman"/>
          <w:sz w:val="24"/>
          <w:szCs w:val="24"/>
          <w:lang w:val="en-US"/>
        </w:rPr>
        <w:t xml:space="preserve">political </w:t>
      </w:r>
      <w:r w:rsidR="00636F83" w:rsidRPr="004F5589">
        <w:rPr>
          <w:rFonts w:ascii="Times New Roman" w:hAnsi="Times New Roman" w:cs="Times New Roman"/>
          <w:sz w:val="24"/>
          <w:szCs w:val="24"/>
          <w:lang w:val="en-US"/>
        </w:rPr>
        <w:t xml:space="preserve">communication and </w:t>
      </w:r>
      <w:r w:rsidR="0053362D" w:rsidRPr="004F5589">
        <w:rPr>
          <w:rFonts w:ascii="Times New Roman" w:hAnsi="Times New Roman" w:cs="Times New Roman"/>
          <w:sz w:val="24"/>
          <w:szCs w:val="24"/>
          <w:lang w:val="en-US"/>
        </w:rPr>
        <w:t>breach</w:t>
      </w:r>
      <w:r w:rsidRPr="004F5589">
        <w:rPr>
          <w:rFonts w:ascii="Times New Roman" w:hAnsi="Times New Roman" w:cs="Times New Roman"/>
          <w:sz w:val="24"/>
          <w:szCs w:val="24"/>
          <w:lang w:val="en-US"/>
        </w:rPr>
        <w:t>ing</w:t>
      </w:r>
      <w:r w:rsidR="0053362D" w:rsidRPr="004F5589">
        <w:rPr>
          <w:rFonts w:ascii="Times New Roman" w:hAnsi="Times New Roman" w:cs="Times New Roman"/>
          <w:sz w:val="24"/>
          <w:szCs w:val="24"/>
          <w:lang w:val="en-US"/>
        </w:rPr>
        <w:t xml:space="preserve"> the norms of civic courtesy</w:t>
      </w:r>
      <w:r w:rsidR="00E20524" w:rsidRPr="004F5589">
        <w:rPr>
          <w:rFonts w:ascii="Times New Roman" w:hAnsi="Times New Roman" w:cs="Times New Roman"/>
          <w:sz w:val="24"/>
          <w:szCs w:val="24"/>
          <w:lang w:val="en-US"/>
        </w:rPr>
        <w:t xml:space="preserve"> and honesty</w:t>
      </w:r>
      <w:r w:rsidRPr="004F5589">
        <w:rPr>
          <w:rFonts w:ascii="Times New Roman" w:hAnsi="Times New Roman" w:cs="Times New Roman"/>
          <w:sz w:val="24"/>
          <w:szCs w:val="24"/>
          <w:lang w:val="en-US"/>
        </w:rPr>
        <w:t xml:space="preserve">, </w:t>
      </w:r>
      <w:r w:rsidR="00912997" w:rsidRPr="004F5589">
        <w:rPr>
          <w:rFonts w:ascii="Times New Roman" w:hAnsi="Times New Roman" w:cs="Times New Roman"/>
          <w:sz w:val="24"/>
          <w:szCs w:val="24"/>
          <w:lang w:val="en-US"/>
        </w:rPr>
        <w:t xml:space="preserve">few </w:t>
      </w:r>
      <w:r w:rsidRPr="004F5589">
        <w:rPr>
          <w:rFonts w:ascii="Times New Roman" w:hAnsi="Times New Roman" w:cs="Times New Roman"/>
          <w:sz w:val="24"/>
          <w:szCs w:val="24"/>
          <w:lang w:val="en-US"/>
        </w:rPr>
        <w:t>business leaders have</w:t>
      </w:r>
      <w:r w:rsidR="00636F83" w:rsidRPr="004F5589">
        <w:rPr>
          <w:rFonts w:ascii="Times New Roman" w:hAnsi="Times New Roman" w:cs="Times New Roman"/>
          <w:sz w:val="24"/>
          <w:szCs w:val="24"/>
          <w:lang w:val="en-US"/>
        </w:rPr>
        <w:t xml:space="preserve"> </w:t>
      </w:r>
      <w:r w:rsidRPr="004F5589">
        <w:rPr>
          <w:rFonts w:ascii="Times New Roman" w:hAnsi="Times New Roman" w:cs="Times New Roman"/>
          <w:sz w:val="24"/>
          <w:szCs w:val="24"/>
          <w:lang w:val="en-US"/>
        </w:rPr>
        <w:t>adopted the same approach</w:t>
      </w:r>
      <w:r w:rsidR="0053362D" w:rsidRPr="004F5589">
        <w:rPr>
          <w:rFonts w:ascii="Times New Roman" w:hAnsi="Times New Roman" w:cs="Times New Roman"/>
          <w:sz w:val="24"/>
          <w:szCs w:val="24"/>
          <w:lang w:val="en-US"/>
        </w:rPr>
        <w:t xml:space="preserve">. </w:t>
      </w:r>
      <w:r w:rsidR="0053362D" w:rsidRPr="004F5589">
        <w:rPr>
          <w:rFonts w:ascii="Times New Roman" w:hAnsi="Times New Roman" w:cs="Times New Roman"/>
          <w:sz w:val="24"/>
          <w:szCs w:val="24"/>
        </w:rPr>
        <w:t>Elon Musk, chairman and Chief E</w:t>
      </w:r>
      <w:r w:rsidR="00896025" w:rsidRPr="004F5589">
        <w:rPr>
          <w:rFonts w:ascii="Times New Roman" w:hAnsi="Times New Roman" w:cs="Times New Roman"/>
          <w:sz w:val="24"/>
          <w:szCs w:val="24"/>
        </w:rPr>
        <w:t>xecutive Officer (CEO) of Tesla</w:t>
      </w:r>
      <w:r w:rsidR="0027270A" w:rsidRPr="004F5589">
        <w:rPr>
          <w:rFonts w:ascii="Times New Roman" w:hAnsi="Times New Roman" w:cs="Times New Roman"/>
          <w:sz w:val="24"/>
          <w:szCs w:val="24"/>
        </w:rPr>
        <w:t xml:space="preserve"> </w:t>
      </w:r>
      <w:r w:rsidR="00896025" w:rsidRPr="004F5589">
        <w:rPr>
          <w:rFonts w:ascii="Times New Roman" w:hAnsi="Times New Roman" w:cs="Times New Roman"/>
          <w:sz w:val="24"/>
          <w:szCs w:val="24"/>
        </w:rPr>
        <w:t>combin</w:t>
      </w:r>
      <w:r w:rsidR="0027270A" w:rsidRPr="004F5589">
        <w:rPr>
          <w:rFonts w:ascii="Times New Roman" w:hAnsi="Times New Roman" w:cs="Times New Roman"/>
          <w:sz w:val="24"/>
          <w:szCs w:val="24"/>
        </w:rPr>
        <w:t>ed at</w:t>
      </w:r>
      <w:r w:rsidR="00896025" w:rsidRPr="004F5589">
        <w:rPr>
          <w:rFonts w:ascii="Times New Roman" w:hAnsi="Times New Roman" w:cs="Times New Roman"/>
          <w:sz w:val="24"/>
          <w:szCs w:val="24"/>
        </w:rPr>
        <w:t xml:space="preserve">tention-seeking performativity and offensive rhetoric in 2018, when </w:t>
      </w:r>
      <w:r w:rsidR="0027270A" w:rsidRPr="004F5589">
        <w:rPr>
          <w:rFonts w:ascii="Times New Roman" w:hAnsi="Times New Roman" w:cs="Times New Roman"/>
          <w:sz w:val="24"/>
          <w:szCs w:val="24"/>
        </w:rPr>
        <w:t xml:space="preserve">he </w:t>
      </w:r>
      <w:r w:rsidR="00896025" w:rsidRPr="004F5589">
        <w:rPr>
          <w:rFonts w:ascii="Times New Roman" w:hAnsi="Times New Roman" w:cs="Times New Roman"/>
          <w:sz w:val="24"/>
          <w:szCs w:val="24"/>
        </w:rPr>
        <w:t>intervened to offer services on behalf of his tunnelling venture, during the attempted rescue of 12 boys from a c</w:t>
      </w:r>
      <w:r w:rsidR="00636F83" w:rsidRPr="004F5589">
        <w:rPr>
          <w:rFonts w:ascii="Times New Roman" w:hAnsi="Times New Roman" w:cs="Times New Roman"/>
          <w:sz w:val="24"/>
          <w:szCs w:val="24"/>
        </w:rPr>
        <w:t>ave in Thailand.  In a T</w:t>
      </w:r>
      <w:r w:rsidR="00896025" w:rsidRPr="004F5589">
        <w:rPr>
          <w:rFonts w:ascii="Times New Roman" w:hAnsi="Times New Roman" w:cs="Times New Roman"/>
          <w:sz w:val="24"/>
          <w:szCs w:val="24"/>
        </w:rPr>
        <w:t>witter</w:t>
      </w:r>
      <w:r w:rsidR="008B1C4E" w:rsidRPr="004F5589">
        <w:rPr>
          <w:rFonts w:ascii="Times New Roman" w:hAnsi="Times New Roman" w:cs="Times New Roman"/>
          <w:sz w:val="24"/>
          <w:szCs w:val="24"/>
        </w:rPr>
        <w:t xml:space="preserve"> post</w:t>
      </w:r>
      <w:r w:rsidR="00896025" w:rsidRPr="004F5589">
        <w:rPr>
          <w:rFonts w:ascii="Times New Roman" w:hAnsi="Times New Roman" w:cs="Times New Roman"/>
          <w:sz w:val="24"/>
          <w:szCs w:val="24"/>
        </w:rPr>
        <w:t xml:space="preserve">, he insulted </w:t>
      </w:r>
      <w:r w:rsidR="00896025" w:rsidRPr="004F5589">
        <w:rPr>
          <w:rFonts w:ascii="Times New Roman" w:hAnsi="Times New Roman" w:cs="Times New Roman"/>
          <w:sz w:val="24"/>
          <w:szCs w:val="24"/>
        </w:rPr>
        <w:lastRenderedPageBreak/>
        <w:t xml:space="preserve">the British caver who had rescued the boys </w:t>
      </w:r>
      <w:r w:rsidR="008B1C4E" w:rsidRPr="004F5589">
        <w:rPr>
          <w:rFonts w:ascii="Times New Roman" w:hAnsi="Times New Roman" w:cs="Times New Roman"/>
          <w:sz w:val="24"/>
          <w:szCs w:val="24"/>
        </w:rPr>
        <w:t>and accused him of being</w:t>
      </w:r>
      <w:r w:rsidR="00896025" w:rsidRPr="004F5589">
        <w:rPr>
          <w:rFonts w:ascii="Times New Roman" w:hAnsi="Times New Roman" w:cs="Times New Roman"/>
          <w:sz w:val="24"/>
          <w:szCs w:val="24"/>
        </w:rPr>
        <w:t xml:space="preserve"> a paedophile</w:t>
      </w:r>
      <w:r w:rsidR="008B1C4E" w:rsidRPr="004F5589">
        <w:rPr>
          <w:rFonts w:ascii="Times New Roman" w:hAnsi="Times New Roman" w:cs="Times New Roman"/>
          <w:sz w:val="24"/>
          <w:szCs w:val="24"/>
        </w:rPr>
        <w:t xml:space="preserve">. This </w:t>
      </w:r>
      <w:r w:rsidR="00896025" w:rsidRPr="004F5589">
        <w:rPr>
          <w:rFonts w:ascii="Times New Roman" w:hAnsi="Times New Roman" w:cs="Times New Roman"/>
          <w:sz w:val="24"/>
          <w:szCs w:val="24"/>
        </w:rPr>
        <w:t>led to a libel trial</w:t>
      </w:r>
      <w:r w:rsidR="008B1C4E" w:rsidRPr="004F5589">
        <w:rPr>
          <w:rFonts w:ascii="Times New Roman" w:hAnsi="Times New Roman" w:cs="Times New Roman"/>
          <w:sz w:val="24"/>
          <w:szCs w:val="24"/>
        </w:rPr>
        <w:t xml:space="preserve"> </w:t>
      </w:r>
      <w:r w:rsidR="00896025" w:rsidRPr="004F5589">
        <w:rPr>
          <w:rFonts w:ascii="Times New Roman" w:hAnsi="Times New Roman" w:cs="Times New Roman"/>
          <w:sz w:val="24"/>
          <w:szCs w:val="24"/>
        </w:rPr>
        <w:t xml:space="preserve">which </w:t>
      </w:r>
      <w:r w:rsidR="008B1C4E" w:rsidRPr="004F5589">
        <w:rPr>
          <w:rFonts w:ascii="Times New Roman" w:hAnsi="Times New Roman" w:cs="Times New Roman"/>
          <w:sz w:val="24"/>
          <w:szCs w:val="24"/>
        </w:rPr>
        <w:t xml:space="preserve">Musk </w:t>
      </w:r>
      <w:r w:rsidR="00896025" w:rsidRPr="004F5589">
        <w:rPr>
          <w:rFonts w:ascii="Times New Roman" w:hAnsi="Times New Roman" w:cs="Times New Roman"/>
          <w:sz w:val="24"/>
          <w:szCs w:val="24"/>
        </w:rPr>
        <w:t xml:space="preserve">surprisingly </w:t>
      </w:r>
      <w:r w:rsidR="008B1C4E" w:rsidRPr="004F5589">
        <w:rPr>
          <w:rFonts w:ascii="Times New Roman" w:hAnsi="Times New Roman" w:cs="Times New Roman"/>
          <w:sz w:val="24"/>
          <w:szCs w:val="24"/>
        </w:rPr>
        <w:t xml:space="preserve">won. </w:t>
      </w:r>
      <w:r w:rsidR="00896025" w:rsidRPr="004F5589">
        <w:rPr>
          <w:rFonts w:ascii="Times New Roman" w:hAnsi="Times New Roman" w:cs="Times New Roman"/>
          <w:sz w:val="24"/>
          <w:szCs w:val="24"/>
        </w:rPr>
        <w:t xml:space="preserve">The closure of the libel case seemed to mark a turning point that saw the first case of a Fortune 500 CEO adopting the </w:t>
      </w:r>
      <w:proofErr w:type="spellStart"/>
      <w:r w:rsidR="00896025" w:rsidRPr="004F5589">
        <w:rPr>
          <w:rFonts w:ascii="Times New Roman" w:hAnsi="Times New Roman" w:cs="Times New Roman"/>
          <w:sz w:val="24"/>
          <w:szCs w:val="24"/>
        </w:rPr>
        <w:t>Trumpian</w:t>
      </w:r>
      <w:proofErr w:type="spellEnd"/>
      <w:r w:rsidR="00896025" w:rsidRPr="004F5589">
        <w:rPr>
          <w:rFonts w:ascii="Times New Roman" w:hAnsi="Times New Roman" w:cs="Times New Roman"/>
          <w:sz w:val="24"/>
          <w:szCs w:val="24"/>
        </w:rPr>
        <w:t xml:space="preserve"> </w:t>
      </w:r>
      <w:r w:rsidR="0095706C" w:rsidRPr="004F5589">
        <w:rPr>
          <w:rFonts w:ascii="Times New Roman" w:hAnsi="Times New Roman" w:cs="Times New Roman"/>
          <w:sz w:val="24"/>
          <w:szCs w:val="24"/>
        </w:rPr>
        <w:t xml:space="preserve">public relations </w:t>
      </w:r>
      <w:r w:rsidR="00896025" w:rsidRPr="004F5589">
        <w:rPr>
          <w:rFonts w:ascii="Times New Roman" w:hAnsi="Times New Roman" w:cs="Times New Roman"/>
          <w:sz w:val="24"/>
          <w:szCs w:val="24"/>
        </w:rPr>
        <w:t xml:space="preserve">format of self-help and direct </w:t>
      </w:r>
      <w:r w:rsidR="00912997" w:rsidRPr="004F5589">
        <w:rPr>
          <w:rFonts w:ascii="Times New Roman" w:hAnsi="Times New Roman" w:cs="Times New Roman"/>
          <w:sz w:val="24"/>
          <w:szCs w:val="24"/>
        </w:rPr>
        <w:t xml:space="preserve">and uncivil </w:t>
      </w:r>
      <w:r w:rsidR="00896025" w:rsidRPr="004F5589">
        <w:rPr>
          <w:rFonts w:ascii="Times New Roman" w:hAnsi="Times New Roman" w:cs="Times New Roman"/>
          <w:sz w:val="24"/>
          <w:szCs w:val="24"/>
        </w:rPr>
        <w:t>communication with audiences through social media rather than</w:t>
      </w:r>
      <w:r w:rsidR="008B1C4E" w:rsidRPr="004F5589">
        <w:rPr>
          <w:rFonts w:ascii="Times New Roman" w:hAnsi="Times New Roman" w:cs="Times New Roman"/>
          <w:sz w:val="24"/>
          <w:szCs w:val="24"/>
        </w:rPr>
        <w:t xml:space="preserve"> via</w:t>
      </w:r>
      <w:r w:rsidR="00896025" w:rsidRPr="004F5589">
        <w:rPr>
          <w:rFonts w:ascii="Times New Roman" w:hAnsi="Times New Roman" w:cs="Times New Roman"/>
          <w:sz w:val="24"/>
          <w:szCs w:val="24"/>
        </w:rPr>
        <w:t xml:space="preserve"> specialist advisers. </w:t>
      </w:r>
      <w:r w:rsidR="0027270A" w:rsidRPr="004F5589">
        <w:rPr>
          <w:rFonts w:ascii="Times New Roman" w:hAnsi="Times New Roman" w:cs="Times New Roman"/>
          <w:sz w:val="24"/>
          <w:szCs w:val="24"/>
        </w:rPr>
        <w:t>D</w:t>
      </w:r>
      <w:r w:rsidR="00896025" w:rsidRPr="004F5589">
        <w:rPr>
          <w:rFonts w:ascii="Times New Roman" w:hAnsi="Times New Roman" w:cs="Times New Roman"/>
          <w:sz w:val="24"/>
          <w:szCs w:val="24"/>
        </w:rPr>
        <w:t>espite being covered prominently and largely positively in the media</w:t>
      </w:r>
      <w:r w:rsidR="00636F83" w:rsidRPr="004F5589">
        <w:rPr>
          <w:rFonts w:ascii="Times New Roman" w:hAnsi="Times New Roman" w:cs="Times New Roman"/>
          <w:sz w:val="24"/>
          <w:szCs w:val="24"/>
        </w:rPr>
        <w:t>,</w:t>
      </w:r>
      <w:r w:rsidR="00896025" w:rsidRPr="004F5589">
        <w:rPr>
          <w:rFonts w:ascii="Times New Roman" w:hAnsi="Times New Roman" w:cs="Times New Roman"/>
          <w:sz w:val="24"/>
          <w:szCs w:val="24"/>
        </w:rPr>
        <w:t xml:space="preserve"> the Tesla CEO “decided shortly after he won the case that he was finished trying to be nice to the journalists, seeing them as biased against him” (</w:t>
      </w:r>
      <w:proofErr w:type="spellStart"/>
      <w:r w:rsidR="00896025" w:rsidRPr="004F5589">
        <w:rPr>
          <w:rFonts w:ascii="Times New Roman" w:hAnsi="Times New Roman" w:cs="Times New Roman"/>
          <w:sz w:val="24"/>
          <w:szCs w:val="24"/>
        </w:rPr>
        <w:t>Bilton</w:t>
      </w:r>
      <w:proofErr w:type="spellEnd"/>
      <w:r w:rsidR="00896025" w:rsidRPr="004F5589">
        <w:rPr>
          <w:rFonts w:ascii="Times New Roman" w:hAnsi="Times New Roman" w:cs="Times New Roman"/>
          <w:sz w:val="24"/>
          <w:szCs w:val="24"/>
        </w:rPr>
        <w:t>, 2020,  p.98).</w:t>
      </w:r>
      <w:r w:rsidR="0027270A" w:rsidRPr="004F5589">
        <w:rPr>
          <w:rFonts w:ascii="Times New Roman" w:hAnsi="Times New Roman" w:cs="Times New Roman"/>
          <w:sz w:val="24"/>
          <w:szCs w:val="24"/>
        </w:rPr>
        <w:t xml:space="preserve"> </w:t>
      </w:r>
    </w:p>
    <w:p w14:paraId="3C9E2872" w14:textId="333C3103" w:rsidR="004E5F24" w:rsidRDefault="00AC0B87" w:rsidP="00AC0B87">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On 7 August 2018, at a time when his electric car company was being targeted by short sellers on the stock market, Musk (2018) tweeted that he was “considering taking Tesla private at $420. Funding secured”.  Musk’s claim that he had a line of funding to buy company’s stock at a price of $420 per share was intended to hurt the many traders in the financial markets who were betting ag</w:t>
      </w:r>
      <w:r w:rsidR="008B1C4E" w:rsidRPr="004F5589">
        <w:rPr>
          <w:rFonts w:ascii="Times New Roman" w:hAnsi="Times New Roman" w:cs="Times New Roman"/>
          <w:sz w:val="24"/>
          <w:szCs w:val="24"/>
        </w:rPr>
        <w:t xml:space="preserve">ainst Tesla by shorting the stock. Yet </w:t>
      </w:r>
      <w:r w:rsidR="00DD0647" w:rsidRPr="004F5589">
        <w:rPr>
          <w:rFonts w:ascii="Times New Roman" w:hAnsi="Times New Roman" w:cs="Times New Roman"/>
          <w:sz w:val="24"/>
          <w:szCs w:val="24"/>
        </w:rPr>
        <w:t>t</w:t>
      </w:r>
      <w:r w:rsidRPr="004F5589">
        <w:rPr>
          <w:rFonts w:ascii="Times New Roman" w:hAnsi="Times New Roman" w:cs="Times New Roman"/>
          <w:sz w:val="24"/>
          <w:szCs w:val="24"/>
        </w:rPr>
        <w:t>his episode of post</w:t>
      </w:r>
      <w:r w:rsidR="008B1C4E" w:rsidRPr="004F5589">
        <w:rPr>
          <w:rFonts w:ascii="Times New Roman" w:hAnsi="Times New Roman" w:cs="Times New Roman"/>
          <w:sz w:val="24"/>
          <w:szCs w:val="24"/>
        </w:rPr>
        <w:t>-</w:t>
      </w:r>
      <w:r w:rsidRPr="004F5589">
        <w:rPr>
          <w:rFonts w:ascii="Times New Roman" w:hAnsi="Times New Roman" w:cs="Times New Roman"/>
          <w:sz w:val="24"/>
          <w:szCs w:val="24"/>
        </w:rPr>
        <w:t>truth financial</w:t>
      </w:r>
      <w:r w:rsidR="008B1C4E" w:rsidRPr="004F5589">
        <w:rPr>
          <w:rFonts w:ascii="Times New Roman" w:hAnsi="Times New Roman" w:cs="Times New Roman"/>
          <w:sz w:val="24"/>
          <w:szCs w:val="24"/>
        </w:rPr>
        <w:t xml:space="preserve"> public relations </w:t>
      </w:r>
      <w:r w:rsidRPr="004F5589">
        <w:rPr>
          <w:rFonts w:ascii="Times New Roman" w:hAnsi="Times New Roman" w:cs="Times New Roman"/>
          <w:sz w:val="24"/>
          <w:szCs w:val="24"/>
        </w:rPr>
        <w:t xml:space="preserve">proved expensive for Musk as his claim was false </w:t>
      </w:r>
      <w:r w:rsidR="00DD0647" w:rsidRPr="004F5589">
        <w:rPr>
          <w:rFonts w:ascii="Times New Roman" w:hAnsi="Times New Roman" w:cs="Times New Roman"/>
          <w:sz w:val="24"/>
          <w:szCs w:val="24"/>
        </w:rPr>
        <w:t>and n</w:t>
      </w:r>
      <w:r w:rsidRPr="004F5589">
        <w:rPr>
          <w:rFonts w:ascii="Times New Roman" w:hAnsi="Times New Roman" w:cs="Times New Roman"/>
          <w:sz w:val="24"/>
          <w:szCs w:val="24"/>
        </w:rPr>
        <w:t xml:space="preserve">o funding </w:t>
      </w:r>
      <w:r w:rsidR="007F40BF" w:rsidRPr="004F5589">
        <w:rPr>
          <w:rFonts w:ascii="Times New Roman" w:hAnsi="Times New Roman" w:cs="Times New Roman"/>
          <w:sz w:val="24"/>
          <w:szCs w:val="24"/>
        </w:rPr>
        <w:t>was</w:t>
      </w:r>
      <w:r w:rsidRPr="004F5589">
        <w:rPr>
          <w:rFonts w:ascii="Times New Roman" w:hAnsi="Times New Roman" w:cs="Times New Roman"/>
          <w:sz w:val="24"/>
          <w:szCs w:val="24"/>
        </w:rPr>
        <w:t xml:space="preserve"> confirmed. After being charged with fraud by the Securities and Exchange Commission (SEC) and subsequently paying $40m in settlement penalties</w:t>
      </w:r>
      <w:r w:rsidR="0095706C" w:rsidRPr="004F5589">
        <w:rPr>
          <w:rFonts w:ascii="Times New Roman" w:hAnsi="Times New Roman" w:cs="Times New Roman"/>
          <w:sz w:val="24"/>
          <w:szCs w:val="24"/>
        </w:rPr>
        <w:t xml:space="preserve"> personally</w:t>
      </w:r>
      <w:r w:rsidRPr="004F5589">
        <w:rPr>
          <w:rFonts w:ascii="Times New Roman" w:hAnsi="Times New Roman" w:cs="Times New Roman"/>
          <w:sz w:val="24"/>
          <w:szCs w:val="24"/>
        </w:rPr>
        <w:t xml:space="preserve">, Musk remained unrepentant and doubled down in his ridicule of the regulator as the “Short-seller Enrichment Commission”.  Musk later parted with his external </w:t>
      </w:r>
      <w:r w:rsidR="0095706C" w:rsidRPr="004F5589">
        <w:rPr>
          <w:rFonts w:ascii="Times New Roman" w:hAnsi="Times New Roman" w:cs="Times New Roman"/>
          <w:sz w:val="24"/>
          <w:szCs w:val="24"/>
        </w:rPr>
        <w:t xml:space="preserve">public relations firm and then dissolved </w:t>
      </w:r>
      <w:r w:rsidRPr="004F5589">
        <w:rPr>
          <w:rFonts w:ascii="Times New Roman" w:hAnsi="Times New Roman" w:cs="Times New Roman"/>
          <w:sz w:val="24"/>
          <w:szCs w:val="24"/>
        </w:rPr>
        <w:t>Tesla</w:t>
      </w:r>
      <w:r w:rsidR="0095706C" w:rsidRPr="004F5589">
        <w:rPr>
          <w:rFonts w:ascii="Times New Roman" w:hAnsi="Times New Roman" w:cs="Times New Roman"/>
          <w:sz w:val="24"/>
          <w:szCs w:val="24"/>
        </w:rPr>
        <w:t>’s in-house public relations t</w:t>
      </w:r>
      <w:r w:rsidRPr="004F5589">
        <w:rPr>
          <w:rFonts w:ascii="Times New Roman" w:hAnsi="Times New Roman" w:cs="Times New Roman"/>
          <w:sz w:val="24"/>
          <w:szCs w:val="24"/>
        </w:rPr>
        <w:t xml:space="preserve">eam, in another first for any car maker.  A </w:t>
      </w:r>
      <w:r w:rsidRPr="004F5589">
        <w:rPr>
          <w:rFonts w:ascii="Times New Roman" w:hAnsi="Times New Roman" w:cs="Times New Roman"/>
          <w:i/>
          <w:sz w:val="24"/>
          <w:szCs w:val="24"/>
        </w:rPr>
        <w:t>PR Week</w:t>
      </w:r>
      <w:r w:rsidRPr="004F5589">
        <w:rPr>
          <w:rFonts w:ascii="Times New Roman" w:hAnsi="Times New Roman" w:cs="Times New Roman"/>
          <w:sz w:val="24"/>
          <w:szCs w:val="24"/>
        </w:rPr>
        <w:t xml:space="preserve"> report stated that journalists had not heard from the “once super-active PR department” for months and that instead, the “main channel for product promotion is CEO Elon Musk's Twitter account, which has more than 39 million followers” (</w:t>
      </w:r>
      <w:proofErr w:type="spellStart"/>
      <w:r w:rsidRPr="004F5589">
        <w:rPr>
          <w:rFonts w:ascii="Times New Roman" w:hAnsi="Times New Roman" w:cs="Times New Roman"/>
          <w:sz w:val="24"/>
          <w:szCs w:val="24"/>
        </w:rPr>
        <w:t>Stam</w:t>
      </w:r>
      <w:proofErr w:type="spellEnd"/>
      <w:r w:rsidRPr="004F5589">
        <w:rPr>
          <w:rFonts w:ascii="Times New Roman" w:hAnsi="Times New Roman" w:cs="Times New Roman"/>
          <w:sz w:val="24"/>
          <w:szCs w:val="24"/>
        </w:rPr>
        <w:t>, 2020), effectively making Musk – who was by now the world’s richest man - his own director of communications.</w:t>
      </w:r>
    </w:p>
    <w:p w14:paraId="27310AF2" w14:textId="77777777" w:rsidR="004E5F24" w:rsidRDefault="004E5F24">
      <w:pPr>
        <w:rPr>
          <w:rFonts w:ascii="Times New Roman" w:hAnsi="Times New Roman" w:cs="Times New Roman"/>
          <w:sz w:val="24"/>
          <w:szCs w:val="24"/>
        </w:rPr>
      </w:pPr>
      <w:r>
        <w:rPr>
          <w:rFonts w:ascii="Times New Roman" w:hAnsi="Times New Roman" w:cs="Times New Roman"/>
          <w:sz w:val="24"/>
          <w:szCs w:val="24"/>
        </w:rPr>
        <w:br w:type="page"/>
      </w:r>
    </w:p>
    <w:p w14:paraId="6552C428" w14:textId="77777777" w:rsidR="00AC0B87" w:rsidRPr="004F5589" w:rsidRDefault="00AC0B87" w:rsidP="00AC0B87">
      <w:pPr>
        <w:spacing w:line="480" w:lineRule="auto"/>
        <w:jc w:val="both"/>
        <w:rPr>
          <w:rFonts w:ascii="Times New Roman" w:hAnsi="Times New Roman" w:cs="Times New Roman"/>
          <w:sz w:val="24"/>
          <w:szCs w:val="24"/>
        </w:rPr>
      </w:pPr>
    </w:p>
    <w:p w14:paraId="34E33660" w14:textId="5C5975A5" w:rsidR="005044DE" w:rsidRPr="004F5589" w:rsidRDefault="005044DE" w:rsidP="00C10745">
      <w:pPr>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t xml:space="preserve">Conclusion and </w:t>
      </w:r>
      <w:r w:rsidR="008E1FCF" w:rsidRPr="004F5589">
        <w:rPr>
          <w:rFonts w:ascii="Times New Roman" w:hAnsi="Times New Roman" w:cs="Times New Roman"/>
          <w:b/>
          <w:sz w:val="24"/>
          <w:szCs w:val="24"/>
        </w:rPr>
        <w:t>f</w:t>
      </w:r>
      <w:r w:rsidRPr="004F5589">
        <w:rPr>
          <w:rFonts w:ascii="Times New Roman" w:hAnsi="Times New Roman" w:cs="Times New Roman"/>
          <w:b/>
          <w:sz w:val="24"/>
          <w:szCs w:val="24"/>
        </w:rPr>
        <w:t xml:space="preserve">uture </w:t>
      </w:r>
      <w:r w:rsidR="008E1FCF" w:rsidRPr="004F5589">
        <w:rPr>
          <w:rFonts w:ascii="Times New Roman" w:hAnsi="Times New Roman" w:cs="Times New Roman"/>
          <w:b/>
          <w:sz w:val="24"/>
          <w:szCs w:val="24"/>
        </w:rPr>
        <w:t>d</w:t>
      </w:r>
      <w:r w:rsidRPr="004F5589">
        <w:rPr>
          <w:rFonts w:ascii="Times New Roman" w:hAnsi="Times New Roman" w:cs="Times New Roman"/>
          <w:b/>
          <w:sz w:val="24"/>
          <w:szCs w:val="24"/>
        </w:rPr>
        <w:t xml:space="preserve">irections in </w:t>
      </w:r>
      <w:r w:rsidR="008E1FCF" w:rsidRPr="004F5589">
        <w:rPr>
          <w:rFonts w:ascii="Times New Roman" w:hAnsi="Times New Roman" w:cs="Times New Roman"/>
          <w:b/>
          <w:sz w:val="24"/>
          <w:szCs w:val="24"/>
        </w:rPr>
        <w:t>p</w:t>
      </w:r>
      <w:r w:rsidRPr="004F5589">
        <w:rPr>
          <w:rFonts w:ascii="Times New Roman" w:hAnsi="Times New Roman" w:cs="Times New Roman"/>
          <w:b/>
          <w:sz w:val="24"/>
          <w:szCs w:val="24"/>
        </w:rPr>
        <w:t>ost</w:t>
      </w:r>
      <w:r w:rsidR="005D35F5" w:rsidRPr="004F5589">
        <w:rPr>
          <w:rFonts w:ascii="Times New Roman" w:hAnsi="Times New Roman" w:cs="Times New Roman"/>
          <w:b/>
          <w:sz w:val="24"/>
          <w:szCs w:val="24"/>
        </w:rPr>
        <w:t>-</w:t>
      </w:r>
      <w:r w:rsidR="0095706C" w:rsidRPr="004F5589">
        <w:rPr>
          <w:rFonts w:ascii="Times New Roman" w:hAnsi="Times New Roman" w:cs="Times New Roman"/>
          <w:b/>
          <w:sz w:val="24"/>
          <w:szCs w:val="24"/>
        </w:rPr>
        <w:t>truth public relations</w:t>
      </w:r>
    </w:p>
    <w:p w14:paraId="4F5B39F8" w14:textId="15BF09F1" w:rsidR="005044DE" w:rsidRPr="004F5589" w:rsidRDefault="005044DE"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This chapter has </w:t>
      </w:r>
      <w:r w:rsidR="008B1C4E" w:rsidRPr="004F5589">
        <w:rPr>
          <w:rFonts w:ascii="Times New Roman" w:hAnsi="Times New Roman" w:cs="Times New Roman"/>
          <w:sz w:val="24"/>
          <w:szCs w:val="24"/>
        </w:rPr>
        <w:t xml:space="preserve">offered </w:t>
      </w:r>
      <w:r w:rsidR="001413FB" w:rsidRPr="004F5589">
        <w:rPr>
          <w:rFonts w:ascii="Times New Roman" w:hAnsi="Times New Roman" w:cs="Times New Roman"/>
          <w:sz w:val="24"/>
          <w:szCs w:val="24"/>
        </w:rPr>
        <w:t>a</w:t>
      </w:r>
      <w:r w:rsidRPr="004F5589">
        <w:rPr>
          <w:rFonts w:ascii="Times New Roman" w:hAnsi="Times New Roman" w:cs="Times New Roman"/>
          <w:sz w:val="24"/>
          <w:szCs w:val="24"/>
        </w:rPr>
        <w:t>n analysis of post</w:t>
      </w:r>
      <w:r w:rsidR="005D35F5" w:rsidRPr="004F5589">
        <w:rPr>
          <w:rFonts w:ascii="Times New Roman" w:hAnsi="Times New Roman" w:cs="Times New Roman"/>
          <w:sz w:val="24"/>
          <w:szCs w:val="24"/>
        </w:rPr>
        <w:t xml:space="preserve">-truth public relations </w:t>
      </w:r>
      <w:r w:rsidR="002F00AC">
        <w:rPr>
          <w:rFonts w:ascii="Times New Roman" w:hAnsi="Times New Roman" w:cs="Times New Roman"/>
          <w:sz w:val="24"/>
          <w:szCs w:val="24"/>
        </w:rPr>
        <w:t xml:space="preserve">as </w:t>
      </w:r>
      <w:r w:rsidR="005D35F5" w:rsidRPr="004F5589">
        <w:rPr>
          <w:rFonts w:ascii="Times New Roman" w:hAnsi="Times New Roman" w:cs="Times New Roman"/>
          <w:sz w:val="24"/>
          <w:szCs w:val="24"/>
        </w:rPr>
        <w:t xml:space="preserve">an </w:t>
      </w:r>
      <w:r w:rsidRPr="004F5589">
        <w:rPr>
          <w:rFonts w:ascii="Times New Roman" w:hAnsi="Times New Roman" w:cs="Times New Roman"/>
          <w:sz w:val="24"/>
          <w:szCs w:val="24"/>
        </w:rPr>
        <w:t xml:space="preserve">extreme </w:t>
      </w:r>
      <w:r w:rsidR="002D6C4A" w:rsidRPr="004F5589">
        <w:rPr>
          <w:rFonts w:ascii="Times New Roman" w:hAnsi="Times New Roman" w:cs="Times New Roman"/>
          <w:sz w:val="24"/>
          <w:szCs w:val="24"/>
        </w:rPr>
        <w:t>form of practice</w:t>
      </w:r>
      <w:r w:rsidRPr="004F5589">
        <w:rPr>
          <w:rFonts w:ascii="Times New Roman" w:hAnsi="Times New Roman" w:cs="Times New Roman"/>
          <w:sz w:val="24"/>
          <w:szCs w:val="24"/>
        </w:rPr>
        <w:t xml:space="preserve"> that has evolved in response to the post</w:t>
      </w:r>
      <w:r w:rsidR="005D35F5" w:rsidRPr="004F5589">
        <w:rPr>
          <w:rFonts w:ascii="Times New Roman" w:hAnsi="Times New Roman" w:cs="Times New Roman"/>
          <w:sz w:val="24"/>
          <w:szCs w:val="24"/>
        </w:rPr>
        <w:t>-</w:t>
      </w:r>
      <w:r w:rsidRPr="004F5589">
        <w:rPr>
          <w:rFonts w:ascii="Times New Roman" w:hAnsi="Times New Roman" w:cs="Times New Roman"/>
          <w:sz w:val="24"/>
          <w:szCs w:val="24"/>
        </w:rPr>
        <w:t>truth condition in society</w:t>
      </w:r>
      <w:r w:rsidR="008B1C4E" w:rsidRPr="004F5589">
        <w:rPr>
          <w:rFonts w:ascii="Times New Roman" w:hAnsi="Times New Roman" w:cs="Times New Roman"/>
          <w:sz w:val="24"/>
          <w:szCs w:val="24"/>
        </w:rPr>
        <w:t xml:space="preserve">. </w:t>
      </w:r>
      <w:r w:rsidR="00AF7839" w:rsidRPr="004F5589">
        <w:rPr>
          <w:rFonts w:ascii="Times New Roman" w:hAnsi="Times New Roman" w:cs="Times New Roman"/>
          <w:sz w:val="24"/>
          <w:szCs w:val="24"/>
        </w:rPr>
        <w:t xml:space="preserve">Although it represents a minority of public relations </w:t>
      </w:r>
      <w:r w:rsidR="002D6C4A" w:rsidRPr="004F5589">
        <w:rPr>
          <w:rFonts w:ascii="Times New Roman" w:hAnsi="Times New Roman" w:cs="Times New Roman"/>
          <w:sz w:val="24"/>
          <w:szCs w:val="24"/>
        </w:rPr>
        <w:t xml:space="preserve">work </w:t>
      </w:r>
      <w:r w:rsidR="00AF7839" w:rsidRPr="004F5589">
        <w:rPr>
          <w:rFonts w:ascii="Times New Roman" w:hAnsi="Times New Roman" w:cs="Times New Roman"/>
          <w:sz w:val="24"/>
          <w:szCs w:val="24"/>
        </w:rPr>
        <w:t xml:space="preserve">overall, the style and techniques of post-truth public relations have been prominent in populist politics and </w:t>
      </w:r>
      <w:r w:rsidR="00B329F4" w:rsidRPr="004F5589">
        <w:rPr>
          <w:rFonts w:ascii="Times New Roman" w:hAnsi="Times New Roman" w:cs="Times New Roman"/>
          <w:sz w:val="24"/>
          <w:szCs w:val="24"/>
        </w:rPr>
        <w:t xml:space="preserve">in </w:t>
      </w:r>
      <w:r w:rsidR="00AF7839" w:rsidRPr="004F5589">
        <w:rPr>
          <w:rFonts w:ascii="Times New Roman" w:hAnsi="Times New Roman" w:cs="Times New Roman"/>
          <w:sz w:val="24"/>
          <w:szCs w:val="24"/>
        </w:rPr>
        <w:t>high</w:t>
      </w:r>
      <w:r w:rsidR="002F00AC">
        <w:rPr>
          <w:rFonts w:ascii="Times New Roman" w:hAnsi="Times New Roman" w:cs="Times New Roman"/>
          <w:sz w:val="24"/>
          <w:szCs w:val="24"/>
        </w:rPr>
        <w:t>-</w:t>
      </w:r>
      <w:r w:rsidR="00AF7839" w:rsidRPr="004F5589">
        <w:rPr>
          <w:rFonts w:ascii="Times New Roman" w:hAnsi="Times New Roman" w:cs="Times New Roman"/>
          <w:sz w:val="24"/>
          <w:szCs w:val="24"/>
        </w:rPr>
        <w:t xml:space="preserve">growth fields of business such as technology. </w:t>
      </w:r>
      <w:r w:rsidR="0080697C" w:rsidRPr="004F5589">
        <w:rPr>
          <w:rFonts w:ascii="Times New Roman" w:hAnsi="Times New Roman" w:cs="Times New Roman"/>
          <w:sz w:val="24"/>
          <w:szCs w:val="24"/>
        </w:rPr>
        <w:t>After considering some of the field’s deceptive practices,</w:t>
      </w:r>
      <w:r w:rsidRPr="004F5589">
        <w:rPr>
          <w:rFonts w:ascii="Times New Roman" w:hAnsi="Times New Roman" w:cs="Times New Roman"/>
          <w:sz w:val="24"/>
          <w:szCs w:val="24"/>
        </w:rPr>
        <w:t xml:space="preserve"> it is hard to avoid the conclusion that </w:t>
      </w:r>
      <w:r w:rsidR="001413FB" w:rsidRPr="004F5589">
        <w:rPr>
          <w:rFonts w:ascii="Times New Roman" w:hAnsi="Times New Roman" w:cs="Times New Roman"/>
          <w:sz w:val="24"/>
          <w:szCs w:val="24"/>
        </w:rPr>
        <w:t xml:space="preserve">as the public became more aware of the </w:t>
      </w:r>
      <w:r w:rsidR="00B451B3" w:rsidRPr="004F5589">
        <w:rPr>
          <w:rFonts w:ascii="Times New Roman" w:hAnsi="Times New Roman" w:cs="Times New Roman"/>
          <w:sz w:val="24"/>
          <w:szCs w:val="24"/>
        </w:rPr>
        <w:t xml:space="preserve">intermediary function of </w:t>
      </w:r>
      <w:r w:rsidRPr="004F5589">
        <w:rPr>
          <w:rFonts w:ascii="Times New Roman" w:hAnsi="Times New Roman" w:cs="Times New Roman"/>
          <w:sz w:val="24"/>
          <w:szCs w:val="24"/>
        </w:rPr>
        <w:t>public relations</w:t>
      </w:r>
      <w:r w:rsidR="001413FB" w:rsidRPr="004F5589">
        <w:rPr>
          <w:rFonts w:ascii="Times New Roman" w:hAnsi="Times New Roman" w:cs="Times New Roman"/>
          <w:sz w:val="24"/>
          <w:szCs w:val="24"/>
        </w:rPr>
        <w:t xml:space="preserve">, </w:t>
      </w:r>
      <w:r w:rsidR="002F00AC">
        <w:rPr>
          <w:rFonts w:ascii="Times New Roman" w:hAnsi="Times New Roman" w:cs="Times New Roman"/>
          <w:sz w:val="24"/>
          <w:szCs w:val="24"/>
        </w:rPr>
        <w:t xml:space="preserve">they </w:t>
      </w:r>
      <w:r w:rsidR="00AF7839" w:rsidRPr="004F5589">
        <w:rPr>
          <w:rFonts w:ascii="Times New Roman" w:hAnsi="Times New Roman" w:cs="Times New Roman"/>
          <w:sz w:val="24"/>
          <w:szCs w:val="24"/>
        </w:rPr>
        <w:t xml:space="preserve">also became more attuned to its artificiality. As public figures in business and politics used media relations techniques to give “public relations answers” </w:t>
      </w:r>
      <w:r w:rsidR="00912997" w:rsidRPr="004F5589">
        <w:rPr>
          <w:rFonts w:ascii="Times New Roman" w:hAnsi="Times New Roman" w:cs="Times New Roman"/>
          <w:sz w:val="24"/>
          <w:szCs w:val="24"/>
        </w:rPr>
        <w:t xml:space="preserve">in </w:t>
      </w:r>
      <w:r w:rsidR="00AF7839" w:rsidRPr="004F5589">
        <w:rPr>
          <w:rFonts w:ascii="Times New Roman" w:hAnsi="Times New Roman" w:cs="Times New Roman"/>
          <w:sz w:val="24"/>
          <w:szCs w:val="24"/>
        </w:rPr>
        <w:t xml:space="preserve">interviews, </w:t>
      </w:r>
      <w:r w:rsidR="00B451B3" w:rsidRPr="004F5589">
        <w:rPr>
          <w:rFonts w:ascii="Times New Roman" w:hAnsi="Times New Roman" w:cs="Times New Roman"/>
          <w:sz w:val="24"/>
          <w:szCs w:val="24"/>
        </w:rPr>
        <w:t>public trust</w:t>
      </w:r>
      <w:r w:rsidR="00AF7839" w:rsidRPr="004F5589">
        <w:rPr>
          <w:rFonts w:ascii="Times New Roman" w:hAnsi="Times New Roman" w:cs="Times New Roman"/>
          <w:sz w:val="24"/>
          <w:szCs w:val="24"/>
        </w:rPr>
        <w:t xml:space="preserve"> in what they were saying was undermined</w:t>
      </w:r>
      <w:r w:rsidR="007F40BF" w:rsidRPr="004F5589">
        <w:rPr>
          <w:rFonts w:ascii="Times New Roman" w:hAnsi="Times New Roman" w:cs="Times New Roman"/>
          <w:sz w:val="24"/>
          <w:szCs w:val="24"/>
        </w:rPr>
        <w:t xml:space="preserve">, </w:t>
      </w:r>
      <w:r w:rsidRPr="004F5589">
        <w:rPr>
          <w:rFonts w:ascii="Times New Roman" w:hAnsi="Times New Roman" w:cs="Times New Roman"/>
          <w:sz w:val="24"/>
          <w:szCs w:val="24"/>
        </w:rPr>
        <w:t xml:space="preserve">enabling a </w:t>
      </w:r>
      <w:r w:rsidR="001413FB" w:rsidRPr="004F5589">
        <w:rPr>
          <w:rFonts w:ascii="Times New Roman" w:hAnsi="Times New Roman" w:cs="Times New Roman"/>
          <w:sz w:val="24"/>
          <w:szCs w:val="24"/>
        </w:rPr>
        <w:t xml:space="preserve">condition </w:t>
      </w:r>
      <w:r w:rsidRPr="004F5589">
        <w:rPr>
          <w:rFonts w:ascii="Times New Roman" w:hAnsi="Times New Roman" w:cs="Times New Roman"/>
          <w:sz w:val="24"/>
          <w:szCs w:val="24"/>
        </w:rPr>
        <w:t>that has in turn charged public life with a combination of artificiality, grandiosity and untruth.</w:t>
      </w:r>
      <w:r w:rsidR="0080697C" w:rsidRPr="004F5589">
        <w:rPr>
          <w:rFonts w:ascii="Times New Roman" w:hAnsi="Times New Roman" w:cs="Times New Roman"/>
          <w:sz w:val="24"/>
          <w:szCs w:val="24"/>
        </w:rPr>
        <w:t xml:space="preserve"> </w:t>
      </w:r>
      <w:r w:rsidR="00AF7839" w:rsidRPr="004F5589">
        <w:rPr>
          <w:rFonts w:ascii="Times New Roman" w:hAnsi="Times New Roman" w:cs="Times New Roman"/>
          <w:sz w:val="24"/>
          <w:szCs w:val="24"/>
        </w:rPr>
        <w:t>Yet</w:t>
      </w:r>
      <w:r w:rsidR="0080697C" w:rsidRPr="004F5589">
        <w:rPr>
          <w:rFonts w:ascii="Times New Roman" w:hAnsi="Times New Roman" w:cs="Times New Roman"/>
          <w:sz w:val="24"/>
          <w:szCs w:val="24"/>
        </w:rPr>
        <w:t xml:space="preserve">, while I conclude that </w:t>
      </w:r>
      <w:r w:rsidR="00912997" w:rsidRPr="004F5589">
        <w:rPr>
          <w:rFonts w:ascii="Times New Roman" w:hAnsi="Times New Roman" w:cs="Times New Roman"/>
          <w:sz w:val="24"/>
          <w:szCs w:val="24"/>
        </w:rPr>
        <w:t xml:space="preserve">this </w:t>
      </w:r>
      <w:r w:rsidR="0080697C" w:rsidRPr="004F5589">
        <w:rPr>
          <w:rFonts w:ascii="Times New Roman" w:hAnsi="Times New Roman" w:cs="Times New Roman"/>
          <w:sz w:val="24"/>
          <w:szCs w:val="24"/>
        </w:rPr>
        <w:t xml:space="preserve">aspect of public relations may have contributed to the conditions in which post-truth practices have </w:t>
      </w:r>
      <w:r w:rsidR="00912997" w:rsidRPr="004F5589">
        <w:rPr>
          <w:rFonts w:ascii="Times New Roman" w:hAnsi="Times New Roman" w:cs="Times New Roman"/>
          <w:sz w:val="24"/>
          <w:szCs w:val="24"/>
        </w:rPr>
        <w:t>emerged</w:t>
      </w:r>
      <w:r w:rsidR="0080697C" w:rsidRPr="004F5589">
        <w:rPr>
          <w:rFonts w:ascii="Times New Roman" w:hAnsi="Times New Roman" w:cs="Times New Roman"/>
          <w:sz w:val="24"/>
          <w:szCs w:val="24"/>
        </w:rPr>
        <w:t xml:space="preserve">, </w:t>
      </w:r>
      <w:r w:rsidR="00AF7839" w:rsidRPr="004F5589">
        <w:rPr>
          <w:rFonts w:ascii="Times New Roman" w:hAnsi="Times New Roman" w:cs="Times New Roman"/>
          <w:sz w:val="24"/>
          <w:szCs w:val="24"/>
        </w:rPr>
        <w:t>t</w:t>
      </w:r>
      <w:r w:rsidR="00301997" w:rsidRPr="004F5589">
        <w:rPr>
          <w:rFonts w:ascii="Times New Roman" w:hAnsi="Times New Roman" w:cs="Times New Roman"/>
          <w:sz w:val="24"/>
          <w:szCs w:val="24"/>
        </w:rPr>
        <w:t xml:space="preserve">he </w:t>
      </w:r>
      <w:r w:rsidR="001413FB" w:rsidRPr="004F5589">
        <w:rPr>
          <w:rFonts w:ascii="Times New Roman" w:hAnsi="Times New Roman" w:cs="Times New Roman"/>
          <w:sz w:val="24"/>
          <w:szCs w:val="24"/>
        </w:rPr>
        <w:t>evidence is incomplete</w:t>
      </w:r>
      <w:r w:rsidR="006D45EF" w:rsidRPr="004F5589">
        <w:rPr>
          <w:rFonts w:ascii="Times New Roman" w:hAnsi="Times New Roman" w:cs="Times New Roman"/>
          <w:sz w:val="24"/>
          <w:szCs w:val="24"/>
        </w:rPr>
        <w:t xml:space="preserve"> and sign</w:t>
      </w:r>
      <w:r w:rsidR="00912997" w:rsidRPr="004F5589">
        <w:rPr>
          <w:rFonts w:ascii="Times New Roman" w:hAnsi="Times New Roman" w:cs="Times New Roman"/>
          <w:sz w:val="24"/>
          <w:szCs w:val="24"/>
        </w:rPr>
        <w:t>s</w:t>
      </w:r>
      <w:r w:rsidR="006D45EF" w:rsidRPr="004F5589">
        <w:rPr>
          <w:rFonts w:ascii="Times New Roman" w:hAnsi="Times New Roman" w:cs="Times New Roman"/>
          <w:sz w:val="24"/>
          <w:szCs w:val="24"/>
        </w:rPr>
        <w:t xml:space="preserve"> of </w:t>
      </w:r>
      <w:r w:rsidR="001413FB" w:rsidRPr="004F5589">
        <w:rPr>
          <w:rFonts w:ascii="Times New Roman" w:hAnsi="Times New Roman" w:cs="Times New Roman"/>
          <w:sz w:val="24"/>
          <w:szCs w:val="24"/>
        </w:rPr>
        <w:t xml:space="preserve">direct </w:t>
      </w:r>
      <w:r w:rsidR="00301997" w:rsidRPr="004F5589">
        <w:rPr>
          <w:rFonts w:ascii="Times New Roman" w:hAnsi="Times New Roman" w:cs="Times New Roman"/>
          <w:sz w:val="24"/>
          <w:szCs w:val="24"/>
        </w:rPr>
        <w:t xml:space="preserve">causal </w:t>
      </w:r>
      <w:r w:rsidR="001413FB" w:rsidRPr="004F5589">
        <w:rPr>
          <w:rFonts w:ascii="Times New Roman" w:hAnsi="Times New Roman" w:cs="Times New Roman"/>
          <w:sz w:val="24"/>
          <w:szCs w:val="24"/>
        </w:rPr>
        <w:t>links between public relations and post</w:t>
      </w:r>
      <w:r w:rsidR="00C14062" w:rsidRPr="004F5589">
        <w:rPr>
          <w:rFonts w:ascii="Times New Roman" w:hAnsi="Times New Roman" w:cs="Times New Roman"/>
          <w:sz w:val="24"/>
          <w:szCs w:val="24"/>
        </w:rPr>
        <w:t>-</w:t>
      </w:r>
      <w:r w:rsidR="001413FB" w:rsidRPr="004F5589">
        <w:rPr>
          <w:rFonts w:ascii="Times New Roman" w:hAnsi="Times New Roman" w:cs="Times New Roman"/>
          <w:sz w:val="24"/>
          <w:szCs w:val="24"/>
        </w:rPr>
        <w:t xml:space="preserve">truth remain </w:t>
      </w:r>
      <w:r w:rsidR="00301997" w:rsidRPr="004F5589">
        <w:rPr>
          <w:rFonts w:ascii="Times New Roman" w:hAnsi="Times New Roman" w:cs="Times New Roman"/>
          <w:sz w:val="24"/>
          <w:szCs w:val="24"/>
        </w:rPr>
        <w:t>weak</w:t>
      </w:r>
      <w:r w:rsidR="001413FB" w:rsidRPr="004F5589">
        <w:rPr>
          <w:rFonts w:ascii="Times New Roman" w:hAnsi="Times New Roman" w:cs="Times New Roman"/>
          <w:sz w:val="24"/>
          <w:szCs w:val="24"/>
        </w:rPr>
        <w:t xml:space="preserve">. Moreover, there is surely no question of </w:t>
      </w:r>
      <w:r w:rsidR="00C14062" w:rsidRPr="004F5589">
        <w:rPr>
          <w:rFonts w:ascii="Times New Roman" w:hAnsi="Times New Roman" w:cs="Times New Roman"/>
          <w:sz w:val="24"/>
          <w:szCs w:val="24"/>
        </w:rPr>
        <w:t xml:space="preserve">public relations </w:t>
      </w:r>
      <w:r w:rsidR="001413FB" w:rsidRPr="004F5589">
        <w:rPr>
          <w:rFonts w:ascii="Times New Roman" w:hAnsi="Times New Roman" w:cs="Times New Roman"/>
          <w:sz w:val="24"/>
          <w:szCs w:val="24"/>
        </w:rPr>
        <w:t>being its sole instigator</w:t>
      </w:r>
      <w:r w:rsidR="00AF7839" w:rsidRPr="004F5589">
        <w:rPr>
          <w:rFonts w:ascii="Times New Roman" w:hAnsi="Times New Roman" w:cs="Times New Roman"/>
          <w:sz w:val="24"/>
          <w:szCs w:val="24"/>
        </w:rPr>
        <w:t>. A</w:t>
      </w:r>
      <w:r w:rsidR="001413FB" w:rsidRPr="004F5589">
        <w:rPr>
          <w:rFonts w:ascii="Times New Roman" w:hAnsi="Times New Roman" w:cs="Times New Roman"/>
          <w:sz w:val="24"/>
          <w:szCs w:val="24"/>
        </w:rPr>
        <w:t xml:space="preserve"> </w:t>
      </w:r>
      <w:r w:rsidR="00B451B3" w:rsidRPr="004F5589">
        <w:rPr>
          <w:rFonts w:ascii="Times New Roman" w:hAnsi="Times New Roman" w:cs="Times New Roman"/>
          <w:sz w:val="24"/>
          <w:szCs w:val="24"/>
        </w:rPr>
        <w:t xml:space="preserve">much </w:t>
      </w:r>
      <w:r w:rsidR="001413FB" w:rsidRPr="004F5589">
        <w:rPr>
          <w:rFonts w:ascii="Times New Roman" w:hAnsi="Times New Roman" w:cs="Times New Roman"/>
          <w:sz w:val="24"/>
          <w:szCs w:val="24"/>
        </w:rPr>
        <w:t>b</w:t>
      </w:r>
      <w:r w:rsidR="00B451B3" w:rsidRPr="004F5589">
        <w:rPr>
          <w:rFonts w:ascii="Times New Roman" w:hAnsi="Times New Roman" w:cs="Times New Roman"/>
          <w:sz w:val="24"/>
          <w:szCs w:val="24"/>
        </w:rPr>
        <w:t xml:space="preserve">roader </w:t>
      </w:r>
      <w:r w:rsidR="00301997" w:rsidRPr="004F5589">
        <w:rPr>
          <w:rFonts w:ascii="Times New Roman" w:hAnsi="Times New Roman" w:cs="Times New Roman"/>
          <w:sz w:val="24"/>
          <w:szCs w:val="24"/>
        </w:rPr>
        <w:t xml:space="preserve">coalition of </w:t>
      </w:r>
      <w:r w:rsidR="00B451B3" w:rsidRPr="004F5589">
        <w:rPr>
          <w:rFonts w:ascii="Times New Roman" w:hAnsi="Times New Roman" w:cs="Times New Roman"/>
          <w:sz w:val="24"/>
          <w:szCs w:val="24"/>
        </w:rPr>
        <w:t>social</w:t>
      </w:r>
      <w:r w:rsidR="00301997" w:rsidRPr="004F5589">
        <w:rPr>
          <w:rFonts w:ascii="Times New Roman" w:hAnsi="Times New Roman" w:cs="Times New Roman"/>
          <w:sz w:val="24"/>
          <w:szCs w:val="24"/>
        </w:rPr>
        <w:t xml:space="preserve">, technical and political </w:t>
      </w:r>
      <w:r w:rsidR="00B451B3" w:rsidRPr="004F5589">
        <w:rPr>
          <w:rFonts w:ascii="Times New Roman" w:hAnsi="Times New Roman" w:cs="Times New Roman"/>
          <w:sz w:val="24"/>
          <w:szCs w:val="24"/>
        </w:rPr>
        <w:t xml:space="preserve">forces </w:t>
      </w:r>
      <w:r w:rsidR="00912997" w:rsidRPr="004F5589">
        <w:rPr>
          <w:rFonts w:ascii="Times New Roman" w:hAnsi="Times New Roman" w:cs="Times New Roman"/>
          <w:sz w:val="24"/>
          <w:szCs w:val="24"/>
        </w:rPr>
        <w:t>were</w:t>
      </w:r>
      <w:r w:rsidR="00AF7839" w:rsidRPr="004F5589">
        <w:rPr>
          <w:rFonts w:ascii="Times New Roman" w:hAnsi="Times New Roman" w:cs="Times New Roman"/>
          <w:sz w:val="24"/>
          <w:szCs w:val="24"/>
        </w:rPr>
        <w:t xml:space="preserve"> at work for some years undermining public trust in authorit</w:t>
      </w:r>
      <w:r w:rsidR="00B329F4" w:rsidRPr="004F5589">
        <w:rPr>
          <w:rFonts w:ascii="Times New Roman" w:hAnsi="Times New Roman" w:cs="Times New Roman"/>
          <w:sz w:val="24"/>
          <w:szCs w:val="24"/>
        </w:rPr>
        <w:t xml:space="preserve">ative sources of information - such as politicians and mainstream media - </w:t>
      </w:r>
      <w:r w:rsidR="00AF7839" w:rsidRPr="004F5589">
        <w:rPr>
          <w:rFonts w:ascii="Times New Roman" w:hAnsi="Times New Roman" w:cs="Times New Roman"/>
          <w:sz w:val="24"/>
          <w:szCs w:val="24"/>
        </w:rPr>
        <w:t xml:space="preserve">and </w:t>
      </w:r>
      <w:r w:rsidR="00BF04DD" w:rsidRPr="004F5589">
        <w:rPr>
          <w:rFonts w:ascii="Times New Roman" w:hAnsi="Times New Roman" w:cs="Times New Roman"/>
          <w:sz w:val="24"/>
          <w:szCs w:val="24"/>
        </w:rPr>
        <w:t>generating the</w:t>
      </w:r>
      <w:r w:rsidR="00AF7839" w:rsidRPr="004F5589">
        <w:rPr>
          <w:rFonts w:ascii="Times New Roman" w:hAnsi="Times New Roman" w:cs="Times New Roman"/>
          <w:sz w:val="24"/>
          <w:szCs w:val="24"/>
        </w:rPr>
        <w:t xml:space="preserve"> conditions in which a </w:t>
      </w:r>
      <w:r w:rsidR="00BF04DD" w:rsidRPr="004F5589">
        <w:rPr>
          <w:rFonts w:ascii="Times New Roman" w:hAnsi="Times New Roman" w:cs="Times New Roman"/>
          <w:sz w:val="24"/>
          <w:szCs w:val="24"/>
        </w:rPr>
        <w:t>post</w:t>
      </w:r>
      <w:r w:rsidR="00AF7839" w:rsidRPr="004F5589">
        <w:rPr>
          <w:rFonts w:ascii="Times New Roman" w:hAnsi="Times New Roman" w:cs="Times New Roman"/>
          <w:sz w:val="24"/>
          <w:szCs w:val="24"/>
        </w:rPr>
        <w:t>-</w:t>
      </w:r>
      <w:r w:rsidR="00BF04DD" w:rsidRPr="004F5589">
        <w:rPr>
          <w:rFonts w:ascii="Times New Roman" w:hAnsi="Times New Roman" w:cs="Times New Roman"/>
          <w:sz w:val="24"/>
          <w:szCs w:val="24"/>
        </w:rPr>
        <w:t xml:space="preserve">truth </w:t>
      </w:r>
      <w:r w:rsidR="00AF7839" w:rsidRPr="004F5589">
        <w:rPr>
          <w:rFonts w:ascii="Times New Roman" w:hAnsi="Times New Roman" w:cs="Times New Roman"/>
          <w:sz w:val="24"/>
          <w:szCs w:val="24"/>
        </w:rPr>
        <w:t xml:space="preserve">approach </w:t>
      </w:r>
      <w:r w:rsidR="003C482B" w:rsidRPr="004F5589">
        <w:rPr>
          <w:rFonts w:ascii="Times New Roman" w:hAnsi="Times New Roman" w:cs="Times New Roman"/>
          <w:sz w:val="24"/>
          <w:szCs w:val="24"/>
        </w:rPr>
        <w:t xml:space="preserve">became </w:t>
      </w:r>
      <w:r w:rsidR="00912997" w:rsidRPr="004F5589">
        <w:rPr>
          <w:rFonts w:ascii="Times New Roman" w:hAnsi="Times New Roman" w:cs="Times New Roman"/>
          <w:sz w:val="24"/>
          <w:szCs w:val="24"/>
        </w:rPr>
        <w:t>viable</w:t>
      </w:r>
      <w:r w:rsidR="00301997" w:rsidRPr="004F5589">
        <w:rPr>
          <w:rFonts w:ascii="Times New Roman" w:hAnsi="Times New Roman" w:cs="Times New Roman"/>
          <w:sz w:val="24"/>
          <w:szCs w:val="24"/>
        </w:rPr>
        <w:t>.</w:t>
      </w:r>
      <w:r w:rsidR="00912997" w:rsidRPr="004F5589">
        <w:rPr>
          <w:rFonts w:ascii="Times New Roman" w:hAnsi="Times New Roman" w:cs="Times New Roman"/>
          <w:sz w:val="24"/>
          <w:szCs w:val="24"/>
        </w:rPr>
        <w:t xml:space="preserve"> </w:t>
      </w:r>
      <w:r w:rsidR="00301997" w:rsidRPr="004F5589">
        <w:rPr>
          <w:rFonts w:ascii="Times New Roman" w:hAnsi="Times New Roman" w:cs="Times New Roman"/>
          <w:sz w:val="24"/>
          <w:szCs w:val="24"/>
        </w:rPr>
        <w:t xml:space="preserve">Alongside the fundamentals of a </w:t>
      </w:r>
      <w:r w:rsidR="006D45EF" w:rsidRPr="004F5589">
        <w:rPr>
          <w:rFonts w:ascii="Times New Roman" w:hAnsi="Times New Roman" w:cs="Times New Roman"/>
          <w:sz w:val="24"/>
          <w:szCs w:val="24"/>
        </w:rPr>
        <w:t xml:space="preserve">volatile state </w:t>
      </w:r>
      <w:r w:rsidR="00301997" w:rsidRPr="004F5589">
        <w:rPr>
          <w:rFonts w:ascii="Times New Roman" w:hAnsi="Times New Roman" w:cs="Times New Roman"/>
          <w:sz w:val="24"/>
          <w:szCs w:val="24"/>
        </w:rPr>
        <w:t xml:space="preserve">of national politics in many democracies, </w:t>
      </w:r>
      <w:r w:rsidR="00BF04DD" w:rsidRPr="004F5589">
        <w:rPr>
          <w:rFonts w:ascii="Times New Roman" w:hAnsi="Times New Roman" w:cs="Times New Roman"/>
          <w:sz w:val="24"/>
          <w:szCs w:val="24"/>
        </w:rPr>
        <w:t xml:space="preserve">there </w:t>
      </w:r>
      <w:r w:rsidR="006D45EF" w:rsidRPr="004F5589">
        <w:rPr>
          <w:rFonts w:ascii="Times New Roman" w:hAnsi="Times New Roman" w:cs="Times New Roman"/>
          <w:sz w:val="24"/>
          <w:szCs w:val="24"/>
        </w:rPr>
        <w:t xml:space="preserve">have been </w:t>
      </w:r>
      <w:r w:rsidR="00301997" w:rsidRPr="004F5589">
        <w:rPr>
          <w:rFonts w:ascii="Times New Roman" w:hAnsi="Times New Roman" w:cs="Times New Roman"/>
          <w:sz w:val="24"/>
          <w:szCs w:val="24"/>
        </w:rPr>
        <w:t xml:space="preserve">transformational shifts in the way citizens </w:t>
      </w:r>
      <w:r w:rsidR="006D45EF" w:rsidRPr="004F5589">
        <w:rPr>
          <w:rFonts w:ascii="Times New Roman" w:hAnsi="Times New Roman" w:cs="Times New Roman"/>
          <w:sz w:val="24"/>
          <w:szCs w:val="24"/>
        </w:rPr>
        <w:t xml:space="preserve">choose to </w:t>
      </w:r>
      <w:r w:rsidR="00301997" w:rsidRPr="004F5589">
        <w:rPr>
          <w:rFonts w:ascii="Times New Roman" w:hAnsi="Times New Roman" w:cs="Times New Roman"/>
          <w:sz w:val="24"/>
          <w:szCs w:val="24"/>
        </w:rPr>
        <w:t>engage with information</w:t>
      </w:r>
      <w:r w:rsidR="005324B9" w:rsidRPr="004F5589">
        <w:rPr>
          <w:rFonts w:ascii="Times New Roman" w:hAnsi="Times New Roman" w:cs="Times New Roman"/>
          <w:sz w:val="24"/>
          <w:szCs w:val="24"/>
        </w:rPr>
        <w:t xml:space="preserve"> and </w:t>
      </w:r>
      <w:r w:rsidR="00301997" w:rsidRPr="004F5589">
        <w:rPr>
          <w:rFonts w:ascii="Times New Roman" w:hAnsi="Times New Roman" w:cs="Times New Roman"/>
          <w:sz w:val="24"/>
          <w:szCs w:val="24"/>
        </w:rPr>
        <w:t xml:space="preserve">news </w:t>
      </w:r>
      <w:r w:rsidR="005324B9" w:rsidRPr="004F5589">
        <w:rPr>
          <w:rFonts w:ascii="Times New Roman" w:hAnsi="Times New Roman" w:cs="Times New Roman"/>
          <w:sz w:val="24"/>
          <w:szCs w:val="24"/>
        </w:rPr>
        <w:t xml:space="preserve">through online </w:t>
      </w:r>
      <w:r w:rsidR="00301997" w:rsidRPr="004F5589">
        <w:rPr>
          <w:rFonts w:ascii="Times New Roman" w:hAnsi="Times New Roman" w:cs="Times New Roman"/>
          <w:sz w:val="24"/>
          <w:szCs w:val="24"/>
        </w:rPr>
        <w:t>media</w:t>
      </w:r>
      <w:r w:rsidR="00BF04DD" w:rsidRPr="004F5589">
        <w:rPr>
          <w:rFonts w:ascii="Times New Roman" w:hAnsi="Times New Roman" w:cs="Times New Roman"/>
          <w:sz w:val="24"/>
          <w:szCs w:val="24"/>
        </w:rPr>
        <w:t xml:space="preserve">. However, </w:t>
      </w:r>
      <w:r w:rsidR="00B451B3" w:rsidRPr="004F5589">
        <w:rPr>
          <w:rFonts w:ascii="Times New Roman" w:hAnsi="Times New Roman" w:cs="Times New Roman"/>
          <w:sz w:val="24"/>
          <w:szCs w:val="24"/>
        </w:rPr>
        <w:t>the</w:t>
      </w:r>
      <w:r w:rsidRPr="004F5589">
        <w:rPr>
          <w:rFonts w:ascii="Times New Roman" w:hAnsi="Times New Roman" w:cs="Times New Roman"/>
          <w:sz w:val="24"/>
          <w:szCs w:val="24"/>
        </w:rPr>
        <w:t xml:space="preserve"> </w:t>
      </w:r>
      <w:r w:rsidR="00B451B3" w:rsidRPr="004F5589">
        <w:rPr>
          <w:rFonts w:ascii="Times New Roman" w:hAnsi="Times New Roman" w:cs="Times New Roman"/>
          <w:sz w:val="24"/>
          <w:szCs w:val="24"/>
        </w:rPr>
        <w:t xml:space="preserve">locomotive that pulled the </w:t>
      </w:r>
      <w:r w:rsidRPr="004F5589">
        <w:rPr>
          <w:rFonts w:ascii="Times New Roman" w:hAnsi="Times New Roman" w:cs="Times New Roman"/>
          <w:sz w:val="24"/>
          <w:szCs w:val="24"/>
        </w:rPr>
        <w:t>post</w:t>
      </w:r>
      <w:r w:rsidR="003C482B"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condition </w:t>
      </w:r>
      <w:r w:rsidR="00B451B3" w:rsidRPr="004F5589">
        <w:rPr>
          <w:rFonts w:ascii="Times New Roman" w:hAnsi="Times New Roman" w:cs="Times New Roman"/>
          <w:sz w:val="24"/>
          <w:szCs w:val="24"/>
        </w:rPr>
        <w:t>into</w:t>
      </w:r>
      <w:r w:rsidR="00BF04DD" w:rsidRPr="004F5589">
        <w:rPr>
          <w:rFonts w:ascii="Times New Roman" w:hAnsi="Times New Roman" w:cs="Times New Roman"/>
          <w:sz w:val="24"/>
          <w:szCs w:val="24"/>
        </w:rPr>
        <w:t xml:space="preserve"> being in</w:t>
      </w:r>
      <w:r w:rsidR="00B451B3" w:rsidRPr="004F5589">
        <w:rPr>
          <w:rFonts w:ascii="Times New Roman" w:hAnsi="Times New Roman" w:cs="Times New Roman"/>
          <w:sz w:val="24"/>
          <w:szCs w:val="24"/>
        </w:rPr>
        <w:t xml:space="preserve"> the early 21</w:t>
      </w:r>
      <w:r w:rsidR="00B451B3" w:rsidRPr="004F5589">
        <w:rPr>
          <w:rFonts w:ascii="Times New Roman" w:hAnsi="Times New Roman" w:cs="Times New Roman"/>
          <w:sz w:val="24"/>
          <w:szCs w:val="24"/>
          <w:vertAlign w:val="superscript"/>
        </w:rPr>
        <w:t>st</w:t>
      </w:r>
      <w:r w:rsidR="00B451B3" w:rsidRPr="004F5589">
        <w:rPr>
          <w:rFonts w:ascii="Times New Roman" w:hAnsi="Times New Roman" w:cs="Times New Roman"/>
          <w:sz w:val="24"/>
          <w:szCs w:val="24"/>
        </w:rPr>
        <w:t xml:space="preserve"> Century was </w:t>
      </w:r>
      <w:r w:rsidR="006D45EF" w:rsidRPr="004F5589">
        <w:rPr>
          <w:rFonts w:ascii="Times New Roman" w:hAnsi="Times New Roman" w:cs="Times New Roman"/>
          <w:sz w:val="24"/>
          <w:szCs w:val="24"/>
        </w:rPr>
        <w:t>the</w:t>
      </w:r>
      <w:r w:rsidR="003C482B" w:rsidRPr="004F5589">
        <w:rPr>
          <w:rFonts w:ascii="Times New Roman" w:hAnsi="Times New Roman" w:cs="Times New Roman"/>
          <w:sz w:val="24"/>
          <w:szCs w:val="24"/>
        </w:rPr>
        <w:t xml:space="preserve"> increasing acceptance</w:t>
      </w:r>
      <w:r w:rsidR="006D45EF" w:rsidRPr="004F5589">
        <w:rPr>
          <w:rFonts w:ascii="Times New Roman" w:hAnsi="Times New Roman" w:cs="Times New Roman"/>
          <w:sz w:val="24"/>
          <w:szCs w:val="24"/>
        </w:rPr>
        <w:t xml:space="preserve"> </w:t>
      </w:r>
      <w:r w:rsidR="00301997" w:rsidRPr="004F5589">
        <w:rPr>
          <w:rFonts w:ascii="Times New Roman" w:hAnsi="Times New Roman" w:cs="Times New Roman"/>
          <w:sz w:val="24"/>
          <w:szCs w:val="24"/>
        </w:rPr>
        <w:t xml:space="preserve">of </w:t>
      </w:r>
      <w:r w:rsidRPr="004F5589">
        <w:rPr>
          <w:rFonts w:ascii="Times New Roman" w:hAnsi="Times New Roman" w:cs="Times New Roman"/>
          <w:sz w:val="24"/>
          <w:szCs w:val="24"/>
        </w:rPr>
        <w:t>relativism in post-modern societies</w:t>
      </w:r>
      <w:r w:rsidR="00DA7EAB" w:rsidRPr="004F5589">
        <w:rPr>
          <w:rFonts w:ascii="Times New Roman" w:hAnsi="Times New Roman" w:cs="Times New Roman"/>
          <w:sz w:val="24"/>
          <w:szCs w:val="24"/>
        </w:rPr>
        <w:t xml:space="preserve">. </w:t>
      </w:r>
      <w:r w:rsidR="003C482B" w:rsidRPr="004F5589">
        <w:rPr>
          <w:rFonts w:ascii="Times New Roman" w:hAnsi="Times New Roman" w:cs="Times New Roman"/>
          <w:sz w:val="24"/>
          <w:szCs w:val="24"/>
        </w:rPr>
        <w:t xml:space="preserve">This continuum of relativism in general – and epistemic relativism in particular - gradually </w:t>
      </w:r>
      <w:r w:rsidR="006D45EF" w:rsidRPr="004F5589">
        <w:rPr>
          <w:rFonts w:ascii="Times New Roman" w:hAnsi="Times New Roman" w:cs="Times New Roman"/>
          <w:sz w:val="24"/>
          <w:szCs w:val="24"/>
        </w:rPr>
        <w:t>eroded the idea of a set of truths that were certain, timeless and universally valid</w:t>
      </w:r>
      <w:r w:rsidR="00DA7EAB" w:rsidRPr="004F5589">
        <w:rPr>
          <w:rFonts w:ascii="Times New Roman" w:hAnsi="Times New Roman" w:cs="Times New Roman"/>
          <w:sz w:val="24"/>
          <w:szCs w:val="24"/>
        </w:rPr>
        <w:t xml:space="preserve">. Furthermore, the dominant trend of </w:t>
      </w:r>
      <w:r w:rsidR="00DA7EAB" w:rsidRPr="004F5589">
        <w:rPr>
          <w:rFonts w:ascii="Times New Roman" w:hAnsi="Times New Roman" w:cs="Times New Roman"/>
          <w:sz w:val="24"/>
          <w:szCs w:val="24"/>
        </w:rPr>
        <w:lastRenderedPageBreak/>
        <w:t xml:space="preserve">individualistic consumerism in modern neoliberal societies </w:t>
      </w:r>
      <w:r w:rsidR="009549BE" w:rsidRPr="004F5589">
        <w:rPr>
          <w:rFonts w:ascii="Times New Roman" w:hAnsi="Times New Roman" w:cs="Times New Roman"/>
          <w:sz w:val="24"/>
          <w:szCs w:val="24"/>
        </w:rPr>
        <w:t xml:space="preserve">has led to market demand for the capability </w:t>
      </w:r>
      <w:r w:rsidR="003C482B" w:rsidRPr="004F5589">
        <w:rPr>
          <w:rFonts w:ascii="Times New Roman" w:hAnsi="Times New Roman" w:cs="Times New Roman"/>
          <w:sz w:val="24"/>
          <w:szCs w:val="24"/>
        </w:rPr>
        <w:t xml:space="preserve">to choose </w:t>
      </w:r>
      <w:r w:rsidR="00912997" w:rsidRPr="004F5589">
        <w:rPr>
          <w:rFonts w:ascii="Times New Roman" w:hAnsi="Times New Roman" w:cs="Times New Roman"/>
          <w:sz w:val="24"/>
          <w:szCs w:val="24"/>
        </w:rPr>
        <w:t xml:space="preserve">and consume </w:t>
      </w:r>
      <w:r w:rsidR="003C482B" w:rsidRPr="004F5589">
        <w:rPr>
          <w:rFonts w:ascii="Times New Roman" w:hAnsi="Times New Roman" w:cs="Times New Roman"/>
          <w:sz w:val="24"/>
          <w:szCs w:val="24"/>
        </w:rPr>
        <w:t>desirable facts</w:t>
      </w:r>
      <w:r w:rsidR="009549BE" w:rsidRPr="004F5589">
        <w:rPr>
          <w:rFonts w:ascii="Times New Roman" w:hAnsi="Times New Roman" w:cs="Times New Roman"/>
          <w:sz w:val="24"/>
          <w:szCs w:val="24"/>
        </w:rPr>
        <w:t xml:space="preserve">, amusing images and entertaining narratives and </w:t>
      </w:r>
      <w:r w:rsidR="003C482B" w:rsidRPr="004F5589">
        <w:rPr>
          <w:rFonts w:ascii="Times New Roman" w:hAnsi="Times New Roman" w:cs="Times New Roman"/>
          <w:sz w:val="24"/>
          <w:szCs w:val="24"/>
        </w:rPr>
        <w:t>that suit individual opinions</w:t>
      </w:r>
      <w:r w:rsidR="002F00AC">
        <w:rPr>
          <w:rFonts w:ascii="Times New Roman" w:hAnsi="Times New Roman" w:cs="Times New Roman"/>
          <w:sz w:val="24"/>
          <w:szCs w:val="24"/>
        </w:rPr>
        <w:t xml:space="preserve"> rather than challenge them</w:t>
      </w:r>
      <w:r w:rsidR="00B329F4" w:rsidRPr="004F5589">
        <w:rPr>
          <w:rFonts w:ascii="Times New Roman" w:hAnsi="Times New Roman" w:cs="Times New Roman"/>
          <w:sz w:val="24"/>
          <w:szCs w:val="24"/>
        </w:rPr>
        <w:t>. The affordances of digital media mean that individualised channels of content can be easily selected and customised – whether relating to celebrity news, climate change or anti-vaccination campaigns – and then d</w:t>
      </w:r>
      <w:r w:rsidR="009549BE" w:rsidRPr="004F5589">
        <w:rPr>
          <w:rFonts w:ascii="Times New Roman" w:hAnsi="Times New Roman" w:cs="Times New Roman"/>
          <w:sz w:val="24"/>
          <w:szCs w:val="24"/>
        </w:rPr>
        <w:t xml:space="preserve">elivered </w:t>
      </w:r>
      <w:r w:rsidR="00B329F4" w:rsidRPr="004F5589">
        <w:rPr>
          <w:rFonts w:ascii="Times New Roman" w:hAnsi="Times New Roman" w:cs="Times New Roman"/>
          <w:sz w:val="24"/>
          <w:szCs w:val="24"/>
        </w:rPr>
        <w:t xml:space="preserve">and distributed online at speed and at low or zero cost. </w:t>
      </w:r>
      <w:r w:rsidRPr="004F5589">
        <w:rPr>
          <w:rFonts w:ascii="Times New Roman" w:hAnsi="Times New Roman" w:cs="Times New Roman"/>
          <w:sz w:val="24"/>
          <w:szCs w:val="24"/>
        </w:rPr>
        <w:t xml:space="preserve">Communicative entrepreneurs in business, politics and other fields </w:t>
      </w:r>
      <w:r w:rsidR="006D45EF" w:rsidRPr="004F5589">
        <w:rPr>
          <w:rFonts w:ascii="Times New Roman" w:hAnsi="Times New Roman" w:cs="Times New Roman"/>
          <w:sz w:val="24"/>
          <w:szCs w:val="24"/>
        </w:rPr>
        <w:t>were</w:t>
      </w:r>
      <w:r w:rsidR="005324B9" w:rsidRPr="004F5589">
        <w:rPr>
          <w:rFonts w:ascii="Times New Roman" w:hAnsi="Times New Roman" w:cs="Times New Roman"/>
          <w:sz w:val="24"/>
          <w:szCs w:val="24"/>
        </w:rPr>
        <w:t xml:space="preserve"> </w:t>
      </w:r>
      <w:r w:rsidR="00301997" w:rsidRPr="004F5589">
        <w:rPr>
          <w:rFonts w:ascii="Times New Roman" w:hAnsi="Times New Roman" w:cs="Times New Roman"/>
          <w:sz w:val="24"/>
          <w:szCs w:val="24"/>
        </w:rPr>
        <w:t xml:space="preserve">swifter than those in the mainstream to </w:t>
      </w:r>
      <w:r w:rsidRPr="004F5589">
        <w:rPr>
          <w:rFonts w:ascii="Times New Roman" w:hAnsi="Times New Roman" w:cs="Times New Roman"/>
          <w:sz w:val="24"/>
          <w:szCs w:val="24"/>
        </w:rPr>
        <w:t>spot the</w:t>
      </w:r>
      <w:r w:rsidR="00912997" w:rsidRPr="004F5589">
        <w:rPr>
          <w:rFonts w:ascii="Times New Roman" w:hAnsi="Times New Roman" w:cs="Times New Roman"/>
          <w:sz w:val="24"/>
          <w:szCs w:val="24"/>
        </w:rPr>
        <w:t>se</w:t>
      </w:r>
      <w:r w:rsidRPr="004F5589">
        <w:rPr>
          <w:rFonts w:ascii="Times New Roman" w:hAnsi="Times New Roman" w:cs="Times New Roman"/>
          <w:sz w:val="24"/>
          <w:szCs w:val="24"/>
        </w:rPr>
        <w:t xml:space="preserve"> </w:t>
      </w:r>
      <w:r w:rsidR="005324B9" w:rsidRPr="004F5589">
        <w:rPr>
          <w:rFonts w:ascii="Times New Roman" w:hAnsi="Times New Roman" w:cs="Times New Roman"/>
          <w:sz w:val="24"/>
          <w:szCs w:val="24"/>
        </w:rPr>
        <w:t xml:space="preserve">new </w:t>
      </w:r>
      <w:r w:rsidRPr="004F5589">
        <w:rPr>
          <w:rFonts w:ascii="Times New Roman" w:hAnsi="Times New Roman" w:cs="Times New Roman"/>
          <w:sz w:val="24"/>
          <w:szCs w:val="24"/>
        </w:rPr>
        <w:t>condition</w:t>
      </w:r>
      <w:r w:rsidR="005324B9" w:rsidRPr="004F5589">
        <w:rPr>
          <w:rFonts w:ascii="Times New Roman" w:hAnsi="Times New Roman" w:cs="Times New Roman"/>
          <w:sz w:val="24"/>
          <w:szCs w:val="24"/>
        </w:rPr>
        <w:t>s</w:t>
      </w:r>
      <w:r w:rsidRPr="004F5589">
        <w:rPr>
          <w:rFonts w:ascii="Times New Roman" w:hAnsi="Times New Roman" w:cs="Times New Roman"/>
          <w:sz w:val="24"/>
          <w:szCs w:val="24"/>
        </w:rPr>
        <w:t xml:space="preserve"> and</w:t>
      </w:r>
      <w:r w:rsidR="005324B9" w:rsidRPr="004F5589">
        <w:rPr>
          <w:rFonts w:ascii="Times New Roman" w:hAnsi="Times New Roman" w:cs="Times New Roman"/>
          <w:sz w:val="24"/>
          <w:szCs w:val="24"/>
        </w:rPr>
        <w:t xml:space="preserve">, in </w:t>
      </w:r>
      <w:r w:rsidR="00013435" w:rsidRPr="004F5589">
        <w:rPr>
          <w:rFonts w:ascii="Times New Roman" w:hAnsi="Times New Roman" w:cs="Times New Roman"/>
          <w:sz w:val="24"/>
          <w:szCs w:val="24"/>
        </w:rPr>
        <w:t>the</w:t>
      </w:r>
      <w:r w:rsidR="005324B9" w:rsidRPr="004F5589">
        <w:rPr>
          <w:rFonts w:ascii="Times New Roman" w:hAnsi="Times New Roman" w:cs="Times New Roman"/>
          <w:sz w:val="24"/>
          <w:szCs w:val="24"/>
        </w:rPr>
        <w:t xml:space="preserve"> wake</w:t>
      </w:r>
      <w:r w:rsidR="00013435" w:rsidRPr="004F5589">
        <w:rPr>
          <w:rFonts w:ascii="Times New Roman" w:hAnsi="Times New Roman" w:cs="Times New Roman"/>
          <w:sz w:val="24"/>
          <w:szCs w:val="24"/>
        </w:rPr>
        <w:t xml:space="preserve"> of post-truth relativism</w:t>
      </w:r>
      <w:r w:rsidR="005324B9" w:rsidRPr="004F5589">
        <w:rPr>
          <w:rFonts w:ascii="Times New Roman" w:hAnsi="Times New Roman" w:cs="Times New Roman"/>
          <w:sz w:val="24"/>
          <w:szCs w:val="24"/>
        </w:rPr>
        <w:t xml:space="preserve">, </w:t>
      </w:r>
      <w:r w:rsidRPr="004F5589">
        <w:rPr>
          <w:rFonts w:ascii="Times New Roman" w:hAnsi="Times New Roman" w:cs="Times New Roman"/>
          <w:sz w:val="24"/>
          <w:szCs w:val="24"/>
        </w:rPr>
        <w:t xml:space="preserve">exploited the gaps in public information that emerged as the state of truthiness </w:t>
      </w:r>
      <w:r w:rsidR="006D45EF" w:rsidRPr="004F5589">
        <w:rPr>
          <w:rFonts w:ascii="Times New Roman" w:hAnsi="Times New Roman" w:cs="Times New Roman"/>
          <w:sz w:val="24"/>
          <w:szCs w:val="24"/>
        </w:rPr>
        <w:t>took hold</w:t>
      </w:r>
      <w:r w:rsidRPr="004F5589">
        <w:rPr>
          <w:rFonts w:ascii="Times New Roman" w:hAnsi="Times New Roman" w:cs="Times New Roman"/>
          <w:sz w:val="24"/>
          <w:szCs w:val="24"/>
        </w:rPr>
        <w:t xml:space="preserve">. Rather than </w:t>
      </w:r>
      <w:r w:rsidR="00BF04DD" w:rsidRPr="004F5589">
        <w:rPr>
          <w:rFonts w:ascii="Times New Roman" w:hAnsi="Times New Roman" w:cs="Times New Roman"/>
          <w:sz w:val="24"/>
          <w:szCs w:val="24"/>
        </w:rPr>
        <w:t xml:space="preserve">playing by the old rules of public relations and mass media </w:t>
      </w:r>
      <w:r w:rsidR="005324B9" w:rsidRPr="004F5589">
        <w:rPr>
          <w:rFonts w:ascii="Times New Roman" w:hAnsi="Times New Roman" w:cs="Times New Roman"/>
          <w:sz w:val="24"/>
          <w:szCs w:val="24"/>
        </w:rPr>
        <w:t xml:space="preserve">by making arguments and </w:t>
      </w:r>
      <w:r w:rsidR="00BF04DD" w:rsidRPr="004F5589">
        <w:rPr>
          <w:rFonts w:ascii="Times New Roman" w:hAnsi="Times New Roman" w:cs="Times New Roman"/>
          <w:sz w:val="24"/>
          <w:szCs w:val="24"/>
        </w:rPr>
        <w:t xml:space="preserve">contesting </w:t>
      </w:r>
      <w:r w:rsidRPr="004F5589">
        <w:rPr>
          <w:rFonts w:ascii="Times New Roman" w:hAnsi="Times New Roman" w:cs="Times New Roman"/>
          <w:sz w:val="24"/>
          <w:szCs w:val="24"/>
        </w:rPr>
        <w:t>facts</w:t>
      </w:r>
      <w:r w:rsidR="005324B9" w:rsidRPr="004F5589">
        <w:rPr>
          <w:rFonts w:ascii="Times New Roman" w:hAnsi="Times New Roman" w:cs="Times New Roman"/>
          <w:sz w:val="24"/>
          <w:szCs w:val="24"/>
        </w:rPr>
        <w:t xml:space="preserve"> in the realms of </w:t>
      </w:r>
      <w:r w:rsidRPr="004F5589">
        <w:rPr>
          <w:rFonts w:ascii="Times New Roman" w:hAnsi="Times New Roman" w:cs="Times New Roman"/>
          <w:sz w:val="24"/>
          <w:szCs w:val="24"/>
        </w:rPr>
        <w:t>news and public information</w:t>
      </w:r>
      <w:r w:rsidR="005324B9" w:rsidRPr="004F5589">
        <w:rPr>
          <w:rFonts w:ascii="Times New Roman" w:hAnsi="Times New Roman" w:cs="Times New Roman"/>
          <w:sz w:val="24"/>
          <w:szCs w:val="24"/>
        </w:rPr>
        <w:t xml:space="preserve">, </w:t>
      </w:r>
      <w:r w:rsidR="006C4189" w:rsidRPr="004F5589">
        <w:rPr>
          <w:rFonts w:ascii="Times New Roman" w:hAnsi="Times New Roman" w:cs="Times New Roman"/>
          <w:sz w:val="24"/>
          <w:szCs w:val="24"/>
        </w:rPr>
        <w:t>post</w:t>
      </w:r>
      <w:r w:rsidR="00013435"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players such as </w:t>
      </w:r>
      <w:r w:rsidR="00BF04DD" w:rsidRPr="004F5589">
        <w:rPr>
          <w:rFonts w:ascii="Times New Roman" w:hAnsi="Times New Roman" w:cs="Times New Roman"/>
          <w:sz w:val="24"/>
          <w:szCs w:val="24"/>
        </w:rPr>
        <w:t xml:space="preserve">Beppe </w:t>
      </w:r>
      <w:proofErr w:type="spellStart"/>
      <w:r w:rsidR="00BF04DD" w:rsidRPr="004F5589">
        <w:rPr>
          <w:rFonts w:ascii="Times New Roman" w:hAnsi="Times New Roman" w:cs="Times New Roman"/>
          <w:sz w:val="24"/>
          <w:szCs w:val="24"/>
        </w:rPr>
        <w:t>Grillo</w:t>
      </w:r>
      <w:proofErr w:type="spellEnd"/>
      <w:r w:rsidR="00BF04DD" w:rsidRPr="004F5589">
        <w:rPr>
          <w:rFonts w:ascii="Times New Roman" w:hAnsi="Times New Roman" w:cs="Times New Roman"/>
          <w:sz w:val="24"/>
          <w:szCs w:val="24"/>
        </w:rPr>
        <w:t xml:space="preserve">, Elon Musk, Vladimir Putin and </w:t>
      </w:r>
      <w:r w:rsidRPr="004F5589">
        <w:rPr>
          <w:rFonts w:ascii="Times New Roman" w:hAnsi="Times New Roman" w:cs="Times New Roman"/>
          <w:sz w:val="24"/>
          <w:szCs w:val="24"/>
        </w:rPr>
        <w:t>Donald Trump</w:t>
      </w:r>
      <w:r w:rsidR="00BF04DD" w:rsidRPr="004F5589">
        <w:rPr>
          <w:rFonts w:ascii="Times New Roman" w:hAnsi="Times New Roman" w:cs="Times New Roman"/>
          <w:sz w:val="24"/>
          <w:szCs w:val="24"/>
        </w:rPr>
        <w:t>,</w:t>
      </w:r>
      <w:r w:rsidRPr="004F5589">
        <w:rPr>
          <w:rFonts w:ascii="Times New Roman" w:hAnsi="Times New Roman" w:cs="Times New Roman"/>
          <w:sz w:val="24"/>
          <w:szCs w:val="24"/>
        </w:rPr>
        <w:t xml:space="preserve"> understood that the</w:t>
      </w:r>
      <w:r w:rsidR="00AC70DE" w:rsidRPr="004F5589">
        <w:rPr>
          <w:rFonts w:ascii="Times New Roman" w:hAnsi="Times New Roman" w:cs="Times New Roman"/>
          <w:sz w:val="24"/>
          <w:szCs w:val="24"/>
        </w:rPr>
        <w:t xml:space="preserve">y were now able </w:t>
      </w:r>
      <w:r w:rsidRPr="004F5589">
        <w:rPr>
          <w:rFonts w:ascii="Times New Roman" w:hAnsi="Times New Roman" w:cs="Times New Roman"/>
          <w:sz w:val="24"/>
          <w:szCs w:val="24"/>
        </w:rPr>
        <w:t>to redefine the rules of the game of public relations</w:t>
      </w:r>
      <w:r w:rsidR="00577724" w:rsidRPr="004F5589">
        <w:rPr>
          <w:rFonts w:ascii="Times New Roman" w:hAnsi="Times New Roman" w:cs="Times New Roman"/>
          <w:sz w:val="24"/>
          <w:szCs w:val="24"/>
        </w:rPr>
        <w:t xml:space="preserve"> by going direct to their publics using social media.</w:t>
      </w:r>
      <w:r w:rsidR="00B329F4" w:rsidRPr="004F5589">
        <w:rPr>
          <w:rFonts w:ascii="Times New Roman" w:hAnsi="Times New Roman" w:cs="Times New Roman"/>
          <w:sz w:val="24"/>
          <w:szCs w:val="24"/>
        </w:rPr>
        <w:t xml:space="preserve"> </w:t>
      </w:r>
      <w:r w:rsidR="002F00AC">
        <w:rPr>
          <w:rFonts w:ascii="Times New Roman" w:hAnsi="Times New Roman" w:cs="Times New Roman"/>
          <w:sz w:val="24"/>
          <w:szCs w:val="24"/>
        </w:rPr>
        <w:t xml:space="preserve">A solid </w:t>
      </w:r>
      <w:r w:rsidR="00B329F4" w:rsidRPr="004F5589">
        <w:rPr>
          <w:rFonts w:ascii="Times New Roman" w:hAnsi="Times New Roman" w:cs="Times New Roman"/>
          <w:sz w:val="24"/>
          <w:szCs w:val="24"/>
        </w:rPr>
        <w:t>online presence may h</w:t>
      </w:r>
      <w:r w:rsidR="00101D83" w:rsidRPr="004F5589">
        <w:rPr>
          <w:rFonts w:ascii="Times New Roman" w:hAnsi="Times New Roman" w:cs="Times New Roman"/>
          <w:sz w:val="24"/>
          <w:szCs w:val="24"/>
        </w:rPr>
        <w:t xml:space="preserve">ave been supplemented by entertaining performances, live rallies </w:t>
      </w:r>
      <w:r w:rsidR="00F36F09" w:rsidRPr="004F5589">
        <w:rPr>
          <w:rFonts w:ascii="Times New Roman" w:hAnsi="Times New Roman" w:cs="Times New Roman"/>
          <w:sz w:val="24"/>
          <w:szCs w:val="24"/>
        </w:rPr>
        <w:t>and</w:t>
      </w:r>
      <w:r w:rsidR="002F00AC">
        <w:rPr>
          <w:rFonts w:ascii="Times New Roman" w:hAnsi="Times New Roman" w:cs="Times New Roman"/>
          <w:sz w:val="24"/>
          <w:szCs w:val="24"/>
        </w:rPr>
        <w:t xml:space="preserve"> dramatic claims</w:t>
      </w:r>
      <w:r w:rsidR="00101D83" w:rsidRPr="004F5589">
        <w:rPr>
          <w:rFonts w:ascii="Times New Roman" w:hAnsi="Times New Roman" w:cs="Times New Roman"/>
          <w:sz w:val="24"/>
          <w:szCs w:val="24"/>
        </w:rPr>
        <w:t>. Using varied performative approaches, t</w:t>
      </w:r>
      <w:r w:rsidR="00577724" w:rsidRPr="004F5589">
        <w:rPr>
          <w:rFonts w:ascii="Times New Roman" w:hAnsi="Times New Roman" w:cs="Times New Roman"/>
          <w:sz w:val="24"/>
          <w:szCs w:val="24"/>
        </w:rPr>
        <w:t xml:space="preserve">hey then took advantage of the freewheeling conditions on disintermediated media channels to use </w:t>
      </w:r>
      <w:r w:rsidRPr="004F5589">
        <w:rPr>
          <w:rFonts w:ascii="Times New Roman" w:hAnsi="Times New Roman" w:cs="Times New Roman"/>
          <w:sz w:val="24"/>
          <w:szCs w:val="24"/>
        </w:rPr>
        <w:t xml:space="preserve">untruth, uncivility and factionalism in </w:t>
      </w:r>
      <w:r w:rsidR="00BF04DD" w:rsidRPr="004F5589">
        <w:rPr>
          <w:rFonts w:ascii="Times New Roman" w:hAnsi="Times New Roman" w:cs="Times New Roman"/>
          <w:sz w:val="24"/>
          <w:szCs w:val="24"/>
        </w:rPr>
        <w:t xml:space="preserve">their </w:t>
      </w:r>
      <w:r w:rsidR="00577724" w:rsidRPr="004F5589">
        <w:rPr>
          <w:rFonts w:ascii="Times New Roman" w:hAnsi="Times New Roman" w:cs="Times New Roman"/>
          <w:sz w:val="24"/>
          <w:szCs w:val="24"/>
        </w:rPr>
        <w:t>quest for attention and public engagement.</w:t>
      </w:r>
      <w:r w:rsidRPr="004F5589">
        <w:rPr>
          <w:rFonts w:ascii="Times New Roman" w:hAnsi="Times New Roman" w:cs="Times New Roman"/>
          <w:sz w:val="24"/>
          <w:szCs w:val="24"/>
        </w:rPr>
        <w:t xml:space="preserve"> The result is a public sphere in which reality </w:t>
      </w:r>
      <w:r w:rsidR="00BF04DD" w:rsidRPr="004F5589">
        <w:rPr>
          <w:rFonts w:ascii="Times New Roman" w:hAnsi="Times New Roman" w:cs="Times New Roman"/>
          <w:sz w:val="24"/>
          <w:szCs w:val="24"/>
        </w:rPr>
        <w:t xml:space="preserve">remains </w:t>
      </w:r>
      <w:r w:rsidRPr="004F5589">
        <w:rPr>
          <w:rFonts w:ascii="Times New Roman" w:hAnsi="Times New Roman" w:cs="Times New Roman"/>
          <w:sz w:val="24"/>
          <w:szCs w:val="24"/>
        </w:rPr>
        <w:t xml:space="preserve">subject to gamification and </w:t>
      </w:r>
      <w:r w:rsidR="00BF04DD" w:rsidRPr="004F5589">
        <w:rPr>
          <w:rFonts w:ascii="Times New Roman" w:hAnsi="Times New Roman" w:cs="Times New Roman"/>
          <w:sz w:val="24"/>
          <w:szCs w:val="24"/>
        </w:rPr>
        <w:t xml:space="preserve">in which </w:t>
      </w:r>
      <w:r w:rsidRPr="004F5589">
        <w:rPr>
          <w:rFonts w:ascii="Times New Roman" w:hAnsi="Times New Roman" w:cs="Times New Roman"/>
          <w:sz w:val="24"/>
          <w:szCs w:val="24"/>
        </w:rPr>
        <w:t xml:space="preserve">political deliberation </w:t>
      </w:r>
      <w:r w:rsidR="00C14062" w:rsidRPr="004F5589">
        <w:rPr>
          <w:rFonts w:ascii="Times New Roman" w:hAnsi="Times New Roman" w:cs="Times New Roman"/>
          <w:sz w:val="24"/>
          <w:szCs w:val="24"/>
        </w:rPr>
        <w:t xml:space="preserve">based upon fact </w:t>
      </w:r>
      <w:r w:rsidR="00BF04DD" w:rsidRPr="004F5589">
        <w:rPr>
          <w:rFonts w:ascii="Times New Roman" w:hAnsi="Times New Roman" w:cs="Times New Roman"/>
          <w:sz w:val="24"/>
          <w:szCs w:val="24"/>
        </w:rPr>
        <w:t xml:space="preserve">can be swiftly </w:t>
      </w:r>
      <w:r w:rsidRPr="004F5589">
        <w:rPr>
          <w:rFonts w:ascii="Times New Roman" w:hAnsi="Times New Roman" w:cs="Times New Roman"/>
          <w:sz w:val="24"/>
          <w:szCs w:val="24"/>
        </w:rPr>
        <w:t xml:space="preserve">replaced by </w:t>
      </w:r>
      <w:r w:rsidR="00BF04DD" w:rsidRPr="004F5589">
        <w:rPr>
          <w:rFonts w:ascii="Times New Roman" w:hAnsi="Times New Roman" w:cs="Times New Roman"/>
          <w:sz w:val="24"/>
          <w:szCs w:val="24"/>
        </w:rPr>
        <w:t xml:space="preserve">a </w:t>
      </w:r>
      <w:r w:rsidRPr="004F5589">
        <w:rPr>
          <w:rFonts w:ascii="Times New Roman" w:hAnsi="Times New Roman" w:cs="Times New Roman"/>
          <w:sz w:val="24"/>
          <w:szCs w:val="24"/>
        </w:rPr>
        <w:t xml:space="preserve">public relations </w:t>
      </w:r>
      <w:r w:rsidR="00BF04DD" w:rsidRPr="004F5589">
        <w:rPr>
          <w:rFonts w:ascii="Times New Roman" w:hAnsi="Times New Roman" w:cs="Times New Roman"/>
          <w:sz w:val="24"/>
          <w:szCs w:val="24"/>
        </w:rPr>
        <w:t xml:space="preserve">of distracting chatter </w:t>
      </w:r>
      <w:r w:rsidRPr="004F5589">
        <w:rPr>
          <w:rFonts w:ascii="Times New Roman" w:hAnsi="Times New Roman" w:cs="Times New Roman"/>
          <w:sz w:val="24"/>
          <w:szCs w:val="24"/>
        </w:rPr>
        <w:t xml:space="preserve">and exaggerated theatrical performance.     </w:t>
      </w:r>
    </w:p>
    <w:p w14:paraId="7FF38894" w14:textId="580C7BEC" w:rsidR="005044DE" w:rsidRPr="004F5589" w:rsidRDefault="00A90CD7" w:rsidP="00C10745">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Reflecting upon the swift and </w:t>
      </w:r>
      <w:r w:rsidR="00AC70DE" w:rsidRPr="004F5589">
        <w:rPr>
          <w:rFonts w:ascii="Times New Roman" w:hAnsi="Times New Roman" w:cs="Times New Roman"/>
          <w:sz w:val="24"/>
          <w:szCs w:val="24"/>
        </w:rPr>
        <w:t>yet</w:t>
      </w:r>
      <w:r w:rsidRPr="004F5589">
        <w:rPr>
          <w:rFonts w:ascii="Times New Roman" w:hAnsi="Times New Roman" w:cs="Times New Roman"/>
          <w:sz w:val="24"/>
          <w:szCs w:val="24"/>
        </w:rPr>
        <w:t xml:space="preserve"> stealthy emergence of the post</w:t>
      </w:r>
      <w:r w:rsidR="00C14062" w:rsidRPr="004F5589">
        <w:rPr>
          <w:rFonts w:ascii="Times New Roman" w:hAnsi="Times New Roman" w:cs="Times New Roman"/>
          <w:sz w:val="24"/>
          <w:szCs w:val="24"/>
        </w:rPr>
        <w:t>-</w:t>
      </w:r>
      <w:r w:rsidRPr="004F5589">
        <w:rPr>
          <w:rFonts w:ascii="Times New Roman" w:hAnsi="Times New Roman" w:cs="Times New Roman"/>
          <w:sz w:val="24"/>
          <w:szCs w:val="24"/>
        </w:rPr>
        <w:t xml:space="preserve">truth condition, </w:t>
      </w:r>
      <w:r w:rsidR="005324B9" w:rsidRPr="004F5589">
        <w:rPr>
          <w:rFonts w:ascii="Times New Roman" w:hAnsi="Times New Roman" w:cs="Times New Roman"/>
          <w:sz w:val="24"/>
          <w:szCs w:val="24"/>
        </w:rPr>
        <w:t>an important question for future work is w</w:t>
      </w:r>
      <w:r w:rsidRPr="004F5589">
        <w:rPr>
          <w:rFonts w:ascii="Times New Roman" w:hAnsi="Times New Roman" w:cs="Times New Roman"/>
          <w:sz w:val="24"/>
          <w:szCs w:val="24"/>
        </w:rPr>
        <w:t>hether we have</w:t>
      </w:r>
      <w:r w:rsidR="005044DE" w:rsidRPr="004F5589">
        <w:rPr>
          <w:rFonts w:ascii="Times New Roman" w:hAnsi="Times New Roman" w:cs="Times New Roman"/>
          <w:sz w:val="24"/>
          <w:szCs w:val="24"/>
        </w:rPr>
        <w:t xml:space="preserve"> arrived at a level of acceptance of </w:t>
      </w:r>
      <w:r w:rsidR="00F36F09" w:rsidRPr="004F5589">
        <w:rPr>
          <w:rFonts w:ascii="Times New Roman" w:hAnsi="Times New Roman" w:cs="Times New Roman"/>
          <w:sz w:val="24"/>
          <w:szCs w:val="24"/>
        </w:rPr>
        <w:t xml:space="preserve">its presence </w:t>
      </w:r>
      <w:r w:rsidR="005324B9" w:rsidRPr="004F5589">
        <w:rPr>
          <w:rFonts w:ascii="Times New Roman" w:hAnsi="Times New Roman" w:cs="Times New Roman"/>
          <w:sz w:val="24"/>
          <w:szCs w:val="24"/>
        </w:rPr>
        <w:t xml:space="preserve">or </w:t>
      </w:r>
      <w:r w:rsidRPr="004F5589">
        <w:rPr>
          <w:rFonts w:ascii="Times New Roman" w:hAnsi="Times New Roman" w:cs="Times New Roman"/>
          <w:sz w:val="24"/>
          <w:szCs w:val="24"/>
        </w:rPr>
        <w:t xml:space="preserve">whether the option remains to </w:t>
      </w:r>
      <w:r w:rsidR="005044DE" w:rsidRPr="004F5589">
        <w:rPr>
          <w:rFonts w:ascii="Times New Roman" w:hAnsi="Times New Roman" w:cs="Times New Roman"/>
          <w:sz w:val="24"/>
          <w:szCs w:val="24"/>
        </w:rPr>
        <w:t xml:space="preserve">return to </w:t>
      </w:r>
      <w:r w:rsidR="00AC70DE" w:rsidRPr="004F5589">
        <w:rPr>
          <w:rFonts w:ascii="Times New Roman" w:hAnsi="Times New Roman" w:cs="Times New Roman"/>
          <w:sz w:val="24"/>
          <w:szCs w:val="24"/>
        </w:rPr>
        <w:t>the</w:t>
      </w:r>
      <w:r w:rsidR="005044DE" w:rsidRPr="004F5589">
        <w:rPr>
          <w:rFonts w:ascii="Times New Roman" w:hAnsi="Times New Roman" w:cs="Times New Roman"/>
          <w:sz w:val="24"/>
          <w:szCs w:val="24"/>
        </w:rPr>
        <w:t xml:space="preserve"> </w:t>
      </w:r>
      <w:r w:rsidR="00101D83" w:rsidRPr="004F5589">
        <w:rPr>
          <w:rFonts w:ascii="Times New Roman" w:hAnsi="Times New Roman" w:cs="Times New Roman"/>
          <w:sz w:val="24"/>
          <w:szCs w:val="24"/>
        </w:rPr>
        <w:t xml:space="preserve">imaginary of a </w:t>
      </w:r>
      <w:r w:rsidR="005044DE" w:rsidRPr="004F5589">
        <w:rPr>
          <w:rFonts w:ascii="Times New Roman" w:hAnsi="Times New Roman" w:cs="Times New Roman"/>
          <w:sz w:val="24"/>
          <w:szCs w:val="24"/>
        </w:rPr>
        <w:t xml:space="preserve">more truthful </w:t>
      </w:r>
      <w:r w:rsidR="005324B9" w:rsidRPr="004F5589">
        <w:rPr>
          <w:rFonts w:ascii="Times New Roman" w:hAnsi="Times New Roman" w:cs="Times New Roman"/>
          <w:sz w:val="24"/>
          <w:szCs w:val="24"/>
        </w:rPr>
        <w:t>state</w:t>
      </w:r>
      <w:r w:rsidR="005044DE" w:rsidRPr="004F5589">
        <w:rPr>
          <w:rFonts w:ascii="Times New Roman" w:hAnsi="Times New Roman" w:cs="Times New Roman"/>
          <w:sz w:val="24"/>
          <w:szCs w:val="24"/>
        </w:rPr>
        <w:t xml:space="preserve"> we used to know as normality?  Or will the credibility crisis that has affected the institutions that hold and disseminate information – from universities to governments, media and public relations firms – endure and generate further dislocation from the more truthful conditions of the relatively </w:t>
      </w:r>
      <w:r w:rsidR="005044DE" w:rsidRPr="004F5589">
        <w:rPr>
          <w:rFonts w:ascii="Times New Roman" w:hAnsi="Times New Roman" w:cs="Times New Roman"/>
          <w:sz w:val="24"/>
          <w:szCs w:val="24"/>
        </w:rPr>
        <w:lastRenderedPageBreak/>
        <w:t>recent past, in which the facts, frames of reference and other aspects of knowledge are agreed ahead of discussio</w:t>
      </w:r>
      <w:r w:rsidRPr="004F5589">
        <w:rPr>
          <w:rFonts w:ascii="Times New Roman" w:hAnsi="Times New Roman" w:cs="Times New Roman"/>
          <w:sz w:val="24"/>
          <w:szCs w:val="24"/>
        </w:rPr>
        <w:t>n</w:t>
      </w:r>
      <w:r w:rsidR="005044DE" w:rsidRPr="004F5589">
        <w:rPr>
          <w:rFonts w:ascii="Times New Roman" w:hAnsi="Times New Roman" w:cs="Times New Roman"/>
          <w:sz w:val="24"/>
          <w:szCs w:val="24"/>
        </w:rPr>
        <w:t xml:space="preserve">?  </w:t>
      </w:r>
      <w:r w:rsidR="00F32A47" w:rsidRPr="004F5589">
        <w:rPr>
          <w:rFonts w:ascii="Times New Roman" w:hAnsi="Times New Roman" w:cs="Times New Roman"/>
          <w:sz w:val="24"/>
          <w:szCs w:val="24"/>
        </w:rPr>
        <w:t>More fundamentally, in order to verify the existence of a post</w:t>
      </w:r>
      <w:r w:rsidR="00C14062" w:rsidRPr="004F5589">
        <w:rPr>
          <w:rFonts w:ascii="Times New Roman" w:hAnsi="Times New Roman" w:cs="Times New Roman"/>
          <w:sz w:val="24"/>
          <w:szCs w:val="24"/>
        </w:rPr>
        <w:t>-</w:t>
      </w:r>
      <w:r w:rsidR="00F32A47" w:rsidRPr="004F5589">
        <w:rPr>
          <w:rFonts w:ascii="Times New Roman" w:hAnsi="Times New Roman" w:cs="Times New Roman"/>
          <w:sz w:val="24"/>
          <w:szCs w:val="24"/>
        </w:rPr>
        <w:t xml:space="preserve"> truth style of public relations and confirm its practice beyond the overused examples of Donald Trump and others, there is a requirement for </w:t>
      </w:r>
      <w:r w:rsidR="005044DE" w:rsidRPr="004F5589">
        <w:rPr>
          <w:rFonts w:ascii="Times New Roman" w:hAnsi="Times New Roman" w:cs="Times New Roman"/>
          <w:sz w:val="24"/>
          <w:szCs w:val="24"/>
        </w:rPr>
        <w:t xml:space="preserve">more case studies </w:t>
      </w:r>
      <w:r w:rsidR="00351F5A" w:rsidRPr="004F5589">
        <w:rPr>
          <w:rFonts w:ascii="Times New Roman" w:hAnsi="Times New Roman" w:cs="Times New Roman"/>
          <w:sz w:val="24"/>
          <w:szCs w:val="24"/>
        </w:rPr>
        <w:t xml:space="preserve">based on accounts from </w:t>
      </w:r>
      <w:r w:rsidR="00C14062" w:rsidRPr="004F5589">
        <w:rPr>
          <w:rFonts w:ascii="Times New Roman" w:hAnsi="Times New Roman" w:cs="Times New Roman"/>
          <w:sz w:val="24"/>
          <w:szCs w:val="24"/>
        </w:rPr>
        <w:t xml:space="preserve">practitioners </w:t>
      </w:r>
      <w:r w:rsidR="00351F5A" w:rsidRPr="004F5589">
        <w:rPr>
          <w:rFonts w:ascii="Times New Roman" w:hAnsi="Times New Roman" w:cs="Times New Roman"/>
          <w:sz w:val="24"/>
          <w:szCs w:val="24"/>
        </w:rPr>
        <w:t xml:space="preserve">working in </w:t>
      </w:r>
      <w:r w:rsidRPr="004F5589">
        <w:rPr>
          <w:rFonts w:ascii="Times New Roman" w:hAnsi="Times New Roman" w:cs="Times New Roman"/>
          <w:sz w:val="24"/>
          <w:szCs w:val="24"/>
        </w:rPr>
        <w:t>di</w:t>
      </w:r>
      <w:r w:rsidR="005324B9" w:rsidRPr="004F5589">
        <w:rPr>
          <w:rFonts w:ascii="Times New Roman" w:hAnsi="Times New Roman" w:cs="Times New Roman"/>
          <w:sz w:val="24"/>
          <w:szCs w:val="24"/>
        </w:rPr>
        <w:t xml:space="preserve">verse </w:t>
      </w:r>
      <w:r w:rsidRPr="004F5589">
        <w:rPr>
          <w:rFonts w:ascii="Times New Roman" w:hAnsi="Times New Roman" w:cs="Times New Roman"/>
          <w:sz w:val="24"/>
          <w:szCs w:val="24"/>
        </w:rPr>
        <w:t>fields</w:t>
      </w:r>
      <w:r w:rsidR="00351F5A" w:rsidRPr="004F5589">
        <w:rPr>
          <w:rFonts w:ascii="Times New Roman" w:hAnsi="Times New Roman" w:cs="Times New Roman"/>
          <w:sz w:val="24"/>
          <w:szCs w:val="24"/>
        </w:rPr>
        <w:t>,</w:t>
      </w:r>
      <w:r w:rsidR="005324B9" w:rsidRPr="004F5589">
        <w:rPr>
          <w:rFonts w:ascii="Times New Roman" w:hAnsi="Times New Roman" w:cs="Times New Roman"/>
          <w:sz w:val="24"/>
          <w:szCs w:val="24"/>
        </w:rPr>
        <w:t xml:space="preserve"> alongside </w:t>
      </w:r>
      <w:r w:rsidR="005044DE" w:rsidRPr="004F5589">
        <w:rPr>
          <w:rFonts w:ascii="Times New Roman" w:hAnsi="Times New Roman" w:cs="Times New Roman"/>
          <w:sz w:val="24"/>
          <w:szCs w:val="24"/>
        </w:rPr>
        <w:t xml:space="preserve">instances where </w:t>
      </w:r>
      <w:r w:rsidRPr="004F5589">
        <w:rPr>
          <w:rFonts w:ascii="Times New Roman" w:hAnsi="Times New Roman" w:cs="Times New Roman"/>
          <w:sz w:val="24"/>
          <w:szCs w:val="24"/>
        </w:rPr>
        <w:t xml:space="preserve">the </w:t>
      </w:r>
      <w:r w:rsidR="00C14062" w:rsidRPr="004F5589">
        <w:rPr>
          <w:rFonts w:ascii="Times New Roman" w:hAnsi="Times New Roman" w:cs="Times New Roman"/>
          <w:sz w:val="24"/>
          <w:szCs w:val="24"/>
        </w:rPr>
        <w:t xml:space="preserve">role </w:t>
      </w:r>
      <w:r w:rsidRPr="004F5589">
        <w:rPr>
          <w:rFonts w:ascii="Times New Roman" w:hAnsi="Times New Roman" w:cs="Times New Roman"/>
          <w:sz w:val="24"/>
          <w:szCs w:val="24"/>
        </w:rPr>
        <w:t xml:space="preserve">of </w:t>
      </w:r>
      <w:r w:rsidR="005044DE" w:rsidRPr="004F5589">
        <w:rPr>
          <w:rFonts w:ascii="Times New Roman" w:hAnsi="Times New Roman" w:cs="Times New Roman"/>
          <w:sz w:val="24"/>
          <w:szCs w:val="24"/>
        </w:rPr>
        <w:t xml:space="preserve">public relations can helpfully be analysed with </w:t>
      </w:r>
      <w:r w:rsidR="00351F5A" w:rsidRPr="004F5589">
        <w:rPr>
          <w:rFonts w:ascii="Times New Roman" w:hAnsi="Times New Roman" w:cs="Times New Roman"/>
          <w:sz w:val="24"/>
          <w:szCs w:val="24"/>
        </w:rPr>
        <w:t>a</w:t>
      </w:r>
      <w:r w:rsidR="005044DE" w:rsidRPr="004F5589">
        <w:rPr>
          <w:rFonts w:ascii="Times New Roman" w:hAnsi="Times New Roman" w:cs="Times New Roman"/>
          <w:sz w:val="24"/>
          <w:szCs w:val="24"/>
        </w:rPr>
        <w:t xml:space="preserve"> post</w:t>
      </w:r>
      <w:r w:rsidR="00013435" w:rsidRPr="004F5589">
        <w:rPr>
          <w:rFonts w:ascii="Times New Roman" w:hAnsi="Times New Roman" w:cs="Times New Roman"/>
          <w:sz w:val="24"/>
          <w:szCs w:val="24"/>
        </w:rPr>
        <w:t>-</w:t>
      </w:r>
      <w:r w:rsidR="005044DE" w:rsidRPr="004F5589">
        <w:rPr>
          <w:rFonts w:ascii="Times New Roman" w:hAnsi="Times New Roman" w:cs="Times New Roman"/>
          <w:sz w:val="24"/>
          <w:szCs w:val="24"/>
        </w:rPr>
        <w:t xml:space="preserve">truth lens. </w:t>
      </w:r>
    </w:p>
    <w:p w14:paraId="300B91EA" w14:textId="77777777" w:rsidR="00351F5A" w:rsidRPr="004F5589" w:rsidRDefault="00351F5A">
      <w:pPr>
        <w:rPr>
          <w:rFonts w:ascii="Times New Roman" w:hAnsi="Times New Roman" w:cs="Times New Roman"/>
          <w:b/>
          <w:sz w:val="24"/>
          <w:szCs w:val="24"/>
        </w:rPr>
      </w:pPr>
      <w:r w:rsidRPr="004F5589">
        <w:rPr>
          <w:rFonts w:ascii="Times New Roman" w:hAnsi="Times New Roman" w:cs="Times New Roman"/>
          <w:b/>
          <w:sz w:val="24"/>
          <w:szCs w:val="24"/>
        </w:rPr>
        <w:br w:type="page"/>
      </w:r>
    </w:p>
    <w:p w14:paraId="5EB6E865" w14:textId="2DD719F5" w:rsidR="00671D9E" w:rsidRPr="004F5589" w:rsidRDefault="00671D9E" w:rsidP="00671D9E">
      <w:pPr>
        <w:tabs>
          <w:tab w:val="left" w:pos="1515"/>
        </w:tabs>
        <w:spacing w:line="480" w:lineRule="auto"/>
        <w:jc w:val="both"/>
        <w:rPr>
          <w:rFonts w:ascii="Times New Roman" w:hAnsi="Times New Roman" w:cs="Times New Roman"/>
          <w:b/>
          <w:sz w:val="24"/>
          <w:szCs w:val="24"/>
        </w:rPr>
      </w:pPr>
      <w:r w:rsidRPr="004F5589">
        <w:rPr>
          <w:rFonts w:ascii="Times New Roman" w:hAnsi="Times New Roman" w:cs="Times New Roman"/>
          <w:b/>
          <w:sz w:val="24"/>
          <w:szCs w:val="24"/>
        </w:rPr>
        <w:lastRenderedPageBreak/>
        <w:t xml:space="preserve">References </w:t>
      </w:r>
      <w:r w:rsidRPr="004F5589">
        <w:rPr>
          <w:rFonts w:ascii="Times New Roman" w:hAnsi="Times New Roman" w:cs="Times New Roman"/>
          <w:b/>
          <w:sz w:val="24"/>
          <w:szCs w:val="24"/>
        </w:rPr>
        <w:tab/>
      </w:r>
    </w:p>
    <w:p w14:paraId="29FE601B"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Agnew, H. (2020). Lunch with the FT. Jim </w:t>
      </w:r>
      <w:proofErr w:type="spellStart"/>
      <w:r w:rsidRPr="004F5589">
        <w:rPr>
          <w:rFonts w:ascii="Times New Roman" w:hAnsi="Times New Roman" w:cs="Times New Roman"/>
          <w:sz w:val="24"/>
          <w:szCs w:val="24"/>
        </w:rPr>
        <w:t>Chanos</w:t>
      </w:r>
      <w:proofErr w:type="spellEnd"/>
      <w:r w:rsidRPr="004F5589">
        <w:rPr>
          <w:rFonts w:ascii="Times New Roman" w:hAnsi="Times New Roman" w:cs="Times New Roman"/>
          <w:sz w:val="24"/>
          <w:szCs w:val="24"/>
        </w:rPr>
        <w:t xml:space="preserve">: We are in the golden age of fraud. </w:t>
      </w:r>
      <w:r w:rsidRPr="004F5589">
        <w:rPr>
          <w:rFonts w:ascii="Times New Roman" w:hAnsi="Times New Roman" w:cs="Times New Roman"/>
          <w:i/>
          <w:sz w:val="24"/>
          <w:szCs w:val="24"/>
        </w:rPr>
        <w:t>Financial Times, Life and Arts Section</w:t>
      </w:r>
      <w:r w:rsidRPr="004F5589">
        <w:rPr>
          <w:rFonts w:ascii="Times New Roman" w:hAnsi="Times New Roman" w:cs="Times New Roman"/>
          <w:sz w:val="24"/>
          <w:szCs w:val="24"/>
        </w:rPr>
        <w:t xml:space="preserve">, 24 July, p. 3. </w:t>
      </w:r>
    </w:p>
    <w:p w14:paraId="640F20C7" w14:textId="64092451" w:rsidR="006D7A45" w:rsidRPr="004F5589" w:rsidRDefault="006D7A45"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Bellingcat</w:t>
      </w:r>
      <w:proofErr w:type="spellEnd"/>
      <w:r w:rsidRPr="004F5589">
        <w:rPr>
          <w:rFonts w:ascii="Times New Roman" w:hAnsi="Times New Roman" w:cs="Times New Roman"/>
          <w:sz w:val="24"/>
          <w:szCs w:val="24"/>
        </w:rPr>
        <w:t>, (2021). The Journey of Ashli Babbitt. 8 January. Available at: https://www.bellingcat.com/news/2021/01/08/the-journey-of-ashli-babbitt/</w:t>
      </w:r>
    </w:p>
    <w:p w14:paraId="7E0F3F0D" w14:textId="220902F9" w:rsidR="00EF5F41" w:rsidRPr="004F5589" w:rsidRDefault="00EF5F41"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Hannah Arendt,</w:t>
      </w:r>
      <w:r w:rsidR="005775F9" w:rsidRPr="004F5589">
        <w:rPr>
          <w:rFonts w:ascii="Times New Roman" w:hAnsi="Times New Roman" w:cs="Times New Roman"/>
          <w:sz w:val="24"/>
          <w:szCs w:val="24"/>
        </w:rPr>
        <w:t xml:space="preserve"> H. (1967). </w:t>
      </w:r>
      <w:r w:rsidRPr="004F5589">
        <w:rPr>
          <w:rFonts w:ascii="Times New Roman" w:hAnsi="Times New Roman" w:cs="Times New Roman"/>
          <w:sz w:val="24"/>
          <w:szCs w:val="24"/>
        </w:rPr>
        <w:t>Truth and Politics</w:t>
      </w:r>
      <w:r w:rsidR="005775F9"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r w:rsidRPr="004F5589">
        <w:rPr>
          <w:rFonts w:ascii="Times New Roman" w:hAnsi="Times New Roman" w:cs="Times New Roman"/>
          <w:i/>
          <w:sz w:val="24"/>
          <w:szCs w:val="24"/>
        </w:rPr>
        <w:t>The New Yorker</w:t>
      </w:r>
      <w:r w:rsidRPr="004F5589">
        <w:rPr>
          <w:rFonts w:ascii="Times New Roman" w:hAnsi="Times New Roman" w:cs="Times New Roman"/>
          <w:sz w:val="24"/>
          <w:szCs w:val="24"/>
        </w:rPr>
        <w:t>, February 25</w:t>
      </w:r>
      <w:r w:rsidR="005775F9" w:rsidRPr="004F5589">
        <w:rPr>
          <w:rFonts w:ascii="Times New Roman" w:hAnsi="Times New Roman" w:cs="Times New Roman"/>
          <w:sz w:val="24"/>
          <w:szCs w:val="24"/>
        </w:rPr>
        <w:t>, p.49.</w:t>
      </w:r>
    </w:p>
    <w:p w14:paraId="55C0FB6B"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Bernays</w:t>
      </w:r>
      <w:proofErr w:type="spellEnd"/>
      <w:r w:rsidRPr="004F5589">
        <w:rPr>
          <w:rFonts w:ascii="Times New Roman" w:hAnsi="Times New Roman" w:cs="Times New Roman"/>
          <w:sz w:val="24"/>
          <w:szCs w:val="24"/>
        </w:rPr>
        <w:t xml:space="preserve">, E. (1928). </w:t>
      </w:r>
      <w:r w:rsidRPr="004F5589">
        <w:rPr>
          <w:rFonts w:ascii="Times New Roman" w:hAnsi="Times New Roman" w:cs="Times New Roman"/>
          <w:i/>
          <w:sz w:val="24"/>
          <w:szCs w:val="24"/>
        </w:rPr>
        <w:t>Propaganda.</w:t>
      </w:r>
      <w:r w:rsidRPr="004F5589">
        <w:rPr>
          <w:rFonts w:ascii="Times New Roman" w:hAnsi="Times New Roman" w:cs="Times New Roman"/>
          <w:sz w:val="24"/>
          <w:szCs w:val="24"/>
        </w:rPr>
        <w:t xml:space="preserve"> New York: Horace </w:t>
      </w:r>
      <w:proofErr w:type="spellStart"/>
      <w:r w:rsidRPr="004F5589">
        <w:rPr>
          <w:rFonts w:ascii="Times New Roman" w:hAnsi="Times New Roman" w:cs="Times New Roman"/>
          <w:sz w:val="24"/>
          <w:szCs w:val="24"/>
        </w:rPr>
        <w:t>Liveright</w:t>
      </w:r>
      <w:proofErr w:type="spellEnd"/>
      <w:r w:rsidRPr="004F5589">
        <w:rPr>
          <w:rFonts w:ascii="Times New Roman" w:hAnsi="Times New Roman" w:cs="Times New Roman"/>
          <w:sz w:val="24"/>
          <w:szCs w:val="24"/>
        </w:rPr>
        <w:t xml:space="preserve">.  </w:t>
      </w:r>
    </w:p>
    <w:p w14:paraId="677A1CDF"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Bilton</w:t>
      </w:r>
      <w:proofErr w:type="spellEnd"/>
      <w:r w:rsidRPr="004F5589">
        <w:rPr>
          <w:rFonts w:ascii="Times New Roman" w:hAnsi="Times New Roman" w:cs="Times New Roman"/>
          <w:sz w:val="24"/>
          <w:szCs w:val="24"/>
        </w:rPr>
        <w:t xml:space="preserve">, N. (2020). Elon Musk’s totally awful, </w:t>
      </w:r>
      <w:proofErr w:type="spellStart"/>
      <w:r w:rsidRPr="004F5589">
        <w:rPr>
          <w:rFonts w:ascii="Times New Roman" w:hAnsi="Times New Roman" w:cs="Times New Roman"/>
          <w:sz w:val="24"/>
          <w:szCs w:val="24"/>
        </w:rPr>
        <w:t>batshit</w:t>
      </w:r>
      <w:proofErr w:type="spellEnd"/>
      <w:r w:rsidRPr="004F5589">
        <w:rPr>
          <w:rFonts w:ascii="Times New Roman" w:hAnsi="Times New Roman" w:cs="Times New Roman"/>
          <w:sz w:val="24"/>
          <w:szCs w:val="24"/>
        </w:rPr>
        <w:t xml:space="preserve"> crazy, completely bonkers most excellent year. </w:t>
      </w:r>
      <w:r w:rsidRPr="004F5589">
        <w:rPr>
          <w:rFonts w:ascii="Times New Roman" w:hAnsi="Times New Roman" w:cs="Times New Roman"/>
          <w:i/>
          <w:sz w:val="24"/>
          <w:szCs w:val="24"/>
        </w:rPr>
        <w:t>Vanity Fair,</w:t>
      </w:r>
      <w:r w:rsidRPr="004F5589">
        <w:rPr>
          <w:rFonts w:ascii="Times New Roman" w:hAnsi="Times New Roman" w:cs="Times New Roman"/>
          <w:sz w:val="24"/>
          <w:szCs w:val="24"/>
        </w:rPr>
        <w:t xml:space="preserve"> p. 64-67, December. </w:t>
      </w:r>
    </w:p>
    <w:p w14:paraId="62C2137B" w14:textId="37E17A04" w:rsidR="00CC3297" w:rsidRPr="004F5589" w:rsidRDefault="00CC3297" w:rsidP="00CC3297">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Bivins</w:t>
      </w:r>
      <w:proofErr w:type="spellEnd"/>
      <w:r w:rsidRPr="004F5589">
        <w:rPr>
          <w:rFonts w:ascii="Times New Roman" w:hAnsi="Times New Roman" w:cs="Times New Roman"/>
          <w:sz w:val="24"/>
          <w:szCs w:val="24"/>
        </w:rPr>
        <w:t xml:space="preserve">, T. (2018).  </w:t>
      </w:r>
      <w:r w:rsidRPr="004F5589">
        <w:rPr>
          <w:rFonts w:ascii="Times New Roman" w:hAnsi="Times New Roman" w:cs="Times New Roman"/>
          <w:i/>
          <w:sz w:val="24"/>
          <w:szCs w:val="24"/>
        </w:rPr>
        <w:t>Mixed Media: Moral Distinctions in Advertising, Public Relations, and Journalism</w:t>
      </w:r>
      <w:r w:rsidRPr="004F5589">
        <w:rPr>
          <w:rFonts w:ascii="Times New Roman" w:hAnsi="Times New Roman" w:cs="Times New Roman"/>
          <w:sz w:val="24"/>
          <w:szCs w:val="24"/>
        </w:rPr>
        <w:t>. Abingdon: Routledge.</w:t>
      </w:r>
    </w:p>
    <w:p w14:paraId="52B29185"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Boorstin</w:t>
      </w:r>
      <w:proofErr w:type="spellEnd"/>
      <w:r w:rsidRPr="004F5589">
        <w:rPr>
          <w:rFonts w:ascii="Times New Roman" w:hAnsi="Times New Roman" w:cs="Times New Roman"/>
          <w:sz w:val="24"/>
          <w:szCs w:val="24"/>
        </w:rPr>
        <w:t xml:space="preserve">, D. (1962). </w:t>
      </w:r>
      <w:r w:rsidRPr="004F5589">
        <w:rPr>
          <w:rFonts w:ascii="Times New Roman" w:hAnsi="Times New Roman" w:cs="Times New Roman"/>
          <w:i/>
          <w:sz w:val="24"/>
          <w:szCs w:val="24"/>
        </w:rPr>
        <w:t>The Image: A Guide to Pseudo-events in America.</w:t>
      </w:r>
      <w:r w:rsidRPr="004F5589">
        <w:rPr>
          <w:rFonts w:ascii="Times New Roman" w:hAnsi="Times New Roman" w:cs="Times New Roman"/>
          <w:sz w:val="24"/>
          <w:szCs w:val="24"/>
        </w:rPr>
        <w:t xml:space="preserve"> New York: Vintage Books. </w:t>
      </w:r>
    </w:p>
    <w:p w14:paraId="5BD8FF5B" w14:textId="06A09F28" w:rsidR="0058191D" w:rsidRPr="004F5589" w:rsidRDefault="0058191D"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Brahms, Y. (2020). </w:t>
      </w:r>
      <w:r w:rsidRPr="004F5589">
        <w:rPr>
          <w:rFonts w:ascii="Times New Roman" w:hAnsi="Times New Roman" w:cs="Times New Roman"/>
          <w:i/>
          <w:sz w:val="24"/>
          <w:szCs w:val="24"/>
        </w:rPr>
        <w:t xml:space="preserve">Post-Truth Philosophy. </w:t>
      </w:r>
      <w:r w:rsidRPr="004F5589">
        <w:rPr>
          <w:rFonts w:ascii="Times New Roman" w:hAnsi="Times New Roman" w:cs="Times New Roman"/>
          <w:sz w:val="24"/>
          <w:szCs w:val="24"/>
        </w:rPr>
        <w:t>Institute for National Security Studies. Available at: https://www.jstor.org/stable/resrep23537</w:t>
      </w:r>
    </w:p>
    <w:p w14:paraId="45D2725E"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Burgis</w:t>
      </w:r>
      <w:proofErr w:type="spellEnd"/>
      <w:r w:rsidRPr="004F5589">
        <w:rPr>
          <w:rFonts w:ascii="Times New Roman" w:hAnsi="Times New Roman" w:cs="Times New Roman"/>
          <w:sz w:val="24"/>
          <w:szCs w:val="24"/>
        </w:rPr>
        <w:t>, T. (2017). The Information Wars</w:t>
      </w:r>
      <w:r w:rsidRPr="004F5589">
        <w:rPr>
          <w:rFonts w:ascii="Times New Roman" w:hAnsi="Times New Roman" w:cs="Times New Roman"/>
          <w:i/>
          <w:sz w:val="24"/>
          <w:szCs w:val="24"/>
        </w:rPr>
        <w:t>. Financial Times Weekend Magazine</w:t>
      </w:r>
      <w:r w:rsidRPr="004F5589">
        <w:rPr>
          <w:rFonts w:ascii="Times New Roman" w:hAnsi="Times New Roman" w:cs="Times New Roman"/>
          <w:sz w:val="24"/>
          <w:szCs w:val="24"/>
        </w:rPr>
        <w:t>, 30 September, pp. 14-23.</w:t>
      </w:r>
    </w:p>
    <w:p w14:paraId="357A5844"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Chmiel</w:t>
      </w:r>
      <w:proofErr w:type="spellEnd"/>
      <w:r w:rsidRPr="004F5589">
        <w:rPr>
          <w:rFonts w:ascii="Times New Roman" w:hAnsi="Times New Roman" w:cs="Times New Roman"/>
          <w:sz w:val="24"/>
          <w:szCs w:val="24"/>
        </w:rPr>
        <w:t>, M. (2018). Fake News, My News, Real News. Source credibility crisis and the rise of PR professionals as indirect gatekeepers</w:t>
      </w:r>
      <w:r w:rsidRPr="004F5589">
        <w:rPr>
          <w:rFonts w:ascii="Times New Roman" w:hAnsi="Times New Roman" w:cs="Times New Roman"/>
          <w:i/>
          <w:sz w:val="24"/>
          <w:szCs w:val="24"/>
        </w:rPr>
        <w:t>. Paper presented at 25</w:t>
      </w:r>
      <w:r w:rsidRPr="004F5589">
        <w:rPr>
          <w:rFonts w:ascii="Times New Roman" w:hAnsi="Times New Roman" w:cs="Times New Roman"/>
          <w:i/>
          <w:sz w:val="24"/>
          <w:szCs w:val="24"/>
          <w:vertAlign w:val="superscript"/>
        </w:rPr>
        <w:t>th</w:t>
      </w:r>
      <w:r w:rsidRPr="004F5589">
        <w:rPr>
          <w:rFonts w:ascii="Times New Roman" w:hAnsi="Times New Roman" w:cs="Times New Roman"/>
          <w:i/>
          <w:sz w:val="24"/>
          <w:szCs w:val="24"/>
        </w:rPr>
        <w:t xml:space="preserve"> BLEDCOM International Public Relations Research Symposium,</w:t>
      </w:r>
      <w:r w:rsidRPr="004F5589">
        <w:rPr>
          <w:rFonts w:ascii="Times New Roman" w:hAnsi="Times New Roman" w:cs="Times New Roman"/>
          <w:sz w:val="24"/>
          <w:szCs w:val="24"/>
        </w:rPr>
        <w:t xml:space="preserve"> 5-7 </w:t>
      </w:r>
      <w:proofErr w:type="spellStart"/>
      <w:r w:rsidRPr="004F5589">
        <w:rPr>
          <w:rFonts w:ascii="Times New Roman" w:hAnsi="Times New Roman" w:cs="Times New Roman"/>
          <w:sz w:val="24"/>
          <w:szCs w:val="24"/>
        </w:rPr>
        <w:t>July,</w:t>
      </w:r>
      <w:proofErr w:type="gramStart"/>
      <w:r w:rsidRPr="004F5589">
        <w:rPr>
          <w:rFonts w:ascii="Times New Roman" w:hAnsi="Times New Roman" w:cs="Times New Roman"/>
          <w:sz w:val="24"/>
          <w:szCs w:val="24"/>
        </w:rPr>
        <w:t>,Lake</w:t>
      </w:r>
      <w:proofErr w:type="spellEnd"/>
      <w:proofErr w:type="gramEnd"/>
      <w:r w:rsidRPr="004F5589">
        <w:rPr>
          <w:rFonts w:ascii="Times New Roman" w:hAnsi="Times New Roman" w:cs="Times New Roman"/>
          <w:sz w:val="24"/>
          <w:szCs w:val="24"/>
        </w:rPr>
        <w:t xml:space="preserve"> Bled, Slovenia.</w:t>
      </w:r>
    </w:p>
    <w:p w14:paraId="3198F38F" w14:textId="600B70CD" w:rsidR="00671D9E"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Corner, J. (2017)</w:t>
      </w:r>
      <w:r w:rsidR="000F26D1" w:rsidRPr="004F5589">
        <w:rPr>
          <w:rFonts w:ascii="Times New Roman" w:hAnsi="Times New Roman" w:cs="Times New Roman"/>
          <w:sz w:val="24"/>
          <w:szCs w:val="24"/>
        </w:rPr>
        <w:t>.</w:t>
      </w:r>
      <w:r w:rsidRPr="004F5589">
        <w:rPr>
          <w:rFonts w:ascii="Times New Roman" w:hAnsi="Times New Roman" w:cs="Times New Roman"/>
          <w:sz w:val="24"/>
          <w:szCs w:val="24"/>
        </w:rPr>
        <w:t xml:space="preserve"> Fake News, post-truth and media-political change. </w:t>
      </w:r>
      <w:r w:rsidRPr="004F5589">
        <w:rPr>
          <w:rFonts w:ascii="Times New Roman" w:hAnsi="Times New Roman" w:cs="Times New Roman"/>
          <w:i/>
          <w:sz w:val="24"/>
          <w:szCs w:val="24"/>
        </w:rPr>
        <w:t>Media Culture and Society,</w:t>
      </w:r>
      <w:r w:rsidRPr="004F5589">
        <w:rPr>
          <w:rFonts w:ascii="Times New Roman" w:hAnsi="Times New Roman" w:cs="Times New Roman"/>
          <w:sz w:val="24"/>
          <w:szCs w:val="24"/>
        </w:rPr>
        <w:t xml:space="preserve"> 39 (7), 1100-1107. </w:t>
      </w:r>
    </w:p>
    <w:p w14:paraId="62449523" w14:textId="16936F21" w:rsidR="00AE0B23" w:rsidRPr="004F5589" w:rsidRDefault="00AE0B23" w:rsidP="00671D9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Cronin, A. (2018. </w:t>
      </w:r>
      <w:r w:rsidRPr="00AE0B23">
        <w:rPr>
          <w:rFonts w:ascii="Times New Roman" w:hAnsi="Times New Roman" w:cs="Times New Roman"/>
          <w:i/>
          <w:sz w:val="24"/>
          <w:szCs w:val="24"/>
        </w:rPr>
        <w:t>Public Relations Capitalism.</w:t>
      </w:r>
      <w:r>
        <w:rPr>
          <w:rFonts w:ascii="Times New Roman" w:hAnsi="Times New Roman" w:cs="Times New Roman"/>
          <w:sz w:val="24"/>
          <w:szCs w:val="24"/>
        </w:rPr>
        <w:t xml:space="preserve"> Basingstoke: Palgrave.</w:t>
      </w:r>
    </w:p>
    <w:p w14:paraId="338A70E1" w14:textId="0D6F4F7D"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D’Ancona</w:t>
      </w:r>
      <w:proofErr w:type="spellEnd"/>
      <w:r w:rsidRPr="004F5589">
        <w:rPr>
          <w:rFonts w:ascii="Times New Roman" w:hAnsi="Times New Roman" w:cs="Times New Roman"/>
          <w:sz w:val="24"/>
          <w:szCs w:val="24"/>
        </w:rPr>
        <w:t xml:space="preserve">, M. (2017). </w:t>
      </w:r>
      <w:r w:rsidR="0089527D" w:rsidRPr="004F5589">
        <w:rPr>
          <w:rFonts w:ascii="Times New Roman" w:hAnsi="Times New Roman" w:cs="Times New Roman"/>
          <w:i/>
          <w:sz w:val="24"/>
          <w:szCs w:val="24"/>
        </w:rPr>
        <w:t>Post-</w:t>
      </w:r>
      <w:r w:rsidRPr="004F5589">
        <w:rPr>
          <w:rFonts w:ascii="Times New Roman" w:hAnsi="Times New Roman" w:cs="Times New Roman"/>
          <w:i/>
          <w:sz w:val="24"/>
          <w:szCs w:val="24"/>
        </w:rPr>
        <w:t>Truth: The new war on truth and how to fight back.</w:t>
      </w:r>
      <w:r w:rsidRPr="004F5589">
        <w:rPr>
          <w:rFonts w:ascii="Times New Roman" w:hAnsi="Times New Roman" w:cs="Times New Roman"/>
          <w:sz w:val="24"/>
          <w:szCs w:val="24"/>
        </w:rPr>
        <w:t xml:space="preserve"> London: </w:t>
      </w:r>
      <w:proofErr w:type="spellStart"/>
      <w:r w:rsidRPr="004F5589">
        <w:rPr>
          <w:rFonts w:ascii="Times New Roman" w:hAnsi="Times New Roman" w:cs="Times New Roman"/>
          <w:sz w:val="24"/>
          <w:szCs w:val="24"/>
        </w:rPr>
        <w:t>Ebury</w:t>
      </w:r>
      <w:proofErr w:type="spellEnd"/>
      <w:r w:rsidRPr="004F5589">
        <w:rPr>
          <w:rFonts w:ascii="Times New Roman" w:hAnsi="Times New Roman" w:cs="Times New Roman"/>
          <w:sz w:val="24"/>
          <w:szCs w:val="24"/>
        </w:rPr>
        <w:t xml:space="preserve"> Press.</w:t>
      </w:r>
    </w:p>
    <w:p w14:paraId="611937C3"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Davis, E. (2017). </w:t>
      </w:r>
      <w:r w:rsidRPr="004F5589">
        <w:rPr>
          <w:rFonts w:ascii="Times New Roman" w:hAnsi="Times New Roman" w:cs="Times New Roman"/>
          <w:i/>
          <w:sz w:val="24"/>
          <w:szCs w:val="24"/>
        </w:rPr>
        <w:t>Post-Truth: Why We Have Reached Peak Bullshit and What We Can Do About It</w:t>
      </w:r>
      <w:r w:rsidRPr="004F5589">
        <w:rPr>
          <w:rFonts w:ascii="Times New Roman" w:hAnsi="Times New Roman" w:cs="Times New Roman"/>
          <w:sz w:val="24"/>
          <w:szCs w:val="24"/>
        </w:rPr>
        <w:t>. London: Little Brown.</w:t>
      </w:r>
    </w:p>
    <w:p w14:paraId="1B771E67" w14:textId="77777777" w:rsidR="00671D9E" w:rsidRPr="004F5589" w:rsidRDefault="00671D9E" w:rsidP="00671D9E">
      <w:pPr>
        <w:spacing w:line="480" w:lineRule="auto"/>
        <w:ind w:left="720" w:hanging="720"/>
        <w:jc w:val="both"/>
        <w:rPr>
          <w:rFonts w:ascii="Times New Roman" w:hAnsi="Times New Roman" w:cs="Times New Roman"/>
          <w:sz w:val="24"/>
          <w:szCs w:val="24"/>
        </w:rPr>
      </w:pPr>
      <w:r w:rsidRPr="004F5589">
        <w:rPr>
          <w:rFonts w:ascii="Times New Roman" w:hAnsi="Times New Roman" w:cs="Times New Roman"/>
          <w:sz w:val="24"/>
          <w:szCs w:val="24"/>
        </w:rPr>
        <w:t xml:space="preserve">Demetrious, K. (2013). </w:t>
      </w:r>
      <w:r w:rsidRPr="004F5589">
        <w:rPr>
          <w:rFonts w:ascii="Times New Roman" w:hAnsi="Times New Roman" w:cs="Times New Roman"/>
          <w:i/>
          <w:sz w:val="24"/>
          <w:szCs w:val="24"/>
        </w:rPr>
        <w:t>Public Relations, Activism, and Social Change. Speaking Up.</w:t>
      </w:r>
      <w:r w:rsidRPr="004F5589">
        <w:rPr>
          <w:rFonts w:ascii="Times New Roman" w:hAnsi="Times New Roman" w:cs="Times New Roman"/>
          <w:sz w:val="24"/>
          <w:szCs w:val="24"/>
        </w:rPr>
        <w:t xml:space="preserve"> Oxford: Routledge. </w:t>
      </w:r>
    </w:p>
    <w:p w14:paraId="3680F0EE" w14:textId="114D9978" w:rsidR="009549BE" w:rsidRPr="004F5589" w:rsidRDefault="009549BE" w:rsidP="00671D9E">
      <w:pPr>
        <w:spacing w:line="480" w:lineRule="auto"/>
        <w:ind w:left="720" w:hanging="720"/>
        <w:jc w:val="both"/>
        <w:rPr>
          <w:rFonts w:ascii="Times New Roman" w:hAnsi="Times New Roman" w:cs="Times New Roman"/>
          <w:sz w:val="24"/>
          <w:szCs w:val="24"/>
        </w:rPr>
      </w:pPr>
      <w:proofErr w:type="spellStart"/>
      <w:r w:rsidRPr="004F5589">
        <w:rPr>
          <w:rFonts w:ascii="Times New Roman" w:hAnsi="Times New Roman" w:cs="Times New Roman"/>
          <w:sz w:val="24"/>
          <w:szCs w:val="24"/>
        </w:rPr>
        <w:t>Dodsworth</w:t>
      </w:r>
      <w:proofErr w:type="spellEnd"/>
      <w:r w:rsidRPr="004F5589">
        <w:rPr>
          <w:rFonts w:ascii="Times New Roman" w:hAnsi="Times New Roman" w:cs="Times New Roman"/>
          <w:sz w:val="24"/>
          <w:szCs w:val="24"/>
        </w:rPr>
        <w:t xml:space="preserve">, L. (2021). </w:t>
      </w:r>
      <w:r w:rsidRPr="004F5589">
        <w:rPr>
          <w:rFonts w:ascii="Times New Roman" w:hAnsi="Times New Roman" w:cs="Times New Roman"/>
          <w:i/>
          <w:sz w:val="24"/>
          <w:szCs w:val="24"/>
        </w:rPr>
        <w:t>State of Fear.</w:t>
      </w:r>
      <w:r w:rsidRPr="004F5589">
        <w:rPr>
          <w:rFonts w:ascii="Times New Roman" w:hAnsi="Times New Roman" w:cs="Times New Roman"/>
          <w:sz w:val="24"/>
          <w:szCs w:val="24"/>
        </w:rPr>
        <w:t xml:space="preserve">  London: Pinter and Martin.</w:t>
      </w:r>
    </w:p>
    <w:p w14:paraId="43D618EE" w14:textId="77777777" w:rsidR="00671D9E" w:rsidRPr="004F5589" w:rsidRDefault="00671D9E" w:rsidP="00671D9E">
      <w:pPr>
        <w:spacing w:line="480" w:lineRule="auto"/>
        <w:ind w:left="720" w:hanging="720"/>
        <w:jc w:val="both"/>
        <w:rPr>
          <w:rFonts w:ascii="Times New Roman" w:hAnsi="Times New Roman" w:cs="Times New Roman"/>
          <w:sz w:val="24"/>
          <w:szCs w:val="24"/>
        </w:rPr>
      </w:pPr>
      <w:r w:rsidRPr="004F5589">
        <w:rPr>
          <w:rFonts w:ascii="Times New Roman" w:hAnsi="Times New Roman" w:cs="Times New Roman"/>
          <w:sz w:val="24"/>
          <w:szCs w:val="24"/>
        </w:rPr>
        <w:t xml:space="preserve">Duffield, C. (2020). Government’s method of giving out Covid-19 statistics is 'number theatre' and 'embarrassing' to watch, expert says. </w:t>
      </w:r>
      <w:r w:rsidRPr="004F5589">
        <w:rPr>
          <w:rFonts w:ascii="Times New Roman" w:hAnsi="Times New Roman" w:cs="Times New Roman"/>
          <w:i/>
          <w:sz w:val="24"/>
          <w:szCs w:val="24"/>
        </w:rPr>
        <w:t>Evening Standard</w:t>
      </w:r>
      <w:r w:rsidRPr="004F5589">
        <w:rPr>
          <w:rFonts w:ascii="Times New Roman" w:hAnsi="Times New Roman" w:cs="Times New Roman"/>
          <w:sz w:val="24"/>
          <w:szCs w:val="24"/>
        </w:rPr>
        <w:t xml:space="preserve">, 10 May. Retrieved from:  </w:t>
      </w:r>
      <w:hyperlink r:id="rId8" w:history="1">
        <w:r w:rsidRPr="004F5589">
          <w:rPr>
            <w:rStyle w:val="Hyperlink"/>
            <w:rFonts w:ascii="Times New Roman" w:hAnsi="Times New Roman" w:cs="Times New Roman"/>
            <w:sz w:val="24"/>
            <w:szCs w:val="24"/>
          </w:rPr>
          <w:t>https://www.standard.co.uk/news/uk/david-spiegelhalter-covid19-statistics-coronavirus-government-a4436471.html</w:t>
        </w:r>
      </w:hyperlink>
    </w:p>
    <w:p w14:paraId="682A1E46"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Fuller, S. (2018). </w:t>
      </w:r>
      <w:r w:rsidRPr="004F5589">
        <w:rPr>
          <w:rFonts w:ascii="Times New Roman" w:hAnsi="Times New Roman" w:cs="Times New Roman"/>
          <w:i/>
          <w:sz w:val="24"/>
          <w:szCs w:val="24"/>
        </w:rPr>
        <w:t>Post-Truth: Knowledge as a Power Game</w:t>
      </w:r>
      <w:r w:rsidRPr="004F5589">
        <w:rPr>
          <w:rFonts w:ascii="Times New Roman" w:hAnsi="Times New Roman" w:cs="Times New Roman"/>
          <w:sz w:val="24"/>
          <w:szCs w:val="24"/>
        </w:rPr>
        <w:t>. London: Anthem Press.</w:t>
      </w:r>
    </w:p>
    <w:p w14:paraId="32D85B77"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Fuller, S. (2020). </w:t>
      </w:r>
      <w:r w:rsidRPr="004F5589">
        <w:rPr>
          <w:rFonts w:ascii="Times New Roman" w:hAnsi="Times New Roman" w:cs="Times New Roman"/>
          <w:i/>
          <w:sz w:val="24"/>
          <w:szCs w:val="24"/>
        </w:rPr>
        <w:t>A Player’s Guide to the Post-Truth Condition.</w:t>
      </w:r>
      <w:r w:rsidRPr="004F5589">
        <w:rPr>
          <w:rFonts w:ascii="Times New Roman" w:hAnsi="Times New Roman" w:cs="Times New Roman"/>
          <w:sz w:val="24"/>
          <w:szCs w:val="24"/>
        </w:rPr>
        <w:t xml:space="preserve"> London: Anthem Press.</w:t>
      </w:r>
    </w:p>
    <w:p w14:paraId="0F2C4AFD"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Google (2019). About Customer Match, Google. Retrieved from:  </w:t>
      </w:r>
      <w:hyperlink r:id="rId9" w:history="1">
        <w:r w:rsidRPr="004F5589">
          <w:rPr>
            <w:rStyle w:val="Hyperlink"/>
            <w:rFonts w:ascii="Times New Roman" w:hAnsi="Times New Roman" w:cs="Times New Roman"/>
            <w:sz w:val="24"/>
            <w:szCs w:val="24"/>
          </w:rPr>
          <w:t>https://support.google.com/google-ads/answer/6379332?hl=en-GB</w:t>
        </w:r>
      </w:hyperlink>
      <w:r w:rsidRPr="004F5589">
        <w:rPr>
          <w:rFonts w:ascii="Times New Roman" w:hAnsi="Times New Roman" w:cs="Times New Roman"/>
          <w:sz w:val="24"/>
          <w:szCs w:val="24"/>
        </w:rPr>
        <w:t xml:space="preserve"> </w:t>
      </w:r>
    </w:p>
    <w:p w14:paraId="09DB72BE" w14:textId="5F2052E1" w:rsidR="00E4442F" w:rsidRPr="004F5589" w:rsidRDefault="00E4442F" w:rsidP="00E4442F">
      <w:pPr>
        <w:spacing w:line="36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Gray</w:t>
      </w:r>
      <w:proofErr w:type="spellEnd"/>
      <w:r w:rsidRPr="004F5589">
        <w:rPr>
          <w:rFonts w:ascii="Times New Roman" w:hAnsi="Times New Roman" w:cs="Times New Roman"/>
          <w:sz w:val="24"/>
          <w:szCs w:val="24"/>
        </w:rPr>
        <w:t>, F. (2016)</w:t>
      </w:r>
      <w:r w:rsidR="00F5036F">
        <w:rPr>
          <w:rFonts w:ascii="Times New Roman" w:hAnsi="Times New Roman" w:cs="Times New Roman"/>
          <w:sz w:val="24"/>
          <w:szCs w:val="24"/>
        </w:rPr>
        <w:t>.</w:t>
      </w:r>
      <w:r w:rsidRPr="004F5589">
        <w:rPr>
          <w:rFonts w:ascii="Times New Roman" w:hAnsi="Times New Roman" w:cs="Times New Roman"/>
          <w:sz w:val="24"/>
          <w:szCs w:val="24"/>
        </w:rPr>
        <w:t xml:space="preserve"> Trump’s Triumph, </w:t>
      </w:r>
      <w:r w:rsidRPr="004F5589">
        <w:rPr>
          <w:rFonts w:ascii="Times New Roman" w:hAnsi="Times New Roman" w:cs="Times New Roman"/>
          <w:i/>
          <w:sz w:val="24"/>
          <w:szCs w:val="24"/>
        </w:rPr>
        <w:t>The Spectator,</w:t>
      </w:r>
      <w:r w:rsidRPr="004F5589">
        <w:rPr>
          <w:rFonts w:ascii="Times New Roman" w:hAnsi="Times New Roman" w:cs="Times New Roman"/>
          <w:sz w:val="24"/>
          <w:szCs w:val="24"/>
        </w:rPr>
        <w:t xml:space="preserve"> 12 November 2016, pp. 12 -13 </w:t>
      </w:r>
    </w:p>
    <w:p w14:paraId="314597AA" w14:textId="77777777" w:rsidR="00671D9E" w:rsidRPr="004F5589" w:rsidRDefault="00671D9E" w:rsidP="000F26D1">
      <w:pPr>
        <w:spacing w:line="480" w:lineRule="auto"/>
        <w:rPr>
          <w:rFonts w:ascii="Times New Roman" w:hAnsi="Times New Roman" w:cs="Times New Roman"/>
          <w:sz w:val="24"/>
          <w:szCs w:val="24"/>
        </w:rPr>
      </w:pPr>
      <w:r w:rsidRPr="004F5589">
        <w:rPr>
          <w:rFonts w:ascii="Times New Roman" w:hAnsi="Times New Roman" w:cs="Times New Roman"/>
          <w:sz w:val="24"/>
          <w:szCs w:val="24"/>
        </w:rPr>
        <w:t xml:space="preserve">Heath, R.  (2000). </w:t>
      </w:r>
      <w:proofErr w:type="gramStart"/>
      <w:r w:rsidRPr="004F5589">
        <w:rPr>
          <w:rFonts w:ascii="Times New Roman" w:hAnsi="Times New Roman" w:cs="Times New Roman"/>
          <w:sz w:val="24"/>
          <w:szCs w:val="24"/>
        </w:rPr>
        <w:t>A</w:t>
      </w:r>
      <w:proofErr w:type="gramEnd"/>
      <w:r w:rsidRPr="004F5589">
        <w:rPr>
          <w:rFonts w:ascii="Times New Roman" w:hAnsi="Times New Roman" w:cs="Times New Roman"/>
          <w:sz w:val="24"/>
          <w:szCs w:val="24"/>
        </w:rPr>
        <w:t xml:space="preserve"> rhetorical perspective on the values of public relations: Crossroads and pathways toward concurrence.</w:t>
      </w:r>
      <w:r w:rsidRPr="004F5589">
        <w:rPr>
          <w:rFonts w:ascii="Times New Roman" w:hAnsi="Times New Roman" w:cs="Times New Roman"/>
          <w:i/>
          <w:sz w:val="24"/>
          <w:szCs w:val="24"/>
        </w:rPr>
        <w:t xml:space="preserve"> Journal of Public Relations Research</w:t>
      </w:r>
      <w:r w:rsidRPr="004F5589">
        <w:rPr>
          <w:rFonts w:ascii="Times New Roman" w:hAnsi="Times New Roman" w:cs="Times New Roman"/>
          <w:sz w:val="24"/>
          <w:szCs w:val="24"/>
        </w:rPr>
        <w:t>, 12(1), 69–91.</w:t>
      </w:r>
    </w:p>
    <w:p w14:paraId="4DE40E4C" w14:textId="6E9478E6" w:rsidR="000D1BE1" w:rsidRPr="004F5589" w:rsidRDefault="000D1BE1" w:rsidP="000F26D1">
      <w:pPr>
        <w:spacing w:line="480" w:lineRule="auto"/>
        <w:rPr>
          <w:rFonts w:ascii="Times New Roman" w:hAnsi="Times New Roman" w:cs="Times New Roman"/>
          <w:sz w:val="24"/>
          <w:szCs w:val="24"/>
        </w:rPr>
      </w:pPr>
      <w:r w:rsidRPr="004F5589">
        <w:rPr>
          <w:rFonts w:ascii="Times New Roman" w:hAnsi="Times New Roman" w:cs="Times New Roman"/>
          <w:sz w:val="24"/>
          <w:szCs w:val="24"/>
        </w:rPr>
        <w:t>Holroyd, M. &amp; Chadwick, L. (2020). Coronavirus: Why did European leaders' approval ratings rise during lockdown?</w:t>
      </w:r>
      <w:r w:rsidRPr="004F5589">
        <w:rPr>
          <w:rFonts w:ascii="Times New Roman" w:hAnsi="Times New Roman" w:cs="Times New Roman"/>
          <w:i/>
          <w:sz w:val="24"/>
          <w:szCs w:val="24"/>
        </w:rPr>
        <w:t xml:space="preserve"> </w:t>
      </w:r>
      <w:proofErr w:type="spellStart"/>
      <w:r w:rsidRPr="004F5589">
        <w:rPr>
          <w:rFonts w:ascii="Times New Roman" w:hAnsi="Times New Roman" w:cs="Times New Roman"/>
          <w:i/>
          <w:sz w:val="24"/>
          <w:szCs w:val="24"/>
        </w:rPr>
        <w:t>Euronews</w:t>
      </w:r>
      <w:proofErr w:type="spellEnd"/>
      <w:r w:rsidRPr="004F5589">
        <w:rPr>
          <w:rFonts w:ascii="Times New Roman" w:hAnsi="Times New Roman" w:cs="Times New Roman"/>
          <w:sz w:val="24"/>
          <w:szCs w:val="24"/>
        </w:rPr>
        <w:t xml:space="preserve">, 21 May.  Available at: </w:t>
      </w:r>
      <w:r w:rsidRPr="004F5589">
        <w:rPr>
          <w:rFonts w:ascii="Times New Roman" w:hAnsi="Times New Roman" w:cs="Times New Roman"/>
          <w:sz w:val="24"/>
          <w:szCs w:val="24"/>
        </w:rPr>
        <w:lastRenderedPageBreak/>
        <w:t>https://www.euronews.com/2020/05/21/coronavirus-why-did-european-leaders-approval-ratings-rise-during-lockdown</w:t>
      </w:r>
    </w:p>
    <w:p w14:paraId="55D820BC" w14:textId="4CBB2671" w:rsidR="00671D9E" w:rsidRPr="004F5589" w:rsidRDefault="00671D9E" w:rsidP="000F26D1">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Kreiss</w:t>
      </w:r>
      <w:proofErr w:type="spellEnd"/>
      <w:r w:rsidRPr="004F5589">
        <w:rPr>
          <w:rFonts w:ascii="Times New Roman" w:hAnsi="Times New Roman" w:cs="Times New Roman"/>
          <w:sz w:val="24"/>
          <w:szCs w:val="24"/>
        </w:rPr>
        <w:t>, D</w:t>
      </w:r>
      <w:r w:rsidR="000F26D1"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r w:rsidR="000F26D1" w:rsidRPr="004F5589">
        <w:rPr>
          <w:rFonts w:ascii="Times New Roman" w:hAnsi="Times New Roman" w:cs="Times New Roman"/>
          <w:sz w:val="24"/>
          <w:szCs w:val="24"/>
        </w:rPr>
        <w:t>&amp;</w:t>
      </w:r>
      <w:r w:rsidRPr="004F5589">
        <w:rPr>
          <w:rFonts w:ascii="Times New Roman" w:hAnsi="Times New Roman" w:cs="Times New Roman"/>
          <w:sz w:val="24"/>
          <w:szCs w:val="24"/>
        </w:rPr>
        <w:t xml:space="preserve"> McGregor, S</w:t>
      </w:r>
      <w:r w:rsidR="000F26D1" w:rsidRPr="004F5589">
        <w:rPr>
          <w:rFonts w:ascii="Times New Roman" w:hAnsi="Times New Roman" w:cs="Times New Roman"/>
          <w:sz w:val="24"/>
          <w:szCs w:val="24"/>
        </w:rPr>
        <w:t>.</w:t>
      </w:r>
      <w:r w:rsidRPr="004F5589">
        <w:rPr>
          <w:rFonts w:ascii="Times New Roman" w:hAnsi="Times New Roman" w:cs="Times New Roman"/>
          <w:sz w:val="24"/>
          <w:szCs w:val="24"/>
        </w:rPr>
        <w:t xml:space="preserve"> (2018). Technology Firms Shape Political Communication: The Work of Microsoft, Facebook, Twitter and Google with Campaigns during the 2016 Presidential Cycle, </w:t>
      </w:r>
      <w:r w:rsidRPr="004F5589">
        <w:rPr>
          <w:rFonts w:ascii="Times New Roman" w:hAnsi="Times New Roman" w:cs="Times New Roman"/>
          <w:i/>
          <w:sz w:val="24"/>
          <w:szCs w:val="24"/>
        </w:rPr>
        <w:t>Political Communication</w:t>
      </w:r>
      <w:r w:rsidRPr="004F5589">
        <w:rPr>
          <w:rFonts w:ascii="Times New Roman" w:hAnsi="Times New Roman" w:cs="Times New Roman"/>
          <w:sz w:val="24"/>
          <w:szCs w:val="24"/>
        </w:rPr>
        <w:t>, 35 (2)</w:t>
      </w:r>
      <w:proofErr w:type="gramStart"/>
      <w:r w:rsidRPr="004F5589">
        <w:rPr>
          <w:rFonts w:ascii="Times New Roman" w:hAnsi="Times New Roman" w:cs="Times New Roman"/>
          <w:sz w:val="24"/>
          <w:szCs w:val="24"/>
        </w:rPr>
        <w:t>,155</w:t>
      </w:r>
      <w:proofErr w:type="gramEnd"/>
      <w:r w:rsidRPr="004F5589">
        <w:rPr>
          <w:rFonts w:ascii="Times New Roman" w:hAnsi="Times New Roman" w:cs="Times New Roman"/>
          <w:sz w:val="24"/>
          <w:szCs w:val="24"/>
        </w:rPr>
        <w:t>-77.</w:t>
      </w:r>
    </w:p>
    <w:p w14:paraId="5F6CAD2D"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Mance</w:t>
      </w:r>
      <w:proofErr w:type="spellEnd"/>
      <w:r w:rsidRPr="004F5589">
        <w:rPr>
          <w:rFonts w:ascii="Times New Roman" w:hAnsi="Times New Roman" w:cs="Times New Roman"/>
          <w:sz w:val="24"/>
          <w:szCs w:val="24"/>
        </w:rPr>
        <w:t xml:space="preserve">, H. (2021). Lunch with the FT: Eliot Higgins. </w:t>
      </w:r>
      <w:r w:rsidRPr="004F5589">
        <w:rPr>
          <w:rFonts w:ascii="Times New Roman" w:hAnsi="Times New Roman" w:cs="Times New Roman"/>
          <w:i/>
          <w:sz w:val="24"/>
          <w:szCs w:val="24"/>
        </w:rPr>
        <w:t xml:space="preserve">Financial Times Weekend/Life and Arts Section, </w:t>
      </w:r>
      <w:r w:rsidRPr="004F5589">
        <w:rPr>
          <w:rFonts w:ascii="Times New Roman" w:hAnsi="Times New Roman" w:cs="Times New Roman"/>
          <w:sz w:val="24"/>
          <w:szCs w:val="24"/>
        </w:rPr>
        <w:t xml:space="preserve">30-31 January, p. 3.  </w:t>
      </w:r>
    </w:p>
    <w:p w14:paraId="69EE6AE8" w14:textId="4E7DFE89" w:rsidR="00EB19B1" w:rsidRDefault="00EB19B1"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McGuinness, A. (2020).   Coronavirus: UK minister suggests other countries' strategies are based on 'populism' not science. </w:t>
      </w:r>
      <w:r w:rsidRPr="004F5589">
        <w:rPr>
          <w:rFonts w:ascii="Times New Roman" w:hAnsi="Times New Roman" w:cs="Times New Roman"/>
          <w:i/>
          <w:sz w:val="24"/>
          <w:szCs w:val="24"/>
        </w:rPr>
        <w:t>Sky News</w:t>
      </w:r>
      <w:r w:rsidRPr="004F5589">
        <w:rPr>
          <w:rFonts w:ascii="Times New Roman" w:hAnsi="Times New Roman" w:cs="Times New Roman"/>
          <w:sz w:val="24"/>
          <w:szCs w:val="24"/>
        </w:rPr>
        <w:t xml:space="preserve">, 16 March. Available at: </w:t>
      </w:r>
      <w:hyperlink r:id="rId10" w:history="1">
        <w:r w:rsidR="000266C0" w:rsidRPr="00A33CB7">
          <w:rPr>
            <w:rStyle w:val="Hyperlink"/>
            <w:rFonts w:ascii="Times New Roman" w:hAnsi="Times New Roman" w:cs="Times New Roman"/>
            <w:sz w:val="24"/>
            <w:szCs w:val="24"/>
          </w:rPr>
          <w:t>https://news.sky.com/story/coronavirus-uk-response-driven-by-the-evidence-not-populism-says-minister-11958203</w:t>
        </w:r>
      </w:hyperlink>
    </w:p>
    <w:p w14:paraId="036610F3" w14:textId="4D50DE80" w:rsidR="000266C0" w:rsidRPr="004F5589" w:rsidRDefault="000266C0" w:rsidP="00671D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Milmo, D. (2021) </w:t>
      </w:r>
      <w:r w:rsidRPr="000266C0">
        <w:rPr>
          <w:rFonts w:ascii="Times New Roman" w:hAnsi="Times New Roman" w:cs="Times New Roman"/>
          <w:sz w:val="24"/>
          <w:szCs w:val="24"/>
        </w:rPr>
        <w:t xml:space="preserve">Frances Haugen: ‘I never wanted to be a </w:t>
      </w:r>
      <w:proofErr w:type="spellStart"/>
      <w:r w:rsidRPr="000266C0">
        <w:rPr>
          <w:rFonts w:ascii="Times New Roman" w:hAnsi="Times New Roman" w:cs="Times New Roman"/>
          <w:sz w:val="24"/>
          <w:szCs w:val="24"/>
        </w:rPr>
        <w:t>whistleblower</w:t>
      </w:r>
      <w:proofErr w:type="spellEnd"/>
      <w:r w:rsidRPr="000266C0">
        <w:rPr>
          <w:rFonts w:ascii="Times New Roman" w:hAnsi="Times New Roman" w:cs="Times New Roman"/>
          <w:sz w:val="24"/>
          <w:szCs w:val="24"/>
        </w:rPr>
        <w:t>. But lives were in danger’</w:t>
      </w:r>
      <w:r>
        <w:rPr>
          <w:rFonts w:ascii="Times New Roman" w:hAnsi="Times New Roman" w:cs="Times New Roman"/>
          <w:sz w:val="24"/>
          <w:szCs w:val="24"/>
        </w:rPr>
        <w:t xml:space="preserve">, </w:t>
      </w:r>
      <w:r w:rsidRPr="000266C0">
        <w:rPr>
          <w:rFonts w:ascii="Times New Roman" w:hAnsi="Times New Roman" w:cs="Times New Roman"/>
          <w:i/>
          <w:sz w:val="24"/>
          <w:szCs w:val="24"/>
        </w:rPr>
        <w:t>The</w:t>
      </w:r>
      <w:r>
        <w:rPr>
          <w:rFonts w:ascii="Times New Roman" w:hAnsi="Times New Roman" w:cs="Times New Roman"/>
          <w:i/>
          <w:sz w:val="24"/>
          <w:szCs w:val="24"/>
        </w:rPr>
        <w:t xml:space="preserve"> </w:t>
      </w:r>
      <w:r w:rsidRPr="000266C0">
        <w:rPr>
          <w:rFonts w:ascii="Times New Roman" w:hAnsi="Times New Roman" w:cs="Times New Roman"/>
          <w:i/>
          <w:sz w:val="24"/>
          <w:szCs w:val="24"/>
        </w:rPr>
        <w:t>Observer,</w:t>
      </w:r>
      <w:r>
        <w:rPr>
          <w:rFonts w:ascii="Times New Roman" w:hAnsi="Times New Roman" w:cs="Times New Roman"/>
          <w:sz w:val="24"/>
          <w:szCs w:val="24"/>
        </w:rPr>
        <w:t xml:space="preserve"> 24 October. Available at: </w:t>
      </w:r>
      <w:r w:rsidRPr="000266C0">
        <w:rPr>
          <w:rFonts w:ascii="Times New Roman" w:hAnsi="Times New Roman" w:cs="Times New Roman"/>
          <w:sz w:val="24"/>
          <w:szCs w:val="24"/>
        </w:rPr>
        <w:t>https://www.theguardian.com/technology/2021/oct/24/frances-haugen-i-never-wanted-to-be-a-whistleblower-but-lives-were-in-danger</w:t>
      </w:r>
    </w:p>
    <w:p w14:paraId="673C923A"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Mishra. P. (2017). </w:t>
      </w:r>
      <w:r w:rsidRPr="004F5589">
        <w:rPr>
          <w:rFonts w:ascii="Times New Roman" w:hAnsi="Times New Roman" w:cs="Times New Roman"/>
          <w:i/>
          <w:sz w:val="24"/>
          <w:szCs w:val="24"/>
        </w:rPr>
        <w:t>Age of Anger: A History of the Present</w:t>
      </w:r>
      <w:r w:rsidRPr="004F5589">
        <w:rPr>
          <w:rFonts w:ascii="Times New Roman" w:hAnsi="Times New Roman" w:cs="Times New Roman"/>
          <w:sz w:val="24"/>
          <w:szCs w:val="24"/>
        </w:rPr>
        <w:t>. London: Allen Lane.</w:t>
      </w:r>
    </w:p>
    <w:p w14:paraId="19C2B714"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Moore. M. (2018). </w:t>
      </w:r>
      <w:r w:rsidRPr="004F5589">
        <w:rPr>
          <w:rFonts w:ascii="Times New Roman" w:hAnsi="Times New Roman" w:cs="Times New Roman"/>
          <w:i/>
          <w:sz w:val="24"/>
          <w:szCs w:val="24"/>
        </w:rPr>
        <w:t>Democracy Hacked: Political Turmoil and Information Warfare in the Digital Age</w:t>
      </w:r>
      <w:r w:rsidRPr="004F5589">
        <w:rPr>
          <w:rFonts w:ascii="Times New Roman" w:hAnsi="Times New Roman" w:cs="Times New Roman"/>
          <w:sz w:val="24"/>
          <w:szCs w:val="24"/>
        </w:rPr>
        <w:t xml:space="preserve">. London: </w:t>
      </w:r>
      <w:proofErr w:type="spellStart"/>
      <w:r w:rsidRPr="004F5589">
        <w:rPr>
          <w:rFonts w:ascii="Times New Roman" w:hAnsi="Times New Roman" w:cs="Times New Roman"/>
          <w:sz w:val="24"/>
          <w:szCs w:val="24"/>
        </w:rPr>
        <w:t>OneWorld</w:t>
      </w:r>
      <w:proofErr w:type="spellEnd"/>
      <w:r w:rsidRPr="004F5589">
        <w:rPr>
          <w:rFonts w:ascii="Times New Roman" w:hAnsi="Times New Roman" w:cs="Times New Roman"/>
          <w:sz w:val="24"/>
          <w:szCs w:val="24"/>
        </w:rPr>
        <w:t xml:space="preserve">. </w:t>
      </w:r>
    </w:p>
    <w:p w14:paraId="5DF64558"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Musk, E. (2018). Am considering taking Tesla private at $420. Funding secured. </w:t>
      </w:r>
      <w:r w:rsidRPr="004F5589">
        <w:rPr>
          <w:rFonts w:ascii="Times New Roman" w:hAnsi="Times New Roman" w:cs="Times New Roman"/>
          <w:i/>
          <w:sz w:val="24"/>
          <w:szCs w:val="24"/>
        </w:rPr>
        <w:t>Twitter</w:t>
      </w:r>
      <w:r w:rsidRPr="004F5589">
        <w:rPr>
          <w:rFonts w:ascii="Times New Roman" w:hAnsi="Times New Roman" w:cs="Times New Roman"/>
          <w:sz w:val="24"/>
          <w:szCs w:val="24"/>
        </w:rPr>
        <w:t xml:space="preserve">, 7 August. Retrieved from: </w:t>
      </w:r>
      <w:hyperlink r:id="rId11" w:history="1">
        <w:r w:rsidRPr="004F5589">
          <w:rPr>
            <w:rStyle w:val="Hyperlink"/>
            <w:rFonts w:ascii="Times New Roman" w:hAnsi="Times New Roman" w:cs="Times New Roman"/>
            <w:sz w:val="24"/>
            <w:szCs w:val="24"/>
          </w:rPr>
          <w:t>https://twitter.com/elonmusk/status/1026872652290379776</w:t>
        </w:r>
      </w:hyperlink>
      <w:r w:rsidRPr="004F5589">
        <w:rPr>
          <w:rFonts w:ascii="Times New Roman" w:hAnsi="Times New Roman" w:cs="Times New Roman"/>
          <w:sz w:val="24"/>
          <w:szCs w:val="24"/>
        </w:rPr>
        <w:t xml:space="preserve"> </w:t>
      </w:r>
    </w:p>
    <w:p w14:paraId="39BD3574" w14:textId="7576480D" w:rsidR="00F5036F" w:rsidRDefault="00F5036F" w:rsidP="00671D9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Nauman</w:t>
      </w:r>
      <w:proofErr w:type="spellEnd"/>
      <w:r>
        <w:rPr>
          <w:rFonts w:ascii="Times New Roman" w:hAnsi="Times New Roman" w:cs="Times New Roman"/>
          <w:sz w:val="24"/>
          <w:szCs w:val="24"/>
        </w:rPr>
        <w:t xml:space="preserve">, B. (2020).  </w:t>
      </w:r>
      <w:r w:rsidRPr="00F5036F">
        <w:rPr>
          <w:rFonts w:ascii="Times New Roman" w:hAnsi="Times New Roman" w:cs="Times New Roman"/>
          <w:sz w:val="24"/>
          <w:szCs w:val="24"/>
        </w:rPr>
        <w:t>FTI Consulting faces client backlash over oil industry work</w:t>
      </w:r>
      <w:r>
        <w:rPr>
          <w:rFonts w:ascii="Times New Roman" w:hAnsi="Times New Roman" w:cs="Times New Roman"/>
          <w:sz w:val="24"/>
          <w:szCs w:val="24"/>
        </w:rPr>
        <w:t xml:space="preserve">, </w:t>
      </w:r>
      <w:r w:rsidRPr="00F5036F">
        <w:rPr>
          <w:rFonts w:ascii="Times New Roman" w:hAnsi="Times New Roman" w:cs="Times New Roman"/>
          <w:i/>
          <w:sz w:val="24"/>
          <w:szCs w:val="24"/>
        </w:rPr>
        <w:t>Financial Times</w:t>
      </w:r>
      <w:r>
        <w:rPr>
          <w:rFonts w:ascii="Times New Roman" w:hAnsi="Times New Roman" w:cs="Times New Roman"/>
          <w:sz w:val="24"/>
          <w:szCs w:val="24"/>
        </w:rPr>
        <w:t xml:space="preserve">, 17 November. Available at: </w:t>
      </w:r>
      <w:r w:rsidRPr="00F5036F">
        <w:rPr>
          <w:rFonts w:ascii="Times New Roman" w:hAnsi="Times New Roman" w:cs="Times New Roman"/>
          <w:sz w:val="24"/>
          <w:szCs w:val="24"/>
        </w:rPr>
        <w:t>https://www.ft.com/content/e23b1e17-6a5a-4e18-bd0a-5ad289dfc05c</w:t>
      </w:r>
    </w:p>
    <w:p w14:paraId="27F26CAB" w14:textId="2AB87962" w:rsidR="009549BE" w:rsidRPr="004F5589" w:rsidRDefault="009549B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lastRenderedPageBreak/>
        <w:t>Orwell, G. (19</w:t>
      </w:r>
      <w:r w:rsidR="003C2C23" w:rsidRPr="004F5589">
        <w:rPr>
          <w:rFonts w:ascii="Times New Roman" w:hAnsi="Times New Roman" w:cs="Times New Roman"/>
          <w:sz w:val="24"/>
          <w:szCs w:val="24"/>
        </w:rPr>
        <w:t>70</w:t>
      </w:r>
      <w:r w:rsidRPr="004F5589">
        <w:rPr>
          <w:rFonts w:ascii="Times New Roman" w:hAnsi="Times New Roman" w:cs="Times New Roman"/>
          <w:sz w:val="24"/>
          <w:szCs w:val="24"/>
        </w:rPr>
        <w:t>)</w:t>
      </w:r>
      <w:r w:rsidR="003C2C23" w:rsidRPr="004F5589">
        <w:rPr>
          <w:rFonts w:ascii="Times New Roman" w:hAnsi="Times New Roman" w:cs="Times New Roman"/>
          <w:sz w:val="24"/>
          <w:szCs w:val="24"/>
        </w:rPr>
        <w:t>.</w:t>
      </w:r>
      <w:r w:rsidRPr="004F5589">
        <w:rPr>
          <w:rFonts w:ascii="Times New Roman" w:hAnsi="Times New Roman" w:cs="Times New Roman"/>
          <w:sz w:val="24"/>
          <w:szCs w:val="24"/>
        </w:rPr>
        <w:t xml:space="preserve">  </w:t>
      </w:r>
      <w:r w:rsidR="003C2C23" w:rsidRPr="004F5589">
        <w:rPr>
          <w:rFonts w:ascii="Times New Roman" w:hAnsi="Times New Roman" w:cs="Times New Roman"/>
          <w:i/>
          <w:sz w:val="24"/>
          <w:szCs w:val="24"/>
        </w:rPr>
        <w:t>The Collected Essays, Journalism And Letters, Vol.2: My Country Right or Left</w:t>
      </w:r>
      <w:proofErr w:type="gramStart"/>
      <w:r w:rsidR="003C2C23" w:rsidRPr="004F5589">
        <w:rPr>
          <w:rFonts w:ascii="Times New Roman" w:hAnsi="Times New Roman" w:cs="Times New Roman"/>
          <w:i/>
          <w:sz w:val="24"/>
          <w:szCs w:val="24"/>
        </w:rPr>
        <w:t>,1940</w:t>
      </w:r>
      <w:proofErr w:type="gramEnd"/>
      <w:r w:rsidR="003C2C23" w:rsidRPr="004F5589">
        <w:rPr>
          <w:rFonts w:ascii="Times New Roman" w:hAnsi="Times New Roman" w:cs="Times New Roman"/>
          <w:i/>
          <w:sz w:val="24"/>
          <w:szCs w:val="24"/>
        </w:rPr>
        <w:t>-1943.</w:t>
      </w:r>
      <w:r w:rsidR="003C2C23" w:rsidRPr="004F5589">
        <w:rPr>
          <w:rFonts w:ascii="Times New Roman" w:hAnsi="Times New Roman" w:cs="Times New Roman"/>
          <w:sz w:val="24"/>
          <w:szCs w:val="24"/>
        </w:rPr>
        <w:t xml:space="preserve"> London: Penguin. </w:t>
      </w:r>
    </w:p>
    <w:p w14:paraId="4BCF1AF5" w14:textId="1A3FA315"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Oxford Languages (2016). Word of the Year 2016. Retrieved from:   </w:t>
      </w:r>
      <w:hyperlink r:id="rId12" w:history="1">
        <w:r w:rsidRPr="004F5589">
          <w:rPr>
            <w:rStyle w:val="Hyperlink"/>
            <w:rFonts w:ascii="Times New Roman" w:hAnsi="Times New Roman" w:cs="Times New Roman"/>
            <w:sz w:val="24"/>
            <w:szCs w:val="24"/>
          </w:rPr>
          <w:t>https://languages.oup.com/word-of-the-year/2016/</w:t>
        </w:r>
      </w:hyperlink>
      <w:r w:rsidRPr="004F5589">
        <w:rPr>
          <w:rFonts w:ascii="Times New Roman" w:hAnsi="Times New Roman" w:cs="Times New Roman"/>
          <w:sz w:val="24"/>
          <w:szCs w:val="24"/>
        </w:rPr>
        <w:t xml:space="preserve"> </w:t>
      </w:r>
    </w:p>
    <w:p w14:paraId="634A089C" w14:textId="2264AF3C"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Palenchar</w:t>
      </w:r>
      <w:proofErr w:type="spellEnd"/>
      <w:r w:rsidRPr="004F5589">
        <w:rPr>
          <w:rFonts w:ascii="Times New Roman" w:hAnsi="Times New Roman" w:cs="Times New Roman"/>
          <w:sz w:val="24"/>
          <w:szCs w:val="24"/>
        </w:rPr>
        <w:t xml:space="preserve"> M. </w:t>
      </w:r>
      <w:r w:rsidR="000F26D1" w:rsidRPr="004F5589">
        <w:rPr>
          <w:rFonts w:ascii="Times New Roman" w:hAnsi="Times New Roman" w:cs="Times New Roman"/>
          <w:sz w:val="24"/>
          <w:szCs w:val="24"/>
        </w:rPr>
        <w:t>&amp;</w:t>
      </w:r>
      <w:r w:rsidRPr="004F5589">
        <w:rPr>
          <w:rFonts w:ascii="Times New Roman" w:hAnsi="Times New Roman" w:cs="Times New Roman"/>
          <w:sz w:val="24"/>
          <w:szCs w:val="24"/>
        </w:rPr>
        <w:t xml:space="preserve"> Fitzpatrick, K. (2009). Secret Persuaders: Ethical and Rhetorical Perspectives on the Use of Public Relations Front Groups. In R. Heath, E. </w:t>
      </w:r>
      <w:proofErr w:type="spellStart"/>
      <w:r w:rsidRPr="004F5589">
        <w:rPr>
          <w:rFonts w:ascii="Times New Roman" w:hAnsi="Times New Roman" w:cs="Times New Roman"/>
          <w:sz w:val="24"/>
          <w:szCs w:val="24"/>
        </w:rPr>
        <w:t>Toth</w:t>
      </w:r>
      <w:proofErr w:type="spellEnd"/>
      <w:r w:rsidRPr="004F5589">
        <w:rPr>
          <w:rFonts w:ascii="Times New Roman" w:hAnsi="Times New Roman" w:cs="Times New Roman"/>
          <w:sz w:val="24"/>
          <w:szCs w:val="24"/>
        </w:rPr>
        <w:t xml:space="preserve"> &amp; D. </w:t>
      </w:r>
      <w:proofErr w:type="spellStart"/>
      <w:r w:rsidRPr="004F5589">
        <w:rPr>
          <w:rFonts w:ascii="Times New Roman" w:hAnsi="Times New Roman" w:cs="Times New Roman"/>
          <w:sz w:val="24"/>
          <w:szCs w:val="24"/>
        </w:rPr>
        <w:t>Waymer</w:t>
      </w:r>
      <w:proofErr w:type="spellEnd"/>
      <w:r w:rsidRPr="004F5589">
        <w:rPr>
          <w:rFonts w:ascii="Times New Roman" w:hAnsi="Times New Roman" w:cs="Times New Roman"/>
          <w:sz w:val="24"/>
          <w:szCs w:val="24"/>
        </w:rPr>
        <w:t xml:space="preserve">, (Eds.), </w:t>
      </w:r>
      <w:r w:rsidRPr="004F5589">
        <w:rPr>
          <w:rFonts w:ascii="Times New Roman" w:hAnsi="Times New Roman" w:cs="Times New Roman"/>
          <w:i/>
          <w:sz w:val="24"/>
          <w:szCs w:val="24"/>
        </w:rPr>
        <w:t>Rhetorical and Critical Approaches to Public Relations II,</w:t>
      </w:r>
      <w:r w:rsidRPr="004F5589">
        <w:rPr>
          <w:rFonts w:ascii="Times New Roman" w:hAnsi="Times New Roman" w:cs="Times New Roman"/>
          <w:sz w:val="24"/>
          <w:szCs w:val="24"/>
        </w:rPr>
        <w:t xml:space="preserve"> New York: Routledge..</w:t>
      </w:r>
    </w:p>
    <w:p w14:paraId="2A39402F"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Phillips, A. (2021). Mitch McConnell’s forceful rejection of Trump’s election ‘conspiracy theories. Washington Post, 6 January. Retrieved from: </w:t>
      </w:r>
      <w:hyperlink r:id="rId13" w:history="1">
        <w:r w:rsidRPr="004F5589">
          <w:rPr>
            <w:rStyle w:val="Hyperlink"/>
            <w:rFonts w:ascii="Times New Roman" w:hAnsi="Times New Roman" w:cs="Times New Roman"/>
            <w:sz w:val="24"/>
            <w:szCs w:val="24"/>
          </w:rPr>
          <w:t>https://www.washingtonpost.com/politics/2021/01/06/mitch-mcconnells-forceful-rejection-trumps-election-conspiracy-theories/</w:t>
        </w:r>
      </w:hyperlink>
    </w:p>
    <w:p w14:paraId="71601A0C"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Plato (2007). </w:t>
      </w:r>
      <w:r w:rsidRPr="004F5589">
        <w:rPr>
          <w:rFonts w:ascii="Times New Roman" w:hAnsi="Times New Roman" w:cs="Times New Roman"/>
          <w:i/>
          <w:sz w:val="24"/>
          <w:szCs w:val="24"/>
        </w:rPr>
        <w:t>The Republic.</w:t>
      </w:r>
      <w:r w:rsidRPr="004F5589">
        <w:rPr>
          <w:rFonts w:ascii="Times New Roman" w:hAnsi="Times New Roman" w:cs="Times New Roman"/>
          <w:sz w:val="24"/>
          <w:szCs w:val="24"/>
        </w:rPr>
        <w:t xml:space="preserve"> London: Penguin Classics.</w:t>
      </w:r>
    </w:p>
    <w:p w14:paraId="3C0A891B" w14:textId="735C2E9B" w:rsidR="00371D8F" w:rsidRPr="004F5589" w:rsidRDefault="00371D8F"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Richards, S. (2017). </w:t>
      </w:r>
      <w:r w:rsidRPr="004F5589">
        <w:rPr>
          <w:rFonts w:ascii="Times New Roman" w:hAnsi="Times New Roman" w:cs="Times New Roman"/>
          <w:i/>
          <w:sz w:val="24"/>
          <w:szCs w:val="24"/>
        </w:rPr>
        <w:t>The Rise of the Outsiders: How Mainstream Politics Lost its Way.</w:t>
      </w:r>
      <w:r w:rsidRPr="004F5589">
        <w:rPr>
          <w:rFonts w:ascii="Times New Roman" w:hAnsi="Times New Roman" w:cs="Times New Roman"/>
          <w:sz w:val="24"/>
          <w:szCs w:val="24"/>
        </w:rPr>
        <w:t xml:space="preserve"> London: Atlantic Books.</w:t>
      </w:r>
    </w:p>
    <w:p w14:paraId="308C36A4" w14:textId="63789CAC" w:rsidR="00671D9E" w:rsidRPr="004F5589" w:rsidRDefault="000A370F"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S</w:t>
      </w:r>
      <w:r w:rsidR="00671D9E" w:rsidRPr="004F5589">
        <w:rPr>
          <w:rFonts w:ascii="Times New Roman" w:hAnsi="Times New Roman" w:cs="Times New Roman"/>
          <w:sz w:val="24"/>
          <w:szCs w:val="24"/>
        </w:rPr>
        <w:t>chroeder, P. (2018)</w:t>
      </w:r>
      <w:r w:rsidR="000F26D1" w:rsidRPr="004F5589">
        <w:rPr>
          <w:rFonts w:ascii="Times New Roman" w:hAnsi="Times New Roman" w:cs="Times New Roman"/>
          <w:sz w:val="24"/>
          <w:szCs w:val="24"/>
        </w:rPr>
        <w:t>.</w:t>
      </w:r>
      <w:r w:rsidR="00671D9E" w:rsidRPr="004F5589">
        <w:rPr>
          <w:rFonts w:ascii="Times New Roman" w:hAnsi="Times New Roman" w:cs="Times New Roman"/>
          <w:sz w:val="24"/>
          <w:szCs w:val="24"/>
        </w:rPr>
        <w:t xml:space="preserve"> </w:t>
      </w:r>
      <w:proofErr w:type="spellStart"/>
      <w:r w:rsidR="00671D9E" w:rsidRPr="004F5589">
        <w:rPr>
          <w:rFonts w:ascii="Times New Roman" w:hAnsi="Times New Roman" w:cs="Times New Roman"/>
          <w:sz w:val="24"/>
          <w:szCs w:val="24"/>
        </w:rPr>
        <w:t>Theranos</w:t>
      </w:r>
      <w:proofErr w:type="spellEnd"/>
      <w:r w:rsidR="00671D9E" w:rsidRPr="004F5589">
        <w:rPr>
          <w:rFonts w:ascii="Times New Roman" w:hAnsi="Times New Roman" w:cs="Times New Roman"/>
          <w:sz w:val="24"/>
          <w:szCs w:val="24"/>
        </w:rPr>
        <w:t xml:space="preserve"> and its founder settle U.S. fraud charges: SEC. </w:t>
      </w:r>
      <w:r w:rsidR="00671D9E" w:rsidRPr="004F5589">
        <w:rPr>
          <w:rFonts w:ascii="Times New Roman" w:hAnsi="Times New Roman" w:cs="Times New Roman"/>
          <w:i/>
          <w:sz w:val="24"/>
          <w:szCs w:val="24"/>
        </w:rPr>
        <w:t>Reuters,</w:t>
      </w:r>
      <w:r w:rsidR="00671D9E" w:rsidRPr="004F5589">
        <w:rPr>
          <w:rFonts w:ascii="Times New Roman" w:hAnsi="Times New Roman" w:cs="Times New Roman"/>
          <w:sz w:val="24"/>
          <w:szCs w:val="24"/>
        </w:rPr>
        <w:t xml:space="preserve"> 14 March. Retrieved from: </w:t>
      </w:r>
      <w:hyperlink r:id="rId14" w:history="1">
        <w:r w:rsidR="00671D9E" w:rsidRPr="004F5589">
          <w:rPr>
            <w:rStyle w:val="Hyperlink"/>
            <w:rFonts w:ascii="Times New Roman" w:hAnsi="Times New Roman" w:cs="Times New Roman"/>
            <w:sz w:val="24"/>
            <w:szCs w:val="24"/>
          </w:rPr>
          <w:t>https://www.reuters.com/article/us-theranos-sec/theranos-and-its-founder-settle-us-fraud-charges-sec-idUSKCN1GQ2HC</w:t>
        </w:r>
      </w:hyperlink>
      <w:r w:rsidR="00671D9E" w:rsidRPr="004F5589">
        <w:rPr>
          <w:rFonts w:ascii="Times New Roman" w:hAnsi="Times New Roman" w:cs="Times New Roman"/>
          <w:sz w:val="24"/>
          <w:szCs w:val="24"/>
        </w:rPr>
        <w:t xml:space="preserve"> </w:t>
      </w:r>
    </w:p>
    <w:p w14:paraId="0E190520" w14:textId="294CF16C" w:rsidR="00671D9E" w:rsidRPr="004F5589" w:rsidRDefault="00671D9E" w:rsidP="00671D9E">
      <w:pPr>
        <w:spacing w:line="480" w:lineRule="auto"/>
        <w:jc w:val="both"/>
        <w:rPr>
          <w:rFonts w:ascii="Times New Roman" w:hAnsi="Times New Roman" w:cs="Times New Roman"/>
          <w:iCs/>
          <w:sz w:val="24"/>
          <w:szCs w:val="24"/>
        </w:rPr>
      </w:pPr>
      <w:proofErr w:type="spellStart"/>
      <w:r w:rsidRPr="004F5589">
        <w:rPr>
          <w:rFonts w:ascii="Times New Roman" w:hAnsi="Times New Roman" w:cs="Times New Roman"/>
          <w:iCs/>
          <w:sz w:val="24"/>
          <w:szCs w:val="24"/>
        </w:rPr>
        <w:t>Sriramesh</w:t>
      </w:r>
      <w:proofErr w:type="spellEnd"/>
      <w:r w:rsidRPr="004F5589">
        <w:rPr>
          <w:rFonts w:ascii="Times New Roman" w:hAnsi="Times New Roman" w:cs="Times New Roman"/>
          <w:iCs/>
          <w:sz w:val="24"/>
          <w:szCs w:val="24"/>
        </w:rPr>
        <w:t xml:space="preserve">, K. </w:t>
      </w:r>
      <w:r w:rsidR="000F26D1" w:rsidRPr="004F5589">
        <w:rPr>
          <w:rFonts w:ascii="Times New Roman" w:hAnsi="Times New Roman" w:cs="Times New Roman"/>
          <w:iCs/>
          <w:sz w:val="24"/>
          <w:szCs w:val="24"/>
        </w:rPr>
        <w:t>&amp;</w:t>
      </w:r>
      <w:r w:rsidRPr="004F5589">
        <w:rPr>
          <w:rFonts w:ascii="Times New Roman" w:hAnsi="Times New Roman" w:cs="Times New Roman"/>
          <w:iCs/>
          <w:sz w:val="24"/>
          <w:szCs w:val="24"/>
        </w:rPr>
        <w:t xml:space="preserve"> </w:t>
      </w:r>
      <w:proofErr w:type="spellStart"/>
      <w:r w:rsidRPr="004F5589">
        <w:rPr>
          <w:rFonts w:ascii="Times New Roman" w:hAnsi="Times New Roman" w:cs="Times New Roman"/>
          <w:iCs/>
          <w:sz w:val="24"/>
          <w:szCs w:val="24"/>
        </w:rPr>
        <w:t>Vercic</w:t>
      </w:r>
      <w:proofErr w:type="spellEnd"/>
      <w:r w:rsidRPr="004F5589">
        <w:rPr>
          <w:rFonts w:ascii="Times New Roman" w:hAnsi="Times New Roman" w:cs="Times New Roman"/>
          <w:iCs/>
          <w:sz w:val="24"/>
          <w:szCs w:val="24"/>
        </w:rPr>
        <w:t>, D. (2012)</w:t>
      </w:r>
      <w:r w:rsidR="000F26D1" w:rsidRPr="004F5589">
        <w:rPr>
          <w:rFonts w:ascii="Times New Roman" w:hAnsi="Times New Roman" w:cs="Times New Roman"/>
          <w:iCs/>
          <w:sz w:val="24"/>
          <w:szCs w:val="24"/>
        </w:rPr>
        <w:t>.</w:t>
      </w:r>
      <w:r w:rsidRPr="004F5589">
        <w:rPr>
          <w:rFonts w:ascii="Times New Roman" w:hAnsi="Times New Roman" w:cs="Times New Roman"/>
          <w:iCs/>
          <w:sz w:val="24"/>
          <w:szCs w:val="24"/>
        </w:rPr>
        <w:t xml:space="preserve"> </w:t>
      </w:r>
      <w:r w:rsidRPr="004F5589">
        <w:rPr>
          <w:rFonts w:ascii="Times New Roman" w:hAnsi="Times New Roman" w:cs="Times New Roman"/>
          <w:i/>
          <w:iCs/>
          <w:sz w:val="24"/>
          <w:szCs w:val="24"/>
        </w:rPr>
        <w:t>Culture and Public Relations: Links and Implications</w:t>
      </w:r>
      <w:r w:rsidRPr="004F5589">
        <w:rPr>
          <w:rFonts w:ascii="Times New Roman" w:hAnsi="Times New Roman" w:cs="Times New Roman"/>
          <w:iCs/>
          <w:sz w:val="24"/>
          <w:szCs w:val="24"/>
        </w:rPr>
        <w:t xml:space="preserve">, Oxford: Routledge.  </w:t>
      </w:r>
    </w:p>
    <w:p w14:paraId="70E66467" w14:textId="77777777"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Stam</w:t>
      </w:r>
      <w:proofErr w:type="spellEnd"/>
      <w:r w:rsidRPr="004F5589">
        <w:rPr>
          <w:rFonts w:ascii="Times New Roman" w:hAnsi="Times New Roman" w:cs="Times New Roman"/>
          <w:sz w:val="24"/>
          <w:szCs w:val="24"/>
        </w:rPr>
        <w:t xml:space="preserve">, A. (2020). Tesla reportedly dissolves PR department. </w:t>
      </w:r>
      <w:r w:rsidRPr="004F5589">
        <w:rPr>
          <w:rFonts w:ascii="Times New Roman" w:hAnsi="Times New Roman" w:cs="Times New Roman"/>
          <w:i/>
          <w:sz w:val="24"/>
          <w:szCs w:val="24"/>
        </w:rPr>
        <w:t>PR Week</w:t>
      </w:r>
      <w:r w:rsidRPr="004F5589">
        <w:rPr>
          <w:rFonts w:ascii="Times New Roman" w:hAnsi="Times New Roman" w:cs="Times New Roman"/>
          <w:sz w:val="24"/>
          <w:szCs w:val="24"/>
        </w:rPr>
        <w:t xml:space="preserve">, 6 October. Retrieved from:  </w:t>
      </w:r>
      <w:hyperlink r:id="rId15" w:history="1">
        <w:r w:rsidRPr="004F5589">
          <w:rPr>
            <w:rStyle w:val="Hyperlink"/>
            <w:rFonts w:ascii="Times New Roman" w:hAnsi="Times New Roman" w:cs="Times New Roman"/>
            <w:sz w:val="24"/>
            <w:szCs w:val="24"/>
          </w:rPr>
          <w:t>https://www.prweek.com/article/1696519/tesla-reportedly-eliminates-pr-department</w:t>
        </w:r>
      </w:hyperlink>
    </w:p>
    <w:p w14:paraId="51A6C412" w14:textId="77777777" w:rsidR="00671D9E" w:rsidRPr="004F5589" w:rsidRDefault="00671D9E" w:rsidP="000F26D1">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Stauber</w:t>
      </w:r>
      <w:proofErr w:type="spellEnd"/>
      <w:r w:rsidRPr="004F5589">
        <w:rPr>
          <w:rFonts w:ascii="Times New Roman" w:hAnsi="Times New Roman" w:cs="Times New Roman"/>
          <w:sz w:val="24"/>
          <w:szCs w:val="24"/>
        </w:rPr>
        <w:t xml:space="preserve">, J. and </w:t>
      </w:r>
      <w:proofErr w:type="spellStart"/>
      <w:r w:rsidRPr="004F5589">
        <w:rPr>
          <w:rFonts w:ascii="Times New Roman" w:hAnsi="Times New Roman" w:cs="Times New Roman"/>
          <w:sz w:val="24"/>
          <w:szCs w:val="24"/>
        </w:rPr>
        <w:t>Rampton</w:t>
      </w:r>
      <w:proofErr w:type="spellEnd"/>
      <w:r w:rsidRPr="004F5589">
        <w:rPr>
          <w:rFonts w:ascii="Times New Roman" w:hAnsi="Times New Roman" w:cs="Times New Roman"/>
          <w:sz w:val="24"/>
          <w:szCs w:val="24"/>
        </w:rPr>
        <w:t xml:space="preserve">, S. (1995). </w:t>
      </w:r>
      <w:r w:rsidRPr="004F5589">
        <w:rPr>
          <w:rFonts w:ascii="Times New Roman" w:hAnsi="Times New Roman" w:cs="Times New Roman"/>
          <w:i/>
          <w:sz w:val="24"/>
          <w:szCs w:val="24"/>
        </w:rPr>
        <w:t xml:space="preserve">Toxic Sludge is </w:t>
      </w:r>
      <w:proofErr w:type="gramStart"/>
      <w:r w:rsidRPr="004F5589">
        <w:rPr>
          <w:rFonts w:ascii="Times New Roman" w:hAnsi="Times New Roman" w:cs="Times New Roman"/>
          <w:i/>
          <w:sz w:val="24"/>
          <w:szCs w:val="24"/>
        </w:rPr>
        <w:t>Good</w:t>
      </w:r>
      <w:proofErr w:type="gramEnd"/>
      <w:r w:rsidRPr="004F5589">
        <w:rPr>
          <w:rFonts w:ascii="Times New Roman" w:hAnsi="Times New Roman" w:cs="Times New Roman"/>
          <w:i/>
          <w:sz w:val="24"/>
          <w:szCs w:val="24"/>
        </w:rPr>
        <w:t xml:space="preserve"> for You! Lies, Damn Lies and the Public Relation Industry</w:t>
      </w:r>
      <w:r w:rsidRPr="004F5589">
        <w:rPr>
          <w:rFonts w:ascii="Times New Roman" w:hAnsi="Times New Roman" w:cs="Times New Roman"/>
          <w:sz w:val="24"/>
          <w:szCs w:val="24"/>
        </w:rPr>
        <w:t>. Monroe, Maine: Common Courage Press.</w:t>
      </w:r>
    </w:p>
    <w:p w14:paraId="50133549" w14:textId="7B5AB3E6" w:rsidR="007C72EB" w:rsidRPr="004F5589" w:rsidRDefault="007C72EB" w:rsidP="000F26D1">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lastRenderedPageBreak/>
        <w:t>Stiegler</w:t>
      </w:r>
      <w:proofErr w:type="spellEnd"/>
      <w:r w:rsidRPr="004F5589">
        <w:rPr>
          <w:rFonts w:ascii="Times New Roman" w:hAnsi="Times New Roman" w:cs="Times New Roman"/>
          <w:sz w:val="24"/>
          <w:szCs w:val="24"/>
        </w:rPr>
        <w:t xml:space="preserve">, B. (2019). </w:t>
      </w:r>
      <w:r w:rsidRPr="004F5589">
        <w:rPr>
          <w:rFonts w:ascii="Times New Roman" w:hAnsi="Times New Roman" w:cs="Times New Roman"/>
          <w:i/>
          <w:sz w:val="24"/>
          <w:szCs w:val="24"/>
        </w:rPr>
        <w:t xml:space="preserve">The Age of Disruption: Technology and Madness in Computational Capitalism. </w:t>
      </w:r>
      <w:r w:rsidRPr="004F5589">
        <w:rPr>
          <w:rFonts w:ascii="Times New Roman" w:hAnsi="Times New Roman" w:cs="Times New Roman"/>
          <w:sz w:val="24"/>
          <w:szCs w:val="24"/>
        </w:rPr>
        <w:t>London: Wiley.</w:t>
      </w:r>
    </w:p>
    <w:p w14:paraId="5B06698B" w14:textId="73150A38" w:rsidR="0058191D" w:rsidRPr="004F5589" w:rsidRDefault="0058191D" w:rsidP="000F26D1">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Ralph Keyes, The Post-Truth Era: Dishonesty and Deception in Contemporary Life (New York: St. Martin’s Press, 2004).</w:t>
      </w:r>
    </w:p>
    <w:p w14:paraId="38A058ED"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Thompson, G. (2020). </w:t>
      </w:r>
      <w:r w:rsidRPr="004F5589">
        <w:rPr>
          <w:rFonts w:ascii="Times New Roman" w:hAnsi="Times New Roman" w:cs="Times New Roman"/>
          <w:i/>
          <w:sz w:val="24"/>
          <w:szCs w:val="24"/>
        </w:rPr>
        <w:t>Post-Truth Public Relations: Communication in an Era of Digital Disinformation</w:t>
      </w:r>
      <w:r w:rsidRPr="004F5589">
        <w:rPr>
          <w:rFonts w:ascii="Times New Roman" w:hAnsi="Times New Roman" w:cs="Times New Roman"/>
          <w:sz w:val="24"/>
          <w:szCs w:val="24"/>
        </w:rPr>
        <w:t>. Oxford: Routledge.</w:t>
      </w:r>
    </w:p>
    <w:p w14:paraId="7A803C02"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Twitter (2021). Permanent suspension of @</w:t>
      </w:r>
      <w:proofErr w:type="spellStart"/>
      <w:r w:rsidRPr="004F5589">
        <w:rPr>
          <w:rFonts w:ascii="Times New Roman" w:hAnsi="Times New Roman" w:cs="Times New Roman"/>
          <w:sz w:val="24"/>
          <w:szCs w:val="24"/>
        </w:rPr>
        <w:t>realDonaldTrump</w:t>
      </w:r>
      <w:proofErr w:type="spellEnd"/>
      <w:r w:rsidRPr="004F5589">
        <w:rPr>
          <w:rFonts w:ascii="Times New Roman" w:hAnsi="Times New Roman" w:cs="Times New Roman"/>
          <w:sz w:val="24"/>
          <w:szCs w:val="24"/>
        </w:rPr>
        <w:t xml:space="preserve">. 8 January. Retrieved from:     </w:t>
      </w:r>
      <w:hyperlink r:id="rId16" w:history="1">
        <w:r w:rsidRPr="004F5589">
          <w:rPr>
            <w:rStyle w:val="Hyperlink"/>
            <w:rFonts w:ascii="Times New Roman" w:hAnsi="Times New Roman" w:cs="Times New Roman"/>
            <w:sz w:val="24"/>
            <w:szCs w:val="24"/>
          </w:rPr>
          <w:t>https://blog.twitter.com/en_us/topics/company/2020/suspension.html</w:t>
        </w:r>
      </w:hyperlink>
      <w:r w:rsidRPr="004F5589">
        <w:rPr>
          <w:rFonts w:ascii="Times New Roman" w:hAnsi="Times New Roman" w:cs="Times New Roman"/>
          <w:sz w:val="24"/>
          <w:szCs w:val="24"/>
        </w:rPr>
        <w:t xml:space="preserve"> </w:t>
      </w:r>
    </w:p>
    <w:p w14:paraId="248B169C" w14:textId="1560359B" w:rsidR="00671D9E" w:rsidRPr="004F5589" w:rsidRDefault="00671D9E"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Warzel</w:t>
      </w:r>
      <w:proofErr w:type="spellEnd"/>
      <w:r w:rsidRPr="004F5589">
        <w:rPr>
          <w:rFonts w:ascii="Times New Roman" w:hAnsi="Times New Roman" w:cs="Times New Roman"/>
          <w:sz w:val="24"/>
          <w:szCs w:val="24"/>
        </w:rPr>
        <w:t xml:space="preserve">, C. (2016). Trump fundraiser: Facebook employee was our “MVP”. </w:t>
      </w:r>
      <w:proofErr w:type="spellStart"/>
      <w:r w:rsidRPr="004F5589">
        <w:rPr>
          <w:rFonts w:ascii="Times New Roman" w:hAnsi="Times New Roman" w:cs="Times New Roman"/>
          <w:i/>
          <w:sz w:val="24"/>
          <w:szCs w:val="24"/>
        </w:rPr>
        <w:t>Buzzfeed</w:t>
      </w:r>
      <w:proofErr w:type="spellEnd"/>
      <w:r w:rsidRPr="004F5589">
        <w:rPr>
          <w:rFonts w:ascii="Times New Roman" w:hAnsi="Times New Roman" w:cs="Times New Roman"/>
          <w:i/>
          <w:sz w:val="24"/>
          <w:szCs w:val="24"/>
        </w:rPr>
        <w:t>,</w:t>
      </w:r>
      <w:r w:rsidRPr="004F5589">
        <w:rPr>
          <w:rFonts w:ascii="Times New Roman" w:hAnsi="Times New Roman" w:cs="Times New Roman"/>
          <w:sz w:val="24"/>
          <w:szCs w:val="24"/>
        </w:rPr>
        <w:t xml:space="preserve"> 12 November. </w:t>
      </w:r>
      <w:r w:rsidR="000F26D1" w:rsidRPr="004F5589">
        <w:rPr>
          <w:rFonts w:ascii="Times New Roman" w:hAnsi="Times New Roman" w:cs="Times New Roman"/>
          <w:sz w:val="24"/>
          <w:szCs w:val="24"/>
        </w:rPr>
        <w:t xml:space="preserve">Retrieved from: </w:t>
      </w:r>
      <w:hyperlink r:id="rId17" w:history="1">
        <w:r w:rsidR="0041261F" w:rsidRPr="004F5589">
          <w:rPr>
            <w:rStyle w:val="Hyperlink"/>
            <w:rFonts w:ascii="Times New Roman" w:hAnsi="Times New Roman" w:cs="Times New Roman"/>
            <w:sz w:val="24"/>
            <w:szCs w:val="24"/>
          </w:rPr>
          <w:t>https://www.buzzfeednews.com/article/charliewarzel/trump-fundraiser-facebook-employee-was-our-mvp</w:t>
        </w:r>
      </w:hyperlink>
    </w:p>
    <w:p w14:paraId="1C91BB92" w14:textId="72FCC8C2" w:rsidR="0041261F" w:rsidRPr="004F5589" w:rsidRDefault="0041261F" w:rsidP="00671D9E">
      <w:pPr>
        <w:spacing w:line="48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Wautischer</w:t>
      </w:r>
      <w:proofErr w:type="spellEnd"/>
      <w:r w:rsidRPr="004F5589">
        <w:rPr>
          <w:rFonts w:ascii="Times New Roman" w:hAnsi="Times New Roman" w:cs="Times New Roman"/>
          <w:sz w:val="24"/>
          <w:szCs w:val="24"/>
        </w:rPr>
        <w:t xml:space="preserve">, H. (1998). </w:t>
      </w:r>
      <w:r w:rsidRPr="004F5589">
        <w:rPr>
          <w:rFonts w:ascii="Times New Roman" w:hAnsi="Times New Roman" w:cs="Times New Roman"/>
          <w:i/>
          <w:sz w:val="24"/>
          <w:szCs w:val="24"/>
        </w:rPr>
        <w:t>Tribal Epistemologies: Essays in the Philosophy of Anthropology</w:t>
      </w:r>
      <w:r w:rsidRPr="004F5589">
        <w:rPr>
          <w:rFonts w:ascii="Times New Roman" w:hAnsi="Times New Roman" w:cs="Times New Roman"/>
          <w:sz w:val="24"/>
          <w:szCs w:val="24"/>
        </w:rPr>
        <w:t xml:space="preserve">. </w:t>
      </w:r>
    </w:p>
    <w:p w14:paraId="66AEAA1E" w14:textId="7C7CCBBF" w:rsidR="0041261F" w:rsidRPr="004F5589" w:rsidRDefault="0041261F"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Abingdon: Routledge.</w:t>
      </w:r>
    </w:p>
    <w:p w14:paraId="06EF1825" w14:textId="77777777" w:rsidR="00671D9E" w:rsidRPr="004F5589" w:rsidRDefault="00671D9E" w:rsidP="00671D9E">
      <w:pPr>
        <w:spacing w:line="480" w:lineRule="auto"/>
        <w:jc w:val="both"/>
        <w:rPr>
          <w:rFonts w:ascii="Times New Roman" w:hAnsi="Times New Roman" w:cs="Times New Roman"/>
          <w:sz w:val="24"/>
          <w:szCs w:val="24"/>
        </w:rPr>
      </w:pPr>
      <w:r w:rsidRPr="004F5589">
        <w:rPr>
          <w:rFonts w:ascii="Times New Roman" w:hAnsi="Times New Roman" w:cs="Times New Roman"/>
          <w:sz w:val="24"/>
          <w:szCs w:val="24"/>
        </w:rPr>
        <w:t xml:space="preserve">Welch, D. (2015). </w:t>
      </w:r>
      <w:r w:rsidRPr="004F5589">
        <w:rPr>
          <w:rFonts w:ascii="Times New Roman" w:hAnsi="Times New Roman" w:cs="Times New Roman"/>
          <w:i/>
          <w:sz w:val="24"/>
          <w:szCs w:val="24"/>
        </w:rPr>
        <w:t>Propaganda, Power and Persuasion</w:t>
      </w:r>
      <w:r w:rsidRPr="004F5589">
        <w:rPr>
          <w:rFonts w:ascii="Times New Roman" w:hAnsi="Times New Roman" w:cs="Times New Roman"/>
          <w:sz w:val="24"/>
          <w:szCs w:val="24"/>
        </w:rPr>
        <w:t>. London: IB Tauris.</w:t>
      </w:r>
    </w:p>
    <w:p w14:paraId="4666DB54" w14:textId="77777777" w:rsidR="00C91E83" w:rsidRPr="004F5589" w:rsidRDefault="00C91E83" w:rsidP="00C91E83">
      <w:pPr>
        <w:spacing w:line="360" w:lineRule="auto"/>
        <w:jc w:val="both"/>
        <w:rPr>
          <w:rFonts w:ascii="Times New Roman" w:hAnsi="Times New Roman" w:cs="Times New Roman"/>
          <w:sz w:val="24"/>
          <w:szCs w:val="24"/>
        </w:rPr>
      </w:pPr>
      <w:proofErr w:type="spellStart"/>
      <w:r w:rsidRPr="004F5589">
        <w:rPr>
          <w:rFonts w:ascii="Times New Roman" w:hAnsi="Times New Roman" w:cs="Times New Roman"/>
          <w:sz w:val="24"/>
          <w:szCs w:val="24"/>
        </w:rPr>
        <w:t>Wendling</w:t>
      </w:r>
      <w:proofErr w:type="spellEnd"/>
      <w:r w:rsidRPr="004F5589">
        <w:rPr>
          <w:rFonts w:ascii="Times New Roman" w:hAnsi="Times New Roman" w:cs="Times New Roman"/>
          <w:sz w:val="24"/>
          <w:szCs w:val="24"/>
        </w:rPr>
        <w:t xml:space="preserve">, M. (2018) </w:t>
      </w:r>
      <w:r w:rsidRPr="004F5589">
        <w:rPr>
          <w:rFonts w:ascii="Times New Roman" w:hAnsi="Times New Roman" w:cs="Times New Roman"/>
          <w:i/>
          <w:sz w:val="24"/>
          <w:szCs w:val="24"/>
        </w:rPr>
        <w:t xml:space="preserve">Alt Right: From 4chan to the White House, </w:t>
      </w:r>
      <w:r w:rsidRPr="004F5589">
        <w:rPr>
          <w:rFonts w:ascii="Times New Roman" w:hAnsi="Times New Roman" w:cs="Times New Roman"/>
          <w:sz w:val="24"/>
          <w:szCs w:val="24"/>
        </w:rPr>
        <w:t>London: Pluto Press.</w:t>
      </w:r>
    </w:p>
    <w:p w14:paraId="4926B768" w14:textId="77777777" w:rsidR="000A370F" w:rsidRPr="004F5589" w:rsidRDefault="000A370F" w:rsidP="00C91E83">
      <w:pPr>
        <w:spacing w:line="360" w:lineRule="auto"/>
        <w:jc w:val="both"/>
        <w:rPr>
          <w:rFonts w:ascii="Times New Roman" w:hAnsi="Times New Roman" w:cs="Times New Roman"/>
          <w:sz w:val="24"/>
          <w:szCs w:val="24"/>
        </w:rPr>
      </w:pPr>
    </w:p>
    <w:p w14:paraId="370EBD4A" w14:textId="77777777" w:rsidR="006D33B8" w:rsidRPr="004F5589" w:rsidRDefault="006D33B8" w:rsidP="00C10745">
      <w:pPr>
        <w:spacing w:line="480" w:lineRule="auto"/>
        <w:jc w:val="both"/>
        <w:rPr>
          <w:rFonts w:ascii="Times New Roman" w:hAnsi="Times New Roman" w:cs="Times New Roman"/>
          <w:sz w:val="24"/>
          <w:szCs w:val="24"/>
        </w:rPr>
      </w:pPr>
    </w:p>
    <w:p w14:paraId="4B8099F3" w14:textId="77777777" w:rsidR="006D33B8" w:rsidRPr="004F5589" w:rsidRDefault="006D33B8" w:rsidP="00C10745">
      <w:pPr>
        <w:spacing w:line="480" w:lineRule="auto"/>
        <w:jc w:val="both"/>
        <w:rPr>
          <w:rFonts w:ascii="Times New Roman" w:hAnsi="Times New Roman" w:cs="Times New Roman"/>
          <w:sz w:val="24"/>
          <w:szCs w:val="24"/>
        </w:rPr>
      </w:pPr>
    </w:p>
    <w:p w14:paraId="1F9ED67F" w14:textId="77777777" w:rsidR="006D33B8" w:rsidRPr="004F5589" w:rsidRDefault="006D33B8" w:rsidP="00C10745">
      <w:pPr>
        <w:spacing w:line="480" w:lineRule="auto"/>
        <w:jc w:val="both"/>
        <w:rPr>
          <w:rFonts w:ascii="Times New Roman" w:hAnsi="Times New Roman" w:cs="Times New Roman"/>
          <w:sz w:val="24"/>
          <w:szCs w:val="24"/>
        </w:rPr>
      </w:pPr>
    </w:p>
    <w:sectPr w:rsidR="006D33B8" w:rsidRPr="004F558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35891" w14:textId="77777777" w:rsidR="00FE0BDB" w:rsidRDefault="00FE0BDB" w:rsidP="00510BF3">
      <w:pPr>
        <w:spacing w:after="0" w:line="240" w:lineRule="auto"/>
      </w:pPr>
      <w:r>
        <w:separator/>
      </w:r>
    </w:p>
  </w:endnote>
  <w:endnote w:type="continuationSeparator" w:id="0">
    <w:p w14:paraId="4B04DB30" w14:textId="77777777" w:rsidR="00FE0BDB" w:rsidRDefault="00FE0BDB" w:rsidP="0051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20D02" w14:textId="77777777" w:rsidR="00FE0BDB" w:rsidRDefault="00FE0BDB" w:rsidP="00510BF3">
      <w:pPr>
        <w:spacing w:after="0" w:line="240" w:lineRule="auto"/>
      </w:pPr>
      <w:r>
        <w:separator/>
      </w:r>
    </w:p>
  </w:footnote>
  <w:footnote w:type="continuationSeparator" w:id="0">
    <w:p w14:paraId="62AD5663" w14:textId="77777777" w:rsidR="00FE0BDB" w:rsidRDefault="00FE0BDB" w:rsidP="0051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589155"/>
      <w:docPartObj>
        <w:docPartGallery w:val="Page Numbers (Top of Page)"/>
        <w:docPartUnique/>
      </w:docPartObj>
    </w:sdtPr>
    <w:sdtEndPr>
      <w:rPr>
        <w:noProof/>
      </w:rPr>
    </w:sdtEndPr>
    <w:sdtContent>
      <w:p w14:paraId="26CC2DD2" w14:textId="51C96639" w:rsidR="003C482B" w:rsidRDefault="003C482B">
        <w:pPr>
          <w:pStyle w:val="Header"/>
          <w:jc w:val="right"/>
        </w:pPr>
        <w:r>
          <w:fldChar w:fldCharType="begin"/>
        </w:r>
        <w:r>
          <w:instrText xml:space="preserve"> PAGE   \* MERGEFORMAT </w:instrText>
        </w:r>
        <w:r>
          <w:fldChar w:fldCharType="separate"/>
        </w:r>
        <w:r w:rsidR="00700D20">
          <w:rPr>
            <w:noProof/>
          </w:rPr>
          <w:t>21</w:t>
        </w:r>
        <w:r>
          <w:rPr>
            <w:noProof/>
          </w:rPr>
          <w:fldChar w:fldCharType="end"/>
        </w:r>
      </w:p>
    </w:sdtContent>
  </w:sdt>
  <w:p w14:paraId="2E461A3A" w14:textId="77777777" w:rsidR="003C482B" w:rsidRDefault="003C4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B4ADA"/>
    <w:multiLevelType w:val="hybridMultilevel"/>
    <w:tmpl w:val="8EBC4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903D6"/>
    <w:multiLevelType w:val="hybridMultilevel"/>
    <w:tmpl w:val="25EE9AE0"/>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7564D"/>
    <w:multiLevelType w:val="hybridMultilevel"/>
    <w:tmpl w:val="C6AEB1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4019B6"/>
    <w:multiLevelType w:val="hybridMultilevel"/>
    <w:tmpl w:val="DFB009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425A8"/>
    <w:multiLevelType w:val="hybridMultilevel"/>
    <w:tmpl w:val="3174B710"/>
    <w:lvl w:ilvl="0" w:tplc="98381DA2">
      <w:start w:val="1"/>
      <w:numFmt w:val="decimal"/>
      <w:lvlText w:val="%1."/>
      <w:lvlJc w:val="left"/>
      <w:pPr>
        <w:ind w:left="720" w:hanging="360"/>
      </w:pPr>
      <w:rPr>
        <w:rFonts w:ascii="Garamond" w:eastAsiaTheme="minorHAnsi" w:hAnsi="Garamond"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44FC2"/>
    <w:multiLevelType w:val="hybridMultilevel"/>
    <w:tmpl w:val="00CA8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2"/>
    <w:rsid w:val="000125E6"/>
    <w:rsid w:val="00013435"/>
    <w:rsid w:val="000153A7"/>
    <w:rsid w:val="00024044"/>
    <w:rsid w:val="0002661F"/>
    <w:rsid w:val="000266C0"/>
    <w:rsid w:val="000300DC"/>
    <w:rsid w:val="000312E7"/>
    <w:rsid w:val="0003220F"/>
    <w:rsid w:val="00041168"/>
    <w:rsid w:val="00046E6E"/>
    <w:rsid w:val="00056D9F"/>
    <w:rsid w:val="00060ECE"/>
    <w:rsid w:val="00062424"/>
    <w:rsid w:val="000641E2"/>
    <w:rsid w:val="00083ED6"/>
    <w:rsid w:val="00090F38"/>
    <w:rsid w:val="000924B0"/>
    <w:rsid w:val="000A1D6F"/>
    <w:rsid w:val="000A370F"/>
    <w:rsid w:val="000A3ECE"/>
    <w:rsid w:val="000A79BC"/>
    <w:rsid w:val="000D113E"/>
    <w:rsid w:val="000D1BE1"/>
    <w:rsid w:val="000D2C24"/>
    <w:rsid w:val="000D636B"/>
    <w:rsid w:val="000D7F88"/>
    <w:rsid w:val="000E17E5"/>
    <w:rsid w:val="000E57EB"/>
    <w:rsid w:val="000F26D1"/>
    <w:rsid w:val="000F5986"/>
    <w:rsid w:val="000F64F9"/>
    <w:rsid w:val="00101D83"/>
    <w:rsid w:val="00103FDB"/>
    <w:rsid w:val="00104C41"/>
    <w:rsid w:val="00104F0B"/>
    <w:rsid w:val="00105236"/>
    <w:rsid w:val="00120679"/>
    <w:rsid w:val="0012222A"/>
    <w:rsid w:val="001363C6"/>
    <w:rsid w:val="001379C1"/>
    <w:rsid w:val="001413FB"/>
    <w:rsid w:val="001457D7"/>
    <w:rsid w:val="00147D17"/>
    <w:rsid w:val="00147E0D"/>
    <w:rsid w:val="00150CE7"/>
    <w:rsid w:val="00153E39"/>
    <w:rsid w:val="00154207"/>
    <w:rsid w:val="00166F33"/>
    <w:rsid w:val="001670E6"/>
    <w:rsid w:val="00170E74"/>
    <w:rsid w:val="001824B0"/>
    <w:rsid w:val="00192D66"/>
    <w:rsid w:val="001A0415"/>
    <w:rsid w:val="001A53F6"/>
    <w:rsid w:val="001B27B5"/>
    <w:rsid w:val="001C178F"/>
    <w:rsid w:val="001C5034"/>
    <w:rsid w:val="001C51D9"/>
    <w:rsid w:val="001C735B"/>
    <w:rsid w:val="001D1555"/>
    <w:rsid w:val="001D2420"/>
    <w:rsid w:val="001D2FF5"/>
    <w:rsid w:val="001D6B33"/>
    <w:rsid w:val="001D7396"/>
    <w:rsid w:val="001D799C"/>
    <w:rsid w:val="001E2DB7"/>
    <w:rsid w:val="001E4054"/>
    <w:rsid w:val="001E71EB"/>
    <w:rsid w:val="001F0629"/>
    <w:rsid w:val="001F07C9"/>
    <w:rsid w:val="001F169A"/>
    <w:rsid w:val="001F1EB7"/>
    <w:rsid w:val="001F4D37"/>
    <w:rsid w:val="001F6564"/>
    <w:rsid w:val="0020287E"/>
    <w:rsid w:val="00206D4B"/>
    <w:rsid w:val="00216513"/>
    <w:rsid w:val="002202D7"/>
    <w:rsid w:val="0022078F"/>
    <w:rsid w:val="00221BA8"/>
    <w:rsid w:val="002237E6"/>
    <w:rsid w:val="00223E1B"/>
    <w:rsid w:val="002308BC"/>
    <w:rsid w:val="00234812"/>
    <w:rsid w:val="0023590D"/>
    <w:rsid w:val="002369AD"/>
    <w:rsid w:val="00240190"/>
    <w:rsid w:val="0024565C"/>
    <w:rsid w:val="002507CB"/>
    <w:rsid w:val="00254313"/>
    <w:rsid w:val="002617A6"/>
    <w:rsid w:val="0027270A"/>
    <w:rsid w:val="002762BB"/>
    <w:rsid w:val="0028223C"/>
    <w:rsid w:val="00285C5B"/>
    <w:rsid w:val="00286014"/>
    <w:rsid w:val="00287972"/>
    <w:rsid w:val="0029576C"/>
    <w:rsid w:val="002A119D"/>
    <w:rsid w:val="002A29F0"/>
    <w:rsid w:val="002A32B3"/>
    <w:rsid w:val="002B5E3D"/>
    <w:rsid w:val="002B7DB8"/>
    <w:rsid w:val="002C1567"/>
    <w:rsid w:val="002C1B79"/>
    <w:rsid w:val="002D53DD"/>
    <w:rsid w:val="002D6C4A"/>
    <w:rsid w:val="002D7610"/>
    <w:rsid w:val="002E75DF"/>
    <w:rsid w:val="002F00AC"/>
    <w:rsid w:val="002F3B00"/>
    <w:rsid w:val="002F4ED8"/>
    <w:rsid w:val="002F605A"/>
    <w:rsid w:val="00301997"/>
    <w:rsid w:val="003043B9"/>
    <w:rsid w:val="00306C69"/>
    <w:rsid w:val="00311592"/>
    <w:rsid w:val="00311757"/>
    <w:rsid w:val="003148A7"/>
    <w:rsid w:val="00316FEC"/>
    <w:rsid w:val="00321E86"/>
    <w:rsid w:val="003249BB"/>
    <w:rsid w:val="003300C7"/>
    <w:rsid w:val="003357EE"/>
    <w:rsid w:val="00335EA0"/>
    <w:rsid w:val="00351F5A"/>
    <w:rsid w:val="003662B3"/>
    <w:rsid w:val="00371D8F"/>
    <w:rsid w:val="0037294D"/>
    <w:rsid w:val="00374B45"/>
    <w:rsid w:val="0038158A"/>
    <w:rsid w:val="0038306C"/>
    <w:rsid w:val="0038796D"/>
    <w:rsid w:val="003879AD"/>
    <w:rsid w:val="00393D74"/>
    <w:rsid w:val="003941E8"/>
    <w:rsid w:val="003A1013"/>
    <w:rsid w:val="003A405D"/>
    <w:rsid w:val="003A6FC7"/>
    <w:rsid w:val="003B0A71"/>
    <w:rsid w:val="003B2780"/>
    <w:rsid w:val="003B318E"/>
    <w:rsid w:val="003C2C23"/>
    <w:rsid w:val="003C308C"/>
    <w:rsid w:val="003C4627"/>
    <w:rsid w:val="003C482B"/>
    <w:rsid w:val="003D16FB"/>
    <w:rsid w:val="003E4BEF"/>
    <w:rsid w:val="003F19CC"/>
    <w:rsid w:val="0040018C"/>
    <w:rsid w:val="004043DC"/>
    <w:rsid w:val="00405D5D"/>
    <w:rsid w:val="004101C9"/>
    <w:rsid w:val="00410A5E"/>
    <w:rsid w:val="0041261F"/>
    <w:rsid w:val="00412F68"/>
    <w:rsid w:val="0042157C"/>
    <w:rsid w:val="004376BD"/>
    <w:rsid w:val="00437919"/>
    <w:rsid w:val="00437D5B"/>
    <w:rsid w:val="00441493"/>
    <w:rsid w:val="00444591"/>
    <w:rsid w:val="004471AC"/>
    <w:rsid w:val="00452BE8"/>
    <w:rsid w:val="00452C37"/>
    <w:rsid w:val="00461A39"/>
    <w:rsid w:val="00464050"/>
    <w:rsid w:val="00470EB3"/>
    <w:rsid w:val="0047228C"/>
    <w:rsid w:val="0047343A"/>
    <w:rsid w:val="00473B2F"/>
    <w:rsid w:val="00475049"/>
    <w:rsid w:val="00481AFE"/>
    <w:rsid w:val="00482753"/>
    <w:rsid w:val="00482852"/>
    <w:rsid w:val="004833EA"/>
    <w:rsid w:val="00485E6D"/>
    <w:rsid w:val="00487C4E"/>
    <w:rsid w:val="00491386"/>
    <w:rsid w:val="004A6CA3"/>
    <w:rsid w:val="004B73A1"/>
    <w:rsid w:val="004B74F0"/>
    <w:rsid w:val="004C0764"/>
    <w:rsid w:val="004C125A"/>
    <w:rsid w:val="004C3A33"/>
    <w:rsid w:val="004C4456"/>
    <w:rsid w:val="004C64F7"/>
    <w:rsid w:val="004D2235"/>
    <w:rsid w:val="004D3556"/>
    <w:rsid w:val="004D3D94"/>
    <w:rsid w:val="004D4AD1"/>
    <w:rsid w:val="004E43FD"/>
    <w:rsid w:val="004E5F24"/>
    <w:rsid w:val="004F4282"/>
    <w:rsid w:val="004F5589"/>
    <w:rsid w:val="004F58F7"/>
    <w:rsid w:val="005044DE"/>
    <w:rsid w:val="005066F7"/>
    <w:rsid w:val="00510BF3"/>
    <w:rsid w:val="0051237A"/>
    <w:rsid w:val="0051551C"/>
    <w:rsid w:val="00517349"/>
    <w:rsid w:val="00530F55"/>
    <w:rsid w:val="00532377"/>
    <w:rsid w:val="005324B9"/>
    <w:rsid w:val="0053362D"/>
    <w:rsid w:val="00535426"/>
    <w:rsid w:val="00536893"/>
    <w:rsid w:val="0054020A"/>
    <w:rsid w:val="005409FD"/>
    <w:rsid w:val="0055154B"/>
    <w:rsid w:val="00557408"/>
    <w:rsid w:val="00557B0D"/>
    <w:rsid w:val="00557CFF"/>
    <w:rsid w:val="00572F41"/>
    <w:rsid w:val="00573BE2"/>
    <w:rsid w:val="00574D83"/>
    <w:rsid w:val="00576330"/>
    <w:rsid w:val="005775F9"/>
    <w:rsid w:val="00577724"/>
    <w:rsid w:val="00581735"/>
    <w:rsid w:val="0058191D"/>
    <w:rsid w:val="00581E6C"/>
    <w:rsid w:val="00593159"/>
    <w:rsid w:val="005947F4"/>
    <w:rsid w:val="00595B1B"/>
    <w:rsid w:val="005A195D"/>
    <w:rsid w:val="005A210D"/>
    <w:rsid w:val="005A393C"/>
    <w:rsid w:val="005A58A1"/>
    <w:rsid w:val="005B16BB"/>
    <w:rsid w:val="005B6062"/>
    <w:rsid w:val="005C20CD"/>
    <w:rsid w:val="005C2163"/>
    <w:rsid w:val="005C4077"/>
    <w:rsid w:val="005D1FAD"/>
    <w:rsid w:val="005D260D"/>
    <w:rsid w:val="005D35F5"/>
    <w:rsid w:val="005D6BD8"/>
    <w:rsid w:val="005D76CD"/>
    <w:rsid w:val="005E5397"/>
    <w:rsid w:val="005E581E"/>
    <w:rsid w:val="005E63EB"/>
    <w:rsid w:val="005F0B87"/>
    <w:rsid w:val="005F3899"/>
    <w:rsid w:val="005F64EC"/>
    <w:rsid w:val="00600FE2"/>
    <w:rsid w:val="00601038"/>
    <w:rsid w:val="006019EA"/>
    <w:rsid w:val="00603D7D"/>
    <w:rsid w:val="0060755A"/>
    <w:rsid w:val="00607E20"/>
    <w:rsid w:val="00612D1C"/>
    <w:rsid w:val="006164B3"/>
    <w:rsid w:val="0062273F"/>
    <w:rsid w:val="00625B56"/>
    <w:rsid w:val="006272F9"/>
    <w:rsid w:val="00632CA7"/>
    <w:rsid w:val="00636301"/>
    <w:rsid w:val="00636F83"/>
    <w:rsid w:val="00644448"/>
    <w:rsid w:val="006529E2"/>
    <w:rsid w:val="006544E1"/>
    <w:rsid w:val="00662040"/>
    <w:rsid w:val="006624F2"/>
    <w:rsid w:val="00664B0C"/>
    <w:rsid w:val="00671D9E"/>
    <w:rsid w:val="00672A97"/>
    <w:rsid w:val="00682DA2"/>
    <w:rsid w:val="00683B49"/>
    <w:rsid w:val="00685123"/>
    <w:rsid w:val="00691ECD"/>
    <w:rsid w:val="00695341"/>
    <w:rsid w:val="00695833"/>
    <w:rsid w:val="006964F1"/>
    <w:rsid w:val="00697C55"/>
    <w:rsid w:val="006B3482"/>
    <w:rsid w:val="006C15F4"/>
    <w:rsid w:val="006C4189"/>
    <w:rsid w:val="006C5289"/>
    <w:rsid w:val="006D281B"/>
    <w:rsid w:val="006D33B8"/>
    <w:rsid w:val="006D45EF"/>
    <w:rsid w:val="006D4C2D"/>
    <w:rsid w:val="006D5FD2"/>
    <w:rsid w:val="006D7A45"/>
    <w:rsid w:val="006E00C3"/>
    <w:rsid w:val="006E032A"/>
    <w:rsid w:val="006E627A"/>
    <w:rsid w:val="006E6CDE"/>
    <w:rsid w:val="006E792E"/>
    <w:rsid w:val="006F0008"/>
    <w:rsid w:val="006F1CEE"/>
    <w:rsid w:val="006F61FF"/>
    <w:rsid w:val="006F799A"/>
    <w:rsid w:val="00700D20"/>
    <w:rsid w:val="00704779"/>
    <w:rsid w:val="0071023E"/>
    <w:rsid w:val="00713209"/>
    <w:rsid w:val="00714FD8"/>
    <w:rsid w:val="007155DC"/>
    <w:rsid w:val="007170AE"/>
    <w:rsid w:val="00720407"/>
    <w:rsid w:val="00720A4B"/>
    <w:rsid w:val="00720C7B"/>
    <w:rsid w:val="00724DDB"/>
    <w:rsid w:val="007255DA"/>
    <w:rsid w:val="007273DB"/>
    <w:rsid w:val="00727EDE"/>
    <w:rsid w:val="00732099"/>
    <w:rsid w:val="00736682"/>
    <w:rsid w:val="00737644"/>
    <w:rsid w:val="00742FDF"/>
    <w:rsid w:val="00757A65"/>
    <w:rsid w:val="007609AE"/>
    <w:rsid w:val="007628A8"/>
    <w:rsid w:val="00774000"/>
    <w:rsid w:val="00774415"/>
    <w:rsid w:val="007815D7"/>
    <w:rsid w:val="007822BD"/>
    <w:rsid w:val="00790F57"/>
    <w:rsid w:val="007A050F"/>
    <w:rsid w:val="007A1707"/>
    <w:rsid w:val="007A6DC8"/>
    <w:rsid w:val="007B133A"/>
    <w:rsid w:val="007B4C82"/>
    <w:rsid w:val="007C0030"/>
    <w:rsid w:val="007C0607"/>
    <w:rsid w:val="007C29DC"/>
    <w:rsid w:val="007C4884"/>
    <w:rsid w:val="007C5C2B"/>
    <w:rsid w:val="007C6DA0"/>
    <w:rsid w:val="007C72EB"/>
    <w:rsid w:val="007C78D3"/>
    <w:rsid w:val="007D4F8C"/>
    <w:rsid w:val="007D6933"/>
    <w:rsid w:val="007E1C47"/>
    <w:rsid w:val="007F287B"/>
    <w:rsid w:val="007F323E"/>
    <w:rsid w:val="007F3564"/>
    <w:rsid w:val="007F40BF"/>
    <w:rsid w:val="0080050E"/>
    <w:rsid w:val="00803AB3"/>
    <w:rsid w:val="0080697C"/>
    <w:rsid w:val="0080774A"/>
    <w:rsid w:val="00813966"/>
    <w:rsid w:val="00820CAC"/>
    <w:rsid w:val="0082684E"/>
    <w:rsid w:val="00831751"/>
    <w:rsid w:val="008337CC"/>
    <w:rsid w:val="00851D7F"/>
    <w:rsid w:val="00863E78"/>
    <w:rsid w:val="008706C7"/>
    <w:rsid w:val="0087408A"/>
    <w:rsid w:val="00874237"/>
    <w:rsid w:val="00877DF5"/>
    <w:rsid w:val="00882460"/>
    <w:rsid w:val="008824F0"/>
    <w:rsid w:val="008912C8"/>
    <w:rsid w:val="0089527D"/>
    <w:rsid w:val="00896025"/>
    <w:rsid w:val="008A2354"/>
    <w:rsid w:val="008A7A16"/>
    <w:rsid w:val="008B1C4E"/>
    <w:rsid w:val="008B72EA"/>
    <w:rsid w:val="008C08AB"/>
    <w:rsid w:val="008C3203"/>
    <w:rsid w:val="008C3D28"/>
    <w:rsid w:val="008C45CA"/>
    <w:rsid w:val="008C7893"/>
    <w:rsid w:val="008D1580"/>
    <w:rsid w:val="008D7CE1"/>
    <w:rsid w:val="008E1FCF"/>
    <w:rsid w:val="008E3865"/>
    <w:rsid w:val="008E7C9C"/>
    <w:rsid w:val="008F26E8"/>
    <w:rsid w:val="008F4734"/>
    <w:rsid w:val="00900A2B"/>
    <w:rsid w:val="00903B8D"/>
    <w:rsid w:val="00912997"/>
    <w:rsid w:val="00926217"/>
    <w:rsid w:val="00936EA0"/>
    <w:rsid w:val="00945637"/>
    <w:rsid w:val="00946E04"/>
    <w:rsid w:val="00952A81"/>
    <w:rsid w:val="009549BE"/>
    <w:rsid w:val="0095706C"/>
    <w:rsid w:val="009610E2"/>
    <w:rsid w:val="009A1535"/>
    <w:rsid w:val="009B6AD5"/>
    <w:rsid w:val="009D6F9F"/>
    <w:rsid w:val="009E3ABE"/>
    <w:rsid w:val="009E66CB"/>
    <w:rsid w:val="009F0955"/>
    <w:rsid w:val="009F1EE3"/>
    <w:rsid w:val="009F6969"/>
    <w:rsid w:val="009F6B30"/>
    <w:rsid w:val="00A15CF8"/>
    <w:rsid w:val="00A24037"/>
    <w:rsid w:val="00A30B9F"/>
    <w:rsid w:val="00A31A38"/>
    <w:rsid w:val="00A3489E"/>
    <w:rsid w:val="00A36A5E"/>
    <w:rsid w:val="00A40F7E"/>
    <w:rsid w:val="00A524D8"/>
    <w:rsid w:val="00A5369A"/>
    <w:rsid w:val="00A53D5B"/>
    <w:rsid w:val="00A5671A"/>
    <w:rsid w:val="00A74301"/>
    <w:rsid w:val="00A816B8"/>
    <w:rsid w:val="00A81BE9"/>
    <w:rsid w:val="00A85332"/>
    <w:rsid w:val="00A90CD7"/>
    <w:rsid w:val="00A95D0A"/>
    <w:rsid w:val="00A97999"/>
    <w:rsid w:val="00A97AA0"/>
    <w:rsid w:val="00AA29A5"/>
    <w:rsid w:val="00AA4622"/>
    <w:rsid w:val="00AC0B87"/>
    <w:rsid w:val="00AC429E"/>
    <w:rsid w:val="00AC70DE"/>
    <w:rsid w:val="00AD29CA"/>
    <w:rsid w:val="00AE0600"/>
    <w:rsid w:val="00AE0B23"/>
    <w:rsid w:val="00AE17AC"/>
    <w:rsid w:val="00AE4F93"/>
    <w:rsid w:val="00AE58A2"/>
    <w:rsid w:val="00AE5DA0"/>
    <w:rsid w:val="00AE6C95"/>
    <w:rsid w:val="00AF1029"/>
    <w:rsid w:val="00AF389D"/>
    <w:rsid w:val="00AF7839"/>
    <w:rsid w:val="00B04C23"/>
    <w:rsid w:val="00B255DB"/>
    <w:rsid w:val="00B27AEF"/>
    <w:rsid w:val="00B329F4"/>
    <w:rsid w:val="00B34A78"/>
    <w:rsid w:val="00B44F10"/>
    <w:rsid w:val="00B451B3"/>
    <w:rsid w:val="00B531A5"/>
    <w:rsid w:val="00B64969"/>
    <w:rsid w:val="00B74495"/>
    <w:rsid w:val="00B74DE3"/>
    <w:rsid w:val="00B861FE"/>
    <w:rsid w:val="00BA0DC3"/>
    <w:rsid w:val="00BB394C"/>
    <w:rsid w:val="00BB4462"/>
    <w:rsid w:val="00BB697F"/>
    <w:rsid w:val="00BC5979"/>
    <w:rsid w:val="00BC60EE"/>
    <w:rsid w:val="00BD1509"/>
    <w:rsid w:val="00BD2A1D"/>
    <w:rsid w:val="00BD2DF1"/>
    <w:rsid w:val="00BD598C"/>
    <w:rsid w:val="00BD7BC7"/>
    <w:rsid w:val="00BE3C8B"/>
    <w:rsid w:val="00BE55ED"/>
    <w:rsid w:val="00BE7682"/>
    <w:rsid w:val="00BF04DD"/>
    <w:rsid w:val="00BF11C3"/>
    <w:rsid w:val="00BF57E1"/>
    <w:rsid w:val="00BF5F4E"/>
    <w:rsid w:val="00C03804"/>
    <w:rsid w:val="00C06EB6"/>
    <w:rsid w:val="00C10500"/>
    <w:rsid w:val="00C10745"/>
    <w:rsid w:val="00C112AB"/>
    <w:rsid w:val="00C12874"/>
    <w:rsid w:val="00C1325E"/>
    <w:rsid w:val="00C14062"/>
    <w:rsid w:val="00C1434A"/>
    <w:rsid w:val="00C20DCA"/>
    <w:rsid w:val="00C2439A"/>
    <w:rsid w:val="00C27875"/>
    <w:rsid w:val="00C3270D"/>
    <w:rsid w:val="00C36332"/>
    <w:rsid w:val="00C37FEF"/>
    <w:rsid w:val="00C4004A"/>
    <w:rsid w:val="00C4210F"/>
    <w:rsid w:val="00C45208"/>
    <w:rsid w:val="00C504B0"/>
    <w:rsid w:val="00C5447A"/>
    <w:rsid w:val="00C5504A"/>
    <w:rsid w:val="00C56AA8"/>
    <w:rsid w:val="00C71955"/>
    <w:rsid w:val="00C72D4F"/>
    <w:rsid w:val="00C823A8"/>
    <w:rsid w:val="00C8322E"/>
    <w:rsid w:val="00C8399F"/>
    <w:rsid w:val="00C90FF4"/>
    <w:rsid w:val="00C91E83"/>
    <w:rsid w:val="00C94D9C"/>
    <w:rsid w:val="00C96691"/>
    <w:rsid w:val="00C96C5F"/>
    <w:rsid w:val="00CA128D"/>
    <w:rsid w:val="00CA4B99"/>
    <w:rsid w:val="00CA514E"/>
    <w:rsid w:val="00CA5D62"/>
    <w:rsid w:val="00CA61CB"/>
    <w:rsid w:val="00CA670C"/>
    <w:rsid w:val="00CB01C3"/>
    <w:rsid w:val="00CB1B3E"/>
    <w:rsid w:val="00CB254C"/>
    <w:rsid w:val="00CB40E6"/>
    <w:rsid w:val="00CB4989"/>
    <w:rsid w:val="00CB7BCD"/>
    <w:rsid w:val="00CC132D"/>
    <w:rsid w:val="00CC3297"/>
    <w:rsid w:val="00CD6167"/>
    <w:rsid w:val="00CD7716"/>
    <w:rsid w:val="00CE01C9"/>
    <w:rsid w:val="00CE2544"/>
    <w:rsid w:val="00CE6297"/>
    <w:rsid w:val="00CF4397"/>
    <w:rsid w:val="00CF6CE4"/>
    <w:rsid w:val="00D12A18"/>
    <w:rsid w:val="00D14746"/>
    <w:rsid w:val="00D16EE6"/>
    <w:rsid w:val="00D2233B"/>
    <w:rsid w:val="00D242BA"/>
    <w:rsid w:val="00D26AAA"/>
    <w:rsid w:val="00D33D06"/>
    <w:rsid w:val="00D35892"/>
    <w:rsid w:val="00D41603"/>
    <w:rsid w:val="00D43BD4"/>
    <w:rsid w:val="00D53155"/>
    <w:rsid w:val="00D57767"/>
    <w:rsid w:val="00D57803"/>
    <w:rsid w:val="00D62ABA"/>
    <w:rsid w:val="00D65540"/>
    <w:rsid w:val="00D9067F"/>
    <w:rsid w:val="00DA56B1"/>
    <w:rsid w:val="00DA7EAB"/>
    <w:rsid w:val="00DB2464"/>
    <w:rsid w:val="00DB2BA6"/>
    <w:rsid w:val="00DB537C"/>
    <w:rsid w:val="00DD0647"/>
    <w:rsid w:val="00DE0707"/>
    <w:rsid w:val="00DF4133"/>
    <w:rsid w:val="00DF4E00"/>
    <w:rsid w:val="00DF5876"/>
    <w:rsid w:val="00E06F12"/>
    <w:rsid w:val="00E10528"/>
    <w:rsid w:val="00E1247E"/>
    <w:rsid w:val="00E12A31"/>
    <w:rsid w:val="00E20524"/>
    <w:rsid w:val="00E21C8B"/>
    <w:rsid w:val="00E35044"/>
    <w:rsid w:val="00E44251"/>
    <w:rsid w:val="00E4442F"/>
    <w:rsid w:val="00E4657C"/>
    <w:rsid w:val="00E470B5"/>
    <w:rsid w:val="00E535EF"/>
    <w:rsid w:val="00E5593B"/>
    <w:rsid w:val="00E564CF"/>
    <w:rsid w:val="00E5725D"/>
    <w:rsid w:val="00E618A1"/>
    <w:rsid w:val="00E626E4"/>
    <w:rsid w:val="00E70EC5"/>
    <w:rsid w:val="00E72B74"/>
    <w:rsid w:val="00E72D98"/>
    <w:rsid w:val="00E7367C"/>
    <w:rsid w:val="00E82F47"/>
    <w:rsid w:val="00E83744"/>
    <w:rsid w:val="00E855AF"/>
    <w:rsid w:val="00E923DE"/>
    <w:rsid w:val="00EA46CD"/>
    <w:rsid w:val="00EB19B1"/>
    <w:rsid w:val="00EB2257"/>
    <w:rsid w:val="00EC588D"/>
    <w:rsid w:val="00ED0A40"/>
    <w:rsid w:val="00ED7ECE"/>
    <w:rsid w:val="00EE3A94"/>
    <w:rsid w:val="00EE5731"/>
    <w:rsid w:val="00EE6AC6"/>
    <w:rsid w:val="00EE7924"/>
    <w:rsid w:val="00EF2F4A"/>
    <w:rsid w:val="00EF5F41"/>
    <w:rsid w:val="00F00829"/>
    <w:rsid w:val="00F04818"/>
    <w:rsid w:val="00F0490B"/>
    <w:rsid w:val="00F04CEA"/>
    <w:rsid w:val="00F12B6B"/>
    <w:rsid w:val="00F151D1"/>
    <w:rsid w:val="00F16499"/>
    <w:rsid w:val="00F26E2F"/>
    <w:rsid w:val="00F27E34"/>
    <w:rsid w:val="00F318E4"/>
    <w:rsid w:val="00F31DCC"/>
    <w:rsid w:val="00F32A47"/>
    <w:rsid w:val="00F32EDB"/>
    <w:rsid w:val="00F36F09"/>
    <w:rsid w:val="00F3701A"/>
    <w:rsid w:val="00F43C50"/>
    <w:rsid w:val="00F5036F"/>
    <w:rsid w:val="00F52A56"/>
    <w:rsid w:val="00F62C77"/>
    <w:rsid w:val="00F63282"/>
    <w:rsid w:val="00F64EF4"/>
    <w:rsid w:val="00F654B2"/>
    <w:rsid w:val="00F674EF"/>
    <w:rsid w:val="00F7284B"/>
    <w:rsid w:val="00F80651"/>
    <w:rsid w:val="00F92370"/>
    <w:rsid w:val="00FB0CBF"/>
    <w:rsid w:val="00FB140C"/>
    <w:rsid w:val="00FC0A05"/>
    <w:rsid w:val="00FC17A0"/>
    <w:rsid w:val="00FC73F4"/>
    <w:rsid w:val="00FD3666"/>
    <w:rsid w:val="00FE0BDB"/>
    <w:rsid w:val="00FE2597"/>
    <w:rsid w:val="00FE373A"/>
    <w:rsid w:val="00FF2F85"/>
    <w:rsid w:val="00FF5B05"/>
    <w:rsid w:val="00FF6491"/>
    <w:rsid w:val="014C5421"/>
    <w:rsid w:val="017252F5"/>
    <w:rsid w:val="030459EA"/>
    <w:rsid w:val="03994273"/>
    <w:rsid w:val="03C34E56"/>
    <w:rsid w:val="03E371B7"/>
    <w:rsid w:val="04292154"/>
    <w:rsid w:val="04928CA5"/>
    <w:rsid w:val="049B37C3"/>
    <w:rsid w:val="064D674B"/>
    <w:rsid w:val="06B8B4A8"/>
    <w:rsid w:val="079A6B8D"/>
    <w:rsid w:val="08313E24"/>
    <w:rsid w:val="08764A43"/>
    <w:rsid w:val="09476F5D"/>
    <w:rsid w:val="0A5488B9"/>
    <w:rsid w:val="0A5EAB33"/>
    <w:rsid w:val="0ABDD3E9"/>
    <w:rsid w:val="0C20C9C8"/>
    <w:rsid w:val="0C577A37"/>
    <w:rsid w:val="0C5A3946"/>
    <w:rsid w:val="0CBA9057"/>
    <w:rsid w:val="0CF99B9D"/>
    <w:rsid w:val="0D92F3A1"/>
    <w:rsid w:val="0EE88AE8"/>
    <w:rsid w:val="0F6987B6"/>
    <w:rsid w:val="0FE6BEFC"/>
    <w:rsid w:val="1120834A"/>
    <w:rsid w:val="130F6017"/>
    <w:rsid w:val="13B99462"/>
    <w:rsid w:val="14E9719E"/>
    <w:rsid w:val="1519DFB4"/>
    <w:rsid w:val="15891299"/>
    <w:rsid w:val="164F22E3"/>
    <w:rsid w:val="17C4F07B"/>
    <w:rsid w:val="17FDA450"/>
    <w:rsid w:val="18793A06"/>
    <w:rsid w:val="18A66BC5"/>
    <w:rsid w:val="18B0392C"/>
    <w:rsid w:val="193A5D5F"/>
    <w:rsid w:val="19564FC7"/>
    <w:rsid w:val="197B5188"/>
    <w:rsid w:val="19A10F6D"/>
    <w:rsid w:val="1A1A4DEA"/>
    <w:rsid w:val="1A5D1109"/>
    <w:rsid w:val="1B38FE5D"/>
    <w:rsid w:val="1E6A6466"/>
    <w:rsid w:val="1E9EFCEA"/>
    <w:rsid w:val="1EB83709"/>
    <w:rsid w:val="1EC2BB01"/>
    <w:rsid w:val="1EE14314"/>
    <w:rsid w:val="1EF94977"/>
    <w:rsid w:val="1F38B409"/>
    <w:rsid w:val="1F85CFBD"/>
    <w:rsid w:val="1FD3AED2"/>
    <w:rsid w:val="2012B5EA"/>
    <w:rsid w:val="205C925B"/>
    <w:rsid w:val="209F6D78"/>
    <w:rsid w:val="20D97442"/>
    <w:rsid w:val="220D9C01"/>
    <w:rsid w:val="221C9685"/>
    <w:rsid w:val="2262AE13"/>
    <w:rsid w:val="22680FEA"/>
    <w:rsid w:val="22820826"/>
    <w:rsid w:val="22928F8D"/>
    <w:rsid w:val="25A57A45"/>
    <w:rsid w:val="25BBDDEE"/>
    <w:rsid w:val="25BEBE32"/>
    <w:rsid w:val="265C4DEE"/>
    <w:rsid w:val="27EAC612"/>
    <w:rsid w:val="29B0B43B"/>
    <w:rsid w:val="2A2DB5FF"/>
    <w:rsid w:val="2A6DF727"/>
    <w:rsid w:val="2B04ACEB"/>
    <w:rsid w:val="2B2B296C"/>
    <w:rsid w:val="2BB780D5"/>
    <w:rsid w:val="2C7522F2"/>
    <w:rsid w:val="2CA7FA10"/>
    <w:rsid w:val="2D4D5EE8"/>
    <w:rsid w:val="2D9DD678"/>
    <w:rsid w:val="2DE296EC"/>
    <w:rsid w:val="2E4F5970"/>
    <w:rsid w:val="2E575811"/>
    <w:rsid w:val="2E5E22BF"/>
    <w:rsid w:val="2E96825C"/>
    <w:rsid w:val="2F012FFC"/>
    <w:rsid w:val="2F1D1F75"/>
    <w:rsid w:val="2F571137"/>
    <w:rsid w:val="2F900B70"/>
    <w:rsid w:val="2FD428B5"/>
    <w:rsid w:val="2FEB29D1"/>
    <w:rsid w:val="30BC4EDD"/>
    <w:rsid w:val="30C9FF0A"/>
    <w:rsid w:val="30D97349"/>
    <w:rsid w:val="31AB0F50"/>
    <w:rsid w:val="31CA32A2"/>
    <w:rsid w:val="31FBB12A"/>
    <w:rsid w:val="329589F4"/>
    <w:rsid w:val="3394CDCD"/>
    <w:rsid w:val="34055D47"/>
    <w:rsid w:val="3419EE73"/>
    <w:rsid w:val="346144ED"/>
    <w:rsid w:val="347AD2F5"/>
    <w:rsid w:val="34E8AB07"/>
    <w:rsid w:val="34F42462"/>
    <w:rsid w:val="351B0EF0"/>
    <w:rsid w:val="361F1718"/>
    <w:rsid w:val="3641D7C1"/>
    <w:rsid w:val="36611F8B"/>
    <w:rsid w:val="36C69E4A"/>
    <w:rsid w:val="37BCE9B2"/>
    <w:rsid w:val="386B6EF8"/>
    <w:rsid w:val="387D61D2"/>
    <w:rsid w:val="39574B01"/>
    <w:rsid w:val="397FAB0C"/>
    <w:rsid w:val="3984449F"/>
    <w:rsid w:val="3B98EEF3"/>
    <w:rsid w:val="3CC9ACD9"/>
    <w:rsid w:val="3D0CE549"/>
    <w:rsid w:val="3D589FDB"/>
    <w:rsid w:val="3D607F70"/>
    <w:rsid w:val="3D8361AE"/>
    <w:rsid w:val="3D9ECDF4"/>
    <w:rsid w:val="3DA211AB"/>
    <w:rsid w:val="3E00A83C"/>
    <w:rsid w:val="3E6C27A0"/>
    <w:rsid w:val="3E81DE4B"/>
    <w:rsid w:val="3FA46B30"/>
    <w:rsid w:val="40214184"/>
    <w:rsid w:val="40650983"/>
    <w:rsid w:val="40BB6717"/>
    <w:rsid w:val="40F2F2CD"/>
    <w:rsid w:val="40F6EC26"/>
    <w:rsid w:val="40FE53B7"/>
    <w:rsid w:val="4182701F"/>
    <w:rsid w:val="42EC43E0"/>
    <w:rsid w:val="430A8444"/>
    <w:rsid w:val="43725A30"/>
    <w:rsid w:val="43C6A5B5"/>
    <w:rsid w:val="44164F75"/>
    <w:rsid w:val="44582B69"/>
    <w:rsid w:val="44FE29C1"/>
    <w:rsid w:val="4529053C"/>
    <w:rsid w:val="472A5331"/>
    <w:rsid w:val="4764EA1B"/>
    <w:rsid w:val="487A3792"/>
    <w:rsid w:val="48A93FEB"/>
    <w:rsid w:val="48E57212"/>
    <w:rsid w:val="48FF0079"/>
    <w:rsid w:val="49435AE3"/>
    <w:rsid w:val="497673F0"/>
    <w:rsid w:val="498F1575"/>
    <w:rsid w:val="498F9C4D"/>
    <w:rsid w:val="49C98CCA"/>
    <w:rsid w:val="4A0BEBC9"/>
    <w:rsid w:val="4A5E41A2"/>
    <w:rsid w:val="4AE5BC07"/>
    <w:rsid w:val="4B22DAC9"/>
    <w:rsid w:val="4B655D2B"/>
    <w:rsid w:val="4B75FDDB"/>
    <w:rsid w:val="4C4BCF97"/>
    <w:rsid w:val="4CAE14B2"/>
    <w:rsid w:val="4D602CB2"/>
    <w:rsid w:val="4DCB807F"/>
    <w:rsid w:val="4E87E3B4"/>
    <w:rsid w:val="4F209535"/>
    <w:rsid w:val="4F38AFD8"/>
    <w:rsid w:val="4F7012FD"/>
    <w:rsid w:val="4F7157B4"/>
    <w:rsid w:val="4FADC2BA"/>
    <w:rsid w:val="504E6587"/>
    <w:rsid w:val="507AED86"/>
    <w:rsid w:val="50A39B00"/>
    <w:rsid w:val="514C526B"/>
    <w:rsid w:val="51D7905D"/>
    <w:rsid w:val="5219959E"/>
    <w:rsid w:val="53121356"/>
    <w:rsid w:val="532CEAF0"/>
    <w:rsid w:val="5336905E"/>
    <w:rsid w:val="5387939E"/>
    <w:rsid w:val="5417E20C"/>
    <w:rsid w:val="543D4218"/>
    <w:rsid w:val="5455F17C"/>
    <w:rsid w:val="54E2D957"/>
    <w:rsid w:val="551A16AC"/>
    <w:rsid w:val="55721167"/>
    <w:rsid w:val="55DE94A0"/>
    <w:rsid w:val="55E702E0"/>
    <w:rsid w:val="55EFE1E6"/>
    <w:rsid w:val="5646B6C2"/>
    <w:rsid w:val="566752AF"/>
    <w:rsid w:val="57605907"/>
    <w:rsid w:val="577F6BCD"/>
    <w:rsid w:val="5792DF14"/>
    <w:rsid w:val="57F4049A"/>
    <w:rsid w:val="58C14367"/>
    <w:rsid w:val="58DC463D"/>
    <w:rsid w:val="590392E7"/>
    <w:rsid w:val="59EF58CF"/>
    <w:rsid w:val="5A4F2F25"/>
    <w:rsid w:val="5CD4C2DF"/>
    <w:rsid w:val="5D34B589"/>
    <w:rsid w:val="5DDD993A"/>
    <w:rsid w:val="5DE1AE2F"/>
    <w:rsid w:val="5E7483F6"/>
    <w:rsid w:val="5ECFA069"/>
    <w:rsid w:val="6063E346"/>
    <w:rsid w:val="606B70CA"/>
    <w:rsid w:val="6157CCFA"/>
    <w:rsid w:val="627DADCB"/>
    <w:rsid w:val="63440463"/>
    <w:rsid w:val="64442F9E"/>
    <w:rsid w:val="64C10F7A"/>
    <w:rsid w:val="653EE1ED"/>
    <w:rsid w:val="657072A9"/>
    <w:rsid w:val="660D9E81"/>
    <w:rsid w:val="67705E43"/>
    <w:rsid w:val="69B201C7"/>
    <w:rsid w:val="69CE93DD"/>
    <w:rsid w:val="6A3114B0"/>
    <w:rsid w:val="6A3741D6"/>
    <w:rsid w:val="6A8543A0"/>
    <w:rsid w:val="6AE50020"/>
    <w:rsid w:val="6AF57C41"/>
    <w:rsid w:val="6B2F7BA5"/>
    <w:rsid w:val="6B71190D"/>
    <w:rsid w:val="6BAC9E1C"/>
    <w:rsid w:val="6C19267B"/>
    <w:rsid w:val="6C39A795"/>
    <w:rsid w:val="6C5C9910"/>
    <w:rsid w:val="6C7CE005"/>
    <w:rsid w:val="6CD1CD91"/>
    <w:rsid w:val="6DE97ADA"/>
    <w:rsid w:val="6E9AE997"/>
    <w:rsid w:val="6EE1414C"/>
    <w:rsid w:val="6F33E135"/>
    <w:rsid w:val="7000C231"/>
    <w:rsid w:val="710D18B8"/>
    <w:rsid w:val="712F4383"/>
    <w:rsid w:val="71305F9D"/>
    <w:rsid w:val="7156E12D"/>
    <w:rsid w:val="73550356"/>
    <w:rsid w:val="73BDACD5"/>
    <w:rsid w:val="742C25E6"/>
    <w:rsid w:val="753A5805"/>
    <w:rsid w:val="75978C6F"/>
    <w:rsid w:val="7609A179"/>
    <w:rsid w:val="762FA04D"/>
    <w:rsid w:val="767D9086"/>
    <w:rsid w:val="77338CA9"/>
    <w:rsid w:val="774A9E4B"/>
    <w:rsid w:val="77961A11"/>
    <w:rsid w:val="779F4BB7"/>
    <w:rsid w:val="77CC562F"/>
    <w:rsid w:val="77EEEE0E"/>
    <w:rsid w:val="782CB73D"/>
    <w:rsid w:val="7871F8C7"/>
    <w:rsid w:val="793B1C18"/>
    <w:rsid w:val="7941423B"/>
    <w:rsid w:val="7A151F36"/>
    <w:rsid w:val="7AFCC569"/>
    <w:rsid w:val="7BA7BDF1"/>
    <w:rsid w:val="7C5D7712"/>
    <w:rsid w:val="7C78E2FD"/>
    <w:rsid w:val="7C98EF27"/>
    <w:rsid w:val="7CA10479"/>
    <w:rsid w:val="7CE1A934"/>
    <w:rsid w:val="7D136498"/>
    <w:rsid w:val="7D608734"/>
    <w:rsid w:val="7D90FB77"/>
    <w:rsid w:val="7E3BD1BC"/>
    <w:rsid w:val="7EBE617C"/>
    <w:rsid w:val="7ECD995A"/>
    <w:rsid w:val="7EE13A4B"/>
    <w:rsid w:val="7F89A5B7"/>
    <w:rsid w:val="7F97D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53B3"/>
  <w15:chartTrackingRefBased/>
  <w15:docId w15:val="{DC3B26C2-BB83-4DB5-8B6B-ADA43DD7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D2"/>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517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BF3"/>
  </w:style>
  <w:style w:type="paragraph" w:styleId="Footer">
    <w:name w:val="footer"/>
    <w:basedOn w:val="Normal"/>
    <w:link w:val="FooterChar"/>
    <w:uiPriority w:val="99"/>
    <w:unhideWhenUsed/>
    <w:rsid w:val="0051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BF3"/>
  </w:style>
  <w:style w:type="character" w:styleId="FollowedHyperlink">
    <w:name w:val="FollowedHyperlink"/>
    <w:basedOn w:val="DefaultParagraphFont"/>
    <w:uiPriority w:val="99"/>
    <w:semiHidden/>
    <w:unhideWhenUsed/>
    <w:rsid w:val="00F31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rd.co.uk/news/uk/david-spiegelhalter-covid19-statistics-coronavirus-government-a4436471.html" TargetMode="External"/><Relationship Id="rId13" Type="http://schemas.openxmlformats.org/officeDocument/2006/relationships/hyperlink" Target="https://www.washingtonpost.com/politics/2021/01/06/mitch-mcconnells-forceful-rejection-trumps-election-conspiracy-theorie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nguages.oup.com/word-of-the-year/2016/" TargetMode="External"/><Relationship Id="rId17" Type="http://schemas.openxmlformats.org/officeDocument/2006/relationships/hyperlink" Target="https://www.buzzfeednews.com/article/charliewarzel/trump-fundraiser-facebook-employee-was-our-mvp" TargetMode="External"/><Relationship Id="rId2" Type="http://schemas.openxmlformats.org/officeDocument/2006/relationships/numbering" Target="numbering.xml"/><Relationship Id="rId16" Type="http://schemas.openxmlformats.org/officeDocument/2006/relationships/hyperlink" Target="https://blog.twitter.com/en_us/topics/company/2020/suspens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elonmusk/status/1026872652290379776" TargetMode="External"/><Relationship Id="rId5" Type="http://schemas.openxmlformats.org/officeDocument/2006/relationships/webSettings" Target="webSettings.xml"/><Relationship Id="rId15" Type="http://schemas.openxmlformats.org/officeDocument/2006/relationships/hyperlink" Target="https://www.prweek.com/article/1696519/tesla-reportedly-eliminates-pr-department" TargetMode="External"/><Relationship Id="rId10" Type="http://schemas.openxmlformats.org/officeDocument/2006/relationships/hyperlink" Target="https://news.sky.com/story/coronavirus-uk-response-driven-by-the-evidence-not-populism-says-minister-119582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google.com/google-ads/answer/6379332?hl=en-GB" TargetMode="External"/><Relationship Id="rId14" Type="http://schemas.openxmlformats.org/officeDocument/2006/relationships/hyperlink" Target="https://www.reuters.com/article/us-theranos-sec/theranos-and-its-founder-settle-us-fraud-charges-sec-idUSKCN1GQ2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7AC1B2-150F-48BA-8B2B-5D3620C2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6872</Words>
  <Characters>39175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dc:creator>
  <cp:keywords/>
  <dc:description/>
  <cp:lastModifiedBy>Stone</cp:lastModifiedBy>
  <cp:revision>4</cp:revision>
  <cp:lastPrinted>2021-01-31T18:50:00Z</cp:lastPrinted>
  <dcterms:created xsi:type="dcterms:W3CDTF">2021-10-31T17:52:00Z</dcterms:created>
  <dcterms:modified xsi:type="dcterms:W3CDTF">2023-07-11T14:44:00Z</dcterms:modified>
</cp:coreProperties>
</file>