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Erasmus+</w:t>
      </w:r>
    </w:p>
    <w:p>
      <w:pPr>
        <w:pStyle w:val="BodyText"/>
        <w:spacing w:before="7"/>
        <w:ind w:left="0"/>
        <w:rPr>
          <w:sz w:val="8"/>
        </w:rPr>
      </w:pPr>
      <w:r>
        <w:rPr/>
        <mc:AlternateContent>
          <mc:Choice Requires="wps">
            <w:drawing>
              <wp:anchor distT="0" distB="0" distL="0" distR="0" allowOverlap="1" layoutInCell="1" locked="0" behindDoc="1" simplePos="0" relativeHeight="487587840">
                <wp:simplePos x="0" y="0"/>
                <wp:positionH relativeFrom="page">
                  <wp:posOffset>304800</wp:posOffset>
                </wp:positionH>
                <wp:positionV relativeFrom="paragraph">
                  <wp:posOffset>108203</wp:posOffset>
                </wp:positionV>
                <wp:extent cx="69215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8.519993pt;width:545pt;height:.1pt;mso-position-horizontal-relative:page;mso-position-vertical-relative:paragraph;z-index:-15728640;mso-wrap-distance-left:0;mso-wrap-distance-right:0" id="docshape8" coordorigin="480,170" coordsize="10900,0" path="m480,170l11380,170e" filled="false" stroked="true" strokeweight="1pt" strokecolor="#dddddd">
                <v:path arrowok="t"/>
                <v:stroke dashstyle="solid"/>
                <w10:wrap type="topAndBottom"/>
              </v:shape>
            </w:pict>
          </mc:Fallback>
        </mc:AlternateContent>
      </w:r>
    </w:p>
    <w:p>
      <w:pPr>
        <w:spacing w:before="455"/>
        <w:ind w:left="7" w:right="0" w:firstLine="0"/>
        <w:jc w:val="center"/>
        <w:rPr>
          <w:sz w:val="28"/>
        </w:rPr>
      </w:pPr>
      <w:r>
        <w:rPr>
          <w:sz w:val="28"/>
        </w:rPr>
        <w:t>THE</w:t>
      </w:r>
      <w:r>
        <w:rPr>
          <w:spacing w:val="-7"/>
          <w:sz w:val="28"/>
        </w:rPr>
        <w:t> </w:t>
      </w:r>
      <w:r>
        <w:rPr>
          <w:sz w:val="28"/>
        </w:rPr>
        <w:t>UNIVERSITY</w:t>
      </w:r>
      <w:r>
        <w:rPr>
          <w:spacing w:val="-4"/>
          <w:sz w:val="28"/>
        </w:rPr>
        <w:t> </w:t>
      </w:r>
      <w:r>
        <w:rPr>
          <w:sz w:val="28"/>
        </w:rPr>
        <w:t>OF</w:t>
      </w:r>
      <w:r>
        <w:rPr>
          <w:spacing w:val="-5"/>
          <w:sz w:val="28"/>
        </w:rPr>
        <w:t> </w:t>
      </w:r>
      <w:r>
        <w:rPr>
          <w:sz w:val="28"/>
        </w:rPr>
        <w:t>THE</w:t>
      </w:r>
      <w:r>
        <w:rPr>
          <w:spacing w:val="-4"/>
          <w:sz w:val="28"/>
        </w:rPr>
        <w:t> </w:t>
      </w:r>
      <w:r>
        <w:rPr>
          <w:sz w:val="28"/>
        </w:rPr>
        <w:t>ARTS</w:t>
      </w:r>
      <w:r>
        <w:rPr>
          <w:spacing w:val="-4"/>
          <w:sz w:val="28"/>
        </w:rPr>
        <w:t> </w:t>
      </w:r>
      <w:r>
        <w:rPr>
          <w:spacing w:val="-2"/>
          <w:sz w:val="28"/>
        </w:rPr>
        <w:t>LONDON</w:t>
      </w:r>
    </w:p>
    <w:p>
      <w:pPr>
        <w:pStyle w:val="BodyText"/>
        <w:ind w:left="0"/>
      </w:pPr>
    </w:p>
    <w:p>
      <w:pPr>
        <w:pStyle w:val="BodyText"/>
        <w:spacing w:before="136"/>
        <w:ind w:left="0"/>
      </w:pPr>
      <w:r>
        <w:rPr/>
        <mc:AlternateContent>
          <mc:Choice Requires="wps">
            <w:drawing>
              <wp:anchor distT="0" distB="0" distL="0" distR="0" allowOverlap="1" layoutInCell="1" locked="0" behindDoc="1" simplePos="0" relativeHeight="487588352">
                <wp:simplePos x="0" y="0"/>
                <wp:positionH relativeFrom="page">
                  <wp:posOffset>476250</wp:posOffset>
                </wp:positionH>
                <wp:positionV relativeFrom="paragraph">
                  <wp:posOffset>323113</wp:posOffset>
                </wp:positionV>
                <wp:extent cx="6578600" cy="248920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578600" cy="2489200"/>
                          <a:chExt cx="6578600" cy="2489200"/>
                        </a:xfrm>
                      </wpg:grpSpPr>
                      <wps:wsp>
                        <wps:cNvPr id="10" name="Graphic 10"/>
                        <wps:cNvSpPr/>
                        <wps:spPr>
                          <a:xfrm>
                            <a:off x="374650" y="171449"/>
                            <a:ext cx="50800" cy="2108200"/>
                          </a:xfrm>
                          <a:custGeom>
                            <a:avLst/>
                            <a:gdLst/>
                            <a:ahLst/>
                            <a:cxnLst/>
                            <a:rect l="l" t="t" r="r" b="b"/>
                            <a:pathLst>
                              <a:path w="50800" h="2108200">
                                <a:moveTo>
                                  <a:pt x="50800" y="2082800"/>
                                </a:moveTo>
                                <a:lnTo>
                                  <a:pt x="48793" y="2072944"/>
                                </a:lnTo>
                                <a:lnTo>
                                  <a:pt x="43332" y="2064867"/>
                                </a:lnTo>
                                <a:lnTo>
                                  <a:pt x="35255" y="2059406"/>
                                </a:lnTo>
                                <a:lnTo>
                                  <a:pt x="25400" y="2057400"/>
                                </a:lnTo>
                                <a:lnTo>
                                  <a:pt x="15532" y="2059406"/>
                                </a:lnTo>
                                <a:lnTo>
                                  <a:pt x="7454" y="2064867"/>
                                </a:lnTo>
                                <a:lnTo>
                                  <a:pt x="1993" y="2072944"/>
                                </a:lnTo>
                                <a:lnTo>
                                  <a:pt x="0" y="2082800"/>
                                </a:lnTo>
                                <a:lnTo>
                                  <a:pt x="1993" y="2092667"/>
                                </a:lnTo>
                                <a:lnTo>
                                  <a:pt x="7454" y="2100745"/>
                                </a:lnTo>
                                <a:lnTo>
                                  <a:pt x="15532" y="2106206"/>
                                </a:lnTo>
                                <a:lnTo>
                                  <a:pt x="25400" y="2108200"/>
                                </a:lnTo>
                                <a:lnTo>
                                  <a:pt x="35255" y="2106206"/>
                                </a:lnTo>
                                <a:lnTo>
                                  <a:pt x="43332" y="2100745"/>
                                </a:lnTo>
                                <a:lnTo>
                                  <a:pt x="48793" y="2092667"/>
                                </a:lnTo>
                                <a:lnTo>
                                  <a:pt x="50800" y="2082800"/>
                                </a:lnTo>
                                <a:close/>
                              </a:path>
                              <a:path w="50800" h="2108200">
                                <a:moveTo>
                                  <a:pt x="50800" y="1854200"/>
                                </a:moveTo>
                                <a:lnTo>
                                  <a:pt x="48793" y="1844344"/>
                                </a:lnTo>
                                <a:lnTo>
                                  <a:pt x="43332" y="1836267"/>
                                </a:lnTo>
                                <a:lnTo>
                                  <a:pt x="35255" y="1830806"/>
                                </a:lnTo>
                                <a:lnTo>
                                  <a:pt x="25400" y="1828800"/>
                                </a:lnTo>
                                <a:lnTo>
                                  <a:pt x="15532" y="1830806"/>
                                </a:lnTo>
                                <a:lnTo>
                                  <a:pt x="7454" y="1836267"/>
                                </a:lnTo>
                                <a:lnTo>
                                  <a:pt x="1993" y="1844344"/>
                                </a:lnTo>
                                <a:lnTo>
                                  <a:pt x="0" y="1854200"/>
                                </a:lnTo>
                                <a:lnTo>
                                  <a:pt x="1993" y="1864067"/>
                                </a:lnTo>
                                <a:lnTo>
                                  <a:pt x="7454" y="1872145"/>
                                </a:lnTo>
                                <a:lnTo>
                                  <a:pt x="15532" y="1877606"/>
                                </a:lnTo>
                                <a:lnTo>
                                  <a:pt x="25400" y="1879600"/>
                                </a:lnTo>
                                <a:lnTo>
                                  <a:pt x="35255" y="1877606"/>
                                </a:lnTo>
                                <a:lnTo>
                                  <a:pt x="43332" y="1872145"/>
                                </a:lnTo>
                                <a:lnTo>
                                  <a:pt x="48793" y="1864067"/>
                                </a:lnTo>
                                <a:lnTo>
                                  <a:pt x="50800" y="1854200"/>
                                </a:lnTo>
                                <a:close/>
                              </a:path>
                              <a:path w="50800" h="2108200">
                                <a:moveTo>
                                  <a:pt x="50800" y="1625600"/>
                                </a:moveTo>
                                <a:lnTo>
                                  <a:pt x="48793" y="1615744"/>
                                </a:lnTo>
                                <a:lnTo>
                                  <a:pt x="43332" y="1607667"/>
                                </a:lnTo>
                                <a:lnTo>
                                  <a:pt x="35255" y="1602206"/>
                                </a:lnTo>
                                <a:lnTo>
                                  <a:pt x="25400" y="1600200"/>
                                </a:lnTo>
                                <a:lnTo>
                                  <a:pt x="15532" y="1602206"/>
                                </a:lnTo>
                                <a:lnTo>
                                  <a:pt x="7454" y="1607667"/>
                                </a:lnTo>
                                <a:lnTo>
                                  <a:pt x="1993" y="1615744"/>
                                </a:lnTo>
                                <a:lnTo>
                                  <a:pt x="0" y="1625600"/>
                                </a:lnTo>
                                <a:lnTo>
                                  <a:pt x="1993" y="1635467"/>
                                </a:lnTo>
                                <a:lnTo>
                                  <a:pt x="7454" y="1643545"/>
                                </a:lnTo>
                                <a:lnTo>
                                  <a:pt x="15532" y="1649006"/>
                                </a:lnTo>
                                <a:lnTo>
                                  <a:pt x="25400" y="1651000"/>
                                </a:lnTo>
                                <a:lnTo>
                                  <a:pt x="35255" y="1649006"/>
                                </a:lnTo>
                                <a:lnTo>
                                  <a:pt x="43332" y="1643545"/>
                                </a:lnTo>
                                <a:lnTo>
                                  <a:pt x="48793" y="1635467"/>
                                </a:lnTo>
                                <a:lnTo>
                                  <a:pt x="50800" y="1625600"/>
                                </a:lnTo>
                                <a:close/>
                              </a:path>
                              <a:path w="50800" h="2108200">
                                <a:moveTo>
                                  <a:pt x="50800" y="1397012"/>
                                </a:moveTo>
                                <a:lnTo>
                                  <a:pt x="48793" y="1387144"/>
                                </a:lnTo>
                                <a:lnTo>
                                  <a:pt x="43332" y="1379067"/>
                                </a:lnTo>
                                <a:lnTo>
                                  <a:pt x="35255" y="1373606"/>
                                </a:lnTo>
                                <a:lnTo>
                                  <a:pt x="25400" y="1371612"/>
                                </a:lnTo>
                                <a:lnTo>
                                  <a:pt x="15532" y="1373606"/>
                                </a:lnTo>
                                <a:lnTo>
                                  <a:pt x="7454" y="1379067"/>
                                </a:lnTo>
                                <a:lnTo>
                                  <a:pt x="1993" y="1387144"/>
                                </a:lnTo>
                                <a:lnTo>
                                  <a:pt x="0" y="1397012"/>
                                </a:lnTo>
                                <a:lnTo>
                                  <a:pt x="1993" y="1406867"/>
                                </a:lnTo>
                                <a:lnTo>
                                  <a:pt x="7454" y="1414945"/>
                                </a:lnTo>
                                <a:lnTo>
                                  <a:pt x="15532" y="1420406"/>
                                </a:lnTo>
                                <a:lnTo>
                                  <a:pt x="25400" y="1422412"/>
                                </a:lnTo>
                                <a:lnTo>
                                  <a:pt x="35255" y="1420406"/>
                                </a:lnTo>
                                <a:lnTo>
                                  <a:pt x="43332" y="1414945"/>
                                </a:lnTo>
                                <a:lnTo>
                                  <a:pt x="48793" y="1406867"/>
                                </a:lnTo>
                                <a:lnTo>
                                  <a:pt x="50800" y="1397012"/>
                                </a:lnTo>
                                <a:close/>
                              </a:path>
                              <a:path w="50800" h="2108200">
                                <a:moveTo>
                                  <a:pt x="50800" y="1168400"/>
                                </a:moveTo>
                                <a:lnTo>
                                  <a:pt x="48793" y="1158544"/>
                                </a:lnTo>
                                <a:lnTo>
                                  <a:pt x="43332" y="1150467"/>
                                </a:lnTo>
                                <a:lnTo>
                                  <a:pt x="35255" y="1145006"/>
                                </a:lnTo>
                                <a:lnTo>
                                  <a:pt x="25400" y="1143000"/>
                                </a:lnTo>
                                <a:lnTo>
                                  <a:pt x="15532" y="1145006"/>
                                </a:lnTo>
                                <a:lnTo>
                                  <a:pt x="7454" y="1150467"/>
                                </a:lnTo>
                                <a:lnTo>
                                  <a:pt x="1993" y="1158544"/>
                                </a:lnTo>
                                <a:lnTo>
                                  <a:pt x="0" y="1168400"/>
                                </a:lnTo>
                                <a:lnTo>
                                  <a:pt x="1993" y="1178267"/>
                                </a:lnTo>
                                <a:lnTo>
                                  <a:pt x="7454" y="1186345"/>
                                </a:lnTo>
                                <a:lnTo>
                                  <a:pt x="15532" y="1191806"/>
                                </a:lnTo>
                                <a:lnTo>
                                  <a:pt x="25400" y="1193800"/>
                                </a:lnTo>
                                <a:lnTo>
                                  <a:pt x="35255" y="1191806"/>
                                </a:lnTo>
                                <a:lnTo>
                                  <a:pt x="43332" y="1186345"/>
                                </a:lnTo>
                                <a:lnTo>
                                  <a:pt x="48793" y="1178267"/>
                                </a:lnTo>
                                <a:lnTo>
                                  <a:pt x="50800" y="1168400"/>
                                </a:lnTo>
                                <a:close/>
                              </a:path>
                              <a:path w="50800" h="2108200">
                                <a:moveTo>
                                  <a:pt x="50800" y="939800"/>
                                </a:moveTo>
                                <a:lnTo>
                                  <a:pt x="48793" y="929944"/>
                                </a:lnTo>
                                <a:lnTo>
                                  <a:pt x="43332" y="921867"/>
                                </a:lnTo>
                                <a:lnTo>
                                  <a:pt x="35255" y="916406"/>
                                </a:lnTo>
                                <a:lnTo>
                                  <a:pt x="25400" y="914400"/>
                                </a:lnTo>
                                <a:lnTo>
                                  <a:pt x="15532" y="916406"/>
                                </a:lnTo>
                                <a:lnTo>
                                  <a:pt x="7454" y="921867"/>
                                </a:lnTo>
                                <a:lnTo>
                                  <a:pt x="1993" y="929944"/>
                                </a:lnTo>
                                <a:lnTo>
                                  <a:pt x="0" y="939800"/>
                                </a:lnTo>
                                <a:lnTo>
                                  <a:pt x="1993" y="949667"/>
                                </a:lnTo>
                                <a:lnTo>
                                  <a:pt x="7454" y="957745"/>
                                </a:lnTo>
                                <a:lnTo>
                                  <a:pt x="15532" y="963206"/>
                                </a:lnTo>
                                <a:lnTo>
                                  <a:pt x="25400" y="965200"/>
                                </a:lnTo>
                                <a:lnTo>
                                  <a:pt x="35255" y="963206"/>
                                </a:lnTo>
                                <a:lnTo>
                                  <a:pt x="43332" y="957745"/>
                                </a:lnTo>
                                <a:lnTo>
                                  <a:pt x="48793" y="949667"/>
                                </a:lnTo>
                                <a:lnTo>
                                  <a:pt x="50800" y="939800"/>
                                </a:lnTo>
                                <a:close/>
                              </a:path>
                              <a:path w="50800" h="2108200">
                                <a:moveTo>
                                  <a:pt x="50800" y="711200"/>
                                </a:moveTo>
                                <a:lnTo>
                                  <a:pt x="48793" y="701344"/>
                                </a:lnTo>
                                <a:lnTo>
                                  <a:pt x="43332" y="693267"/>
                                </a:lnTo>
                                <a:lnTo>
                                  <a:pt x="35255" y="687806"/>
                                </a:lnTo>
                                <a:lnTo>
                                  <a:pt x="25400" y="685800"/>
                                </a:lnTo>
                                <a:lnTo>
                                  <a:pt x="15532" y="687806"/>
                                </a:lnTo>
                                <a:lnTo>
                                  <a:pt x="7454" y="693267"/>
                                </a:lnTo>
                                <a:lnTo>
                                  <a:pt x="1993" y="701344"/>
                                </a:lnTo>
                                <a:lnTo>
                                  <a:pt x="0" y="711200"/>
                                </a:lnTo>
                                <a:lnTo>
                                  <a:pt x="1993" y="721067"/>
                                </a:lnTo>
                                <a:lnTo>
                                  <a:pt x="7454" y="729145"/>
                                </a:lnTo>
                                <a:lnTo>
                                  <a:pt x="15532" y="734606"/>
                                </a:lnTo>
                                <a:lnTo>
                                  <a:pt x="25400" y="736600"/>
                                </a:lnTo>
                                <a:lnTo>
                                  <a:pt x="35255" y="734606"/>
                                </a:lnTo>
                                <a:lnTo>
                                  <a:pt x="43332" y="729145"/>
                                </a:lnTo>
                                <a:lnTo>
                                  <a:pt x="48793" y="721067"/>
                                </a:lnTo>
                                <a:lnTo>
                                  <a:pt x="50800" y="711200"/>
                                </a:lnTo>
                                <a:close/>
                              </a:path>
                              <a:path w="50800" h="2108200">
                                <a:moveTo>
                                  <a:pt x="50800" y="482600"/>
                                </a:moveTo>
                                <a:lnTo>
                                  <a:pt x="48793" y="472744"/>
                                </a:lnTo>
                                <a:lnTo>
                                  <a:pt x="43332" y="464667"/>
                                </a:lnTo>
                                <a:lnTo>
                                  <a:pt x="35255" y="459206"/>
                                </a:lnTo>
                                <a:lnTo>
                                  <a:pt x="25400" y="457200"/>
                                </a:lnTo>
                                <a:lnTo>
                                  <a:pt x="15532" y="459206"/>
                                </a:lnTo>
                                <a:lnTo>
                                  <a:pt x="7454" y="464667"/>
                                </a:lnTo>
                                <a:lnTo>
                                  <a:pt x="1993" y="472744"/>
                                </a:lnTo>
                                <a:lnTo>
                                  <a:pt x="0" y="482600"/>
                                </a:lnTo>
                                <a:lnTo>
                                  <a:pt x="1993" y="492467"/>
                                </a:lnTo>
                                <a:lnTo>
                                  <a:pt x="7454" y="500545"/>
                                </a:lnTo>
                                <a:lnTo>
                                  <a:pt x="15532" y="506006"/>
                                </a:lnTo>
                                <a:lnTo>
                                  <a:pt x="25400" y="508000"/>
                                </a:lnTo>
                                <a:lnTo>
                                  <a:pt x="35255" y="506006"/>
                                </a:lnTo>
                                <a:lnTo>
                                  <a:pt x="43332" y="500545"/>
                                </a:lnTo>
                                <a:lnTo>
                                  <a:pt x="48793" y="492467"/>
                                </a:lnTo>
                                <a:lnTo>
                                  <a:pt x="50800" y="482600"/>
                                </a:lnTo>
                                <a:close/>
                              </a:path>
                              <a:path w="50800" h="2108200">
                                <a:moveTo>
                                  <a:pt x="50800" y="254000"/>
                                </a:moveTo>
                                <a:lnTo>
                                  <a:pt x="48793" y="244144"/>
                                </a:lnTo>
                                <a:lnTo>
                                  <a:pt x="43332" y="236067"/>
                                </a:lnTo>
                                <a:lnTo>
                                  <a:pt x="35255" y="230606"/>
                                </a:lnTo>
                                <a:lnTo>
                                  <a:pt x="25400" y="228600"/>
                                </a:lnTo>
                                <a:lnTo>
                                  <a:pt x="15532" y="230606"/>
                                </a:lnTo>
                                <a:lnTo>
                                  <a:pt x="7454" y="236067"/>
                                </a:lnTo>
                                <a:lnTo>
                                  <a:pt x="1993" y="244144"/>
                                </a:lnTo>
                                <a:lnTo>
                                  <a:pt x="0" y="254000"/>
                                </a:lnTo>
                                <a:lnTo>
                                  <a:pt x="1993" y="263867"/>
                                </a:lnTo>
                                <a:lnTo>
                                  <a:pt x="7454" y="271945"/>
                                </a:lnTo>
                                <a:lnTo>
                                  <a:pt x="15532" y="277406"/>
                                </a:lnTo>
                                <a:lnTo>
                                  <a:pt x="25400" y="279400"/>
                                </a:lnTo>
                                <a:lnTo>
                                  <a:pt x="35255" y="277406"/>
                                </a:lnTo>
                                <a:lnTo>
                                  <a:pt x="43332" y="271945"/>
                                </a:lnTo>
                                <a:lnTo>
                                  <a:pt x="48793" y="263867"/>
                                </a:lnTo>
                                <a:lnTo>
                                  <a:pt x="50800" y="254000"/>
                                </a:lnTo>
                                <a:close/>
                              </a:path>
                              <a:path w="50800" h="2108200">
                                <a:moveTo>
                                  <a:pt x="50800" y="25400"/>
                                </a:moveTo>
                                <a:lnTo>
                                  <a:pt x="48793" y="15544"/>
                                </a:lnTo>
                                <a:lnTo>
                                  <a:pt x="43332" y="7467"/>
                                </a:lnTo>
                                <a:lnTo>
                                  <a:pt x="35255" y="2006"/>
                                </a:lnTo>
                                <a:lnTo>
                                  <a:pt x="25400" y="0"/>
                                </a:lnTo>
                                <a:lnTo>
                                  <a:pt x="15532" y="2006"/>
                                </a:lnTo>
                                <a:lnTo>
                                  <a:pt x="7454" y="7467"/>
                                </a:lnTo>
                                <a:lnTo>
                                  <a:pt x="1993" y="15544"/>
                                </a:lnTo>
                                <a:lnTo>
                                  <a:pt x="0" y="25400"/>
                                </a:lnTo>
                                <a:lnTo>
                                  <a:pt x="1993" y="35267"/>
                                </a:lnTo>
                                <a:lnTo>
                                  <a:pt x="7454" y="43345"/>
                                </a:lnTo>
                                <a:lnTo>
                                  <a:pt x="15532" y="48806"/>
                                </a:lnTo>
                                <a:lnTo>
                                  <a:pt x="25400" y="50800"/>
                                </a:lnTo>
                                <a:lnTo>
                                  <a:pt x="35255" y="48806"/>
                                </a:lnTo>
                                <a:lnTo>
                                  <a:pt x="43332" y="43345"/>
                                </a:lnTo>
                                <a:lnTo>
                                  <a:pt x="48793" y="35267"/>
                                </a:lnTo>
                                <a:lnTo>
                                  <a:pt x="50800" y="2540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6350" y="6350"/>
                            <a:ext cx="6565900" cy="2476500"/>
                          </a:xfrm>
                          <a:prstGeom prst="rect">
                            <a:avLst/>
                          </a:prstGeom>
                          <a:ln w="12700">
                            <a:solidFill>
                              <a:srgbClr val="DDDDDD"/>
                            </a:solidFill>
                            <a:prstDash val="solid"/>
                          </a:ln>
                        </wps:spPr>
                        <wps:txbx>
                          <w:txbxContent>
                            <w:p>
                              <w:pPr>
                                <w:spacing w:line="389" w:lineRule="exact" w:before="45"/>
                                <w:ind w:left="710" w:right="0" w:firstLine="0"/>
                                <w:jc w:val="left"/>
                                <w:rPr>
                                  <w:sz w:val="24"/>
                                </w:rPr>
                              </w:pPr>
                              <w:r>
                                <w:rPr>
                                  <w:spacing w:val="-2"/>
                                  <w:sz w:val="24"/>
                                </w:rPr>
                                <w:t>Erasmus+</w:t>
                              </w:r>
                            </w:p>
                            <w:p>
                              <w:pPr>
                                <w:spacing w:line="206" w:lineRule="auto" w:before="14"/>
                                <w:ind w:left="710" w:right="2922" w:firstLine="0"/>
                                <w:jc w:val="both"/>
                                <w:rPr>
                                  <w:sz w:val="24"/>
                                </w:rPr>
                              </w:pPr>
                              <w:r>
                                <w:rPr>
                                  <w:sz w:val="24"/>
                                </w:rPr>
                                <w:t>British Council, in partnership with Ecorys UK – British Council Cooperation</w:t>
                              </w:r>
                              <w:r>
                                <w:rPr>
                                  <w:spacing w:val="-5"/>
                                  <w:sz w:val="24"/>
                                </w:rPr>
                                <w:t> </w:t>
                              </w:r>
                              <w:r>
                                <w:rPr>
                                  <w:sz w:val="24"/>
                                </w:rPr>
                                <w:t>for</w:t>
                              </w:r>
                              <w:r>
                                <w:rPr>
                                  <w:spacing w:val="-5"/>
                                  <w:sz w:val="24"/>
                                </w:rPr>
                                <w:t> </w:t>
                              </w:r>
                              <w:r>
                                <w:rPr>
                                  <w:sz w:val="24"/>
                                </w:rPr>
                                <w:t>innovation</w:t>
                              </w:r>
                              <w:r>
                                <w:rPr>
                                  <w:spacing w:val="-5"/>
                                  <w:sz w:val="24"/>
                                </w:rPr>
                                <w:t> </w:t>
                              </w:r>
                              <w:r>
                                <w:rPr>
                                  <w:sz w:val="24"/>
                                </w:rPr>
                                <w:t>and</w:t>
                              </w:r>
                              <w:r>
                                <w:rPr>
                                  <w:spacing w:val="-5"/>
                                  <w:sz w:val="24"/>
                                </w:rPr>
                                <w:t> </w:t>
                              </w:r>
                              <w:r>
                                <w:rPr>
                                  <w:sz w:val="24"/>
                                </w:rPr>
                                <w:t>the</w:t>
                              </w:r>
                              <w:r>
                                <w:rPr>
                                  <w:spacing w:val="-5"/>
                                  <w:sz w:val="24"/>
                                </w:rPr>
                                <w:t> </w:t>
                              </w:r>
                              <w:r>
                                <w:rPr>
                                  <w:sz w:val="24"/>
                                </w:rPr>
                                <w:t>exchange</w:t>
                              </w:r>
                              <w:r>
                                <w:rPr>
                                  <w:spacing w:val="-5"/>
                                  <w:sz w:val="24"/>
                                </w:rPr>
                                <w:t> </w:t>
                              </w:r>
                              <w:r>
                                <w:rPr>
                                  <w:sz w:val="24"/>
                                </w:rPr>
                                <w:t>of</w:t>
                              </w:r>
                              <w:r>
                                <w:rPr>
                                  <w:spacing w:val="-5"/>
                                  <w:sz w:val="24"/>
                                </w:rPr>
                                <w:t> </w:t>
                              </w:r>
                              <w:r>
                                <w:rPr>
                                  <w:sz w:val="24"/>
                                </w:rPr>
                                <w:t>good</w:t>
                              </w:r>
                              <w:r>
                                <w:rPr>
                                  <w:spacing w:val="-5"/>
                                  <w:sz w:val="24"/>
                                </w:rPr>
                                <w:t> </w:t>
                              </w:r>
                              <w:r>
                                <w:rPr>
                                  <w:sz w:val="24"/>
                                </w:rPr>
                                <w:t>practices Strategic Partnerships</w:t>
                              </w:r>
                            </w:p>
                            <w:p>
                              <w:pPr>
                                <w:spacing w:line="206" w:lineRule="auto" w:before="1"/>
                                <w:ind w:left="710" w:right="4703" w:firstLine="0"/>
                                <w:jc w:val="left"/>
                                <w:rPr>
                                  <w:sz w:val="24"/>
                                </w:rPr>
                              </w:pPr>
                              <w:r>
                                <w:rPr>
                                  <w:sz w:val="24"/>
                                </w:rPr>
                                <w:t>Strategic</w:t>
                              </w:r>
                              <w:r>
                                <w:rPr>
                                  <w:spacing w:val="-9"/>
                                  <w:sz w:val="24"/>
                                </w:rPr>
                                <w:t> </w:t>
                              </w:r>
                              <w:r>
                                <w:rPr>
                                  <w:sz w:val="24"/>
                                </w:rPr>
                                <w:t>Partnerships</w:t>
                              </w:r>
                              <w:r>
                                <w:rPr>
                                  <w:spacing w:val="-9"/>
                                  <w:sz w:val="24"/>
                                </w:rPr>
                                <w:t> </w:t>
                              </w:r>
                              <w:r>
                                <w:rPr>
                                  <w:sz w:val="24"/>
                                </w:rPr>
                                <w:t>for</w:t>
                              </w:r>
                              <w:r>
                                <w:rPr>
                                  <w:spacing w:val="-9"/>
                                  <w:sz w:val="24"/>
                                </w:rPr>
                                <w:t> </w:t>
                              </w:r>
                              <w:r>
                                <w:rPr>
                                  <w:sz w:val="24"/>
                                </w:rPr>
                                <w:t>higher</w:t>
                              </w:r>
                              <w:r>
                                <w:rPr>
                                  <w:spacing w:val="-9"/>
                                  <w:sz w:val="24"/>
                                </w:rPr>
                                <w:t> </w:t>
                              </w:r>
                              <w:r>
                                <w:rPr>
                                  <w:sz w:val="24"/>
                                </w:rPr>
                                <w:t>education Call 2020</w:t>
                              </w:r>
                            </w:p>
                            <w:p>
                              <w:pPr>
                                <w:spacing w:line="347" w:lineRule="exact" w:before="0"/>
                                <w:ind w:left="710" w:right="0" w:firstLine="0"/>
                                <w:jc w:val="left"/>
                                <w:rPr>
                                  <w:sz w:val="24"/>
                                </w:rPr>
                              </w:pPr>
                              <w:r>
                                <w:rPr>
                                  <w:sz w:val="24"/>
                                </w:rPr>
                                <w:t>Round</w:t>
                              </w:r>
                              <w:r>
                                <w:rPr>
                                  <w:spacing w:val="-1"/>
                                  <w:sz w:val="24"/>
                                </w:rPr>
                                <w:t> </w:t>
                              </w:r>
                              <w:r>
                                <w:rPr>
                                  <w:spacing w:val="-10"/>
                                  <w:sz w:val="24"/>
                                </w:rPr>
                                <w:t>1</w:t>
                              </w:r>
                            </w:p>
                            <w:p>
                              <w:pPr>
                                <w:spacing w:line="206" w:lineRule="auto" w:before="14"/>
                                <w:ind w:left="710" w:right="3011" w:firstLine="0"/>
                                <w:jc w:val="left"/>
                                <w:rPr>
                                  <w:sz w:val="24"/>
                                </w:rPr>
                              </w:pPr>
                              <w:r>
                                <w:rPr>
                                  <w:sz w:val="24"/>
                                </w:rPr>
                                <w:t>Grant</w:t>
                              </w:r>
                              <w:r>
                                <w:rPr>
                                  <w:spacing w:val="-13"/>
                                  <w:sz w:val="24"/>
                                </w:rPr>
                                <w:t> </w:t>
                              </w:r>
                              <w:r>
                                <w:rPr>
                                  <w:sz w:val="24"/>
                                </w:rPr>
                                <w:t>Agreement</w:t>
                              </w:r>
                              <w:r>
                                <w:rPr>
                                  <w:spacing w:val="-13"/>
                                  <w:sz w:val="24"/>
                                </w:rPr>
                                <w:t> </w:t>
                              </w:r>
                              <w:r>
                                <w:rPr>
                                  <w:sz w:val="24"/>
                                </w:rPr>
                                <w:t>Number</w:t>
                              </w:r>
                              <w:r>
                                <w:rPr>
                                  <w:spacing w:val="-13"/>
                                  <w:sz w:val="24"/>
                                </w:rPr>
                                <w:t> </w:t>
                              </w:r>
                              <w:r>
                                <w:rPr>
                                  <w:sz w:val="24"/>
                                </w:rPr>
                                <w:t>2020-1-UK01-KA203-079249 Report Type Final</w:t>
                              </w:r>
                            </w:p>
                            <w:p>
                              <w:pPr>
                                <w:spacing w:line="376" w:lineRule="exact" w:before="0"/>
                                <w:ind w:left="710" w:right="0" w:firstLine="0"/>
                                <w:jc w:val="left"/>
                                <w:rPr>
                                  <w:sz w:val="24"/>
                                </w:rPr>
                              </w:pPr>
                              <w:r>
                                <w:rPr>
                                  <w:sz w:val="24"/>
                                </w:rPr>
                                <w:t>Date</w:t>
                              </w:r>
                              <w:r>
                                <w:rPr>
                                  <w:spacing w:val="-5"/>
                                  <w:sz w:val="24"/>
                                </w:rPr>
                                <w:t> </w:t>
                              </w:r>
                              <w:r>
                                <w:rPr>
                                  <w:sz w:val="24"/>
                                </w:rPr>
                                <w:t>of</w:t>
                              </w:r>
                              <w:r>
                                <w:rPr>
                                  <w:spacing w:val="-2"/>
                                  <w:sz w:val="24"/>
                                </w:rPr>
                                <w:t> </w:t>
                              </w:r>
                              <w:r>
                                <w:rPr>
                                  <w:sz w:val="24"/>
                                </w:rPr>
                                <w:t>submission</w:t>
                              </w:r>
                              <w:r>
                                <w:rPr>
                                  <w:spacing w:val="-2"/>
                                  <w:sz w:val="24"/>
                                </w:rPr>
                                <w:t> </w:t>
                              </w:r>
                              <w:r>
                                <w:rPr>
                                  <w:sz w:val="24"/>
                                </w:rPr>
                                <w:t>-</w:t>
                              </w:r>
                              <w:r>
                                <w:rPr>
                                  <w:spacing w:val="-2"/>
                                  <w:sz w:val="24"/>
                                </w:rPr>
                                <w:t> </w:t>
                              </w:r>
                              <w:r>
                                <w:rPr>
                                  <w:sz w:val="24"/>
                                </w:rPr>
                                <w:t>Beneficiary</w:t>
                              </w:r>
                              <w:r>
                                <w:rPr>
                                  <w:spacing w:val="-3"/>
                                  <w:sz w:val="24"/>
                                </w:rPr>
                                <w:t> </w:t>
                              </w:r>
                              <w:r>
                                <w:rPr>
                                  <w:sz w:val="24"/>
                                </w:rPr>
                                <w:t>Report</w:t>
                              </w:r>
                              <w:r>
                                <w:rPr>
                                  <w:spacing w:val="-2"/>
                                  <w:sz w:val="24"/>
                                </w:rPr>
                                <w:t> </w:t>
                              </w:r>
                              <w:r>
                                <w:rPr>
                                  <w:sz w:val="24"/>
                                </w:rPr>
                                <w:t>not</w:t>
                              </w:r>
                              <w:r>
                                <w:rPr>
                                  <w:spacing w:val="-2"/>
                                  <w:sz w:val="24"/>
                                </w:rPr>
                                <w:t> </w:t>
                              </w:r>
                              <w:r>
                                <w:rPr>
                                  <w:sz w:val="24"/>
                                </w:rPr>
                                <w:t>yet</w:t>
                              </w:r>
                              <w:r>
                                <w:rPr>
                                  <w:spacing w:val="-2"/>
                                  <w:sz w:val="24"/>
                                </w:rPr>
                                <w:t> submitted</w:t>
                              </w:r>
                            </w:p>
                          </w:txbxContent>
                        </wps:txbx>
                        <wps:bodyPr wrap="square" lIns="0" tIns="0" rIns="0" bIns="0" rtlCol="0">
                          <a:noAutofit/>
                        </wps:bodyPr>
                      </wps:wsp>
                    </wpg:wgp>
                  </a:graphicData>
                </a:graphic>
              </wp:anchor>
            </w:drawing>
          </mc:Choice>
          <mc:Fallback>
            <w:pict>
              <v:group style="position:absolute;margin-left:37.5pt;margin-top:25.441999pt;width:518pt;height:196pt;mso-position-horizontal-relative:page;mso-position-vertical-relative:paragraph;z-index:-15728128;mso-wrap-distance-left:0;mso-wrap-distance-right:0" id="docshapegroup9" coordorigin="750,509" coordsize="10360,3920">
                <v:shape style="position:absolute;left:1340;top:778;width:80;height:3320" id="docshape10" coordorigin="1340,779" coordsize="80,3320" path="m1420,4059l1417,4043,1408,4031,1396,4022,1380,4019,1364,4022,1352,4031,1343,4043,1340,4059,1343,4074,1352,4087,1364,4096,1380,4099,1396,4096,1408,4087,1417,4074,1420,4059xm1420,3699l1417,3683,1408,3671,1396,3662,1380,3659,1364,3662,1352,3671,1343,3683,1340,3699,1343,3714,1352,3727,1364,3736,1380,3739,1396,3736,1408,3727,1417,3714,1420,3699xm1420,3339l1417,3323,1408,3311,1396,3302,1380,3299,1364,3302,1352,3311,1343,3323,1340,3339,1343,3354,1352,3367,1364,3376,1380,3379,1396,3376,1408,3367,1417,3354,1420,3339xm1420,2979l1417,2963,1408,2951,1396,2942,1380,2939,1364,2942,1352,2951,1343,2963,1340,2979,1343,2994,1352,3007,1364,3016,1380,3019,1396,3016,1408,3007,1417,2994,1420,2979xm1420,2619l1417,2603,1408,2591,1396,2582,1380,2579,1364,2582,1352,2591,1343,2603,1340,2619,1343,2634,1352,2647,1364,2656,1380,2659,1396,2656,1408,2647,1417,2634,1420,2619xm1420,2259l1417,2243,1408,2231,1396,2222,1380,2219,1364,2222,1352,2231,1343,2243,1340,2259,1343,2274,1352,2287,1364,2296,1380,2299,1396,2296,1408,2287,1417,2274,1420,2259xm1420,1899l1417,1883,1408,1871,1396,1862,1380,1859,1364,1862,1352,1871,1343,1883,1340,1899,1343,1914,1352,1927,1364,1936,1380,1939,1396,1936,1408,1927,1417,1914,1420,1899xm1420,1539l1417,1523,1408,1511,1396,1502,1380,1499,1364,1502,1352,1511,1343,1523,1340,1539,1343,1554,1352,1567,1364,1576,1380,1579,1396,1576,1408,1567,1417,1554,1420,1539xm1420,1179l1417,1163,1408,1151,1396,1142,1380,1139,1364,1142,1352,1151,1343,1163,1340,1179,1343,1194,1352,1207,1364,1216,1380,1219,1396,1216,1408,1207,1417,1194,1420,1179xm1420,819l1417,803,1408,791,1396,782,1380,779,1364,782,1352,791,1343,803,1340,819,1343,834,1352,847,1364,856,1380,859,1396,856,1408,847,1417,834,1420,819xe" filled="true" fillcolor="#000000" stroked="false">
                  <v:path arrowok="t"/>
                  <v:fill type="solid"/>
                </v:shape>
                <v:shape style="position:absolute;left:760;top:518;width:10340;height:3900" type="#_x0000_t202" id="docshape11" filled="false" stroked="true" strokeweight="1pt" strokecolor="#dddddd">
                  <v:textbox inset="0,0,0,0">
                    <w:txbxContent>
                      <w:p>
                        <w:pPr>
                          <w:spacing w:line="389" w:lineRule="exact" w:before="45"/>
                          <w:ind w:left="710" w:right="0" w:firstLine="0"/>
                          <w:jc w:val="left"/>
                          <w:rPr>
                            <w:sz w:val="24"/>
                          </w:rPr>
                        </w:pPr>
                        <w:r>
                          <w:rPr>
                            <w:spacing w:val="-2"/>
                            <w:sz w:val="24"/>
                          </w:rPr>
                          <w:t>Erasmus+</w:t>
                        </w:r>
                      </w:p>
                      <w:p>
                        <w:pPr>
                          <w:spacing w:line="206" w:lineRule="auto" w:before="14"/>
                          <w:ind w:left="710" w:right="2922" w:firstLine="0"/>
                          <w:jc w:val="both"/>
                          <w:rPr>
                            <w:sz w:val="24"/>
                          </w:rPr>
                        </w:pPr>
                        <w:r>
                          <w:rPr>
                            <w:sz w:val="24"/>
                          </w:rPr>
                          <w:t>British Council, in partnership with Ecorys UK – British Council Cooperation</w:t>
                        </w:r>
                        <w:r>
                          <w:rPr>
                            <w:spacing w:val="-5"/>
                            <w:sz w:val="24"/>
                          </w:rPr>
                          <w:t> </w:t>
                        </w:r>
                        <w:r>
                          <w:rPr>
                            <w:sz w:val="24"/>
                          </w:rPr>
                          <w:t>for</w:t>
                        </w:r>
                        <w:r>
                          <w:rPr>
                            <w:spacing w:val="-5"/>
                            <w:sz w:val="24"/>
                          </w:rPr>
                          <w:t> </w:t>
                        </w:r>
                        <w:r>
                          <w:rPr>
                            <w:sz w:val="24"/>
                          </w:rPr>
                          <w:t>innovation</w:t>
                        </w:r>
                        <w:r>
                          <w:rPr>
                            <w:spacing w:val="-5"/>
                            <w:sz w:val="24"/>
                          </w:rPr>
                          <w:t> </w:t>
                        </w:r>
                        <w:r>
                          <w:rPr>
                            <w:sz w:val="24"/>
                          </w:rPr>
                          <w:t>and</w:t>
                        </w:r>
                        <w:r>
                          <w:rPr>
                            <w:spacing w:val="-5"/>
                            <w:sz w:val="24"/>
                          </w:rPr>
                          <w:t> </w:t>
                        </w:r>
                        <w:r>
                          <w:rPr>
                            <w:sz w:val="24"/>
                          </w:rPr>
                          <w:t>the</w:t>
                        </w:r>
                        <w:r>
                          <w:rPr>
                            <w:spacing w:val="-5"/>
                            <w:sz w:val="24"/>
                          </w:rPr>
                          <w:t> </w:t>
                        </w:r>
                        <w:r>
                          <w:rPr>
                            <w:sz w:val="24"/>
                          </w:rPr>
                          <w:t>exchange</w:t>
                        </w:r>
                        <w:r>
                          <w:rPr>
                            <w:spacing w:val="-5"/>
                            <w:sz w:val="24"/>
                          </w:rPr>
                          <w:t> </w:t>
                        </w:r>
                        <w:r>
                          <w:rPr>
                            <w:sz w:val="24"/>
                          </w:rPr>
                          <w:t>of</w:t>
                        </w:r>
                        <w:r>
                          <w:rPr>
                            <w:spacing w:val="-5"/>
                            <w:sz w:val="24"/>
                          </w:rPr>
                          <w:t> </w:t>
                        </w:r>
                        <w:r>
                          <w:rPr>
                            <w:sz w:val="24"/>
                          </w:rPr>
                          <w:t>good</w:t>
                        </w:r>
                        <w:r>
                          <w:rPr>
                            <w:spacing w:val="-5"/>
                            <w:sz w:val="24"/>
                          </w:rPr>
                          <w:t> </w:t>
                        </w:r>
                        <w:r>
                          <w:rPr>
                            <w:sz w:val="24"/>
                          </w:rPr>
                          <w:t>practices Strategic Partnerships</w:t>
                        </w:r>
                      </w:p>
                      <w:p>
                        <w:pPr>
                          <w:spacing w:line="206" w:lineRule="auto" w:before="1"/>
                          <w:ind w:left="710" w:right="4703" w:firstLine="0"/>
                          <w:jc w:val="left"/>
                          <w:rPr>
                            <w:sz w:val="24"/>
                          </w:rPr>
                        </w:pPr>
                        <w:r>
                          <w:rPr>
                            <w:sz w:val="24"/>
                          </w:rPr>
                          <w:t>Strategic</w:t>
                        </w:r>
                        <w:r>
                          <w:rPr>
                            <w:spacing w:val="-9"/>
                            <w:sz w:val="24"/>
                          </w:rPr>
                          <w:t> </w:t>
                        </w:r>
                        <w:r>
                          <w:rPr>
                            <w:sz w:val="24"/>
                          </w:rPr>
                          <w:t>Partnerships</w:t>
                        </w:r>
                        <w:r>
                          <w:rPr>
                            <w:spacing w:val="-9"/>
                            <w:sz w:val="24"/>
                          </w:rPr>
                          <w:t> </w:t>
                        </w:r>
                        <w:r>
                          <w:rPr>
                            <w:sz w:val="24"/>
                          </w:rPr>
                          <w:t>for</w:t>
                        </w:r>
                        <w:r>
                          <w:rPr>
                            <w:spacing w:val="-9"/>
                            <w:sz w:val="24"/>
                          </w:rPr>
                          <w:t> </w:t>
                        </w:r>
                        <w:r>
                          <w:rPr>
                            <w:sz w:val="24"/>
                          </w:rPr>
                          <w:t>higher</w:t>
                        </w:r>
                        <w:r>
                          <w:rPr>
                            <w:spacing w:val="-9"/>
                            <w:sz w:val="24"/>
                          </w:rPr>
                          <w:t> </w:t>
                        </w:r>
                        <w:r>
                          <w:rPr>
                            <w:sz w:val="24"/>
                          </w:rPr>
                          <w:t>education Call 2020</w:t>
                        </w:r>
                      </w:p>
                      <w:p>
                        <w:pPr>
                          <w:spacing w:line="347" w:lineRule="exact" w:before="0"/>
                          <w:ind w:left="710" w:right="0" w:firstLine="0"/>
                          <w:jc w:val="left"/>
                          <w:rPr>
                            <w:sz w:val="24"/>
                          </w:rPr>
                        </w:pPr>
                        <w:r>
                          <w:rPr>
                            <w:sz w:val="24"/>
                          </w:rPr>
                          <w:t>Round</w:t>
                        </w:r>
                        <w:r>
                          <w:rPr>
                            <w:spacing w:val="-1"/>
                            <w:sz w:val="24"/>
                          </w:rPr>
                          <w:t> </w:t>
                        </w:r>
                        <w:r>
                          <w:rPr>
                            <w:spacing w:val="-10"/>
                            <w:sz w:val="24"/>
                          </w:rPr>
                          <w:t>1</w:t>
                        </w:r>
                      </w:p>
                      <w:p>
                        <w:pPr>
                          <w:spacing w:line="206" w:lineRule="auto" w:before="14"/>
                          <w:ind w:left="710" w:right="3011" w:firstLine="0"/>
                          <w:jc w:val="left"/>
                          <w:rPr>
                            <w:sz w:val="24"/>
                          </w:rPr>
                        </w:pPr>
                        <w:r>
                          <w:rPr>
                            <w:sz w:val="24"/>
                          </w:rPr>
                          <w:t>Grant</w:t>
                        </w:r>
                        <w:r>
                          <w:rPr>
                            <w:spacing w:val="-13"/>
                            <w:sz w:val="24"/>
                          </w:rPr>
                          <w:t> </w:t>
                        </w:r>
                        <w:r>
                          <w:rPr>
                            <w:sz w:val="24"/>
                          </w:rPr>
                          <w:t>Agreement</w:t>
                        </w:r>
                        <w:r>
                          <w:rPr>
                            <w:spacing w:val="-13"/>
                            <w:sz w:val="24"/>
                          </w:rPr>
                          <w:t> </w:t>
                        </w:r>
                        <w:r>
                          <w:rPr>
                            <w:sz w:val="24"/>
                          </w:rPr>
                          <w:t>Number</w:t>
                        </w:r>
                        <w:r>
                          <w:rPr>
                            <w:spacing w:val="-13"/>
                            <w:sz w:val="24"/>
                          </w:rPr>
                          <w:t> </w:t>
                        </w:r>
                        <w:r>
                          <w:rPr>
                            <w:sz w:val="24"/>
                          </w:rPr>
                          <w:t>2020-1-UK01-KA203-079249 Report Type Final</w:t>
                        </w:r>
                      </w:p>
                      <w:p>
                        <w:pPr>
                          <w:spacing w:line="376" w:lineRule="exact" w:before="0"/>
                          <w:ind w:left="710" w:right="0" w:firstLine="0"/>
                          <w:jc w:val="left"/>
                          <w:rPr>
                            <w:sz w:val="24"/>
                          </w:rPr>
                        </w:pPr>
                        <w:r>
                          <w:rPr>
                            <w:sz w:val="24"/>
                          </w:rPr>
                          <w:t>Date</w:t>
                        </w:r>
                        <w:r>
                          <w:rPr>
                            <w:spacing w:val="-5"/>
                            <w:sz w:val="24"/>
                          </w:rPr>
                          <w:t> </w:t>
                        </w:r>
                        <w:r>
                          <w:rPr>
                            <w:sz w:val="24"/>
                          </w:rPr>
                          <w:t>of</w:t>
                        </w:r>
                        <w:r>
                          <w:rPr>
                            <w:spacing w:val="-2"/>
                            <w:sz w:val="24"/>
                          </w:rPr>
                          <w:t> </w:t>
                        </w:r>
                        <w:r>
                          <w:rPr>
                            <w:sz w:val="24"/>
                          </w:rPr>
                          <w:t>submission</w:t>
                        </w:r>
                        <w:r>
                          <w:rPr>
                            <w:spacing w:val="-2"/>
                            <w:sz w:val="24"/>
                          </w:rPr>
                          <w:t> </w:t>
                        </w:r>
                        <w:r>
                          <w:rPr>
                            <w:sz w:val="24"/>
                          </w:rPr>
                          <w:t>-</w:t>
                        </w:r>
                        <w:r>
                          <w:rPr>
                            <w:spacing w:val="-2"/>
                            <w:sz w:val="24"/>
                          </w:rPr>
                          <w:t> </w:t>
                        </w:r>
                        <w:r>
                          <w:rPr>
                            <w:sz w:val="24"/>
                          </w:rPr>
                          <w:t>Beneficiary</w:t>
                        </w:r>
                        <w:r>
                          <w:rPr>
                            <w:spacing w:val="-3"/>
                            <w:sz w:val="24"/>
                          </w:rPr>
                          <w:t> </w:t>
                        </w:r>
                        <w:r>
                          <w:rPr>
                            <w:sz w:val="24"/>
                          </w:rPr>
                          <w:t>Report</w:t>
                        </w:r>
                        <w:r>
                          <w:rPr>
                            <w:spacing w:val="-2"/>
                            <w:sz w:val="24"/>
                          </w:rPr>
                          <w:t> </w:t>
                        </w:r>
                        <w:r>
                          <w:rPr>
                            <w:sz w:val="24"/>
                          </w:rPr>
                          <w:t>not</w:t>
                        </w:r>
                        <w:r>
                          <w:rPr>
                            <w:spacing w:val="-2"/>
                            <w:sz w:val="24"/>
                          </w:rPr>
                          <w:t> </w:t>
                        </w:r>
                        <w:r>
                          <w:rPr>
                            <w:sz w:val="24"/>
                          </w:rPr>
                          <w:t>yet</w:t>
                        </w:r>
                        <w:r>
                          <w:rPr>
                            <w:spacing w:val="-2"/>
                            <w:sz w:val="24"/>
                          </w:rPr>
                          <w:t> submitted</w:t>
                        </w:r>
                      </w:p>
                    </w:txbxContent>
                  </v:textbox>
                  <v:stroke dashstyle="solid"/>
                  <w10:wrap type="none"/>
                </v:shape>
                <w10:wrap type="topAndBottom"/>
              </v:group>
            </w:pict>
          </mc:Fallback>
        </mc:AlternateContent>
      </w:r>
    </w:p>
    <w:p>
      <w:pPr>
        <w:pStyle w:val="BodyText"/>
        <w:ind w:left="0"/>
      </w:pPr>
    </w:p>
    <w:p>
      <w:pPr>
        <w:pStyle w:val="BodyText"/>
        <w:spacing w:before="69"/>
        <w:ind w:left="0"/>
      </w:pPr>
      <w:r>
        <w:rPr/>
        <mc:AlternateContent>
          <mc:Choice Requires="wps">
            <w:drawing>
              <wp:anchor distT="0" distB="0" distL="0" distR="0" allowOverlap="1" layoutInCell="1" locked="0" behindDoc="1" simplePos="0" relativeHeight="487588864">
                <wp:simplePos x="0" y="0"/>
                <wp:positionH relativeFrom="page">
                  <wp:posOffset>304800</wp:posOffset>
                </wp:positionH>
                <wp:positionV relativeFrom="paragraph">
                  <wp:posOffset>280415</wp:posOffset>
                </wp:positionV>
                <wp:extent cx="6934200" cy="3937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934200" cy="393700"/>
                        </a:xfrm>
                        <a:prstGeom prst="rect">
                          <a:avLst/>
                        </a:prstGeom>
                        <a:solidFill>
                          <a:srgbClr val="3379B7"/>
                        </a:solidFill>
                      </wps:spPr>
                      <wps:txbx>
                        <w:txbxContent>
                          <w:p>
                            <w:pPr>
                              <w:spacing w:line="315" w:lineRule="exact" w:before="0"/>
                              <w:ind w:left="0" w:right="70" w:firstLine="0"/>
                              <w:jc w:val="right"/>
                              <w:rPr>
                                <w:color w:val="000000"/>
                                <w:sz w:val="26"/>
                              </w:rPr>
                            </w:pPr>
                            <w:r>
                              <w:rPr>
                                <w:color w:val="FFFFFF"/>
                                <w:sz w:val="26"/>
                              </w:rPr>
                              <w:t>James</w:t>
                            </w:r>
                            <w:r>
                              <w:rPr>
                                <w:color w:val="FFFFFF"/>
                                <w:spacing w:val="-1"/>
                                <w:sz w:val="26"/>
                              </w:rPr>
                              <w:t> </w:t>
                            </w:r>
                            <w:r>
                              <w:rPr>
                                <w:color w:val="FFFFFF"/>
                                <w:spacing w:val="-2"/>
                                <w:sz w:val="26"/>
                              </w:rPr>
                              <w:t>Purnell</w:t>
                            </w:r>
                          </w:p>
                          <w:p>
                            <w:pPr>
                              <w:pStyle w:val="BodyText"/>
                              <w:spacing w:line="280" w:lineRule="exact"/>
                              <w:ind w:left="0" w:right="61"/>
                              <w:jc w:val="right"/>
                              <w:rPr>
                                <w:color w:val="000000"/>
                              </w:rPr>
                            </w:pPr>
                            <w:r>
                              <w:rPr>
                                <w:color w:val="FFFFFF"/>
                              </w:rPr>
                              <w:t>Name</w:t>
                            </w:r>
                            <w:r>
                              <w:rPr>
                                <w:color w:val="FFFFFF"/>
                                <w:spacing w:val="-2"/>
                              </w:rPr>
                              <w:t> </w:t>
                            </w:r>
                            <w:r>
                              <w:rPr>
                                <w:color w:val="FFFFFF"/>
                              </w:rPr>
                              <w:t>of</w:t>
                            </w:r>
                            <w:r>
                              <w:rPr>
                                <w:color w:val="FFFFFF"/>
                                <w:spacing w:val="-1"/>
                              </w:rPr>
                              <w:t> </w:t>
                            </w:r>
                            <w:r>
                              <w:rPr>
                                <w:color w:val="FFFFFF"/>
                              </w:rPr>
                              <w:t>legal</w:t>
                            </w:r>
                            <w:r>
                              <w:rPr>
                                <w:color w:val="FFFFFF"/>
                                <w:spacing w:val="-1"/>
                              </w:rPr>
                              <w:t> </w:t>
                            </w:r>
                            <w:r>
                              <w:rPr>
                                <w:color w:val="FFFFFF"/>
                                <w:spacing w:val="-2"/>
                              </w:rPr>
                              <w:t>representative</w:t>
                            </w:r>
                          </w:p>
                        </w:txbxContent>
                      </wps:txbx>
                      <wps:bodyPr wrap="square" lIns="0" tIns="0" rIns="0" bIns="0" rtlCol="0">
                        <a:noAutofit/>
                      </wps:bodyPr>
                    </wps:wsp>
                  </a:graphicData>
                </a:graphic>
              </wp:anchor>
            </w:drawing>
          </mc:Choice>
          <mc:Fallback>
            <w:pict>
              <v:shape style="position:absolute;margin-left:24pt;margin-top:22.08pt;width:546pt;height:31pt;mso-position-horizontal-relative:page;mso-position-vertical-relative:paragraph;z-index:-15727616;mso-wrap-distance-left:0;mso-wrap-distance-right:0" type="#_x0000_t202" id="docshape12" filled="true" fillcolor="#3379b7" stroked="false">
                <v:textbox inset="0,0,0,0">
                  <w:txbxContent>
                    <w:p>
                      <w:pPr>
                        <w:spacing w:line="315" w:lineRule="exact" w:before="0"/>
                        <w:ind w:left="0" w:right="70" w:firstLine="0"/>
                        <w:jc w:val="right"/>
                        <w:rPr>
                          <w:color w:val="000000"/>
                          <w:sz w:val="26"/>
                        </w:rPr>
                      </w:pPr>
                      <w:r>
                        <w:rPr>
                          <w:color w:val="FFFFFF"/>
                          <w:sz w:val="26"/>
                        </w:rPr>
                        <w:t>James</w:t>
                      </w:r>
                      <w:r>
                        <w:rPr>
                          <w:color w:val="FFFFFF"/>
                          <w:spacing w:val="-1"/>
                          <w:sz w:val="26"/>
                        </w:rPr>
                        <w:t> </w:t>
                      </w:r>
                      <w:r>
                        <w:rPr>
                          <w:color w:val="FFFFFF"/>
                          <w:spacing w:val="-2"/>
                          <w:sz w:val="26"/>
                        </w:rPr>
                        <w:t>Purnell</w:t>
                      </w:r>
                    </w:p>
                    <w:p>
                      <w:pPr>
                        <w:pStyle w:val="BodyText"/>
                        <w:spacing w:line="280" w:lineRule="exact"/>
                        <w:ind w:left="0" w:right="61"/>
                        <w:jc w:val="right"/>
                        <w:rPr>
                          <w:color w:val="000000"/>
                        </w:rPr>
                      </w:pPr>
                      <w:r>
                        <w:rPr>
                          <w:color w:val="FFFFFF"/>
                        </w:rPr>
                        <w:t>Name</w:t>
                      </w:r>
                      <w:r>
                        <w:rPr>
                          <w:color w:val="FFFFFF"/>
                          <w:spacing w:val="-2"/>
                        </w:rPr>
                        <w:t> </w:t>
                      </w:r>
                      <w:r>
                        <w:rPr>
                          <w:color w:val="FFFFFF"/>
                        </w:rPr>
                        <w:t>of</w:t>
                      </w:r>
                      <w:r>
                        <w:rPr>
                          <w:color w:val="FFFFFF"/>
                          <w:spacing w:val="-1"/>
                        </w:rPr>
                        <w:t> </w:t>
                      </w:r>
                      <w:r>
                        <w:rPr>
                          <w:color w:val="FFFFFF"/>
                        </w:rPr>
                        <w:t>legal</w:t>
                      </w:r>
                      <w:r>
                        <w:rPr>
                          <w:color w:val="FFFFFF"/>
                          <w:spacing w:val="-1"/>
                        </w:rPr>
                        <w:t> </w:t>
                      </w:r>
                      <w:r>
                        <w:rPr>
                          <w:color w:val="FFFFFF"/>
                          <w:spacing w:val="-2"/>
                        </w:rPr>
                        <w:t>representative</w:t>
                      </w:r>
                    </w:p>
                  </w:txbxContent>
                </v:textbox>
                <v:fill type="solid"/>
                <w10:wrap type="topAndBottom"/>
              </v:shape>
            </w:pict>
          </mc:Fallback>
        </mc:AlternateContent>
      </w:r>
    </w:p>
    <w:p>
      <w:pPr>
        <w:pStyle w:val="BodyText"/>
        <w:spacing w:before="1"/>
        <w:ind w:left="0"/>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6960"/>
        <w:gridCol w:w="3940"/>
      </w:tblGrid>
      <w:tr>
        <w:trPr>
          <w:trHeight w:val="320" w:hRule="atLeast"/>
        </w:trPr>
        <w:tc>
          <w:tcPr>
            <w:tcW w:w="6960" w:type="dxa"/>
          </w:tcPr>
          <w:p>
            <w:pPr>
              <w:pStyle w:val="TableParagraph"/>
              <w:spacing w:line="295" w:lineRule="exact"/>
              <w:ind w:left="80"/>
              <w:rPr>
                <w:sz w:val="18"/>
              </w:rPr>
            </w:pPr>
            <w:r>
              <w:rPr>
                <w:sz w:val="18"/>
              </w:rPr>
              <w:t>Main</w:t>
            </w:r>
            <w:r>
              <w:rPr>
                <w:spacing w:val="-1"/>
                <w:sz w:val="18"/>
              </w:rPr>
              <w:t> </w:t>
            </w:r>
            <w:r>
              <w:rPr>
                <w:spacing w:val="-2"/>
                <w:sz w:val="18"/>
              </w:rPr>
              <w:t>content:</w:t>
            </w:r>
          </w:p>
        </w:tc>
        <w:tc>
          <w:tcPr>
            <w:tcW w:w="3940" w:type="dxa"/>
          </w:tcPr>
          <w:p>
            <w:pPr>
              <w:pStyle w:val="TableParagraph"/>
              <w:spacing w:line="295" w:lineRule="exact"/>
              <w:ind w:left="80"/>
              <w:rPr>
                <w:sz w:val="18"/>
              </w:rPr>
            </w:pPr>
            <w:r>
              <w:rPr>
                <w:sz w:val="18"/>
              </w:rPr>
              <w:t>Report</w:t>
            </w:r>
            <w:r>
              <w:rPr>
                <w:spacing w:val="-6"/>
                <w:sz w:val="18"/>
              </w:rPr>
              <w:t> </w:t>
            </w:r>
            <w:r>
              <w:rPr>
                <w:spacing w:val="-4"/>
                <w:sz w:val="18"/>
              </w:rPr>
              <w:t>Form</w:t>
            </w:r>
          </w:p>
        </w:tc>
      </w:tr>
      <w:tr>
        <w:trPr>
          <w:trHeight w:val="320" w:hRule="atLeast"/>
        </w:trPr>
        <w:tc>
          <w:tcPr>
            <w:tcW w:w="6960" w:type="dxa"/>
          </w:tcPr>
          <w:p>
            <w:pPr>
              <w:pStyle w:val="TableParagraph"/>
              <w:spacing w:line="295" w:lineRule="exact"/>
              <w:ind w:left="80"/>
              <w:rPr>
                <w:sz w:val="18"/>
              </w:rPr>
            </w:pPr>
            <w:r>
              <w:rPr>
                <w:sz w:val="18"/>
              </w:rPr>
              <w:t>Number</w:t>
            </w:r>
            <w:r>
              <w:rPr>
                <w:spacing w:val="-2"/>
                <w:sz w:val="18"/>
              </w:rPr>
              <w:t> </w:t>
            </w:r>
            <w:r>
              <w:rPr>
                <w:sz w:val="18"/>
              </w:rPr>
              <w:t>of</w:t>
            </w:r>
            <w:r>
              <w:rPr>
                <w:spacing w:val="-1"/>
                <w:sz w:val="18"/>
              </w:rPr>
              <w:t> </w:t>
            </w:r>
            <w:r>
              <w:rPr>
                <w:spacing w:val="-2"/>
                <w:sz w:val="18"/>
              </w:rPr>
              <w:t>attachments:</w:t>
            </w:r>
          </w:p>
        </w:tc>
        <w:tc>
          <w:tcPr>
            <w:tcW w:w="3940" w:type="dxa"/>
          </w:tcPr>
          <w:p>
            <w:pPr>
              <w:pStyle w:val="TableParagraph"/>
              <w:spacing w:line="295" w:lineRule="exact"/>
              <w:ind w:left="80"/>
              <w:rPr>
                <w:sz w:val="18"/>
              </w:rPr>
            </w:pPr>
            <w:r>
              <w:rPr>
                <w:spacing w:val="-10"/>
                <w:sz w:val="18"/>
              </w:rPr>
              <w:t>0</w:t>
            </w:r>
          </w:p>
        </w:tc>
      </w:tr>
    </w:tbl>
    <w:p>
      <w:pPr>
        <w:spacing w:after="0" w:line="295" w:lineRule="exact"/>
        <w:rPr>
          <w:sz w:val="18"/>
        </w:rPr>
        <w:sectPr>
          <w:headerReference w:type="default" r:id="rId5"/>
          <w:footerReference w:type="default" r:id="rId6"/>
          <w:type w:val="continuous"/>
          <w:pgSz w:w="11900" w:h="16840"/>
          <w:pgMar w:header="70" w:footer="155" w:top="1300" w:bottom="340" w:left="360" w:right="380"/>
          <w:pgNumType w:start="1"/>
        </w:sectPr>
      </w:pPr>
    </w:p>
    <w:p>
      <w:pPr>
        <w:pStyle w:val="Heading1"/>
        <w:tabs>
          <w:tab w:pos="11039" w:val="left" w:leader="none"/>
        </w:tabs>
        <w:ind w:left="180" w:firstLine="0"/>
      </w:pPr>
      <w:r>
        <w:rPr>
          <w:color w:val="FFFFFF"/>
          <w:shd w:fill="3379B7" w:color="auto" w:val="clear"/>
        </w:rPr>
        <w:t>General</w:t>
      </w:r>
      <w:r>
        <w:rPr>
          <w:color w:val="FFFFFF"/>
          <w:spacing w:val="-1"/>
          <w:shd w:fill="3379B7" w:color="auto" w:val="clear"/>
        </w:rPr>
        <w:t> </w:t>
      </w:r>
      <w:r>
        <w:rPr>
          <w:color w:val="FFFFFF"/>
          <w:spacing w:val="-2"/>
          <w:shd w:fill="3379B7" w:color="auto" w:val="clear"/>
        </w:rPr>
        <w:t>Information</w:t>
      </w:r>
      <w:r>
        <w:rPr>
          <w:color w:val="FFFFFF"/>
          <w:shd w:fill="3379B7" w:color="auto" w:val="clear"/>
        </w:rPr>
        <w:tab/>
      </w:r>
    </w:p>
    <w:p>
      <w:pPr>
        <w:pStyle w:val="BodyText"/>
        <w:spacing w:before="63"/>
        <w:ind w:left="120"/>
      </w:pPr>
      <w:r>
        <w:rPr/>
        <w:t>General</w:t>
      </w:r>
      <w:r>
        <w:rPr>
          <w:spacing w:val="-4"/>
        </w:rPr>
        <w:t> </w:t>
      </w:r>
      <w:r>
        <w:rPr/>
        <w:t>information</w:t>
      </w:r>
      <w:r>
        <w:rPr>
          <w:spacing w:val="-2"/>
        </w:rPr>
        <w:t> </w:t>
      </w:r>
      <w:r>
        <w:rPr/>
        <w:t>about</w:t>
      </w:r>
      <w:r>
        <w:rPr>
          <w:spacing w:val="-2"/>
        </w:rPr>
        <w:t> </w:t>
      </w:r>
      <w:r>
        <w:rPr/>
        <w:t>the</w:t>
      </w:r>
      <w:r>
        <w:rPr>
          <w:spacing w:val="-2"/>
        </w:rPr>
        <w:t> project</w:t>
      </w:r>
    </w:p>
    <w:p>
      <w:pPr>
        <w:pStyle w:val="BodyText"/>
        <w:spacing w:before="152"/>
        <w:ind w:left="120"/>
      </w:pPr>
      <w:r>
        <w:rPr/>
        <w:t>This</w:t>
      </w:r>
      <w:r>
        <w:rPr>
          <w:spacing w:val="-2"/>
        </w:rPr>
        <w:t> </w:t>
      </w:r>
      <w:r>
        <w:rPr/>
        <w:t>report</w:t>
      </w:r>
      <w:r>
        <w:rPr>
          <w:spacing w:val="-2"/>
        </w:rPr>
        <w:t> </w:t>
      </w:r>
      <w:r>
        <w:rPr/>
        <w:t>form</w:t>
      </w:r>
      <w:r>
        <w:rPr>
          <w:spacing w:val="-2"/>
        </w:rPr>
        <w:t> </w:t>
      </w:r>
      <w:r>
        <w:rPr/>
        <w:t>generated</w:t>
      </w:r>
      <w:r>
        <w:rPr>
          <w:spacing w:val="-2"/>
        </w:rPr>
        <w:t> </w:t>
      </w:r>
      <w:r>
        <w:rPr/>
        <w:t>from</w:t>
      </w:r>
      <w:r>
        <w:rPr>
          <w:spacing w:val="-1"/>
        </w:rPr>
        <w:t> </w:t>
      </w:r>
      <w:r>
        <w:rPr/>
        <w:t>the</w:t>
      </w:r>
      <w:r>
        <w:rPr>
          <w:spacing w:val="-2"/>
        </w:rPr>
        <w:t> </w:t>
      </w:r>
      <w:r>
        <w:rPr/>
        <w:t>Mobility</w:t>
      </w:r>
      <w:r>
        <w:rPr>
          <w:spacing w:val="-2"/>
        </w:rPr>
        <w:t> </w:t>
      </w:r>
      <w:r>
        <w:rPr/>
        <w:t>Tool+</w:t>
      </w:r>
      <w:r>
        <w:rPr>
          <w:spacing w:val="-2"/>
        </w:rPr>
        <w:t> </w:t>
      </w:r>
      <w:r>
        <w:rPr/>
        <w:t>consists</w:t>
      </w:r>
      <w:r>
        <w:rPr>
          <w:spacing w:val="-1"/>
        </w:rPr>
        <w:t> </w:t>
      </w:r>
      <w:r>
        <w:rPr/>
        <w:t>of</w:t>
      </w:r>
      <w:r>
        <w:rPr>
          <w:spacing w:val="-2"/>
        </w:rPr>
        <w:t> </w:t>
      </w:r>
      <w:r>
        <w:rPr/>
        <w:t>the</w:t>
      </w:r>
      <w:r>
        <w:rPr>
          <w:spacing w:val="-2"/>
        </w:rPr>
        <w:t> </w:t>
      </w:r>
      <w:r>
        <w:rPr/>
        <w:t>following</w:t>
      </w:r>
      <w:r>
        <w:rPr>
          <w:spacing w:val="-2"/>
        </w:rPr>
        <w:t> </w:t>
      </w:r>
      <w:r>
        <w:rPr/>
        <w:t>main</w:t>
      </w:r>
      <w:r>
        <w:rPr>
          <w:spacing w:val="-1"/>
        </w:rPr>
        <w:t> </w:t>
      </w:r>
      <w:r>
        <w:rPr>
          <w:spacing w:val="-2"/>
        </w:rPr>
        <w:t>sections:</w:t>
      </w:r>
    </w:p>
    <w:p>
      <w:pPr>
        <w:pStyle w:val="BodyText"/>
        <w:spacing w:line="151" w:lineRule="auto" w:before="245"/>
        <w:ind w:left="680" w:right="5145"/>
      </w:pPr>
      <w:r>
        <w:rPr>
          <w:position w:val="2"/>
        </w:rPr>
        <w:drawing>
          <wp:inline distT="0" distB="0" distL="0" distR="0">
            <wp:extent cx="50800" cy="5080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50800" cy="50800"/>
                    </a:xfrm>
                    <a:prstGeom prst="rect">
                      <a:avLst/>
                    </a:prstGeom>
                  </pic:spPr>
                </pic:pic>
              </a:graphicData>
            </a:graphic>
          </wp:inline>
        </w:drawing>
      </w:r>
      <w:r>
        <w:rPr>
          <w:position w:val="2"/>
        </w:rPr>
      </w:r>
      <w:r>
        <w:rPr>
          <w:rFonts w:ascii="Times New Roman"/>
        </w:rPr>
        <w:t> </w:t>
      </w:r>
      <w:r>
        <w:rPr/>
        <w:t>General</w:t>
      </w:r>
      <w:r>
        <w:rPr>
          <w:spacing w:val="-6"/>
        </w:rPr>
        <w:t> </w:t>
      </w:r>
      <w:r>
        <w:rPr/>
        <w:t>Information:</w:t>
      </w:r>
      <w:r>
        <w:rPr>
          <w:spacing w:val="-6"/>
        </w:rPr>
        <w:t> </w:t>
      </w:r>
      <w:r>
        <w:rPr/>
        <w:t>General</w:t>
      </w:r>
      <w:r>
        <w:rPr>
          <w:spacing w:val="-6"/>
        </w:rPr>
        <w:t> </w:t>
      </w:r>
      <w:r>
        <w:rPr/>
        <w:t>information</w:t>
      </w:r>
      <w:r>
        <w:rPr>
          <w:spacing w:val="-6"/>
        </w:rPr>
        <w:t> </w:t>
      </w:r>
      <w:r>
        <w:rPr/>
        <w:t>about</w:t>
      </w:r>
      <w:r>
        <w:rPr>
          <w:spacing w:val="-6"/>
        </w:rPr>
        <w:t> </w:t>
      </w:r>
      <w:r>
        <w:rPr/>
        <w:t>the</w:t>
      </w:r>
      <w:r>
        <w:rPr>
          <w:spacing w:val="-6"/>
        </w:rPr>
        <w:t> </w:t>
      </w:r>
      <w:r>
        <w:rPr/>
        <w:t>project </w:t>
      </w:r>
      <w:r>
        <w:rPr>
          <w:spacing w:val="-1"/>
          <w:position w:val="2"/>
        </w:rPr>
        <w:drawing>
          <wp:inline distT="0" distB="0" distL="0" distR="0">
            <wp:extent cx="50800" cy="5080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50800" cy="50800"/>
                    </a:xfrm>
                    <a:prstGeom prst="rect">
                      <a:avLst/>
                    </a:prstGeom>
                  </pic:spPr>
                </pic:pic>
              </a:graphicData>
            </a:graphic>
          </wp:inline>
        </w:drawing>
      </w:r>
      <w:r>
        <w:rPr>
          <w:spacing w:val="-1"/>
          <w:position w:val="2"/>
        </w:rPr>
      </w:r>
      <w:r>
        <w:rPr>
          <w:rFonts w:ascii="Times New Roman"/>
          <w:spacing w:val="-1"/>
        </w:rPr>
        <w:t> </w:t>
      </w:r>
      <w:r>
        <w:rPr/>
        <w:t>Inactive Organisations within Project Activities</w:t>
      </w:r>
    </w:p>
    <w:p>
      <w:pPr>
        <w:pStyle w:val="BodyText"/>
        <w:spacing w:line="191" w:lineRule="exact"/>
        <w:ind w:left="680"/>
      </w:pPr>
      <w:r>
        <w:rPr>
          <w:position w:val="2"/>
        </w:rPr>
        <w:drawing>
          <wp:inline distT="0" distB="0" distL="0" distR="0">
            <wp:extent cx="50800" cy="5080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50800" cy="50800"/>
                    </a:xfrm>
                    <a:prstGeom prst="rect">
                      <a:avLst/>
                    </a:prstGeom>
                  </pic:spPr>
                </pic:pic>
              </a:graphicData>
            </a:graphic>
          </wp:inline>
        </w:drawing>
      </w:r>
      <w:r>
        <w:rPr>
          <w:position w:val="2"/>
        </w:rPr>
      </w:r>
      <w:r>
        <w:rPr>
          <w:rFonts w:ascii="Times New Roman"/>
          <w:spacing w:val="10"/>
        </w:rPr>
        <w:t> </w:t>
      </w:r>
      <w:r>
        <w:rPr/>
        <w:t>Context:</w:t>
      </w:r>
      <w:r>
        <w:rPr>
          <w:spacing w:val="-1"/>
        </w:rPr>
        <w:t> </w:t>
      </w:r>
      <w:r>
        <w:rPr/>
        <w:t>this</w:t>
      </w:r>
      <w:r>
        <w:rPr>
          <w:spacing w:val="-1"/>
        </w:rPr>
        <w:t> </w:t>
      </w:r>
      <w:r>
        <w:rPr/>
        <w:t>section</w:t>
      </w:r>
      <w:r>
        <w:rPr>
          <w:spacing w:val="-1"/>
        </w:rPr>
        <w:t> </w:t>
      </w:r>
      <w:r>
        <w:rPr/>
        <w:t>resumes</w:t>
      </w:r>
      <w:r>
        <w:rPr>
          <w:spacing w:val="-1"/>
        </w:rPr>
        <w:t> </w:t>
      </w:r>
      <w:r>
        <w:rPr/>
        <w:t>some</w:t>
      </w:r>
      <w:r>
        <w:rPr>
          <w:spacing w:val="-1"/>
        </w:rPr>
        <w:t> </w:t>
      </w:r>
      <w:r>
        <w:rPr/>
        <w:t>general</w:t>
      </w:r>
      <w:r>
        <w:rPr>
          <w:spacing w:val="-1"/>
        </w:rPr>
        <w:t> </w:t>
      </w:r>
      <w:r>
        <w:rPr/>
        <w:t>information</w:t>
      </w:r>
      <w:r>
        <w:rPr>
          <w:spacing w:val="-1"/>
        </w:rPr>
        <w:t> </w:t>
      </w:r>
      <w:r>
        <w:rPr/>
        <w:t>about</w:t>
      </w:r>
      <w:r>
        <w:rPr>
          <w:spacing w:val="-1"/>
        </w:rPr>
        <w:t> </w:t>
      </w:r>
      <w:r>
        <w:rPr/>
        <w:t>your</w:t>
      </w:r>
      <w:r>
        <w:rPr>
          <w:spacing w:val="-1"/>
        </w:rPr>
        <w:t> </w:t>
      </w:r>
      <w:r>
        <w:rPr/>
        <w:t>project;</w:t>
      </w:r>
    </w:p>
    <w:p>
      <w:pPr>
        <w:pStyle w:val="BodyText"/>
        <w:spacing w:line="220" w:lineRule="exact"/>
        <w:ind w:left="680"/>
      </w:pPr>
      <w:r>
        <w:rPr>
          <w:position w:val="2"/>
        </w:rPr>
        <w:drawing>
          <wp:inline distT="0" distB="0" distL="0" distR="0">
            <wp:extent cx="50800" cy="5080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50800" cy="50800"/>
                    </a:xfrm>
                    <a:prstGeom prst="rect">
                      <a:avLst/>
                    </a:prstGeom>
                  </pic:spPr>
                </pic:pic>
              </a:graphicData>
            </a:graphic>
          </wp:inline>
        </w:drawing>
      </w:r>
      <w:r>
        <w:rPr>
          <w:position w:val="2"/>
        </w:rPr>
      </w:r>
      <w:r>
        <w:rPr>
          <w:rFonts w:ascii="Times New Roman"/>
          <w:spacing w:val="11"/>
        </w:rPr>
        <w:t> </w:t>
      </w:r>
      <w:r>
        <w:rPr/>
        <w:t>Project Summary: this section summarises your project and the organisations involved as partners;</w:t>
      </w:r>
    </w:p>
    <w:p>
      <w:pPr>
        <w:pStyle w:val="BodyText"/>
        <w:spacing w:line="151" w:lineRule="auto" w:before="30"/>
        <w:ind w:left="820" w:right="336" w:hanging="140"/>
      </w:pPr>
      <w:r>
        <w:rPr>
          <w:position w:val="2"/>
        </w:rPr>
        <w:drawing>
          <wp:inline distT="0" distB="0" distL="0" distR="0">
            <wp:extent cx="50800" cy="5080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50800" cy="50800"/>
                    </a:xfrm>
                    <a:prstGeom prst="rect">
                      <a:avLst/>
                    </a:prstGeom>
                  </pic:spPr>
                </pic:pic>
              </a:graphicData>
            </a:graphic>
          </wp:inline>
        </w:drawing>
      </w:r>
      <w:r>
        <w:rPr>
          <w:position w:val="2"/>
        </w:rPr>
      </w:r>
      <w:r>
        <w:rPr>
          <w:rFonts w:ascii="Times New Roman"/>
        </w:rPr>
        <w:t> </w:t>
      </w:r>
      <w:r>
        <w:rPr/>
        <w:t>Description</w:t>
      </w:r>
      <w:r>
        <w:rPr>
          <w:spacing w:val="-2"/>
        </w:rPr>
        <w:t> </w:t>
      </w:r>
      <w:r>
        <w:rPr/>
        <w:t>of</w:t>
      </w:r>
      <w:r>
        <w:rPr>
          <w:spacing w:val="-2"/>
        </w:rPr>
        <w:t> </w:t>
      </w:r>
      <w:r>
        <w:rPr/>
        <w:t>the</w:t>
      </w:r>
      <w:r>
        <w:rPr>
          <w:spacing w:val="-2"/>
        </w:rPr>
        <w:t> </w:t>
      </w:r>
      <w:r>
        <w:rPr/>
        <w:t>Project:</w:t>
      </w:r>
      <w:r>
        <w:rPr>
          <w:spacing w:val="-2"/>
        </w:rPr>
        <w:t> </w:t>
      </w:r>
      <w:r>
        <w:rPr/>
        <w:t>in</w:t>
      </w:r>
      <w:r>
        <w:rPr>
          <w:spacing w:val="-2"/>
        </w:rPr>
        <w:t> </w:t>
      </w:r>
      <w:r>
        <w:rPr/>
        <w:t>this</w:t>
      </w:r>
      <w:r>
        <w:rPr>
          <w:spacing w:val="-2"/>
        </w:rPr>
        <w:t> </w:t>
      </w:r>
      <w:r>
        <w:rPr/>
        <w:t>section,</w:t>
      </w:r>
      <w:r>
        <w:rPr>
          <w:spacing w:val="-2"/>
        </w:rPr>
        <w:t> </w:t>
      </w:r>
      <w:r>
        <w:rPr/>
        <w:t>you</w:t>
      </w:r>
      <w:r>
        <w:rPr>
          <w:spacing w:val="-2"/>
        </w:rPr>
        <w:t> </w:t>
      </w:r>
      <w:r>
        <w:rPr/>
        <w:t>are</w:t>
      </w:r>
      <w:r>
        <w:rPr>
          <w:spacing w:val="-2"/>
        </w:rPr>
        <w:t> </w:t>
      </w:r>
      <w:r>
        <w:rPr/>
        <w:t>asked</w:t>
      </w:r>
      <w:r>
        <w:rPr>
          <w:spacing w:val="-2"/>
        </w:rPr>
        <w:t> </w:t>
      </w:r>
      <w:r>
        <w:rPr/>
        <w:t>to</w:t>
      </w:r>
      <w:r>
        <w:rPr>
          <w:spacing w:val="-2"/>
        </w:rPr>
        <w:t> </w:t>
      </w:r>
      <w:r>
        <w:rPr/>
        <w:t>give</w:t>
      </w:r>
      <w:r>
        <w:rPr>
          <w:spacing w:val="-2"/>
        </w:rPr>
        <w:t> </w:t>
      </w:r>
      <w:r>
        <w:rPr/>
        <w:t>information</w:t>
      </w:r>
      <w:r>
        <w:rPr>
          <w:spacing w:val="-2"/>
        </w:rPr>
        <w:t> </w:t>
      </w:r>
      <w:r>
        <w:rPr/>
        <w:t>about</w:t>
      </w:r>
      <w:r>
        <w:rPr>
          <w:spacing w:val="-2"/>
        </w:rPr>
        <w:t> </w:t>
      </w:r>
      <w:r>
        <w:rPr/>
        <w:t>the</w:t>
      </w:r>
      <w:r>
        <w:rPr>
          <w:spacing w:val="-2"/>
        </w:rPr>
        <w:t> </w:t>
      </w:r>
      <w:r>
        <w:rPr/>
        <w:t>objectives</w:t>
      </w:r>
      <w:r>
        <w:rPr>
          <w:spacing w:val="-2"/>
        </w:rPr>
        <w:t> </w:t>
      </w:r>
      <w:r>
        <w:rPr/>
        <w:t>and</w:t>
      </w:r>
      <w:r>
        <w:rPr>
          <w:spacing w:val="-2"/>
        </w:rPr>
        <w:t> </w:t>
      </w:r>
      <w:r>
        <w:rPr/>
        <w:t>topics addressed by your project;</w:t>
      </w:r>
    </w:p>
    <w:p>
      <w:pPr>
        <w:pStyle w:val="BodyText"/>
        <w:spacing w:line="191" w:lineRule="exact"/>
        <w:ind w:left="680"/>
      </w:pPr>
      <w:r>
        <w:rPr>
          <w:position w:val="2"/>
        </w:rPr>
        <w:drawing>
          <wp:inline distT="0" distB="0" distL="0" distR="0">
            <wp:extent cx="50800" cy="5080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50800" cy="50800"/>
                    </a:xfrm>
                    <a:prstGeom prst="rect">
                      <a:avLst/>
                    </a:prstGeom>
                  </pic:spPr>
                </pic:pic>
              </a:graphicData>
            </a:graphic>
          </wp:inline>
        </w:drawing>
      </w:r>
      <w:r>
        <w:rPr>
          <w:position w:val="2"/>
        </w:rPr>
      </w:r>
      <w:r>
        <w:rPr>
          <w:rFonts w:ascii="Times New Roman"/>
        </w:rPr>
        <w:t> </w:t>
      </w:r>
      <w:r>
        <w:rPr/>
        <w:t>Project Management</w:t>
      </w:r>
    </w:p>
    <w:p>
      <w:pPr>
        <w:pStyle w:val="BodyText"/>
        <w:spacing w:line="151" w:lineRule="auto" w:before="29"/>
        <w:ind w:left="820" w:right="336" w:hanging="140"/>
      </w:pPr>
      <w:r>
        <w:rPr>
          <w:position w:val="2"/>
        </w:rPr>
        <w:drawing>
          <wp:inline distT="0" distB="0" distL="0" distR="0">
            <wp:extent cx="50800" cy="5080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7" cstate="print"/>
                    <a:stretch>
                      <a:fillRect/>
                    </a:stretch>
                  </pic:blipFill>
                  <pic:spPr>
                    <a:xfrm>
                      <a:off x="0" y="0"/>
                      <a:ext cx="50800" cy="50800"/>
                    </a:xfrm>
                    <a:prstGeom prst="rect">
                      <a:avLst/>
                    </a:prstGeom>
                  </pic:spPr>
                </pic:pic>
              </a:graphicData>
            </a:graphic>
          </wp:inline>
        </w:drawing>
      </w:r>
      <w:r>
        <w:rPr>
          <w:position w:val="2"/>
        </w:rPr>
      </w:r>
      <w:r>
        <w:rPr>
          <w:rFonts w:ascii="Times New Roman"/>
        </w:rPr>
        <w:t> </w:t>
      </w:r>
      <w:r>
        <w:rPr/>
        <w:t>Implementation: this section asks for information about all the stages of the project: implementation of main activities</w:t>
      </w:r>
      <w:r>
        <w:rPr>
          <w:spacing w:val="-3"/>
        </w:rPr>
        <w:t> </w:t>
      </w:r>
      <w:r>
        <w:rPr/>
        <w:t>including</w:t>
      </w:r>
      <w:r>
        <w:rPr>
          <w:spacing w:val="-3"/>
        </w:rPr>
        <w:t> </w:t>
      </w:r>
      <w:r>
        <w:rPr/>
        <w:t>practical</w:t>
      </w:r>
      <w:r>
        <w:rPr>
          <w:spacing w:val="-3"/>
        </w:rPr>
        <w:t> </w:t>
      </w:r>
      <w:r>
        <w:rPr/>
        <w:t>arrangements,</w:t>
      </w:r>
      <w:r>
        <w:rPr>
          <w:spacing w:val="-3"/>
        </w:rPr>
        <w:t> </w:t>
      </w:r>
      <w:r>
        <w:rPr/>
        <w:t>participants'</w:t>
      </w:r>
      <w:r>
        <w:rPr>
          <w:spacing w:val="-3"/>
        </w:rPr>
        <w:t> </w:t>
      </w:r>
      <w:r>
        <w:rPr/>
        <w:t>profile,</w:t>
      </w:r>
      <w:r>
        <w:rPr>
          <w:spacing w:val="-3"/>
        </w:rPr>
        <w:t> </w:t>
      </w:r>
      <w:r>
        <w:rPr/>
        <w:t>impact,</w:t>
      </w:r>
      <w:r>
        <w:rPr>
          <w:spacing w:val="-3"/>
        </w:rPr>
        <w:t> </w:t>
      </w:r>
      <w:r>
        <w:rPr/>
        <w:t>dissemination</w:t>
      </w:r>
      <w:r>
        <w:rPr>
          <w:spacing w:val="-3"/>
        </w:rPr>
        <w:t> </w:t>
      </w:r>
      <w:r>
        <w:rPr/>
        <w:t>of</w:t>
      </w:r>
      <w:r>
        <w:rPr>
          <w:spacing w:val="-3"/>
        </w:rPr>
        <w:t> </w:t>
      </w:r>
      <w:r>
        <w:rPr/>
        <w:t>the</w:t>
      </w:r>
      <w:r>
        <w:rPr>
          <w:spacing w:val="-3"/>
        </w:rPr>
        <w:t> </w:t>
      </w:r>
      <w:r>
        <w:rPr/>
        <w:t>results</w:t>
      </w:r>
      <w:r>
        <w:rPr>
          <w:spacing w:val="-3"/>
        </w:rPr>
        <w:t> </w:t>
      </w:r>
      <w:r>
        <w:rPr/>
        <w:t>and</w:t>
      </w:r>
      <w:r>
        <w:rPr>
          <w:spacing w:val="-3"/>
        </w:rPr>
        <w:t> </w:t>
      </w:r>
      <w:r>
        <w:rPr/>
        <w:t>future </w:t>
      </w:r>
      <w:r>
        <w:rPr>
          <w:spacing w:val="-2"/>
        </w:rPr>
        <w:t>plans;</w:t>
      </w:r>
    </w:p>
    <w:p>
      <w:pPr>
        <w:pStyle w:val="BodyText"/>
        <w:spacing w:line="192" w:lineRule="exact"/>
        <w:ind w:left="680"/>
      </w:pPr>
      <w:r>
        <w:rPr>
          <w:position w:val="2"/>
        </w:rPr>
        <w:drawing>
          <wp:inline distT="0" distB="0" distL="0" distR="0">
            <wp:extent cx="50800" cy="5080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7" cstate="print"/>
                    <a:stretch>
                      <a:fillRect/>
                    </a:stretch>
                  </pic:blipFill>
                  <pic:spPr>
                    <a:xfrm>
                      <a:off x="0" y="0"/>
                      <a:ext cx="50800" cy="50800"/>
                    </a:xfrm>
                    <a:prstGeom prst="rect">
                      <a:avLst/>
                    </a:prstGeom>
                  </pic:spPr>
                </pic:pic>
              </a:graphicData>
            </a:graphic>
          </wp:inline>
        </w:drawing>
      </w:r>
      <w:r>
        <w:rPr>
          <w:position w:val="2"/>
        </w:rPr>
      </w:r>
      <w:r>
        <w:rPr>
          <w:rFonts w:ascii="Times New Roman"/>
        </w:rPr>
        <w:t> </w:t>
      </w:r>
      <w:r>
        <w:rPr/>
        <w:t>Follow-up</w:t>
      </w:r>
    </w:p>
    <w:p>
      <w:pPr>
        <w:pStyle w:val="BodyText"/>
        <w:spacing w:line="151" w:lineRule="auto" w:before="30"/>
        <w:ind w:left="680" w:right="2019"/>
      </w:pPr>
      <w:r>
        <w:rPr>
          <w:position w:val="2"/>
        </w:rPr>
        <w:drawing>
          <wp:inline distT="0" distB="0" distL="0" distR="0">
            <wp:extent cx="50800" cy="5080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8" cstate="print"/>
                    <a:stretch>
                      <a:fillRect/>
                    </a:stretch>
                  </pic:blipFill>
                  <pic:spPr>
                    <a:xfrm>
                      <a:off x="0" y="0"/>
                      <a:ext cx="50800" cy="50800"/>
                    </a:xfrm>
                    <a:prstGeom prst="rect">
                      <a:avLst/>
                    </a:prstGeom>
                  </pic:spPr>
                </pic:pic>
              </a:graphicData>
            </a:graphic>
          </wp:inline>
        </w:drawing>
      </w:r>
      <w:r>
        <w:rPr>
          <w:position w:val="2"/>
        </w:rPr>
      </w:r>
      <w:r>
        <w:rPr>
          <w:rFonts w:ascii="Times New Roman"/>
          <w:spacing w:val="9"/>
        </w:rPr>
        <w:t> </w:t>
      </w:r>
      <w:r>
        <w:rPr/>
        <w:t>Budget:</w:t>
      </w:r>
      <w:r>
        <w:rPr>
          <w:spacing w:val="-2"/>
        </w:rPr>
        <w:t> </w:t>
      </w:r>
      <w:r>
        <w:rPr/>
        <w:t>this</w:t>
      </w:r>
      <w:r>
        <w:rPr>
          <w:spacing w:val="-2"/>
        </w:rPr>
        <w:t> </w:t>
      </w:r>
      <w:r>
        <w:rPr/>
        <w:t>section</w:t>
      </w:r>
      <w:r>
        <w:rPr>
          <w:spacing w:val="-2"/>
        </w:rPr>
        <w:t> </w:t>
      </w:r>
      <w:r>
        <w:rPr/>
        <w:t>gives</w:t>
      </w:r>
      <w:r>
        <w:rPr>
          <w:spacing w:val="-2"/>
        </w:rPr>
        <w:t> </w:t>
      </w:r>
      <w:r>
        <w:rPr/>
        <w:t>a</w:t>
      </w:r>
      <w:r>
        <w:rPr>
          <w:spacing w:val="-2"/>
        </w:rPr>
        <w:t> </w:t>
      </w:r>
      <w:r>
        <w:rPr/>
        <w:t>detailed</w:t>
      </w:r>
      <w:r>
        <w:rPr>
          <w:spacing w:val="-2"/>
        </w:rPr>
        <w:t> </w:t>
      </w:r>
      <w:r>
        <w:rPr/>
        <w:t>overview</w:t>
      </w:r>
      <w:r>
        <w:rPr>
          <w:spacing w:val="-2"/>
        </w:rPr>
        <w:t> </w:t>
      </w:r>
      <w:r>
        <w:rPr/>
        <w:t>of</w:t>
      </w:r>
      <w:r>
        <w:rPr>
          <w:spacing w:val="-2"/>
        </w:rPr>
        <w:t> </w:t>
      </w:r>
      <w:r>
        <w:rPr/>
        <w:t>the</w:t>
      </w:r>
      <w:r>
        <w:rPr>
          <w:spacing w:val="-2"/>
        </w:rPr>
        <w:t> </w:t>
      </w:r>
      <w:r>
        <w:rPr/>
        <w:t>final</w:t>
      </w:r>
      <w:r>
        <w:rPr>
          <w:spacing w:val="-2"/>
        </w:rPr>
        <w:t> </w:t>
      </w:r>
      <w:r>
        <w:rPr/>
        <w:t>amount</w:t>
      </w:r>
      <w:r>
        <w:rPr>
          <w:spacing w:val="-2"/>
        </w:rPr>
        <w:t> </w:t>
      </w:r>
      <w:r>
        <w:rPr/>
        <w:t>of</w:t>
      </w:r>
      <w:r>
        <w:rPr>
          <w:spacing w:val="-2"/>
        </w:rPr>
        <w:t> </w:t>
      </w:r>
      <w:r>
        <w:rPr/>
        <w:t>the</w:t>
      </w:r>
      <w:r>
        <w:rPr>
          <w:spacing w:val="-2"/>
        </w:rPr>
        <w:t> </w:t>
      </w:r>
      <w:r>
        <w:rPr/>
        <w:t>EU</w:t>
      </w:r>
      <w:r>
        <w:rPr>
          <w:spacing w:val="-2"/>
        </w:rPr>
        <w:t> </w:t>
      </w:r>
      <w:r>
        <w:rPr/>
        <w:t>grant</w:t>
      </w:r>
      <w:r>
        <w:rPr>
          <w:spacing w:val="-2"/>
        </w:rPr>
        <w:t> </w:t>
      </w:r>
      <w:r>
        <w:rPr/>
        <w:t>you</w:t>
      </w:r>
      <w:r>
        <w:rPr>
          <w:spacing w:val="-2"/>
        </w:rPr>
        <w:t> </w:t>
      </w:r>
      <w:r>
        <w:rPr/>
        <w:t>request; </w:t>
      </w:r>
      <w:r>
        <w:rPr>
          <w:spacing w:val="-1"/>
          <w:position w:val="2"/>
        </w:rPr>
        <w:drawing>
          <wp:inline distT="0" distB="0" distL="0" distR="0">
            <wp:extent cx="50800" cy="5080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50800" cy="50800"/>
                    </a:xfrm>
                    <a:prstGeom prst="rect">
                      <a:avLst/>
                    </a:prstGeom>
                  </pic:spPr>
                </pic:pic>
              </a:graphicData>
            </a:graphic>
          </wp:inline>
        </w:drawing>
      </w:r>
      <w:r>
        <w:rPr>
          <w:spacing w:val="-1"/>
          <w:position w:val="2"/>
        </w:rPr>
      </w:r>
      <w:r>
        <w:rPr>
          <w:rFonts w:ascii="Times New Roman"/>
          <w:spacing w:val="-1"/>
        </w:rPr>
        <w:t> </w:t>
      </w:r>
      <w:r>
        <w:rPr/>
        <w:t>Annexes: additional documents that are mandatory for the completion of the report;</w:t>
      </w:r>
    </w:p>
    <w:p>
      <w:pPr>
        <w:pStyle w:val="BodyText"/>
        <w:spacing w:before="187"/>
        <w:ind w:left="120"/>
      </w:pPr>
      <w:r>
        <w:rPr/>
        <w:t>For</w:t>
      </w:r>
      <w:r>
        <w:rPr>
          <w:spacing w:val="-3"/>
        </w:rPr>
        <w:t> </w:t>
      </w:r>
      <w:r>
        <w:rPr/>
        <w:t>your</w:t>
      </w:r>
      <w:r>
        <w:rPr>
          <w:spacing w:val="-2"/>
        </w:rPr>
        <w:t> </w:t>
      </w:r>
      <w:r>
        <w:rPr/>
        <w:t>convenience,</w:t>
      </w:r>
      <w:r>
        <w:rPr>
          <w:spacing w:val="-2"/>
        </w:rPr>
        <w:t> </w:t>
      </w:r>
      <w:r>
        <w:rPr/>
        <w:t>some</w:t>
      </w:r>
      <w:r>
        <w:rPr>
          <w:spacing w:val="-2"/>
        </w:rPr>
        <w:t> </w:t>
      </w:r>
      <w:r>
        <w:rPr/>
        <w:t>parts</w:t>
      </w:r>
      <w:r>
        <w:rPr>
          <w:spacing w:val="-2"/>
        </w:rPr>
        <w:t> </w:t>
      </w:r>
      <w:r>
        <w:rPr/>
        <w:t>of</w:t>
      </w:r>
      <w:r>
        <w:rPr>
          <w:spacing w:val="-2"/>
        </w:rPr>
        <w:t> </w:t>
      </w:r>
      <w:r>
        <w:rPr/>
        <w:t>this</w:t>
      </w:r>
      <w:r>
        <w:rPr>
          <w:spacing w:val="-2"/>
        </w:rPr>
        <w:t> </w:t>
      </w:r>
      <w:r>
        <w:rPr/>
        <w:t>report</w:t>
      </w:r>
      <w:r>
        <w:rPr>
          <w:spacing w:val="-3"/>
        </w:rPr>
        <w:t> </w:t>
      </w:r>
      <w:r>
        <w:rPr/>
        <w:t>are</w:t>
      </w:r>
      <w:r>
        <w:rPr>
          <w:spacing w:val="-2"/>
        </w:rPr>
        <w:t> </w:t>
      </w:r>
      <w:r>
        <w:rPr/>
        <w:t>prefilled</w:t>
      </w:r>
      <w:r>
        <w:rPr>
          <w:spacing w:val="-2"/>
        </w:rPr>
        <w:t> </w:t>
      </w:r>
      <w:r>
        <w:rPr/>
        <w:t>with</w:t>
      </w:r>
      <w:r>
        <w:rPr>
          <w:spacing w:val="-2"/>
        </w:rPr>
        <w:t> </w:t>
      </w:r>
      <w:r>
        <w:rPr/>
        <w:t>information</w:t>
      </w:r>
      <w:r>
        <w:rPr>
          <w:spacing w:val="-2"/>
        </w:rPr>
        <w:t> </w:t>
      </w:r>
      <w:r>
        <w:rPr/>
        <w:t>from</w:t>
      </w:r>
      <w:r>
        <w:rPr>
          <w:spacing w:val="-2"/>
        </w:rPr>
        <w:t> </w:t>
      </w:r>
      <w:r>
        <w:rPr/>
        <w:t>the</w:t>
      </w:r>
      <w:r>
        <w:rPr>
          <w:spacing w:val="-2"/>
        </w:rPr>
        <w:t> </w:t>
      </w:r>
      <w:r>
        <w:rPr/>
        <w:t>Mobility</w:t>
      </w:r>
      <w:r>
        <w:rPr>
          <w:spacing w:val="-2"/>
        </w:rPr>
        <w:t> Tool+</w:t>
      </w:r>
    </w:p>
    <w:p>
      <w:pPr>
        <w:spacing w:after="0"/>
        <w:sectPr>
          <w:pgSz w:w="11900" w:h="16840"/>
          <w:pgMar w:header="70" w:footer="155" w:top="1300" w:bottom="340" w:left="360" w:right="380"/>
        </w:sectPr>
      </w:pPr>
    </w:p>
    <w:p>
      <w:pPr>
        <w:pStyle w:val="Heading1"/>
        <w:tabs>
          <w:tab w:pos="11039" w:val="left" w:leader="none"/>
        </w:tabs>
        <w:ind w:left="180" w:firstLine="0"/>
      </w:pPr>
      <w:r>
        <w:rPr>
          <w:color w:val="FFFFFF"/>
          <w:shd w:fill="3379B7" w:color="auto" w:val="clear"/>
        </w:rPr>
        <w:t>Inactive</w:t>
      </w:r>
      <w:r>
        <w:rPr>
          <w:color w:val="FFFFFF"/>
          <w:spacing w:val="-5"/>
          <w:shd w:fill="3379B7" w:color="auto" w:val="clear"/>
        </w:rPr>
        <w:t> </w:t>
      </w:r>
      <w:r>
        <w:rPr>
          <w:color w:val="FFFFFF"/>
          <w:shd w:fill="3379B7" w:color="auto" w:val="clear"/>
        </w:rPr>
        <w:t>Organisations</w:t>
      </w:r>
      <w:r>
        <w:rPr>
          <w:color w:val="FFFFFF"/>
          <w:spacing w:val="-2"/>
          <w:shd w:fill="3379B7" w:color="auto" w:val="clear"/>
        </w:rPr>
        <w:t> </w:t>
      </w:r>
      <w:r>
        <w:rPr>
          <w:color w:val="FFFFFF"/>
          <w:shd w:fill="3379B7" w:color="auto" w:val="clear"/>
        </w:rPr>
        <w:t>within</w:t>
      </w:r>
      <w:r>
        <w:rPr>
          <w:color w:val="FFFFFF"/>
          <w:spacing w:val="-3"/>
          <w:shd w:fill="3379B7" w:color="auto" w:val="clear"/>
        </w:rPr>
        <w:t> </w:t>
      </w:r>
      <w:r>
        <w:rPr>
          <w:color w:val="FFFFFF"/>
          <w:shd w:fill="3379B7" w:color="auto" w:val="clear"/>
        </w:rPr>
        <w:t>Project</w:t>
      </w:r>
      <w:r>
        <w:rPr>
          <w:color w:val="FFFFFF"/>
          <w:spacing w:val="-2"/>
          <w:shd w:fill="3379B7" w:color="auto" w:val="clear"/>
        </w:rPr>
        <w:t> Activities</w:t>
      </w:r>
      <w:r>
        <w:rPr>
          <w:color w:val="FFFFFF"/>
          <w:shd w:fill="3379B7" w:color="auto" w:val="clear"/>
        </w:rPr>
        <w:tab/>
      </w:r>
    </w:p>
    <w:p>
      <w:pPr>
        <w:pStyle w:val="BodyText"/>
        <w:spacing w:before="63"/>
        <w:ind w:left="120"/>
      </w:pPr>
      <w:r>
        <w:rPr/>
        <w:t>This</w:t>
      </w:r>
      <w:r>
        <w:rPr>
          <w:spacing w:val="-4"/>
        </w:rPr>
        <w:t> </w:t>
      </w:r>
      <w:r>
        <w:rPr/>
        <w:t>section</w:t>
      </w:r>
      <w:r>
        <w:rPr>
          <w:spacing w:val="-2"/>
        </w:rPr>
        <w:t> </w:t>
      </w:r>
      <w:r>
        <w:rPr/>
        <w:t>doesn't</w:t>
      </w:r>
      <w:r>
        <w:rPr>
          <w:spacing w:val="-2"/>
        </w:rPr>
        <w:t> </w:t>
      </w:r>
      <w:r>
        <w:rPr/>
        <w:t>apply</w:t>
      </w:r>
      <w:r>
        <w:rPr>
          <w:spacing w:val="-2"/>
        </w:rPr>
        <w:t> </w:t>
      </w:r>
      <w:r>
        <w:rPr/>
        <w:t>for</w:t>
      </w:r>
      <w:r>
        <w:rPr>
          <w:spacing w:val="-2"/>
        </w:rPr>
        <w:t> </w:t>
      </w:r>
      <w:r>
        <w:rPr/>
        <w:t>this</w:t>
      </w:r>
      <w:r>
        <w:rPr>
          <w:spacing w:val="-2"/>
        </w:rPr>
        <w:t> project</w:t>
      </w:r>
    </w:p>
    <w:p>
      <w:pPr>
        <w:spacing w:after="0"/>
        <w:sectPr>
          <w:pgSz w:w="11900" w:h="16840"/>
          <w:pgMar w:header="70" w:footer="155" w:top="1300" w:bottom="340" w:left="360" w:right="380"/>
        </w:sectPr>
      </w:pPr>
    </w:p>
    <w:p>
      <w:pPr>
        <w:pStyle w:val="Heading1"/>
        <w:numPr>
          <w:ilvl w:val="0"/>
          <w:numId w:val="1"/>
        </w:numPr>
        <w:tabs>
          <w:tab w:pos="467" w:val="left" w:leader="none"/>
          <w:tab w:pos="11039" w:val="left" w:leader="none"/>
        </w:tabs>
        <w:spacing w:line="240" w:lineRule="auto" w:before="60" w:after="0"/>
        <w:ind w:left="467" w:right="0" w:hanging="287"/>
        <w:jc w:val="left"/>
        <w:rPr>
          <w:color w:val="FFFFFF"/>
        </w:rPr>
      </w:pPr>
      <w:r>
        <w:rPr>
          <w:color w:val="FFFFFF"/>
          <w:spacing w:val="-2"/>
          <w:shd w:fill="3379B7" w:color="auto" w:val="clear"/>
        </w:rPr>
        <w:t>Context</w:t>
      </w:r>
      <w:r>
        <w:rPr>
          <w:color w:val="FFFFFF"/>
          <w:shd w:fill="3379B7" w:color="auto" w:val="clear"/>
        </w:rPr>
        <w:tab/>
      </w:r>
    </w:p>
    <w:p>
      <w:pPr>
        <w:pStyle w:val="BodyText"/>
        <w:spacing w:before="63"/>
        <w:ind w:left="120"/>
      </w:pPr>
      <w:r>
        <w:rPr/>
        <w:t>this</w:t>
      </w:r>
      <w:r>
        <w:rPr>
          <w:spacing w:val="-2"/>
        </w:rPr>
        <w:t> </w:t>
      </w:r>
      <w:r>
        <w:rPr/>
        <w:t>section</w:t>
      </w:r>
      <w:r>
        <w:rPr>
          <w:spacing w:val="-1"/>
        </w:rPr>
        <w:t> </w:t>
      </w:r>
      <w:r>
        <w:rPr/>
        <w:t>resumes</w:t>
      </w:r>
      <w:r>
        <w:rPr>
          <w:spacing w:val="-2"/>
        </w:rPr>
        <w:t> </w:t>
      </w:r>
      <w:r>
        <w:rPr/>
        <w:t>some</w:t>
      </w:r>
      <w:r>
        <w:rPr>
          <w:spacing w:val="-1"/>
        </w:rPr>
        <w:t> </w:t>
      </w:r>
      <w:r>
        <w:rPr/>
        <w:t>general</w:t>
      </w:r>
      <w:r>
        <w:rPr>
          <w:spacing w:val="-2"/>
        </w:rPr>
        <w:t> </w:t>
      </w:r>
      <w:r>
        <w:rPr/>
        <w:t>information</w:t>
      </w:r>
      <w:r>
        <w:rPr>
          <w:spacing w:val="-1"/>
        </w:rPr>
        <w:t> </w:t>
      </w:r>
      <w:r>
        <w:rPr/>
        <w:t>about</w:t>
      </w:r>
      <w:r>
        <w:rPr>
          <w:spacing w:val="-2"/>
        </w:rPr>
        <w:t> </w:t>
      </w:r>
      <w:r>
        <w:rPr/>
        <w:t>your</w:t>
      </w:r>
      <w:r>
        <w:rPr>
          <w:spacing w:val="-1"/>
        </w:rPr>
        <w:t> </w:t>
      </w:r>
      <w:r>
        <w:rPr>
          <w:spacing w:val="-2"/>
        </w:rPr>
        <w:t>project;</w:t>
      </w: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3740"/>
        <w:gridCol w:w="7160"/>
      </w:tblGrid>
      <w:tr>
        <w:trPr>
          <w:trHeight w:val="320" w:hRule="atLeast"/>
        </w:trPr>
        <w:tc>
          <w:tcPr>
            <w:tcW w:w="3740" w:type="dxa"/>
          </w:tcPr>
          <w:p>
            <w:pPr>
              <w:pStyle w:val="TableParagraph"/>
              <w:spacing w:line="295" w:lineRule="exact"/>
              <w:ind w:left="80"/>
              <w:rPr>
                <w:sz w:val="18"/>
              </w:rPr>
            </w:pPr>
            <w:r>
              <w:rPr>
                <w:spacing w:val="-2"/>
                <w:sz w:val="18"/>
              </w:rPr>
              <w:t>Programme</w:t>
            </w:r>
          </w:p>
        </w:tc>
        <w:tc>
          <w:tcPr>
            <w:tcW w:w="7160" w:type="dxa"/>
          </w:tcPr>
          <w:p>
            <w:pPr>
              <w:pStyle w:val="TableParagraph"/>
              <w:spacing w:line="295" w:lineRule="exact"/>
              <w:ind w:left="80"/>
              <w:rPr>
                <w:sz w:val="18"/>
              </w:rPr>
            </w:pPr>
            <w:r>
              <w:rPr>
                <w:spacing w:val="-2"/>
                <w:sz w:val="18"/>
              </w:rPr>
              <w:t>Erasmus+</w:t>
            </w:r>
          </w:p>
        </w:tc>
      </w:tr>
      <w:tr>
        <w:trPr>
          <w:trHeight w:val="320" w:hRule="atLeast"/>
        </w:trPr>
        <w:tc>
          <w:tcPr>
            <w:tcW w:w="3740" w:type="dxa"/>
          </w:tcPr>
          <w:p>
            <w:pPr>
              <w:pStyle w:val="TableParagraph"/>
              <w:spacing w:line="295" w:lineRule="exact"/>
              <w:ind w:left="80"/>
              <w:rPr>
                <w:sz w:val="18"/>
              </w:rPr>
            </w:pPr>
            <w:r>
              <w:rPr>
                <w:sz w:val="18"/>
              </w:rPr>
              <w:t>Key-</w:t>
            </w:r>
            <w:r>
              <w:rPr>
                <w:spacing w:val="-2"/>
                <w:sz w:val="18"/>
              </w:rPr>
              <w:t>Action</w:t>
            </w:r>
          </w:p>
        </w:tc>
        <w:tc>
          <w:tcPr>
            <w:tcW w:w="7160" w:type="dxa"/>
          </w:tcPr>
          <w:p>
            <w:pPr>
              <w:pStyle w:val="TableParagraph"/>
              <w:spacing w:line="295" w:lineRule="exact"/>
              <w:ind w:left="80"/>
              <w:rPr>
                <w:sz w:val="18"/>
              </w:rPr>
            </w:pPr>
            <w:r>
              <w:rPr>
                <w:sz w:val="18"/>
              </w:rPr>
              <w:t>Cooperation</w:t>
            </w:r>
            <w:r>
              <w:rPr>
                <w:spacing w:val="-2"/>
                <w:sz w:val="18"/>
              </w:rPr>
              <w:t> </w:t>
            </w:r>
            <w:r>
              <w:rPr>
                <w:sz w:val="18"/>
              </w:rPr>
              <w:t>for</w:t>
            </w:r>
            <w:r>
              <w:rPr>
                <w:spacing w:val="-1"/>
                <w:sz w:val="18"/>
              </w:rPr>
              <w:t> </w:t>
            </w:r>
            <w:r>
              <w:rPr>
                <w:sz w:val="18"/>
              </w:rPr>
              <w:t>innovation</w:t>
            </w:r>
            <w:r>
              <w:rPr>
                <w:spacing w:val="-1"/>
                <w:sz w:val="18"/>
              </w:rPr>
              <w:t> </w:t>
            </w:r>
            <w:r>
              <w:rPr>
                <w:sz w:val="18"/>
              </w:rPr>
              <w:t>and</w:t>
            </w:r>
            <w:r>
              <w:rPr>
                <w:spacing w:val="-1"/>
                <w:sz w:val="18"/>
              </w:rPr>
              <w:t> </w:t>
            </w:r>
            <w:r>
              <w:rPr>
                <w:sz w:val="18"/>
              </w:rPr>
              <w:t>the</w:t>
            </w:r>
            <w:r>
              <w:rPr>
                <w:spacing w:val="-1"/>
                <w:sz w:val="18"/>
              </w:rPr>
              <w:t> </w:t>
            </w:r>
            <w:r>
              <w:rPr>
                <w:sz w:val="18"/>
              </w:rPr>
              <w:t>exchange</w:t>
            </w:r>
            <w:r>
              <w:rPr>
                <w:spacing w:val="-1"/>
                <w:sz w:val="18"/>
              </w:rPr>
              <w:t> </w:t>
            </w:r>
            <w:r>
              <w:rPr>
                <w:sz w:val="18"/>
              </w:rPr>
              <w:t>of</w:t>
            </w:r>
            <w:r>
              <w:rPr>
                <w:spacing w:val="-1"/>
                <w:sz w:val="18"/>
              </w:rPr>
              <w:t> </w:t>
            </w:r>
            <w:r>
              <w:rPr>
                <w:sz w:val="18"/>
              </w:rPr>
              <w:t>good</w:t>
            </w:r>
            <w:r>
              <w:rPr>
                <w:spacing w:val="-1"/>
                <w:sz w:val="18"/>
              </w:rPr>
              <w:t> </w:t>
            </w:r>
            <w:r>
              <w:rPr>
                <w:spacing w:val="-2"/>
                <w:sz w:val="18"/>
              </w:rPr>
              <w:t>practices</w:t>
            </w:r>
          </w:p>
        </w:tc>
      </w:tr>
      <w:tr>
        <w:trPr>
          <w:trHeight w:val="320" w:hRule="atLeast"/>
        </w:trPr>
        <w:tc>
          <w:tcPr>
            <w:tcW w:w="3740" w:type="dxa"/>
          </w:tcPr>
          <w:p>
            <w:pPr>
              <w:pStyle w:val="TableParagraph"/>
              <w:spacing w:line="295" w:lineRule="exact"/>
              <w:ind w:left="80"/>
              <w:rPr>
                <w:sz w:val="18"/>
              </w:rPr>
            </w:pPr>
            <w:r>
              <w:rPr>
                <w:spacing w:val="-2"/>
                <w:sz w:val="18"/>
              </w:rPr>
              <w:t>Action</w:t>
            </w:r>
          </w:p>
        </w:tc>
        <w:tc>
          <w:tcPr>
            <w:tcW w:w="7160" w:type="dxa"/>
          </w:tcPr>
          <w:p>
            <w:pPr>
              <w:pStyle w:val="TableParagraph"/>
              <w:spacing w:line="295" w:lineRule="exact"/>
              <w:ind w:left="80"/>
              <w:rPr>
                <w:sz w:val="18"/>
              </w:rPr>
            </w:pPr>
            <w:r>
              <w:rPr>
                <w:sz w:val="18"/>
              </w:rPr>
              <w:t>Strategic</w:t>
            </w:r>
            <w:r>
              <w:rPr>
                <w:spacing w:val="-3"/>
                <w:sz w:val="18"/>
              </w:rPr>
              <w:t> </w:t>
            </w:r>
            <w:r>
              <w:rPr>
                <w:spacing w:val="-2"/>
                <w:sz w:val="18"/>
              </w:rPr>
              <w:t>Partnerships</w:t>
            </w:r>
          </w:p>
        </w:tc>
      </w:tr>
      <w:tr>
        <w:trPr>
          <w:trHeight w:val="320" w:hRule="atLeast"/>
        </w:trPr>
        <w:tc>
          <w:tcPr>
            <w:tcW w:w="3740" w:type="dxa"/>
          </w:tcPr>
          <w:p>
            <w:pPr>
              <w:pStyle w:val="TableParagraph"/>
              <w:spacing w:line="295" w:lineRule="exact"/>
              <w:ind w:left="80"/>
              <w:rPr>
                <w:sz w:val="18"/>
              </w:rPr>
            </w:pPr>
            <w:r>
              <w:rPr>
                <w:sz w:val="18"/>
              </w:rPr>
              <w:t>Action</w:t>
            </w:r>
            <w:r>
              <w:rPr>
                <w:spacing w:val="-1"/>
                <w:sz w:val="18"/>
              </w:rPr>
              <w:t> </w:t>
            </w:r>
            <w:r>
              <w:rPr>
                <w:spacing w:val="-4"/>
                <w:sz w:val="18"/>
              </w:rPr>
              <w:t>Type</w:t>
            </w:r>
          </w:p>
        </w:tc>
        <w:tc>
          <w:tcPr>
            <w:tcW w:w="7160" w:type="dxa"/>
          </w:tcPr>
          <w:p>
            <w:pPr>
              <w:pStyle w:val="TableParagraph"/>
              <w:spacing w:line="295" w:lineRule="exact"/>
              <w:ind w:left="80"/>
              <w:rPr>
                <w:sz w:val="18"/>
              </w:rPr>
            </w:pPr>
            <w:r>
              <w:rPr>
                <w:sz w:val="18"/>
              </w:rPr>
              <w:t>Strategic</w:t>
            </w:r>
            <w:r>
              <w:rPr>
                <w:spacing w:val="-1"/>
                <w:sz w:val="18"/>
              </w:rPr>
              <w:t> </w:t>
            </w:r>
            <w:r>
              <w:rPr>
                <w:sz w:val="18"/>
              </w:rPr>
              <w:t>Partnerships</w:t>
            </w:r>
            <w:r>
              <w:rPr>
                <w:spacing w:val="-1"/>
                <w:sz w:val="18"/>
              </w:rPr>
              <w:t> </w:t>
            </w:r>
            <w:r>
              <w:rPr>
                <w:sz w:val="18"/>
              </w:rPr>
              <w:t>for</w:t>
            </w:r>
            <w:r>
              <w:rPr>
                <w:spacing w:val="-1"/>
                <w:sz w:val="18"/>
              </w:rPr>
              <w:t> </w:t>
            </w:r>
            <w:r>
              <w:rPr>
                <w:sz w:val="18"/>
              </w:rPr>
              <w:t>higher</w:t>
            </w:r>
            <w:r>
              <w:rPr>
                <w:spacing w:val="-1"/>
                <w:sz w:val="18"/>
              </w:rPr>
              <w:t> </w:t>
            </w:r>
            <w:r>
              <w:rPr>
                <w:spacing w:val="-2"/>
                <w:sz w:val="18"/>
              </w:rPr>
              <w:t>education</w:t>
            </w:r>
          </w:p>
        </w:tc>
      </w:tr>
      <w:tr>
        <w:trPr>
          <w:trHeight w:val="320" w:hRule="atLeast"/>
        </w:trPr>
        <w:tc>
          <w:tcPr>
            <w:tcW w:w="3740" w:type="dxa"/>
          </w:tcPr>
          <w:p>
            <w:pPr>
              <w:pStyle w:val="TableParagraph"/>
              <w:spacing w:line="295" w:lineRule="exact"/>
              <w:ind w:left="80"/>
              <w:rPr>
                <w:sz w:val="18"/>
              </w:rPr>
            </w:pPr>
            <w:r>
              <w:rPr>
                <w:sz w:val="18"/>
              </w:rPr>
              <w:t>Main</w:t>
            </w:r>
            <w:r>
              <w:rPr>
                <w:spacing w:val="-2"/>
                <w:sz w:val="18"/>
              </w:rPr>
              <w:t> </w:t>
            </w:r>
            <w:r>
              <w:rPr>
                <w:sz w:val="18"/>
              </w:rPr>
              <w:t>Objective</w:t>
            </w:r>
            <w:r>
              <w:rPr>
                <w:spacing w:val="-1"/>
                <w:sz w:val="18"/>
              </w:rPr>
              <w:t> </w:t>
            </w:r>
            <w:r>
              <w:rPr>
                <w:sz w:val="18"/>
              </w:rPr>
              <w:t>of</w:t>
            </w:r>
            <w:r>
              <w:rPr>
                <w:spacing w:val="-1"/>
                <w:sz w:val="18"/>
              </w:rPr>
              <w:t> </w:t>
            </w:r>
            <w:r>
              <w:rPr>
                <w:sz w:val="18"/>
              </w:rPr>
              <w:t>the</w:t>
            </w:r>
            <w:r>
              <w:rPr>
                <w:spacing w:val="-1"/>
                <w:sz w:val="18"/>
              </w:rPr>
              <w:t> </w:t>
            </w:r>
            <w:r>
              <w:rPr>
                <w:spacing w:val="-2"/>
                <w:sz w:val="18"/>
              </w:rPr>
              <w:t>project</w:t>
            </w:r>
          </w:p>
        </w:tc>
        <w:tc>
          <w:tcPr>
            <w:tcW w:w="7160" w:type="dxa"/>
          </w:tcPr>
          <w:p>
            <w:pPr>
              <w:pStyle w:val="TableParagraph"/>
              <w:spacing w:line="295" w:lineRule="exact"/>
              <w:ind w:left="80"/>
              <w:rPr>
                <w:sz w:val="18"/>
              </w:rPr>
            </w:pPr>
            <w:r>
              <w:rPr>
                <w:spacing w:val="-2"/>
                <w:sz w:val="18"/>
              </w:rPr>
              <w:t>Innovation</w:t>
            </w:r>
          </w:p>
        </w:tc>
      </w:tr>
      <w:tr>
        <w:trPr>
          <w:trHeight w:val="320" w:hRule="atLeast"/>
        </w:trPr>
        <w:tc>
          <w:tcPr>
            <w:tcW w:w="3740" w:type="dxa"/>
          </w:tcPr>
          <w:p>
            <w:pPr>
              <w:pStyle w:val="TableParagraph"/>
              <w:spacing w:line="295" w:lineRule="exact"/>
              <w:ind w:left="80"/>
              <w:rPr>
                <w:sz w:val="18"/>
              </w:rPr>
            </w:pPr>
            <w:r>
              <w:rPr>
                <w:spacing w:val="-4"/>
                <w:sz w:val="18"/>
              </w:rPr>
              <w:t>Call</w:t>
            </w:r>
          </w:p>
        </w:tc>
        <w:tc>
          <w:tcPr>
            <w:tcW w:w="7160" w:type="dxa"/>
          </w:tcPr>
          <w:p>
            <w:pPr>
              <w:pStyle w:val="TableParagraph"/>
              <w:spacing w:line="295" w:lineRule="exact"/>
              <w:ind w:left="80"/>
              <w:rPr>
                <w:sz w:val="18"/>
              </w:rPr>
            </w:pPr>
            <w:r>
              <w:rPr>
                <w:spacing w:val="-4"/>
                <w:sz w:val="18"/>
              </w:rPr>
              <w:t>2020</w:t>
            </w:r>
          </w:p>
        </w:tc>
      </w:tr>
      <w:tr>
        <w:trPr>
          <w:trHeight w:val="320" w:hRule="atLeast"/>
        </w:trPr>
        <w:tc>
          <w:tcPr>
            <w:tcW w:w="3740" w:type="dxa"/>
          </w:tcPr>
          <w:p>
            <w:pPr>
              <w:pStyle w:val="TableParagraph"/>
              <w:spacing w:line="295" w:lineRule="exact"/>
              <w:ind w:left="80"/>
              <w:rPr>
                <w:sz w:val="18"/>
              </w:rPr>
            </w:pPr>
            <w:r>
              <w:rPr>
                <w:spacing w:val="-2"/>
                <w:sz w:val="18"/>
              </w:rPr>
              <w:t>Round</w:t>
            </w:r>
          </w:p>
        </w:tc>
        <w:tc>
          <w:tcPr>
            <w:tcW w:w="7160" w:type="dxa"/>
          </w:tcPr>
          <w:p>
            <w:pPr>
              <w:pStyle w:val="TableParagraph"/>
              <w:spacing w:line="295" w:lineRule="exact"/>
              <w:ind w:left="80"/>
              <w:rPr>
                <w:sz w:val="18"/>
              </w:rPr>
            </w:pPr>
            <w:r>
              <w:rPr>
                <w:sz w:val="18"/>
              </w:rPr>
              <w:t>Round</w:t>
            </w:r>
            <w:r>
              <w:rPr>
                <w:spacing w:val="-1"/>
                <w:sz w:val="18"/>
              </w:rPr>
              <w:t> </w:t>
            </w:r>
            <w:r>
              <w:rPr>
                <w:spacing w:val="-10"/>
                <w:sz w:val="18"/>
              </w:rPr>
              <w:t>1</w:t>
            </w:r>
          </w:p>
        </w:tc>
      </w:tr>
      <w:tr>
        <w:trPr>
          <w:trHeight w:val="320" w:hRule="atLeast"/>
        </w:trPr>
        <w:tc>
          <w:tcPr>
            <w:tcW w:w="3740" w:type="dxa"/>
          </w:tcPr>
          <w:p>
            <w:pPr>
              <w:pStyle w:val="TableParagraph"/>
              <w:spacing w:line="295" w:lineRule="exact"/>
              <w:ind w:left="80"/>
              <w:rPr>
                <w:sz w:val="18"/>
              </w:rPr>
            </w:pPr>
            <w:r>
              <w:rPr>
                <w:sz w:val="18"/>
              </w:rPr>
              <w:t>Report</w:t>
            </w:r>
            <w:r>
              <w:rPr>
                <w:spacing w:val="-6"/>
                <w:sz w:val="18"/>
              </w:rPr>
              <w:t> </w:t>
            </w:r>
            <w:r>
              <w:rPr>
                <w:spacing w:val="-4"/>
                <w:sz w:val="18"/>
              </w:rPr>
              <w:t>Type</w:t>
            </w:r>
          </w:p>
        </w:tc>
        <w:tc>
          <w:tcPr>
            <w:tcW w:w="7160" w:type="dxa"/>
          </w:tcPr>
          <w:p>
            <w:pPr>
              <w:pStyle w:val="TableParagraph"/>
              <w:spacing w:line="295" w:lineRule="exact"/>
              <w:ind w:left="80"/>
              <w:rPr>
                <w:sz w:val="18"/>
              </w:rPr>
            </w:pPr>
            <w:r>
              <w:rPr>
                <w:spacing w:val="-2"/>
                <w:sz w:val="18"/>
              </w:rPr>
              <w:t>Final</w:t>
            </w:r>
          </w:p>
        </w:tc>
      </w:tr>
      <w:tr>
        <w:trPr>
          <w:trHeight w:val="320" w:hRule="atLeast"/>
        </w:trPr>
        <w:tc>
          <w:tcPr>
            <w:tcW w:w="3740" w:type="dxa"/>
          </w:tcPr>
          <w:p>
            <w:pPr>
              <w:pStyle w:val="TableParagraph"/>
              <w:spacing w:line="295" w:lineRule="exact"/>
              <w:ind w:left="80"/>
              <w:rPr>
                <w:sz w:val="18"/>
              </w:rPr>
            </w:pPr>
            <w:r>
              <w:rPr>
                <w:sz w:val="18"/>
              </w:rPr>
              <w:t>Language</w:t>
            </w:r>
            <w:r>
              <w:rPr>
                <w:spacing w:val="-1"/>
                <w:sz w:val="18"/>
              </w:rPr>
              <w:t> </w:t>
            </w:r>
            <w:r>
              <w:rPr>
                <w:sz w:val="18"/>
              </w:rPr>
              <w:t>used</w:t>
            </w:r>
            <w:r>
              <w:rPr>
                <w:spacing w:val="-1"/>
                <w:sz w:val="18"/>
              </w:rPr>
              <w:t> </w:t>
            </w:r>
            <w:r>
              <w:rPr>
                <w:sz w:val="18"/>
              </w:rPr>
              <w:t>to</w:t>
            </w:r>
            <w:r>
              <w:rPr>
                <w:spacing w:val="-1"/>
                <w:sz w:val="18"/>
              </w:rPr>
              <w:t> </w:t>
            </w:r>
            <w:r>
              <w:rPr>
                <w:sz w:val="18"/>
              </w:rPr>
              <w:t>fill</w:t>
            </w:r>
            <w:r>
              <w:rPr>
                <w:spacing w:val="-1"/>
                <w:sz w:val="18"/>
              </w:rPr>
              <w:t> </w:t>
            </w:r>
            <w:r>
              <w:rPr>
                <w:sz w:val="18"/>
              </w:rPr>
              <w:t>in</w:t>
            </w:r>
            <w:r>
              <w:rPr>
                <w:spacing w:val="-1"/>
                <w:sz w:val="18"/>
              </w:rPr>
              <w:t> </w:t>
            </w:r>
            <w:r>
              <w:rPr>
                <w:sz w:val="18"/>
              </w:rPr>
              <w:t>the</w:t>
            </w:r>
            <w:r>
              <w:rPr>
                <w:spacing w:val="-1"/>
                <w:sz w:val="18"/>
              </w:rPr>
              <w:t> </w:t>
            </w:r>
            <w:r>
              <w:rPr>
                <w:spacing w:val="-4"/>
                <w:sz w:val="18"/>
              </w:rPr>
              <w:t>form</w:t>
            </w:r>
          </w:p>
        </w:tc>
        <w:tc>
          <w:tcPr>
            <w:tcW w:w="7160" w:type="dxa"/>
          </w:tcPr>
          <w:p>
            <w:pPr>
              <w:pStyle w:val="TableParagraph"/>
              <w:spacing w:line="295" w:lineRule="exact"/>
              <w:ind w:left="80"/>
              <w:rPr>
                <w:sz w:val="18"/>
              </w:rPr>
            </w:pPr>
            <w:r>
              <w:rPr>
                <w:spacing w:val="-5"/>
                <w:sz w:val="18"/>
              </w:rPr>
              <w:t>EN</w:t>
            </w:r>
          </w:p>
        </w:tc>
      </w:tr>
    </w:tbl>
    <w:p>
      <w:pPr>
        <w:pStyle w:val="Heading2"/>
        <w:numPr>
          <w:ilvl w:val="1"/>
          <w:numId w:val="1"/>
        </w:numPr>
        <w:tabs>
          <w:tab w:pos="643" w:val="left" w:leader="none"/>
          <w:tab w:pos="11039" w:val="left" w:leader="none"/>
        </w:tabs>
        <w:spacing w:line="240" w:lineRule="auto" w:before="321" w:after="0"/>
        <w:ind w:left="643" w:right="0" w:hanging="463"/>
        <w:jc w:val="left"/>
      </w:pPr>
      <w:r>
        <w:rPr>
          <w:color w:val="000000"/>
          <w:shd w:fill="C3E1FF" w:color="auto" w:val="clear"/>
        </w:rPr>
        <w:t>Project</w:t>
      </w:r>
      <w:r>
        <w:rPr>
          <w:color w:val="000000"/>
          <w:spacing w:val="-7"/>
          <w:shd w:fill="C3E1FF" w:color="auto" w:val="clear"/>
        </w:rPr>
        <w:t> </w:t>
      </w:r>
      <w:r>
        <w:rPr>
          <w:color w:val="000000"/>
          <w:spacing w:val="-2"/>
          <w:shd w:fill="C3E1FF" w:color="auto" w:val="clear"/>
        </w:rPr>
        <w:t>Identification</w:t>
      </w:r>
      <w:r>
        <w:rPr>
          <w:color w:val="000000"/>
          <w:shd w:fill="C3E1FF" w:color="auto" w:val="clear"/>
        </w:rPr>
        <w:tab/>
      </w:r>
    </w:p>
    <w:p>
      <w:pPr>
        <w:pStyle w:val="BodyText"/>
        <w:spacing w:before="88"/>
        <w:ind w:left="0"/>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5860"/>
        <w:gridCol w:w="5040"/>
      </w:tblGrid>
      <w:tr>
        <w:trPr>
          <w:trHeight w:val="319" w:hRule="atLeast"/>
        </w:trPr>
        <w:tc>
          <w:tcPr>
            <w:tcW w:w="5860" w:type="dxa"/>
          </w:tcPr>
          <w:p>
            <w:pPr>
              <w:pStyle w:val="TableParagraph"/>
              <w:spacing w:line="295" w:lineRule="exact"/>
              <w:ind w:left="80"/>
              <w:rPr>
                <w:sz w:val="18"/>
              </w:rPr>
            </w:pPr>
            <w:r>
              <w:rPr>
                <w:sz w:val="18"/>
              </w:rPr>
              <w:t>Grant</w:t>
            </w:r>
            <w:r>
              <w:rPr>
                <w:spacing w:val="-9"/>
                <w:sz w:val="18"/>
              </w:rPr>
              <w:t> </w:t>
            </w:r>
            <w:r>
              <w:rPr>
                <w:sz w:val="18"/>
              </w:rPr>
              <w:t>Agreement</w:t>
            </w:r>
            <w:r>
              <w:rPr>
                <w:spacing w:val="-7"/>
                <w:sz w:val="18"/>
              </w:rPr>
              <w:t> </w:t>
            </w:r>
            <w:r>
              <w:rPr>
                <w:spacing w:val="-2"/>
                <w:sz w:val="18"/>
              </w:rPr>
              <w:t>Number</w:t>
            </w:r>
          </w:p>
        </w:tc>
        <w:tc>
          <w:tcPr>
            <w:tcW w:w="5040" w:type="dxa"/>
          </w:tcPr>
          <w:p>
            <w:pPr>
              <w:pStyle w:val="TableParagraph"/>
              <w:spacing w:line="295" w:lineRule="exact"/>
              <w:ind w:left="80"/>
              <w:rPr>
                <w:sz w:val="18"/>
              </w:rPr>
            </w:pPr>
            <w:r>
              <w:rPr>
                <w:sz w:val="18"/>
              </w:rPr>
              <w:t>2020-1-UK01-KA203-</w:t>
            </w:r>
            <w:r>
              <w:rPr>
                <w:spacing w:val="-2"/>
                <w:sz w:val="18"/>
              </w:rPr>
              <w:t>079249</w:t>
            </w:r>
          </w:p>
        </w:tc>
      </w:tr>
      <w:tr>
        <w:trPr>
          <w:trHeight w:val="320" w:hRule="atLeast"/>
        </w:trPr>
        <w:tc>
          <w:tcPr>
            <w:tcW w:w="5860" w:type="dxa"/>
          </w:tcPr>
          <w:p>
            <w:pPr>
              <w:pStyle w:val="TableParagraph"/>
              <w:spacing w:line="295" w:lineRule="exact"/>
              <w:ind w:left="80"/>
              <w:rPr>
                <w:sz w:val="18"/>
              </w:rPr>
            </w:pPr>
            <w:r>
              <w:rPr>
                <w:sz w:val="18"/>
              </w:rPr>
              <w:t>Project</w:t>
            </w:r>
            <w:r>
              <w:rPr>
                <w:spacing w:val="-7"/>
                <w:sz w:val="18"/>
              </w:rPr>
              <w:t> </w:t>
            </w:r>
            <w:r>
              <w:rPr>
                <w:spacing w:val="-2"/>
                <w:sz w:val="18"/>
              </w:rPr>
              <w:t>Title</w:t>
            </w:r>
          </w:p>
        </w:tc>
        <w:tc>
          <w:tcPr>
            <w:tcW w:w="5040" w:type="dxa"/>
          </w:tcPr>
          <w:p>
            <w:pPr>
              <w:pStyle w:val="TableParagraph"/>
              <w:spacing w:line="295" w:lineRule="exact"/>
              <w:ind w:left="80"/>
              <w:rPr>
                <w:sz w:val="18"/>
              </w:rPr>
            </w:pPr>
            <w:r>
              <w:rPr>
                <w:sz w:val="18"/>
              </w:rPr>
              <w:t>Activating</w:t>
            </w:r>
            <w:r>
              <w:rPr>
                <w:spacing w:val="-1"/>
                <w:sz w:val="18"/>
              </w:rPr>
              <w:t> </w:t>
            </w:r>
            <w:r>
              <w:rPr>
                <w:sz w:val="18"/>
              </w:rPr>
              <w:t>Pedagogy</w:t>
            </w:r>
            <w:r>
              <w:rPr>
                <w:spacing w:val="-1"/>
                <w:sz w:val="18"/>
              </w:rPr>
              <w:t> </w:t>
            </w:r>
            <w:r>
              <w:rPr>
                <w:sz w:val="18"/>
              </w:rPr>
              <w:t>for</w:t>
            </w:r>
            <w:r>
              <w:rPr>
                <w:spacing w:val="-1"/>
                <w:sz w:val="18"/>
              </w:rPr>
              <w:t> </w:t>
            </w:r>
            <w:r>
              <w:rPr>
                <w:sz w:val="18"/>
              </w:rPr>
              <w:t>Ceramic</w:t>
            </w:r>
            <w:r>
              <w:rPr>
                <w:spacing w:val="-1"/>
                <w:sz w:val="18"/>
              </w:rPr>
              <w:t> </w:t>
            </w:r>
            <w:r>
              <w:rPr>
                <w:sz w:val="18"/>
              </w:rPr>
              <w:t>Education</w:t>
            </w:r>
            <w:r>
              <w:rPr>
                <w:spacing w:val="-1"/>
                <w:sz w:val="18"/>
              </w:rPr>
              <w:t> </w:t>
            </w:r>
            <w:r>
              <w:rPr>
                <w:spacing w:val="-2"/>
                <w:sz w:val="18"/>
              </w:rPr>
              <w:t>Futures</w:t>
            </w:r>
          </w:p>
        </w:tc>
      </w:tr>
      <w:tr>
        <w:trPr>
          <w:trHeight w:val="320" w:hRule="atLeast"/>
        </w:trPr>
        <w:tc>
          <w:tcPr>
            <w:tcW w:w="5860" w:type="dxa"/>
          </w:tcPr>
          <w:p>
            <w:pPr>
              <w:pStyle w:val="TableParagraph"/>
              <w:spacing w:line="295" w:lineRule="exact"/>
              <w:ind w:left="80"/>
              <w:rPr>
                <w:sz w:val="18"/>
              </w:rPr>
            </w:pPr>
            <w:r>
              <w:rPr>
                <w:sz w:val="18"/>
              </w:rPr>
              <w:t>Project</w:t>
            </w:r>
            <w:r>
              <w:rPr>
                <w:spacing w:val="-7"/>
                <w:sz w:val="18"/>
              </w:rPr>
              <w:t> </w:t>
            </w:r>
            <w:r>
              <w:rPr>
                <w:spacing w:val="-2"/>
                <w:sz w:val="18"/>
              </w:rPr>
              <w:t>Acronym</w:t>
            </w:r>
          </w:p>
        </w:tc>
        <w:tc>
          <w:tcPr>
            <w:tcW w:w="5040" w:type="dxa"/>
          </w:tcPr>
          <w:p>
            <w:pPr>
              <w:pStyle w:val="TableParagraph"/>
              <w:spacing w:line="295" w:lineRule="exact"/>
              <w:ind w:left="80"/>
              <w:rPr>
                <w:sz w:val="18"/>
              </w:rPr>
            </w:pPr>
            <w:r>
              <w:rPr>
                <w:spacing w:val="-2"/>
                <w:sz w:val="18"/>
              </w:rPr>
              <w:t>CRAFT</w:t>
            </w:r>
          </w:p>
        </w:tc>
      </w:tr>
      <w:tr>
        <w:trPr>
          <w:trHeight w:val="320" w:hRule="atLeast"/>
        </w:trPr>
        <w:tc>
          <w:tcPr>
            <w:tcW w:w="5860" w:type="dxa"/>
          </w:tcPr>
          <w:p>
            <w:pPr>
              <w:pStyle w:val="TableParagraph"/>
              <w:spacing w:line="295" w:lineRule="exact"/>
              <w:ind w:left="80"/>
              <w:rPr>
                <w:sz w:val="18"/>
              </w:rPr>
            </w:pPr>
            <w:r>
              <w:rPr>
                <w:sz w:val="18"/>
              </w:rPr>
              <w:t>Project</w:t>
            </w:r>
            <w:r>
              <w:rPr>
                <w:spacing w:val="-5"/>
                <w:sz w:val="18"/>
              </w:rPr>
              <w:t> </w:t>
            </w:r>
            <w:r>
              <w:rPr>
                <w:sz w:val="18"/>
              </w:rPr>
              <w:t>Start</w:t>
            </w:r>
            <w:r>
              <w:rPr>
                <w:spacing w:val="-4"/>
                <w:sz w:val="18"/>
              </w:rPr>
              <w:t> </w:t>
            </w:r>
            <w:r>
              <w:rPr>
                <w:sz w:val="18"/>
              </w:rPr>
              <w:t>Date</w:t>
            </w:r>
            <w:r>
              <w:rPr>
                <w:spacing w:val="-4"/>
                <w:sz w:val="18"/>
              </w:rPr>
              <w:t> </w:t>
            </w:r>
            <w:r>
              <w:rPr>
                <w:sz w:val="18"/>
              </w:rPr>
              <w:t>(dd-mm-</w:t>
            </w:r>
            <w:r>
              <w:rPr>
                <w:spacing w:val="-4"/>
                <w:sz w:val="18"/>
              </w:rPr>
              <w:t>yyyy)</w:t>
            </w:r>
          </w:p>
        </w:tc>
        <w:tc>
          <w:tcPr>
            <w:tcW w:w="5040" w:type="dxa"/>
          </w:tcPr>
          <w:p>
            <w:pPr>
              <w:pStyle w:val="TableParagraph"/>
              <w:spacing w:line="295" w:lineRule="exact"/>
              <w:ind w:left="80"/>
              <w:rPr>
                <w:sz w:val="18"/>
              </w:rPr>
            </w:pPr>
            <w:r>
              <w:rPr>
                <w:spacing w:val="-2"/>
                <w:sz w:val="18"/>
              </w:rPr>
              <w:t>01/09/2020</w:t>
            </w:r>
          </w:p>
        </w:tc>
      </w:tr>
      <w:tr>
        <w:trPr>
          <w:trHeight w:val="320" w:hRule="atLeast"/>
        </w:trPr>
        <w:tc>
          <w:tcPr>
            <w:tcW w:w="5860" w:type="dxa"/>
          </w:tcPr>
          <w:p>
            <w:pPr>
              <w:pStyle w:val="TableParagraph"/>
              <w:spacing w:line="295" w:lineRule="exact"/>
              <w:ind w:left="80"/>
              <w:rPr>
                <w:sz w:val="18"/>
              </w:rPr>
            </w:pPr>
            <w:r>
              <w:rPr>
                <w:sz w:val="18"/>
              </w:rPr>
              <w:t>Project</w:t>
            </w:r>
            <w:r>
              <w:rPr>
                <w:spacing w:val="-3"/>
                <w:sz w:val="18"/>
              </w:rPr>
              <w:t> </w:t>
            </w:r>
            <w:r>
              <w:rPr>
                <w:sz w:val="18"/>
              </w:rPr>
              <w:t>End</w:t>
            </w:r>
            <w:r>
              <w:rPr>
                <w:spacing w:val="-3"/>
                <w:sz w:val="18"/>
              </w:rPr>
              <w:t> </w:t>
            </w:r>
            <w:r>
              <w:rPr>
                <w:sz w:val="18"/>
              </w:rPr>
              <w:t>Date</w:t>
            </w:r>
            <w:r>
              <w:rPr>
                <w:spacing w:val="-3"/>
                <w:sz w:val="18"/>
              </w:rPr>
              <w:t> </w:t>
            </w:r>
            <w:r>
              <w:rPr>
                <w:sz w:val="18"/>
              </w:rPr>
              <w:t>(dd-mm-</w:t>
            </w:r>
            <w:r>
              <w:rPr>
                <w:spacing w:val="-4"/>
                <w:sz w:val="18"/>
              </w:rPr>
              <w:t>yyyy)</w:t>
            </w:r>
          </w:p>
        </w:tc>
        <w:tc>
          <w:tcPr>
            <w:tcW w:w="5040" w:type="dxa"/>
          </w:tcPr>
          <w:p>
            <w:pPr>
              <w:pStyle w:val="TableParagraph"/>
              <w:spacing w:line="295" w:lineRule="exact"/>
              <w:ind w:left="80"/>
              <w:rPr>
                <w:sz w:val="18"/>
              </w:rPr>
            </w:pPr>
            <w:r>
              <w:rPr>
                <w:spacing w:val="-2"/>
                <w:sz w:val="18"/>
              </w:rPr>
              <w:t>31/08/2023</w:t>
            </w:r>
          </w:p>
        </w:tc>
      </w:tr>
      <w:tr>
        <w:trPr>
          <w:trHeight w:val="320" w:hRule="atLeast"/>
        </w:trPr>
        <w:tc>
          <w:tcPr>
            <w:tcW w:w="5860" w:type="dxa"/>
          </w:tcPr>
          <w:p>
            <w:pPr>
              <w:pStyle w:val="TableParagraph"/>
              <w:spacing w:line="295" w:lineRule="exact"/>
              <w:ind w:left="80"/>
              <w:rPr>
                <w:sz w:val="18"/>
              </w:rPr>
            </w:pPr>
            <w:r>
              <w:rPr>
                <w:sz w:val="18"/>
              </w:rPr>
              <w:t>Project</w:t>
            </w:r>
            <w:r>
              <w:rPr>
                <w:spacing w:val="-5"/>
                <w:sz w:val="18"/>
              </w:rPr>
              <w:t> </w:t>
            </w:r>
            <w:r>
              <w:rPr>
                <w:sz w:val="18"/>
              </w:rPr>
              <w:t>Total</w:t>
            </w:r>
            <w:r>
              <w:rPr>
                <w:spacing w:val="-3"/>
                <w:sz w:val="18"/>
              </w:rPr>
              <w:t> </w:t>
            </w:r>
            <w:r>
              <w:rPr>
                <w:sz w:val="18"/>
              </w:rPr>
              <w:t>Duration</w:t>
            </w:r>
            <w:r>
              <w:rPr>
                <w:spacing w:val="-3"/>
                <w:sz w:val="18"/>
              </w:rPr>
              <w:t> </w:t>
            </w:r>
            <w:r>
              <w:rPr>
                <w:spacing w:val="-2"/>
                <w:sz w:val="18"/>
              </w:rPr>
              <w:t>(months)</w:t>
            </w:r>
          </w:p>
        </w:tc>
        <w:tc>
          <w:tcPr>
            <w:tcW w:w="5040" w:type="dxa"/>
          </w:tcPr>
          <w:p>
            <w:pPr>
              <w:pStyle w:val="TableParagraph"/>
              <w:spacing w:line="295" w:lineRule="exact"/>
              <w:ind w:left="80"/>
              <w:rPr>
                <w:sz w:val="18"/>
              </w:rPr>
            </w:pPr>
            <w:r>
              <w:rPr>
                <w:spacing w:val="-5"/>
                <w:sz w:val="18"/>
              </w:rPr>
              <w:t>36</w:t>
            </w:r>
          </w:p>
        </w:tc>
      </w:tr>
      <w:tr>
        <w:trPr>
          <w:trHeight w:val="320" w:hRule="atLeast"/>
        </w:trPr>
        <w:tc>
          <w:tcPr>
            <w:tcW w:w="5860" w:type="dxa"/>
          </w:tcPr>
          <w:p>
            <w:pPr>
              <w:pStyle w:val="TableParagraph"/>
              <w:spacing w:line="295" w:lineRule="exact"/>
              <w:ind w:left="80"/>
              <w:rPr>
                <w:sz w:val="18"/>
              </w:rPr>
            </w:pPr>
            <w:r>
              <w:rPr>
                <w:sz w:val="18"/>
              </w:rPr>
              <w:t>Beneficiary</w:t>
            </w:r>
            <w:r>
              <w:rPr>
                <w:spacing w:val="-1"/>
                <w:sz w:val="18"/>
              </w:rPr>
              <w:t> </w:t>
            </w:r>
            <w:r>
              <w:rPr>
                <w:sz w:val="18"/>
              </w:rPr>
              <w:t>Organisation</w:t>
            </w:r>
            <w:r>
              <w:rPr>
                <w:spacing w:val="-1"/>
                <w:sz w:val="18"/>
              </w:rPr>
              <w:t> </w:t>
            </w:r>
            <w:r>
              <w:rPr>
                <w:sz w:val="18"/>
              </w:rPr>
              <w:t>Full</w:t>
            </w:r>
            <w:r>
              <w:rPr>
                <w:spacing w:val="-1"/>
                <w:sz w:val="18"/>
              </w:rPr>
              <w:t> </w:t>
            </w:r>
            <w:r>
              <w:rPr>
                <w:sz w:val="18"/>
              </w:rPr>
              <w:t>Legal</w:t>
            </w:r>
            <w:r>
              <w:rPr>
                <w:spacing w:val="-1"/>
                <w:sz w:val="18"/>
              </w:rPr>
              <w:t> </w:t>
            </w:r>
            <w:r>
              <w:rPr>
                <w:sz w:val="18"/>
              </w:rPr>
              <w:t>Name</w:t>
            </w:r>
            <w:r>
              <w:rPr>
                <w:spacing w:val="-1"/>
                <w:sz w:val="18"/>
              </w:rPr>
              <w:t> </w:t>
            </w:r>
            <w:r>
              <w:rPr>
                <w:sz w:val="18"/>
              </w:rPr>
              <w:t>(Latin</w:t>
            </w:r>
            <w:r>
              <w:rPr>
                <w:spacing w:val="-1"/>
                <w:sz w:val="18"/>
              </w:rPr>
              <w:t> </w:t>
            </w:r>
            <w:r>
              <w:rPr>
                <w:spacing w:val="-2"/>
                <w:sz w:val="18"/>
              </w:rPr>
              <w:t>characters)</w:t>
            </w:r>
          </w:p>
        </w:tc>
        <w:tc>
          <w:tcPr>
            <w:tcW w:w="5040" w:type="dxa"/>
          </w:tcPr>
          <w:p>
            <w:pPr>
              <w:pStyle w:val="TableParagraph"/>
              <w:spacing w:line="295" w:lineRule="exact"/>
              <w:ind w:left="80"/>
              <w:rPr>
                <w:sz w:val="18"/>
              </w:rPr>
            </w:pPr>
            <w:r>
              <w:rPr>
                <w:sz w:val="18"/>
              </w:rPr>
              <w:t>THE</w:t>
            </w:r>
            <w:r>
              <w:rPr>
                <w:spacing w:val="-5"/>
                <w:sz w:val="18"/>
              </w:rPr>
              <w:t> </w:t>
            </w:r>
            <w:r>
              <w:rPr>
                <w:sz w:val="18"/>
              </w:rPr>
              <w:t>UNIVERSITY</w:t>
            </w:r>
            <w:r>
              <w:rPr>
                <w:spacing w:val="-4"/>
                <w:sz w:val="18"/>
              </w:rPr>
              <w:t> </w:t>
            </w:r>
            <w:r>
              <w:rPr>
                <w:sz w:val="18"/>
              </w:rPr>
              <w:t>OF</w:t>
            </w:r>
            <w:r>
              <w:rPr>
                <w:spacing w:val="-5"/>
                <w:sz w:val="18"/>
              </w:rPr>
              <w:t> </w:t>
            </w:r>
            <w:r>
              <w:rPr>
                <w:sz w:val="18"/>
              </w:rPr>
              <w:t>THE</w:t>
            </w:r>
            <w:r>
              <w:rPr>
                <w:spacing w:val="-4"/>
                <w:sz w:val="18"/>
              </w:rPr>
              <w:t> </w:t>
            </w:r>
            <w:r>
              <w:rPr>
                <w:sz w:val="18"/>
              </w:rPr>
              <w:t>ARTS</w:t>
            </w:r>
            <w:r>
              <w:rPr>
                <w:spacing w:val="-4"/>
                <w:sz w:val="18"/>
              </w:rPr>
              <w:t> </w:t>
            </w:r>
            <w:r>
              <w:rPr>
                <w:spacing w:val="-2"/>
                <w:sz w:val="18"/>
              </w:rPr>
              <w:t>LONDON</w:t>
            </w:r>
          </w:p>
        </w:tc>
      </w:tr>
    </w:tbl>
    <w:p>
      <w:pPr>
        <w:pStyle w:val="ListParagraph"/>
        <w:numPr>
          <w:ilvl w:val="1"/>
          <w:numId w:val="1"/>
        </w:numPr>
        <w:tabs>
          <w:tab w:pos="643" w:val="left" w:leader="none"/>
          <w:tab w:pos="11039" w:val="left" w:leader="none"/>
        </w:tabs>
        <w:spacing w:line="240" w:lineRule="auto" w:before="226" w:after="0"/>
        <w:ind w:left="643" w:right="0" w:hanging="463"/>
        <w:jc w:val="left"/>
        <w:rPr>
          <w:sz w:val="24"/>
        </w:rPr>
      </w:pPr>
      <w:r>
        <w:rPr>
          <w:color w:val="000000"/>
          <w:sz w:val="24"/>
          <w:shd w:fill="C3E1FF" w:color="auto" w:val="clear"/>
        </w:rPr>
        <w:t>National</w:t>
      </w:r>
      <w:r>
        <w:rPr>
          <w:color w:val="000000"/>
          <w:spacing w:val="-2"/>
          <w:sz w:val="24"/>
          <w:shd w:fill="C3E1FF" w:color="auto" w:val="clear"/>
        </w:rPr>
        <w:t> </w:t>
      </w:r>
      <w:r>
        <w:rPr>
          <w:color w:val="000000"/>
          <w:sz w:val="24"/>
          <w:shd w:fill="C3E1FF" w:color="auto" w:val="clear"/>
        </w:rPr>
        <w:t>Agency</w:t>
      </w:r>
      <w:r>
        <w:rPr>
          <w:color w:val="000000"/>
          <w:spacing w:val="-1"/>
          <w:sz w:val="24"/>
          <w:shd w:fill="C3E1FF" w:color="auto" w:val="clear"/>
        </w:rPr>
        <w:t> </w:t>
      </w:r>
      <w:r>
        <w:rPr>
          <w:color w:val="000000"/>
          <w:sz w:val="24"/>
          <w:shd w:fill="C3E1FF" w:color="auto" w:val="clear"/>
        </w:rPr>
        <w:t>of</w:t>
      </w:r>
      <w:r>
        <w:rPr>
          <w:color w:val="000000"/>
          <w:spacing w:val="-1"/>
          <w:sz w:val="24"/>
          <w:shd w:fill="C3E1FF" w:color="auto" w:val="clear"/>
        </w:rPr>
        <w:t> </w:t>
      </w:r>
      <w:r>
        <w:rPr>
          <w:color w:val="000000"/>
          <w:sz w:val="24"/>
          <w:shd w:fill="C3E1FF" w:color="auto" w:val="clear"/>
        </w:rPr>
        <w:t>the</w:t>
      </w:r>
      <w:r>
        <w:rPr>
          <w:color w:val="000000"/>
          <w:spacing w:val="-1"/>
          <w:sz w:val="24"/>
          <w:shd w:fill="C3E1FF" w:color="auto" w:val="clear"/>
        </w:rPr>
        <w:t> </w:t>
      </w:r>
      <w:r>
        <w:rPr>
          <w:color w:val="000000"/>
          <w:sz w:val="24"/>
          <w:shd w:fill="C3E1FF" w:color="auto" w:val="clear"/>
        </w:rPr>
        <w:t>Beneficiary</w:t>
      </w:r>
      <w:r>
        <w:rPr>
          <w:color w:val="000000"/>
          <w:spacing w:val="-1"/>
          <w:sz w:val="24"/>
          <w:shd w:fill="C3E1FF" w:color="auto" w:val="clear"/>
        </w:rPr>
        <w:t> </w:t>
      </w:r>
      <w:r>
        <w:rPr>
          <w:color w:val="000000"/>
          <w:spacing w:val="-2"/>
          <w:sz w:val="24"/>
          <w:shd w:fill="C3E1FF" w:color="auto" w:val="clear"/>
        </w:rPr>
        <w:t>Organisation</w:t>
      </w:r>
      <w:r>
        <w:rPr>
          <w:color w:val="000000"/>
          <w:sz w:val="24"/>
          <w:shd w:fill="C3E1FF" w:color="auto" w:val="clear"/>
        </w:rPr>
        <w:tab/>
      </w:r>
    </w:p>
    <w:p>
      <w:pPr>
        <w:pStyle w:val="BodyText"/>
        <w:spacing w:before="64"/>
        <w:ind w:left="0"/>
      </w:pPr>
      <w:r>
        <w:rPr/>
        <mc:AlternateContent>
          <mc:Choice Requires="wps">
            <w:drawing>
              <wp:anchor distT="0" distB="0" distL="0" distR="0" allowOverlap="1" layoutInCell="1" locked="0" behindDoc="1" simplePos="0" relativeHeight="487589376">
                <wp:simplePos x="0" y="0"/>
                <wp:positionH relativeFrom="page">
                  <wp:posOffset>298450</wp:posOffset>
                </wp:positionH>
                <wp:positionV relativeFrom="paragraph">
                  <wp:posOffset>277444</wp:posOffset>
                </wp:positionV>
                <wp:extent cx="6934200" cy="22860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934200" cy="228600"/>
                          <a:chExt cx="6934200" cy="228600"/>
                        </a:xfrm>
                      </wpg:grpSpPr>
                      <wps:wsp>
                        <wps:cNvPr id="24" name="Textbox 24"/>
                        <wps:cNvSpPr txBox="1"/>
                        <wps:spPr>
                          <a:xfrm>
                            <a:off x="1276350" y="6350"/>
                            <a:ext cx="5651500" cy="215900"/>
                          </a:xfrm>
                          <a:prstGeom prst="rect">
                            <a:avLst/>
                          </a:prstGeom>
                          <a:ln w="12700">
                            <a:solidFill>
                              <a:srgbClr val="DDDDDD"/>
                            </a:solidFill>
                            <a:prstDash val="solid"/>
                          </a:ln>
                        </wps:spPr>
                        <wps:txbx>
                          <w:txbxContent>
                            <w:p>
                              <w:pPr>
                                <w:spacing w:line="295" w:lineRule="exact" w:before="0"/>
                                <w:ind w:left="70" w:right="0" w:firstLine="0"/>
                                <w:jc w:val="left"/>
                                <w:rPr>
                                  <w:sz w:val="18"/>
                                </w:rPr>
                              </w:pPr>
                              <w:r>
                                <w:rPr>
                                  <w:sz w:val="18"/>
                                </w:rPr>
                                <w:t>British</w:t>
                              </w:r>
                              <w:r>
                                <w:rPr>
                                  <w:spacing w:val="-4"/>
                                  <w:sz w:val="18"/>
                                </w:rPr>
                                <w:t> </w:t>
                              </w:r>
                              <w:r>
                                <w:rPr>
                                  <w:sz w:val="18"/>
                                </w:rPr>
                                <w:t>Council,</w:t>
                              </w:r>
                              <w:r>
                                <w:rPr>
                                  <w:spacing w:val="-2"/>
                                  <w:sz w:val="18"/>
                                </w:rPr>
                                <w:t> </w:t>
                              </w:r>
                              <w:r>
                                <w:rPr>
                                  <w:sz w:val="18"/>
                                </w:rPr>
                                <w:t>in</w:t>
                              </w:r>
                              <w:r>
                                <w:rPr>
                                  <w:spacing w:val="-2"/>
                                  <w:sz w:val="18"/>
                                </w:rPr>
                                <w:t> </w:t>
                              </w:r>
                              <w:r>
                                <w:rPr>
                                  <w:sz w:val="18"/>
                                </w:rPr>
                                <w:t>partnership</w:t>
                              </w:r>
                              <w:r>
                                <w:rPr>
                                  <w:spacing w:val="-2"/>
                                  <w:sz w:val="18"/>
                                </w:rPr>
                                <w:t> </w:t>
                              </w:r>
                              <w:r>
                                <w:rPr>
                                  <w:sz w:val="18"/>
                                </w:rPr>
                                <w:t>with</w:t>
                              </w:r>
                              <w:r>
                                <w:rPr>
                                  <w:spacing w:val="-2"/>
                                  <w:sz w:val="18"/>
                                </w:rPr>
                                <w:t> </w:t>
                              </w:r>
                              <w:r>
                                <w:rPr>
                                  <w:sz w:val="18"/>
                                </w:rPr>
                                <w:t>Ecorys</w:t>
                              </w:r>
                              <w:r>
                                <w:rPr>
                                  <w:spacing w:val="-2"/>
                                  <w:sz w:val="18"/>
                                </w:rPr>
                                <w:t> </w:t>
                              </w:r>
                              <w:r>
                                <w:rPr>
                                  <w:sz w:val="18"/>
                                </w:rPr>
                                <w:t>UK</w:t>
                              </w:r>
                              <w:r>
                                <w:rPr>
                                  <w:spacing w:val="-2"/>
                                  <w:sz w:val="18"/>
                                </w:rPr>
                                <w:t> </w:t>
                              </w:r>
                              <w:r>
                                <w:rPr>
                                  <w:sz w:val="18"/>
                                </w:rPr>
                                <w:t>–</w:t>
                              </w:r>
                              <w:r>
                                <w:rPr>
                                  <w:spacing w:val="-2"/>
                                  <w:sz w:val="18"/>
                                </w:rPr>
                                <w:t> </w:t>
                              </w:r>
                              <w:r>
                                <w:rPr>
                                  <w:sz w:val="18"/>
                                </w:rPr>
                                <w:t>British</w:t>
                              </w:r>
                              <w:r>
                                <w:rPr>
                                  <w:spacing w:val="-1"/>
                                  <w:sz w:val="18"/>
                                </w:rPr>
                                <w:t> </w:t>
                              </w:r>
                              <w:r>
                                <w:rPr>
                                  <w:spacing w:val="-2"/>
                                  <w:sz w:val="18"/>
                                </w:rPr>
                                <w:t>Council</w:t>
                              </w:r>
                            </w:p>
                          </w:txbxContent>
                        </wps:txbx>
                        <wps:bodyPr wrap="square" lIns="0" tIns="0" rIns="0" bIns="0" rtlCol="0">
                          <a:noAutofit/>
                        </wps:bodyPr>
                      </wps:wsp>
                      <wps:wsp>
                        <wps:cNvPr id="25" name="Textbox 25"/>
                        <wps:cNvSpPr txBox="1"/>
                        <wps:spPr>
                          <a:xfrm>
                            <a:off x="6350" y="6350"/>
                            <a:ext cx="1270000" cy="215900"/>
                          </a:xfrm>
                          <a:prstGeom prst="rect">
                            <a:avLst/>
                          </a:prstGeom>
                          <a:ln w="12700">
                            <a:solidFill>
                              <a:srgbClr val="DDDDDD"/>
                            </a:solidFill>
                            <a:prstDash val="solid"/>
                          </a:ln>
                        </wps:spPr>
                        <wps:txbx>
                          <w:txbxContent>
                            <w:p>
                              <w:pPr>
                                <w:spacing w:line="295" w:lineRule="exact" w:before="0"/>
                                <w:ind w:left="70" w:right="0" w:firstLine="0"/>
                                <w:jc w:val="left"/>
                                <w:rPr>
                                  <w:sz w:val="18"/>
                                </w:rPr>
                              </w:pPr>
                              <w:r>
                                <w:rPr>
                                  <w:spacing w:val="-2"/>
                                  <w:sz w:val="18"/>
                                </w:rPr>
                                <w:t>Identification</w:t>
                              </w:r>
                            </w:p>
                          </w:txbxContent>
                        </wps:txbx>
                        <wps:bodyPr wrap="square" lIns="0" tIns="0" rIns="0" bIns="0" rtlCol="0">
                          <a:noAutofit/>
                        </wps:bodyPr>
                      </wps:wsp>
                    </wpg:wgp>
                  </a:graphicData>
                </a:graphic>
              </wp:anchor>
            </w:drawing>
          </mc:Choice>
          <mc:Fallback>
            <w:pict>
              <v:group style="position:absolute;margin-left:23.5pt;margin-top:21.846001pt;width:546pt;height:18pt;mso-position-horizontal-relative:page;mso-position-vertical-relative:paragraph;z-index:-15727104;mso-wrap-distance-left:0;mso-wrap-distance-right:0" id="docshapegroup13" coordorigin="470,437" coordsize="10920,360">
                <v:shape style="position:absolute;left:2480;top:446;width:8900;height:340" type="#_x0000_t202" id="docshape14" filled="false" stroked="true" strokeweight="1pt" strokecolor="#dddddd">
                  <v:textbox inset="0,0,0,0">
                    <w:txbxContent>
                      <w:p>
                        <w:pPr>
                          <w:spacing w:line="295" w:lineRule="exact" w:before="0"/>
                          <w:ind w:left="70" w:right="0" w:firstLine="0"/>
                          <w:jc w:val="left"/>
                          <w:rPr>
                            <w:sz w:val="18"/>
                          </w:rPr>
                        </w:pPr>
                        <w:r>
                          <w:rPr>
                            <w:sz w:val="18"/>
                          </w:rPr>
                          <w:t>British</w:t>
                        </w:r>
                        <w:r>
                          <w:rPr>
                            <w:spacing w:val="-4"/>
                            <w:sz w:val="18"/>
                          </w:rPr>
                          <w:t> </w:t>
                        </w:r>
                        <w:r>
                          <w:rPr>
                            <w:sz w:val="18"/>
                          </w:rPr>
                          <w:t>Council,</w:t>
                        </w:r>
                        <w:r>
                          <w:rPr>
                            <w:spacing w:val="-2"/>
                            <w:sz w:val="18"/>
                          </w:rPr>
                          <w:t> </w:t>
                        </w:r>
                        <w:r>
                          <w:rPr>
                            <w:sz w:val="18"/>
                          </w:rPr>
                          <w:t>in</w:t>
                        </w:r>
                        <w:r>
                          <w:rPr>
                            <w:spacing w:val="-2"/>
                            <w:sz w:val="18"/>
                          </w:rPr>
                          <w:t> </w:t>
                        </w:r>
                        <w:r>
                          <w:rPr>
                            <w:sz w:val="18"/>
                          </w:rPr>
                          <w:t>partnership</w:t>
                        </w:r>
                        <w:r>
                          <w:rPr>
                            <w:spacing w:val="-2"/>
                            <w:sz w:val="18"/>
                          </w:rPr>
                          <w:t> </w:t>
                        </w:r>
                        <w:r>
                          <w:rPr>
                            <w:sz w:val="18"/>
                          </w:rPr>
                          <w:t>with</w:t>
                        </w:r>
                        <w:r>
                          <w:rPr>
                            <w:spacing w:val="-2"/>
                            <w:sz w:val="18"/>
                          </w:rPr>
                          <w:t> </w:t>
                        </w:r>
                        <w:r>
                          <w:rPr>
                            <w:sz w:val="18"/>
                          </w:rPr>
                          <w:t>Ecorys</w:t>
                        </w:r>
                        <w:r>
                          <w:rPr>
                            <w:spacing w:val="-2"/>
                            <w:sz w:val="18"/>
                          </w:rPr>
                          <w:t> </w:t>
                        </w:r>
                        <w:r>
                          <w:rPr>
                            <w:sz w:val="18"/>
                          </w:rPr>
                          <w:t>UK</w:t>
                        </w:r>
                        <w:r>
                          <w:rPr>
                            <w:spacing w:val="-2"/>
                            <w:sz w:val="18"/>
                          </w:rPr>
                          <w:t> </w:t>
                        </w:r>
                        <w:r>
                          <w:rPr>
                            <w:sz w:val="18"/>
                          </w:rPr>
                          <w:t>–</w:t>
                        </w:r>
                        <w:r>
                          <w:rPr>
                            <w:spacing w:val="-2"/>
                            <w:sz w:val="18"/>
                          </w:rPr>
                          <w:t> </w:t>
                        </w:r>
                        <w:r>
                          <w:rPr>
                            <w:sz w:val="18"/>
                          </w:rPr>
                          <w:t>British</w:t>
                        </w:r>
                        <w:r>
                          <w:rPr>
                            <w:spacing w:val="-1"/>
                            <w:sz w:val="18"/>
                          </w:rPr>
                          <w:t> </w:t>
                        </w:r>
                        <w:r>
                          <w:rPr>
                            <w:spacing w:val="-2"/>
                            <w:sz w:val="18"/>
                          </w:rPr>
                          <w:t>Council</w:t>
                        </w:r>
                      </w:p>
                    </w:txbxContent>
                  </v:textbox>
                  <v:stroke dashstyle="solid"/>
                  <w10:wrap type="none"/>
                </v:shape>
                <v:shape style="position:absolute;left:480;top:446;width:2000;height:340" type="#_x0000_t202" id="docshape15" filled="false" stroked="true" strokeweight="1pt" strokecolor="#dddddd">
                  <v:textbox inset="0,0,0,0">
                    <w:txbxContent>
                      <w:p>
                        <w:pPr>
                          <w:spacing w:line="295" w:lineRule="exact" w:before="0"/>
                          <w:ind w:left="70" w:right="0" w:firstLine="0"/>
                          <w:jc w:val="left"/>
                          <w:rPr>
                            <w:sz w:val="18"/>
                          </w:rPr>
                        </w:pPr>
                        <w:r>
                          <w:rPr>
                            <w:spacing w:val="-2"/>
                            <w:sz w:val="18"/>
                          </w:rPr>
                          <w:t>Identification</w:t>
                        </w:r>
                      </w:p>
                    </w:txbxContent>
                  </v:textbox>
                  <v:stroke dashstyle="solid"/>
                  <w10:wrap type="none"/>
                </v:shape>
                <w10:wrap type="topAndBottom"/>
              </v:group>
            </w:pict>
          </mc:Fallback>
        </mc:AlternateContent>
      </w:r>
    </w:p>
    <w:p>
      <w:pPr>
        <w:pStyle w:val="BodyText"/>
        <w:spacing w:line="345" w:lineRule="auto" w:before="336"/>
        <w:ind w:left="120" w:right="1990"/>
      </w:pPr>
      <w:r>
        <w:rPr/>
        <w:t>For</w:t>
      </w:r>
      <w:r>
        <w:rPr>
          <w:spacing w:val="-3"/>
        </w:rPr>
        <w:t> </w:t>
      </w:r>
      <w:r>
        <w:rPr/>
        <w:t>further</w:t>
      </w:r>
      <w:r>
        <w:rPr>
          <w:spacing w:val="-3"/>
        </w:rPr>
        <w:t> </w:t>
      </w:r>
      <w:r>
        <w:rPr/>
        <w:t>details</w:t>
      </w:r>
      <w:r>
        <w:rPr>
          <w:spacing w:val="-3"/>
        </w:rPr>
        <w:t> </w:t>
      </w:r>
      <w:r>
        <w:rPr/>
        <w:t>about</w:t>
      </w:r>
      <w:r>
        <w:rPr>
          <w:spacing w:val="-3"/>
        </w:rPr>
        <w:t> </w:t>
      </w:r>
      <w:r>
        <w:rPr/>
        <w:t>the</w:t>
      </w:r>
      <w:r>
        <w:rPr>
          <w:spacing w:val="-3"/>
        </w:rPr>
        <w:t> </w:t>
      </w:r>
      <w:r>
        <w:rPr/>
        <w:t>available</w:t>
      </w:r>
      <w:r>
        <w:rPr>
          <w:spacing w:val="-3"/>
        </w:rPr>
        <w:t> </w:t>
      </w:r>
      <w:r>
        <w:rPr/>
        <w:t>Erasmus+</w:t>
      </w:r>
      <w:r>
        <w:rPr>
          <w:spacing w:val="-3"/>
        </w:rPr>
        <w:t> </w:t>
      </w:r>
      <w:r>
        <w:rPr/>
        <w:t>National</w:t>
      </w:r>
      <w:r>
        <w:rPr>
          <w:spacing w:val="-3"/>
        </w:rPr>
        <w:t> </w:t>
      </w:r>
      <w:r>
        <w:rPr/>
        <w:t>Agencies,</w:t>
      </w:r>
      <w:r>
        <w:rPr>
          <w:spacing w:val="-3"/>
        </w:rPr>
        <w:t> </w:t>
      </w:r>
      <w:r>
        <w:rPr/>
        <w:t>please</w:t>
      </w:r>
      <w:r>
        <w:rPr>
          <w:spacing w:val="-3"/>
        </w:rPr>
        <w:t> </w:t>
      </w:r>
      <w:r>
        <w:rPr/>
        <w:t>consult</w:t>
      </w:r>
      <w:r>
        <w:rPr>
          <w:spacing w:val="-3"/>
        </w:rPr>
        <w:t> </w:t>
      </w:r>
      <w:r>
        <w:rPr/>
        <w:t>the</w:t>
      </w:r>
      <w:r>
        <w:rPr>
          <w:spacing w:val="-3"/>
        </w:rPr>
        <w:t> </w:t>
      </w:r>
      <w:r>
        <w:rPr/>
        <w:t>following</w:t>
      </w:r>
      <w:r>
        <w:rPr>
          <w:spacing w:val="-3"/>
        </w:rPr>
        <w:t> </w:t>
      </w:r>
      <w:r>
        <w:rPr/>
        <w:t>page: </w:t>
      </w:r>
      <w:r>
        <w:rPr>
          <w:color w:val="0000FF"/>
          <w:spacing w:val="-2"/>
          <w:u w:val="single" w:color="0000FF"/>
        </w:rPr>
        <w:t>https://ec.europa.eu/programmes/erasmus-plus/contact_en</w:t>
      </w:r>
    </w:p>
    <w:p>
      <w:pPr>
        <w:spacing w:after="0" w:line="345" w:lineRule="auto"/>
        <w:sectPr>
          <w:pgSz w:w="11900" w:h="16840"/>
          <w:pgMar w:header="70" w:footer="155" w:top="1300" w:bottom="340" w:left="360" w:right="380"/>
        </w:sectPr>
      </w:pPr>
    </w:p>
    <w:p>
      <w:pPr>
        <w:pStyle w:val="Heading1"/>
        <w:numPr>
          <w:ilvl w:val="0"/>
          <w:numId w:val="1"/>
        </w:numPr>
        <w:tabs>
          <w:tab w:pos="467" w:val="left" w:leader="none"/>
          <w:tab w:pos="15979" w:val="left" w:leader="none"/>
        </w:tabs>
        <w:spacing w:line="240" w:lineRule="auto" w:before="60" w:after="0"/>
        <w:ind w:left="467" w:right="0" w:hanging="287"/>
        <w:jc w:val="left"/>
        <w:rPr>
          <w:color w:val="FFFFFF"/>
        </w:rPr>
      </w:pPr>
      <w:r>
        <w:rPr>
          <w:color w:val="FFFFFF"/>
          <w:shd w:fill="3379B7" w:color="auto" w:val="clear"/>
        </w:rPr>
        <w:t>Project</w:t>
      </w:r>
      <w:r>
        <w:rPr>
          <w:color w:val="FFFFFF"/>
          <w:spacing w:val="-7"/>
          <w:shd w:fill="3379B7" w:color="auto" w:val="clear"/>
        </w:rPr>
        <w:t> </w:t>
      </w:r>
      <w:r>
        <w:rPr>
          <w:color w:val="FFFFFF"/>
          <w:spacing w:val="-2"/>
          <w:shd w:fill="3379B7" w:color="auto" w:val="clear"/>
        </w:rPr>
        <w:t>Summary</w:t>
      </w:r>
      <w:r>
        <w:rPr>
          <w:color w:val="FFFFFF"/>
          <w:shd w:fill="3379B7" w:color="auto" w:val="clear"/>
        </w:rPr>
        <w:tab/>
      </w:r>
    </w:p>
    <w:p>
      <w:pPr>
        <w:pStyle w:val="BodyText"/>
        <w:spacing w:before="63"/>
        <w:ind w:left="120"/>
      </w:pPr>
      <w:r>
        <w:rPr/>
        <w:t>this</w:t>
      </w:r>
      <w:r>
        <w:rPr>
          <w:spacing w:val="-2"/>
        </w:rPr>
        <w:t> </w:t>
      </w:r>
      <w:r>
        <w:rPr/>
        <w:t>section</w:t>
      </w:r>
      <w:r>
        <w:rPr>
          <w:spacing w:val="-2"/>
        </w:rPr>
        <w:t> </w:t>
      </w:r>
      <w:r>
        <w:rPr/>
        <w:t>summarises</w:t>
      </w:r>
      <w:r>
        <w:rPr>
          <w:spacing w:val="-1"/>
        </w:rPr>
        <w:t> </w:t>
      </w:r>
      <w:r>
        <w:rPr/>
        <w:t>your</w:t>
      </w:r>
      <w:r>
        <w:rPr>
          <w:spacing w:val="-2"/>
        </w:rPr>
        <w:t> </w:t>
      </w:r>
      <w:r>
        <w:rPr/>
        <w:t>project</w:t>
      </w:r>
      <w:r>
        <w:rPr>
          <w:spacing w:val="-1"/>
        </w:rPr>
        <w:t> </w:t>
      </w:r>
      <w:r>
        <w:rPr/>
        <w:t>and</w:t>
      </w:r>
      <w:r>
        <w:rPr>
          <w:spacing w:val="-2"/>
        </w:rPr>
        <w:t> </w:t>
      </w:r>
      <w:r>
        <w:rPr/>
        <w:t>the</w:t>
      </w:r>
      <w:r>
        <w:rPr>
          <w:spacing w:val="-2"/>
        </w:rPr>
        <w:t> </w:t>
      </w:r>
      <w:r>
        <w:rPr/>
        <w:t>organisations</w:t>
      </w:r>
      <w:r>
        <w:rPr>
          <w:spacing w:val="-1"/>
        </w:rPr>
        <w:t> </w:t>
      </w:r>
      <w:r>
        <w:rPr/>
        <w:t>involved</w:t>
      </w:r>
      <w:r>
        <w:rPr>
          <w:spacing w:val="-2"/>
        </w:rPr>
        <w:t> </w:t>
      </w:r>
      <w:r>
        <w:rPr/>
        <w:t>as</w:t>
      </w:r>
      <w:r>
        <w:rPr>
          <w:spacing w:val="-1"/>
        </w:rPr>
        <w:t> </w:t>
      </w:r>
      <w:r>
        <w:rPr>
          <w:spacing w:val="-2"/>
        </w:rPr>
        <w:t>partners;</w:t>
      </w:r>
    </w:p>
    <w:p>
      <w:pPr>
        <w:pStyle w:val="BodyText"/>
        <w:spacing w:before="152"/>
        <w:ind w:left="120"/>
      </w:pPr>
      <w:r>
        <w:rPr/>
        <w:t>Please</w:t>
      </w:r>
      <w:r>
        <w:rPr>
          <w:spacing w:val="-2"/>
        </w:rPr>
        <w:t> </w:t>
      </w:r>
      <w:r>
        <w:rPr/>
        <w:t>provide</w:t>
      </w:r>
      <w:r>
        <w:rPr>
          <w:spacing w:val="-2"/>
        </w:rPr>
        <w:t> </w:t>
      </w:r>
      <w:r>
        <w:rPr/>
        <w:t>short</w:t>
      </w:r>
      <w:r>
        <w:rPr>
          <w:spacing w:val="-2"/>
        </w:rPr>
        <w:t> </w:t>
      </w:r>
      <w:r>
        <w:rPr/>
        <w:t>answers</w:t>
      </w:r>
      <w:r>
        <w:rPr>
          <w:spacing w:val="-2"/>
        </w:rPr>
        <w:t> </w:t>
      </w:r>
      <w:r>
        <w:rPr/>
        <w:t>to</w:t>
      </w:r>
      <w:r>
        <w:rPr>
          <w:spacing w:val="-2"/>
        </w:rPr>
        <w:t> </w:t>
      </w:r>
      <w:r>
        <w:rPr/>
        <w:t>the</w:t>
      </w:r>
      <w:r>
        <w:rPr>
          <w:spacing w:val="-2"/>
        </w:rPr>
        <w:t> </w:t>
      </w:r>
      <w:r>
        <w:rPr/>
        <w:t>following</w:t>
      </w:r>
      <w:r>
        <w:rPr>
          <w:spacing w:val="-2"/>
        </w:rPr>
        <w:t> </w:t>
      </w:r>
      <w:r>
        <w:rPr/>
        <w:t>questions,</w:t>
      </w:r>
      <w:r>
        <w:rPr>
          <w:spacing w:val="-2"/>
        </w:rPr>
        <w:t> </w:t>
      </w:r>
      <w:r>
        <w:rPr/>
        <w:t>summarising</w:t>
      </w:r>
      <w:r>
        <w:rPr>
          <w:spacing w:val="-2"/>
        </w:rPr>
        <w:t> </w:t>
      </w:r>
      <w:r>
        <w:rPr/>
        <w:t>the</w:t>
      </w:r>
      <w:r>
        <w:rPr>
          <w:spacing w:val="-1"/>
        </w:rPr>
        <w:t> </w:t>
      </w:r>
      <w:r>
        <w:rPr/>
        <w:t>information</w:t>
      </w:r>
      <w:r>
        <w:rPr>
          <w:spacing w:val="-2"/>
        </w:rPr>
        <w:t> </w:t>
      </w:r>
      <w:r>
        <w:rPr/>
        <w:t>you</w:t>
      </w:r>
      <w:r>
        <w:rPr>
          <w:spacing w:val="-2"/>
        </w:rPr>
        <w:t> </w:t>
      </w:r>
      <w:r>
        <w:rPr/>
        <w:t>have</w:t>
      </w:r>
      <w:r>
        <w:rPr>
          <w:spacing w:val="-2"/>
        </w:rPr>
        <w:t> </w:t>
      </w:r>
      <w:r>
        <w:rPr/>
        <w:t>provided</w:t>
      </w:r>
      <w:r>
        <w:rPr>
          <w:spacing w:val="-2"/>
        </w:rPr>
        <w:t> </w:t>
      </w:r>
      <w:r>
        <w:rPr/>
        <w:t>in</w:t>
      </w:r>
      <w:r>
        <w:rPr>
          <w:spacing w:val="-2"/>
        </w:rPr>
        <w:t> </w:t>
      </w:r>
      <w:r>
        <w:rPr/>
        <w:t>the</w:t>
      </w:r>
      <w:r>
        <w:rPr>
          <w:spacing w:val="-2"/>
        </w:rPr>
        <w:t> </w:t>
      </w:r>
      <w:r>
        <w:rPr/>
        <w:t>rest</w:t>
      </w:r>
      <w:r>
        <w:rPr>
          <w:spacing w:val="-2"/>
        </w:rPr>
        <w:t> </w:t>
      </w:r>
      <w:r>
        <w:rPr/>
        <w:t>of</w:t>
      </w:r>
      <w:r>
        <w:rPr>
          <w:spacing w:val="-2"/>
        </w:rPr>
        <w:t> </w:t>
      </w:r>
      <w:r>
        <w:rPr/>
        <w:t>the</w:t>
      </w:r>
      <w:r>
        <w:rPr>
          <w:spacing w:val="-1"/>
        </w:rPr>
        <w:t> </w:t>
      </w:r>
      <w:r>
        <w:rPr>
          <w:spacing w:val="-2"/>
        </w:rPr>
        <w:t>report.</w:t>
      </w:r>
    </w:p>
    <w:p>
      <w:pPr>
        <w:pStyle w:val="BodyText"/>
        <w:spacing w:line="247" w:lineRule="auto" w:before="151"/>
        <w:ind w:left="120" w:right="1867"/>
      </w:pPr>
      <w:r>
        <w:rPr/>
        <mc:AlternateContent>
          <mc:Choice Requires="wps">
            <w:drawing>
              <wp:anchor distT="0" distB="0" distL="0" distR="0" allowOverlap="1" layoutInCell="1" locked="0" behindDoc="1" simplePos="0" relativeHeight="484295680">
                <wp:simplePos x="0" y="0"/>
                <wp:positionH relativeFrom="page">
                  <wp:posOffset>304800</wp:posOffset>
                </wp:positionH>
                <wp:positionV relativeFrom="paragraph">
                  <wp:posOffset>612952</wp:posOffset>
                </wp:positionV>
                <wp:extent cx="10058400" cy="46990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0058400" cy="4699000"/>
                        </a:xfrm>
                        <a:custGeom>
                          <a:avLst/>
                          <a:gdLst/>
                          <a:ahLst/>
                          <a:cxnLst/>
                          <a:rect l="l" t="t" r="r" b="b"/>
                          <a:pathLst>
                            <a:path w="10058400" h="4699000">
                              <a:moveTo>
                                <a:pt x="0" y="0"/>
                              </a:moveTo>
                              <a:lnTo>
                                <a:pt x="10058400" y="0"/>
                              </a:lnTo>
                            </a:path>
                            <a:path w="10058400" h="4699000">
                              <a:moveTo>
                                <a:pt x="0" y="0"/>
                              </a:moveTo>
                              <a:lnTo>
                                <a:pt x="0" y="4699000"/>
                              </a:lnTo>
                            </a:path>
                            <a:path w="10058400" h="4699000">
                              <a:moveTo>
                                <a:pt x="10058400" y="0"/>
                              </a:moveTo>
                              <a:lnTo>
                                <a:pt x="10058400" y="46990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48.264pt;width:792pt;height:370pt;mso-position-horizontal-relative:page;mso-position-vertical-relative:paragraph;z-index:-19020800" id="docshape23" coordorigin="480,965" coordsize="15840,7400" path="m480,965l16320,965m480,965l480,8365m16320,965l16320,8365e" filled="false" stroked="true" strokeweight="1pt" strokecolor="#dddddd">
                <v:path arrowok="t"/>
                <v:stroke dashstyle="solid"/>
                <w10:wrap type="none"/>
              </v:shape>
            </w:pict>
          </mc:Fallback>
        </mc:AlternateContent>
      </w:r>
      <w:r>
        <w:rPr/>
        <w:t>Please</w:t>
      </w:r>
      <w:r>
        <w:rPr>
          <w:spacing w:val="-2"/>
        </w:rPr>
        <w:t> </w:t>
      </w:r>
      <w:r>
        <w:rPr/>
        <w:t>use</w:t>
      </w:r>
      <w:r>
        <w:rPr>
          <w:spacing w:val="-2"/>
        </w:rPr>
        <w:t> </w:t>
      </w:r>
      <w:r>
        <w:rPr/>
        <w:t>full</w:t>
      </w:r>
      <w:r>
        <w:rPr>
          <w:spacing w:val="-2"/>
        </w:rPr>
        <w:t> </w:t>
      </w:r>
      <w:r>
        <w:rPr/>
        <w:t>sentences</w:t>
      </w:r>
      <w:r>
        <w:rPr>
          <w:spacing w:val="-2"/>
        </w:rPr>
        <w:t> </w:t>
      </w:r>
      <w:r>
        <w:rPr/>
        <w:t>and</w:t>
      </w:r>
      <w:r>
        <w:rPr>
          <w:spacing w:val="-2"/>
        </w:rPr>
        <w:t> </w:t>
      </w:r>
      <w:r>
        <w:rPr/>
        <w:t>clear</w:t>
      </w:r>
      <w:r>
        <w:rPr>
          <w:spacing w:val="-2"/>
        </w:rPr>
        <w:t> </w:t>
      </w:r>
      <w:r>
        <w:rPr/>
        <w:t>language.</w:t>
      </w:r>
      <w:r>
        <w:rPr>
          <w:spacing w:val="-2"/>
        </w:rPr>
        <w:t> </w:t>
      </w:r>
      <w:r>
        <w:rPr/>
        <w:t>The</w:t>
      </w:r>
      <w:r>
        <w:rPr>
          <w:spacing w:val="-2"/>
        </w:rPr>
        <w:t> </w:t>
      </w:r>
      <w:r>
        <w:rPr/>
        <w:t>provided</w:t>
      </w:r>
      <w:r>
        <w:rPr>
          <w:spacing w:val="-2"/>
        </w:rPr>
        <w:t> </w:t>
      </w:r>
      <w:r>
        <w:rPr/>
        <w:t>summary</w:t>
      </w:r>
      <w:r>
        <w:rPr>
          <w:spacing w:val="-2"/>
        </w:rPr>
        <w:t> </w:t>
      </w:r>
      <w:r>
        <w:rPr/>
        <w:t>will</w:t>
      </w:r>
      <w:r>
        <w:rPr>
          <w:spacing w:val="-2"/>
        </w:rPr>
        <w:t> </w:t>
      </w:r>
      <w:r>
        <w:rPr/>
        <w:t>be</w:t>
      </w:r>
      <w:r>
        <w:rPr>
          <w:spacing w:val="-2"/>
        </w:rPr>
        <w:t> </w:t>
      </w:r>
      <w:r>
        <w:rPr/>
        <w:t>made</w:t>
      </w:r>
      <w:r>
        <w:rPr>
          <w:spacing w:val="-2"/>
        </w:rPr>
        <w:t> </w:t>
      </w:r>
      <w:r>
        <w:rPr/>
        <w:t>public</w:t>
      </w:r>
      <w:r>
        <w:rPr>
          <w:spacing w:val="-2"/>
        </w:rPr>
        <w:t> </w:t>
      </w:r>
      <w:r>
        <w:rPr/>
        <w:t>by</w:t>
      </w:r>
      <w:r>
        <w:rPr>
          <w:spacing w:val="-2"/>
        </w:rPr>
        <w:t> </w:t>
      </w:r>
      <w:r>
        <w:rPr/>
        <w:t>the</w:t>
      </w:r>
      <w:r>
        <w:rPr>
          <w:spacing w:val="-2"/>
        </w:rPr>
        <w:t> </w:t>
      </w:r>
      <w:r>
        <w:rPr/>
        <w:t>European</w:t>
      </w:r>
      <w:r>
        <w:rPr>
          <w:spacing w:val="-2"/>
        </w:rPr>
        <w:t> </w:t>
      </w:r>
      <w:r>
        <w:rPr/>
        <w:t>Commission</w:t>
      </w:r>
      <w:r>
        <w:rPr>
          <w:spacing w:val="-2"/>
        </w:rPr>
        <w:t> </w:t>
      </w:r>
      <w:r>
        <w:rPr/>
        <w:t>and</w:t>
      </w:r>
      <w:r>
        <w:rPr>
          <w:spacing w:val="-2"/>
        </w:rPr>
        <w:t> </w:t>
      </w:r>
      <w:r>
        <w:rPr/>
        <w:t>the</w:t>
      </w:r>
      <w:r>
        <w:rPr>
          <w:spacing w:val="-2"/>
        </w:rPr>
        <w:t> </w:t>
      </w:r>
      <w:r>
        <w:rPr/>
        <w:t>National</w:t>
      </w:r>
      <w:r>
        <w:rPr>
          <w:spacing w:val="-2"/>
        </w:rPr>
        <w:t> </w:t>
      </w:r>
      <w:r>
        <w:rPr/>
        <w:t>Agencies. Background: Why did you apply for this project? What were the needs you have addressed?</w:t>
      </w:r>
    </w:p>
    <w:p>
      <w:pPr>
        <w:pStyle w:val="BodyText"/>
        <w:spacing w:line="151" w:lineRule="auto" w:before="237"/>
        <w:ind w:right="230"/>
      </w:pPr>
      <w:r>
        <w:rPr/>
        <w:t>Expert Ceramic knowledge is fragmented across Europe, either concentrated in universities, research centres, museums or in areas of specialist industry knowledge such as Delft, Faenza, Stoke-on-Trent, or Selb. Ceramic Education has witnessed a progressive decline within Higher Education due to factors such as cost of provision and declining applications.</w:t>
      </w:r>
      <w:r>
        <w:rPr>
          <w:spacing w:val="-2"/>
        </w:rPr>
        <w:t> </w:t>
      </w:r>
      <w:r>
        <w:rPr/>
        <w:t>Moreover,</w:t>
      </w:r>
      <w:r>
        <w:rPr>
          <w:spacing w:val="-2"/>
        </w:rPr>
        <w:t> </w:t>
      </w:r>
      <w:r>
        <w:rPr/>
        <w:t>this</w:t>
      </w:r>
      <w:r>
        <w:rPr>
          <w:spacing w:val="-2"/>
        </w:rPr>
        <w:t> </w:t>
      </w:r>
      <w:r>
        <w:rPr/>
        <w:t>knowledge</w:t>
      </w:r>
      <w:r>
        <w:rPr>
          <w:spacing w:val="-2"/>
        </w:rPr>
        <w:t> </w:t>
      </w:r>
      <w:r>
        <w:rPr/>
        <w:t>is</w:t>
      </w:r>
      <w:r>
        <w:rPr>
          <w:spacing w:val="-2"/>
        </w:rPr>
        <w:t> </w:t>
      </w:r>
      <w:r>
        <w:rPr/>
        <w:t>often</w:t>
      </w:r>
      <w:r>
        <w:rPr>
          <w:spacing w:val="-2"/>
        </w:rPr>
        <w:t> </w:t>
      </w:r>
      <w:r>
        <w:rPr/>
        <w:t>held</w:t>
      </w:r>
      <w:r>
        <w:rPr>
          <w:spacing w:val="-2"/>
        </w:rPr>
        <w:t> </w:t>
      </w:r>
      <w:r>
        <w:rPr/>
        <w:t>by</w:t>
      </w:r>
      <w:r>
        <w:rPr>
          <w:spacing w:val="-2"/>
        </w:rPr>
        <w:t> </w:t>
      </w:r>
      <w:r>
        <w:rPr/>
        <w:t>individuals</w:t>
      </w:r>
      <w:r>
        <w:rPr>
          <w:spacing w:val="-2"/>
        </w:rPr>
        <w:t> </w:t>
      </w:r>
      <w:r>
        <w:rPr/>
        <w:t>within</w:t>
      </w:r>
      <w:r>
        <w:rPr>
          <w:spacing w:val="-2"/>
        </w:rPr>
        <w:t> </w:t>
      </w:r>
      <w:r>
        <w:rPr/>
        <w:t>these</w:t>
      </w:r>
      <w:r>
        <w:rPr>
          <w:spacing w:val="-2"/>
        </w:rPr>
        <w:t> </w:t>
      </w:r>
      <w:r>
        <w:rPr/>
        <w:t>institutions</w:t>
      </w:r>
      <w:r>
        <w:rPr>
          <w:spacing w:val="-2"/>
        </w:rPr>
        <w:t> </w:t>
      </w:r>
      <w:r>
        <w:rPr/>
        <w:t>and</w:t>
      </w:r>
      <w:r>
        <w:rPr>
          <w:spacing w:val="-2"/>
        </w:rPr>
        <w:t> </w:t>
      </w:r>
      <w:r>
        <w:rPr/>
        <w:t>is</w:t>
      </w:r>
      <w:r>
        <w:rPr>
          <w:spacing w:val="-2"/>
        </w:rPr>
        <w:t> </w:t>
      </w:r>
      <w:r>
        <w:rPr/>
        <w:t>subject</w:t>
      </w:r>
      <w:r>
        <w:rPr>
          <w:spacing w:val="-2"/>
        </w:rPr>
        <w:t> </w:t>
      </w:r>
      <w:r>
        <w:rPr/>
        <w:t>to</w:t>
      </w:r>
      <w:r>
        <w:rPr>
          <w:spacing w:val="-2"/>
        </w:rPr>
        <w:t> </w:t>
      </w:r>
      <w:r>
        <w:rPr/>
        <w:t>many</w:t>
      </w:r>
      <w:r>
        <w:rPr>
          <w:spacing w:val="-2"/>
        </w:rPr>
        <w:t> </w:t>
      </w:r>
      <w:r>
        <w:rPr/>
        <w:t>external</w:t>
      </w:r>
      <w:r>
        <w:rPr>
          <w:spacing w:val="-2"/>
        </w:rPr>
        <w:t> </w:t>
      </w:r>
      <w:r>
        <w:rPr/>
        <w:t>pressures.</w:t>
      </w:r>
      <w:r>
        <w:rPr>
          <w:spacing w:val="-2"/>
        </w:rPr>
        <w:t> </w:t>
      </w:r>
      <w:r>
        <w:rPr/>
        <w:t>Higher</w:t>
      </w:r>
      <w:r>
        <w:rPr>
          <w:spacing w:val="-2"/>
        </w:rPr>
        <w:t> </w:t>
      </w:r>
      <w:r>
        <w:rPr/>
        <w:t>Education</w:t>
      </w:r>
      <w:r>
        <w:rPr>
          <w:spacing w:val="-2"/>
        </w:rPr>
        <w:t> </w:t>
      </w:r>
      <w:r>
        <w:rPr/>
        <w:t>institutions</w:t>
      </w:r>
      <w:r>
        <w:rPr>
          <w:spacing w:val="-2"/>
        </w:rPr>
        <w:t> </w:t>
      </w:r>
      <w:r>
        <w:rPr/>
        <w:t>have</w:t>
      </w:r>
      <w:r>
        <w:rPr>
          <w:spacing w:val="-2"/>
        </w:rPr>
        <w:t> </w:t>
      </w:r>
      <w:r>
        <w:rPr/>
        <w:t>become the custodians for traditions of skilled artisanship, as the ceramic industry faces a potential decline in skill in the face of economic and technological developments.</w:t>
      </w:r>
    </w:p>
    <w:p>
      <w:pPr>
        <w:pStyle w:val="BodyText"/>
        <w:spacing w:line="151" w:lineRule="auto" w:before="222"/>
        <w:ind w:right="364"/>
      </w:pPr>
      <w:r>
        <w:rPr/>
        <w:t>Cultural and economic pressures to move towards hybrid practices, combining tacit knowledge of centuries of material expertise with innovations such as additive manufacturing, are pervasive. However, the reality is that the industrial imperative does not align with the sustained heritage of the subject and its pedagogic needs. The educational</w:t>
      </w:r>
      <w:r>
        <w:rPr>
          <w:spacing w:val="-2"/>
        </w:rPr>
        <w:t> </w:t>
      </w:r>
      <w:r>
        <w:rPr/>
        <w:t>institution</w:t>
      </w:r>
      <w:r>
        <w:rPr>
          <w:spacing w:val="-2"/>
        </w:rPr>
        <w:t> </w:t>
      </w:r>
      <w:r>
        <w:rPr/>
        <w:t>has</w:t>
      </w:r>
      <w:r>
        <w:rPr>
          <w:spacing w:val="-2"/>
        </w:rPr>
        <w:t> </w:t>
      </w:r>
      <w:r>
        <w:rPr/>
        <w:t>become</w:t>
      </w:r>
      <w:r>
        <w:rPr>
          <w:spacing w:val="-2"/>
        </w:rPr>
        <w:t> </w:t>
      </w:r>
      <w:r>
        <w:rPr/>
        <w:t>the</w:t>
      </w:r>
      <w:r>
        <w:rPr>
          <w:spacing w:val="-2"/>
        </w:rPr>
        <w:t> </w:t>
      </w:r>
      <w:r>
        <w:rPr/>
        <w:t>home</w:t>
      </w:r>
      <w:r>
        <w:rPr>
          <w:spacing w:val="-2"/>
        </w:rPr>
        <w:t> </w:t>
      </w:r>
      <w:r>
        <w:rPr/>
        <w:t>of</w:t>
      </w:r>
      <w:r>
        <w:rPr>
          <w:spacing w:val="-2"/>
        </w:rPr>
        <w:t> </w:t>
      </w:r>
      <w:r>
        <w:rPr/>
        <w:t>the</w:t>
      </w:r>
      <w:r>
        <w:rPr>
          <w:spacing w:val="-2"/>
        </w:rPr>
        <w:t> </w:t>
      </w:r>
      <w:r>
        <w:rPr/>
        <w:t>more</w:t>
      </w:r>
      <w:r>
        <w:rPr>
          <w:spacing w:val="-2"/>
        </w:rPr>
        <w:t> </w:t>
      </w:r>
      <w:r>
        <w:rPr/>
        <w:t>traditional</w:t>
      </w:r>
      <w:r>
        <w:rPr>
          <w:spacing w:val="-2"/>
        </w:rPr>
        <w:t> </w:t>
      </w:r>
      <w:r>
        <w:rPr/>
        <w:t>craft</w:t>
      </w:r>
      <w:r>
        <w:rPr>
          <w:spacing w:val="-2"/>
        </w:rPr>
        <w:t> </w:t>
      </w:r>
      <w:r>
        <w:rPr/>
        <w:t>practices</w:t>
      </w:r>
      <w:r>
        <w:rPr>
          <w:spacing w:val="-2"/>
        </w:rPr>
        <w:t> </w:t>
      </w:r>
      <w:r>
        <w:rPr/>
        <w:t>and</w:t>
      </w:r>
      <w:r>
        <w:rPr>
          <w:spacing w:val="-2"/>
        </w:rPr>
        <w:t> </w:t>
      </w:r>
      <w:r>
        <w:rPr/>
        <w:t>a</w:t>
      </w:r>
      <w:r>
        <w:rPr>
          <w:spacing w:val="-2"/>
        </w:rPr>
        <w:t> </w:t>
      </w:r>
      <w:r>
        <w:rPr/>
        <w:t>laboratory</w:t>
      </w:r>
      <w:r>
        <w:rPr>
          <w:spacing w:val="-2"/>
        </w:rPr>
        <w:t> </w:t>
      </w:r>
      <w:r>
        <w:rPr/>
        <w:t>for</w:t>
      </w:r>
      <w:r>
        <w:rPr>
          <w:spacing w:val="-2"/>
        </w:rPr>
        <w:t> </w:t>
      </w:r>
      <w:r>
        <w:rPr/>
        <w:t>the</w:t>
      </w:r>
      <w:r>
        <w:rPr>
          <w:spacing w:val="-2"/>
        </w:rPr>
        <w:t> </w:t>
      </w:r>
      <w:r>
        <w:rPr/>
        <w:t>experimental</w:t>
      </w:r>
      <w:r>
        <w:rPr>
          <w:spacing w:val="-2"/>
        </w:rPr>
        <w:t> </w:t>
      </w:r>
      <w:r>
        <w:rPr/>
        <w:t>combination</w:t>
      </w:r>
      <w:r>
        <w:rPr>
          <w:spacing w:val="-2"/>
        </w:rPr>
        <w:t> </w:t>
      </w:r>
      <w:r>
        <w:rPr/>
        <w:t>of</w:t>
      </w:r>
      <w:r>
        <w:rPr>
          <w:spacing w:val="-2"/>
        </w:rPr>
        <w:t> </w:t>
      </w:r>
      <w:r>
        <w:rPr/>
        <w:t>these</w:t>
      </w:r>
      <w:r>
        <w:rPr>
          <w:spacing w:val="-2"/>
        </w:rPr>
        <w:t> </w:t>
      </w:r>
      <w:r>
        <w:rPr/>
        <w:t>traditional</w:t>
      </w:r>
      <w:r>
        <w:rPr>
          <w:spacing w:val="-2"/>
        </w:rPr>
        <w:t> </w:t>
      </w:r>
      <w:r>
        <w:rPr/>
        <w:t>technologies</w:t>
      </w:r>
      <w:r>
        <w:rPr>
          <w:spacing w:val="-2"/>
        </w:rPr>
        <w:t> </w:t>
      </w:r>
      <w:r>
        <w:rPr/>
        <w:t>with</w:t>
      </w:r>
      <w:r>
        <w:rPr>
          <w:spacing w:val="-2"/>
        </w:rPr>
        <w:t> </w:t>
      </w:r>
      <w:r>
        <w:rPr/>
        <w:t>tools and methods of Industry 4.0.</w:t>
      </w:r>
    </w:p>
    <w:p>
      <w:pPr>
        <w:pStyle w:val="BodyText"/>
        <w:spacing w:line="151" w:lineRule="auto" w:before="222"/>
        <w:ind w:right="230"/>
      </w:pPr>
      <w:r>
        <w:rPr/>
        <w:t>However,</w:t>
      </w:r>
      <w:r>
        <w:rPr>
          <w:spacing w:val="-2"/>
        </w:rPr>
        <w:t> </w:t>
      </w:r>
      <w:r>
        <w:rPr/>
        <w:t>this</w:t>
      </w:r>
      <w:r>
        <w:rPr>
          <w:spacing w:val="-2"/>
        </w:rPr>
        <w:t> </w:t>
      </w:r>
      <w:r>
        <w:rPr/>
        <w:t>ecosystem</w:t>
      </w:r>
      <w:r>
        <w:rPr>
          <w:spacing w:val="-2"/>
        </w:rPr>
        <w:t> </w:t>
      </w:r>
      <w:r>
        <w:rPr/>
        <w:t>is</w:t>
      </w:r>
      <w:r>
        <w:rPr>
          <w:spacing w:val="-2"/>
        </w:rPr>
        <w:t> </w:t>
      </w:r>
      <w:r>
        <w:rPr/>
        <w:t>fragile.</w:t>
      </w:r>
      <w:r>
        <w:rPr>
          <w:spacing w:val="-2"/>
        </w:rPr>
        <w:t> </w:t>
      </w:r>
      <w:r>
        <w:rPr/>
        <w:t>Ceramics</w:t>
      </w:r>
      <w:r>
        <w:rPr>
          <w:spacing w:val="-2"/>
        </w:rPr>
        <w:t> </w:t>
      </w:r>
      <w:r>
        <w:rPr/>
        <w:t>departments</w:t>
      </w:r>
      <w:r>
        <w:rPr>
          <w:spacing w:val="-2"/>
        </w:rPr>
        <w:t> </w:t>
      </w:r>
      <w:r>
        <w:rPr/>
        <w:t>across</w:t>
      </w:r>
      <w:r>
        <w:rPr>
          <w:spacing w:val="-2"/>
        </w:rPr>
        <w:t> </w:t>
      </w:r>
      <w:r>
        <w:rPr/>
        <w:t>Europe</w:t>
      </w:r>
      <w:r>
        <w:rPr>
          <w:spacing w:val="-2"/>
        </w:rPr>
        <w:t> </w:t>
      </w:r>
      <w:r>
        <w:rPr/>
        <w:t>are</w:t>
      </w:r>
      <w:r>
        <w:rPr>
          <w:spacing w:val="-2"/>
        </w:rPr>
        <w:t> </w:t>
      </w:r>
      <w:r>
        <w:rPr/>
        <w:t>run</w:t>
      </w:r>
      <w:r>
        <w:rPr>
          <w:spacing w:val="-2"/>
        </w:rPr>
        <w:t> </w:t>
      </w:r>
      <w:r>
        <w:rPr/>
        <w:t>by</w:t>
      </w:r>
      <w:r>
        <w:rPr>
          <w:spacing w:val="-2"/>
        </w:rPr>
        <w:t> </w:t>
      </w:r>
      <w:r>
        <w:rPr/>
        <w:t>a</w:t>
      </w:r>
      <w:r>
        <w:rPr>
          <w:spacing w:val="-2"/>
        </w:rPr>
        <w:t> </w:t>
      </w:r>
      <w:r>
        <w:rPr/>
        <w:t>small,</w:t>
      </w:r>
      <w:r>
        <w:rPr>
          <w:spacing w:val="-2"/>
        </w:rPr>
        <w:t> </w:t>
      </w:r>
      <w:r>
        <w:rPr/>
        <w:t>dedicated</w:t>
      </w:r>
      <w:r>
        <w:rPr>
          <w:spacing w:val="-2"/>
        </w:rPr>
        <w:t> </w:t>
      </w:r>
      <w:r>
        <w:rPr/>
        <w:t>group</w:t>
      </w:r>
      <w:r>
        <w:rPr>
          <w:spacing w:val="-2"/>
        </w:rPr>
        <w:t> </w:t>
      </w:r>
      <w:r>
        <w:rPr/>
        <w:t>of</w:t>
      </w:r>
      <w:r>
        <w:rPr>
          <w:spacing w:val="-2"/>
        </w:rPr>
        <w:t> </w:t>
      </w:r>
      <w:r>
        <w:rPr/>
        <w:t>experts,</w:t>
      </w:r>
      <w:r>
        <w:rPr>
          <w:spacing w:val="-2"/>
        </w:rPr>
        <w:t> </w:t>
      </w:r>
      <w:r>
        <w:rPr/>
        <w:t>keeping</w:t>
      </w:r>
      <w:r>
        <w:rPr>
          <w:spacing w:val="-2"/>
        </w:rPr>
        <w:t> </w:t>
      </w:r>
      <w:r>
        <w:rPr/>
        <w:t>hundreds</w:t>
      </w:r>
      <w:r>
        <w:rPr>
          <w:spacing w:val="-2"/>
        </w:rPr>
        <w:t> </w:t>
      </w:r>
      <w:r>
        <w:rPr/>
        <w:t>of</w:t>
      </w:r>
      <w:r>
        <w:rPr>
          <w:spacing w:val="-2"/>
        </w:rPr>
        <w:t> </w:t>
      </w:r>
      <w:r>
        <w:rPr/>
        <w:t>years</w:t>
      </w:r>
      <w:r>
        <w:rPr>
          <w:spacing w:val="-2"/>
        </w:rPr>
        <w:t> </w:t>
      </w:r>
      <w:r>
        <w:rPr/>
        <w:t>of</w:t>
      </w:r>
      <w:r>
        <w:rPr>
          <w:spacing w:val="-2"/>
        </w:rPr>
        <w:t> </w:t>
      </w:r>
      <w:r>
        <w:rPr/>
        <w:t>tradition</w:t>
      </w:r>
      <w:r>
        <w:rPr>
          <w:spacing w:val="-2"/>
        </w:rPr>
        <w:t> </w:t>
      </w:r>
      <w:r>
        <w:rPr/>
        <w:t>alive</w:t>
      </w:r>
      <w:r>
        <w:rPr>
          <w:spacing w:val="-2"/>
        </w:rPr>
        <w:t> </w:t>
      </w:r>
      <w:r>
        <w:rPr/>
        <w:t>and</w:t>
      </w:r>
      <w:r>
        <w:rPr>
          <w:spacing w:val="-2"/>
        </w:rPr>
        <w:t> </w:t>
      </w:r>
      <w:r>
        <w:rPr/>
        <w:t>relying on applicants to find the programmes attractive whilst heritage manufacturing struggles to sustain traditional craftsmanship and relies on cultural tourism as the main income source. This fragility makes the subject particularly vulnerable to outside forces such as recession, the cost of raw materials or more contemporary situations such as</w:t>
      </w:r>
    </w:p>
    <w:p>
      <w:pPr>
        <w:pStyle w:val="BodyText"/>
        <w:spacing w:line="151" w:lineRule="auto" w:before="1"/>
        <w:ind w:right="230"/>
      </w:pPr>
      <w:r>
        <w:rPr/>
        <w:t>COVID-19,</w:t>
      </w:r>
      <w:r>
        <w:rPr>
          <w:spacing w:val="-2"/>
        </w:rPr>
        <w:t> </w:t>
      </w:r>
      <w:r>
        <w:rPr/>
        <w:t>which</w:t>
      </w:r>
      <w:r>
        <w:rPr>
          <w:spacing w:val="-2"/>
        </w:rPr>
        <w:t> </w:t>
      </w:r>
      <w:r>
        <w:rPr/>
        <w:t>can</w:t>
      </w:r>
      <w:r>
        <w:rPr>
          <w:spacing w:val="-2"/>
        </w:rPr>
        <w:t> </w:t>
      </w:r>
      <w:r>
        <w:rPr/>
        <w:t>impact</w:t>
      </w:r>
      <w:r>
        <w:rPr>
          <w:spacing w:val="-2"/>
        </w:rPr>
        <w:t> </w:t>
      </w:r>
      <w:r>
        <w:rPr/>
        <w:t>sales</w:t>
      </w:r>
      <w:r>
        <w:rPr>
          <w:spacing w:val="-2"/>
        </w:rPr>
        <w:t> </w:t>
      </w:r>
      <w:r>
        <w:rPr/>
        <w:t>or</w:t>
      </w:r>
      <w:r>
        <w:rPr>
          <w:spacing w:val="-2"/>
        </w:rPr>
        <w:t> </w:t>
      </w:r>
      <w:r>
        <w:rPr/>
        <w:t>tourism</w:t>
      </w:r>
      <w:r>
        <w:rPr>
          <w:spacing w:val="-2"/>
        </w:rPr>
        <w:t> </w:t>
      </w:r>
      <w:r>
        <w:rPr/>
        <w:t>resulting</w:t>
      </w:r>
      <w:r>
        <w:rPr>
          <w:spacing w:val="-2"/>
        </w:rPr>
        <w:t> </w:t>
      </w:r>
      <w:r>
        <w:rPr/>
        <w:t>in</w:t>
      </w:r>
      <w:r>
        <w:rPr>
          <w:spacing w:val="-2"/>
        </w:rPr>
        <w:t> </w:t>
      </w:r>
      <w:r>
        <w:rPr/>
        <w:t>a</w:t>
      </w:r>
      <w:r>
        <w:rPr>
          <w:spacing w:val="-2"/>
        </w:rPr>
        <w:t> </w:t>
      </w:r>
      <w:r>
        <w:rPr/>
        <w:t>lack</w:t>
      </w:r>
      <w:r>
        <w:rPr>
          <w:spacing w:val="-2"/>
        </w:rPr>
        <w:t> </w:t>
      </w:r>
      <w:r>
        <w:rPr/>
        <w:t>of</w:t>
      </w:r>
      <w:r>
        <w:rPr>
          <w:spacing w:val="-2"/>
        </w:rPr>
        <w:t> </w:t>
      </w:r>
      <w:r>
        <w:rPr/>
        <w:t>strategy</w:t>
      </w:r>
      <w:r>
        <w:rPr>
          <w:spacing w:val="-2"/>
        </w:rPr>
        <w:t> </w:t>
      </w:r>
      <w:r>
        <w:rPr/>
        <w:t>and</w:t>
      </w:r>
      <w:r>
        <w:rPr>
          <w:spacing w:val="-2"/>
        </w:rPr>
        <w:t> </w:t>
      </w:r>
      <w:r>
        <w:rPr/>
        <w:t>control</w:t>
      </w:r>
      <w:r>
        <w:rPr>
          <w:spacing w:val="-2"/>
        </w:rPr>
        <w:t> </w:t>
      </w:r>
      <w:r>
        <w:rPr/>
        <w:t>and</w:t>
      </w:r>
      <w:r>
        <w:rPr>
          <w:spacing w:val="-2"/>
        </w:rPr>
        <w:t> </w:t>
      </w:r>
      <w:r>
        <w:rPr/>
        <w:t>sometimes</w:t>
      </w:r>
      <w:r>
        <w:rPr>
          <w:spacing w:val="-2"/>
        </w:rPr>
        <w:t> </w:t>
      </w:r>
      <w:r>
        <w:rPr/>
        <w:t>arbitrary</w:t>
      </w:r>
      <w:r>
        <w:rPr>
          <w:spacing w:val="-2"/>
        </w:rPr>
        <w:t> </w:t>
      </w:r>
      <w:r>
        <w:rPr/>
        <w:t>but</w:t>
      </w:r>
      <w:r>
        <w:rPr>
          <w:spacing w:val="-2"/>
        </w:rPr>
        <w:t> </w:t>
      </w:r>
      <w:r>
        <w:rPr/>
        <w:t>long-reaching</w:t>
      </w:r>
      <w:r>
        <w:rPr>
          <w:spacing w:val="-2"/>
        </w:rPr>
        <w:t> </w:t>
      </w:r>
      <w:r>
        <w:rPr/>
        <w:t>decisions</w:t>
      </w:r>
      <w:r>
        <w:rPr>
          <w:spacing w:val="-2"/>
        </w:rPr>
        <w:t> </w:t>
      </w:r>
      <w:r>
        <w:rPr/>
        <w:t>such</w:t>
      </w:r>
      <w:r>
        <w:rPr>
          <w:spacing w:val="-2"/>
        </w:rPr>
        <w:t> </w:t>
      </w:r>
      <w:r>
        <w:rPr/>
        <w:t>as</w:t>
      </w:r>
      <w:r>
        <w:rPr>
          <w:spacing w:val="-2"/>
        </w:rPr>
        <w:t> </w:t>
      </w:r>
      <w:r>
        <w:rPr/>
        <w:t>discarding</w:t>
      </w:r>
      <w:r>
        <w:rPr>
          <w:spacing w:val="-2"/>
        </w:rPr>
        <w:t> </w:t>
      </w:r>
      <w:r>
        <w:rPr/>
        <w:t>intensive</w:t>
      </w:r>
      <w:r>
        <w:rPr>
          <w:spacing w:val="-2"/>
        </w:rPr>
        <w:t> </w:t>
      </w:r>
      <w:r>
        <w:rPr/>
        <w:t>craft skills because of costs of production. This scenario is common and can mean the immediate end of a historical process. This problem is mirrored in education where a few cycles of under-recruitment can result in the closure of a department.</w:t>
      </w:r>
    </w:p>
    <w:p>
      <w:pPr>
        <w:pStyle w:val="BodyText"/>
        <w:spacing w:line="151" w:lineRule="auto" w:before="222"/>
        <w:ind w:right="384"/>
        <w:jc w:val="both"/>
      </w:pPr>
      <w:r>
        <w:rPr/>
        <w:t>Consequently,</w:t>
      </w:r>
      <w:r>
        <w:rPr>
          <w:spacing w:val="-2"/>
        </w:rPr>
        <w:t> </w:t>
      </w:r>
      <w:r>
        <w:rPr/>
        <w:t>it</w:t>
      </w:r>
      <w:r>
        <w:rPr>
          <w:spacing w:val="-2"/>
        </w:rPr>
        <w:t> </w:t>
      </w:r>
      <w:r>
        <w:rPr/>
        <w:t>is</w:t>
      </w:r>
      <w:r>
        <w:rPr>
          <w:spacing w:val="-2"/>
        </w:rPr>
        <w:t> </w:t>
      </w:r>
      <w:r>
        <w:rPr/>
        <w:t>crucial</w:t>
      </w:r>
      <w:r>
        <w:rPr>
          <w:spacing w:val="-2"/>
        </w:rPr>
        <w:t> </w:t>
      </w:r>
      <w:r>
        <w:rPr/>
        <w:t>to</w:t>
      </w:r>
      <w:r>
        <w:rPr>
          <w:spacing w:val="-2"/>
        </w:rPr>
        <w:t> </w:t>
      </w:r>
      <w:r>
        <w:rPr/>
        <w:t>map</w:t>
      </w:r>
      <w:r>
        <w:rPr>
          <w:spacing w:val="-2"/>
        </w:rPr>
        <w:t> </w:t>
      </w:r>
      <w:r>
        <w:rPr/>
        <w:t>this</w:t>
      </w:r>
      <w:r>
        <w:rPr>
          <w:spacing w:val="-2"/>
        </w:rPr>
        <w:t> </w:t>
      </w:r>
      <w:r>
        <w:rPr/>
        <w:t>knowledge</w:t>
      </w:r>
      <w:r>
        <w:rPr>
          <w:spacing w:val="-2"/>
        </w:rPr>
        <w:t> </w:t>
      </w:r>
      <w:r>
        <w:rPr/>
        <w:t>across</w:t>
      </w:r>
      <w:r>
        <w:rPr>
          <w:spacing w:val="-2"/>
        </w:rPr>
        <w:t> </w:t>
      </w:r>
      <w:r>
        <w:rPr/>
        <w:t>Europe,</w:t>
      </w:r>
      <w:r>
        <w:rPr>
          <w:spacing w:val="-2"/>
        </w:rPr>
        <w:t> </w:t>
      </w:r>
      <w:r>
        <w:rPr/>
        <w:t>assess</w:t>
      </w:r>
      <w:r>
        <w:rPr>
          <w:spacing w:val="-2"/>
        </w:rPr>
        <w:t> </w:t>
      </w:r>
      <w:r>
        <w:rPr/>
        <w:t>the</w:t>
      </w:r>
      <w:r>
        <w:rPr>
          <w:spacing w:val="-2"/>
        </w:rPr>
        <w:t> </w:t>
      </w:r>
      <w:r>
        <w:rPr/>
        <w:t>salience</w:t>
      </w:r>
      <w:r>
        <w:rPr>
          <w:spacing w:val="-2"/>
        </w:rPr>
        <w:t> </w:t>
      </w:r>
      <w:r>
        <w:rPr/>
        <w:t>of</w:t>
      </w:r>
      <w:r>
        <w:rPr>
          <w:spacing w:val="-2"/>
        </w:rPr>
        <w:t> </w:t>
      </w:r>
      <w:r>
        <w:rPr/>
        <w:t>practice</w:t>
      </w:r>
      <w:r>
        <w:rPr>
          <w:spacing w:val="-2"/>
        </w:rPr>
        <w:t> </w:t>
      </w:r>
      <w:r>
        <w:rPr/>
        <w:t>to</w:t>
      </w:r>
      <w:r>
        <w:rPr>
          <w:spacing w:val="-2"/>
        </w:rPr>
        <w:t> </w:t>
      </w:r>
      <w:r>
        <w:rPr/>
        <w:t>place,</w:t>
      </w:r>
      <w:r>
        <w:rPr>
          <w:spacing w:val="-2"/>
        </w:rPr>
        <w:t> </w:t>
      </w:r>
      <w:r>
        <w:rPr/>
        <w:t>build</w:t>
      </w:r>
      <w:r>
        <w:rPr>
          <w:spacing w:val="-2"/>
        </w:rPr>
        <w:t> </w:t>
      </w:r>
      <w:r>
        <w:rPr/>
        <w:t>a</w:t>
      </w:r>
      <w:r>
        <w:rPr>
          <w:spacing w:val="-2"/>
        </w:rPr>
        <w:t> </w:t>
      </w:r>
      <w:r>
        <w:rPr/>
        <w:t>visual</w:t>
      </w:r>
      <w:r>
        <w:rPr>
          <w:spacing w:val="-2"/>
        </w:rPr>
        <w:t> </w:t>
      </w:r>
      <w:r>
        <w:rPr/>
        <w:t>and</w:t>
      </w:r>
      <w:r>
        <w:rPr>
          <w:spacing w:val="-2"/>
        </w:rPr>
        <w:t> </w:t>
      </w:r>
      <w:r>
        <w:rPr/>
        <w:t>oral</w:t>
      </w:r>
      <w:r>
        <w:rPr>
          <w:spacing w:val="-2"/>
        </w:rPr>
        <w:t> </w:t>
      </w:r>
      <w:r>
        <w:rPr/>
        <w:t>record</w:t>
      </w:r>
      <w:r>
        <w:rPr>
          <w:spacing w:val="-2"/>
        </w:rPr>
        <w:t> </w:t>
      </w:r>
      <w:r>
        <w:rPr/>
        <w:t>of</w:t>
      </w:r>
      <w:r>
        <w:rPr>
          <w:spacing w:val="-2"/>
        </w:rPr>
        <w:t> </w:t>
      </w:r>
      <w:r>
        <w:rPr/>
        <w:t>specialist</w:t>
      </w:r>
      <w:r>
        <w:rPr>
          <w:spacing w:val="-2"/>
        </w:rPr>
        <w:t> </w:t>
      </w:r>
      <w:r>
        <w:rPr/>
        <w:t>processes</w:t>
      </w:r>
      <w:r>
        <w:rPr>
          <w:spacing w:val="-2"/>
        </w:rPr>
        <w:t> </w:t>
      </w:r>
      <w:r>
        <w:rPr/>
        <w:t>and</w:t>
      </w:r>
      <w:r>
        <w:rPr>
          <w:spacing w:val="-2"/>
        </w:rPr>
        <w:t> </w:t>
      </w:r>
      <w:r>
        <w:rPr/>
        <w:t>techniques, develop methods to effectively share this knowledge across the teaching and expert network and award competency and qualification to ensure heritage crafts skill is relevant to future practice.</w:t>
      </w:r>
    </w:p>
    <w:p>
      <w:pPr>
        <w:pStyle w:val="BodyText"/>
        <w:spacing w:line="151" w:lineRule="auto" w:before="221"/>
        <w:ind w:right="364"/>
      </w:pPr>
      <w:r>
        <w:rPr/>
        <w:t>This renewed and broad interest in the material should be encouraged, however, there is a need to make access to specialist forms of expert knowledge open and fit for purpose,</w:t>
      </w:r>
      <w:r>
        <w:rPr>
          <w:spacing w:val="-2"/>
        </w:rPr>
        <w:t> </w:t>
      </w:r>
      <w:r>
        <w:rPr/>
        <w:t>to</w:t>
      </w:r>
      <w:r>
        <w:rPr>
          <w:spacing w:val="-2"/>
        </w:rPr>
        <w:t> </w:t>
      </w:r>
      <w:r>
        <w:rPr/>
        <w:t>record</w:t>
      </w:r>
      <w:r>
        <w:rPr>
          <w:spacing w:val="-2"/>
        </w:rPr>
        <w:t> </w:t>
      </w:r>
      <w:r>
        <w:rPr/>
        <w:t>and</w:t>
      </w:r>
      <w:r>
        <w:rPr>
          <w:spacing w:val="-2"/>
        </w:rPr>
        <w:t> </w:t>
      </w:r>
      <w:r>
        <w:rPr/>
        <w:t>expose</w:t>
      </w:r>
      <w:r>
        <w:rPr>
          <w:spacing w:val="-2"/>
        </w:rPr>
        <w:t> </w:t>
      </w:r>
      <w:r>
        <w:rPr/>
        <w:t>embodied</w:t>
      </w:r>
      <w:r>
        <w:rPr>
          <w:spacing w:val="-2"/>
        </w:rPr>
        <w:t> </w:t>
      </w:r>
      <w:r>
        <w:rPr/>
        <w:t>and</w:t>
      </w:r>
      <w:r>
        <w:rPr>
          <w:spacing w:val="-2"/>
        </w:rPr>
        <w:t> </w:t>
      </w:r>
      <w:r>
        <w:rPr/>
        <w:t>tacit</w:t>
      </w:r>
      <w:r>
        <w:rPr>
          <w:spacing w:val="-2"/>
        </w:rPr>
        <w:t> </w:t>
      </w:r>
      <w:r>
        <w:rPr/>
        <w:t>knowledge,</w:t>
      </w:r>
      <w:r>
        <w:rPr>
          <w:spacing w:val="-2"/>
        </w:rPr>
        <w:t> </w:t>
      </w:r>
      <w:r>
        <w:rPr/>
        <w:t>usually</w:t>
      </w:r>
      <w:r>
        <w:rPr>
          <w:spacing w:val="-2"/>
        </w:rPr>
        <w:t> </w:t>
      </w:r>
      <w:r>
        <w:rPr/>
        <w:t>gained</w:t>
      </w:r>
      <w:r>
        <w:rPr>
          <w:spacing w:val="-2"/>
        </w:rPr>
        <w:t> </w:t>
      </w:r>
      <w:r>
        <w:rPr/>
        <w:t>through</w:t>
      </w:r>
      <w:r>
        <w:rPr>
          <w:spacing w:val="-2"/>
        </w:rPr>
        <w:t> </w:t>
      </w:r>
      <w:r>
        <w:rPr/>
        <w:t>experience</w:t>
      </w:r>
      <w:r>
        <w:rPr>
          <w:spacing w:val="-2"/>
        </w:rPr>
        <w:t> </w:t>
      </w:r>
      <w:r>
        <w:rPr/>
        <w:t>and</w:t>
      </w:r>
      <w:r>
        <w:rPr>
          <w:spacing w:val="-2"/>
        </w:rPr>
        <w:t> </w:t>
      </w:r>
      <w:r>
        <w:rPr/>
        <w:t>repetition,</w:t>
      </w:r>
      <w:r>
        <w:rPr>
          <w:spacing w:val="-2"/>
        </w:rPr>
        <w:t> </w:t>
      </w:r>
      <w:r>
        <w:rPr/>
        <w:t>to</w:t>
      </w:r>
      <w:r>
        <w:rPr>
          <w:spacing w:val="-2"/>
        </w:rPr>
        <w:t> </w:t>
      </w:r>
      <w:r>
        <w:rPr/>
        <w:t>non-traditional</w:t>
      </w:r>
      <w:r>
        <w:rPr>
          <w:spacing w:val="-2"/>
        </w:rPr>
        <w:t> </w:t>
      </w:r>
      <w:r>
        <w:rPr/>
        <w:t>and</w:t>
      </w:r>
      <w:r>
        <w:rPr>
          <w:spacing w:val="-2"/>
        </w:rPr>
        <w:t> </w:t>
      </w:r>
      <w:r>
        <w:rPr/>
        <w:t>non-formal</w:t>
      </w:r>
      <w:r>
        <w:rPr>
          <w:spacing w:val="-2"/>
        </w:rPr>
        <w:t> </w:t>
      </w:r>
      <w:r>
        <w:rPr/>
        <w:t>learners.</w:t>
      </w:r>
      <w:r>
        <w:rPr>
          <w:spacing w:val="-2"/>
        </w:rPr>
        <w:t> </w:t>
      </w:r>
      <w:r>
        <w:rPr/>
        <w:t>A</w:t>
      </w:r>
      <w:r>
        <w:rPr>
          <w:spacing w:val="-2"/>
        </w:rPr>
        <w:t> </w:t>
      </w:r>
      <w:r>
        <w:rPr/>
        <w:t>drift</w:t>
      </w:r>
      <w:r>
        <w:rPr>
          <w:spacing w:val="-2"/>
        </w:rPr>
        <w:t> </w:t>
      </w:r>
      <w:r>
        <w:rPr/>
        <w:t>towards</w:t>
      </w:r>
      <w:r>
        <w:rPr>
          <w:spacing w:val="-2"/>
        </w:rPr>
        <w:t> </w:t>
      </w:r>
      <w:r>
        <w:rPr/>
        <w:t>this more fluid type of learner places the discipline at risk of losing the traditional subject specialist who would dive deep into the intricacies of the subject. This has been compounded by the ubiquitous access to ceramic processes available online on channels such as YouTube and Vimeo, where it is difficult to assess the quality and pedagogical intentions of these sources. Dedicated ceramic teaching platforms such as Ceramic Art Networks Clay Flicks offer higher quality instructable video from experts but there is little evidence of an attempt to decode the tacit knowledge embedded in the expert presentation to the new learner. It is time for a platform or repository which allows an extensive mapping of subject knowledge, a coherent pedagogical approach and a body of teaching tools, projects and instructables that provides a rounded educational possibility. CRAFT has innovatively addressed this problem through its approach to making expertise and knowledge open source, easy to access useful and reconfigurable to need.</w:t>
      </w:r>
    </w:p>
    <w:p>
      <w:pPr>
        <w:pStyle w:val="BodyText"/>
        <w:spacing w:line="151" w:lineRule="auto" w:before="5"/>
        <w:ind w:right="489"/>
        <w:jc w:val="both"/>
      </w:pPr>
      <w:r>
        <w:rPr/>
        <w:t>CRAFT</w:t>
      </w:r>
      <w:r>
        <w:rPr>
          <w:spacing w:val="-2"/>
        </w:rPr>
        <w:t> </w:t>
      </w:r>
      <w:r>
        <w:rPr/>
        <w:t>aimed</w:t>
      </w:r>
      <w:r>
        <w:rPr>
          <w:spacing w:val="-2"/>
        </w:rPr>
        <w:t> </w:t>
      </w:r>
      <w:r>
        <w:rPr/>
        <w:t>to</w:t>
      </w:r>
      <w:r>
        <w:rPr>
          <w:spacing w:val="-2"/>
        </w:rPr>
        <w:t> </w:t>
      </w:r>
      <w:r>
        <w:rPr/>
        <w:t>support</w:t>
      </w:r>
      <w:r>
        <w:rPr>
          <w:spacing w:val="-2"/>
        </w:rPr>
        <w:t> </w:t>
      </w:r>
      <w:r>
        <w:rPr/>
        <w:t>ceramic</w:t>
      </w:r>
      <w:r>
        <w:rPr>
          <w:spacing w:val="-2"/>
        </w:rPr>
        <w:t> </w:t>
      </w:r>
      <w:r>
        <w:rPr/>
        <w:t>knowledge</w:t>
      </w:r>
      <w:r>
        <w:rPr>
          <w:spacing w:val="-2"/>
        </w:rPr>
        <w:t> </w:t>
      </w:r>
      <w:r>
        <w:rPr/>
        <w:t>retention</w:t>
      </w:r>
      <w:r>
        <w:rPr>
          <w:spacing w:val="-2"/>
        </w:rPr>
        <w:t> </w:t>
      </w:r>
      <w:r>
        <w:rPr/>
        <w:t>and</w:t>
      </w:r>
      <w:r>
        <w:rPr>
          <w:spacing w:val="-2"/>
        </w:rPr>
        <w:t> </w:t>
      </w:r>
      <w:r>
        <w:rPr/>
        <w:t>transfer</w:t>
      </w:r>
      <w:r>
        <w:rPr>
          <w:spacing w:val="-2"/>
        </w:rPr>
        <w:t> </w:t>
      </w:r>
      <w:r>
        <w:rPr/>
        <w:t>by</w:t>
      </w:r>
      <w:r>
        <w:rPr>
          <w:spacing w:val="-2"/>
        </w:rPr>
        <w:t> </w:t>
      </w:r>
      <w:r>
        <w:rPr/>
        <w:t>mapping</w:t>
      </w:r>
      <w:r>
        <w:rPr>
          <w:spacing w:val="-2"/>
        </w:rPr>
        <w:t> </w:t>
      </w:r>
      <w:r>
        <w:rPr/>
        <w:t>ceramic</w:t>
      </w:r>
      <w:r>
        <w:rPr>
          <w:spacing w:val="-2"/>
        </w:rPr>
        <w:t> </w:t>
      </w:r>
      <w:r>
        <w:rPr/>
        <w:t>intangible</w:t>
      </w:r>
      <w:r>
        <w:rPr>
          <w:spacing w:val="-2"/>
        </w:rPr>
        <w:t> </w:t>
      </w:r>
      <w:r>
        <w:rPr/>
        <w:t>knowledge</w:t>
      </w:r>
      <w:r>
        <w:rPr>
          <w:spacing w:val="-2"/>
        </w:rPr>
        <w:t> </w:t>
      </w:r>
      <w:r>
        <w:rPr/>
        <w:t>(IO1),</w:t>
      </w:r>
      <w:r>
        <w:rPr>
          <w:spacing w:val="-2"/>
        </w:rPr>
        <w:t> </w:t>
      </w:r>
      <w:r>
        <w:rPr/>
        <w:t>developing</w:t>
      </w:r>
      <w:r>
        <w:rPr>
          <w:spacing w:val="-2"/>
        </w:rPr>
        <w:t> </w:t>
      </w:r>
      <w:r>
        <w:rPr/>
        <w:t>pedagogical</w:t>
      </w:r>
      <w:r>
        <w:rPr>
          <w:spacing w:val="-2"/>
        </w:rPr>
        <w:t> </w:t>
      </w:r>
      <w:r>
        <w:rPr/>
        <w:t>approaches</w:t>
      </w:r>
      <w:r>
        <w:rPr>
          <w:spacing w:val="-2"/>
        </w:rPr>
        <w:t> </w:t>
      </w:r>
      <w:r>
        <w:rPr/>
        <w:t>and</w:t>
      </w:r>
      <w:r>
        <w:rPr>
          <w:spacing w:val="-2"/>
        </w:rPr>
        <w:t> </w:t>
      </w:r>
      <w:r>
        <w:rPr/>
        <w:t>methods</w:t>
      </w:r>
      <w:r>
        <w:rPr>
          <w:spacing w:val="-2"/>
        </w:rPr>
        <w:t> </w:t>
      </w:r>
      <w:r>
        <w:rPr/>
        <w:t>based on innovative teaching cards embedding multimedia resources and instructubles (IO2), building an open repertoire of knowledge accessible through an online platform (IO3), and the delivery of three short-term joint staff training workshops for ceramic educators (C1-C3) to train the trainers on innovative methods.</w:t>
      </w:r>
    </w:p>
    <w:p>
      <w:pPr>
        <w:spacing w:after="0" w:line="151" w:lineRule="auto"/>
        <w:jc w:val="both"/>
        <w:sectPr>
          <w:headerReference w:type="default" r:id="rId9"/>
          <w:footerReference w:type="default" r:id="rId10"/>
          <w:pgSz w:w="16840" w:h="11900" w:orient="landscape"/>
          <w:pgMar w:header="70" w:footer="155" w:top="1300" w:bottom="340" w:left="360" w:right="380"/>
        </w:sectPr>
      </w:pPr>
    </w:p>
    <w:p>
      <w:pPr>
        <w:pStyle w:val="BodyText"/>
        <w:spacing w:before="8"/>
        <w:ind w:left="0"/>
        <w:rPr>
          <w:sz w:val="7"/>
        </w:rPr>
      </w:pPr>
    </w:p>
    <w:p>
      <w:pPr>
        <w:pStyle w:val="BodyText"/>
        <w:ind w:left="110"/>
      </w:pPr>
      <w:r>
        <w:rPr/>
        <mc:AlternateContent>
          <mc:Choice Requires="wps">
            <w:drawing>
              <wp:inline distT="0" distB="0" distL="0" distR="0">
                <wp:extent cx="10071100" cy="361950"/>
                <wp:effectExtent l="0" t="0" r="0" b="0"/>
                <wp:docPr id="34" name="Group 34"/>
                <wp:cNvGraphicFramePr>
                  <a:graphicFrameLocks/>
                </wp:cNvGraphicFramePr>
                <a:graphic>
                  <a:graphicData uri="http://schemas.microsoft.com/office/word/2010/wordprocessingGroup">
                    <wpg:wgp>
                      <wpg:cNvPr id="34" name="Group 34"/>
                      <wpg:cNvGrpSpPr/>
                      <wpg:grpSpPr>
                        <a:xfrm>
                          <a:off x="0" y="0"/>
                          <a:ext cx="10071100" cy="361950"/>
                          <a:chExt cx="10071100" cy="361950"/>
                        </a:xfrm>
                      </wpg:grpSpPr>
                      <wps:wsp>
                        <wps:cNvPr id="35" name="Graphic 35"/>
                        <wps:cNvSpPr/>
                        <wps:spPr>
                          <a:xfrm>
                            <a:off x="6350" y="355600"/>
                            <a:ext cx="10058400" cy="1270"/>
                          </a:xfrm>
                          <a:custGeom>
                            <a:avLst/>
                            <a:gdLst/>
                            <a:ahLst/>
                            <a:cxnLst/>
                            <a:rect l="l" t="t" r="r" b="b"/>
                            <a:pathLst>
                              <a:path w="10058400" h="0">
                                <a:moveTo>
                                  <a:pt x="0" y="0"/>
                                </a:moveTo>
                                <a:lnTo>
                                  <a:pt x="10058400" y="0"/>
                                </a:lnTo>
                              </a:path>
                            </a:pathLst>
                          </a:custGeom>
                          <a:ln w="12700">
                            <a:solidFill>
                              <a:srgbClr val="DDDDDD"/>
                            </a:solidFill>
                            <a:prstDash val="solid"/>
                          </a:ln>
                        </wps:spPr>
                        <wps:bodyPr wrap="square" lIns="0" tIns="0" rIns="0" bIns="0" rtlCol="0">
                          <a:prstTxWarp prst="textNoShape">
                            <a:avLst/>
                          </a:prstTxWarp>
                          <a:noAutofit/>
                        </wps:bodyPr>
                      </wps:wsp>
                      <wps:wsp>
                        <wps:cNvPr id="36" name="Graphic 36"/>
                        <wps:cNvSpPr/>
                        <wps:spPr>
                          <a:xfrm>
                            <a:off x="0" y="0"/>
                            <a:ext cx="10071100" cy="355600"/>
                          </a:xfrm>
                          <a:custGeom>
                            <a:avLst/>
                            <a:gdLst/>
                            <a:ahLst/>
                            <a:cxnLst/>
                            <a:rect l="l" t="t" r="r" b="b"/>
                            <a:pathLst>
                              <a:path w="10071100" h="355600">
                                <a:moveTo>
                                  <a:pt x="12700" y="0"/>
                                </a:moveTo>
                                <a:lnTo>
                                  <a:pt x="0" y="0"/>
                                </a:lnTo>
                                <a:lnTo>
                                  <a:pt x="0" y="355600"/>
                                </a:lnTo>
                                <a:lnTo>
                                  <a:pt x="12700" y="355600"/>
                                </a:lnTo>
                                <a:lnTo>
                                  <a:pt x="12700" y="0"/>
                                </a:lnTo>
                                <a:close/>
                              </a:path>
                              <a:path w="10071100" h="355600">
                                <a:moveTo>
                                  <a:pt x="10071100" y="0"/>
                                </a:moveTo>
                                <a:lnTo>
                                  <a:pt x="10058400" y="0"/>
                                </a:lnTo>
                                <a:lnTo>
                                  <a:pt x="10058400" y="355600"/>
                                </a:lnTo>
                                <a:lnTo>
                                  <a:pt x="10071100" y="355600"/>
                                </a:lnTo>
                                <a:lnTo>
                                  <a:pt x="10071100" y="0"/>
                                </a:lnTo>
                                <a:close/>
                              </a:path>
                            </a:pathLst>
                          </a:custGeom>
                          <a:solidFill>
                            <a:srgbClr val="DDDDDD"/>
                          </a:solidFill>
                        </wps:spPr>
                        <wps:bodyPr wrap="square" lIns="0" tIns="0" rIns="0" bIns="0" rtlCol="0">
                          <a:prstTxWarp prst="textNoShape">
                            <a:avLst/>
                          </a:prstTxWarp>
                          <a:noAutofit/>
                        </wps:bodyPr>
                      </wps:wsp>
                      <wps:wsp>
                        <wps:cNvPr id="37" name="Textbox 37"/>
                        <wps:cNvSpPr txBox="1"/>
                        <wps:spPr>
                          <a:xfrm>
                            <a:off x="12700" y="0"/>
                            <a:ext cx="10045700" cy="349250"/>
                          </a:xfrm>
                          <a:prstGeom prst="rect">
                            <a:avLst/>
                          </a:prstGeom>
                        </wps:spPr>
                        <wps:txbx>
                          <w:txbxContent>
                            <w:p>
                              <w:pPr>
                                <w:spacing w:line="151" w:lineRule="auto" w:before="0"/>
                                <w:ind w:left="130" w:right="0" w:firstLine="0"/>
                                <w:jc w:val="left"/>
                                <w:rPr>
                                  <w:sz w:val="20"/>
                                </w:rPr>
                              </w:pPr>
                              <w:r>
                                <w:rPr>
                                  <w:sz w:val="20"/>
                                </w:rPr>
                                <w:t>CRAFT</w:t>
                              </w:r>
                              <w:r>
                                <w:rPr>
                                  <w:spacing w:val="-2"/>
                                  <w:sz w:val="20"/>
                                </w:rPr>
                                <w:t> </w:t>
                              </w:r>
                              <w:r>
                                <w:rPr>
                                  <w:sz w:val="20"/>
                                </w:rPr>
                                <w:t>draws</w:t>
                              </w:r>
                              <w:r>
                                <w:rPr>
                                  <w:spacing w:val="-2"/>
                                  <w:sz w:val="20"/>
                                </w:rPr>
                                <w:t> </w:t>
                              </w:r>
                              <w:r>
                                <w:rPr>
                                  <w:sz w:val="20"/>
                                </w:rPr>
                                <w:t>together</w:t>
                              </w:r>
                              <w:r>
                                <w:rPr>
                                  <w:spacing w:val="-2"/>
                                  <w:sz w:val="20"/>
                                </w:rPr>
                                <w:t> </w:t>
                              </w:r>
                              <w:r>
                                <w:rPr>
                                  <w:sz w:val="20"/>
                                </w:rPr>
                                <w:t>the</w:t>
                              </w:r>
                              <w:r>
                                <w:rPr>
                                  <w:spacing w:val="-2"/>
                                  <w:sz w:val="20"/>
                                </w:rPr>
                                <w:t> </w:t>
                              </w:r>
                              <w:r>
                                <w:rPr>
                                  <w:sz w:val="20"/>
                                </w:rPr>
                                <w:t>Mapping</w:t>
                              </w:r>
                              <w:r>
                                <w:rPr>
                                  <w:spacing w:val="-2"/>
                                  <w:sz w:val="20"/>
                                </w:rPr>
                                <w:t> </w:t>
                              </w:r>
                              <w:r>
                                <w:rPr>
                                  <w:sz w:val="20"/>
                                </w:rPr>
                                <w:t>of</w:t>
                              </w:r>
                              <w:r>
                                <w:rPr>
                                  <w:spacing w:val="-2"/>
                                  <w:sz w:val="20"/>
                                </w:rPr>
                                <w:t> </w:t>
                              </w:r>
                              <w:r>
                                <w:rPr>
                                  <w:sz w:val="20"/>
                                </w:rPr>
                                <w:t>knowledge</w:t>
                              </w:r>
                              <w:r>
                                <w:rPr>
                                  <w:spacing w:val="-2"/>
                                  <w:sz w:val="20"/>
                                </w:rPr>
                                <w:t> </w:t>
                              </w:r>
                              <w:r>
                                <w:rPr>
                                  <w:sz w:val="20"/>
                                </w:rPr>
                                <w:t>(IO1)</w:t>
                              </w:r>
                              <w:r>
                                <w:rPr>
                                  <w:spacing w:val="-2"/>
                                  <w:sz w:val="20"/>
                                </w:rPr>
                                <w:t> </w:t>
                              </w:r>
                              <w:r>
                                <w:rPr>
                                  <w:sz w:val="20"/>
                                </w:rPr>
                                <w:t>and</w:t>
                              </w:r>
                              <w:r>
                                <w:rPr>
                                  <w:spacing w:val="-2"/>
                                  <w:sz w:val="20"/>
                                </w:rPr>
                                <w:t> </w:t>
                              </w:r>
                              <w:r>
                                <w:rPr>
                                  <w:sz w:val="20"/>
                                </w:rPr>
                                <w:t>innovative</w:t>
                              </w:r>
                              <w:r>
                                <w:rPr>
                                  <w:spacing w:val="-2"/>
                                  <w:sz w:val="20"/>
                                </w:rPr>
                                <w:t> </w:t>
                              </w:r>
                              <w:r>
                                <w:rPr>
                                  <w:sz w:val="20"/>
                                </w:rPr>
                                <w:t>pedagogy</w:t>
                              </w:r>
                              <w:r>
                                <w:rPr>
                                  <w:spacing w:val="-2"/>
                                  <w:sz w:val="20"/>
                                </w:rPr>
                                <w:t> </w:t>
                              </w:r>
                              <w:r>
                                <w:rPr>
                                  <w:sz w:val="20"/>
                                </w:rPr>
                                <w:t>teaching</w:t>
                              </w:r>
                              <w:r>
                                <w:rPr>
                                  <w:spacing w:val="-2"/>
                                  <w:sz w:val="20"/>
                                </w:rPr>
                                <w:t> </w:t>
                              </w:r>
                              <w:r>
                                <w:rPr>
                                  <w:sz w:val="20"/>
                                </w:rPr>
                                <w:t>cards</w:t>
                              </w:r>
                              <w:r>
                                <w:rPr>
                                  <w:spacing w:val="-2"/>
                                  <w:sz w:val="20"/>
                                </w:rPr>
                                <w:t> </w:t>
                              </w:r>
                              <w:r>
                                <w:rPr>
                                  <w:sz w:val="20"/>
                                </w:rPr>
                                <w:t>(IO2)</w:t>
                              </w:r>
                              <w:r>
                                <w:rPr>
                                  <w:spacing w:val="-2"/>
                                  <w:sz w:val="20"/>
                                </w:rPr>
                                <w:t> </w:t>
                              </w:r>
                              <w:r>
                                <w:rPr>
                                  <w:sz w:val="20"/>
                                </w:rPr>
                                <w:t>into</w:t>
                              </w:r>
                              <w:r>
                                <w:rPr>
                                  <w:spacing w:val="-2"/>
                                  <w:sz w:val="20"/>
                                </w:rPr>
                                <w:t> </w:t>
                              </w:r>
                              <w:r>
                                <w:rPr>
                                  <w:sz w:val="20"/>
                                </w:rPr>
                                <w:t>a</w:t>
                              </w:r>
                              <w:r>
                                <w:rPr>
                                  <w:spacing w:val="-2"/>
                                  <w:sz w:val="20"/>
                                </w:rPr>
                                <w:t> </w:t>
                              </w:r>
                              <w:r>
                                <w:rPr>
                                  <w:sz w:val="20"/>
                                </w:rPr>
                                <w:t>knowledge</w:t>
                              </w:r>
                              <w:r>
                                <w:rPr>
                                  <w:spacing w:val="-2"/>
                                  <w:sz w:val="20"/>
                                </w:rPr>
                                <w:t> </w:t>
                              </w:r>
                              <w:r>
                                <w:rPr>
                                  <w:sz w:val="20"/>
                                </w:rPr>
                                <w:t>and</w:t>
                              </w:r>
                              <w:r>
                                <w:rPr>
                                  <w:spacing w:val="-2"/>
                                  <w:sz w:val="20"/>
                                </w:rPr>
                                <w:t> </w:t>
                              </w:r>
                              <w:r>
                                <w:rPr>
                                  <w:sz w:val="20"/>
                                </w:rPr>
                                <w:t>skills</w:t>
                              </w:r>
                              <w:r>
                                <w:rPr>
                                  <w:spacing w:val="-2"/>
                                  <w:sz w:val="20"/>
                                </w:rPr>
                                <w:t> </w:t>
                              </w:r>
                              <w:r>
                                <w:rPr>
                                  <w:sz w:val="20"/>
                                </w:rPr>
                                <w:t>repository</w:t>
                              </w:r>
                              <w:r>
                                <w:rPr>
                                  <w:spacing w:val="-2"/>
                                  <w:sz w:val="20"/>
                                </w:rPr>
                                <w:t> </w:t>
                              </w:r>
                              <w:r>
                                <w:rPr>
                                  <w:sz w:val="20"/>
                                </w:rPr>
                                <w:t>‘Decoding</w:t>
                              </w:r>
                              <w:r>
                                <w:rPr>
                                  <w:spacing w:val="-2"/>
                                  <w:sz w:val="20"/>
                                </w:rPr>
                                <w:t> </w:t>
                              </w:r>
                              <w:r>
                                <w:rPr>
                                  <w:sz w:val="20"/>
                                </w:rPr>
                                <w:t>Ceramics’,</w:t>
                              </w:r>
                              <w:r>
                                <w:rPr>
                                  <w:spacing w:val="-2"/>
                                  <w:sz w:val="20"/>
                                </w:rPr>
                                <w:t> </w:t>
                              </w:r>
                              <w:r>
                                <w:rPr>
                                  <w:sz w:val="20"/>
                                </w:rPr>
                                <w:t>an</w:t>
                              </w:r>
                              <w:r>
                                <w:rPr>
                                  <w:spacing w:val="-2"/>
                                  <w:sz w:val="20"/>
                                </w:rPr>
                                <w:t> </w:t>
                              </w:r>
                              <w:r>
                                <w:rPr>
                                  <w:sz w:val="20"/>
                                </w:rPr>
                                <w:t>online platform (IO3) that packages the information together in an open-access online repository, the first of its kind in the crafts.</w:t>
                              </w:r>
                            </w:p>
                          </w:txbxContent>
                        </wps:txbx>
                        <wps:bodyPr wrap="square" lIns="0" tIns="0" rIns="0" bIns="0" rtlCol="0">
                          <a:noAutofit/>
                        </wps:bodyPr>
                      </wps:wsp>
                    </wpg:wgp>
                  </a:graphicData>
                </a:graphic>
              </wp:inline>
            </w:drawing>
          </mc:Choice>
          <mc:Fallback>
            <w:pict>
              <v:group style="width:793pt;height:28.5pt;mso-position-horizontal-relative:char;mso-position-vertical-relative:line" id="docshapegroup24" coordorigin="0,0" coordsize="15860,570">
                <v:line style="position:absolute" from="10,560" to="15850,560" stroked="true" strokeweight="1pt" strokecolor="#dddddd">
                  <v:stroke dashstyle="solid"/>
                </v:line>
                <v:shape style="position:absolute;left:0;top:0;width:15860;height:560" id="docshape25" coordorigin="0,0" coordsize="15860,560" path="m20,0l0,0,0,560,20,560,20,0xm15860,0l15840,0,15840,560,15860,560,15860,0xe" filled="true" fillcolor="#dddddd" stroked="false">
                  <v:path arrowok="t"/>
                  <v:fill type="solid"/>
                </v:shape>
                <v:shape style="position:absolute;left:20;top:0;width:15820;height:550" type="#_x0000_t202" id="docshape26" filled="false" stroked="false">
                  <v:textbox inset="0,0,0,0">
                    <w:txbxContent>
                      <w:p>
                        <w:pPr>
                          <w:spacing w:line="151" w:lineRule="auto" w:before="0"/>
                          <w:ind w:left="130" w:right="0" w:firstLine="0"/>
                          <w:jc w:val="left"/>
                          <w:rPr>
                            <w:sz w:val="20"/>
                          </w:rPr>
                        </w:pPr>
                        <w:r>
                          <w:rPr>
                            <w:sz w:val="20"/>
                          </w:rPr>
                          <w:t>CRAFT</w:t>
                        </w:r>
                        <w:r>
                          <w:rPr>
                            <w:spacing w:val="-2"/>
                            <w:sz w:val="20"/>
                          </w:rPr>
                          <w:t> </w:t>
                        </w:r>
                        <w:r>
                          <w:rPr>
                            <w:sz w:val="20"/>
                          </w:rPr>
                          <w:t>draws</w:t>
                        </w:r>
                        <w:r>
                          <w:rPr>
                            <w:spacing w:val="-2"/>
                            <w:sz w:val="20"/>
                          </w:rPr>
                          <w:t> </w:t>
                        </w:r>
                        <w:r>
                          <w:rPr>
                            <w:sz w:val="20"/>
                          </w:rPr>
                          <w:t>together</w:t>
                        </w:r>
                        <w:r>
                          <w:rPr>
                            <w:spacing w:val="-2"/>
                            <w:sz w:val="20"/>
                          </w:rPr>
                          <w:t> </w:t>
                        </w:r>
                        <w:r>
                          <w:rPr>
                            <w:sz w:val="20"/>
                          </w:rPr>
                          <w:t>the</w:t>
                        </w:r>
                        <w:r>
                          <w:rPr>
                            <w:spacing w:val="-2"/>
                            <w:sz w:val="20"/>
                          </w:rPr>
                          <w:t> </w:t>
                        </w:r>
                        <w:r>
                          <w:rPr>
                            <w:sz w:val="20"/>
                          </w:rPr>
                          <w:t>Mapping</w:t>
                        </w:r>
                        <w:r>
                          <w:rPr>
                            <w:spacing w:val="-2"/>
                            <w:sz w:val="20"/>
                          </w:rPr>
                          <w:t> </w:t>
                        </w:r>
                        <w:r>
                          <w:rPr>
                            <w:sz w:val="20"/>
                          </w:rPr>
                          <w:t>of</w:t>
                        </w:r>
                        <w:r>
                          <w:rPr>
                            <w:spacing w:val="-2"/>
                            <w:sz w:val="20"/>
                          </w:rPr>
                          <w:t> </w:t>
                        </w:r>
                        <w:r>
                          <w:rPr>
                            <w:sz w:val="20"/>
                          </w:rPr>
                          <w:t>knowledge</w:t>
                        </w:r>
                        <w:r>
                          <w:rPr>
                            <w:spacing w:val="-2"/>
                            <w:sz w:val="20"/>
                          </w:rPr>
                          <w:t> </w:t>
                        </w:r>
                        <w:r>
                          <w:rPr>
                            <w:sz w:val="20"/>
                          </w:rPr>
                          <w:t>(IO1)</w:t>
                        </w:r>
                        <w:r>
                          <w:rPr>
                            <w:spacing w:val="-2"/>
                            <w:sz w:val="20"/>
                          </w:rPr>
                          <w:t> </w:t>
                        </w:r>
                        <w:r>
                          <w:rPr>
                            <w:sz w:val="20"/>
                          </w:rPr>
                          <w:t>and</w:t>
                        </w:r>
                        <w:r>
                          <w:rPr>
                            <w:spacing w:val="-2"/>
                            <w:sz w:val="20"/>
                          </w:rPr>
                          <w:t> </w:t>
                        </w:r>
                        <w:r>
                          <w:rPr>
                            <w:sz w:val="20"/>
                          </w:rPr>
                          <w:t>innovative</w:t>
                        </w:r>
                        <w:r>
                          <w:rPr>
                            <w:spacing w:val="-2"/>
                            <w:sz w:val="20"/>
                          </w:rPr>
                          <w:t> </w:t>
                        </w:r>
                        <w:r>
                          <w:rPr>
                            <w:sz w:val="20"/>
                          </w:rPr>
                          <w:t>pedagogy</w:t>
                        </w:r>
                        <w:r>
                          <w:rPr>
                            <w:spacing w:val="-2"/>
                            <w:sz w:val="20"/>
                          </w:rPr>
                          <w:t> </w:t>
                        </w:r>
                        <w:r>
                          <w:rPr>
                            <w:sz w:val="20"/>
                          </w:rPr>
                          <w:t>teaching</w:t>
                        </w:r>
                        <w:r>
                          <w:rPr>
                            <w:spacing w:val="-2"/>
                            <w:sz w:val="20"/>
                          </w:rPr>
                          <w:t> </w:t>
                        </w:r>
                        <w:r>
                          <w:rPr>
                            <w:sz w:val="20"/>
                          </w:rPr>
                          <w:t>cards</w:t>
                        </w:r>
                        <w:r>
                          <w:rPr>
                            <w:spacing w:val="-2"/>
                            <w:sz w:val="20"/>
                          </w:rPr>
                          <w:t> </w:t>
                        </w:r>
                        <w:r>
                          <w:rPr>
                            <w:sz w:val="20"/>
                          </w:rPr>
                          <w:t>(IO2)</w:t>
                        </w:r>
                        <w:r>
                          <w:rPr>
                            <w:spacing w:val="-2"/>
                            <w:sz w:val="20"/>
                          </w:rPr>
                          <w:t> </w:t>
                        </w:r>
                        <w:r>
                          <w:rPr>
                            <w:sz w:val="20"/>
                          </w:rPr>
                          <w:t>into</w:t>
                        </w:r>
                        <w:r>
                          <w:rPr>
                            <w:spacing w:val="-2"/>
                            <w:sz w:val="20"/>
                          </w:rPr>
                          <w:t> </w:t>
                        </w:r>
                        <w:r>
                          <w:rPr>
                            <w:sz w:val="20"/>
                          </w:rPr>
                          <w:t>a</w:t>
                        </w:r>
                        <w:r>
                          <w:rPr>
                            <w:spacing w:val="-2"/>
                            <w:sz w:val="20"/>
                          </w:rPr>
                          <w:t> </w:t>
                        </w:r>
                        <w:r>
                          <w:rPr>
                            <w:sz w:val="20"/>
                          </w:rPr>
                          <w:t>knowledge</w:t>
                        </w:r>
                        <w:r>
                          <w:rPr>
                            <w:spacing w:val="-2"/>
                            <w:sz w:val="20"/>
                          </w:rPr>
                          <w:t> </w:t>
                        </w:r>
                        <w:r>
                          <w:rPr>
                            <w:sz w:val="20"/>
                          </w:rPr>
                          <w:t>and</w:t>
                        </w:r>
                        <w:r>
                          <w:rPr>
                            <w:spacing w:val="-2"/>
                            <w:sz w:val="20"/>
                          </w:rPr>
                          <w:t> </w:t>
                        </w:r>
                        <w:r>
                          <w:rPr>
                            <w:sz w:val="20"/>
                          </w:rPr>
                          <w:t>skills</w:t>
                        </w:r>
                        <w:r>
                          <w:rPr>
                            <w:spacing w:val="-2"/>
                            <w:sz w:val="20"/>
                          </w:rPr>
                          <w:t> </w:t>
                        </w:r>
                        <w:r>
                          <w:rPr>
                            <w:sz w:val="20"/>
                          </w:rPr>
                          <w:t>repository</w:t>
                        </w:r>
                        <w:r>
                          <w:rPr>
                            <w:spacing w:val="-2"/>
                            <w:sz w:val="20"/>
                          </w:rPr>
                          <w:t> </w:t>
                        </w:r>
                        <w:r>
                          <w:rPr>
                            <w:sz w:val="20"/>
                          </w:rPr>
                          <w:t>‘Decoding</w:t>
                        </w:r>
                        <w:r>
                          <w:rPr>
                            <w:spacing w:val="-2"/>
                            <w:sz w:val="20"/>
                          </w:rPr>
                          <w:t> </w:t>
                        </w:r>
                        <w:r>
                          <w:rPr>
                            <w:sz w:val="20"/>
                          </w:rPr>
                          <w:t>Ceramics’,</w:t>
                        </w:r>
                        <w:r>
                          <w:rPr>
                            <w:spacing w:val="-2"/>
                            <w:sz w:val="20"/>
                          </w:rPr>
                          <w:t> </w:t>
                        </w:r>
                        <w:r>
                          <w:rPr>
                            <w:sz w:val="20"/>
                          </w:rPr>
                          <w:t>an</w:t>
                        </w:r>
                        <w:r>
                          <w:rPr>
                            <w:spacing w:val="-2"/>
                            <w:sz w:val="20"/>
                          </w:rPr>
                          <w:t> </w:t>
                        </w:r>
                        <w:r>
                          <w:rPr>
                            <w:sz w:val="20"/>
                          </w:rPr>
                          <w:t>online platform (IO3) that packages the information together in an open-access online repository, the first of its kind in the crafts.</w:t>
                        </w:r>
                      </w:p>
                    </w:txbxContent>
                  </v:textbox>
                  <w10:wrap type="none"/>
                </v:shape>
              </v:group>
            </w:pict>
          </mc:Fallback>
        </mc:AlternateContent>
      </w:r>
      <w:r>
        <w:rPr/>
      </w:r>
    </w:p>
    <w:p>
      <w:pPr>
        <w:pStyle w:val="BodyText"/>
        <w:spacing w:before="261"/>
        <w:ind w:left="120"/>
      </w:pPr>
      <w:r>
        <w:rPr/>
        <w:t>Objectives:</w:t>
      </w:r>
      <w:r>
        <w:rPr>
          <w:spacing w:val="-5"/>
        </w:rPr>
        <w:t> </w:t>
      </w:r>
      <w:r>
        <w:rPr/>
        <w:t>What</w:t>
      </w:r>
      <w:r>
        <w:rPr>
          <w:spacing w:val="-3"/>
        </w:rPr>
        <w:t> </w:t>
      </w:r>
      <w:r>
        <w:rPr/>
        <w:t>did</w:t>
      </w:r>
      <w:r>
        <w:rPr>
          <w:spacing w:val="-2"/>
        </w:rPr>
        <w:t> </w:t>
      </w:r>
      <w:r>
        <w:rPr/>
        <w:t>you</w:t>
      </w:r>
      <w:r>
        <w:rPr>
          <w:spacing w:val="-3"/>
        </w:rPr>
        <w:t> </w:t>
      </w:r>
      <w:r>
        <w:rPr/>
        <w:t>want</w:t>
      </w:r>
      <w:r>
        <w:rPr>
          <w:spacing w:val="-2"/>
        </w:rPr>
        <w:t> </w:t>
      </w:r>
      <w:r>
        <w:rPr/>
        <w:t>to</w:t>
      </w:r>
      <w:r>
        <w:rPr>
          <w:spacing w:val="-3"/>
        </w:rPr>
        <w:t> </w:t>
      </w:r>
      <w:r>
        <w:rPr/>
        <w:t>achieve</w:t>
      </w:r>
      <w:r>
        <w:rPr>
          <w:spacing w:val="-3"/>
        </w:rPr>
        <w:t> </w:t>
      </w:r>
      <w:r>
        <w:rPr/>
        <w:t>by</w:t>
      </w:r>
      <w:r>
        <w:rPr>
          <w:spacing w:val="-2"/>
        </w:rPr>
        <w:t> </w:t>
      </w:r>
      <w:r>
        <w:rPr/>
        <w:t>implementing</w:t>
      </w:r>
      <w:r>
        <w:rPr>
          <w:spacing w:val="-3"/>
        </w:rPr>
        <w:t> </w:t>
      </w:r>
      <w:r>
        <w:rPr/>
        <w:t>the</w:t>
      </w:r>
      <w:r>
        <w:rPr>
          <w:spacing w:val="-2"/>
        </w:rPr>
        <w:t> project?</w:t>
      </w:r>
    </w:p>
    <w:p>
      <w:pPr>
        <w:pStyle w:val="BodyText"/>
        <w:spacing w:before="1"/>
        <w:ind w:left="0"/>
        <w:rPr>
          <w:sz w:val="4"/>
        </w:rPr>
      </w:pPr>
      <w:r>
        <w:rPr/>
        <mc:AlternateContent>
          <mc:Choice Requires="wps">
            <w:drawing>
              <wp:anchor distT="0" distB="0" distL="0" distR="0" allowOverlap="1" layoutInCell="1" locked="0" behindDoc="1" simplePos="0" relativeHeight="487590912">
                <wp:simplePos x="0" y="0"/>
                <wp:positionH relativeFrom="page">
                  <wp:posOffset>304800</wp:posOffset>
                </wp:positionH>
                <wp:positionV relativeFrom="paragraph">
                  <wp:posOffset>67056</wp:posOffset>
                </wp:positionV>
                <wp:extent cx="10058400" cy="156210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10058400" cy="1562100"/>
                        </a:xfrm>
                        <a:prstGeom prst="rect">
                          <a:avLst/>
                        </a:prstGeom>
                        <a:ln w="12700">
                          <a:solidFill>
                            <a:srgbClr val="DDDDDD"/>
                          </a:solidFill>
                          <a:prstDash val="solid"/>
                        </a:ln>
                      </wps:spPr>
                      <wps:txbx>
                        <w:txbxContent>
                          <w:p>
                            <w:pPr>
                              <w:pStyle w:val="BodyText"/>
                              <w:spacing w:before="36"/>
                              <w:ind w:left="130"/>
                            </w:pPr>
                            <w:r>
                              <w:rPr/>
                              <w:t>CRAFT</w:t>
                            </w:r>
                            <w:r>
                              <w:rPr>
                                <w:spacing w:val="-3"/>
                              </w:rPr>
                              <w:t> </w:t>
                            </w:r>
                            <w:r>
                              <w:rPr/>
                              <w:t>aimed</w:t>
                            </w:r>
                            <w:r>
                              <w:rPr>
                                <w:spacing w:val="-2"/>
                              </w:rPr>
                              <w:t> </w:t>
                            </w:r>
                            <w:r>
                              <w:rPr/>
                              <w:t>to</w:t>
                            </w:r>
                            <w:r>
                              <w:rPr>
                                <w:spacing w:val="-2"/>
                              </w:rPr>
                              <w:t> </w:t>
                            </w:r>
                            <w:r>
                              <w:rPr/>
                              <w:t>support</w:t>
                            </w:r>
                            <w:r>
                              <w:rPr>
                                <w:spacing w:val="-2"/>
                              </w:rPr>
                              <w:t> </w:t>
                            </w:r>
                            <w:r>
                              <w:rPr/>
                              <w:t>ceramic</w:t>
                            </w:r>
                            <w:r>
                              <w:rPr>
                                <w:spacing w:val="-2"/>
                              </w:rPr>
                              <w:t> </w:t>
                            </w:r>
                            <w:r>
                              <w:rPr/>
                              <w:t>knowledge</w:t>
                            </w:r>
                            <w:r>
                              <w:rPr>
                                <w:spacing w:val="-2"/>
                              </w:rPr>
                              <w:t> </w:t>
                            </w:r>
                            <w:r>
                              <w:rPr/>
                              <w:t>retention</w:t>
                            </w:r>
                            <w:r>
                              <w:rPr>
                                <w:spacing w:val="-2"/>
                              </w:rPr>
                              <w:t> </w:t>
                            </w:r>
                            <w:r>
                              <w:rPr/>
                              <w:t>and</w:t>
                            </w:r>
                            <w:r>
                              <w:rPr>
                                <w:spacing w:val="-2"/>
                              </w:rPr>
                              <w:t> </w:t>
                            </w:r>
                            <w:r>
                              <w:rPr/>
                              <w:t>transfer</w:t>
                            </w:r>
                            <w:r>
                              <w:rPr>
                                <w:spacing w:val="-2"/>
                              </w:rPr>
                              <w:t> </w:t>
                            </w:r>
                            <w:r>
                              <w:rPr>
                                <w:spacing w:val="-5"/>
                              </w:rPr>
                              <w:t>by:</w:t>
                            </w:r>
                          </w:p>
                          <w:p>
                            <w:pPr>
                              <w:pStyle w:val="BodyText"/>
                              <w:numPr>
                                <w:ilvl w:val="0"/>
                                <w:numId w:val="2"/>
                              </w:numPr>
                              <w:tabs>
                                <w:tab w:pos="421" w:val="left" w:leader="none"/>
                              </w:tabs>
                              <w:spacing w:line="284" w:lineRule="exact" w:before="92" w:after="0"/>
                              <w:ind w:left="421" w:right="0" w:hanging="291"/>
                              <w:jc w:val="left"/>
                            </w:pPr>
                            <w:r>
                              <w:rPr/>
                              <w:t>Mapping</w:t>
                            </w:r>
                            <w:r>
                              <w:rPr>
                                <w:spacing w:val="-6"/>
                              </w:rPr>
                              <w:t> </w:t>
                            </w:r>
                            <w:r>
                              <w:rPr/>
                              <w:t>ceramic</w:t>
                            </w:r>
                            <w:r>
                              <w:rPr>
                                <w:spacing w:val="-4"/>
                              </w:rPr>
                              <w:t> </w:t>
                            </w:r>
                            <w:r>
                              <w:rPr/>
                              <w:t>places,</w:t>
                            </w:r>
                            <w:r>
                              <w:rPr>
                                <w:spacing w:val="-4"/>
                              </w:rPr>
                              <w:t> </w:t>
                            </w:r>
                            <w:r>
                              <w:rPr/>
                              <w:t>skills,</w:t>
                            </w:r>
                            <w:r>
                              <w:rPr>
                                <w:spacing w:val="-4"/>
                              </w:rPr>
                              <w:t> </w:t>
                            </w:r>
                            <w:r>
                              <w:rPr/>
                              <w:t>processes,</w:t>
                            </w:r>
                            <w:r>
                              <w:rPr>
                                <w:spacing w:val="-4"/>
                              </w:rPr>
                              <w:t> </w:t>
                            </w:r>
                            <w:r>
                              <w:rPr/>
                              <w:t>technologies,</w:t>
                            </w:r>
                            <w:r>
                              <w:rPr>
                                <w:spacing w:val="-4"/>
                              </w:rPr>
                              <w:t> </w:t>
                            </w:r>
                            <w:r>
                              <w:rPr/>
                              <w:t>intangible</w:t>
                            </w:r>
                            <w:r>
                              <w:rPr>
                                <w:spacing w:val="-4"/>
                              </w:rPr>
                              <w:t> </w:t>
                            </w:r>
                            <w:r>
                              <w:rPr/>
                              <w:t>knowledge,</w:t>
                            </w:r>
                            <w:r>
                              <w:rPr>
                                <w:spacing w:val="-4"/>
                              </w:rPr>
                              <w:t> </w:t>
                            </w:r>
                            <w:r>
                              <w:rPr/>
                              <w:t>and</w:t>
                            </w:r>
                            <w:r>
                              <w:rPr>
                                <w:spacing w:val="-4"/>
                              </w:rPr>
                              <w:t> </w:t>
                            </w:r>
                            <w:r>
                              <w:rPr/>
                              <w:t>training</w:t>
                            </w:r>
                            <w:r>
                              <w:rPr>
                                <w:spacing w:val="-4"/>
                              </w:rPr>
                              <w:t> </w:t>
                            </w:r>
                            <w:r>
                              <w:rPr/>
                              <w:t>practices</w:t>
                            </w:r>
                            <w:r>
                              <w:rPr>
                                <w:spacing w:val="-4"/>
                              </w:rPr>
                              <w:t> </w:t>
                            </w:r>
                            <w:r>
                              <w:rPr/>
                              <w:t>for</w:t>
                            </w:r>
                            <w:r>
                              <w:rPr>
                                <w:spacing w:val="-4"/>
                              </w:rPr>
                              <w:t> </w:t>
                            </w:r>
                            <w:r>
                              <w:rPr/>
                              <w:t>making</w:t>
                            </w:r>
                            <w:r>
                              <w:rPr>
                                <w:spacing w:val="-4"/>
                              </w:rPr>
                              <w:t> </w:t>
                            </w:r>
                            <w:r>
                              <w:rPr/>
                              <w:t>ceramics</w:t>
                            </w:r>
                            <w:r>
                              <w:rPr>
                                <w:spacing w:val="-4"/>
                              </w:rPr>
                              <w:t> </w:t>
                            </w:r>
                            <w:r>
                              <w:rPr>
                                <w:spacing w:val="-2"/>
                              </w:rPr>
                              <w:t>(IO1);</w:t>
                            </w:r>
                          </w:p>
                          <w:p>
                            <w:pPr>
                              <w:pStyle w:val="BodyText"/>
                              <w:numPr>
                                <w:ilvl w:val="0"/>
                                <w:numId w:val="2"/>
                              </w:numPr>
                              <w:tabs>
                                <w:tab w:pos="421" w:val="left" w:leader="none"/>
                              </w:tabs>
                              <w:spacing w:line="220" w:lineRule="exact" w:before="0" w:after="0"/>
                              <w:ind w:left="421" w:right="0" w:hanging="291"/>
                              <w:jc w:val="left"/>
                            </w:pPr>
                            <w:r>
                              <w:rPr/>
                              <w:t>Developing</w:t>
                            </w:r>
                            <w:r>
                              <w:rPr>
                                <w:spacing w:val="-2"/>
                              </w:rPr>
                              <w:t> </w:t>
                            </w:r>
                            <w:r>
                              <w:rPr/>
                              <w:t>pedagogical</w:t>
                            </w:r>
                            <w:r>
                              <w:rPr>
                                <w:spacing w:val="-1"/>
                              </w:rPr>
                              <w:t> </w:t>
                            </w:r>
                            <w:r>
                              <w:rPr/>
                              <w:t>approaches</w:t>
                            </w:r>
                            <w:r>
                              <w:rPr>
                                <w:spacing w:val="-2"/>
                              </w:rPr>
                              <w:t> </w:t>
                            </w:r>
                            <w:r>
                              <w:rPr/>
                              <w:t>and</w:t>
                            </w:r>
                            <w:r>
                              <w:rPr>
                                <w:spacing w:val="-1"/>
                              </w:rPr>
                              <w:t> </w:t>
                            </w:r>
                            <w:r>
                              <w:rPr/>
                              <w:t>innovative</w:t>
                            </w:r>
                            <w:r>
                              <w:rPr>
                                <w:spacing w:val="-2"/>
                              </w:rPr>
                              <w:t> </w:t>
                            </w:r>
                            <w:r>
                              <w:rPr/>
                              <w:t>teaching</w:t>
                            </w:r>
                            <w:r>
                              <w:rPr>
                                <w:spacing w:val="-1"/>
                              </w:rPr>
                              <w:t> </w:t>
                            </w:r>
                            <w:r>
                              <w:rPr/>
                              <w:t>methods</w:t>
                            </w:r>
                            <w:r>
                              <w:rPr>
                                <w:spacing w:val="-1"/>
                              </w:rPr>
                              <w:t> </w:t>
                            </w:r>
                            <w:r>
                              <w:rPr/>
                              <w:t>to</w:t>
                            </w:r>
                            <w:r>
                              <w:rPr>
                                <w:spacing w:val="-2"/>
                              </w:rPr>
                              <w:t> </w:t>
                            </w:r>
                            <w:r>
                              <w:rPr/>
                              <w:t>teach</w:t>
                            </w:r>
                            <w:r>
                              <w:rPr>
                                <w:spacing w:val="-1"/>
                              </w:rPr>
                              <w:t> </w:t>
                            </w:r>
                            <w:r>
                              <w:rPr/>
                              <w:t>ceramics</w:t>
                            </w:r>
                            <w:r>
                              <w:rPr>
                                <w:spacing w:val="-2"/>
                              </w:rPr>
                              <w:t> </w:t>
                            </w:r>
                            <w:r>
                              <w:rPr/>
                              <w:t>to</w:t>
                            </w:r>
                            <w:r>
                              <w:rPr>
                                <w:spacing w:val="-1"/>
                              </w:rPr>
                              <w:t> </w:t>
                            </w:r>
                            <w:r>
                              <w:rPr/>
                              <w:t>sustain</w:t>
                            </w:r>
                            <w:r>
                              <w:rPr>
                                <w:spacing w:val="-1"/>
                              </w:rPr>
                              <w:t> </w:t>
                            </w:r>
                            <w:r>
                              <w:rPr/>
                              <w:t>the</w:t>
                            </w:r>
                            <w:r>
                              <w:rPr>
                                <w:spacing w:val="-2"/>
                              </w:rPr>
                              <w:t> </w:t>
                            </w:r>
                            <w:r>
                              <w:rPr/>
                              <w:t>future</w:t>
                            </w:r>
                            <w:r>
                              <w:rPr>
                                <w:spacing w:val="-1"/>
                              </w:rPr>
                              <w:t> </w:t>
                            </w:r>
                            <w:r>
                              <w:rPr/>
                              <w:t>of</w:t>
                            </w:r>
                            <w:r>
                              <w:rPr>
                                <w:spacing w:val="-2"/>
                              </w:rPr>
                              <w:t> </w:t>
                            </w:r>
                            <w:r>
                              <w:rPr/>
                              <w:t>the</w:t>
                            </w:r>
                            <w:r>
                              <w:rPr>
                                <w:spacing w:val="-1"/>
                              </w:rPr>
                              <w:t> </w:t>
                            </w:r>
                            <w:r>
                              <w:rPr/>
                              <w:t>subject</w:t>
                            </w:r>
                            <w:r>
                              <w:rPr>
                                <w:spacing w:val="-1"/>
                              </w:rPr>
                              <w:t> </w:t>
                            </w:r>
                            <w:r>
                              <w:rPr>
                                <w:spacing w:val="-2"/>
                              </w:rPr>
                              <w:t>(IO2);</w:t>
                            </w:r>
                          </w:p>
                          <w:p>
                            <w:pPr>
                              <w:pStyle w:val="BodyText"/>
                              <w:numPr>
                                <w:ilvl w:val="0"/>
                                <w:numId w:val="2"/>
                              </w:numPr>
                              <w:tabs>
                                <w:tab w:pos="421" w:val="left" w:leader="none"/>
                              </w:tabs>
                              <w:spacing w:line="220" w:lineRule="exact" w:before="0" w:after="0"/>
                              <w:ind w:left="421" w:right="0" w:hanging="291"/>
                              <w:jc w:val="left"/>
                            </w:pPr>
                            <w:r>
                              <w:rPr/>
                              <w:t>Developing</w:t>
                            </w:r>
                            <w:r>
                              <w:rPr>
                                <w:spacing w:val="-2"/>
                              </w:rPr>
                              <w:t> </w:t>
                            </w:r>
                            <w:r>
                              <w:rPr/>
                              <w:t>skills</w:t>
                            </w:r>
                            <w:r>
                              <w:rPr>
                                <w:spacing w:val="-2"/>
                              </w:rPr>
                              <w:t> </w:t>
                            </w:r>
                            <w:r>
                              <w:rPr/>
                              <w:t>resources,</w:t>
                            </w:r>
                            <w:r>
                              <w:rPr>
                                <w:spacing w:val="-2"/>
                              </w:rPr>
                              <w:t> </w:t>
                            </w:r>
                            <w:r>
                              <w:rPr/>
                              <w:t>offering</w:t>
                            </w:r>
                            <w:r>
                              <w:rPr>
                                <w:spacing w:val="-2"/>
                              </w:rPr>
                              <w:t> </w:t>
                            </w:r>
                            <w:r>
                              <w:rPr/>
                              <w:t>repertoires</w:t>
                            </w:r>
                            <w:r>
                              <w:rPr>
                                <w:spacing w:val="-2"/>
                              </w:rPr>
                              <w:t> </w:t>
                            </w:r>
                            <w:r>
                              <w:rPr/>
                              <w:t>of</w:t>
                            </w:r>
                            <w:r>
                              <w:rPr>
                                <w:spacing w:val="-1"/>
                              </w:rPr>
                              <w:t> </w:t>
                            </w:r>
                            <w:r>
                              <w:rPr/>
                              <w:t>knowledge</w:t>
                            </w:r>
                            <w:r>
                              <w:rPr>
                                <w:spacing w:val="-2"/>
                              </w:rPr>
                              <w:t> </w:t>
                            </w:r>
                            <w:r>
                              <w:rPr/>
                              <w:t>and</w:t>
                            </w:r>
                            <w:r>
                              <w:rPr>
                                <w:spacing w:val="-2"/>
                              </w:rPr>
                              <w:t> </w:t>
                            </w:r>
                            <w:r>
                              <w:rPr/>
                              <w:t>practice</w:t>
                            </w:r>
                            <w:r>
                              <w:rPr>
                                <w:spacing w:val="-2"/>
                              </w:rPr>
                              <w:t> </w:t>
                            </w:r>
                            <w:r>
                              <w:rPr/>
                              <w:t>for</w:t>
                            </w:r>
                            <w:r>
                              <w:rPr>
                                <w:spacing w:val="-2"/>
                              </w:rPr>
                              <w:t> </w:t>
                            </w:r>
                            <w:r>
                              <w:rPr/>
                              <w:t>making</w:t>
                            </w:r>
                            <w:r>
                              <w:rPr>
                                <w:spacing w:val="-2"/>
                              </w:rPr>
                              <w:t> </w:t>
                            </w:r>
                            <w:r>
                              <w:rPr/>
                              <w:t>ceramics</w:t>
                            </w:r>
                            <w:r>
                              <w:rPr>
                                <w:spacing w:val="-1"/>
                              </w:rPr>
                              <w:t> </w:t>
                            </w:r>
                            <w:r>
                              <w:rPr>
                                <w:spacing w:val="-2"/>
                              </w:rPr>
                              <w:t>(IO3);</w:t>
                            </w:r>
                          </w:p>
                          <w:p>
                            <w:pPr>
                              <w:pStyle w:val="BodyText"/>
                              <w:numPr>
                                <w:ilvl w:val="0"/>
                                <w:numId w:val="2"/>
                              </w:numPr>
                              <w:tabs>
                                <w:tab w:pos="421" w:val="left" w:leader="none"/>
                              </w:tabs>
                              <w:spacing w:line="151" w:lineRule="auto" w:before="29" w:after="0"/>
                              <w:ind w:left="130" w:right="652" w:firstLine="0"/>
                              <w:jc w:val="left"/>
                            </w:pPr>
                            <w:r>
                              <w:rPr/>
                              <w:t>Developing</w:t>
                            </w:r>
                            <w:r>
                              <w:rPr>
                                <w:spacing w:val="-2"/>
                              </w:rPr>
                              <w:t> </w:t>
                            </w:r>
                            <w:r>
                              <w:rPr/>
                              <w:t>new</w:t>
                            </w:r>
                            <w:r>
                              <w:rPr>
                                <w:spacing w:val="-2"/>
                              </w:rPr>
                              <w:t> </w:t>
                            </w:r>
                            <w:r>
                              <w:rPr/>
                              <w:t>training</w:t>
                            </w:r>
                            <w:r>
                              <w:rPr>
                                <w:spacing w:val="-2"/>
                              </w:rPr>
                              <w:t> </w:t>
                            </w:r>
                            <w:r>
                              <w:rPr/>
                              <w:t>materials</w:t>
                            </w:r>
                            <w:r>
                              <w:rPr>
                                <w:spacing w:val="-2"/>
                              </w:rPr>
                              <w:t> </w:t>
                            </w:r>
                            <w:r>
                              <w:rPr/>
                              <w:t>and</w:t>
                            </w:r>
                            <w:r>
                              <w:rPr>
                                <w:spacing w:val="-2"/>
                              </w:rPr>
                              <w:t> </w:t>
                            </w:r>
                            <w:r>
                              <w:rPr/>
                              <w:t>innovative</w:t>
                            </w:r>
                            <w:r>
                              <w:rPr>
                                <w:spacing w:val="-2"/>
                              </w:rPr>
                              <w:t> </w:t>
                            </w:r>
                            <w:r>
                              <w:rPr/>
                              <w:t>pedagogies</w:t>
                            </w:r>
                            <w:r>
                              <w:rPr>
                                <w:spacing w:val="-2"/>
                              </w:rPr>
                              <w:t> </w:t>
                            </w:r>
                            <w:r>
                              <w:rPr/>
                              <w:t>to</w:t>
                            </w:r>
                            <w:r>
                              <w:rPr>
                                <w:spacing w:val="-2"/>
                              </w:rPr>
                              <w:t> </w:t>
                            </w:r>
                            <w:r>
                              <w:rPr/>
                              <w:t>support</w:t>
                            </w:r>
                            <w:r>
                              <w:rPr>
                                <w:spacing w:val="-2"/>
                              </w:rPr>
                              <w:t> </w:t>
                            </w:r>
                            <w:r>
                              <w:rPr/>
                              <w:t>the</w:t>
                            </w:r>
                            <w:r>
                              <w:rPr>
                                <w:spacing w:val="-2"/>
                              </w:rPr>
                              <w:t> </w:t>
                            </w:r>
                            <w:r>
                              <w:rPr/>
                              <w:t>training</w:t>
                            </w:r>
                            <w:r>
                              <w:rPr>
                                <w:spacing w:val="-2"/>
                              </w:rPr>
                              <w:t> </w:t>
                            </w:r>
                            <w:r>
                              <w:rPr/>
                              <w:t>of</w:t>
                            </w:r>
                            <w:r>
                              <w:rPr>
                                <w:spacing w:val="-2"/>
                              </w:rPr>
                              <w:t> </w:t>
                            </w:r>
                            <w:r>
                              <w:rPr/>
                              <w:t>teachers</w:t>
                            </w:r>
                            <w:r>
                              <w:rPr>
                                <w:spacing w:val="-2"/>
                              </w:rPr>
                              <w:t> </w:t>
                            </w:r>
                            <w:r>
                              <w:rPr/>
                              <w:t>and</w:t>
                            </w:r>
                            <w:r>
                              <w:rPr>
                                <w:spacing w:val="-2"/>
                              </w:rPr>
                              <w:t> </w:t>
                            </w:r>
                            <w:r>
                              <w:rPr/>
                              <w:t>practitioners</w:t>
                            </w:r>
                            <w:r>
                              <w:rPr>
                                <w:spacing w:val="-2"/>
                              </w:rPr>
                              <w:t> </w:t>
                            </w:r>
                            <w:r>
                              <w:rPr/>
                              <w:t>through</w:t>
                            </w:r>
                            <w:r>
                              <w:rPr>
                                <w:spacing w:val="-2"/>
                              </w:rPr>
                              <w:t> </w:t>
                            </w:r>
                            <w:r>
                              <w:rPr/>
                              <w:t>the</w:t>
                            </w:r>
                            <w:r>
                              <w:rPr>
                                <w:spacing w:val="-2"/>
                              </w:rPr>
                              <w:t> </w:t>
                            </w:r>
                            <w:r>
                              <w:rPr/>
                              <w:t>delivery</w:t>
                            </w:r>
                            <w:r>
                              <w:rPr>
                                <w:spacing w:val="-2"/>
                              </w:rPr>
                              <w:t> </w:t>
                            </w:r>
                            <w:r>
                              <w:rPr/>
                              <w:t>of</w:t>
                            </w:r>
                            <w:r>
                              <w:rPr>
                                <w:spacing w:val="-2"/>
                              </w:rPr>
                              <w:t> </w:t>
                            </w:r>
                            <w:r>
                              <w:rPr/>
                              <w:t>3</w:t>
                            </w:r>
                            <w:r>
                              <w:rPr>
                                <w:spacing w:val="-2"/>
                              </w:rPr>
                              <w:t> </w:t>
                            </w:r>
                            <w:r>
                              <w:rPr/>
                              <w:t>short-term</w:t>
                            </w:r>
                            <w:r>
                              <w:rPr>
                                <w:spacing w:val="-2"/>
                              </w:rPr>
                              <w:t> </w:t>
                            </w:r>
                            <w:r>
                              <w:rPr/>
                              <w:t>joint</w:t>
                            </w:r>
                            <w:r>
                              <w:rPr>
                                <w:spacing w:val="-2"/>
                              </w:rPr>
                              <w:t> </w:t>
                            </w:r>
                            <w:r>
                              <w:rPr/>
                              <w:t>staff</w:t>
                            </w:r>
                            <w:r>
                              <w:rPr>
                                <w:spacing w:val="-2"/>
                              </w:rPr>
                              <w:t> </w:t>
                            </w:r>
                            <w:r>
                              <w:rPr/>
                              <w:t>training workshops for ceramic teachers/trainers/researchers and practitioners (C1-C3).</w:t>
                            </w:r>
                          </w:p>
                          <w:p>
                            <w:pPr>
                              <w:pStyle w:val="BodyText"/>
                              <w:spacing w:line="151" w:lineRule="auto" w:before="221"/>
                              <w:ind w:left="130" w:right="72"/>
                            </w:pPr>
                            <w:r>
                              <w:rPr/>
                              <w:t>Project</w:t>
                            </w:r>
                            <w:r>
                              <w:rPr>
                                <w:spacing w:val="-2"/>
                              </w:rPr>
                              <w:t> </w:t>
                            </w:r>
                            <w:r>
                              <w:rPr/>
                              <w:t>results</w:t>
                            </w:r>
                            <w:r>
                              <w:rPr>
                                <w:spacing w:val="-2"/>
                              </w:rPr>
                              <w:t> </w:t>
                            </w:r>
                            <w:r>
                              <w:rPr/>
                              <w:t>are</w:t>
                            </w:r>
                            <w:r>
                              <w:rPr>
                                <w:spacing w:val="-2"/>
                              </w:rPr>
                              <w:t> </w:t>
                            </w:r>
                            <w:r>
                              <w:rPr/>
                              <w:t>going</w:t>
                            </w:r>
                            <w:r>
                              <w:rPr>
                                <w:spacing w:val="-2"/>
                              </w:rPr>
                              <w:t> </w:t>
                            </w:r>
                            <w:r>
                              <w:rPr/>
                              <w:t>to</w:t>
                            </w:r>
                            <w:r>
                              <w:rPr>
                                <w:spacing w:val="-2"/>
                              </w:rPr>
                              <w:t> </w:t>
                            </w:r>
                            <w:r>
                              <w:rPr/>
                              <w:t>be</w:t>
                            </w:r>
                            <w:r>
                              <w:rPr>
                                <w:spacing w:val="-2"/>
                              </w:rPr>
                              <w:t> </w:t>
                            </w:r>
                            <w:r>
                              <w:rPr/>
                              <w:t>disseminated</w:t>
                            </w:r>
                            <w:r>
                              <w:rPr>
                                <w:spacing w:val="-2"/>
                              </w:rPr>
                              <w:t> </w:t>
                            </w:r>
                            <w:r>
                              <w:rPr/>
                              <w:t>widely</w:t>
                            </w:r>
                            <w:r>
                              <w:rPr>
                                <w:spacing w:val="-2"/>
                              </w:rPr>
                              <w:t> </w:t>
                            </w:r>
                            <w:r>
                              <w:rPr/>
                              <w:t>as</w:t>
                            </w:r>
                            <w:r>
                              <w:rPr>
                                <w:spacing w:val="-2"/>
                              </w:rPr>
                              <w:t> </w:t>
                            </w:r>
                            <w:r>
                              <w:rPr/>
                              <w:t>open</w:t>
                            </w:r>
                            <w:r>
                              <w:rPr>
                                <w:spacing w:val="-2"/>
                              </w:rPr>
                              <w:t> </w:t>
                            </w:r>
                            <w:r>
                              <w:rPr/>
                              <w:t>educational</w:t>
                            </w:r>
                            <w:r>
                              <w:rPr>
                                <w:spacing w:val="-2"/>
                              </w:rPr>
                              <w:t> </w:t>
                            </w:r>
                            <w:r>
                              <w:rPr/>
                              <w:t>resources,</w:t>
                            </w:r>
                            <w:r>
                              <w:rPr>
                                <w:spacing w:val="-2"/>
                              </w:rPr>
                              <w:t> </w:t>
                            </w:r>
                            <w:r>
                              <w:rPr/>
                              <w:t>including</w:t>
                            </w:r>
                            <w:r>
                              <w:rPr>
                                <w:spacing w:val="-2"/>
                              </w:rPr>
                              <w:t> </w:t>
                            </w:r>
                            <w:r>
                              <w:rPr/>
                              <w:t>through</w:t>
                            </w:r>
                            <w:r>
                              <w:rPr>
                                <w:spacing w:val="-2"/>
                              </w:rPr>
                              <w:t> </w:t>
                            </w:r>
                            <w:r>
                              <w:rPr/>
                              <w:t>the</w:t>
                            </w:r>
                            <w:r>
                              <w:rPr>
                                <w:spacing w:val="-2"/>
                              </w:rPr>
                              <w:t> </w:t>
                            </w:r>
                            <w:r>
                              <w:rPr/>
                              <w:t>delivery</w:t>
                            </w:r>
                            <w:r>
                              <w:rPr>
                                <w:spacing w:val="-2"/>
                              </w:rPr>
                              <w:t> </w:t>
                            </w:r>
                            <w:r>
                              <w:rPr/>
                              <w:t>of</w:t>
                            </w:r>
                            <w:r>
                              <w:rPr>
                                <w:spacing w:val="-2"/>
                              </w:rPr>
                              <w:t> </w:t>
                            </w:r>
                            <w:r>
                              <w:rPr/>
                              <w:t>a</w:t>
                            </w:r>
                            <w:r>
                              <w:rPr>
                                <w:spacing w:val="-2"/>
                              </w:rPr>
                              <w:t> </w:t>
                            </w:r>
                            <w:r>
                              <w:rPr/>
                              <w:t>final</w:t>
                            </w:r>
                            <w:r>
                              <w:rPr>
                                <w:spacing w:val="-2"/>
                              </w:rPr>
                              <w:t> </w:t>
                            </w:r>
                            <w:r>
                              <w:rPr/>
                              <w:t>multiplier</w:t>
                            </w:r>
                            <w:r>
                              <w:rPr>
                                <w:spacing w:val="-2"/>
                              </w:rPr>
                              <w:t> </w:t>
                            </w:r>
                            <w:r>
                              <w:rPr/>
                              <w:t>event</w:t>
                            </w:r>
                            <w:r>
                              <w:rPr>
                                <w:spacing w:val="-2"/>
                              </w:rPr>
                              <w:t> </w:t>
                            </w:r>
                            <w:r>
                              <w:rPr/>
                              <w:t>(E1)</w:t>
                            </w:r>
                            <w:r>
                              <w:rPr>
                                <w:spacing w:val="-2"/>
                              </w:rPr>
                              <w:t> </w:t>
                            </w:r>
                            <w:r>
                              <w:rPr/>
                              <w:t>‘CRAFT:</w:t>
                            </w:r>
                            <w:r>
                              <w:rPr>
                                <w:spacing w:val="-2"/>
                              </w:rPr>
                              <w:t> </w:t>
                            </w:r>
                            <w:r>
                              <w:rPr/>
                              <w:t>Decoding</w:t>
                            </w:r>
                            <w:r>
                              <w:rPr>
                                <w:spacing w:val="-2"/>
                              </w:rPr>
                              <w:t> </w:t>
                            </w:r>
                            <w:r>
                              <w:rPr/>
                              <w:t>Ceramics’ held by UAL in London at Central Saint Martins on 15th June 2023 that gathered 50+ attendees across ceramics education from UK, Europe, and China.</w:t>
                            </w:r>
                          </w:p>
                        </w:txbxContent>
                      </wps:txbx>
                      <wps:bodyPr wrap="square" lIns="0" tIns="0" rIns="0" bIns="0" rtlCol="0">
                        <a:noAutofit/>
                      </wps:bodyPr>
                    </wps:wsp>
                  </a:graphicData>
                </a:graphic>
              </wp:anchor>
            </w:drawing>
          </mc:Choice>
          <mc:Fallback>
            <w:pict>
              <v:shape style="position:absolute;margin-left:24pt;margin-top:5.28pt;width:792pt;height:123pt;mso-position-horizontal-relative:page;mso-position-vertical-relative:paragraph;z-index:-15725568;mso-wrap-distance-left:0;mso-wrap-distance-right:0" type="#_x0000_t202" id="docshape27" filled="false" stroked="true" strokeweight="1pt" strokecolor="#dddddd">
                <v:textbox inset="0,0,0,0">
                  <w:txbxContent>
                    <w:p>
                      <w:pPr>
                        <w:pStyle w:val="BodyText"/>
                        <w:spacing w:before="36"/>
                        <w:ind w:left="130"/>
                      </w:pPr>
                      <w:r>
                        <w:rPr/>
                        <w:t>CRAFT</w:t>
                      </w:r>
                      <w:r>
                        <w:rPr>
                          <w:spacing w:val="-3"/>
                        </w:rPr>
                        <w:t> </w:t>
                      </w:r>
                      <w:r>
                        <w:rPr/>
                        <w:t>aimed</w:t>
                      </w:r>
                      <w:r>
                        <w:rPr>
                          <w:spacing w:val="-2"/>
                        </w:rPr>
                        <w:t> </w:t>
                      </w:r>
                      <w:r>
                        <w:rPr/>
                        <w:t>to</w:t>
                      </w:r>
                      <w:r>
                        <w:rPr>
                          <w:spacing w:val="-2"/>
                        </w:rPr>
                        <w:t> </w:t>
                      </w:r>
                      <w:r>
                        <w:rPr/>
                        <w:t>support</w:t>
                      </w:r>
                      <w:r>
                        <w:rPr>
                          <w:spacing w:val="-2"/>
                        </w:rPr>
                        <w:t> </w:t>
                      </w:r>
                      <w:r>
                        <w:rPr/>
                        <w:t>ceramic</w:t>
                      </w:r>
                      <w:r>
                        <w:rPr>
                          <w:spacing w:val="-2"/>
                        </w:rPr>
                        <w:t> </w:t>
                      </w:r>
                      <w:r>
                        <w:rPr/>
                        <w:t>knowledge</w:t>
                      </w:r>
                      <w:r>
                        <w:rPr>
                          <w:spacing w:val="-2"/>
                        </w:rPr>
                        <w:t> </w:t>
                      </w:r>
                      <w:r>
                        <w:rPr/>
                        <w:t>retention</w:t>
                      </w:r>
                      <w:r>
                        <w:rPr>
                          <w:spacing w:val="-2"/>
                        </w:rPr>
                        <w:t> </w:t>
                      </w:r>
                      <w:r>
                        <w:rPr/>
                        <w:t>and</w:t>
                      </w:r>
                      <w:r>
                        <w:rPr>
                          <w:spacing w:val="-2"/>
                        </w:rPr>
                        <w:t> </w:t>
                      </w:r>
                      <w:r>
                        <w:rPr/>
                        <w:t>transfer</w:t>
                      </w:r>
                      <w:r>
                        <w:rPr>
                          <w:spacing w:val="-2"/>
                        </w:rPr>
                        <w:t> </w:t>
                      </w:r>
                      <w:r>
                        <w:rPr>
                          <w:spacing w:val="-5"/>
                        </w:rPr>
                        <w:t>by:</w:t>
                      </w:r>
                    </w:p>
                    <w:p>
                      <w:pPr>
                        <w:pStyle w:val="BodyText"/>
                        <w:numPr>
                          <w:ilvl w:val="0"/>
                          <w:numId w:val="2"/>
                        </w:numPr>
                        <w:tabs>
                          <w:tab w:pos="421" w:val="left" w:leader="none"/>
                        </w:tabs>
                        <w:spacing w:line="284" w:lineRule="exact" w:before="92" w:after="0"/>
                        <w:ind w:left="421" w:right="0" w:hanging="291"/>
                        <w:jc w:val="left"/>
                      </w:pPr>
                      <w:r>
                        <w:rPr/>
                        <w:t>Mapping</w:t>
                      </w:r>
                      <w:r>
                        <w:rPr>
                          <w:spacing w:val="-6"/>
                        </w:rPr>
                        <w:t> </w:t>
                      </w:r>
                      <w:r>
                        <w:rPr/>
                        <w:t>ceramic</w:t>
                      </w:r>
                      <w:r>
                        <w:rPr>
                          <w:spacing w:val="-4"/>
                        </w:rPr>
                        <w:t> </w:t>
                      </w:r>
                      <w:r>
                        <w:rPr/>
                        <w:t>places,</w:t>
                      </w:r>
                      <w:r>
                        <w:rPr>
                          <w:spacing w:val="-4"/>
                        </w:rPr>
                        <w:t> </w:t>
                      </w:r>
                      <w:r>
                        <w:rPr/>
                        <w:t>skills,</w:t>
                      </w:r>
                      <w:r>
                        <w:rPr>
                          <w:spacing w:val="-4"/>
                        </w:rPr>
                        <w:t> </w:t>
                      </w:r>
                      <w:r>
                        <w:rPr/>
                        <w:t>processes,</w:t>
                      </w:r>
                      <w:r>
                        <w:rPr>
                          <w:spacing w:val="-4"/>
                        </w:rPr>
                        <w:t> </w:t>
                      </w:r>
                      <w:r>
                        <w:rPr/>
                        <w:t>technologies,</w:t>
                      </w:r>
                      <w:r>
                        <w:rPr>
                          <w:spacing w:val="-4"/>
                        </w:rPr>
                        <w:t> </w:t>
                      </w:r>
                      <w:r>
                        <w:rPr/>
                        <w:t>intangible</w:t>
                      </w:r>
                      <w:r>
                        <w:rPr>
                          <w:spacing w:val="-4"/>
                        </w:rPr>
                        <w:t> </w:t>
                      </w:r>
                      <w:r>
                        <w:rPr/>
                        <w:t>knowledge,</w:t>
                      </w:r>
                      <w:r>
                        <w:rPr>
                          <w:spacing w:val="-4"/>
                        </w:rPr>
                        <w:t> </w:t>
                      </w:r>
                      <w:r>
                        <w:rPr/>
                        <w:t>and</w:t>
                      </w:r>
                      <w:r>
                        <w:rPr>
                          <w:spacing w:val="-4"/>
                        </w:rPr>
                        <w:t> </w:t>
                      </w:r>
                      <w:r>
                        <w:rPr/>
                        <w:t>training</w:t>
                      </w:r>
                      <w:r>
                        <w:rPr>
                          <w:spacing w:val="-4"/>
                        </w:rPr>
                        <w:t> </w:t>
                      </w:r>
                      <w:r>
                        <w:rPr/>
                        <w:t>practices</w:t>
                      </w:r>
                      <w:r>
                        <w:rPr>
                          <w:spacing w:val="-4"/>
                        </w:rPr>
                        <w:t> </w:t>
                      </w:r>
                      <w:r>
                        <w:rPr/>
                        <w:t>for</w:t>
                      </w:r>
                      <w:r>
                        <w:rPr>
                          <w:spacing w:val="-4"/>
                        </w:rPr>
                        <w:t> </w:t>
                      </w:r>
                      <w:r>
                        <w:rPr/>
                        <w:t>making</w:t>
                      </w:r>
                      <w:r>
                        <w:rPr>
                          <w:spacing w:val="-4"/>
                        </w:rPr>
                        <w:t> </w:t>
                      </w:r>
                      <w:r>
                        <w:rPr/>
                        <w:t>ceramics</w:t>
                      </w:r>
                      <w:r>
                        <w:rPr>
                          <w:spacing w:val="-4"/>
                        </w:rPr>
                        <w:t> </w:t>
                      </w:r>
                      <w:r>
                        <w:rPr>
                          <w:spacing w:val="-2"/>
                        </w:rPr>
                        <w:t>(IO1);</w:t>
                      </w:r>
                    </w:p>
                    <w:p>
                      <w:pPr>
                        <w:pStyle w:val="BodyText"/>
                        <w:numPr>
                          <w:ilvl w:val="0"/>
                          <w:numId w:val="2"/>
                        </w:numPr>
                        <w:tabs>
                          <w:tab w:pos="421" w:val="left" w:leader="none"/>
                        </w:tabs>
                        <w:spacing w:line="220" w:lineRule="exact" w:before="0" w:after="0"/>
                        <w:ind w:left="421" w:right="0" w:hanging="291"/>
                        <w:jc w:val="left"/>
                      </w:pPr>
                      <w:r>
                        <w:rPr/>
                        <w:t>Developing</w:t>
                      </w:r>
                      <w:r>
                        <w:rPr>
                          <w:spacing w:val="-2"/>
                        </w:rPr>
                        <w:t> </w:t>
                      </w:r>
                      <w:r>
                        <w:rPr/>
                        <w:t>pedagogical</w:t>
                      </w:r>
                      <w:r>
                        <w:rPr>
                          <w:spacing w:val="-1"/>
                        </w:rPr>
                        <w:t> </w:t>
                      </w:r>
                      <w:r>
                        <w:rPr/>
                        <w:t>approaches</w:t>
                      </w:r>
                      <w:r>
                        <w:rPr>
                          <w:spacing w:val="-2"/>
                        </w:rPr>
                        <w:t> </w:t>
                      </w:r>
                      <w:r>
                        <w:rPr/>
                        <w:t>and</w:t>
                      </w:r>
                      <w:r>
                        <w:rPr>
                          <w:spacing w:val="-1"/>
                        </w:rPr>
                        <w:t> </w:t>
                      </w:r>
                      <w:r>
                        <w:rPr/>
                        <w:t>innovative</w:t>
                      </w:r>
                      <w:r>
                        <w:rPr>
                          <w:spacing w:val="-2"/>
                        </w:rPr>
                        <w:t> </w:t>
                      </w:r>
                      <w:r>
                        <w:rPr/>
                        <w:t>teaching</w:t>
                      </w:r>
                      <w:r>
                        <w:rPr>
                          <w:spacing w:val="-1"/>
                        </w:rPr>
                        <w:t> </w:t>
                      </w:r>
                      <w:r>
                        <w:rPr/>
                        <w:t>methods</w:t>
                      </w:r>
                      <w:r>
                        <w:rPr>
                          <w:spacing w:val="-1"/>
                        </w:rPr>
                        <w:t> </w:t>
                      </w:r>
                      <w:r>
                        <w:rPr/>
                        <w:t>to</w:t>
                      </w:r>
                      <w:r>
                        <w:rPr>
                          <w:spacing w:val="-2"/>
                        </w:rPr>
                        <w:t> </w:t>
                      </w:r>
                      <w:r>
                        <w:rPr/>
                        <w:t>teach</w:t>
                      </w:r>
                      <w:r>
                        <w:rPr>
                          <w:spacing w:val="-1"/>
                        </w:rPr>
                        <w:t> </w:t>
                      </w:r>
                      <w:r>
                        <w:rPr/>
                        <w:t>ceramics</w:t>
                      </w:r>
                      <w:r>
                        <w:rPr>
                          <w:spacing w:val="-2"/>
                        </w:rPr>
                        <w:t> </w:t>
                      </w:r>
                      <w:r>
                        <w:rPr/>
                        <w:t>to</w:t>
                      </w:r>
                      <w:r>
                        <w:rPr>
                          <w:spacing w:val="-1"/>
                        </w:rPr>
                        <w:t> </w:t>
                      </w:r>
                      <w:r>
                        <w:rPr/>
                        <w:t>sustain</w:t>
                      </w:r>
                      <w:r>
                        <w:rPr>
                          <w:spacing w:val="-1"/>
                        </w:rPr>
                        <w:t> </w:t>
                      </w:r>
                      <w:r>
                        <w:rPr/>
                        <w:t>the</w:t>
                      </w:r>
                      <w:r>
                        <w:rPr>
                          <w:spacing w:val="-2"/>
                        </w:rPr>
                        <w:t> </w:t>
                      </w:r>
                      <w:r>
                        <w:rPr/>
                        <w:t>future</w:t>
                      </w:r>
                      <w:r>
                        <w:rPr>
                          <w:spacing w:val="-1"/>
                        </w:rPr>
                        <w:t> </w:t>
                      </w:r>
                      <w:r>
                        <w:rPr/>
                        <w:t>of</w:t>
                      </w:r>
                      <w:r>
                        <w:rPr>
                          <w:spacing w:val="-2"/>
                        </w:rPr>
                        <w:t> </w:t>
                      </w:r>
                      <w:r>
                        <w:rPr/>
                        <w:t>the</w:t>
                      </w:r>
                      <w:r>
                        <w:rPr>
                          <w:spacing w:val="-1"/>
                        </w:rPr>
                        <w:t> </w:t>
                      </w:r>
                      <w:r>
                        <w:rPr/>
                        <w:t>subject</w:t>
                      </w:r>
                      <w:r>
                        <w:rPr>
                          <w:spacing w:val="-1"/>
                        </w:rPr>
                        <w:t> </w:t>
                      </w:r>
                      <w:r>
                        <w:rPr>
                          <w:spacing w:val="-2"/>
                        </w:rPr>
                        <w:t>(IO2);</w:t>
                      </w:r>
                    </w:p>
                    <w:p>
                      <w:pPr>
                        <w:pStyle w:val="BodyText"/>
                        <w:numPr>
                          <w:ilvl w:val="0"/>
                          <w:numId w:val="2"/>
                        </w:numPr>
                        <w:tabs>
                          <w:tab w:pos="421" w:val="left" w:leader="none"/>
                        </w:tabs>
                        <w:spacing w:line="220" w:lineRule="exact" w:before="0" w:after="0"/>
                        <w:ind w:left="421" w:right="0" w:hanging="291"/>
                        <w:jc w:val="left"/>
                      </w:pPr>
                      <w:r>
                        <w:rPr/>
                        <w:t>Developing</w:t>
                      </w:r>
                      <w:r>
                        <w:rPr>
                          <w:spacing w:val="-2"/>
                        </w:rPr>
                        <w:t> </w:t>
                      </w:r>
                      <w:r>
                        <w:rPr/>
                        <w:t>skills</w:t>
                      </w:r>
                      <w:r>
                        <w:rPr>
                          <w:spacing w:val="-2"/>
                        </w:rPr>
                        <w:t> </w:t>
                      </w:r>
                      <w:r>
                        <w:rPr/>
                        <w:t>resources,</w:t>
                      </w:r>
                      <w:r>
                        <w:rPr>
                          <w:spacing w:val="-2"/>
                        </w:rPr>
                        <w:t> </w:t>
                      </w:r>
                      <w:r>
                        <w:rPr/>
                        <w:t>offering</w:t>
                      </w:r>
                      <w:r>
                        <w:rPr>
                          <w:spacing w:val="-2"/>
                        </w:rPr>
                        <w:t> </w:t>
                      </w:r>
                      <w:r>
                        <w:rPr/>
                        <w:t>repertoires</w:t>
                      </w:r>
                      <w:r>
                        <w:rPr>
                          <w:spacing w:val="-2"/>
                        </w:rPr>
                        <w:t> </w:t>
                      </w:r>
                      <w:r>
                        <w:rPr/>
                        <w:t>of</w:t>
                      </w:r>
                      <w:r>
                        <w:rPr>
                          <w:spacing w:val="-1"/>
                        </w:rPr>
                        <w:t> </w:t>
                      </w:r>
                      <w:r>
                        <w:rPr/>
                        <w:t>knowledge</w:t>
                      </w:r>
                      <w:r>
                        <w:rPr>
                          <w:spacing w:val="-2"/>
                        </w:rPr>
                        <w:t> </w:t>
                      </w:r>
                      <w:r>
                        <w:rPr/>
                        <w:t>and</w:t>
                      </w:r>
                      <w:r>
                        <w:rPr>
                          <w:spacing w:val="-2"/>
                        </w:rPr>
                        <w:t> </w:t>
                      </w:r>
                      <w:r>
                        <w:rPr/>
                        <w:t>practice</w:t>
                      </w:r>
                      <w:r>
                        <w:rPr>
                          <w:spacing w:val="-2"/>
                        </w:rPr>
                        <w:t> </w:t>
                      </w:r>
                      <w:r>
                        <w:rPr/>
                        <w:t>for</w:t>
                      </w:r>
                      <w:r>
                        <w:rPr>
                          <w:spacing w:val="-2"/>
                        </w:rPr>
                        <w:t> </w:t>
                      </w:r>
                      <w:r>
                        <w:rPr/>
                        <w:t>making</w:t>
                      </w:r>
                      <w:r>
                        <w:rPr>
                          <w:spacing w:val="-2"/>
                        </w:rPr>
                        <w:t> </w:t>
                      </w:r>
                      <w:r>
                        <w:rPr/>
                        <w:t>ceramics</w:t>
                      </w:r>
                      <w:r>
                        <w:rPr>
                          <w:spacing w:val="-1"/>
                        </w:rPr>
                        <w:t> </w:t>
                      </w:r>
                      <w:r>
                        <w:rPr>
                          <w:spacing w:val="-2"/>
                        </w:rPr>
                        <w:t>(IO3);</w:t>
                      </w:r>
                    </w:p>
                    <w:p>
                      <w:pPr>
                        <w:pStyle w:val="BodyText"/>
                        <w:numPr>
                          <w:ilvl w:val="0"/>
                          <w:numId w:val="2"/>
                        </w:numPr>
                        <w:tabs>
                          <w:tab w:pos="421" w:val="left" w:leader="none"/>
                        </w:tabs>
                        <w:spacing w:line="151" w:lineRule="auto" w:before="29" w:after="0"/>
                        <w:ind w:left="130" w:right="652" w:firstLine="0"/>
                        <w:jc w:val="left"/>
                      </w:pPr>
                      <w:r>
                        <w:rPr/>
                        <w:t>Developing</w:t>
                      </w:r>
                      <w:r>
                        <w:rPr>
                          <w:spacing w:val="-2"/>
                        </w:rPr>
                        <w:t> </w:t>
                      </w:r>
                      <w:r>
                        <w:rPr/>
                        <w:t>new</w:t>
                      </w:r>
                      <w:r>
                        <w:rPr>
                          <w:spacing w:val="-2"/>
                        </w:rPr>
                        <w:t> </w:t>
                      </w:r>
                      <w:r>
                        <w:rPr/>
                        <w:t>training</w:t>
                      </w:r>
                      <w:r>
                        <w:rPr>
                          <w:spacing w:val="-2"/>
                        </w:rPr>
                        <w:t> </w:t>
                      </w:r>
                      <w:r>
                        <w:rPr/>
                        <w:t>materials</w:t>
                      </w:r>
                      <w:r>
                        <w:rPr>
                          <w:spacing w:val="-2"/>
                        </w:rPr>
                        <w:t> </w:t>
                      </w:r>
                      <w:r>
                        <w:rPr/>
                        <w:t>and</w:t>
                      </w:r>
                      <w:r>
                        <w:rPr>
                          <w:spacing w:val="-2"/>
                        </w:rPr>
                        <w:t> </w:t>
                      </w:r>
                      <w:r>
                        <w:rPr/>
                        <w:t>innovative</w:t>
                      </w:r>
                      <w:r>
                        <w:rPr>
                          <w:spacing w:val="-2"/>
                        </w:rPr>
                        <w:t> </w:t>
                      </w:r>
                      <w:r>
                        <w:rPr/>
                        <w:t>pedagogies</w:t>
                      </w:r>
                      <w:r>
                        <w:rPr>
                          <w:spacing w:val="-2"/>
                        </w:rPr>
                        <w:t> </w:t>
                      </w:r>
                      <w:r>
                        <w:rPr/>
                        <w:t>to</w:t>
                      </w:r>
                      <w:r>
                        <w:rPr>
                          <w:spacing w:val="-2"/>
                        </w:rPr>
                        <w:t> </w:t>
                      </w:r>
                      <w:r>
                        <w:rPr/>
                        <w:t>support</w:t>
                      </w:r>
                      <w:r>
                        <w:rPr>
                          <w:spacing w:val="-2"/>
                        </w:rPr>
                        <w:t> </w:t>
                      </w:r>
                      <w:r>
                        <w:rPr/>
                        <w:t>the</w:t>
                      </w:r>
                      <w:r>
                        <w:rPr>
                          <w:spacing w:val="-2"/>
                        </w:rPr>
                        <w:t> </w:t>
                      </w:r>
                      <w:r>
                        <w:rPr/>
                        <w:t>training</w:t>
                      </w:r>
                      <w:r>
                        <w:rPr>
                          <w:spacing w:val="-2"/>
                        </w:rPr>
                        <w:t> </w:t>
                      </w:r>
                      <w:r>
                        <w:rPr/>
                        <w:t>of</w:t>
                      </w:r>
                      <w:r>
                        <w:rPr>
                          <w:spacing w:val="-2"/>
                        </w:rPr>
                        <w:t> </w:t>
                      </w:r>
                      <w:r>
                        <w:rPr/>
                        <w:t>teachers</w:t>
                      </w:r>
                      <w:r>
                        <w:rPr>
                          <w:spacing w:val="-2"/>
                        </w:rPr>
                        <w:t> </w:t>
                      </w:r>
                      <w:r>
                        <w:rPr/>
                        <w:t>and</w:t>
                      </w:r>
                      <w:r>
                        <w:rPr>
                          <w:spacing w:val="-2"/>
                        </w:rPr>
                        <w:t> </w:t>
                      </w:r>
                      <w:r>
                        <w:rPr/>
                        <w:t>practitioners</w:t>
                      </w:r>
                      <w:r>
                        <w:rPr>
                          <w:spacing w:val="-2"/>
                        </w:rPr>
                        <w:t> </w:t>
                      </w:r>
                      <w:r>
                        <w:rPr/>
                        <w:t>through</w:t>
                      </w:r>
                      <w:r>
                        <w:rPr>
                          <w:spacing w:val="-2"/>
                        </w:rPr>
                        <w:t> </w:t>
                      </w:r>
                      <w:r>
                        <w:rPr/>
                        <w:t>the</w:t>
                      </w:r>
                      <w:r>
                        <w:rPr>
                          <w:spacing w:val="-2"/>
                        </w:rPr>
                        <w:t> </w:t>
                      </w:r>
                      <w:r>
                        <w:rPr/>
                        <w:t>delivery</w:t>
                      </w:r>
                      <w:r>
                        <w:rPr>
                          <w:spacing w:val="-2"/>
                        </w:rPr>
                        <w:t> </w:t>
                      </w:r>
                      <w:r>
                        <w:rPr/>
                        <w:t>of</w:t>
                      </w:r>
                      <w:r>
                        <w:rPr>
                          <w:spacing w:val="-2"/>
                        </w:rPr>
                        <w:t> </w:t>
                      </w:r>
                      <w:r>
                        <w:rPr/>
                        <w:t>3</w:t>
                      </w:r>
                      <w:r>
                        <w:rPr>
                          <w:spacing w:val="-2"/>
                        </w:rPr>
                        <w:t> </w:t>
                      </w:r>
                      <w:r>
                        <w:rPr/>
                        <w:t>short-term</w:t>
                      </w:r>
                      <w:r>
                        <w:rPr>
                          <w:spacing w:val="-2"/>
                        </w:rPr>
                        <w:t> </w:t>
                      </w:r>
                      <w:r>
                        <w:rPr/>
                        <w:t>joint</w:t>
                      </w:r>
                      <w:r>
                        <w:rPr>
                          <w:spacing w:val="-2"/>
                        </w:rPr>
                        <w:t> </w:t>
                      </w:r>
                      <w:r>
                        <w:rPr/>
                        <w:t>staff</w:t>
                      </w:r>
                      <w:r>
                        <w:rPr>
                          <w:spacing w:val="-2"/>
                        </w:rPr>
                        <w:t> </w:t>
                      </w:r>
                      <w:r>
                        <w:rPr/>
                        <w:t>training workshops for ceramic teachers/trainers/researchers and practitioners (C1-C3).</w:t>
                      </w:r>
                    </w:p>
                    <w:p>
                      <w:pPr>
                        <w:pStyle w:val="BodyText"/>
                        <w:spacing w:line="151" w:lineRule="auto" w:before="221"/>
                        <w:ind w:left="130" w:right="72"/>
                      </w:pPr>
                      <w:r>
                        <w:rPr/>
                        <w:t>Project</w:t>
                      </w:r>
                      <w:r>
                        <w:rPr>
                          <w:spacing w:val="-2"/>
                        </w:rPr>
                        <w:t> </w:t>
                      </w:r>
                      <w:r>
                        <w:rPr/>
                        <w:t>results</w:t>
                      </w:r>
                      <w:r>
                        <w:rPr>
                          <w:spacing w:val="-2"/>
                        </w:rPr>
                        <w:t> </w:t>
                      </w:r>
                      <w:r>
                        <w:rPr/>
                        <w:t>are</w:t>
                      </w:r>
                      <w:r>
                        <w:rPr>
                          <w:spacing w:val="-2"/>
                        </w:rPr>
                        <w:t> </w:t>
                      </w:r>
                      <w:r>
                        <w:rPr/>
                        <w:t>going</w:t>
                      </w:r>
                      <w:r>
                        <w:rPr>
                          <w:spacing w:val="-2"/>
                        </w:rPr>
                        <w:t> </w:t>
                      </w:r>
                      <w:r>
                        <w:rPr/>
                        <w:t>to</w:t>
                      </w:r>
                      <w:r>
                        <w:rPr>
                          <w:spacing w:val="-2"/>
                        </w:rPr>
                        <w:t> </w:t>
                      </w:r>
                      <w:r>
                        <w:rPr/>
                        <w:t>be</w:t>
                      </w:r>
                      <w:r>
                        <w:rPr>
                          <w:spacing w:val="-2"/>
                        </w:rPr>
                        <w:t> </w:t>
                      </w:r>
                      <w:r>
                        <w:rPr/>
                        <w:t>disseminated</w:t>
                      </w:r>
                      <w:r>
                        <w:rPr>
                          <w:spacing w:val="-2"/>
                        </w:rPr>
                        <w:t> </w:t>
                      </w:r>
                      <w:r>
                        <w:rPr/>
                        <w:t>widely</w:t>
                      </w:r>
                      <w:r>
                        <w:rPr>
                          <w:spacing w:val="-2"/>
                        </w:rPr>
                        <w:t> </w:t>
                      </w:r>
                      <w:r>
                        <w:rPr/>
                        <w:t>as</w:t>
                      </w:r>
                      <w:r>
                        <w:rPr>
                          <w:spacing w:val="-2"/>
                        </w:rPr>
                        <w:t> </w:t>
                      </w:r>
                      <w:r>
                        <w:rPr/>
                        <w:t>open</w:t>
                      </w:r>
                      <w:r>
                        <w:rPr>
                          <w:spacing w:val="-2"/>
                        </w:rPr>
                        <w:t> </w:t>
                      </w:r>
                      <w:r>
                        <w:rPr/>
                        <w:t>educational</w:t>
                      </w:r>
                      <w:r>
                        <w:rPr>
                          <w:spacing w:val="-2"/>
                        </w:rPr>
                        <w:t> </w:t>
                      </w:r>
                      <w:r>
                        <w:rPr/>
                        <w:t>resources,</w:t>
                      </w:r>
                      <w:r>
                        <w:rPr>
                          <w:spacing w:val="-2"/>
                        </w:rPr>
                        <w:t> </w:t>
                      </w:r>
                      <w:r>
                        <w:rPr/>
                        <w:t>including</w:t>
                      </w:r>
                      <w:r>
                        <w:rPr>
                          <w:spacing w:val="-2"/>
                        </w:rPr>
                        <w:t> </w:t>
                      </w:r>
                      <w:r>
                        <w:rPr/>
                        <w:t>through</w:t>
                      </w:r>
                      <w:r>
                        <w:rPr>
                          <w:spacing w:val="-2"/>
                        </w:rPr>
                        <w:t> </w:t>
                      </w:r>
                      <w:r>
                        <w:rPr/>
                        <w:t>the</w:t>
                      </w:r>
                      <w:r>
                        <w:rPr>
                          <w:spacing w:val="-2"/>
                        </w:rPr>
                        <w:t> </w:t>
                      </w:r>
                      <w:r>
                        <w:rPr/>
                        <w:t>delivery</w:t>
                      </w:r>
                      <w:r>
                        <w:rPr>
                          <w:spacing w:val="-2"/>
                        </w:rPr>
                        <w:t> </w:t>
                      </w:r>
                      <w:r>
                        <w:rPr/>
                        <w:t>of</w:t>
                      </w:r>
                      <w:r>
                        <w:rPr>
                          <w:spacing w:val="-2"/>
                        </w:rPr>
                        <w:t> </w:t>
                      </w:r>
                      <w:r>
                        <w:rPr/>
                        <w:t>a</w:t>
                      </w:r>
                      <w:r>
                        <w:rPr>
                          <w:spacing w:val="-2"/>
                        </w:rPr>
                        <w:t> </w:t>
                      </w:r>
                      <w:r>
                        <w:rPr/>
                        <w:t>final</w:t>
                      </w:r>
                      <w:r>
                        <w:rPr>
                          <w:spacing w:val="-2"/>
                        </w:rPr>
                        <w:t> </w:t>
                      </w:r>
                      <w:r>
                        <w:rPr/>
                        <w:t>multiplier</w:t>
                      </w:r>
                      <w:r>
                        <w:rPr>
                          <w:spacing w:val="-2"/>
                        </w:rPr>
                        <w:t> </w:t>
                      </w:r>
                      <w:r>
                        <w:rPr/>
                        <w:t>event</w:t>
                      </w:r>
                      <w:r>
                        <w:rPr>
                          <w:spacing w:val="-2"/>
                        </w:rPr>
                        <w:t> </w:t>
                      </w:r>
                      <w:r>
                        <w:rPr/>
                        <w:t>(E1)</w:t>
                      </w:r>
                      <w:r>
                        <w:rPr>
                          <w:spacing w:val="-2"/>
                        </w:rPr>
                        <w:t> </w:t>
                      </w:r>
                      <w:r>
                        <w:rPr/>
                        <w:t>‘CRAFT:</w:t>
                      </w:r>
                      <w:r>
                        <w:rPr>
                          <w:spacing w:val="-2"/>
                        </w:rPr>
                        <w:t> </w:t>
                      </w:r>
                      <w:r>
                        <w:rPr/>
                        <w:t>Decoding</w:t>
                      </w:r>
                      <w:r>
                        <w:rPr>
                          <w:spacing w:val="-2"/>
                        </w:rPr>
                        <w:t> </w:t>
                      </w:r>
                      <w:r>
                        <w:rPr/>
                        <w:t>Ceramics’ held by UAL in London at Central Saint Martins on 15th June 2023 that gathered 50+ attendees across ceramics education from UK, Europe, and China.</w:t>
                      </w:r>
                    </w:p>
                  </w:txbxContent>
                </v:textbox>
                <v:stroke dashstyle="solid"/>
                <w10:wrap type="topAndBottom"/>
              </v:shape>
            </w:pict>
          </mc:Fallback>
        </mc:AlternateContent>
      </w:r>
    </w:p>
    <w:p>
      <w:pPr>
        <w:pStyle w:val="BodyText"/>
        <w:spacing w:before="286"/>
        <w:ind w:left="120"/>
      </w:pPr>
      <w:r>
        <w:rPr/>
        <w:t>Implementation:</w:t>
      </w:r>
      <w:r>
        <w:rPr>
          <w:spacing w:val="-7"/>
        </w:rPr>
        <w:t> </w:t>
      </w:r>
      <w:r>
        <w:rPr/>
        <w:t>What</w:t>
      </w:r>
      <w:r>
        <w:rPr>
          <w:spacing w:val="-4"/>
        </w:rPr>
        <w:t> </w:t>
      </w:r>
      <w:r>
        <w:rPr/>
        <w:t>activities</w:t>
      </w:r>
      <w:r>
        <w:rPr>
          <w:spacing w:val="-5"/>
        </w:rPr>
        <w:t> </w:t>
      </w:r>
      <w:r>
        <w:rPr/>
        <w:t>did</w:t>
      </w:r>
      <w:r>
        <w:rPr>
          <w:spacing w:val="-4"/>
        </w:rPr>
        <w:t> </w:t>
      </w:r>
      <w:r>
        <w:rPr/>
        <w:t>you</w:t>
      </w:r>
      <w:r>
        <w:rPr>
          <w:spacing w:val="-4"/>
        </w:rPr>
        <w:t> </w:t>
      </w:r>
      <w:r>
        <w:rPr>
          <w:spacing w:val="-2"/>
        </w:rPr>
        <w:t>implement?</w:t>
      </w:r>
    </w:p>
    <w:p>
      <w:pPr>
        <w:pStyle w:val="BodyText"/>
        <w:spacing w:before="152"/>
      </w:pPr>
      <w:r>
        <w:rPr/>
        <mc:AlternateContent>
          <mc:Choice Requires="wps">
            <w:drawing>
              <wp:anchor distT="0" distB="0" distL="0" distR="0" allowOverlap="1" layoutInCell="1" locked="0" behindDoc="1" simplePos="0" relativeHeight="484297216">
                <wp:simplePos x="0" y="0"/>
                <wp:positionH relativeFrom="page">
                  <wp:posOffset>304800</wp:posOffset>
                </wp:positionH>
                <wp:positionV relativeFrom="paragraph">
                  <wp:posOffset>67056</wp:posOffset>
                </wp:positionV>
                <wp:extent cx="10058400" cy="33020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0058400" cy="3302000"/>
                        </a:xfrm>
                        <a:custGeom>
                          <a:avLst/>
                          <a:gdLst/>
                          <a:ahLst/>
                          <a:cxnLst/>
                          <a:rect l="l" t="t" r="r" b="b"/>
                          <a:pathLst>
                            <a:path w="10058400" h="3302000">
                              <a:moveTo>
                                <a:pt x="0" y="0"/>
                              </a:moveTo>
                              <a:lnTo>
                                <a:pt x="10058400" y="0"/>
                              </a:lnTo>
                            </a:path>
                            <a:path w="10058400" h="3302000">
                              <a:moveTo>
                                <a:pt x="0" y="0"/>
                              </a:moveTo>
                              <a:lnTo>
                                <a:pt x="0" y="3302000"/>
                              </a:lnTo>
                            </a:path>
                            <a:path w="10058400" h="3302000">
                              <a:moveTo>
                                <a:pt x="10058400" y="0"/>
                              </a:moveTo>
                              <a:lnTo>
                                <a:pt x="10058400" y="33020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5.28pt;width:792pt;height:260pt;mso-position-horizontal-relative:page;mso-position-vertical-relative:paragraph;z-index:-19019264" id="docshape28" coordorigin="480,106" coordsize="15840,5200" path="m480,106l16320,106m480,106l480,5306m16320,106l16320,5306e" filled="false" stroked="true" strokeweight="1pt" strokecolor="#dddddd">
                <v:path arrowok="t"/>
                <v:stroke dashstyle="solid"/>
                <w10:wrap type="none"/>
              </v:shape>
            </w:pict>
          </mc:Fallback>
        </mc:AlternateContent>
      </w:r>
      <w:r>
        <w:rPr/>
        <w:t>The</w:t>
      </w:r>
      <w:r>
        <w:rPr>
          <w:spacing w:val="-4"/>
        </w:rPr>
        <w:t> </w:t>
      </w:r>
      <w:r>
        <w:rPr/>
        <w:t>project</w:t>
      </w:r>
      <w:r>
        <w:rPr>
          <w:spacing w:val="-2"/>
        </w:rPr>
        <w:t> </w:t>
      </w:r>
      <w:r>
        <w:rPr/>
        <w:t>implemented</w:t>
      </w:r>
      <w:r>
        <w:rPr>
          <w:spacing w:val="-2"/>
        </w:rPr>
        <w:t> </w:t>
      </w:r>
      <w:r>
        <w:rPr/>
        <w:t>and</w:t>
      </w:r>
      <w:r>
        <w:rPr>
          <w:spacing w:val="-2"/>
        </w:rPr>
        <w:t> </w:t>
      </w:r>
      <w:r>
        <w:rPr/>
        <w:t>delivered</w:t>
      </w:r>
      <w:r>
        <w:rPr>
          <w:spacing w:val="-2"/>
        </w:rPr>
        <w:t> </w:t>
      </w:r>
      <w:r>
        <w:rPr/>
        <w:t>the</w:t>
      </w:r>
      <w:r>
        <w:rPr>
          <w:spacing w:val="-2"/>
        </w:rPr>
        <w:t> </w:t>
      </w:r>
      <w:r>
        <w:rPr/>
        <w:t>following</w:t>
      </w:r>
      <w:r>
        <w:rPr>
          <w:spacing w:val="-1"/>
        </w:rPr>
        <w:t> </w:t>
      </w:r>
      <w:r>
        <w:rPr>
          <w:spacing w:val="-2"/>
        </w:rPr>
        <w:t>activities:</w:t>
      </w:r>
    </w:p>
    <w:p>
      <w:pPr>
        <w:pStyle w:val="BodyText"/>
        <w:spacing w:line="151" w:lineRule="auto" w:before="185"/>
        <w:ind w:right="230"/>
      </w:pPr>
      <w:r>
        <w:rPr/>
        <w:t>A virtual Transnational Meeting kicked-off the project aligning partners through a mapping exercise and virtual tour of facilities on 9th and 17th November 2020. During the project,</w:t>
      </w:r>
      <w:r>
        <w:rPr>
          <w:spacing w:val="-2"/>
        </w:rPr>
        <w:t> </w:t>
      </w:r>
      <w:r>
        <w:rPr/>
        <w:t>a</w:t>
      </w:r>
      <w:r>
        <w:rPr>
          <w:spacing w:val="-2"/>
        </w:rPr>
        <w:t> </w:t>
      </w:r>
      <w:r>
        <w:rPr/>
        <w:t>further</w:t>
      </w:r>
      <w:r>
        <w:rPr>
          <w:spacing w:val="-2"/>
        </w:rPr>
        <w:t> </w:t>
      </w:r>
      <w:r>
        <w:rPr/>
        <w:t>6</w:t>
      </w:r>
      <w:r>
        <w:rPr>
          <w:spacing w:val="-2"/>
        </w:rPr>
        <w:t> </w:t>
      </w:r>
      <w:r>
        <w:rPr/>
        <w:t>in-person</w:t>
      </w:r>
      <w:r>
        <w:rPr>
          <w:spacing w:val="-2"/>
        </w:rPr>
        <w:t> </w:t>
      </w:r>
      <w:r>
        <w:rPr/>
        <w:t>Transnational</w:t>
      </w:r>
      <w:r>
        <w:rPr>
          <w:spacing w:val="-2"/>
        </w:rPr>
        <w:t> </w:t>
      </w:r>
      <w:r>
        <w:rPr/>
        <w:t>Meetings</w:t>
      </w:r>
      <w:r>
        <w:rPr>
          <w:spacing w:val="-2"/>
        </w:rPr>
        <w:t> </w:t>
      </w:r>
      <w:r>
        <w:rPr/>
        <w:t>were</w:t>
      </w:r>
      <w:r>
        <w:rPr>
          <w:spacing w:val="-2"/>
        </w:rPr>
        <w:t> </w:t>
      </w:r>
      <w:r>
        <w:rPr/>
        <w:t>organised,</w:t>
      </w:r>
      <w:r>
        <w:rPr>
          <w:spacing w:val="-2"/>
        </w:rPr>
        <w:t> </w:t>
      </w:r>
      <w:r>
        <w:rPr/>
        <w:t>rotating</w:t>
      </w:r>
      <w:r>
        <w:rPr>
          <w:spacing w:val="-2"/>
        </w:rPr>
        <w:t> </w:t>
      </w:r>
      <w:r>
        <w:rPr/>
        <w:t>the</w:t>
      </w:r>
      <w:r>
        <w:rPr>
          <w:spacing w:val="-2"/>
        </w:rPr>
        <w:t> </w:t>
      </w:r>
      <w:r>
        <w:rPr/>
        <w:t>organisation</w:t>
      </w:r>
      <w:r>
        <w:rPr>
          <w:spacing w:val="-2"/>
        </w:rPr>
        <w:t> </w:t>
      </w:r>
      <w:r>
        <w:rPr/>
        <w:t>and</w:t>
      </w:r>
      <w:r>
        <w:rPr>
          <w:spacing w:val="-2"/>
        </w:rPr>
        <w:t> </w:t>
      </w:r>
      <w:r>
        <w:rPr/>
        <w:t>hosting</w:t>
      </w:r>
      <w:r>
        <w:rPr>
          <w:spacing w:val="-2"/>
        </w:rPr>
        <w:t> </w:t>
      </w:r>
      <w:r>
        <w:rPr/>
        <w:t>across</w:t>
      </w:r>
      <w:r>
        <w:rPr>
          <w:spacing w:val="-2"/>
        </w:rPr>
        <w:t> </w:t>
      </w:r>
      <w:r>
        <w:rPr/>
        <w:t>the</w:t>
      </w:r>
      <w:r>
        <w:rPr>
          <w:spacing w:val="-2"/>
        </w:rPr>
        <w:t> </w:t>
      </w:r>
      <w:r>
        <w:rPr/>
        <w:t>partners.</w:t>
      </w:r>
      <w:r>
        <w:rPr>
          <w:spacing w:val="-2"/>
        </w:rPr>
        <w:t> </w:t>
      </w:r>
      <w:r>
        <w:rPr/>
        <w:t>These</w:t>
      </w:r>
      <w:r>
        <w:rPr>
          <w:spacing w:val="-2"/>
        </w:rPr>
        <w:t> </w:t>
      </w:r>
      <w:r>
        <w:rPr/>
        <w:t>meetings</w:t>
      </w:r>
      <w:r>
        <w:rPr>
          <w:spacing w:val="-2"/>
        </w:rPr>
        <w:t> </w:t>
      </w:r>
      <w:r>
        <w:rPr/>
        <w:t>served</w:t>
      </w:r>
      <w:r>
        <w:rPr>
          <w:spacing w:val="-2"/>
        </w:rPr>
        <w:t> </w:t>
      </w:r>
      <w:r>
        <w:rPr/>
        <w:t>to</w:t>
      </w:r>
      <w:r>
        <w:rPr>
          <w:spacing w:val="-2"/>
        </w:rPr>
        <w:t> </w:t>
      </w:r>
      <w:r>
        <w:rPr/>
        <w:t>programme,</w:t>
      </w:r>
      <w:r>
        <w:rPr>
          <w:spacing w:val="-2"/>
        </w:rPr>
        <w:t> </w:t>
      </w:r>
      <w:r>
        <w:rPr/>
        <w:t>agree</w:t>
      </w:r>
      <w:r>
        <w:rPr>
          <w:spacing w:val="-2"/>
        </w:rPr>
        <w:t> </w:t>
      </w:r>
      <w:r>
        <w:rPr/>
        <w:t>on specifications, and review and replan the delivery of the intellectual outputs.</w:t>
      </w:r>
    </w:p>
    <w:p>
      <w:pPr>
        <w:pStyle w:val="BodyText"/>
        <w:spacing w:line="151" w:lineRule="auto" w:before="222"/>
        <w:ind w:right="312"/>
      </w:pPr>
      <w:r>
        <w:rPr/>
        <w:t>NOVA</w:t>
      </w:r>
      <w:r>
        <w:rPr>
          <w:spacing w:val="-1"/>
        </w:rPr>
        <w:t> </w:t>
      </w:r>
      <w:r>
        <w:rPr/>
        <w:t>coordinated</w:t>
      </w:r>
      <w:r>
        <w:rPr>
          <w:spacing w:val="-1"/>
        </w:rPr>
        <w:t> </w:t>
      </w:r>
      <w:r>
        <w:rPr/>
        <w:t>the</w:t>
      </w:r>
      <w:r>
        <w:rPr>
          <w:spacing w:val="-1"/>
        </w:rPr>
        <w:t> </w:t>
      </w:r>
      <w:r>
        <w:rPr/>
        <w:t>delivery</w:t>
      </w:r>
      <w:r>
        <w:rPr>
          <w:spacing w:val="-1"/>
        </w:rPr>
        <w:t> </w:t>
      </w:r>
      <w:r>
        <w:rPr/>
        <w:t>of</w:t>
      </w:r>
      <w:r>
        <w:rPr>
          <w:spacing w:val="-1"/>
        </w:rPr>
        <w:t> </w:t>
      </w:r>
      <w:r>
        <w:rPr/>
        <w:t>intellectual</w:t>
      </w:r>
      <w:r>
        <w:rPr>
          <w:spacing w:val="-1"/>
        </w:rPr>
        <w:t> </w:t>
      </w:r>
      <w:r>
        <w:rPr/>
        <w:t>Output</w:t>
      </w:r>
      <w:r>
        <w:rPr>
          <w:spacing w:val="-1"/>
        </w:rPr>
        <w:t> </w:t>
      </w:r>
      <w:r>
        <w:rPr/>
        <w:t>1</w:t>
      </w:r>
      <w:r>
        <w:rPr>
          <w:spacing w:val="-1"/>
        </w:rPr>
        <w:t> </w:t>
      </w:r>
      <w:r>
        <w:rPr/>
        <w:t>(IO1)</w:t>
      </w:r>
      <w:r>
        <w:rPr>
          <w:spacing w:val="-1"/>
        </w:rPr>
        <w:t> </w:t>
      </w:r>
      <w:r>
        <w:rPr/>
        <w:t>an</w:t>
      </w:r>
      <w:r>
        <w:rPr>
          <w:spacing w:val="-1"/>
        </w:rPr>
        <w:t> </w:t>
      </w:r>
      <w:r>
        <w:rPr/>
        <w:t>interactive</w:t>
      </w:r>
      <w:r>
        <w:rPr>
          <w:spacing w:val="-1"/>
        </w:rPr>
        <w:t> </w:t>
      </w:r>
      <w:r>
        <w:rPr/>
        <w:t>map</w:t>
      </w:r>
      <w:r>
        <w:rPr>
          <w:spacing w:val="-1"/>
        </w:rPr>
        <w:t> </w:t>
      </w:r>
      <w:r>
        <w:rPr/>
        <w:t>visualising</w:t>
      </w:r>
      <w:r>
        <w:rPr>
          <w:spacing w:val="-1"/>
        </w:rPr>
        <w:t> </w:t>
      </w:r>
      <w:r>
        <w:rPr/>
        <w:t>the</w:t>
      </w:r>
      <w:r>
        <w:rPr>
          <w:spacing w:val="-1"/>
        </w:rPr>
        <w:t> </w:t>
      </w:r>
      <w:r>
        <w:rPr/>
        <w:t>state</w:t>
      </w:r>
      <w:r>
        <w:rPr>
          <w:spacing w:val="-1"/>
        </w:rPr>
        <w:t> </w:t>
      </w:r>
      <w:r>
        <w:rPr/>
        <w:t>of</w:t>
      </w:r>
      <w:r>
        <w:rPr>
          <w:spacing w:val="-1"/>
        </w:rPr>
        <w:t> </w:t>
      </w:r>
      <w:r>
        <w:rPr/>
        <w:t>ceramics,</w:t>
      </w:r>
      <w:r>
        <w:rPr>
          <w:spacing w:val="-1"/>
        </w:rPr>
        <w:t> </w:t>
      </w:r>
      <w:r>
        <w:rPr/>
        <w:t>existing</w:t>
      </w:r>
      <w:r>
        <w:rPr>
          <w:spacing w:val="-1"/>
        </w:rPr>
        <w:t> </w:t>
      </w:r>
      <w:r>
        <w:rPr/>
        <w:t>knowledge</w:t>
      </w:r>
      <w:r>
        <w:rPr>
          <w:spacing w:val="-1"/>
        </w:rPr>
        <w:t> </w:t>
      </w:r>
      <w:r>
        <w:rPr/>
        <w:t>and</w:t>
      </w:r>
      <w:r>
        <w:rPr>
          <w:spacing w:val="-1"/>
        </w:rPr>
        <w:t> </w:t>
      </w:r>
      <w:r>
        <w:rPr/>
        <w:t>where</w:t>
      </w:r>
      <w:r>
        <w:rPr>
          <w:spacing w:val="-1"/>
        </w:rPr>
        <w:t> </w:t>
      </w:r>
      <w:r>
        <w:rPr/>
        <w:t>various</w:t>
      </w:r>
      <w:r>
        <w:rPr>
          <w:spacing w:val="-1"/>
        </w:rPr>
        <w:t> </w:t>
      </w:r>
      <w:r>
        <w:rPr/>
        <w:t>typologies</w:t>
      </w:r>
      <w:r>
        <w:rPr>
          <w:spacing w:val="-1"/>
        </w:rPr>
        <w:t> </w:t>
      </w:r>
      <w:r>
        <w:rPr/>
        <w:t>of</w:t>
      </w:r>
      <w:r>
        <w:rPr>
          <w:spacing w:val="-1"/>
        </w:rPr>
        <w:t> </w:t>
      </w:r>
      <w:r>
        <w:rPr/>
        <w:t>skills</w:t>
      </w:r>
      <w:r>
        <w:rPr>
          <w:spacing w:val="-1"/>
        </w:rPr>
        <w:t> </w:t>
      </w:r>
      <w:r>
        <w:rPr/>
        <w:t>exist and/or can be acquired, including information on available local materials and historical traditions. The Mapping tool provides the ceramic community with access to fundamental</w:t>
      </w:r>
      <w:r>
        <w:rPr>
          <w:spacing w:val="-2"/>
        </w:rPr>
        <w:t> </w:t>
      </w:r>
      <w:r>
        <w:rPr/>
        <w:t>knowledge.</w:t>
      </w:r>
      <w:r>
        <w:rPr>
          <w:spacing w:val="-2"/>
        </w:rPr>
        <w:t> </w:t>
      </w:r>
      <w:r>
        <w:rPr/>
        <w:t>It</w:t>
      </w:r>
      <w:r>
        <w:rPr>
          <w:spacing w:val="-2"/>
        </w:rPr>
        <w:t> </w:t>
      </w:r>
      <w:r>
        <w:rPr/>
        <w:t>connects</w:t>
      </w:r>
      <w:r>
        <w:rPr>
          <w:spacing w:val="-2"/>
        </w:rPr>
        <w:t> </w:t>
      </w:r>
      <w:r>
        <w:rPr/>
        <w:t>expertise,</w:t>
      </w:r>
      <w:r>
        <w:rPr>
          <w:spacing w:val="-2"/>
        </w:rPr>
        <w:t> </w:t>
      </w:r>
      <w:r>
        <w:rPr/>
        <w:t>skills,</w:t>
      </w:r>
      <w:r>
        <w:rPr>
          <w:spacing w:val="-2"/>
        </w:rPr>
        <w:t> </w:t>
      </w:r>
      <w:r>
        <w:rPr/>
        <w:t>and</w:t>
      </w:r>
      <w:r>
        <w:rPr>
          <w:spacing w:val="-2"/>
        </w:rPr>
        <w:t> </w:t>
      </w:r>
      <w:r>
        <w:rPr/>
        <w:t>techniques</w:t>
      </w:r>
      <w:r>
        <w:rPr>
          <w:spacing w:val="-2"/>
        </w:rPr>
        <w:t> </w:t>
      </w:r>
      <w:r>
        <w:rPr/>
        <w:t>to</w:t>
      </w:r>
      <w:r>
        <w:rPr>
          <w:spacing w:val="-2"/>
        </w:rPr>
        <w:t> </w:t>
      </w:r>
      <w:r>
        <w:rPr/>
        <w:t>regions</w:t>
      </w:r>
      <w:r>
        <w:rPr>
          <w:spacing w:val="-2"/>
        </w:rPr>
        <w:t> </w:t>
      </w:r>
      <w:r>
        <w:rPr/>
        <w:t>of</w:t>
      </w:r>
      <w:r>
        <w:rPr>
          <w:spacing w:val="-2"/>
        </w:rPr>
        <w:t> </w:t>
      </w:r>
      <w:r>
        <w:rPr/>
        <w:t>intangible</w:t>
      </w:r>
      <w:r>
        <w:rPr>
          <w:spacing w:val="-2"/>
        </w:rPr>
        <w:t> </w:t>
      </w:r>
      <w:r>
        <w:rPr/>
        <w:t>cultural</w:t>
      </w:r>
      <w:r>
        <w:rPr>
          <w:spacing w:val="-2"/>
        </w:rPr>
        <w:t> </w:t>
      </w:r>
      <w:r>
        <w:rPr/>
        <w:t>heritage,</w:t>
      </w:r>
      <w:r>
        <w:rPr>
          <w:spacing w:val="-2"/>
        </w:rPr>
        <w:t> </w:t>
      </w:r>
      <w:r>
        <w:rPr/>
        <w:t>establishing</w:t>
      </w:r>
      <w:r>
        <w:rPr>
          <w:spacing w:val="-2"/>
        </w:rPr>
        <w:t> </w:t>
      </w:r>
      <w:r>
        <w:rPr/>
        <w:t>the</w:t>
      </w:r>
      <w:r>
        <w:rPr>
          <w:spacing w:val="-2"/>
        </w:rPr>
        <w:t> </w:t>
      </w:r>
      <w:r>
        <w:rPr/>
        <w:t>relationship</w:t>
      </w:r>
      <w:r>
        <w:rPr>
          <w:spacing w:val="-2"/>
        </w:rPr>
        <w:t> </w:t>
      </w:r>
      <w:r>
        <w:rPr/>
        <w:t>between</w:t>
      </w:r>
      <w:r>
        <w:rPr>
          <w:spacing w:val="-2"/>
        </w:rPr>
        <w:t> </w:t>
      </w:r>
      <w:r>
        <w:rPr/>
        <w:t>tradition</w:t>
      </w:r>
      <w:r>
        <w:rPr>
          <w:spacing w:val="-2"/>
        </w:rPr>
        <w:t> </w:t>
      </w:r>
      <w:r>
        <w:rPr/>
        <w:t>and</w:t>
      </w:r>
      <w:r>
        <w:rPr>
          <w:spacing w:val="-2"/>
        </w:rPr>
        <w:t> </w:t>
      </w:r>
      <w:r>
        <w:rPr/>
        <w:t>innovation</w:t>
      </w:r>
      <w:r>
        <w:rPr>
          <w:spacing w:val="-2"/>
        </w:rPr>
        <w:t> </w:t>
      </w:r>
      <w:r>
        <w:rPr/>
        <w:t>and revealing the movement of ideas, people and skills related to working with ceramics.</w:t>
      </w:r>
    </w:p>
    <w:p>
      <w:pPr>
        <w:pStyle w:val="BodyText"/>
        <w:spacing w:line="192" w:lineRule="exact"/>
      </w:pPr>
      <w:r>
        <w:rPr/>
        <w:t>Activities</w:t>
      </w:r>
      <w:r>
        <w:rPr>
          <w:spacing w:val="-3"/>
        </w:rPr>
        <w:t> </w:t>
      </w:r>
      <w:r>
        <w:rPr>
          <w:spacing w:val="-2"/>
        </w:rPr>
        <w:t>implemented:</w:t>
      </w:r>
    </w:p>
    <w:p>
      <w:pPr>
        <w:pStyle w:val="ListParagraph"/>
        <w:numPr>
          <w:ilvl w:val="0"/>
          <w:numId w:val="3"/>
        </w:numPr>
        <w:tabs>
          <w:tab w:pos="551" w:val="left" w:leader="none"/>
        </w:tabs>
        <w:spacing w:line="151" w:lineRule="auto" w:before="29" w:after="0"/>
        <w:ind w:left="260" w:right="465" w:firstLine="0"/>
        <w:jc w:val="left"/>
        <w:rPr>
          <w:sz w:val="20"/>
        </w:rPr>
      </w:pPr>
      <w:r>
        <w:rPr>
          <w:sz w:val="20"/>
        </w:rPr>
        <w:t>Identified</w:t>
      </w:r>
      <w:r>
        <w:rPr>
          <w:spacing w:val="-2"/>
          <w:sz w:val="20"/>
        </w:rPr>
        <w:t> </w:t>
      </w:r>
      <w:r>
        <w:rPr>
          <w:sz w:val="20"/>
        </w:rPr>
        <w:t>and</w:t>
      </w:r>
      <w:r>
        <w:rPr>
          <w:spacing w:val="-2"/>
          <w:sz w:val="20"/>
        </w:rPr>
        <w:t> </w:t>
      </w:r>
      <w:r>
        <w:rPr>
          <w:sz w:val="20"/>
        </w:rPr>
        <w:t>mapped</w:t>
      </w:r>
      <w:r>
        <w:rPr>
          <w:spacing w:val="-2"/>
          <w:sz w:val="20"/>
        </w:rPr>
        <w:t> </w:t>
      </w:r>
      <w:r>
        <w:rPr>
          <w:sz w:val="20"/>
        </w:rPr>
        <w:t>locations,</w:t>
      </w:r>
      <w:r>
        <w:rPr>
          <w:spacing w:val="-2"/>
          <w:sz w:val="20"/>
        </w:rPr>
        <w:t> </w:t>
      </w:r>
      <w:r>
        <w:rPr>
          <w:sz w:val="20"/>
        </w:rPr>
        <w:t>artists,</w:t>
      </w:r>
      <w:r>
        <w:rPr>
          <w:spacing w:val="-2"/>
          <w:sz w:val="20"/>
        </w:rPr>
        <w:t> </w:t>
      </w:r>
      <w:r>
        <w:rPr>
          <w:sz w:val="20"/>
        </w:rPr>
        <w:t>and</w:t>
      </w:r>
      <w:r>
        <w:rPr>
          <w:spacing w:val="-2"/>
          <w:sz w:val="20"/>
        </w:rPr>
        <w:t> </w:t>
      </w:r>
      <w:r>
        <w:rPr>
          <w:sz w:val="20"/>
        </w:rPr>
        <w:t>institutions</w:t>
      </w:r>
      <w:r>
        <w:rPr>
          <w:spacing w:val="-2"/>
          <w:sz w:val="20"/>
        </w:rPr>
        <w:t> </w:t>
      </w:r>
      <w:r>
        <w:rPr>
          <w:sz w:val="20"/>
        </w:rPr>
        <w:t>to</w:t>
      </w:r>
      <w:r>
        <w:rPr>
          <w:spacing w:val="-2"/>
          <w:sz w:val="20"/>
        </w:rPr>
        <w:t> </w:t>
      </w:r>
      <w:r>
        <w:rPr>
          <w:sz w:val="20"/>
        </w:rPr>
        <w:t>be</w:t>
      </w:r>
      <w:r>
        <w:rPr>
          <w:spacing w:val="-2"/>
          <w:sz w:val="20"/>
        </w:rPr>
        <w:t> </w:t>
      </w:r>
      <w:r>
        <w:rPr>
          <w:sz w:val="20"/>
        </w:rPr>
        <w:t>visualised</w:t>
      </w:r>
      <w:r>
        <w:rPr>
          <w:spacing w:val="-2"/>
          <w:sz w:val="20"/>
        </w:rPr>
        <w:t> </w:t>
      </w:r>
      <w:r>
        <w:rPr>
          <w:sz w:val="20"/>
        </w:rPr>
        <w:t>on</w:t>
      </w:r>
      <w:r>
        <w:rPr>
          <w:spacing w:val="-2"/>
          <w:sz w:val="20"/>
        </w:rPr>
        <w:t> </w:t>
      </w:r>
      <w:r>
        <w:rPr>
          <w:sz w:val="20"/>
        </w:rPr>
        <w:t>an</w:t>
      </w:r>
      <w:r>
        <w:rPr>
          <w:spacing w:val="-2"/>
          <w:sz w:val="20"/>
        </w:rPr>
        <w:t> </w:t>
      </w:r>
      <w:r>
        <w:rPr>
          <w:sz w:val="20"/>
        </w:rPr>
        <w:t>interactive</w:t>
      </w:r>
      <w:r>
        <w:rPr>
          <w:spacing w:val="-2"/>
          <w:sz w:val="20"/>
        </w:rPr>
        <w:t> </w:t>
      </w:r>
      <w:r>
        <w:rPr>
          <w:sz w:val="20"/>
        </w:rPr>
        <w:t>map</w:t>
      </w:r>
      <w:r>
        <w:rPr>
          <w:spacing w:val="-2"/>
          <w:sz w:val="20"/>
        </w:rPr>
        <w:t> </w:t>
      </w:r>
      <w:r>
        <w:rPr>
          <w:sz w:val="20"/>
        </w:rPr>
        <w:t>embedded</w:t>
      </w:r>
      <w:r>
        <w:rPr>
          <w:spacing w:val="-2"/>
          <w:sz w:val="20"/>
        </w:rPr>
        <w:t> </w:t>
      </w:r>
      <w:r>
        <w:rPr>
          <w:sz w:val="20"/>
        </w:rPr>
        <w:t>in</w:t>
      </w:r>
      <w:r>
        <w:rPr>
          <w:spacing w:val="-2"/>
          <w:sz w:val="20"/>
        </w:rPr>
        <w:t> </w:t>
      </w:r>
      <w:r>
        <w:rPr>
          <w:sz w:val="20"/>
        </w:rPr>
        <w:t>the</w:t>
      </w:r>
      <w:r>
        <w:rPr>
          <w:spacing w:val="-2"/>
          <w:sz w:val="20"/>
        </w:rPr>
        <w:t> </w:t>
      </w:r>
      <w:r>
        <w:rPr>
          <w:sz w:val="20"/>
        </w:rPr>
        <w:t>IO3</w:t>
      </w:r>
      <w:r>
        <w:rPr>
          <w:spacing w:val="-2"/>
          <w:sz w:val="20"/>
        </w:rPr>
        <w:t> </w:t>
      </w:r>
      <w:r>
        <w:rPr>
          <w:sz w:val="20"/>
        </w:rPr>
        <w:t>online</w:t>
      </w:r>
      <w:r>
        <w:rPr>
          <w:spacing w:val="-2"/>
          <w:sz w:val="20"/>
        </w:rPr>
        <w:t> </w:t>
      </w:r>
      <w:r>
        <w:rPr>
          <w:sz w:val="20"/>
        </w:rPr>
        <w:t>platform</w:t>
      </w:r>
      <w:r>
        <w:rPr>
          <w:spacing w:val="-2"/>
          <w:sz w:val="20"/>
        </w:rPr>
        <w:t> </w:t>
      </w:r>
      <w:r>
        <w:rPr>
          <w:sz w:val="20"/>
        </w:rPr>
        <w:t>(Decoding</w:t>
      </w:r>
      <w:r>
        <w:rPr>
          <w:spacing w:val="-2"/>
          <w:sz w:val="20"/>
        </w:rPr>
        <w:t> </w:t>
      </w:r>
      <w:r>
        <w:rPr>
          <w:sz w:val="20"/>
        </w:rPr>
        <w:t>Ceramics).</w:t>
      </w:r>
      <w:r>
        <w:rPr>
          <w:spacing w:val="-2"/>
          <w:sz w:val="20"/>
        </w:rPr>
        <w:t> </w:t>
      </w:r>
      <w:r>
        <w:rPr>
          <w:sz w:val="20"/>
        </w:rPr>
        <w:t>The</w:t>
      </w:r>
      <w:r>
        <w:rPr>
          <w:spacing w:val="-2"/>
          <w:sz w:val="20"/>
        </w:rPr>
        <w:t> </w:t>
      </w:r>
      <w:r>
        <w:rPr>
          <w:sz w:val="20"/>
        </w:rPr>
        <w:t>definition</w:t>
      </w:r>
      <w:r>
        <w:rPr>
          <w:spacing w:val="-2"/>
          <w:sz w:val="20"/>
        </w:rPr>
        <w:t> </w:t>
      </w:r>
      <w:r>
        <w:rPr>
          <w:sz w:val="20"/>
        </w:rPr>
        <w:t>of the dataset structure to be used as the content model for the Ceramics dataset.</w:t>
      </w:r>
    </w:p>
    <w:p>
      <w:pPr>
        <w:pStyle w:val="ListParagraph"/>
        <w:numPr>
          <w:ilvl w:val="0"/>
          <w:numId w:val="3"/>
        </w:numPr>
        <w:tabs>
          <w:tab w:pos="551" w:val="left" w:leader="none"/>
        </w:tabs>
        <w:spacing w:line="151" w:lineRule="auto" w:before="1" w:after="0"/>
        <w:ind w:left="260" w:right="522" w:firstLine="0"/>
        <w:jc w:val="left"/>
        <w:rPr>
          <w:sz w:val="20"/>
        </w:rPr>
      </w:pPr>
      <w:r>
        <w:rPr>
          <w:sz w:val="20"/>
        </w:rPr>
        <w:t>Creation of ceramic datasets layered on an Interactive map. Partners contributed to the map providing relevant Points of Interest (POI) featuring locations and artists’ information</w:t>
      </w:r>
      <w:r>
        <w:rPr>
          <w:spacing w:val="-2"/>
          <w:sz w:val="20"/>
        </w:rPr>
        <w:t> </w:t>
      </w:r>
      <w:r>
        <w:rPr>
          <w:sz w:val="20"/>
        </w:rPr>
        <w:t>to</w:t>
      </w:r>
      <w:r>
        <w:rPr>
          <w:spacing w:val="-2"/>
          <w:sz w:val="20"/>
        </w:rPr>
        <w:t> </w:t>
      </w:r>
      <w:r>
        <w:rPr>
          <w:sz w:val="20"/>
        </w:rPr>
        <w:t>be</w:t>
      </w:r>
      <w:r>
        <w:rPr>
          <w:spacing w:val="-2"/>
          <w:sz w:val="20"/>
        </w:rPr>
        <w:t> </w:t>
      </w:r>
      <w:r>
        <w:rPr>
          <w:sz w:val="20"/>
        </w:rPr>
        <w:t>included</w:t>
      </w:r>
      <w:r>
        <w:rPr>
          <w:spacing w:val="-2"/>
          <w:sz w:val="20"/>
        </w:rPr>
        <w:t> </w:t>
      </w:r>
      <w:r>
        <w:rPr>
          <w:sz w:val="20"/>
        </w:rPr>
        <w:t>in</w:t>
      </w:r>
      <w:r>
        <w:rPr>
          <w:spacing w:val="-2"/>
          <w:sz w:val="20"/>
        </w:rPr>
        <w:t> </w:t>
      </w:r>
      <w:r>
        <w:rPr>
          <w:sz w:val="20"/>
        </w:rPr>
        <w:t>the</w:t>
      </w:r>
      <w:r>
        <w:rPr>
          <w:spacing w:val="-2"/>
          <w:sz w:val="20"/>
        </w:rPr>
        <w:t> </w:t>
      </w:r>
      <w:r>
        <w:rPr>
          <w:sz w:val="20"/>
        </w:rPr>
        <w:t>final</w:t>
      </w:r>
      <w:r>
        <w:rPr>
          <w:spacing w:val="-2"/>
          <w:sz w:val="20"/>
        </w:rPr>
        <w:t> </w:t>
      </w:r>
      <w:r>
        <w:rPr>
          <w:sz w:val="20"/>
        </w:rPr>
        <w:t>dataset.</w:t>
      </w:r>
      <w:r>
        <w:rPr>
          <w:spacing w:val="-2"/>
          <w:sz w:val="20"/>
        </w:rPr>
        <w:t> </w:t>
      </w:r>
      <w:r>
        <w:rPr>
          <w:sz w:val="20"/>
        </w:rPr>
        <w:t>The</w:t>
      </w:r>
      <w:r>
        <w:rPr>
          <w:spacing w:val="-2"/>
          <w:sz w:val="20"/>
        </w:rPr>
        <w:t> </w:t>
      </w:r>
      <w:r>
        <w:rPr>
          <w:sz w:val="20"/>
        </w:rPr>
        <w:t>interactive</w:t>
      </w:r>
      <w:r>
        <w:rPr>
          <w:spacing w:val="-2"/>
          <w:sz w:val="20"/>
        </w:rPr>
        <w:t> </w:t>
      </w:r>
      <w:r>
        <w:rPr>
          <w:sz w:val="20"/>
        </w:rPr>
        <w:t>map</w:t>
      </w:r>
      <w:r>
        <w:rPr>
          <w:spacing w:val="-2"/>
          <w:sz w:val="20"/>
        </w:rPr>
        <w:t> </w:t>
      </w:r>
      <w:r>
        <w:rPr>
          <w:sz w:val="20"/>
        </w:rPr>
        <w:t>contains</w:t>
      </w:r>
      <w:r>
        <w:rPr>
          <w:spacing w:val="-2"/>
          <w:sz w:val="20"/>
        </w:rPr>
        <w:t> </w:t>
      </w:r>
      <w:r>
        <w:rPr>
          <w:sz w:val="20"/>
        </w:rPr>
        <w:t>285</w:t>
      </w:r>
      <w:r>
        <w:rPr>
          <w:spacing w:val="-2"/>
          <w:sz w:val="20"/>
        </w:rPr>
        <w:t> </w:t>
      </w:r>
      <w:r>
        <w:rPr>
          <w:sz w:val="20"/>
        </w:rPr>
        <w:t>POIs</w:t>
      </w:r>
      <w:r>
        <w:rPr>
          <w:spacing w:val="-2"/>
          <w:sz w:val="20"/>
        </w:rPr>
        <w:t> </w:t>
      </w:r>
      <w:r>
        <w:rPr>
          <w:sz w:val="20"/>
        </w:rPr>
        <w:t>identified,</w:t>
      </w:r>
      <w:r>
        <w:rPr>
          <w:spacing w:val="-2"/>
          <w:sz w:val="20"/>
        </w:rPr>
        <w:t> </w:t>
      </w:r>
      <w:r>
        <w:rPr>
          <w:sz w:val="20"/>
        </w:rPr>
        <w:t>resulting</w:t>
      </w:r>
      <w:r>
        <w:rPr>
          <w:spacing w:val="-2"/>
          <w:sz w:val="20"/>
        </w:rPr>
        <w:t> </w:t>
      </w:r>
      <w:r>
        <w:rPr>
          <w:sz w:val="20"/>
        </w:rPr>
        <w:t>in</w:t>
      </w:r>
      <w:r>
        <w:rPr>
          <w:spacing w:val="-2"/>
          <w:sz w:val="20"/>
        </w:rPr>
        <w:t> </w:t>
      </w:r>
      <w:r>
        <w:rPr>
          <w:sz w:val="20"/>
        </w:rPr>
        <w:t>a</w:t>
      </w:r>
      <w:r>
        <w:rPr>
          <w:spacing w:val="-2"/>
          <w:sz w:val="20"/>
        </w:rPr>
        <w:t> </w:t>
      </w:r>
      <w:r>
        <w:rPr>
          <w:sz w:val="20"/>
        </w:rPr>
        <w:t>task</w:t>
      </w:r>
      <w:r>
        <w:rPr>
          <w:spacing w:val="-2"/>
          <w:sz w:val="20"/>
        </w:rPr>
        <w:t> </w:t>
      </w:r>
      <w:r>
        <w:rPr>
          <w:sz w:val="20"/>
        </w:rPr>
        <w:t>to</w:t>
      </w:r>
      <w:r>
        <w:rPr>
          <w:spacing w:val="-2"/>
          <w:sz w:val="20"/>
        </w:rPr>
        <w:t> </w:t>
      </w:r>
      <w:r>
        <w:rPr>
          <w:sz w:val="20"/>
        </w:rPr>
        <w:t>evaluate</w:t>
      </w:r>
      <w:r>
        <w:rPr>
          <w:spacing w:val="-2"/>
          <w:sz w:val="20"/>
        </w:rPr>
        <w:t> </w:t>
      </w:r>
      <w:r>
        <w:rPr>
          <w:sz w:val="20"/>
        </w:rPr>
        <w:t>available</w:t>
      </w:r>
      <w:r>
        <w:rPr>
          <w:spacing w:val="-2"/>
          <w:sz w:val="20"/>
        </w:rPr>
        <w:t> </w:t>
      </w:r>
      <w:r>
        <w:rPr>
          <w:sz w:val="20"/>
        </w:rPr>
        <w:t>multimedia</w:t>
      </w:r>
      <w:r>
        <w:rPr>
          <w:spacing w:val="-2"/>
          <w:sz w:val="20"/>
        </w:rPr>
        <w:t> </w:t>
      </w:r>
      <w:r>
        <w:rPr>
          <w:sz w:val="20"/>
        </w:rPr>
        <w:t>material</w:t>
      </w:r>
      <w:r>
        <w:rPr>
          <w:spacing w:val="-2"/>
          <w:sz w:val="20"/>
        </w:rPr>
        <w:t> </w:t>
      </w:r>
      <w:r>
        <w:rPr>
          <w:sz w:val="20"/>
        </w:rPr>
        <w:t>produced</w:t>
      </w:r>
      <w:r>
        <w:rPr>
          <w:spacing w:val="-2"/>
          <w:sz w:val="20"/>
        </w:rPr>
        <w:t> </w:t>
      </w:r>
      <w:r>
        <w:rPr>
          <w:sz w:val="20"/>
        </w:rPr>
        <w:t>in</w:t>
      </w:r>
      <w:r>
        <w:rPr>
          <w:spacing w:val="-2"/>
          <w:sz w:val="20"/>
        </w:rPr>
        <w:t> </w:t>
      </w:r>
      <w:r>
        <w:rPr>
          <w:sz w:val="20"/>
        </w:rPr>
        <w:t>each </w:t>
      </w:r>
      <w:r>
        <w:rPr>
          <w:spacing w:val="-2"/>
          <w:sz w:val="20"/>
        </w:rPr>
        <w:t>context.</w:t>
      </w:r>
    </w:p>
    <w:p>
      <w:pPr>
        <w:pStyle w:val="ListParagraph"/>
        <w:numPr>
          <w:ilvl w:val="0"/>
          <w:numId w:val="3"/>
        </w:numPr>
        <w:tabs>
          <w:tab w:pos="551" w:val="left" w:leader="none"/>
        </w:tabs>
        <w:spacing w:line="192" w:lineRule="exact" w:before="0" w:after="0"/>
        <w:ind w:left="551" w:right="0" w:hanging="291"/>
        <w:jc w:val="left"/>
        <w:rPr>
          <w:sz w:val="20"/>
        </w:rPr>
      </w:pPr>
      <w:r>
        <w:rPr>
          <w:sz w:val="20"/>
        </w:rPr>
        <w:t>Deployment</w:t>
      </w:r>
      <w:r>
        <w:rPr>
          <w:spacing w:val="-6"/>
          <w:sz w:val="20"/>
        </w:rPr>
        <w:t> </w:t>
      </w:r>
      <w:r>
        <w:rPr>
          <w:sz w:val="20"/>
        </w:rPr>
        <w:t>and</w:t>
      </w:r>
      <w:r>
        <w:rPr>
          <w:spacing w:val="-4"/>
          <w:sz w:val="20"/>
        </w:rPr>
        <w:t> </w:t>
      </w:r>
      <w:r>
        <w:rPr>
          <w:sz w:val="20"/>
        </w:rPr>
        <w:t>roll-out</w:t>
      </w:r>
      <w:r>
        <w:rPr>
          <w:spacing w:val="-3"/>
          <w:sz w:val="20"/>
        </w:rPr>
        <w:t> </w:t>
      </w:r>
      <w:r>
        <w:rPr>
          <w:sz w:val="20"/>
        </w:rPr>
        <w:t>of</w:t>
      </w:r>
      <w:r>
        <w:rPr>
          <w:spacing w:val="-4"/>
          <w:sz w:val="20"/>
        </w:rPr>
        <w:t> </w:t>
      </w:r>
      <w:r>
        <w:rPr>
          <w:sz w:val="20"/>
        </w:rPr>
        <w:t>the</w:t>
      </w:r>
      <w:r>
        <w:rPr>
          <w:spacing w:val="-4"/>
          <w:sz w:val="20"/>
        </w:rPr>
        <w:t> </w:t>
      </w:r>
      <w:r>
        <w:rPr>
          <w:sz w:val="20"/>
        </w:rPr>
        <w:t>interactive</w:t>
      </w:r>
      <w:r>
        <w:rPr>
          <w:spacing w:val="-3"/>
          <w:sz w:val="20"/>
        </w:rPr>
        <w:t> </w:t>
      </w:r>
      <w:r>
        <w:rPr>
          <w:sz w:val="20"/>
        </w:rPr>
        <w:t>map</w:t>
      </w:r>
      <w:r>
        <w:rPr>
          <w:spacing w:val="-4"/>
          <w:sz w:val="20"/>
        </w:rPr>
        <w:t> </w:t>
      </w:r>
      <w:r>
        <w:rPr>
          <w:sz w:val="20"/>
        </w:rPr>
        <w:t>and</w:t>
      </w:r>
      <w:r>
        <w:rPr>
          <w:spacing w:val="-4"/>
          <w:sz w:val="20"/>
        </w:rPr>
        <w:t> </w:t>
      </w:r>
      <w:r>
        <w:rPr>
          <w:sz w:val="20"/>
        </w:rPr>
        <w:t>content</w:t>
      </w:r>
      <w:r>
        <w:rPr>
          <w:spacing w:val="-3"/>
          <w:sz w:val="20"/>
        </w:rPr>
        <w:t> </w:t>
      </w:r>
      <w:r>
        <w:rPr>
          <w:sz w:val="20"/>
        </w:rPr>
        <w:t>enrichment</w:t>
      </w:r>
      <w:r>
        <w:rPr>
          <w:spacing w:val="-4"/>
          <w:sz w:val="20"/>
        </w:rPr>
        <w:t> </w:t>
      </w:r>
      <w:r>
        <w:rPr>
          <w:sz w:val="20"/>
        </w:rPr>
        <w:t>aggregating</w:t>
      </w:r>
      <w:r>
        <w:rPr>
          <w:spacing w:val="-4"/>
          <w:sz w:val="20"/>
        </w:rPr>
        <w:t> </w:t>
      </w:r>
      <w:r>
        <w:rPr>
          <w:sz w:val="20"/>
        </w:rPr>
        <w:t>new</w:t>
      </w:r>
      <w:r>
        <w:rPr>
          <w:spacing w:val="-3"/>
          <w:sz w:val="20"/>
        </w:rPr>
        <w:t> </w:t>
      </w:r>
      <w:r>
        <w:rPr>
          <w:spacing w:val="-2"/>
          <w:sz w:val="20"/>
        </w:rPr>
        <w:t>datasets.</w:t>
      </w:r>
    </w:p>
    <w:p>
      <w:pPr>
        <w:pStyle w:val="BodyText"/>
        <w:spacing w:line="151" w:lineRule="auto" w:before="30"/>
        <w:ind w:right="502"/>
        <w:jc w:val="both"/>
      </w:pPr>
      <w:r>
        <w:rPr/>
        <w:t>KHB coordinated the work leading to the development of the ‘Decoding Cards’ (IO2). Partners compiled a range of teaching approaches from across the partnership that has grown</w:t>
      </w:r>
      <w:r>
        <w:rPr>
          <w:spacing w:val="-2"/>
        </w:rPr>
        <w:t> </w:t>
      </w:r>
      <w:r>
        <w:rPr/>
        <w:t>out</w:t>
      </w:r>
      <w:r>
        <w:rPr>
          <w:spacing w:val="-2"/>
        </w:rPr>
        <w:t> </w:t>
      </w:r>
      <w:r>
        <w:rPr/>
        <w:t>of</w:t>
      </w:r>
      <w:r>
        <w:rPr>
          <w:spacing w:val="-2"/>
        </w:rPr>
        <w:t> </w:t>
      </w:r>
      <w:r>
        <w:rPr/>
        <w:t>a</w:t>
      </w:r>
      <w:r>
        <w:rPr>
          <w:spacing w:val="-2"/>
        </w:rPr>
        <w:t> </w:t>
      </w:r>
      <w:r>
        <w:rPr/>
        <w:t>series</w:t>
      </w:r>
      <w:r>
        <w:rPr>
          <w:spacing w:val="-2"/>
        </w:rPr>
        <w:t> </w:t>
      </w:r>
      <w:r>
        <w:rPr/>
        <w:t>of</w:t>
      </w:r>
      <w:r>
        <w:rPr>
          <w:spacing w:val="-2"/>
        </w:rPr>
        <w:t> </w:t>
      </w:r>
      <w:r>
        <w:rPr/>
        <w:t>prototype</w:t>
      </w:r>
      <w:r>
        <w:rPr>
          <w:spacing w:val="-2"/>
        </w:rPr>
        <w:t> </w:t>
      </w:r>
      <w:r>
        <w:rPr/>
        <w:t>cross-partnership</w:t>
      </w:r>
      <w:r>
        <w:rPr>
          <w:spacing w:val="-2"/>
        </w:rPr>
        <w:t> </w:t>
      </w:r>
      <w:r>
        <w:rPr/>
        <w:t>teaching</w:t>
      </w:r>
      <w:r>
        <w:rPr>
          <w:spacing w:val="-2"/>
        </w:rPr>
        <w:t> </w:t>
      </w:r>
      <w:r>
        <w:rPr/>
        <w:t>workshops.</w:t>
      </w:r>
      <w:r>
        <w:rPr>
          <w:spacing w:val="-2"/>
        </w:rPr>
        <w:t> </w:t>
      </w:r>
      <w:r>
        <w:rPr/>
        <w:t>These</w:t>
      </w:r>
      <w:r>
        <w:rPr>
          <w:spacing w:val="-2"/>
        </w:rPr>
        <w:t> </w:t>
      </w:r>
      <w:r>
        <w:rPr/>
        <w:t>events</w:t>
      </w:r>
      <w:r>
        <w:rPr>
          <w:spacing w:val="-2"/>
        </w:rPr>
        <w:t> </w:t>
      </w:r>
      <w:r>
        <w:rPr/>
        <w:t>shared</w:t>
      </w:r>
      <w:r>
        <w:rPr>
          <w:spacing w:val="-2"/>
        </w:rPr>
        <w:t> </w:t>
      </w:r>
      <w:r>
        <w:rPr/>
        <w:t>different</w:t>
      </w:r>
      <w:r>
        <w:rPr>
          <w:spacing w:val="-2"/>
        </w:rPr>
        <w:t> </w:t>
      </w:r>
      <w:r>
        <w:rPr/>
        <w:t>teaching</w:t>
      </w:r>
      <w:r>
        <w:rPr>
          <w:spacing w:val="-2"/>
        </w:rPr>
        <w:t> </w:t>
      </w:r>
      <w:r>
        <w:rPr/>
        <w:t>practices</w:t>
      </w:r>
      <w:r>
        <w:rPr>
          <w:spacing w:val="-2"/>
        </w:rPr>
        <w:t> </w:t>
      </w:r>
      <w:r>
        <w:rPr/>
        <w:t>and</w:t>
      </w:r>
      <w:r>
        <w:rPr>
          <w:spacing w:val="-2"/>
        </w:rPr>
        <w:t> </w:t>
      </w:r>
      <w:r>
        <w:rPr/>
        <w:t>curricula</w:t>
      </w:r>
      <w:r>
        <w:rPr>
          <w:spacing w:val="-2"/>
        </w:rPr>
        <w:t> </w:t>
      </w:r>
      <w:r>
        <w:rPr/>
        <w:t>via</w:t>
      </w:r>
      <w:r>
        <w:rPr>
          <w:spacing w:val="-2"/>
        </w:rPr>
        <w:t> </w:t>
      </w:r>
      <w:r>
        <w:rPr/>
        <w:t>online</w:t>
      </w:r>
      <w:r>
        <w:rPr>
          <w:spacing w:val="-2"/>
        </w:rPr>
        <w:t> </w:t>
      </w:r>
      <w:r>
        <w:rPr/>
        <w:t>tools</w:t>
      </w:r>
      <w:r>
        <w:rPr>
          <w:spacing w:val="-2"/>
        </w:rPr>
        <w:t> </w:t>
      </w:r>
      <w:r>
        <w:rPr/>
        <w:t>(Miro</w:t>
      </w:r>
      <w:r>
        <w:rPr>
          <w:spacing w:val="-2"/>
        </w:rPr>
        <w:t> </w:t>
      </w:r>
      <w:r>
        <w:rPr/>
        <w:t>whiteboards)</w:t>
      </w:r>
      <w:r>
        <w:rPr>
          <w:spacing w:val="-2"/>
        </w:rPr>
        <w:t> </w:t>
      </w:r>
      <w:r>
        <w:rPr/>
        <w:t>to map curricula across the network and identify teaching practices collaborative opportunities for shared teaching and introduction of new forms of pedagogy.</w:t>
      </w:r>
    </w:p>
    <w:p>
      <w:pPr>
        <w:pStyle w:val="BodyText"/>
        <w:spacing w:line="192" w:lineRule="exact"/>
        <w:jc w:val="both"/>
      </w:pPr>
      <w:r>
        <w:rPr/>
        <w:t>Activities</w:t>
      </w:r>
      <w:r>
        <w:rPr>
          <w:spacing w:val="-3"/>
        </w:rPr>
        <w:t> </w:t>
      </w:r>
      <w:r>
        <w:rPr>
          <w:spacing w:val="-2"/>
        </w:rPr>
        <w:t>implemented:</w:t>
      </w:r>
    </w:p>
    <w:p>
      <w:pPr>
        <w:pStyle w:val="ListParagraph"/>
        <w:numPr>
          <w:ilvl w:val="0"/>
          <w:numId w:val="3"/>
        </w:numPr>
        <w:tabs>
          <w:tab w:pos="551" w:val="left" w:leader="none"/>
        </w:tabs>
        <w:spacing w:line="151" w:lineRule="auto" w:before="30" w:after="0"/>
        <w:ind w:left="260" w:right="763" w:firstLine="0"/>
        <w:jc w:val="both"/>
        <w:rPr>
          <w:sz w:val="20"/>
        </w:rPr>
      </w:pPr>
      <w:r>
        <w:rPr>
          <w:sz w:val="20"/>
        </w:rPr>
        <w:t>Mapping</w:t>
      </w:r>
      <w:r>
        <w:rPr>
          <w:spacing w:val="-2"/>
          <w:sz w:val="20"/>
        </w:rPr>
        <w:t> </w:t>
      </w:r>
      <w:r>
        <w:rPr>
          <w:sz w:val="20"/>
        </w:rPr>
        <w:t>of</w:t>
      </w:r>
      <w:r>
        <w:rPr>
          <w:spacing w:val="-2"/>
          <w:sz w:val="20"/>
        </w:rPr>
        <w:t> </w:t>
      </w:r>
      <w:r>
        <w:rPr>
          <w:sz w:val="20"/>
        </w:rPr>
        <w:t>pedagogical</w:t>
      </w:r>
      <w:r>
        <w:rPr>
          <w:spacing w:val="-2"/>
          <w:sz w:val="20"/>
        </w:rPr>
        <w:t> </w:t>
      </w:r>
      <w:r>
        <w:rPr>
          <w:sz w:val="20"/>
        </w:rPr>
        <w:t>approaches</w:t>
      </w:r>
      <w:r>
        <w:rPr>
          <w:spacing w:val="-2"/>
          <w:sz w:val="20"/>
        </w:rPr>
        <w:t> </w:t>
      </w:r>
      <w:r>
        <w:rPr>
          <w:sz w:val="20"/>
        </w:rPr>
        <w:t>and</w:t>
      </w:r>
      <w:r>
        <w:rPr>
          <w:spacing w:val="-2"/>
          <w:sz w:val="20"/>
        </w:rPr>
        <w:t> </w:t>
      </w:r>
      <w:r>
        <w:rPr>
          <w:sz w:val="20"/>
        </w:rPr>
        <w:t>the</w:t>
      </w:r>
      <w:r>
        <w:rPr>
          <w:spacing w:val="-2"/>
          <w:sz w:val="20"/>
        </w:rPr>
        <w:t> </w:t>
      </w:r>
      <w:r>
        <w:rPr>
          <w:sz w:val="20"/>
        </w:rPr>
        <w:t>curriculum</w:t>
      </w:r>
      <w:r>
        <w:rPr>
          <w:spacing w:val="-2"/>
          <w:sz w:val="20"/>
        </w:rPr>
        <w:t> </w:t>
      </w:r>
      <w:r>
        <w:rPr>
          <w:sz w:val="20"/>
        </w:rPr>
        <w:t>across</w:t>
      </w:r>
      <w:r>
        <w:rPr>
          <w:spacing w:val="-2"/>
          <w:sz w:val="20"/>
        </w:rPr>
        <w:t> </w:t>
      </w:r>
      <w:r>
        <w:rPr>
          <w:sz w:val="20"/>
        </w:rPr>
        <w:t>the</w:t>
      </w:r>
      <w:r>
        <w:rPr>
          <w:spacing w:val="-2"/>
          <w:sz w:val="20"/>
        </w:rPr>
        <w:t> </w:t>
      </w:r>
      <w:r>
        <w:rPr>
          <w:sz w:val="20"/>
        </w:rPr>
        <w:t>partnership,</w:t>
      </w:r>
      <w:r>
        <w:rPr>
          <w:spacing w:val="-2"/>
          <w:sz w:val="20"/>
        </w:rPr>
        <w:t> </w:t>
      </w:r>
      <w:r>
        <w:rPr>
          <w:sz w:val="20"/>
        </w:rPr>
        <w:t>to</w:t>
      </w:r>
      <w:r>
        <w:rPr>
          <w:spacing w:val="-2"/>
          <w:sz w:val="20"/>
        </w:rPr>
        <w:t> </w:t>
      </w:r>
      <w:r>
        <w:rPr>
          <w:sz w:val="20"/>
        </w:rPr>
        <w:t>establish</w:t>
      </w:r>
      <w:r>
        <w:rPr>
          <w:spacing w:val="-2"/>
          <w:sz w:val="20"/>
        </w:rPr>
        <w:t> </w:t>
      </w:r>
      <w:r>
        <w:rPr>
          <w:sz w:val="20"/>
        </w:rPr>
        <w:t>points</w:t>
      </w:r>
      <w:r>
        <w:rPr>
          <w:spacing w:val="-2"/>
          <w:sz w:val="20"/>
        </w:rPr>
        <w:t> </w:t>
      </w:r>
      <w:r>
        <w:rPr>
          <w:sz w:val="20"/>
        </w:rPr>
        <w:t>of</w:t>
      </w:r>
      <w:r>
        <w:rPr>
          <w:spacing w:val="-2"/>
          <w:sz w:val="20"/>
        </w:rPr>
        <w:t> </w:t>
      </w:r>
      <w:r>
        <w:rPr>
          <w:sz w:val="20"/>
        </w:rPr>
        <w:t>intersection</w:t>
      </w:r>
      <w:r>
        <w:rPr>
          <w:spacing w:val="-2"/>
          <w:sz w:val="20"/>
        </w:rPr>
        <w:t> </w:t>
      </w:r>
      <w:r>
        <w:rPr>
          <w:sz w:val="20"/>
        </w:rPr>
        <w:t>for</w:t>
      </w:r>
      <w:r>
        <w:rPr>
          <w:spacing w:val="-2"/>
          <w:sz w:val="20"/>
        </w:rPr>
        <w:t> </w:t>
      </w:r>
      <w:r>
        <w:rPr>
          <w:sz w:val="20"/>
        </w:rPr>
        <w:t>collaborative</w:t>
      </w:r>
      <w:r>
        <w:rPr>
          <w:spacing w:val="-2"/>
          <w:sz w:val="20"/>
        </w:rPr>
        <w:t> </w:t>
      </w:r>
      <w:r>
        <w:rPr>
          <w:sz w:val="20"/>
        </w:rPr>
        <w:t>and</w:t>
      </w:r>
      <w:r>
        <w:rPr>
          <w:spacing w:val="-2"/>
          <w:sz w:val="20"/>
        </w:rPr>
        <w:t> </w:t>
      </w:r>
      <w:r>
        <w:rPr>
          <w:sz w:val="20"/>
        </w:rPr>
        <w:t>challenge-based</w:t>
      </w:r>
      <w:r>
        <w:rPr>
          <w:spacing w:val="-2"/>
          <w:sz w:val="20"/>
        </w:rPr>
        <w:t> </w:t>
      </w:r>
      <w:r>
        <w:rPr>
          <w:sz w:val="20"/>
        </w:rPr>
        <w:t>teaching</w:t>
      </w:r>
      <w:r>
        <w:rPr>
          <w:spacing w:val="-2"/>
          <w:sz w:val="20"/>
        </w:rPr>
        <w:t> </w:t>
      </w:r>
      <w:r>
        <w:rPr>
          <w:sz w:val="20"/>
        </w:rPr>
        <w:t>and</w:t>
      </w:r>
      <w:r>
        <w:rPr>
          <w:spacing w:val="-2"/>
          <w:sz w:val="20"/>
        </w:rPr>
        <w:t> </w:t>
      </w:r>
      <w:r>
        <w:rPr>
          <w:sz w:val="20"/>
        </w:rPr>
        <w:t>to devise a compilation of teaching approaches.</w:t>
      </w:r>
    </w:p>
    <w:p>
      <w:pPr>
        <w:spacing w:after="0" w:line="151" w:lineRule="auto"/>
        <w:jc w:val="both"/>
        <w:rPr>
          <w:sz w:val="20"/>
        </w:rPr>
        <w:sectPr>
          <w:pgSz w:w="16840" w:h="11900" w:orient="landscape"/>
          <w:pgMar w:header="70" w:footer="155" w:top="1300" w:bottom="340" w:left="360" w:right="380"/>
        </w:sectPr>
      </w:pPr>
    </w:p>
    <w:p>
      <w:pPr>
        <w:pStyle w:val="ListParagraph"/>
        <w:numPr>
          <w:ilvl w:val="0"/>
          <w:numId w:val="3"/>
        </w:numPr>
        <w:tabs>
          <w:tab w:pos="551" w:val="left" w:leader="none"/>
        </w:tabs>
        <w:spacing w:line="284" w:lineRule="exact" w:before="36" w:after="0"/>
        <w:ind w:left="551" w:right="0" w:hanging="291"/>
        <w:jc w:val="left"/>
        <w:rPr>
          <w:sz w:val="20"/>
        </w:rPr>
      </w:pPr>
      <w:r>
        <w:rPr/>
        <mc:AlternateContent>
          <mc:Choice Requires="wps">
            <w:drawing>
              <wp:anchor distT="0" distB="0" distL="0" distR="0" allowOverlap="1" layoutInCell="1" locked="0" behindDoc="1" simplePos="0" relativeHeight="484297728">
                <wp:simplePos x="0" y="0"/>
                <wp:positionH relativeFrom="page">
                  <wp:posOffset>298450</wp:posOffset>
                </wp:positionH>
                <wp:positionV relativeFrom="paragraph">
                  <wp:posOffset>82550</wp:posOffset>
                </wp:positionV>
                <wp:extent cx="10071100" cy="259715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10071100" cy="2597150"/>
                          <a:chExt cx="10071100" cy="2597150"/>
                        </a:xfrm>
                      </wpg:grpSpPr>
                      <wps:wsp>
                        <wps:cNvPr id="41" name="Graphic 41"/>
                        <wps:cNvSpPr/>
                        <wps:spPr>
                          <a:xfrm>
                            <a:off x="6350" y="2590800"/>
                            <a:ext cx="10058400" cy="1270"/>
                          </a:xfrm>
                          <a:custGeom>
                            <a:avLst/>
                            <a:gdLst/>
                            <a:ahLst/>
                            <a:cxnLst/>
                            <a:rect l="l" t="t" r="r" b="b"/>
                            <a:pathLst>
                              <a:path w="10058400" h="0">
                                <a:moveTo>
                                  <a:pt x="0" y="0"/>
                                </a:moveTo>
                                <a:lnTo>
                                  <a:pt x="10058400" y="0"/>
                                </a:lnTo>
                              </a:path>
                            </a:pathLst>
                          </a:custGeom>
                          <a:ln w="12700">
                            <a:solidFill>
                              <a:srgbClr val="DDDDDD"/>
                            </a:solidFill>
                            <a:prstDash val="solid"/>
                          </a:ln>
                        </wps:spPr>
                        <wps:bodyPr wrap="square" lIns="0" tIns="0" rIns="0" bIns="0" rtlCol="0">
                          <a:prstTxWarp prst="textNoShape">
                            <a:avLst/>
                          </a:prstTxWarp>
                          <a:noAutofit/>
                        </wps:bodyPr>
                      </wps:wsp>
                      <wps:wsp>
                        <wps:cNvPr id="42" name="Graphic 42"/>
                        <wps:cNvSpPr/>
                        <wps:spPr>
                          <a:xfrm>
                            <a:off x="0" y="0"/>
                            <a:ext cx="10071100" cy="2590800"/>
                          </a:xfrm>
                          <a:custGeom>
                            <a:avLst/>
                            <a:gdLst/>
                            <a:ahLst/>
                            <a:cxnLst/>
                            <a:rect l="l" t="t" r="r" b="b"/>
                            <a:pathLst>
                              <a:path w="10071100" h="2590800">
                                <a:moveTo>
                                  <a:pt x="12700" y="0"/>
                                </a:moveTo>
                                <a:lnTo>
                                  <a:pt x="0" y="0"/>
                                </a:lnTo>
                                <a:lnTo>
                                  <a:pt x="0" y="2590800"/>
                                </a:lnTo>
                                <a:lnTo>
                                  <a:pt x="12700" y="2590800"/>
                                </a:lnTo>
                                <a:lnTo>
                                  <a:pt x="12700" y="0"/>
                                </a:lnTo>
                                <a:close/>
                              </a:path>
                              <a:path w="10071100" h="2590800">
                                <a:moveTo>
                                  <a:pt x="10071100" y="0"/>
                                </a:moveTo>
                                <a:lnTo>
                                  <a:pt x="10058400" y="0"/>
                                </a:lnTo>
                                <a:lnTo>
                                  <a:pt x="10058400" y="2590800"/>
                                </a:lnTo>
                                <a:lnTo>
                                  <a:pt x="10071100" y="2590800"/>
                                </a:lnTo>
                                <a:lnTo>
                                  <a:pt x="10071100" y="0"/>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3.5pt;margin-top:6.5pt;width:793pt;height:204.5pt;mso-position-horizontal-relative:page;mso-position-vertical-relative:paragraph;z-index:-19018752" id="docshapegroup29" coordorigin="470,130" coordsize="15860,4090">
                <v:line style="position:absolute" from="480,4210" to="16320,4210" stroked="true" strokeweight="1pt" strokecolor="#dddddd">
                  <v:stroke dashstyle="solid"/>
                </v:line>
                <v:shape style="position:absolute;left:470;top:130;width:15860;height:4080" id="docshape30" coordorigin="470,130" coordsize="15860,4080" path="m490,130l470,130,470,4210,490,4210,490,130xm16330,130l16310,130,16310,4210,16330,4210,16330,130xe" filled="true" fillcolor="#dddddd" stroked="false">
                  <v:path arrowok="t"/>
                  <v:fill type="solid"/>
                </v:shape>
                <w10:wrap type="none"/>
              </v:group>
            </w:pict>
          </mc:Fallback>
        </mc:AlternateContent>
      </w:r>
      <w:r>
        <w:rPr>
          <w:sz w:val="20"/>
        </w:rPr>
        <w:t>Creation</w:t>
      </w:r>
      <w:r>
        <w:rPr>
          <w:spacing w:val="-2"/>
          <w:sz w:val="20"/>
        </w:rPr>
        <w:t> </w:t>
      </w:r>
      <w:r>
        <w:rPr>
          <w:sz w:val="20"/>
        </w:rPr>
        <w:t>and</w:t>
      </w:r>
      <w:r>
        <w:rPr>
          <w:spacing w:val="-1"/>
          <w:sz w:val="20"/>
        </w:rPr>
        <w:t> </w:t>
      </w:r>
      <w:r>
        <w:rPr>
          <w:sz w:val="20"/>
        </w:rPr>
        <w:t>testing</w:t>
      </w:r>
      <w:r>
        <w:rPr>
          <w:spacing w:val="-1"/>
          <w:sz w:val="20"/>
        </w:rPr>
        <w:t> </w:t>
      </w:r>
      <w:r>
        <w:rPr>
          <w:sz w:val="20"/>
        </w:rPr>
        <w:t>of</w:t>
      </w:r>
      <w:r>
        <w:rPr>
          <w:spacing w:val="-2"/>
          <w:sz w:val="20"/>
        </w:rPr>
        <w:t> </w:t>
      </w:r>
      <w:r>
        <w:rPr>
          <w:sz w:val="20"/>
        </w:rPr>
        <w:t>10+</w:t>
      </w:r>
      <w:r>
        <w:rPr>
          <w:spacing w:val="-1"/>
          <w:sz w:val="20"/>
        </w:rPr>
        <w:t> </w:t>
      </w:r>
      <w:r>
        <w:rPr>
          <w:sz w:val="20"/>
        </w:rPr>
        <w:t>new</w:t>
      </w:r>
      <w:r>
        <w:rPr>
          <w:spacing w:val="-1"/>
          <w:sz w:val="20"/>
        </w:rPr>
        <w:t> </w:t>
      </w:r>
      <w:r>
        <w:rPr>
          <w:sz w:val="20"/>
        </w:rPr>
        <w:t>teaching</w:t>
      </w:r>
      <w:r>
        <w:rPr>
          <w:spacing w:val="-1"/>
          <w:sz w:val="20"/>
        </w:rPr>
        <w:t> </w:t>
      </w:r>
      <w:r>
        <w:rPr>
          <w:sz w:val="20"/>
        </w:rPr>
        <w:t>approaches</w:t>
      </w:r>
      <w:r>
        <w:rPr>
          <w:spacing w:val="-2"/>
          <w:sz w:val="20"/>
        </w:rPr>
        <w:t> </w:t>
      </w:r>
      <w:r>
        <w:rPr>
          <w:sz w:val="20"/>
        </w:rPr>
        <w:t>and</w:t>
      </w:r>
      <w:r>
        <w:rPr>
          <w:spacing w:val="-1"/>
          <w:sz w:val="20"/>
        </w:rPr>
        <w:t> </w:t>
      </w:r>
      <w:r>
        <w:rPr>
          <w:sz w:val="20"/>
        </w:rPr>
        <w:t>tools</w:t>
      </w:r>
      <w:r>
        <w:rPr>
          <w:spacing w:val="-1"/>
          <w:sz w:val="20"/>
        </w:rPr>
        <w:t> </w:t>
      </w:r>
      <w:r>
        <w:rPr>
          <w:sz w:val="20"/>
        </w:rPr>
        <w:t>such</w:t>
      </w:r>
      <w:r>
        <w:rPr>
          <w:spacing w:val="-2"/>
          <w:sz w:val="20"/>
        </w:rPr>
        <w:t> </w:t>
      </w:r>
      <w:r>
        <w:rPr>
          <w:sz w:val="20"/>
        </w:rPr>
        <w:t>as.</w:t>
      </w:r>
      <w:r>
        <w:rPr>
          <w:spacing w:val="-1"/>
          <w:sz w:val="20"/>
        </w:rPr>
        <w:t> </w:t>
      </w:r>
      <w:r>
        <w:rPr>
          <w:sz w:val="20"/>
        </w:rPr>
        <w:t>How</w:t>
      </w:r>
      <w:r>
        <w:rPr>
          <w:spacing w:val="-1"/>
          <w:sz w:val="20"/>
        </w:rPr>
        <w:t> </w:t>
      </w:r>
      <w:r>
        <w:rPr>
          <w:sz w:val="20"/>
        </w:rPr>
        <w:t>to</w:t>
      </w:r>
      <w:r>
        <w:rPr>
          <w:spacing w:val="-1"/>
          <w:sz w:val="20"/>
        </w:rPr>
        <w:t> </w:t>
      </w:r>
      <w:r>
        <w:rPr>
          <w:sz w:val="20"/>
        </w:rPr>
        <w:t>build</w:t>
      </w:r>
      <w:r>
        <w:rPr>
          <w:spacing w:val="-2"/>
          <w:sz w:val="20"/>
        </w:rPr>
        <w:t> </w:t>
      </w:r>
      <w:r>
        <w:rPr>
          <w:sz w:val="20"/>
        </w:rPr>
        <w:t>a</w:t>
      </w:r>
      <w:r>
        <w:rPr>
          <w:spacing w:val="-1"/>
          <w:sz w:val="20"/>
        </w:rPr>
        <w:t> </w:t>
      </w:r>
      <w:r>
        <w:rPr>
          <w:sz w:val="20"/>
        </w:rPr>
        <w:t>community</w:t>
      </w:r>
      <w:r>
        <w:rPr>
          <w:spacing w:val="-1"/>
          <w:sz w:val="20"/>
        </w:rPr>
        <w:t> </w:t>
      </w:r>
      <w:r>
        <w:rPr>
          <w:sz w:val="20"/>
        </w:rPr>
        <w:t>kiln</w:t>
      </w:r>
      <w:r>
        <w:rPr>
          <w:spacing w:val="-1"/>
          <w:sz w:val="20"/>
        </w:rPr>
        <w:t> </w:t>
      </w:r>
      <w:hyperlink r:id="rId11">
        <w:r>
          <w:rPr>
            <w:spacing w:val="-2"/>
            <w:sz w:val="20"/>
          </w:rPr>
          <w:t>http://decodingceramics.org/card/398</w:t>
        </w:r>
      </w:hyperlink>
    </w:p>
    <w:p>
      <w:pPr>
        <w:pStyle w:val="ListParagraph"/>
        <w:numPr>
          <w:ilvl w:val="0"/>
          <w:numId w:val="3"/>
        </w:numPr>
        <w:tabs>
          <w:tab w:pos="551" w:val="left" w:leader="none"/>
        </w:tabs>
        <w:spacing w:line="151" w:lineRule="auto" w:before="30" w:after="0"/>
        <w:ind w:left="260" w:right="1183" w:firstLine="0"/>
        <w:jc w:val="left"/>
        <w:rPr>
          <w:sz w:val="20"/>
        </w:rPr>
      </w:pPr>
      <w:r>
        <w:rPr>
          <w:sz w:val="20"/>
        </w:rPr>
        <w:t>Adding</w:t>
      </w:r>
      <w:r>
        <w:rPr>
          <w:spacing w:val="-2"/>
          <w:sz w:val="20"/>
        </w:rPr>
        <w:t> </w:t>
      </w:r>
      <w:r>
        <w:rPr>
          <w:sz w:val="20"/>
        </w:rPr>
        <w:t>examples</w:t>
      </w:r>
      <w:r>
        <w:rPr>
          <w:spacing w:val="-2"/>
          <w:sz w:val="20"/>
        </w:rPr>
        <w:t> </w:t>
      </w:r>
      <w:r>
        <w:rPr>
          <w:sz w:val="20"/>
        </w:rPr>
        <w:t>for</w:t>
      </w:r>
      <w:r>
        <w:rPr>
          <w:spacing w:val="-2"/>
          <w:sz w:val="20"/>
        </w:rPr>
        <w:t> </w:t>
      </w:r>
      <w:r>
        <w:rPr>
          <w:sz w:val="20"/>
        </w:rPr>
        <w:t>teaching</w:t>
      </w:r>
      <w:r>
        <w:rPr>
          <w:spacing w:val="-2"/>
          <w:sz w:val="20"/>
        </w:rPr>
        <w:t> </w:t>
      </w:r>
      <w:r>
        <w:rPr>
          <w:sz w:val="20"/>
        </w:rPr>
        <w:t>approaches</w:t>
      </w:r>
      <w:r>
        <w:rPr>
          <w:spacing w:val="-2"/>
          <w:sz w:val="20"/>
        </w:rPr>
        <w:t> </w:t>
      </w:r>
      <w:r>
        <w:rPr>
          <w:sz w:val="20"/>
        </w:rPr>
        <w:t>to</w:t>
      </w:r>
      <w:r>
        <w:rPr>
          <w:spacing w:val="-2"/>
          <w:sz w:val="20"/>
        </w:rPr>
        <w:t> </w:t>
      </w:r>
      <w:r>
        <w:rPr>
          <w:sz w:val="20"/>
        </w:rPr>
        <w:t>a</w:t>
      </w:r>
      <w:r>
        <w:rPr>
          <w:spacing w:val="-2"/>
          <w:sz w:val="20"/>
        </w:rPr>
        <w:t> </w:t>
      </w:r>
      <w:r>
        <w:rPr>
          <w:sz w:val="20"/>
        </w:rPr>
        <w:t>pedagogy-sharing</w:t>
      </w:r>
      <w:r>
        <w:rPr>
          <w:spacing w:val="-2"/>
          <w:sz w:val="20"/>
        </w:rPr>
        <w:t> </w:t>
      </w:r>
      <w:r>
        <w:rPr>
          <w:sz w:val="20"/>
        </w:rPr>
        <w:t>web</w:t>
      </w:r>
      <w:r>
        <w:rPr>
          <w:spacing w:val="-2"/>
          <w:sz w:val="20"/>
        </w:rPr>
        <w:t> </w:t>
      </w:r>
      <w:r>
        <w:rPr>
          <w:sz w:val="20"/>
        </w:rPr>
        <w:t>platform</w:t>
      </w:r>
      <w:r>
        <w:rPr>
          <w:spacing w:val="-2"/>
          <w:sz w:val="20"/>
        </w:rPr>
        <w:t> </w:t>
      </w:r>
      <w:r>
        <w:rPr>
          <w:sz w:val="20"/>
        </w:rPr>
        <w:t>and</w:t>
      </w:r>
      <w:r>
        <w:rPr>
          <w:spacing w:val="-2"/>
          <w:sz w:val="20"/>
        </w:rPr>
        <w:t> </w:t>
      </w:r>
      <w:r>
        <w:rPr>
          <w:sz w:val="20"/>
        </w:rPr>
        <w:t>crosslinking</w:t>
      </w:r>
      <w:r>
        <w:rPr>
          <w:spacing w:val="-2"/>
          <w:sz w:val="20"/>
        </w:rPr>
        <w:t> </w:t>
      </w:r>
      <w:r>
        <w:rPr>
          <w:sz w:val="20"/>
        </w:rPr>
        <w:t>them</w:t>
      </w:r>
      <w:r>
        <w:rPr>
          <w:spacing w:val="-2"/>
          <w:sz w:val="20"/>
        </w:rPr>
        <w:t> </w:t>
      </w:r>
      <w:r>
        <w:rPr>
          <w:sz w:val="20"/>
        </w:rPr>
        <w:t>with</w:t>
      </w:r>
      <w:r>
        <w:rPr>
          <w:spacing w:val="-2"/>
          <w:sz w:val="20"/>
        </w:rPr>
        <w:t> </w:t>
      </w:r>
      <w:r>
        <w:rPr>
          <w:sz w:val="20"/>
        </w:rPr>
        <w:t>the</w:t>
      </w:r>
      <w:r>
        <w:rPr>
          <w:spacing w:val="-2"/>
          <w:sz w:val="20"/>
        </w:rPr>
        <w:t> </w:t>
      </w:r>
      <w:r>
        <w:rPr>
          <w:sz w:val="20"/>
        </w:rPr>
        <w:t>map</w:t>
      </w:r>
      <w:r>
        <w:rPr>
          <w:spacing w:val="-2"/>
          <w:sz w:val="20"/>
        </w:rPr>
        <w:t> </w:t>
      </w:r>
      <w:r>
        <w:rPr>
          <w:sz w:val="20"/>
        </w:rPr>
        <w:t>and</w:t>
      </w:r>
      <w:r>
        <w:rPr>
          <w:spacing w:val="-2"/>
          <w:sz w:val="20"/>
        </w:rPr>
        <w:t> </w:t>
      </w:r>
      <w:r>
        <w:rPr>
          <w:sz w:val="20"/>
        </w:rPr>
        <w:t>the</w:t>
      </w:r>
      <w:r>
        <w:rPr>
          <w:spacing w:val="-2"/>
          <w:sz w:val="20"/>
        </w:rPr>
        <w:t> </w:t>
      </w:r>
      <w:r>
        <w:rPr>
          <w:sz w:val="20"/>
        </w:rPr>
        <w:t>other</w:t>
      </w:r>
      <w:r>
        <w:rPr>
          <w:spacing w:val="-2"/>
          <w:sz w:val="20"/>
        </w:rPr>
        <w:t> </w:t>
      </w:r>
      <w:r>
        <w:rPr>
          <w:sz w:val="20"/>
        </w:rPr>
        <w:t>teaching</w:t>
      </w:r>
      <w:r>
        <w:rPr>
          <w:spacing w:val="-2"/>
          <w:sz w:val="20"/>
        </w:rPr>
        <w:t> </w:t>
      </w:r>
      <w:r>
        <w:rPr>
          <w:sz w:val="20"/>
        </w:rPr>
        <w:t>resources</w:t>
      </w:r>
      <w:r>
        <w:rPr>
          <w:spacing w:val="-2"/>
          <w:sz w:val="20"/>
        </w:rPr>
        <w:t> </w:t>
      </w:r>
      <w:r>
        <w:rPr>
          <w:sz w:val="20"/>
        </w:rPr>
        <w:t>to</w:t>
      </w:r>
      <w:r>
        <w:rPr>
          <w:spacing w:val="-2"/>
          <w:sz w:val="20"/>
        </w:rPr>
        <w:t> </w:t>
      </w:r>
      <w:r>
        <w:rPr>
          <w:sz w:val="20"/>
        </w:rPr>
        <w:t>enable</w:t>
      </w:r>
      <w:r>
        <w:rPr>
          <w:spacing w:val="-2"/>
          <w:sz w:val="20"/>
        </w:rPr>
        <w:t> </w:t>
      </w:r>
      <w:r>
        <w:rPr>
          <w:sz w:val="20"/>
        </w:rPr>
        <w:t>the composition of own new teaching formats.</w:t>
      </w:r>
    </w:p>
    <w:p>
      <w:pPr>
        <w:pStyle w:val="BodyText"/>
        <w:spacing w:line="151" w:lineRule="auto" w:before="221"/>
        <w:ind w:right="230"/>
      </w:pPr>
      <w:r>
        <w:rPr/>
        <w:t>UAL led the delivery of the Intellectual Output IO3 Decoding Ceramics platform- for sharing discipline knowledge and specialist techniques and skills, across a range of educational</w:t>
      </w:r>
      <w:r>
        <w:rPr>
          <w:spacing w:val="-2"/>
        </w:rPr>
        <w:t> </w:t>
      </w:r>
      <w:r>
        <w:rPr/>
        <w:t>settings</w:t>
      </w:r>
      <w:r>
        <w:rPr>
          <w:spacing w:val="-2"/>
        </w:rPr>
        <w:t> </w:t>
      </w:r>
      <w:r>
        <w:rPr/>
        <w:t>the</w:t>
      </w:r>
      <w:r>
        <w:rPr>
          <w:spacing w:val="-2"/>
        </w:rPr>
        <w:t> </w:t>
      </w:r>
      <w:r>
        <w:rPr/>
        <w:t>platform</w:t>
      </w:r>
      <w:r>
        <w:rPr>
          <w:spacing w:val="-2"/>
        </w:rPr>
        <w:t> </w:t>
      </w:r>
      <w:r>
        <w:rPr/>
        <w:t>holds</w:t>
      </w:r>
      <w:r>
        <w:rPr>
          <w:spacing w:val="-2"/>
        </w:rPr>
        <w:t> </w:t>
      </w:r>
      <w:r>
        <w:rPr/>
        <w:t>this</w:t>
      </w:r>
      <w:r>
        <w:rPr>
          <w:spacing w:val="-2"/>
        </w:rPr>
        <w:t> </w:t>
      </w:r>
      <w:r>
        <w:rPr/>
        <w:t>repertoire</w:t>
      </w:r>
      <w:r>
        <w:rPr>
          <w:spacing w:val="-2"/>
        </w:rPr>
        <w:t> </w:t>
      </w:r>
      <w:r>
        <w:rPr/>
        <w:t>for</w:t>
      </w:r>
      <w:r>
        <w:rPr>
          <w:spacing w:val="-2"/>
        </w:rPr>
        <w:t> </w:t>
      </w:r>
      <w:r>
        <w:rPr/>
        <w:t>the</w:t>
      </w:r>
      <w:r>
        <w:rPr>
          <w:spacing w:val="-2"/>
        </w:rPr>
        <w:t> </w:t>
      </w:r>
      <w:r>
        <w:rPr/>
        <w:t>community,</w:t>
      </w:r>
      <w:r>
        <w:rPr>
          <w:spacing w:val="-2"/>
        </w:rPr>
        <w:t> </w:t>
      </w:r>
      <w:r>
        <w:rPr/>
        <w:t>enabling</w:t>
      </w:r>
      <w:r>
        <w:rPr>
          <w:spacing w:val="-2"/>
        </w:rPr>
        <w:t> </w:t>
      </w:r>
      <w:r>
        <w:rPr/>
        <w:t>access</w:t>
      </w:r>
      <w:r>
        <w:rPr>
          <w:spacing w:val="-2"/>
        </w:rPr>
        <w:t> </w:t>
      </w:r>
      <w:r>
        <w:rPr/>
        <w:t>to</w:t>
      </w:r>
      <w:r>
        <w:rPr>
          <w:spacing w:val="-2"/>
        </w:rPr>
        <w:t> </w:t>
      </w:r>
      <w:r>
        <w:rPr/>
        <w:t>knowledge,</w:t>
      </w:r>
      <w:r>
        <w:rPr>
          <w:spacing w:val="-2"/>
        </w:rPr>
        <w:t> </w:t>
      </w:r>
      <w:r>
        <w:rPr/>
        <w:t>sharing,</w:t>
      </w:r>
      <w:r>
        <w:rPr>
          <w:spacing w:val="-2"/>
        </w:rPr>
        <w:t> </w:t>
      </w:r>
      <w:r>
        <w:rPr/>
        <w:t>and</w:t>
      </w:r>
      <w:r>
        <w:rPr>
          <w:spacing w:val="-2"/>
        </w:rPr>
        <w:t> </w:t>
      </w:r>
      <w:r>
        <w:rPr/>
        <w:t>the</w:t>
      </w:r>
      <w:r>
        <w:rPr>
          <w:spacing w:val="-2"/>
        </w:rPr>
        <w:t> </w:t>
      </w:r>
      <w:r>
        <w:rPr/>
        <w:t>ability</w:t>
      </w:r>
      <w:r>
        <w:rPr>
          <w:spacing w:val="-2"/>
        </w:rPr>
        <w:t> </w:t>
      </w:r>
      <w:r>
        <w:rPr/>
        <w:t>to</w:t>
      </w:r>
      <w:r>
        <w:rPr>
          <w:spacing w:val="-2"/>
        </w:rPr>
        <w:t> </w:t>
      </w:r>
      <w:r>
        <w:rPr/>
        <w:t>learn</w:t>
      </w:r>
      <w:r>
        <w:rPr>
          <w:spacing w:val="-2"/>
        </w:rPr>
        <w:t> </w:t>
      </w:r>
      <w:r>
        <w:rPr/>
        <w:t>ceramic</w:t>
      </w:r>
      <w:r>
        <w:rPr>
          <w:spacing w:val="-2"/>
        </w:rPr>
        <w:t> </w:t>
      </w:r>
      <w:r>
        <w:rPr/>
        <w:t>techniques</w:t>
      </w:r>
      <w:r>
        <w:rPr>
          <w:spacing w:val="-2"/>
        </w:rPr>
        <w:t> </w:t>
      </w:r>
      <w:r>
        <w:rPr/>
        <w:t>and</w:t>
      </w:r>
      <w:r>
        <w:rPr>
          <w:spacing w:val="-2"/>
        </w:rPr>
        <w:t> </w:t>
      </w:r>
      <w:r>
        <w:rPr/>
        <w:t>skills.</w:t>
      </w:r>
      <w:r>
        <w:rPr>
          <w:spacing w:val="-2"/>
        </w:rPr>
        <w:t> </w:t>
      </w:r>
      <w:r>
        <w:rPr/>
        <w:t>The innovative teaching approaches gathered in IO2 will enable the application of the teaching resources from the toolkit across a diverse range of HEI contexts.</w:t>
      </w:r>
    </w:p>
    <w:p>
      <w:pPr>
        <w:pStyle w:val="BodyText"/>
        <w:spacing w:line="192" w:lineRule="exact"/>
      </w:pPr>
      <w:r>
        <w:rPr/>
        <w:t>Activities</w:t>
      </w:r>
      <w:r>
        <w:rPr>
          <w:spacing w:val="-3"/>
        </w:rPr>
        <w:t> </w:t>
      </w:r>
      <w:r>
        <w:rPr>
          <w:spacing w:val="-2"/>
        </w:rPr>
        <w:t>implemented:</w:t>
      </w:r>
    </w:p>
    <w:p>
      <w:pPr>
        <w:pStyle w:val="ListParagraph"/>
        <w:numPr>
          <w:ilvl w:val="0"/>
          <w:numId w:val="3"/>
        </w:numPr>
        <w:tabs>
          <w:tab w:pos="551" w:val="left" w:leader="none"/>
        </w:tabs>
        <w:spacing w:line="151" w:lineRule="auto" w:before="29" w:after="0"/>
        <w:ind w:left="260" w:right="333" w:firstLine="0"/>
        <w:jc w:val="left"/>
        <w:rPr>
          <w:sz w:val="20"/>
        </w:rPr>
      </w:pPr>
      <w:r>
        <w:rPr>
          <w:sz w:val="20"/>
        </w:rPr>
        <w:t>Design,</w:t>
      </w:r>
      <w:r>
        <w:rPr>
          <w:spacing w:val="-2"/>
          <w:sz w:val="20"/>
        </w:rPr>
        <w:t> </w:t>
      </w:r>
      <w:r>
        <w:rPr>
          <w:sz w:val="20"/>
        </w:rPr>
        <w:t>development</w:t>
      </w:r>
      <w:r>
        <w:rPr>
          <w:spacing w:val="-2"/>
          <w:sz w:val="20"/>
        </w:rPr>
        <w:t> </w:t>
      </w:r>
      <w:r>
        <w:rPr>
          <w:sz w:val="20"/>
        </w:rPr>
        <w:t>and</w:t>
      </w:r>
      <w:r>
        <w:rPr>
          <w:spacing w:val="-2"/>
          <w:sz w:val="20"/>
        </w:rPr>
        <w:t> </w:t>
      </w:r>
      <w:r>
        <w:rPr>
          <w:sz w:val="20"/>
        </w:rPr>
        <w:t>roll-out</w:t>
      </w:r>
      <w:r>
        <w:rPr>
          <w:spacing w:val="-2"/>
          <w:sz w:val="20"/>
        </w:rPr>
        <w:t> </w:t>
      </w:r>
      <w:r>
        <w:rPr>
          <w:sz w:val="20"/>
        </w:rPr>
        <w:t>of</w:t>
      </w:r>
      <w:r>
        <w:rPr>
          <w:spacing w:val="-2"/>
          <w:sz w:val="20"/>
        </w:rPr>
        <w:t> </w:t>
      </w:r>
      <w:r>
        <w:rPr>
          <w:sz w:val="20"/>
        </w:rPr>
        <w:t>an</w:t>
      </w:r>
      <w:r>
        <w:rPr>
          <w:spacing w:val="-2"/>
          <w:sz w:val="20"/>
        </w:rPr>
        <w:t> </w:t>
      </w:r>
      <w:r>
        <w:rPr>
          <w:sz w:val="20"/>
        </w:rPr>
        <w:t>interactive</w:t>
      </w:r>
      <w:r>
        <w:rPr>
          <w:spacing w:val="-2"/>
          <w:sz w:val="20"/>
        </w:rPr>
        <w:t> </w:t>
      </w:r>
      <w:r>
        <w:rPr>
          <w:sz w:val="20"/>
        </w:rPr>
        <w:t>platform</w:t>
      </w:r>
      <w:r>
        <w:rPr>
          <w:spacing w:val="-2"/>
          <w:sz w:val="20"/>
        </w:rPr>
        <w:t> </w:t>
      </w:r>
      <w:r>
        <w:rPr>
          <w:sz w:val="20"/>
        </w:rPr>
        <w:t>designed</w:t>
      </w:r>
      <w:r>
        <w:rPr>
          <w:spacing w:val="-2"/>
          <w:sz w:val="20"/>
        </w:rPr>
        <w:t> </w:t>
      </w:r>
      <w:r>
        <w:rPr>
          <w:sz w:val="20"/>
        </w:rPr>
        <w:t>to</w:t>
      </w:r>
      <w:r>
        <w:rPr>
          <w:spacing w:val="-2"/>
          <w:sz w:val="20"/>
        </w:rPr>
        <w:t> </w:t>
      </w:r>
      <w:r>
        <w:rPr>
          <w:sz w:val="20"/>
        </w:rPr>
        <w:t>engage</w:t>
      </w:r>
      <w:r>
        <w:rPr>
          <w:spacing w:val="-2"/>
          <w:sz w:val="20"/>
        </w:rPr>
        <w:t> </w:t>
      </w:r>
      <w:r>
        <w:rPr>
          <w:sz w:val="20"/>
        </w:rPr>
        <w:t>with</w:t>
      </w:r>
      <w:r>
        <w:rPr>
          <w:spacing w:val="-2"/>
          <w:sz w:val="20"/>
        </w:rPr>
        <w:t> </w:t>
      </w:r>
      <w:r>
        <w:rPr>
          <w:sz w:val="20"/>
        </w:rPr>
        <w:t>the</w:t>
      </w:r>
      <w:r>
        <w:rPr>
          <w:spacing w:val="-2"/>
          <w:sz w:val="20"/>
        </w:rPr>
        <w:t> </w:t>
      </w:r>
      <w:r>
        <w:rPr>
          <w:sz w:val="20"/>
        </w:rPr>
        <w:t>user</w:t>
      </w:r>
      <w:r>
        <w:rPr>
          <w:spacing w:val="-2"/>
          <w:sz w:val="20"/>
        </w:rPr>
        <w:t> </w:t>
      </w:r>
      <w:r>
        <w:rPr>
          <w:sz w:val="20"/>
        </w:rPr>
        <w:t>and</w:t>
      </w:r>
      <w:r>
        <w:rPr>
          <w:spacing w:val="-2"/>
          <w:sz w:val="20"/>
        </w:rPr>
        <w:t> </w:t>
      </w:r>
      <w:r>
        <w:rPr>
          <w:sz w:val="20"/>
        </w:rPr>
        <w:t>encourage</w:t>
      </w:r>
      <w:r>
        <w:rPr>
          <w:spacing w:val="-2"/>
          <w:sz w:val="20"/>
        </w:rPr>
        <w:t> </w:t>
      </w:r>
      <w:r>
        <w:rPr>
          <w:sz w:val="20"/>
        </w:rPr>
        <w:t>interest</w:t>
      </w:r>
      <w:r>
        <w:rPr>
          <w:spacing w:val="-2"/>
          <w:sz w:val="20"/>
        </w:rPr>
        <w:t> </w:t>
      </w:r>
      <w:r>
        <w:rPr>
          <w:sz w:val="20"/>
        </w:rPr>
        <w:t>and</w:t>
      </w:r>
      <w:r>
        <w:rPr>
          <w:spacing w:val="-2"/>
          <w:sz w:val="20"/>
        </w:rPr>
        <w:t> </w:t>
      </w:r>
      <w:r>
        <w:rPr>
          <w:sz w:val="20"/>
        </w:rPr>
        <w:t>adoption.</w:t>
      </w:r>
      <w:r>
        <w:rPr>
          <w:spacing w:val="-2"/>
          <w:sz w:val="20"/>
        </w:rPr>
        <w:t> </w:t>
      </w:r>
      <w:r>
        <w:rPr>
          <w:sz w:val="20"/>
        </w:rPr>
        <w:t>integrating</w:t>
      </w:r>
      <w:r>
        <w:rPr>
          <w:spacing w:val="-2"/>
          <w:sz w:val="20"/>
        </w:rPr>
        <w:t> </w:t>
      </w:r>
      <w:r>
        <w:rPr>
          <w:sz w:val="20"/>
        </w:rPr>
        <w:t>the</w:t>
      </w:r>
      <w:r>
        <w:rPr>
          <w:spacing w:val="-2"/>
          <w:sz w:val="20"/>
        </w:rPr>
        <w:t> </w:t>
      </w:r>
      <w:r>
        <w:rPr>
          <w:sz w:val="20"/>
        </w:rPr>
        <w:t>different</w:t>
      </w:r>
      <w:r>
        <w:rPr>
          <w:spacing w:val="-2"/>
          <w:sz w:val="20"/>
        </w:rPr>
        <w:t> </w:t>
      </w:r>
      <w:r>
        <w:rPr>
          <w:sz w:val="20"/>
        </w:rPr>
        <w:t>ICT</w:t>
      </w:r>
      <w:r>
        <w:rPr>
          <w:spacing w:val="-2"/>
          <w:sz w:val="20"/>
        </w:rPr>
        <w:t> </w:t>
      </w:r>
      <w:r>
        <w:rPr>
          <w:sz w:val="20"/>
        </w:rPr>
        <w:t>technologies (React for the frontend, Java Spring Boot for the backend, Leaflet for mapping, and d3 for data visualization</w:t>
      </w:r>
    </w:p>
    <w:p>
      <w:pPr>
        <w:pStyle w:val="ListParagraph"/>
        <w:numPr>
          <w:ilvl w:val="0"/>
          <w:numId w:val="3"/>
        </w:numPr>
        <w:tabs>
          <w:tab w:pos="551" w:val="left" w:leader="none"/>
        </w:tabs>
        <w:spacing w:line="151" w:lineRule="auto" w:before="1" w:after="0"/>
        <w:ind w:left="260" w:right="357" w:firstLine="0"/>
        <w:jc w:val="left"/>
        <w:rPr>
          <w:sz w:val="20"/>
        </w:rPr>
      </w:pPr>
      <w:r>
        <w:rPr>
          <w:sz w:val="20"/>
        </w:rPr>
        <w:t>https://craft.arts.ac.uk/</w:t>
      </w:r>
      <w:r>
        <w:rPr>
          <w:spacing w:val="-2"/>
          <w:sz w:val="20"/>
        </w:rPr>
        <w:t> </w:t>
      </w:r>
      <w:r>
        <w:rPr>
          <w:sz w:val="20"/>
        </w:rPr>
        <w:t>Design</w:t>
      </w:r>
      <w:r>
        <w:rPr>
          <w:spacing w:val="-2"/>
          <w:sz w:val="20"/>
        </w:rPr>
        <w:t> </w:t>
      </w:r>
      <w:r>
        <w:rPr>
          <w:sz w:val="20"/>
        </w:rPr>
        <w:t>and</w:t>
      </w:r>
      <w:r>
        <w:rPr>
          <w:spacing w:val="-2"/>
          <w:sz w:val="20"/>
        </w:rPr>
        <w:t> </w:t>
      </w:r>
      <w:r>
        <w:rPr>
          <w:sz w:val="20"/>
        </w:rPr>
        <w:t>production</w:t>
      </w:r>
      <w:r>
        <w:rPr>
          <w:spacing w:val="-2"/>
          <w:sz w:val="20"/>
        </w:rPr>
        <w:t> </w:t>
      </w:r>
      <w:r>
        <w:rPr>
          <w:sz w:val="20"/>
        </w:rPr>
        <w:t>of</w:t>
      </w:r>
      <w:r>
        <w:rPr>
          <w:spacing w:val="-2"/>
          <w:sz w:val="20"/>
        </w:rPr>
        <w:t> </w:t>
      </w:r>
      <w:r>
        <w:rPr>
          <w:sz w:val="20"/>
        </w:rPr>
        <w:t>dissemination</w:t>
      </w:r>
      <w:r>
        <w:rPr>
          <w:spacing w:val="-2"/>
          <w:sz w:val="20"/>
        </w:rPr>
        <w:t> </w:t>
      </w:r>
      <w:r>
        <w:rPr>
          <w:sz w:val="20"/>
        </w:rPr>
        <w:t>models,</w:t>
      </w:r>
      <w:r>
        <w:rPr>
          <w:spacing w:val="-2"/>
          <w:sz w:val="20"/>
        </w:rPr>
        <w:t> </w:t>
      </w:r>
      <w:r>
        <w:rPr>
          <w:sz w:val="20"/>
        </w:rPr>
        <w:t>resulting</w:t>
      </w:r>
      <w:r>
        <w:rPr>
          <w:spacing w:val="-2"/>
          <w:sz w:val="20"/>
        </w:rPr>
        <w:t> </w:t>
      </w:r>
      <w:r>
        <w:rPr>
          <w:sz w:val="20"/>
        </w:rPr>
        <w:t>in</w:t>
      </w:r>
      <w:r>
        <w:rPr>
          <w:spacing w:val="-2"/>
          <w:sz w:val="20"/>
        </w:rPr>
        <w:t> </w:t>
      </w:r>
      <w:r>
        <w:rPr>
          <w:sz w:val="20"/>
        </w:rPr>
        <w:t>a</w:t>
      </w:r>
      <w:r>
        <w:rPr>
          <w:spacing w:val="-2"/>
          <w:sz w:val="20"/>
        </w:rPr>
        <w:t> </w:t>
      </w:r>
      <w:r>
        <w:rPr>
          <w:sz w:val="20"/>
        </w:rPr>
        <w:t>series</w:t>
      </w:r>
      <w:r>
        <w:rPr>
          <w:spacing w:val="-2"/>
          <w:sz w:val="20"/>
        </w:rPr>
        <w:t> </w:t>
      </w:r>
      <w:r>
        <w:rPr>
          <w:sz w:val="20"/>
        </w:rPr>
        <w:t>of</w:t>
      </w:r>
      <w:r>
        <w:rPr>
          <w:spacing w:val="-2"/>
          <w:sz w:val="20"/>
        </w:rPr>
        <w:t> </w:t>
      </w:r>
      <w:r>
        <w:rPr>
          <w:sz w:val="20"/>
        </w:rPr>
        <w:t>prototype</w:t>
      </w:r>
      <w:r>
        <w:rPr>
          <w:spacing w:val="-2"/>
          <w:sz w:val="20"/>
        </w:rPr>
        <w:t> </w:t>
      </w:r>
      <w:r>
        <w:rPr>
          <w:sz w:val="20"/>
        </w:rPr>
        <w:t>step-by-step</w:t>
      </w:r>
      <w:r>
        <w:rPr>
          <w:spacing w:val="-2"/>
          <w:sz w:val="20"/>
        </w:rPr>
        <w:t> </w:t>
      </w:r>
      <w:r>
        <w:rPr>
          <w:sz w:val="20"/>
        </w:rPr>
        <w:t>teaching</w:t>
      </w:r>
      <w:r>
        <w:rPr>
          <w:spacing w:val="-2"/>
          <w:sz w:val="20"/>
        </w:rPr>
        <w:t> </w:t>
      </w:r>
      <w:r>
        <w:rPr>
          <w:sz w:val="20"/>
        </w:rPr>
        <w:t>modules,</w:t>
      </w:r>
      <w:r>
        <w:rPr>
          <w:spacing w:val="-2"/>
          <w:sz w:val="20"/>
        </w:rPr>
        <w:t> </w:t>
      </w:r>
      <w:r>
        <w:rPr>
          <w:sz w:val="20"/>
        </w:rPr>
        <w:t>case</w:t>
      </w:r>
      <w:r>
        <w:rPr>
          <w:spacing w:val="-2"/>
          <w:sz w:val="20"/>
        </w:rPr>
        <w:t> </w:t>
      </w:r>
      <w:r>
        <w:rPr>
          <w:sz w:val="20"/>
        </w:rPr>
        <w:t>studies,</w:t>
      </w:r>
      <w:r>
        <w:rPr>
          <w:spacing w:val="-2"/>
          <w:sz w:val="20"/>
        </w:rPr>
        <w:t> </w:t>
      </w:r>
      <w:r>
        <w:rPr>
          <w:sz w:val="20"/>
        </w:rPr>
        <w:t>video</w:t>
      </w:r>
      <w:r>
        <w:rPr>
          <w:spacing w:val="-2"/>
          <w:sz w:val="20"/>
        </w:rPr>
        <w:t> </w:t>
      </w:r>
      <w:r>
        <w:rPr>
          <w:sz w:val="20"/>
        </w:rPr>
        <w:t>demonstrations and lesson plans.</w:t>
      </w:r>
    </w:p>
    <w:p>
      <w:pPr>
        <w:pStyle w:val="ListParagraph"/>
        <w:numPr>
          <w:ilvl w:val="0"/>
          <w:numId w:val="3"/>
        </w:numPr>
        <w:tabs>
          <w:tab w:pos="551" w:val="left" w:leader="none"/>
        </w:tabs>
        <w:spacing w:line="151" w:lineRule="auto" w:before="1" w:after="0"/>
        <w:ind w:left="260" w:right="684" w:firstLine="0"/>
        <w:jc w:val="left"/>
        <w:rPr>
          <w:sz w:val="20"/>
        </w:rPr>
      </w:pPr>
      <w:r>
        <w:rPr>
          <w:sz w:val="20"/>
        </w:rPr>
        <w:t>Testing</w:t>
      </w:r>
      <w:r>
        <w:rPr>
          <w:spacing w:val="-2"/>
          <w:sz w:val="20"/>
        </w:rPr>
        <w:t> </w:t>
      </w:r>
      <w:r>
        <w:rPr>
          <w:sz w:val="20"/>
        </w:rPr>
        <w:t>and</w:t>
      </w:r>
      <w:r>
        <w:rPr>
          <w:spacing w:val="-2"/>
          <w:sz w:val="20"/>
        </w:rPr>
        <w:t> </w:t>
      </w:r>
      <w:r>
        <w:rPr>
          <w:sz w:val="20"/>
        </w:rPr>
        <w:t>experimentation</w:t>
      </w:r>
      <w:r>
        <w:rPr>
          <w:spacing w:val="-2"/>
          <w:sz w:val="20"/>
        </w:rPr>
        <w:t> </w:t>
      </w:r>
      <w:r>
        <w:rPr>
          <w:sz w:val="20"/>
        </w:rPr>
        <w:t>of</w:t>
      </w:r>
      <w:r>
        <w:rPr>
          <w:spacing w:val="-2"/>
          <w:sz w:val="20"/>
        </w:rPr>
        <w:t> </w:t>
      </w:r>
      <w:r>
        <w:rPr>
          <w:sz w:val="20"/>
        </w:rPr>
        <w:t>video</w:t>
      </w:r>
      <w:r>
        <w:rPr>
          <w:spacing w:val="-2"/>
          <w:sz w:val="20"/>
        </w:rPr>
        <w:t> </w:t>
      </w:r>
      <w:r>
        <w:rPr>
          <w:sz w:val="20"/>
        </w:rPr>
        <w:t>annotation</w:t>
      </w:r>
      <w:r>
        <w:rPr>
          <w:spacing w:val="-2"/>
          <w:sz w:val="20"/>
        </w:rPr>
        <w:t> </w:t>
      </w:r>
      <w:r>
        <w:rPr>
          <w:sz w:val="20"/>
        </w:rPr>
        <w:t>tools</w:t>
      </w:r>
      <w:r>
        <w:rPr>
          <w:spacing w:val="-2"/>
          <w:sz w:val="20"/>
        </w:rPr>
        <w:t> </w:t>
      </w:r>
      <w:r>
        <w:rPr>
          <w:sz w:val="20"/>
        </w:rPr>
        <w:t>for</w:t>
      </w:r>
      <w:r>
        <w:rPr>
          <w:spacing w:val="-2"/>
          <w:sz w:val="20"/>
        </w:rPr>
        <w:t> </w:t>
      </w:r>
      <w:r>
        <w:rPr>
          <w:sz w:val="20"/>
        </w:rPr>
        <w:t>the</w:t>
      </w:r>
      <w:r>
        <w:rPr>
          <w:spacing w:val="-2"/>
          <w:sz w:val="20"/>
        </w:rPr>
        <w:t> </w:t>
      </w:r>
      <w:r>
        <w:rPr>
          <w:sz w:val="20"/>
        </w:rPr>
        <w:t>design</w:t>
      </w:r>
      <w:r>
        <w:rPr>
          <w:spacing w:val="-2"/>
          <w:sz w:val="20"/>
        </w:rPr>
        <w:t> </w:t>
      </w:r>
      <w:r>
        <w:rPr>
          <w:sz w:val="20"/>
        </w:rPr>
        <w:t>of</w:t>
      </w:r>
      <w:r>
        <w:rPr>
          <w:spacing w:val="-2"/>
          <w:sz w:val="20"/>
        </w:rPr>
        <w:t> </w:t>
      </w:r>
      <w:r>
        <w:rPr>
          <w:sz w:val="20"/>
        </w:rPr>
        <w:t>innovative</w:t>
      </w:r>
      <w:r>
        <w:rPr>
          <w:spacing w:val="-2"/>
          <w:sz w:val="20"/>
        </w:rPr>
        <w:t> </w:t>
      </w:r>
      <w:r>
        <w:rPr>
          <w:sz w:val="20"/>
        </w:rPr>
        <w:t>demonstration</w:t>
      </w:r>
      <w:r>
        <w:rPr>
          <w:spacing w:val="-2"/>
          <w:sz w:val="20"/>
        </w:rPr>
        <w:t> </w:t>
      </w:r>
      <w:r>
        <w:rPr>
          <w:sz w:val="20"/>
        </w:rPr>
        <w:t>videos</w:t>
      </w:r>
      <w:r>
        <w:rPr>
          <w:spacing w:val="-2"/>
          <w:sz w:val="20"/>
        </w:rPr>
        <w:t> </w:t>
      </w:r>
      <w:r>
        <w:rPr>
          <w:sz w:val="20"/>
        </w:rPr>
        <w:t>to</w:t>
      </w:r>
      <w:r>
        <w:rPr>
          <w:spacing w:val="-2"/>
          <w:sz w:val="20"/>
        </w:rPr>
        <w:t> </w:t>
      </w:r>
      <w:r>
        <w:rPr>
          <w:sz w:val="20"/>
        </w:rPr>
        <w:t>devise</w:t>
      </w:r>
      <w:r>
        <w:rPr>
          <w:spacing w:val="-2"/>
          <w:sz w:val="20"/>
        </w:rPr>
        <w:t> </w:t>
      </w:r>
      <w:r>
        <w:rPr>
          <w:sz w:val="20"/>
        </w:rPr>
        <w:t>both</w:t>
      </w:r>
      <w:r>
        <w:rPr>
          <w:spacing w:val="-2"/>
          <w:sz w:val="20"/>
        </w:rPr>
        <w:t> </w:t>
      </w:r>
      <w:r>
        <w:rPr>
          <w:sz w:val="20"/>
        </w:rPr>
        <w:t>the</w:t>
      </w:r>
      <w:r>
        <w:rPr>
          <w:spacing w:val="-2"/>
          <w:sz w:val="20"/>
        </w:rPr>
        <w:t> </w:t>
      </w:r>
      <w:r>
        <w:rPr>
          <w:sz w:val="20"/>
        </w:rPr>
        <w:t>correct</w:t>
      </w:r>
      <w:r>
        <w:rPr>
          <w:spacing w:val="-2"/>
          <w:sz w:val="20"/>
        </w:rPr>
        <w:t> </w:t>
      </w:r>
      <w:r>
        <w:rPr>
          <w:sz w:val="20"/>
        </w:rPr>
        <w:t>methodology</w:t>
      </w:r>
      <w:r>
        <w:rPr>
          <w:spacing w:val="-2"/>
          <w:sz w:val="20"/>
        </w:rPr>
        <w:t> </w:t>
      </w:r>
      <w:r>
        <w:rPr>
          <w:sz w:val="20"/>
        </w:rPr>
        <w:t>and</w:t>
      </w:r>
      <w:r>
        <w:rPr>
          <w:spacing w:val="-2"/>
          <w:sz w:val="20"/>
        </w:rPr>
        <w:t> </w:t>
      </w:r>
      <w:r>
        <w:rPr>
          <w:sz w:val="20"/>
        </w:rPr>
        <w:t>approach</w:t>
      </w:r>
      <w:r>
        <w:rPr>
          <w:spacing w:val="-2"/>
          <w:sz w:val="20"/>
        </w:rPr>
        <w:t> </w:t>
      </w:r>
      <w:r>
        <w:rPr>
          <w:sz w:val="20"/>
        </w:rPr>
        <w:t>on</w:t>
      </w:r>
      <w:r>
        <w:rPr>
          <w:spacing w:val="-2"/>
          <w:sz w:val="20"/>
        </w:rPr>
        <w:t> </w:t>
      </w:r>
      <w:r>
        <w:rPr>
          <w:sz w:val="20"/>
        </w:rPr>
        <w:t>how</w:t>
      </w:r>
      <w:r>
        <w:rPr>
          <w:spacing w:val="-2"/>
          <w:sz w:val="20"/>
        </w:rPr>
        <w:t> </w:t>
      </w:r>
      <w:r>
        <w:rPr>
          <w:sz w:val="20"/>
        </w:rPr>
        <w:t>to annotate gestures and tacit knowledge embodied in different ceramic-making techniques.</w:t>
      </w:r>
    </w:p>
    <w:p>
      <w:pPr>
        <w:pStyle w:val="BodyText"/>
        <w:spacing w:line="151" w:lineRule="auto" w:before="1"/>
        <w:ind w:right="364"/>
      </w:pPr>
      <w:r>
        <w:rPr/>
        <w:t>The development of the results went through an iterative ideation, design, development, and re-design process. The quality was reviewed by an external Advisory Board. Furthermore,</w:t>
      </w:r>
      <w:r>
        <w:rPr>
          <w:spacing w:val="-2"/>
        </w:rPr>
        <w:t> </w:t>
      </w:r>
      <w:r>
        <w:rPr/>
        <w:t>the</w:t>
      </w:r>
      <w:r>
        <w:rPr>
          <w:spacing w:val="-2"/>
        </w:rPr>
        <w:t> </w:t>
      </w:r>
      <w:r>
        <w:rPr/>
        <w:t>consortium</w:t>
      </w:r>
      <w:r>
        <w:rPr>
          <w:spacing w:val="-2"/>
        </w:rPr>
        <w:t> </w:t>
      </w:r>
      <w:r>
        <w:rPr/>
        <w:t>delivered</w:t>
      </w:r>
      <w:r>
        <w:rPr>
          <w:spacing w:val="-2"/>
        </w:rPr>
        <w:t> </w:t>
      </w:r>
      <w:r>
        <w:rPr/>
        <w:t>3</w:t>
      </w:r>
      <w:r>
        <w:rPr>
          <w:spacing w:val="-2"/>
        </w:rPr>
        <w:t> </w:t>
      </w:r>
      <w:r>
        <w:rPr/>
        <w:t>successful</w:t>
      </w:r>
      <w:r>
        <w:rPr>
          <w:spacing w:val="-2"/>
        </w:rPr>
        <w:t> </w:t>
      </w:r>
      <w:r>
        <w:rPr/>
        <w:t>short-term</w:t>
      </w:r>
      <w:r>
        <w:rPr>
          <w:spacing w:val="-2"/>
        </w:rPr>
        <w:t> </w:t>
      </w:r>
      <w:r>
        <w:rPr/>
        <w:t>joint</w:t>
      </w:r>
      <w:r>
        <w:rPr>
          <w:spacing w:val="-2"/>
        </w:rPr>
        <w:t> </w:t>
      </w:r>
      <w:r>
        <w:rPr/>
        <w:t>staff</w:t>
      </w:r>
      <w:r>
        <w:rPr>
          <w:spacing w:val="-2"/>
        </w:rPr>
        <w:t> </w:t>
      </w:r>
      <w:r>
        <w:rPr/>
        <w:t>training</w:t>
      </w:r>
      <w:r>
        <w:rPr>
          <w:spacing w:val="-2"/>
        </w:rPr>
        <w:t> </w:t>
      </w:r>
      <w:r>
        <w:rPr/>
        <w:t>workshops</w:t>
      </w:r>
      <w:r>
        <w:rPr>
          <w:spacing w:val="-2"/>
        </w:rPr>
        <w:t> </w:t>
      </w:r>
      <w:r>
        <w:rPr/>
        <w:t>(C1-C3)</w:t>
      </w:r>
      <w:r>
        <w:rPr>
          <w:spacing w:val="-2"/>
        </w:rPr>
        <w:t> </w:t>
      </w:r>
      <w:r>
        <w:rPr/>
        <w:t>training</w:t>
      </w:r>
      <w:r>
        <w:rPr>
          <w:spacing w:val="-2"/>
        </w:rPr>
        <w:t> </w:t>
      </w:r>
      <w:r>
        <w:rPr/>
        <w:t>38</w:t>
      </w:r>
      <w:r>
        <w:rPr>
          <w:spacing w:val="-2"/>
        </w:rPr>
        <w:t> </w:t>
      </w:r>
      <w:r>
        <w:rPr/>
        <w:t>teachers/trainers.</w:t>
      </w:r>
      <w:r>
        <w:rPr>
          <w:spacing w:val="-2"/>
        </w:rPr>
        <w:t> </w:t>
      </w:r>
      <w:r>
        <w:rPr/>
        <w:t>A</w:t>
      </w:r>
      <w:r>
        <w:rPr>
          <w:spacing w:val="-2"/>
        </w:rPr>
        <w:t> </w:t>
      </w:r>
      <w:r>
        <w:rPr/>
        <w:t>final</w:t>
      </w:r>
      <w:r>
        <w:rPr>
          <w:spacing w:val="-2"/>
        </w:rPr>
        <w:t> </w:t>
      </w:r>
      <w:r>
        <w:rPr/>
        <w:t>Multiplier</w:t>
      </w:r>
      <w:r>
        <w:rPr>
          <w:spacing w:val="-2"/>
        </w:rPr>
        <w:t> </w:t>
      </w:r>
      <w:r>
        <w:rPr/>
        <w:t>Event</w:t>
      </w:r>
      <w:r>
        <w:rPr>
          <w:spacing w:val="-2"/>
        </w:rPr>
        <w:t> </w:t>
      </w:r>
      <w:r>
        <w:rPr/>
        <w:t>(E1)</w:t>
      </w:r>
      <w:r>
        <w:rPr>
          <w:spacing w:val="-2"/>
        </w:rPr>
        <w:t> </w:t>
      </w:r>
      <w:r>
        <w:rPr/>
        <w:t>titled</w:t>
      </w:r>
      <w:r>
        <w:rPr>
          <w:spacing w:val="-2"/>
        </w:rPr>
        <w:t> </w:t>
      </w:r>
      <w:r>
        <w:rPr/>
        <w:t>Decoding Ceramics was delivered on June 2023 to present the interactive map (IO1) and the Decoding Teaching Cards (IO2) and engaged 52 external attendees, including 4 international participants.</w:t>
      </w:r>
    </w:p>
    <w:p>
      <w:pPr>
        <w:pStyle w:val="BodyText"/>
        <w:spacing w:before="60"/>
        <w:ind w:left="0"/>
      </w:pPr>
    </w:p>
    <w:p>
      <w:pPr>
        <w:pStyle w:val="BodyText"/>
        <w:ind w:left="120"/>
      </w:pPr>
      <w:r>
        <w:rPr/>
        <w:t>Results:</w:t>
      </w:r>
      <w:r>
        <w:rPr>
          <w:spacing w:val="-5"/>
        </w:rPr>
        <w:t> </w:t>
      </w:r>
      <w:r>
        <w:rPr/>
        <w:t>What</w:t>
      </w:r>
      <w:r>
        <w:rPr>
          <w:spacing w:val="-3"/>
        </w:rPr>
        <w:t> </w:t>
      </w:r>
      <w:r>
        <w:rPr/>
        <w:t>concrete</w:t>
      </w:r>
      <w:r>
        <w:rPr>
          <w:spacing w:val="-2"/>
        </w:rPr>
        <w:t> </w:t>
      </w:r>
      <w:r>
        <w:rPr/>
        <w:t>outputs</w:t>
      </w:r>
      <w:r>
        <w:rPr>
          <w:spacing w:val="-3"/>
        </w:rPr>
        <w:t> </w:t>
      </w:r>
      <w:r>
        <w:rPr/>
        <w:t>and</w:t>
      </w:r>
      <w:r>
        <w:rPr>
          <w:spacing w:val="-2"/>
        </w:rPr>
        <w:t> </w:t>
      </w:r>
      <w:r>
        <w:rPr/>
        <w:t>other</w:t>
      </w:r>
      <w:r>
        <w:rPr>
          <w:spacing w:val="-3"/>
        </w:rPr>
        <w:t> </w:t>
      </w:r>
      <w:r>
        <w:rPr/>
        <w:t>results</w:t>
      </w:r>
      <w:r>
        <w:rPr>
          <w:spacing w:val="-3"/>
        </w:rPr>
        <w:t> </w:t>
      </w:r>
      <w:r>
        <w:rPr/>
        <w:t>did</w:t>
      </w:r>
      <w:r>
        <w:rPr>
          <w:spacing w:val="-2"/>
        </w:rPr>
        <w:t> </w:t>
      </w:r>
      <w:r>
        <w:rPr/>
        <w:t>your</w:t>
      </w:r>
      <w:r>
        <w:rPr>
          <w:spacing w:val="-3"/>
        </w:rPr>
        <w:t> </w:t>
      </w:r>
      <w:r>
        <w:rPr/>
        <w:t>project</w:t>
      </w:r>
      <w:r>
        <w:rPr>
          <w:spacing w:val="-2"/>
        </w:rPr>
        <w:t> produce?</w:t>
      </w:r>
    </w:p>
    <w:p>
      <w:pPr>
        <w:pStyle w:val="BodyText"/>
        <w:spacing w:line="284" w:lineRule="exact" w:before="152"/>
      </w:pPr>
      <w:r>
        <w:rPr/>
        <mc:AlternateContent>
          <mc:Choice Requires="wps">
            <w:drawing>
              <wp:anchor distT="0" distB="0" distL="0" distR="0" allowOverlap="1" layoutInCell="1" locked="0" behindDoc="1" simplePos="0" relativeHeight="484298240">
                <wp:simplePos x="0" y="0"/>
                <wp:positionH relativeFrom="page">
                  <wp:posOffset>304800</wp:posOffset>
                </wp:positionH>
                <wp:positionV relativeFrom="paragraph">
                  <wp:posOffset>67137</wp:posOffset>
                </wp:positionV>
                <wp:extent cx="10058400" cy="302260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0058400" cy="3022600"/>
                        </a:xfrm>
                        <a:custGeom>
                          <a:avLst/>
                          <a:gdLst/>
                          <a:ahLst/>
                          <a:cxnLst/>
                          <a:rect l="l" t="t" r="r" b="b"/>
                          <a:pathLst>
                            <a:path w="10058400" h="3022600">
                              <a:moveTo>
                                <a:pt x="0" y="0"/>
                              </a:moveTo>
                              <a:lnTo>
                                <a:pt x="10058400" y="0"/>
                              </a:lnTo>
                            </a:path>
                            <a:path w="10058400" h="3022600">
                              <a:moveTo>
                                <a:pt x="0" y="0"/>
                              </a:moveTo>
                              <a:lnTo>
                                <a:pt x="0" y="3022600"/>
                              </a:lnTo>
                            </a:path>
                            <a:path w="10058400" h="3022600">
                              <a:moveTo>
                                <a:pt x="10058400" y="0"/>
                              </a:moveTo>
                              <a:lnTo>
                                <a:pt x="10058400" y="30226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5.286415pt;width:792pt;height:238pt;mso-position-horizontal-relative:page;mso-position-vertical-relative:paragraph;z-index:-19018240" id="docshape31" coordorigin="480,106" coordsize="15840,4760" path="m480,106l16320,106m480,106l480,4866m16320,106l16320,4866e" filled="false" stroked="true" strokeweight="1pt" strokecolor="#dddddd">
                <v:path arrowok="t"/>
                <v:stroke dashstyle="solid"/>
                <w10:wrap type="none"/>
              </v:shape>
            </w:pict>
          </mc:Fallback>
        </mc:AlternateContent>
      </w:r>
      <w:r>
        <w:rPr/>
        <w:t>The</w:t>
      </w:r>
      <w:r>
        <w:rPr>
          <w:spacing w:val="-2"/>
        </w:rPr>
        <w:t> </w:t>
      </w:r>
      <w:r>
        <w:rPr/>
        <w:t>CRAFT</w:t>
      </w:r>
      <w:r>
        <w:rPr>
          <w:spacing w:val="-2"/>
        </w:rPr>
        <w:t> </w:t>
      </w:r>
      <w:r>
        <w:rPr/>
        <w:t>project</w:t>
      </w:r>
      <w:r>
        <w:rPr>
          <w:spacing w:val="-2"/>
        </w:rPr>
        <w:t> </w:t>
      </w:r>
      <w:r>
        <w:rPr/>
        <w:t>produced</w:t>
      </w:r>
      <w:r>
        <w:rPr>
          <w:spacing w:val="-2"/>
        </w:rPr>
        <w:t> </w:t>
      </w:r>
      <w:r>
        <w:rPr/>
        <w:t>the</w:t>
      </w:r>
      <w:r>
        <w:rPr>
          <w:spacing w:val="-2"/>
        </w:rPr>
        <w:t> </w:t>
      </w:r>
      <w:r>
        <w:rPr/>
        <w:t>following</w:t>
      </w:r>
      <w:r>
        <w:rPr>
          <w:spacing w:val="-2"/>
        </w:rPr>
        <w:t> </w:t>
      </w:r>
      <w:r>
        <w:rPr/>
        <w:t>concrete</w:t>
      </w:r>
      <w:r>
        <w:rPr>
          <w:spacing w:val="-2"/>
        </w:rPr>
        <w:t> </w:t>
      </w:r>
      <w:r>
        <w:rPr/>
        <w:t>outputs</w:t>
      </w:r>
      <w:r>
        <w:rPr>
          <w:spacing w:val="-2"/>
        </w:rPr>
        <w:t> </w:t>
      </w:r>
      <w:r>
        <w:rPr/>
        <w:t>and</w:t>
      </w:r>
      <w:r>
        <w:rPr>
          <w:spacing w:val="-2"/>
        </w:rPr>
        <w:t> </w:t>
      </w:r>
      <w:r>
        <w:rPr/>
        <w:t>other</w:t>
      </w:r>
      <w:r>
        <w:rPr>
          <w:spacing w:val="-2"/>
        </w:rPr>
        <w:t> results:</w:t>
      </w:r>
    </w:p>
    <w:p>
      <w:pPr>
        <w:pStyle w:val="ListParagraph"/>
        <w:numPr>
          <w:ilvl w:val="0"/>
          <w:numId w:val="4"/>
        </w:numPr>
        <w:tabs>
          <w:tab w:pos="648" w:val="left" w:leader="none"/>
        </w:tabs>
        <w:spacing w:line="151" w:lineRule="auto" w:before="29" w:after="0"/>
        <w:ind w:left="260" w:right="845" w:firstLine="0"/>
        <w:jc w:val="left"/>
        <w:rPr>
          <w:sz w:val="20"/>
        </w:rPr>
      </w:pPr>
      <w:r>
        <w:rPr>
          <w:sz w:val="20"/>
        </w:rPr>
        <w:t>A</w:t>
      </w:r>
      <w:r>
        <w:rPr>
          <w:spacing w:val="-2"/>
          <w:sz w:val="20"/>
        </w:rPr>
        <w:t> </w:t>
      </w:r>
      <w:r>
        <w:rPr>
          <w:sz w:val="20"/>
        </w:rPr>
        <w:t>pan-European</w:t>
      </w:r>
      <w:r>
        <w:rPr>
          <w:spacing w:val="-2"/>
          <w:sz w:val="20"/>
        </w:rPr>
        <w:t> </w:t>
      </w:r>
      <w:r>
        <w:rPr>
          <w:sz w:val="20"/>
        </w:rPr>
        <w:t>interactive</w:t>
      </w:r>
      <w:r>
        <w:rPr>
          <w:spacing w:val="-2"/>
          <w:sz w:val="20"/>
        </w:rPr>
        <w:t> </w:t>
      </w:r>
      <w:r>
        <w:rPr>
          <w:sz w:val="20"/>
        </w:rPr>
        <w:t>map</w:t>
      </w:r>
      <w:r>
        <w:rPr>
          <w:spacing w:val="-2"/>
          <w:sz w:val="20"/>
        </w:rPr>
        <w:t> </w:t>
      </w:r>
      <w:r>
        <w:rPr>
          <w:sz w:val="20"/>
        </w:rPr>
        <w:t>of</w:t>
      </w:r>
      <w:r>
        <w:rPr>
          <w:spacing w:val="-2"/>
          <w:sz w:val="20"/>
        </w:rPr>
        <w:t> </w:t>
      </w:r>
      <w:r>
        <w:rPr>
          <w:sz w:val="20"/>
        </w:rPr>
        <w:t>intangible</w:t>
      </w:r>
      <w:r>
        <w:rPr>
          <w:spacing w:val="-2"/>
          <w:sz w:val="20"/>
        </w:rPr>
        <w:t> </w:t>
      </w:r>
      <w:r>
        <w:rPr>
          <w:sz w:val="20"/>
        </w:rPr>
        <w:t>cultural</w:t>
      </w:r>
      <w:r>
        <w:rPr>
          <w:spacing w:val="-2"/>
          <w:sz w:val="20"/>
        </w:rPr>
        <w:t> </w:t>
      </w:r>
      <w:r>
        <w:rPr>
          <w:sz w:val="20"/>
        </w:rPr>
        <w:t>heritage,</w:t>
      </w:r>
      <w:r>
        <w:rPr>
          <w:spacing w:val="-2"/>
          <w:sz w:val="20"/>
        </w:rPr>
        <w:t> </w:t>
      </w:r>
      <w:r>
        <w:rPr>
          <w:sz w:val="20"/>
        </w:rPr>
        <w:t>expert</w:t>
      </w:r>
      <w:r>
        <w:rPr>
          <w:spacing w:val="-2"/>
          <w:sz w:val="20"/>
        </w:rPr>
        <w:t> </w:t>
      </w:r>
      <w:r>
        <w:rPr>
          <w:sz w:val="20"/>
        </w:rPr>
        <w:t>knowledge</w:t>
      </w:r>
      <w:r>
        <w:rPr>
          <w:spacing w:val="-2"/>
          <w:sz w:val="20"/>
        </w:rPr>
        <w:t> </w:t>
      </w:r>
      <w:r>
        <w:rPr>
          <w:sz w:val="20"/>
        </w:rPr>
        <w:t>disappearing</w:t>
      </w:r>
      <w:r>
        <w:rPr>
          <w:spacing w:val="-2"/>
          <w:sz w:val="20"/>
        </w:rPr>
        <w:t> </w:t>
      </w:r>
      <w:r>
        <w:rPr>
          <w:sz w:val="20"/>
        </w:rPr>
        <w:t>skills</w:t>
      </w:r>
      <w:r>
        <w:rPr>
          <w:spacing w:val="-2"/>
          <w:sz w:val="20"/>
        </w:rPr>
        <w:t> </w:t>
      </w:r>
      <w:r>
        <w:rPr>
          <w:sz w:val="20"/>
        </w:rPr>
        <w:t>and</w:t>
      </w:r>
      <w:r>
        <w:rPr>
          <w:spacing w:val="-2"/>
          <w:sz w:val="20"/>
        </w:rPr>
        <w:t> </w:t>
      </w:r>
      <w:r>
        <w:rPr>
          <w:sz w:val="20"/>
        </w:rPr>
        <w:t>techniques</w:t>
      </w:r>
      <w:r>
        <w:rPr>
          <w:spacing w:val="-2"/>
          <w:sz w:val="20"/>
        </w:rPr>
        <w:t> </w:t>
      </w:r>
      <w:r>
        <w:rPr>
          <w:sz w:val="20"/>
        </w:rPr>
        <w:t>(IO1)</w:t>
      </w:r>
      <w:r>
        <w:rPr>
          <w:spacing w:val="-2"/>
          <w:sz w:val="20"/>
        </w:rPr>
        <w:t> </w:t>
      </w:r>
      <w:r>
        <w:rPr>
          <w:sz w:val="20"/>
        </w:rPr>
        <w:t>providing</w:t>
      </w:r>
      <w:r>
        <w:rPr>
          <w:spacing w:val="-2"/>
          <w:sz w:val="20"/>
        </w:rPr>
        <w:t> </w:t>
      </w:r>
      <w:r>
        <w:rPr>
          <w:sz w:val="20"/>
        </w:rPr>
        <w:t>access</w:t>
      </w:r>
      <w:r>
        <w:rPr>
          <w:spacing w:val="-2"/>
          <w:sz w:val="20"/>
        </w:rPr>
        <w:t> </w:t>
      </w:r>
      <w:r>
        <w:rPr>
          <w:sz w:val="20"/>
        </w:rPr>
        <w:t>to</w:t>
      </w:r>
      <w:r>
        <w:rPr>
          <w:spacing w:val="-2"/>
          <w:sz w:val="20"/>
        </w:rPr>
        <w:t> </w:t>
      </w:r>
      <w:r>
        <w:rPr>
          <w:sz w:val="20"/>
        </w:rPr>
        <w:t>285</w:t>
      </w:r>
      <w:r>
        <w:rPr>
          <w:spacing w:val="-2"/>
          <w:sz w:val="20"/>
        </w:rPr>
        <w:t> </w:t>
      </w:r>
      <w:r>
        <w:rPr>
          <w:sz w:val="20"/>
        </w:rPr>
        <w:t>ceramics</w:t>
      </w:r>
      <w:r>
        <w:rPr>
          <w:spacing w:val="-2"/>
          <w:sz w:val="20"/>
        </w:rPr>
        <w:t> </w:t>
      </w:r>
      <w:r>
        <w:rPr>
          <w:sz w:val="20"/>
        </w:rPr>
        <w:t>datasets visualised as points of interest and embedded with relevant information on locations, artists information and techniques. This tool represents an innovative solution to</w:t>
      </w:r>
    </w:p>
    <w:p>
      <w:pPr>
        <w:pStyle w:val="BodyText"/>
        <w:spacing w:line="151" w:lineRule="auto" w:before="1"/>
        <w:ind w:right="364"/>
      </w:pPr>
      <w:r>
        <w:rPr/>
        <w:t>map-based data visualization and user interaction. By considering the map's conceptual purpose and by integrating the different technologies (React for the frontend, Java Spring</w:t>
      </w:r>
      <w:r>
        <w:rPr>
          <w:spacing w:val="-2"/>
        </w:rPr>
        <w:t> </w:t>
      </w:r>
      <w:r>
        <w:rPr/>
        <w:t>Boot</w:t>
      </w:r>
      <w:r>
        <w:rPr>
          <w:spacing w:val="-2"/>
        </w:rPr>
        <w:t> </w:t>
      </w:r>
      <w:r>
        <w:rPr/>
        <w:t>for</w:t>
      </w:r>
      <w:r>
        <w:rPr>
          <w:spacing w:val="-2"/>
        </w:rPr>
        <w:t> </w:t>
      </w:r>
      <w:r>
        <w:rPr/>
        <w:t>the</w:t>
      </w:r>
      <w:r>
        <w:rPr>
          <w:spacing w:val="-2"/>
        </w:rPr>
        <w:t> </w:t>
      </w:r>
      <w:r>
        <w:rPr/>
        <w:t>backend,</w:t>
      </w:r>
      <w:r>
        <w:rPr>
          <w:spacing w:val="-2"/>
        </w:rPr>
        <w:t> </w:t>
      </w:r>
      <w:r>
        <w:rPr/>
        <w:t>Leaflet</w:t>
      </w:r>
      <w:r>
        <w:rPr>
          <w:spacing w:val="-2"/>
        </w:rPr>
        <w:t> </w:t>
      </w:r>
      <w:r>
        <w:rPr/>
        <w:t>for</w:t>
      </w:r>
      <w:r>
        <w:rPr>
          <w:spacing w:val="-2"/>
        </w:rPr>
        <w:t> </w:t>
      </w:r>
      <w:r>
        <w:rPr/>
        <w:t>mapping,</w:t>
      </w:r>
      <w:r>
        <w:rPr>
          <w:spacing w:val="-2"/>
        </w:rPr>
        <w:t> </w:t>
      </w:r>
      <w:r>
        <w:rPr/>
        <w:t>and</w:t>
      </w:r>
      <w:r>
        <w:rPr>
          <w:spacing w:val="-2"/>
        </w:rPr>
        <w:t> </w:t>
      </w:r>
      <w:r>
        <w:rPr/>
        <w:t>d3</w:t>
      </w:r>
      <w:r>
        <w:rPr>
          <w:spacing w:val="-2"/>
        </w:rPr>
        <w:t> </w:t>
      </w:r>
      <w:r>
        <w:rPr/>
        <w:t>for</w:t>
      </w:r>
      <w:r>
        <w:rPr>
          <w:spacing w:val="-2"/>
        </w:rPr>
        <w:t> </w:t>
      </w:r>
      <w:r>
        <w:rPr/>
        <w:t>data</w:t>
      </w:r>
      <w:r>
        <w:rPr>
          <w:spacing w:val="-2"/>
        </w:rPr>
        <w:t> </w:t>
      </w:r>
      <w:r>
        <w:rPr/>
        <w:t>visualization),</w:t>
      </w:r>
      <w:r>
        <w:rPr>
          <w:spacing w:val="-2"/>
        </w:rPr>
        <w:t> </w:t>
      </w:r>
      <w:r>
        <w:rPr/>
        <w:t>we</w:t>
      </w:r>
      <w:r>
        <w:rPr>
          <w:spacing w:val="-2"/>
        </w:rPr>
        <w:t> </w:t>
      </w:r>
      <w:r>
        <w:rPr/>
        <w:t>were</w:t>
      </w:r>
      <w:r>
        <w:rPr>
          <w:spacing w:val="-2"/>
        </w:rPr>
        <w:t> </w:t>
      </w:r>
      <w:r>
        <w:rPr/>
        <w:t>able</w:t>
      </w:r>
      <w:r>
        <w:rPr>
          <w:spacing w:val="-2"/>
        </w:rPr>
        <w:t> </w:t>
      </w:r>
      <w:r>
        <w:rPr/>
        <w:t>to</w:t>
      </w:r>
      <w:r>
        <w:rPr>
          <w:spacing w:val="-2"/>
        </w:rPr>
        <w:t> </w:t>
      </w:r>
      <w:r>
        <w:rPr/>
        <w:t>create</w:t>
      </w:r>
      <w:r>
        <w:rPr>
          <w:spacing w:val="-2"/>
        </w:rPr>
        <w:t> </w:t>
      </w:r>
      <w:r>
        <w:rPr/>
        <w:t>a</w:t>
      </w:r>
      <w:r>
        <w:rPr>
          <w:spacing w:val="-2"/>
        </w:rPr>
        <w:t> </w:t>
      </w:r>
      <w:r>
        <w:rPr/>
        <w:t>dynamic</w:t>
      </w:r>
      <w:r>
        <w:rPr>
          <w:spacing w:val="-2"/>
        </w:rPr>
        <w:t> </w:t>
      </w:r>
      <w:r>
        <w:rPr/>
        <w:t>platform</w:t>
      </w:r>
      <w:r>
        <w:rPr>
          <w:spacing w:val="-2"/>
        </w:rPr>
        <w:t> </w:t>
      </w:r>
      <w:r>
        <w:rPr/>
        <w:t>that</w:t>
      </w:r>
      <w:r>
        <w:rPr>
          <w:spacing w:val="-2"/>
        </w:rPr>
        <w:t> </w:t>
      </w:r>
      <w:r>
        <w:rPr/>
        <w:t>offers</w:t>
      </w:r>
      <w:r>
        <w:rPr>
          <w:spacing w:val="-2"/>
        </w:rPr>
        <w:t> </w:t>
      </w:r>
      <w:r>
        <w:rPr/>
        <w:t>a</w:t>
      </w:r>
      <w:r>
        <w:rPr>
          <w:spacing w:val="-2"/>
        </w:rPr>
        <w:t> </w:t>
      </w:r>
      <w:r>
        <w:rPr/>
        <w:t>better</w:t>
      </w:r>
      <w:r>
        <w:rPr>
          <w:spacing w:val="-2"/>
        </w:rPr>
        <w:t> </w:t>
      </w:r>
      <w:r>
        <w:rPr/>
        <w:t>user</w:t>
      </w:r>
      <w:r>
        <w:rPr>
          <w:spacing w:val="-2"/>
        </w:rPr>
        <w:t> </w:t>
      </w:r>
      <w:r>
        <w:rPr/>
        <w:t>experience.</w:t>
      </w:r>
      <w:r>
        <w:rPr>
          <w:spacing w:val="-2"/>
        </w:rPr>
        <w:t> </w:t>
      </w:r>
      <w:r>
        <w:rPr/>
        <w:t>What</w:t>
      </w:r>
      <w:r>
        <w:rPr>
          <w:spacing w:val="-2"/>
        </w:rPr>
        <w:t> </w:t>
      </w:r>
      <w:r>
        <w:rPr/>
        <w:t>sets</w:t>
      </w:r>
      <w:r>
        <w:rPr>
          <w:spacing w:val="-2"/>
        </w:rPr>
        <w:t> </w:t>
      </w:r>
      <w:r>
        <w:rPr/>
        <w:t>this tool apart is its ability to present the sites of interest in a visually engaging and data-rich manner, as well as the ability to connect them, making it a great resource for the ceramic community to explore and understand this data spatially. The underlying content is expected to grow after the project completion through the inclusion of user generated content and point of interest added by stakeholders.</w:t>
      </w:r>
    </w:p>
    <w:p>
      <w:pPr>
        <w:pStyle w:val="ListParagraph"/>
        <w:numPr>
          <w:ilvl w:val="0"/>
          <w:numId w:val="4"/>
        </w:numPr>
        <w:tabs>
          <w:tab w:pos="648" w:val="left" w:leader="none"/>
        </w:tabs>
        <w:spacing w:line="151" w:lineRule="auto" w:before="3" w:after="0"/>
        <w:ind w:left="260" w:right="722" w:firstLine="0"/>
        <w:jc w:val="left"/>
        <w:rPr>
          <w:sz w:val="20"/>
        </w:rPr>
      </w:pPr>
      <w:r>
        <w:rPr>
          <w:sz w:val="20"/>
        </w:rPr>
        <w:t>Decoding cards - an evolving compilation of teaching cards (IO2 Decoding cards) available through the Decoding Ceramics open educational platform (IO3) https://craft.di.fct.unl.p/cards</w:t>
      </w:r>
      <w:r>
        <w:rPr>
          <w:spacing w:val="-1"/>
          <w:sz w:val="20"/>
        </w:rPr>
        <w:t> </w:t>
      </w:r>
      <w:r>
        <w:rPr>
          <w:sz w:val="20"/>
        </w:rPr>
        <w:t>comprising</w:t>
      </w:r>
      <w:r>
        <w:rPr>
          <w:spacing w:val="-1"/>
          <w:sz w:val="20"/>
        </w:rPr>
        <w:t> </w:t>
      </w:r>
      <w:r>
        <w:rPr>
          <w:sz w:val="20"/>
        </w:rPr>
        <w:t>a</w:t>
      </w:r>
      <w:r>
        <w:rPr>
          <w:spacing w:val="-1"/>
          <w:sz w:val="20"/>
        </w:rPr>
        <w:t> </w:t>
      </w:r>
      <w:r>
        <w:rPr>
          <w:sz w:val="20"/>
        </w:rPr>
        <w:t>range</w:t>
      </w:r>
      <w:r>
        <w:rPr>
          <w:spacing w:val="-1"/>
          <w:sz w:val="20"/>
        </w:rPr>
        <w:t> </w:t>
      </w:r>
      <w:r>
        <w:rPr>
          <w:sz w:val="20"/>
        </w:rPr>
        <w:t>of</w:t>
      </w:r>
      <w:r>
        <w:rPr>
          <w:spacing w:val="-1"/>
          <w:sz w:val="20"/>
        </w:rPr>
        <w:t> </w:t>
      </w:r>
      <w:r>
        <w:rPr>
          <w:sz w:val="20"/>
        </w:rPr>
        <w:t>pedagogical</w:t>
      </w:r>
      <w:r>
        <w:rPr>
          <w:spacing w:val="-1"/>
          <w:sz w:val="20"/>
        </w:rPr>
        <w:t> </w:t>
      </w:r>
      <w:r>
        <w:rPr>
          <w:sz w:val="20"/>
        </w:rPr>
        <w:t>and</w:t>
      </w:r>
      <w:r>
        <w:rPr>
          <w:spacing w:val="-1"/>
          <w:sz w:val="20"/>
        </w:rPr>
        <w:t> </w:t>
      </w:r>
      <w:r>
        <w:rPr>
          <w:sz w:val="20"/>
        </w:rPr>
        <w:t>teaching</w:t>
      </w:r>
      <w:r>
        <w:rPr>
          <w:spacing w:val="-1"/>
          <w:sz w:val="20"/>
        </w:rPr>
        <w:t> </w:t>
      </w:r>
      <w:r>
        <w:rPr>
          <w:sz w:val="20"/>
        </w:rPr>
        <w:t>approaches,</w:t>
      </w:r>
      <w:r>
        <w:rPr>
          <w:spacing w:val="-1"/>
          <w:sz w:val="20"/>
        </w:rPr>
        <w:t> </w:t>
      </w:r>
      <w:r>
        <w:rPr>
          <w:sz w:val="20"/>
        </w:rPr>
        <w:t>tools</w:t>
      </w:r>
      <w:r>
        <w:rPr>
          <w:spacing w:val="-1"/>
          <w:sz w:val="20"/>
        </w:rPr>
        <w:t> </w:t>
      </w:r>
      <w:r>
        <w:rPr>
          <w:sz w:val="20"/>
        </w:rPr>
        <w:t>and</w:t>
      </w:r>
      <w:r>
        <w:rPr>
          <w:spacing w:val="-1"/>
          <w:sz w:val="20"/>
        </w:rPr>
        <w:t> </w:t>
      </w:r>
      <w:r>
        <w:rPr>
          <w:sz w:val="20"/>
        </w:rPr>
        <w:t>methods</w:t>
      </w:r>
      <w:r>
        <w:rPr>
          <w:spacing w:val="-1"/>
          <w:sz w:val="20"/>
        </w:rPr>
        <w:t> </w:t>
      </w:r>
      <w:r>
        <w:rPr>
          <w:sz w:val="20"/>
        </w:rPr>
        <w:t>for</w:t>
      </w:r>
      <w:r>
        <w:rPr>
          <w:spacing w:val="-1"/>
          <w:sz w:val="20"/>
        </w:rPr>
        <w:t> </w:t>
      </w:r>
      <w:r>
        <w:rPr>
          <w:sz w:val="20"/>
        </w:rPr>
        <w:t>encouraging</w:t>
      </w:r>
      <w:r>
        <w:rPr>
          <w:spacing w:val="-1"/>
          <w:sz w:val="20"/>
        </w:rPr>
        <w:t> </w:t>
      </w:r>
      <w:r>
        <w:rPr>
          <w:sz w:val="20"/>
        </w:rPr>
        <w:t>participation,</w:t>
      </w:r>
      <w:r>
        <w:rPr>
          <w:spacing w:val="-1"/>
          <w:sz w:val="20"/>
        </w:rPr>
        <w:t> </w:t>
      </w:r>
      <w:r>
        <w:rPr>
          <w:sz w:val="20"/>
        </w:rPr>
        <w:t>uptake,</w:t>
      </w:r>
      <w:r>
        <w:rPr>
          <w:spacing w:val="-1"/>
          <w:sz w:val="20"/>
        </w:rPr>
        <w:t> </w:t>
      </w:r>
      <w:r>
        <w:rPr>
          <w:sz w:val="20"/>
        </w:rPr>
        <w:t>and</w:t>
      </w:r>
      <w:r>
        <w:rPr>
          <w:spacing w:val="-1"/>
          <w:sz w:val="20"/>
        </w:rPr>
        <w:t> </w:t>
      </w:r>
      <w:r>
        <w:rPr>
          <w:sz w:val="20"/>
        </w:rPr>
        <w:t>experimentation</w:t>
      </w:r>
      <w:r>
        <w:rPr>
          <w:spacing w:val="-1"/>
          <w:sz w:val="20"/>
        </w:rPr>
        <w:t> </w:t>
      </w:r>
      <w:r>
        <w:rPr>
          <w:sz w:val="20"/>
        </w:rPr>
        <w:t>in ceramic education. The cards include a series of step-by-step video tutorials, case studies, demonstrations, including a limited series of video tutorials created using an innovative</w:t>
      </w:r>
      <w:r>
        <w:rPr>
          <w:spacing w:val="-2"/>
          <w:sz w:val="20"/>
        </w:rPr>
        <w:t> </w:t>
      </w:r>
      <w:r>
        <w:rPr>
          <w:sz w:val="20"/>
        </w:rPr>
        <w:t>video</w:t>
      </w:r>
      <w:r>
        <w:rPr>
          <w:spacing w:val="-2"/>
          <w:sz w:val="20"/>
        </w:rPr>
        <w:t> </w:t>
      </w:r>
      <w:r>
        <w:rPr>
          <w:sz w:val="20"/>
        </w:rPr>
        <w:t>annotation</w:t>
      </w:r>
      <w:r>
        <w:rPr>
          <w:spacing w:val="-2"/>
          <w:sz w:val="20"/>
        </w:rPr>
        <w:t> </w:t>
      </w:r>
      <w:r>
        <w:rPr>
          <w:sz w:val="20"/>
        </w:rPr>
        <w:t>tool</w:t>
      </w:r>
      <w:r>
        <w:rPr>
          <w:spacing w:val="-2"/>
          <w:sz w:val="20"/>
        </w:rPr>
        <w:t> </w:t>
      </w:r>
      <w:r>
        <w:rPr>
          <w:sz w:val="20"/>
        </w:rPr>
        <w:t>provided</w:t>
      </w:r>
      <w:r>
        <w:rPr>
          <w:spacing w:val="-2"/>
          <w:sz w:val="20"/>
        </w:rPr>
        <w:t> </w:t>
      </w:r>
      <w:r>
        <w:rPr>
          <w:sz w:val="20"/>
        </w:rPr>
        <w:t>by</w:t>
      </w:r>
      <w:r>
        <w:rPr>
          <w:spacing w:val="-2"/>
          <w:sz w:val="20"/>
        </w:rPr>
        <w:t> </w:t>
      </w:r>
      <w:r>
        <w:rPr>
          <w:sz w:val="20"/>
        </w:rPr>
        <w:t>NOVA</w:t>
      </w:r>
      <w:r>
        <w:rPr>
          <w:spacing w:val="-2"/>
          <w:sz w:val="20"/>
        </w:rPr>
        <w:t> </w:t>
      </w:r>
      <w:r>
        <w:rPr>
          <w:sz w:val="20"/>
        </w:rPr>
        <w:t>to</w:t>
      </w:r>
      <w:r>
        <w:rPr>
          <w:spacing w:val="-2"/>
          <w:sz w:val="20"/>
        </w:rPr>
        <w:t> </w:t>
      </w:r>
      <w:r>
        <w:rPr>
          <w:sz w:val="20"/>
        </w:rPr>
        <w:t>shoot</w:t>
      </w:r>
      <w:r>
        <w:rPr>
          <w:spacing w:val="-2"/>
          <w:sz w:val="20"/>
        </w:rPr>
        <w:t> </w:t>
      </w:r>
      <w:r>
        <w:rPr>
          <w:sz w:val="20"/>
        </w:rPr>
        <w:t>demonstration</w:t>
      </w:r>
      <w:r>
        <w:rPr>
          <w:spacing w:val="-2"/>
          <w:sz w:val="20"/>
        </w:rPr>
        <w:t> </w:t>
      </w:r>
      <w:r>
        <w:rPr>
          <w:sz w:val="20"/>
        </w:rPr>
        <w:t>videos</w:t>
      </w:r>
      <w:r>
        <w:rPr>
          <w:spacing w:val="-2"/>
          <w:sz w:val="20"/>
        </w:rPr>
        <w:t> </w:t>
      </w:r>
      <w:r>
        <w:rPr>
          <w:sz w:val="20"/>
        </w:rPr>
        <w:t>that</w:t>
      </w:r>
      <w:r>
        <w:rPr>
          <w:spacing w:val="-2"/>
          <w:sz w:val="20"/>
        </w:rPr>
        <w:t> </w:t>
      </w:r>
      <w:r>
        <w:rPr>
          <w:sz w:val="20"/>
        </w:rPr>
        <w:t>capture</w:t>
      </w:r>
      <w:r>
        <w:rPr>
          <w:spacing w:val="-2"/>
          <w:sz w:val="20"/>
        </w:rPr>
        <w:t> </w:t>
      </w:r>
      <w:r>
        <w:rPr>
          <w:sz w:val="20"/>
        </w:rPr>
        <w:t>through</w:t>
      </w:r>
      <w:r>
        <w:rPr>
          <w:spacing w:val="-2"/>
          <w:sz w:val="20"/>
        </w:rPr>
        <w:t> </w:t>
      </w:r>
      <w:r>
        <w:rPr>
          <w:sz w:val="20"/>
        </w:rPr>
        <w:t>annotations</w:t>
      </w:r>
      <w:r>
        <w:rPr>
          <w:spacing w:val="-2"/>
          <w:sz w:val="20"/>
        </w:rPr>
        <w:t> </w:t>
      </w:r>
      <w:r>
        <w:rPr>
          <w:sz w:val="20"/>
        </w:rPr>
        <w:t>gestures</w:t>
      </w:r>
      <w:r>
        <w:rPr>
          <w:spacing w:val="-2"/>
          <w:sz w:val="20"/>
        </w:rPr>
        <w:t> </w:t>
      </w:r>
      <w:r>
        <w:rPr>
          <w:sz w:val="20"/>
        </w:rPr>
        <w:t>and</w:t>
      </w:r>
      <w:r>
        <w:rPr>
          <w:spacing w:val="-2"/>
          <w:sz w:val="20"/>
        </w:rPr>
        <w:t> </w:t>
      </w:r>
      <w:r>
        <w:rPr>
          <w:sz w:val="20"/>
        </w:rPr>
        <w:t>tacit</w:t>
      </w:r>
      <w:r>
        <w:rPr>
          <w:spacing w:val="-2"/>
          <w:sz w:val="20"/>
        </w:rPr>
        <w:t> </w:t>
      </w:r>
      <w:r>
        <w:rPr>
          <w:sz w:val="20"/>
        </w:rPr>
        <w:t>knowledge</w:t>
      </w:r>
      <w:r>
        <w:rPr>
          <w:spacing w:val="-2"/>
          <w:sz w:val="20"/>
        </w:rPr>
        <w:t> </w:t>
      </w:r>
      <w:r>
        <w:rPr>
          <w:sz w:val="20"/>
        </w:rPr>
        <w:t>and</w:t>
      </w:r>
      <w:r>
        <w:rPr>
          <w:spacing w:val="-2"/>
          <w:sz w:val="20"/>
        </w:rPr>
        <w:t> </w:t>
      </w:r>
      <w:r>
        <w:rPr>
          <w:sz w:val="20"/>
        </w:rPr>
        <w:t>intangible</w:t>
      </w:r>
      <w:r>
        <w:rPr>
          <w:spacing w:val="-2"/>
          <w:sz w:val="20"/>
        </w:rPr>
        <w:t> </w:t>
      </w:r>
      <w:r>
        <w:rPr>
          <w:sz w:val="20"/>
        </w:rPr>
        <w:t>craft</w:t>
      </w:r>
      <w:r>
        <w:rPr>
          <w:spacing w:val="-2"/>
          <w:sz w:val="20"/>
        </w:rPr>
        <w:t> </w:t>
      </w:r>
      <w:r>
        <w:rPr>
          <w:sz w:val="20"/>
        </w:rPr>
        <w:t>skills. craft.di.fct.unl.pt/cards e skills repository hosted on the project YouTube channel.</w:t>
      </w:r>
    </w:p>
    <w:p>
      <w:pPr>
        <w:pStyle w:val="ListParagraph"/>
        <w:numPr>
          <w:ilvl w:val="0"/>
          <w:numId w:val="4"/>
        </w:numPr>
        <w:tabs>
          <w:tab w:pos="648" w:val="left" w:leader="none"/>
        </w:tabs>
        <w:spacing w:line="151" w:lineRule="auto" w:before="3" w:after="0"/>
        <w:ind w:left="260" w:right="432" w:firstLine="0"/>
        <w:jc w:val="left"/>
        <w:rPr>
          <w:sz w:val="20"/>
        </w:rPr>
      </w:pPr>
      <w:r>
        <w:rPr>
          <w:sz w:val="20"/>
        </w:rPr>
        <w:t>Decoding</w:t>
      </w:r>
      <w:r>
        <w:rPr>
          <w:spacing w:val="-2"/>
          <w:sz w:val="20"/>
        </w:rPr>
        <w:t> </w:t>
      </w:r>
      <w:r>
        <w:rPr>
          <w:sz w:val="20"/>
        </w:rPr>
        <w:t>Ceramics</w:t>
      </w:r>
      <w:r>
        <w:rPr>
          <w:spacing w:val="-2"/>
          <w:sz w:val="20"/>
        </w:rPr>
        <w:t> </w:t>
      </w:r>
      <w:r>
        <w:rPr>
          <w:sz w:val="20"/>
        </w:rPr>
        <w:t>-</w:t>
      </w:r>
      <w:r>
        <w:rPr>
          <w:spacing w:val="-2"/>
          <w:sz w:val="20"/>
        </w:rPr>
        <w:t> </w:t>
      </w:r>
      <w:hyperlink r:id="rId12">
        <w:r>
          <w:rPr>
            <w:sz w:val="20"/>
          </w:rPr>
          <w:t>http://decodingceramics.org</w:t>
        </w:r>
      </w:hyperlink>
      <w:r>
        <w:rPr>
          <w:spacing w:val="-2"/>
          <w:sz w:val="20"/>
        </w:rPr>
        <w:t> </w:t>
      </w:r>
      <w:r>
        <w:rPr>
          <w:sz w:val="20"/>
        </w:rPr>
        <w:t>-</w:t>
      </w:r>
      <w:r>
        <w:rPr>
          <w:spacing w:val="-2"/>
          <w:sz w:val="20"/>
        </w:rPr>
        <w:t> </w:t>
      </w:r>
      <w:r>
        <w:rPr>
          <w:sz w:val="20"/>
        </w:rPr>
        <w:t>an</w:t>
      </w:r>
      <w:r>
        <w:rPr>
          <w:spacing w:val="-2"/>
          <w:sz w:val="20"/>
        </w:rPr>
        <w:t> </w:t>
      </w:r>
      <w:r>
        <w:rPr>
          <w:sz w:val="20"/>
        </w:rPr>
        <w:t>online</w:t>
      </w:r>
      <w:r>
        <w:rPr>
          <w:spacing w:val="-2"/>
          <w:sz w:val="20"/>
        </w:rPr>
        <w:t> </w:t>
      </w:r>
      <w:r>
        <w:rPr>
          <w:sz w:val="20"/>
        </w:rPr>
        <w:t>platform</w:t>
      </w:r>
      <w:r>
        <w:rPr>
          <w:spacing w:val="-2"/>
          <w:sz w:val="20"/>
        </w:rPr>
        <w:t> </w:t>
      </w:r>
      <w:r>
        <w:rPr>
          <w:sz w:val="20"/>
        </w:rPr>
        <w:t>(IO3)</w:t>
      </w:r>
      <w:r>
        <w:rPr>
          <w:spacing w:val="-2"/>
          <w:sz w:val="20"/>
        </w:rPr>
        <w:t> </w:t>
      </w:r>
      <w:r>
        <w:rPr>
          <w:sz w:val="20"/>
        </w:rPr>
        <w:t>serving</w:t>
      </w:r>
      <w:r>
        <w:rPr>
          <w:spacing w:val="-2"/>
          <w:sz w:val="20"/>
        </w:rPr>
        <w:t> </w:t>
      </w:r>
      <w:r>
        <w:rPr>
          <w:sz w:val="20"/>
        </w:rPr>
        <w:t>as</w:t>
      </w:r>
      <w:r>
        <w:rPr>
          <w:spacing w:val="-2"/>
          <w:sz w:val="20"/>
        </w:rPr>
        <w:t> </w:t>
      </w:r>
      <w:r>
        <w:rPr>
          <w:sz w:val="20"/>
        </w:rPr>
        <w:t>repository</w:t>
      </w:r>
      <w:r>
        <w:rPr>
          <w:spacing w:val="-2"/>
          <w:sz w:val="20"/>
        </w:rPr>
        <w:t> </w:t>
      </w:r>
      <w:r>
        <w:rPr>
          <w:sz w:val="20"/>
        </w:rPr>
        <w:t>to</w:t>
      </w:r>
      <w:r>
        <w:rPr>
          <w:spacing w:val="-2"/>
          <w:sz w:val="20"/>
        </w:rPr>
        <w:t> </w:t>
      </w:r>
      <w:r>
        <w:rPr>
          <w:sz w:val="20"/>
        </w:rPr>
        <w:t>provide</w:t>
      </w:r>
      <w:r>
        <w:rPr>
          <w:spacing w:val="-2"/>
          <w:sz w:val="20"/>
        </w:rPr>
        <w:t> </w:t>
      </w:r>
      <w:r>
        <w:rPr>
          <w:sz w:val="20"/>
        </w:rPr>
        <w:t>access</w:t>
      </w:r>
      <w:r>
        <w:rPr>
          <w:spacing w:val="-2"/>
          <w:sz w:val="20"/>
        </w:rPr>
        <w:t> </w:t>
      </w:r>
      <w:r>
        <w:rPr>
          <w:sz w:val="20"/>
        </w:rPr>
        <w:t>to</w:t>
      </w:r>
      <w:r>
        <w:rPr>
          <w:spacing w:val="-2"/>
          <w:sz w:val="20"/>
        </w:rPr>
        <w:t> </w:t>
      </w:r>
      <w:r>
        <w:rPr>
          <w:sz w:val="20"/>
        </w:rPr>
        <w:t>the</w:t>
      </w:r>
      <w:r>
        <w:rPr>
          <w:spacing w:val="-2"/>
          <w:sz w:val="20"/>
        </w:rPr>
        <w:t> </w:t>
      </w:r>
      <w:r>
        <w:rPr>
          <w:sz w:val="20"/>
        </w:rPr>
        <w:t>interactive</w:t>
      </w:r>
      <w:r>
        <w:rPr>
          <w:spacing w:val="-2"/>
          <w:sz w:val="20"/>
        </w:rPr>
        <w:t> </w:t>
      </w:r>
      <w:r>
        <w:rPr>
          <w:sz w:val="20"/>
        </w:rPr>
        <w:t>map</w:t>
      </w:r>
      <w:r>
        <w:rPr>
          <w:spacing w:val="-2"/>
          <w:sz w:val="20"/>
        </w:rPr>
        <w:t> </w:t>
      </w:r>
      <w:r>
        <w:rPr>
          <w:sz w:val="20"/>
        </w:rPr>
        <w:t>(IO1)</w:t>
      </w:r>
      <w:r>
        <w:rPr>
          <w:spacing w:val="-2"/>
          <w:sz w:val="20"/>
        </w:rPr>
        <w:t> </w:t>
      </w:r>
      <w:r>
        <w:rPr>
          <w:sz w:val="20"/>
        </w:rPr>
        <w:t>and</w:t>
      </w:r>
      <w:r>
        <w:rPr>
          <w:spacing w:val="-2"/>
          <w:sz w:val="20"/>
        </w:rPr>
        <w:t> </w:t>
      </w:r>
      <w:r>
        <w:rPr>
          <w:sz w:val="20"/>
        </w:rPr>
        <w:t>to</w:t>
      </w:r>
      <w:r>
        <w:rPr>
          <w:spacing w:val="-2"/>
          <w:sz w:val="20"/>
        </w:rPr>
        <w:t> </w:t>
      </w:r>
      <w:r>
        <w:rPr>
          <w:sz w:val="20"/>
        </w:rPr>
        <w:t>the</w:t>
      </w:r>
      <w:r>
        <w:rPr>
          <w:spacing w:val="-2"/>
          <w:sz w:val="20"/>
        </w:rPr>
        <w:t> </w:t>
      </w:r>
      <w:r>
        <w:rPr>
          <w:sz w:val="20"/>
        </w:rPr>
        <w:t>decoding</w:t>
      </w:r>
      <w:r>
        <w:rPr>
          <w:spacing w:val="-2"/>
          <w:sz w:val="20"/>
        </w:rPr>
        <w:t> </w:t>
      </w:r>
      <w:r>
        <w:rPr>
          <w:sz w:val="20"/>
        </w:rPr>
        <w:t>cards and tutorials (IO2).</w:t>
      </w:r>
    </w:p>
    <w:p>
      <w:pPr>
        <w:pStyle w:val="ListParagraph"/>
        <w:numPr>
          <w:ilvl w:val="0"/>
          <w:numId w:val="4"/>
        </w:numPr>
        <w:tabs>
          <w:tab w:pos="648" w:val="left" w:leader="none"/>
        </w:tabs>
        <w:spacing w:line="151" w:lineRule="auto" w:before="1" w:after="0"/>
        <w:ind w:left="260" w:right="513" w:firstLine="0"/>
        <w:jc w:val="left"/>
        <w:rPr>
          <w:sz w:val="20"/>
        </w:rPr>
      </w:pPr>
      <w:r>
        <w:rPr>
          <w:sz w:val="20"/>
        </w:rPr>
        <w:t>A</w:t>
      </w:r>
      <w:r>
        <w:rPr>
          <w:spacing w:val="-2"/>
          <w:sz w:val="20"/>
        </w:rPr>
        <w:t> </w:t>
      </w:r>
      <w:r>
        <w:rPr>
          <w:sz w:val="20"/>
        </w:rPr>
        <w:t>multilingual</w:t>
      </w:r>
      <w:r>
        <w:rPr>
          <w:spacing w:val="-2"/>
          <w:sz w:val="20"/>
        </w:rPr>
        <w:t> </w:t>
      </w:r>
      <w:r>
        <w:rPr>
          <w:sz w:val="20"/>
        </w:rPr>
        <w:t>glossary</w:t>
      </w:r>
      <w:r>
        <w:rPr>
          <w:spacing w:val="-2"/>
          <w:sz w:val="20"/>
        </w:rPr>
        <w:t> </w:t>
      </w:r>
      <w:r>
        <w:rPr>
          <w:sz w:val="20"/>
        </w:rPr>
        <w:t>of</w:t>
      </w:r>
      <w:r>
        <w:rPr>
          <w:spacing w:val="-2"/>
          <w:sz w:val="20"/>
        </w:rPr>
        <w:t> </w:t>
      </w:r>
      <w:r>
        <w:rPr>
          <w:sz w:val="20"/>
        </w:rPr>
        <w:t>tools</w:t>
      </w:r>
      <w:r>
        <w:rPr>
          <w:spacing w:val="-2"/>
          <w:sz w:val="20"/>
        </w:rPr>
        <w:t> </w:t>
      </w:r>
      <w:r>
        <w:rPr>
          <w:sz w:val="20"/>
        </w:rPr>
        <w:t>to</w:t>
      </w:r>
      <w:r>
        <w:rPr>
          <w:spacing w:val="-2"/>
          <w:sz w:val="20"/>
        </w:rPr>
        <w:t> </w:t>
      </w:r>
      <w:r>
        <w:rPr>
          <w:sz w:val="20"/>
        </w:rPr>
        <w:t>enable</w:t>
      </w:r>
      <w:r>
        <w:rPr>
          <w:spacing w:val="-2"/>
          <w:sz w:val="20"/>
        </w:rPr>
        <w:t> </w:t>
      </w:r>
      <w:r>
        <w:rPr>
          <w:sz w:val="20"/>
        </w:rPr>
        <w:t>effective</w:t>
      </w:r>
      <w:r>
        <w:rPr>
          <w:spacing w:val="-2"/>
          <w:sz w:val="20"/>
        </w:rPr>
        <w:t> </w:t>
      </w:r>
      <w:r>
        <w:rPr>
          <w:sz w:val="20"/>
        </w:rPr>
        <w:t>translation</w:t>
      </w:r>
      <w:r>
        <w:rPr>
          <w:spacing w:val="-2"/>
          <w:sz w:val="20"/>
        </w:rPr>
        <w:t> </w:t>
      </w:r>
      <w:r>
        <w:rPr>
          <w:sz w:val="20"/>
        </w:rPr>
        <w:t>of</w:t>
      </w:r>
      <w:r>
        <w:rPr>
          <w:spacing w:val="-2"/>
          <w:sz w:val="20"/>
        </w:rPr>
        <w:t> </w:t>
      </w:r>
      <w:r>
        <w:rPr>
          <w:sz w:val="20"/>
        </w:rPr>
        <w:t>skills</w:t>
      </w:r>
      <w:r>
        <w:rPr>
          <w:spacing w:val="-2"/>
          <w:sz w:val="20"/>
        </w:rPr>
        <w:t> </w:t>
      </w:r>
      <w:r>
        <w:rPr>
          <w:sz w:val="20"/>
        </w:rPr>
        <w:t>and</w:t>
      </w:r>
      <w:r>
        <w:rPr>
          <w:spacing w:val="-2"/>
          <w:sz w:val="20"/>
        </w:rPr>
        <w:t> </w:t>
      </w:r>
      <w:r>
        <w:rPr>
          <w:sz w:val="20"/>
        </w:rPr>
        <w:t>techniques.</w:t>
      </w:r>
      <w:r>
        <w:rPr>
          <w:spacing w:val="-2"/>
          <w:sz w:val="20"/>
        </w:rPr>
        <w:t> </w:t>
      </w:r>
      <w:r>
        <w:rPr>
          <w:sz w:val="20"/>
        </w:rPr>
        <w:t>Produced</w:t>
      </w:r>
      <w:r>
        <w:rPr>
          <w:spacing w:val="-2"/>
          <w:sz w:val="20"/>
        </w:rPr>
        <w:t> </w:t>
      </w:r>
      <w:r>
        <w:rPr>
          <w:sz w:val="20"/>
        </w:rPr>
        <w:t>in</w:t>
      </w:r>
      <w:r>
        <w:rPr>
          <w:spacing w:val="-2"/>
          <w:sz w:val="20"/>
        </w:rPr>
        <w:t> </w:t>
      </w:r>
      <w:r>
        <w:rPr>
          <w:sz w:val="20"/>
        </w:rPr>
        <w:t>English,</w:t>
      </w:r>
      <w:r>
        <w:rPr>
          <w:spacing w:val="-2"/>
          <w:sz w:val="20"/>
        </w:rPr>
        <w:t> </w:t>
      </w:r>
      <w:r>
        <w:rPr>
          <w:sz w:val="20"/>
        </w:rPr>
        <w:t>German,</w:t>
      </w:r>
      <w:r>
        <w:rPr>
          <w:spacing w:val="-2"/>
          <w:sz w:val="20"/>
        </w:rPr>
        <w:t> </w:t>
      </w:r>
      <w:r>
        <w:rPr>
          <w:sz w:val="20"/>
        </w:rPr>
        <w:t>Portuguese</w:t>
      </w:r>
      <w:r>
        <w:rPr>
          <w:spacing w:val="-2"/>
          <w:sz w:val="20"/>
        </w:rPr>
        <w:t> </w:t>
      </w:r>
      <w:r>
        <w:rPr>
          <w:sz w:val="20"/>
        </w:rPr>
        <w:t>and</w:t>
      </w:r>
      <w:r>
        <w:rPr>
          <w:spacing w:val="-2"/>
          <w:sz w:val="20"/>
        </w:rPr>
        <w:t> </w:t>
      </w:r>
      <w:r>
        <w:rPr>
          <w:sz w:val="20"/>
        </w:rPr>
        <w:t>Czech</w:t>
      </w:r>
      <w:r>
        <w:rPr>
          <w:spacing w:val="-2"/>
          <w:sz w:val="20"/>
        </w:rPr>
        <w:t> </w:t>
      </w:r>
      <w:r>
        <w:rPr>
          <w:sz w:val="20"/>
        </w:rPr>
        <w:t>languages,</w:t>
      </w:r>
      <w:r>
        <w:rPr>
          <w:spacing w:val="-2"/>
          <w:sz w:val="20"/>
        </w:rPr>
        <w:t> </w:t>
      </w:r>
      <w:r>
        <w:rPr>
          <w:sz w:val="20"/>
        </w:rPr>
        <w:t>with</w:t>
      </w:r>
      <w:r>
        <w:rPr>
          <w:spacing w:val="-2"/>
          <w:sz w:val="20"/>
        </w:rPr>
        <w:t> </w:t>
      </w:r>
      <w:r>
        <w:rPr>
          <w:sz w:val="20"/>
        </w:rPr>
        <w:t>the</w:t>
      </w:r>
      <w:r>
        <w:rPr>
          <w:spacing w:val="-2"/>
          <w:sz w:val="20"/>
        </w:rPr>
        <w:t> </w:t>
      </w:r>
      <w:r>
        <w:rPr>
          <w:sz w:val="20"/>
        </w:rPr>
        <w:t>potential to add more. Each tool appears as a photograph with the name in each language alongside, enabling the decoding of the vernacular language that is embedded into craft expertise. https://craft.di.fct.unl.pt/toollist</w:t>
      </w:r>
    </w:p>
    <w:p>
      <w:pPr>
        <w:pStyle w:val="ListParagraph"/>
        <w:numPr>
          <w:ilvl w:val="0"/>
          <w:numId w:val="4"/>
        </w:numPr>
        <w:tabs>
          <w:tab w:pos="648" w:val="left" w:leader="none"/>
        </w:tabs>
        <w:spacing w:line="192" w:lineRule="exact" w:before="0" w:after="0"/>
        <w:ind w:left="648" w:right="0" w:hanging="388"/>
        <w:jc w:val="left"/>
        <w:rPr>
          <w:sz w:val="20"/>
        </w:rPr>
      </w:pPr>
      <w:r>
        <w:rPr>
          <w:sz w:val="20"/>
        </w:rPr>
        <w:t>A</w:t>
      </w:r>
      <w:r>
        <w:rPr>
          <w:spacing w:val="-4"/>
          <w:sz w:val="20"/>
        </w:rPr>
        <w:t> </w:t>
      </w:r>
      <w:r>
        <w:rPr>
          <w:sz w:val="20"/>
        </w:rPr>
        <w:t>Project</w:t>
      </w:r>
      <w:r>
        <w:rPr>
          <w:spacing w:val="-2"/>
          <w:sz w:val="20"/>
        </w:rPr>
        <w:t> </w:t>
      </w:r>
      <w:r>
        <w:rPr>
          <w:sz w:val="20"/>
        </w:rPr>
        <w:t>website</w:t>
      </w:r>
      <w:r>
        <w:rPr>
          <w:spacing w:val="-1"/>
          <w:sz w:val="20"/>
        </w:rPr>
        <w:t> </w:t>
      </w:r>
      <w:r>
        <w:rPr>
          <w:sz w:val="20"/>
        </w:rPr>
        <w:t>to</w:t>
      </w:r>
      <w:r>
        <w:rPr>
          <w:spacing w:val="-2"/>
          <w:sz w:val="20"/>
        </w:rPr>
        <w:t> </w:t>
      </w:r>
      <w:r>
        <w:rPr>
          <w:sz w:val="20"/>
        </w:rPr>
        <w:t>share</w:t>
      </w:r>
      <w:r>
        <w:rPr>
          <w:spacing w:val="-2"/>
          <w:sz w:val="20"/>
        </w:rPr>
        <w:t> </w:t>
      </w:r>
      <w:r>
        <w:rPr>
          <w:sz w:val="20"/>
        </w:rPr>
        <w:t>the</w:t>
      </w:r>
      <w:r>
        <w:rPr>
          <w:spacing w:val="-1"/>
          <w:sz w:val="20"/>
        </w:rPr>
        <w:t> </w:t>
      </w:r>
      <w:r>
        <w:rPr>
          <w:sz w:val="20"/>
        </w:rPr>
        <w:t>partnership</w:t>
      </w:r>
      <w:r>
        <w:rPr>
          <w:spacing w:val="-2"/>
          <w:sz w:val="20"/>
        </w:rPr>
        <w:t> </w:t>
      </w:r>
      <w:r>
        <w:rPr>
          <w:sz w:val="20"/>
        </w:rPr>
        <w:t>ambition</w:t>
      </w:r>
      <w:r>
        <w:rPr>
          <w:spacing w:val="-2"/>
          <w:sz w:val="20"/>
        </w:rPr>
        <w:t> </w:t>
      </w:r>
      <w:r>
        <w:rPr>
          <w:sz w:val="20"/>
        </w:rPr>
        <w:t>– </w:t>
      </w:r>
      <w:r>
        <w:rPr>
          <w:spacing w:val="-2"/>
          <w:sz w:val="20"/>
        </w:rPr>
        <w:t>https://craft.arts.ac.uk/</w:t>
      </w:r>
    </w:p>
    <w:p>
      <w:pPr>
        <w:pStyle w:val="ListParagraph"/>
        <w:numPr>
          <w:ilvl w:val="0"/>
          <w:numId w:val="4"/>
        </w:numPr>
        <w:tabs>
          <w:tab w:pos="648" w:val="left" w:leader="none"/>
        </w:tabs>
        <w:spacing w:line="151" w:lineRule="auto" w:before="29" w:after="0"/>
        <w:ind w:left="260" w:right="502" w:firstLine="0"/>
        <w:jc w:val="left"/>
        <w:rPr>
          <w:sz w:val="20"/>
        </w:rPr>
      </w:pPr>
      <w:r>
        <w:rPr>
          <w:sz w:val="20"/>
        </w:rPr>
        <w:t>Finally,</w:t>
      </w:r>
      <w:r>
        <w:rPr>
          <w:spacing w:val="-2"/>
          <w:sz w:val="20"/>
        </w:rPr>
        <w:t> </w:t>
      </w:r>
      <w:r>
        <w:rPr>
          <w:sz w:val="20"/>
        </w:rPr>
        <w:t>the</w:t>
      </w:r>
      <w:r>
        <w:rPr>
          <w:spacing w:val="-2"/>
          <w:sz w:val="20"/>
        </w:rPr>
        <w:t> </w:t>
      </w:r>
      <w:r>
        <w:rPr>
          <w:sz w:val="20"/>
        </w:rPr>
        <w:t>legacy</w:t>
      </w:r>
      <w:r>
        <w:rPr>
          <w:spacing w:val="-2"/>
          <w:sz w:val="20"/>
        </w:rPr>
        <w:t> </w:t>
      </w:r>
      <w:r>
        <w:rPr>
          <w:sz w:val="20"/>
        </w:rPr>
        <w:t>of</w:t>
      </w:r>
      <w:r>
        <w:rPr>
          <w:spacing w:val="-2"/>
          <w:sz w:val="20"/>
        </w:rPr>
        <w:t> </w:t>
      </w:r>
      <w:r>
        <w:rPr>
          <w:sz w:val="20"/>
        </w:rPr>
        <w:t>the</w:t>
      </w:r>
      <w:r>
        <w:rPr>
          <w:spacing w:val="-2"/>
          <w:sz w:val="20"/>
        </w:rPr>
        <w:t> </w:t>
      </w:r>
      <w:r>
        <w:rPr>
          <w:sz w:val="20"/>
        </w:rPr>
        <w:t>project</w:t>
      </w:r>
      <w:r>
        <w:rPr>
          <w:spacing w:val="-2"/>
          <w:sz w:val="20"/>
        </w:rPr>
        <w:t> </w:t>
      </w:r>
      <w:r>
        <w:rPr>
          <w:sz w:val="20"/>
        </w:rPr>
        <w:t>lies</w:t>
      </w:r>
      <w:r>
        <w:rPr>
          <w:spacing w:val="-2"/>
          <w:sz w:val="20"/>
        </w:rPr>
        <w:t> </w:t>
      </w:r>
      <w:r>
        <w:rPr>
          <w:sz w:val="20"/>
        </w:rPr>
        <w:t>in</w:t>
      </w:r>
      <w:r>
        <w:rPr>
          <w:spacing w:val="-2"/>
          <w:sz w:val="20"/>
        </w:rPr>
        <w:t> </w:t>
      </w:r>
      <w:r>
        <w:rPr>
          <w:sz w:val="20"/>
        </w:rPr>
        <w:t>the</w:t>
      </w:r>
      <w:r>
        <w:rPr>
          <w:spacing w:val="-2"/>
          <w:sz w:val="20"/>
        </w:rPr>
        <w:t> </w:t>
      </w:r>
      <w:r>
        <w:rPr>
          <w:sz w:val="20"/>
        </w:rPr>
        <w:t>building</w:t>
      </w:r>
      <w:r>
        <w:rPr>
          <w:spacing w:val="-2"/>
          <w:sz w:val="20"/>
        </w:rPr>
        <w:t> </w:t>
      </w:r>
      <w:r>
        <w:rPr>
          <w:sz w:val="20"/>
        </w:rPr>
        <w:t>of</w:t>
      </w:r>
      <w:r>
        <w:rPr>
          <w:spacing w:val="-2"/>
          <w:sz w:val="20"/>
        </w:rPr>
        <w:t> </w:t>
      </w:r>
      <w:r>
        <w:rPr>
          <w:sz w:val="20"/>
        </w:rPr>
        <w:t>a</w:t>
      </w:r>
      <w:r>
        <w:rPr>
          <w:spacing w:val="-2"/>
          <w:sz w:val="20"/>
        </w:rPr>
        <w:t> </w:t>
      </w:r>
      <w:r>
        <w:rPr>
          <w:sz w:val="20"/>
        </w:rPr>
        <w:t>new</w:t>
      </w:r>
      <w:r>
        <w:rPr>
          <w:spacing w:val="-2"/>
          <w:sz w:val="20"/>
        </w:rPr>
        <w:t> </w:t>
      </w:r>
      <w:r>
        <w:rPr>
          <w:sz w:val="20"/>
        </w:rPr>
        <w:t>international</w:t>
      </w:r>
      <w:r>
        <w:rPr>
          <w:spacing w:val="-2"/>
          <w:sz w:val="20"/>
        </w:rPr>
        <w:t> </w:t>
      </w:r>
      <w:r>
        <w:rPr>
          <w:sz w:val="20"/>
        </w:rPr>
        <w:t>network</w:t>
      </w:r>
      <w:r>
        <w:rPr>
          <w:spacing w:val="-2"/>
          <w:sz w:val="20"/>
        </w:rPr>
        <w:t> </w:t>
      </w:r>
      <w:r>
        <w:rPr>
          <w:sz w:val="20"/>
        </w:rPr>
        <w:t>of</w:t>
      </w:r>
      <w:r>
        <w:rPr>
          <w:spacing w:val="-2"/>
          <w:sz w:val="20"/>
        </w:rPr>
        <w:t> </w:t>
      </w:r>
      <w:r>
        <w:rPr>
          <w:sz w:val="20"/>
        </w:rPr>
        <w:t>ceramic</w:t>
      </w:r>
      <w:r>
        <w:rPr>
          <w:spacing w:val="-2"/>
          <w:sz w:val="20"/>
        </w:rPr>
        <w:t> </w:t>
      </w:r>
      <w:r>
        <w:rPr>
          <w:sz w:val="20"/>
        </w:rPr>
        <w:t>educators,</w:t>
      </w:r>
      <w:r>
        <w:rPr>
          <w:spacing w:val="-2"/>
          <w:sz w:val="20"/>
        </w:rPr>
        <w:t> </w:t>
      </w:r>
      <w:r>
        <w:rPr>
          <w:sz w:val="20"/>
        </w:rPr>
        <w:t>comprising</w:t>
      </w:r>
      <w:r>
        <w:rPr>
          <w:spacing w:val="-2"/>
          <w:sz w:val="20"/>
        </w:rPr>
        <w:t> </w:t>
      </w:r>
      <w:r>
        <w:rPr>
          <w:sz w:val="20"/>
        </w:rPr>
        <w:t>5</w:t>
      </w:r>
      <w:r>
        <w:rPr>
          <w:spacing w:val="-2"/>
          <w:sz w:val="20"/>
        </w:rPr>
        <w:t> </w:t>
      </w:r>
      <w:r>
        <w:rPr>
          <w:sz w:val="20"/>
        </w:rPr>
        <w:t>leading</w:t>
      </w:r>
      <w:r>
        <w:rPr>
          <w:spacing w:val="-2"/>
          <w:sz w:val="20"/>
        </w:rPr>
        <w:t> </w:t>
      </w:r>
      <w:r>
        <w:rPr>
          <w:sz w:val="20"/>
        </w:rPr>
        <w:t>HEI’s</w:t>
      </w:r>
      <w:r>
        <w:rPr>
          <w:spacing w:val="-2"/>
          <w:sz w:val="20"/>
        </w:rPr>
        <w:t> </w:t>
      </w:r>
      <w:r>
        <w:rPr>
          <w:sz w:val="20"/>
        </w:rPr>
        <w:t>and</w:t>
      </w:r>
      <w:r>
        <w:rPr>
          <w:spacing w:val="-2"/>
          <w:sz w:val="20"/>
        </w:rPr>
        <w:t> </w:t>
      </w:r>
      <w:r>
        <w:rPr>
          <w:sz w:val="20"/>
        </w:rPr>
        <w:t>2</w:t>
      </w:r>
      <w:r>
        <w:rPr>
          <w:spacing w:val="-2"/>
          <w:sz w:val="20"/>
        </w:rPr>
        <w:t> </w:t>
      </w:r>
      <w:r>
        <w:rPr>
          <w:sz w:val="20"/>
        </w:rPr>
        <w:t>Associated</w:t>
      </w:r>
      <w:r>
        <w:rPr>
          <w:spacing w:val="-2"/>
          <w:sz w:val="20"/>
        </w:rPr>
        <w:t> </w:t>
      </w:r>
      <w:r>
        <w:rPr>
          <w:sz w:val="20"/>
        </w:rPr>
        <w:t>Partners</w:t>
      </w:r>
      <w:r>
        <w:rPr>
          <w:spacing w:val="-2"/>
          <w:sz w:val="20"/>
        </w:rPr>
        <w:t> </w:t>
      </w:r>
      <w:r>
        <w:rPr>
          <w:sz w:val="20"/>
        </w:rPr>
        <w:t>Königliche Porzellan-Manufactur Berlin (KPM) and The Ceramics Research Centre at the University of Westminster (CRC). The network is expected to enlarge further in a near future</w:t>
      </w:r>
    </w:p>
    <w:p>
      <w:pPr>
        <w:spacing w:after="0" w:line="151" w:lineRule="auto"/>
        <w:jc w:val="left"/>
        <w:rPr>
          <w:sz w:val="20"/>
        </w:rPr>
        <w:sectPr>
          <w:pgSz w:w="16840" w:h="11900" w:orient="landscape"/>
          <w:pgMar w:header="70" w:footer="155" w:top="1300" w:bottom="340" w:left="360" w:right="380"/>
        </w:sectPr>
      </w:pPr>
    </w:p>
    <w:p>
      <w:pPr>
        <w:pStyle w:val="BodyText"/>
        <w:spacing w:before="8"/>
        <w:ind w:left="0"/>
        <w:rPr>
          <w:sz w:val="7"/>
        </w:rPr>
      </w:pPr>
    </w:p>
    <w:p>
      <w:pPr>
        <w:pStyle w:val="BodyText"/>
        <w:spacing w:line="350" w:lineRule="exact"/>
        <w:ind w:left="110"/>
      </w:pPr>
      <w:r>
        <w:rPr>
          <w:position w:val="-6"/>
        </w:rPr>
        <mc:AlternateContent>
          <mc:Choice Requires="wps">
            <w:drawing>
              <wp:inline distT="0" distB="0" distL="0" distR="0">
                <wp:extent cx="10071100" cy="222250"/>
                <wp:effectExtent l="0" t="0" r="0" b="6350"/>
                <wp:docPr id="44" name="Group 44"/>
                <wp:cNvGraphicFramePr>
                  <a:graphicFrameLocks/>
                </wp:cNvGraphicFramePr>
                <a:graphic>
                  <a:graphicData uri="http://schemas.microsoft.com/office/word/2010/wordprocessingGroup">
                    <wpg:wgp>
                      <wpg:cNvPr id="44" name="Group 44"/>
                      <wpg:cNvGrpSpPr/>
                      <wpg:grpSpPr>
                        <a:xfrm>
                          <a:off x="0" y="0"/>
                          <a:ext cx="10071100" cy="222250"/>
                          <a:chExt cx="10071100" cy="222250"/>
                        </a:xfrm>
                      </wpg:grpSpPr>
                      <wps:wsp>
                        <wps:cNvPr id="45" name="Graphic 45"/>
                        <wps:cNvSpPr/>
                        <wps:spPr>
                          <a:xfrm>
                            <a:off x="6350" y="215900"/>
                            <a:ext cx="10058400" cy="1270"/>
                          </a:xfrm>
                          <a:custGeom>
                            <a:avLst/>
                            <a:gdLst/>
                            <a:ahLst/>
                            <a:cxnLst/>
                            <a:rect l="l" t="t" r="r" b="b"/>
                            <a:pathLst>
                              <a:path w="10058400" h="0">
                                <a:moveTo>
                                  <a:pt x="0" y="0"/>
                                </a:moveTo>
                                <a:lnTo>
                                  <a:pt x="10058400" y="0"/>
                                </a:lnTo>
                              </a:path>
                            </a:pathLst>
                          </a:custGeom>
                          <a:ln w="12700">
                            <a:solidFill>
                              <a:srgbClr val="DDDDDD"/>
                            </a:solidFill>
                            <a:prstDash val="solid"/>
                          </a:ln>
                        </wps:spPr>
                        <wps:bodyPr wrap="square" lIns="0" tIns="0" rIns="0" bIns="0" rtlCol="0">
                          <a:prstTxWarp prst="textNoShape">
                            <a:avLst/>
                          </a:prstTxWarp>
                          <a:noAutofit/>
                        </wps:bodyPr>
                      </wps:wsp>
                      <wps:wsp>
                        <wps:cNvPr id="46" name="Graphic 46"/>
                        <wps:cNvSpPr/>
                        <wps:spPr>
                          <a:xfrm>
                            <a:off x="0" y="0"/>
                            <a:ext cx="10071100" cy="215900"/>
                          </a:xfrm>
                          <a:custGeom>
                            <a:avLst/>
                            <a:gdLst/>
                            <a:ahLst/>
                            <a:cxnLst/>
                            <a:rect l="l" t="t" r="r" b="b"/>
                            <a:pathLst>
                              <a:path w="10071100" h="215900">
                                <a:moveTo>
                                  <a:pt x="12700" y="0"/>
                                </a:moveTo>
                                <a:lnTo>
                                  <a:pt x="0" y="0"/>
                                </a:lnTo>
                                <a:lnTo>
                                  <a:pt x="0" y="215900"/>
                                </a:lnTo>
                                <a:lnTo>
                                  <a:pt x="12700" y="215900"/>
                                </a:lnTo>
                                <a:lnTo>
                                  <a:pt x="12700" y="0"/>
                                </a:lnTo>
                                <a:close/>
                              </a:path>
                              <a:path w="10071100" h="215900">
                                <a:moveTo>
                                  <a:pt x="10071100" y="0"/>
                                </a:moveTo>
                                <a:lnTo>
                                  <a:pt x="10058400" y="0"/>
                                </a:lnTo>
                                <a:lnTo>
                                  <a:pt x="10058400" y="215900"/>
                                </a:lnTo>
                                <a:lnTo>
                                  <a:pt x="10071100" y="215900"/>
                                </a:lnTo>
                                <a:lnTo>
                                  <a:pt x="10071100" y="0"/>
                                </a:lnTo>
                                <a:close/>
                              </a:path>
                            </a:pathLst>
                          </a:custGeom>
                          <a:solidFill>
                            <a:srgbClr val="DDDDDD"/>
                          </a:solidFill>
                        </wps:spPr>
                        <wps:bodyPr wrap="square" lIns="0" tIns="0" rIns="0" bIns="0" rtlCol="0">
                          <a:prstTxWarp prst="textNoShape">
                            <a:avLst/>
                          </a:prstTxWarp>
                          <a:noAutofit/>
                        </wps:bodyPr>
                      </wps:wsp>
                      <wps:wsp>
                        <wps:cNvPr id="47" name="Textbox 47"/>
                        <wps:cNvSpPr txBox="1"/>
                        <wps:spPr>
                          <a:xfrm>
                            <a:off x="12700" y="0"/>
                            <a:ext cx="10045700" cy="209550"/>
                          </a:xfrm>
                          <a:prstGeom prst="rect">
                            <a:avLst/>
                          </a:prstGeom>
                        </wps:spPr>
                        <wps:txbx>
                          <w:txbxContent>
                            <w:p>
                              <w:pPr>
                                <w:spacing w:line="255" w:lineRule="exact" w:before="0"/>
                                <w:ind w:left="130" w:right="0" w:firstLine="0"/>
                                <w:jc w:val="left"/>
                                <w:rPr>
                                  <w:sz w:val="20"/>
                                </w:rPr>
                              </w:pPr>
                              <w:r>
                                <w:rPr>
                                  <w:sz w:val="20"/>
                                </w:rPr>
                                <w:t>bringing</w:t>
                              </w:r>
                              <w:r>
                                <w:rPr>
                                  <w:spacing w:val="-7"/>
                                  <w:sz w:val="20"/>
                                </w:rPr>
                                <w:t> </w:t>
                              </w:r>
                              <w:r>
                                <w:rPr>
                                  <w:sz w:val="20"/>
                                </w:rPr>
                                <w:t>together</w:t>
                              </w:r>
                              <w:r>
                                <w:rPr>
                                  <w:spacing w:val="-6"/>
                                  <w:sz w:val="20"/>
                                </w:rPr>
                                <w:t> </w:t>
                              </w:r>
                              <w:r>
                                <w:rPr>
                                  <w:sz w:val="20"/>
                                </w:rPr>
                                <w:t>additional</w:t>
                              </w:r>
                              <w:r>
                                <w:rPr>
                                  <w:spacing w:val="-6"/>
                                  <w:sz w:val="20"/>
                                </w:rPr>
                                <w:t> </w:t>
                              </w:r>
                              <w:r>
                                <w:rPr>
                                  <w:sz w:val="20"/>
                                </w:rPr>
                                <w:t>expert</w:t>
                              </w:r>
                              <w:r>
                                <w:rPr>
                                  <w:spacing w:val="-6"/>
                                  <w:sz w:val="20"/>
                                </w:rPr>
                                <w:t> </w:t>
                              </w:r>
                              <w:r>
                                <w:rPr>
                                  <w:sz w:val="20"/>
                                </w:rPr>
                                <w:t>educators,</w:t>
                              </w:r>
                              <w:r>
                                <w:rPr>
                                  <w:spacing w:val="-6"/>
                                  <w:sz w:val="20"/>
                                </w:rPr>
                                <w:t> </w:t>
                              </w:r>
                              <w:r>
                                <w:rPr>
                                  <w:sz w:val="20"/>
                                </w:rPr>
                                <w:t>creative</w:t>
                              </w:r>
                              <w:r>
                                <w:rPr>
                                  <w:spacing w:val="-7"/>
                                  <w:sz w:val="20"/>
                                </w:rPr>
                                <w:t> </w:t>
                              </w:r>
                              <w:r>
                                <w:rPr>
                                  <w:sz w:val="20"/>
                                </w:rPr>
                                <w:t>practitioners,</w:t>
                              </w:r>
                              <w:r>
                                <w:rPr>
                                  <w:spacing w:val="-6"/>
                                  <w:sz w:val="20"/>
                                </w:rPr>
                                <w:t> </w:t>
                              </w:r>
                              <w:r>
                                <w:rPr>
                                  <w:sz w:val="20"/>
                                </w:rPr>
                                <w:t>curators,</w:t>
                              </w:r>
                              <w:r>
                                <w:rPr>
                                  <w:spacing w:val="-6"/>
                                  <w:sz w:val="20"/>
                                </w:rPr>
                                <w:t> </w:t>
                              </w:r>
                              <w:r>
                                <w:rPr>
                                  <w:sz w:val="20"/>
                                </w:rPr>
                                <w:t>designers,</w:t>
                              </w:r>
                              <w:r>
                                <w:rPr>
                                  <w:spacing w:val="-6"/>
                                  <w:sz w:val="20"/>
                                </w:rPr>
                                <w:t> </w:t>
                              </w:r>
                              <w:r>
                                <w:rPr>
                                  <w:sz w:val="20"/>
                                </w:rPr>
                                <w:t>manufacturers,</w:t>
                              </w:r>
                              <w:r>
                                <w:rPr>
                                  <w:spacing w:val="-6"/>
                                  <w:sz w:val="20"/>
                                </w:rPr>
                                <w:t> </w:t>
                              </w:r>
                              <w:r>
                                <w:rPr>
                                  <w:sz w:val="20"/>
                                </w:rPr>
                                <w:t>and</w:t>
                              </w:r>
                              <w:r>
                                <w:rPr>
                                  <w:spacing w:val="-6"/>
                                  <w:sz w:val="20"/>
                                </w:rPr>
                                <w:t> </w:t>
                              </w:r>
                              <w:r>
                                <w:rPr>
                                  <w:spacing w:val="-2"/>
                                  <w:sz w:val="20"/>
                                </w:rPr>
                                <w:t>conservators.</w:t>
                              </w:r>
                            </w:p>
                          </w:txbxContent>
                        </wps:txbx>
                        <wps:bodyPr wrap="square" lIns="0" tIns="0" rIns="0" bIns="0" rtlCol="0">
                          <a:noAutofit/>
                        </wps:bodyPr>
                      </wps:wsp>
                    </wpg:wgp>
                  </a:graphicData>
                </a:graphic>
              </wp:inline>
            </w:drawing>
          </mc:Choice>
          <mc:Fallback>
            <w:pict>
              <v:group style="width:793pt;height:17.5pt;mso-position-horizontal-relative:char;mso-position-vertical-relative:line" id="docshapegroup32" coordorigin="0,0" coordsize="15860,350">
                <v:line style="position:absolute" from="10,340" to="15850,340" stroked="true" strokeweight="1pt" strokecolor="#dddddd">
                  <v:stroke dashstyle="solid"/>
                </v:line>
                <v:shape style="position:absolute;left:0;top:0;width:15860;height:340" id="docshape33" coordorigin="0,0" coordsize="15860,340" path="m20,0l0,0,0,340,20,340,20,0xm15860,0l15840,0,15840,340,15860,340,15860,0xe" filled="true" fillcolor="#dddddd" stroked="false">
                  <v:path arrowok="t"/>
                  <v:fill type="solid"/>
                </v:shape>
                <v:shape style="position:absolute;left:20;top:0;width:15820;height:330" type="#_x0000_t202" id="docshape34" filled="false" stroked="false">
                  <v:textbox inset="0,0,0,0">
                    <w:txbxContent>
                      <w:p>
                        <w:pPr>
                          <w:spacing w:line="255" w:lineRule="exact" w:before="0"/>
                          <w:ind w:left="130" w:right="0" w:firstLine="0"/>
                          <w:jc w:val="left"/>
                          <w:rPr>
                            <w:sz w:val="20"/>
                          </w:rPr>
                        </w:pPr>
                        <w:r>
                          <w:rPr>
                            <w:sz w:val="20"/>
                          </w:rPr>
                          <w:t>bringing</w:t>
                        </w:r>
                        <w:r>
                          <w:rPr>
                            <w:spacing w:val="-7"/>
                            <w:sz w:val="20"/>
                          </w:rPr>
                          <w:t> </w:t>
                        </w:r>
                        <w:r>
                          <w:rPr>
                            <w:sz w:val="20"/>
                          </w:rPr>
                          <w:t>together</w:t>
                        </w:r>
                        <w:r>
                          <w:rPr>
                            <w:spacing w:val="-6"/>
                            <w:sz w:val="20"/>
                          </w:rPr>
                          <w:t> </w:t>
                        </w:r>
                        <w:r>
                          <w:rPr>
                            <w:sz w:val="20"/>
                          </w:rPr>
                          <w:t>additional</w:t>
                        </w:r>
                        <w:r>
                          <w:rPr>
                            <w:spacing w:val="-6"/>
                            <w:sz w:val="20"/>
                          </w:rPr>
                          <w:t> </w:t>
                        </w:r>
                        <w:r>
                          <w:rPr>
                            <w:sz w:val="20"/>
                          </w:rPr>
                          <w:t>expert</w:t>
                        </w:r>
                        <w:r>
                          <w:rPr>
                            <w:spacing w:val="-6"/>
                            <w:sz w:val="20"/>
                          </w:rPr>
                          <w:t> </w:t>
                        </w:r>
                        <w:r>
                          <w:rPr>
                            <w:sz w:val="20"/>
                          </w:rPr>
                          <w:t>educators,</w:t>
                        </w:r>
                        <w:r>
                          <w:rPr>
                            <w:spacing w:val="-6"/>
                            <w:sz w:val="20"/>
                          </w:rPr>
                          <w:t> </w:t>
                        </w:r>
                        <w:r>
                          <w:rPr>
                            <w:sz w:val="20"/>
                          </w:rPr>
                          <w:t>creative</w:t>
                        </w:r>
                        <w:r>
                          <w:rPr>
                            <w:spacing w:val="-7"/>
                            <w:sz w:val="20"/>
                          </w:rPr>
                          <w:t> </w:t>
                        </w:r>
                        <w:r>
                          <w:rPr>
                            <w:sz w:val="20"/>
                          </w:rPr>
                          <w:t>practitioners,</w:t>
                        </w:r>
                        <w:r>
                          <w:rPr>
                            <w:spacing w:val="-6"/>
                            <w:sz w:val="20"/>
                          </w:rPr>
                          <w:t> </w:t>
                        </w:r>
                        <w:r>
                          <w:rPr>
                            <w:sz w:val="20"/>
                          </w:rPr>
                          <w:t>curators,</w:t>
                        </w:r>
                        <w:r>
                          <w:rPr>
                            <w:spacing w:val="-6"/>
                            <w:sz w:val="20"/>
                          </w:rPr>
                          <w:t> </w:t>
                        </w:r>
                        <w:r>
                          <w:rPr>
                            <w:sz w:val="20"/>
                          </w:rPr>
                          <w:t>designers,</w:t>
                        </w:r>
                        <w:r>
                          <w:rPr>
                            <w:spacing w:val="-6"/>
                            <w:sz w:val="20"/>
                          </w:rPr>
                          <w:t> </w:t>
                        </w:r>
                        <w:r>
                          <w:rPr>
                            <w:sz w:val="20"/>
                          </w:rPr>
                          <w:t>manufacturers,</w:t>
                        </w:r>
                        <w:r>
                          <w:rPr>
                            <w:spacing w:val="-6"/>
                            <w:sz w:val="20"/>
                          </w:rPr>
                          <w:t> </w:t>
                        </w:r>
                        <w:r>
                          <w:rPr>
                            <w:sz w:val="20"/>
                          </w:rPr>
                          <w:t>and</w:t>
                        </w:r>
                        <w:r>
                          <w:rPr>
                            <w:spacing w:val="-6"/>
                            <w:sz w:val="20"/>
                          </w:rPr>
                          <w:t> </w:t>
                        </w:r>
                        <w:r>
                          <w:rPr>
                            <w:spacing w:val="-2"/>
                            <w:sz w:val="20"/>
                          </w:rPr>
                          <w:t>conservators.</w:t>
                        </w:r>
                      </w:p>
                    </w:txbxContent>
                  </v:textbox>
                  <w10:wrap type="none"/>
                </v:shape>
              </v:group>
            </w:pict>
          </mc:Fallback>
        </mc:AlternateContent>
      </w:r>
      <w:r>
        <w:rPr>
          <w:position w:val="-6"/>
        </w:rPr>
      </w:r>
    </w:p>
    <w:p>
      <w:pPr>
        <w:pStyle w:val="BodyText"/>
        <w:spacing w:before="68"/>
        <w:ind w:left="0"/>
      </w:pPr>
    </w:p>
    <w:p>
      <w:pPr>
        <w:pStyle w:val="BodyText"/>
        <w:ind w:left="120"/>
      </w:pPr>
      <w:r>
        <w:rPr/>
        <w:t>Please</w:t>
      </w:r>
      <w:r>
        <w:rPr>
          <w:spacing w:val="-4"/>
        </w:rPr>
        <w:t> </w:t>
      </w:r>
      <w:r>
        <w:rPr/>
        <w:t>provide</w:t>
      </w:r>
      <w:r>
        <w:rPr>
          <w:spacing w:val="-2"/>
        </w:rPr>
        <w:t> </w:t>
      </w:r>
      <w:r>
        <w:rPr/>
        <w:t>a</w:t>
      </w:r>
      <w:r>
        <w:rPr>
          <w:spacing w:val="-2"/>
        </w:rPr>
        <w:t> </w:t>
      </w:r>
      <w:r>
        <w:rPr/>
        <w:t>translation</w:t>
      </w:r>
      <w:r>
        <w:rPr>
          <w:spacing w:val="-2"/>
        </w:rPr>
        <w:t> </w:t>
      </w:r>
      <w:r>
        <w:rPr/>
        <w:t>of</w:t>
      </w:r>
      <w:r>
        <w:rPr>
          <w:spacing w:val="-1"/>
        </w:rPr>
        <w:t> </w:t>
      </w:r>
      <w:r>
        <w:rPr/>
        <w:t>your</w:t>
      </w:r>
      <w:r>
        <w:rPr>
          <w:spacing w:val="-2"/>
        </w:rPr>
        <w:t> </w:t>
      </w:r>
      <w:r>
        <w:rPr/>
        <w:t>project</w:t>
      </w:r>
      <w:r>
        <w:rPr>
          <w:spacing w:val="-2"/>
        </w:rPr>
        <w:t> </w:t>
      </w:r>
      <w:r>
        <w:rPr/>
        <w:t>summary</w:t>
      </w:r>
      <w:r>
        <w:rPr>
          <w:spacing w:val="-2"/>
        </w:rPr>
        <w:t> </w:t>
      </w:r>
      <w:r>
        <w:rPr/>
        <w:t>in</w:t>
      </w:r>
      <w:r>
        <w:rPr>
          <w:spacing w:val="-1"/>
        </w:rPr>
        <w:t> </w:t>
      </w:r>
      <w:r>
        <w:rPr>
          <w:spacing w:val="-2"/>
        </w:rPr>
        <w:t>English.</w:t>
      </w:r>
    </w:p>
    <w:p>
      <w:pPr>
        <w:pStyle w:val="Heading2"/>
        <w:numPr>
          <w:ilvl w:val="1"/>
          <w:numId w:val="1"/>
        </w:numPr>
        <w:tabs>
          <w:tab w:pos="643" w:val="left" w:leader="none"/>
          <w:tab w:pos="15979" w:val="left" w:leader="none"/>
        </w:tabs>
        <w:spacing w:line="240" w:lineRule="auto" w:before="41" w:after="0"/>
        <w:ind w:left="643" w:right="0" w:hanging="463"/>
        <w:jc w:val="left"/>
      </w:pPr>
      <w:r>
        <w:rPr>
          <w:color w:val="000000"/>
          <w:shd w:fill="C3E1FF" w:color="auto" w:val="clear"/>
        </w:rPr>
        <w:t>Summary</w:t>
      </w:r>
      <w:r>
        <w:rPr>
          <w:color w:val="000000"/>
          <w:spacing w:val="-2"/>
          <w:shd w:fill="C3E1FF" w:color="auto" w:val="clear"/>
        </w:rPr>
        <w:t> </w:t>
      </w:r>
      <w:r>
        <w:rPr>
          <w:color w:val="000000"/>
          <w:shd w:fill="C3E1FF" w:color="auto" w:val="clear"/>
        </w:rPr>
        <w:t>of</w:t>
      </w:r>
      <w:r>
        <w:rPr>
          <w:color w:val="000000"/>
          <w:spacing w:val="-1"/>
          <w:shd w:fill="C3E1FF" w:color="auto" w:val="clear"/>
        </w:rPr>
        <w:t> </w:t>
      </w:r>
      <w:r>
        <w:rPr>
          <w:color w:val="000000"/>
          <w:shd w:fill="C3E1FF" w:color="auto" w:val="clear"/>
        </w:rPr>
        <w:t>participating</w:t>
      </w:r>
      <w:r>
        <w:rPr>
          <w:color w:val="000000"/>
          <w:spacing w:val="-1"/>
          <w:shd w:fill="C3E1FF" w:color="auto" w:val="clear"/>
        </w:rPr>
        <w:t> </w:t>
      </w:r>
      <w:r>
        <w:rPr>
          <w:color w:val="000000"/>
          <w:spacing w:val="-2"/>
          <w:shd w:fill="C3E1FF" w:color="auto" w:val="clear"/>
        </w:rPr>
        <w:t>organisations</w:t>
      </w:r>
      <w:r>
        <w:rPr>
          <w:color w:val="000000"/>
          <w:shd w:fill="C3E1FF" w:color="auto" w:val="clear"/>
        </w:rPr>
        <w:tab/>
      </w:r>
    </w:p>
    <w:p>
      <w:pPr>
        <w:pStyle w:val="BodyText"/>
        <w:spacing w:before="87"/>
        <w:ind w:left="0"/>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1300"/>
        <w:gridCol w:w="1360"/>
        <w:gridCol w:w="3960"/>
        <w:gridCol w:w="1300"/>
        <w:gridCol w:w="3960"/>
        <w:gridCol w:w="1380"/>
        <w:gridCol w:w="1260"/>
        <w:gridCol w:w="1320"/>
      </w:tblGrid>
      <w:tr>
        <w:trPr>
          <w:trHeight w:val="720" w:hRule="atLeast"/>
        </w:trPr>
        <w:tc>
          <w:tcPr>
            <w:tcW w:w="1300" w:type="dxa"/>
          </w:tcPr>
          <w:p>
            <w:pPr>
              <w:pStyle w:val="TableParagraph"/>
              <w:spacing w:line="153" w:lineRule="auto" w:before="164"/>
              <w:ind w:left="140" w:firstLine="60"/>
              <w:rPr>
                <w:sz w:val="18"/>
              </w:rPr>
            </w:pPr>
            <w:r>
              <w:rPr>
                <w:sz w:val="18"/>
              </w:rPr>
              <w:t>Role of the </w:t>
            </w:r>
            <w:r>
              <w:rPr>
                <w:spacing w:val="-2"/>
                <w:sz w:val="18"/>
              </w:rPr>
              <w:t>Organisation</w:t>
            </w:r>
          </w:p>
        </w:tc>
        <w:tc>
          <w:tcPr>
            <w:tcW w:w="1360" w:type="dxa"/>
          </w:tcPr>
          <w:p>
            <w:pPr>
              <w:pStyle w:val="TableParagraph"/>
              <w:spacing w:line="153" w:lineRule="auto" w:before="164"/>
              <w:ind w:left="600" w:right="55" w:hanging="460"/>
              <w:rPr>
                <w:sz w:val="18"/>
              </w:rPr>
            </w:pPr>
            <w:r>
              <w:rPr>
                <w:spacing w:val="-2"/>
                <w:sz w:val="18"/>
              </w:rPr>
              <w:t>Organisation </w:t>
            </w:r>
            <w:r>
              <w:rPr>
                <w:spacing w:val="-6"/>
                <w:sz w:val="18"/>
              </w:rPr>
              <w:t>ID</w:t>
            </w:r>
          </w:p>
        </w:tc>
        <w:tc>
          <w:tcPr>
            <w:tcW w:w="3960" w:type="dxa"/>
          </w:tcPr>
          <w:p>
            <w:pPr>
              <w:pStyle w:val="TableParagraph"/>
              <w:spacing w:before="181"/>
              <w:ind w:left="960"/>
              <w:rPr>
                <w:sz w:val="18"/>
              </w:rPr>
            </w:pPr>
            <w:r>
              <w:rPr>
                <w:sz w:val="18"/>
              </w:rPr>
              <w:t>Name</w:t>
            </w:r>
            <w:r>
              <w:rPr>
                <w:spacing w:val="-2"/>
                <w:sz w:val="18"/>
              </w:rPr>
              <w:t> </w:t>
            </w:r>
            <w:r>
              <w:rPr>
                <w:sz w:val="18"/>
              </w:rPr>
              <w:t>of</w:t>
            </w:r>
            <w:r>
              <w:rPr>
                <w:spacing w:val="-1"/>
                <w:sz w:val="18"/>
              </w:rPr>
              <w:t> </w:t>
            </w:r>
            <w:r>
              <w:rPr>
                <w:sz w:val="18"/>
              </w:rPr>
              <w:t>the</w:t>
            </w:r>
            <w:r>
              <w:rPr>
                <w:spacing w:val="-1"/>
                <w:sz w:val="18"/>
              </w:rPr>
              <w:t> </w:t>
            </w:r>
            <w:r>
              <w:rPr>
                <w:spacing w:val="-2"/>
                <w:sz w:val="18"/>
              </w:rPr>
              <w:t>Organisation</w:t>
            </w:r>
          </w:p>
        </w:tc>
        <w:tc>
          <w:tcPr>
            <w:tcW w:w="1300" w:type="dxa"/>
          </w:tcPr>
          <w:p>
            <w:pPr>
              <w:pStyle w:val="TableParagraph"/>
              <w:spacing w:line="153" w:lineRule="auto" w:before="64"/>
              <w:ind w:left="140" w:right="117" w:hanging="31"/>
              <w:jc w:val="center"/>
              <w:rPr>
                <w:sz w:val="18"/>
              </w:rPr>
            </w:pPr>
            <w:r>
              <w:rPr>
                <w:sz w:val="18"/>
              </w:rPr>
              <w:t>Country of </w:t>
            </w:r>
            <w:r>
              <w:rPr>
                <w:spacing w:val="-4"/>
                <w:sz w:val="18"/>
              </w:rPr>
              <w:t>the </w:t>
            </w:r>
            <w:r>
              <w:rPr>
                <w:spacing w:val="-2"/>
                <w:sz w:val="18"/>
              </w:rPr>
              <w:t>Organisation</w:t>
            </w:r>
          </w:p>
        </w:tc>
        <w:tc>
          <w:tcPr>
            <w:tcW w:w="3960" w:type="dxa"/>
          </w:tcPr>
          <w:p>
            <w:pPr>
              <w:pStyle w:val="TableParagraph"/>
              <w:spacing w:before="181"/>
              <w:ind w:left="1140"/>
              <w:rPr>
                <w:sz w:val="18"/>
              </w:rPr>
            </w:pPr>
            <w:r>
              <w:rPr>
                <w:sz w:val="18"/>
              </w:rPr>
              <w:t>Type</w:t>
            </w:r>
            <w:r>
              <w:rPr>
                <w:spacing w:val="-4"/>
                <w:sz w:val="18"/>
              </w:rPr>
              <w:t> </w:t>
            </w:r>
            <w:r>
              <w:rPr>
                <w:sz w:val="18"/>
              </w:rPr>
              <w:t>of</w:t>
            </w:r>
            <w:r>
              <w:rPr>
                <w:spacing w:val="-1"/>
                <w:sz w:val="18"/>
              </w:rPr>
              <w:t> </w:t>
            </w:r>
            <w:r>
              <w:rPr>
                <w:spacing w:val="-2"/>
                <w:sz w:val="18"/>
              </w:rPr>
              <w:t>Organisation</w:t>
            </w:r>
          </w:p>
        </w:tc>
        <w:tc>
          <w:tcPr>
            <w:tcW w:w="1380" w:type="dxa"/>
          </w:tcPr>
          <w:p>
            <w:pPr>
              <w:pStyle w:val="TableParagraph"/>
              <w:spacing w:line="153" w:lineRule="auto" w:before="64"/>
              <w:ind w:left="80" w:right="97" w:hanging="20"/>
              <w:jc w:val="center"/>
              <w:rPr>
                <w:sz w:val="18"/>
              </w:rPr>
            </w:pPr>
            <w:r>
              <w:rPr>
                <w:spacing w:val="-2"/>
                <w:sz w:val="18"/>
              </w:rPr>
              <w:t>Accreditation</w:t>
            </w:r>
            <w:r>
              <w:rPr>
                <w:spacing w:val="40"/>
                <w:sz w:val="18"/>
              </w:rPr>
              <w:t> </w:t>
            </w:r>
            <w:r>
              <w:rPr>
                <w:sz w:val="18"/>
              </w:rPr>
              <w:t>of</w:t>
            </w:r>
            <w:r>
              <w:rPr>
                <w:spacing w:val="-13"/>
                <w:sz w:val="18"/>
              </w:rPr>
              <w:t> </w:t>
            </w:r>
            <w:r>
              <w:rPr>
                <w:sz w:val="18"/>
              </w:rPr>
              <w:t>organisation (if applicable)</w:t>
            </w:r>
          </w:p>
        </w:tc>
        <w:tc>
          <w:tcPr>
            <w:tcW w:w="1260" w:type="dxa"/>
          </w:tcPr>
          <w:p>
            <w:pPr>
              <w:pStyle w:val="TableParagraph"/>
              <w:spacing w:line="153" w:lineRule="auto" w:before="164"/>
              <w:ind w:left="220" w:hanging="80"/>
              <w:rPr>
                <w:sz w:val="18"/>
              </w:rPr>
            </w:pPr>
            <w:r>
              <w:rPr>
                <w:spacing w:val="-2"/>
                <w:sz w:val="18"/>
              </w:rPr>
              <w:t>Partnership </w:t>
            </w:r>
            <w:r>
              <w:rPr>
                <w:sz w:val="18"/>
              </w:rPr>
              <w:t>Entry</w:t>
            </w:r>
            <w:r>
              <w:rPr>
                <w:spacing w:val="-2"/>
                <w:sz w:val="18"/>
              </w:rPr>
              <w:t> </w:t>
            </w:r>
            <w:r>
              <w:rPr>
                <w:spacing w:val="-4"/>
                <w:sz w:val="18"/>
              </w:rPr>
              <w:t>Date</w:t>
            </w:r>
          </w:p>
        </w:tc>
        <w:tc>
          <w:tcPr>
            <w:tcW w:w="1320" w:type="dxa"/>
          </w:tcPr>
          <w:p>
            <w:pPr>
              <w:pStyle w:val="TableParagraph"/>
              <w:spacing w:line="153" w:lineRule="auto" w:before="64"/>
              <w:ind w:left="4" w:right="101"/>
              <w:jc w:val="center"/>
              <w:rPr>
                <w:sz w:val="18"/>
              </w:rPr>
            </w:pPr>
            <w:r>
              <w:rPr>
                <w:spacing w:val="-2"/>
                <w:sz w:val="18"/>
              </w:rPr>
              <w:t>Partnership Withdrawal </w:t>
            </w:r>
            <w:r>
              <w:rPr>
                <w:spacing w:val="-4"/>
                <w:sz w:val="18"/>
              </w:rPr>
              <w:t>Date</w:t>
            </w:r>
          </w:p>
        </w:tc>
      </w:tr>
      <w:tr>
        <w:trPr>
          <w:trHeight w:val="520" w:hRule="atLeast"/>
        </w:trPr>
        <w:tc>
          <w:tcPr>
            <w:tcW w:w="1300" w:type="dxa"/>
          </w:tcPr>
          <w:p>
            <w:pPr>
              <w:pStyle w:val="TableParagraph"/>
              <w:spacing w:before="81"/>
              <w:ind w:left="30" w:right="20"/>
              <w:jc w:val="center"/>
              <w:rPr>
                <w:sz w:val="18"/>
              </w:rPr>
            </w:pPr>
            <w:r>
              <w:rPr>
                <w:spacing w:val="-2"/>
                <w:sz w:val="18"/>
              </w:rPr>
              <w:t>Beneficiary</w:t>
            </w:r>
          </w:p>
        </w:tc>
        <w:tc>
          <w:tcPr>
            <w:tcW w:w="1360" w:type="dxa"/>
          </w:tcPr>
          <w:p>
            <w:pPr>
              <w:pStyle w:val="TableParagraph"/>
              <w:spacing w:before="81"/>
              <w:ind w:left="35" w:right="14"/>
              <w:jc w:val="center"/>
              <w:rPr>
                <w:sz w:val="18"/>
              </w:rPr>
            </w:pPr>
            <w:r>
              <w:rPr>
                <w:spacing w:val="-2"/>
                <w:sz w:val="18"/>
              </w:rPr>
              <w:t>E10203634</w:t>
            </w:r>
          </w:p>
        </w:tc>
        <w:tc>
          <w:tcPr>
            <w:tcW w:w="3960" w:type="dxa"/>
          </w:tcPr>
          <w:p>
            <w:pPr>
              <w:pStyle w:val="TableParagraph"/>
              <w:spacing w:before="81"/>
              <w:ind w:left="80"/>
              <w:rPr>
                <w:sz w:val="18"/>
              </w:rPr>
            </w:pPr>
            <w:r>
              <w:rPr>
                <w:sz w:val="18"/>
              </w:rPr>
              <w:t>THE</w:t>
            </w:r>
            <w:r>
              <w:rPr>
                <w:spacing w:val="-5"/>
                <w:sz w:val="18"/>
              </w:rPr>
              <w:t> </w:t>
            </w:r>
            <w:r>
              <w:rPr>
                <w:sz w:val="18"/>
              </w:rPr>
              <w:t>UNIVERSITY</w:t>
            </w:r>
            <w:r>
              <w:rPr>
                <w:spacing w:val="-4"/>
                <w:sz w:val="18"/>
              </w:rPr>
              <w:t> </w:t>
            </w:r>
            <w:r>
              <w:rPr>
                <w:sz w:val="18"/>
              </w:rPr>
              <w:t>OF</w:t>
            </w:r>
            <w:r>
              <w:rPr>
                <w:spacing w:val="-5"/>
                <w:sz w:val="18"/>
              </w:rPr>
              <w:t> </w:t>
            </w:r>
            <w:r>
              <w:rPr>
                <w:sz w:val="18"/>
              </w:rPr>
              <w:t>THE</w:t>
            </w:r>
            <w:r>
              <w:rPr>
                <w:spacing w:val="-4"/>
                <w:sz w:val="18"/>
              </w:rPr>
              <w:t> </w:t>
            </w:r>
            <w:r>
              <w:rPr>
                <w:sz w:val="18"/>
              </w:rPr>
              <w:t>ARTS</w:t>
            </w:r>
            <w:r>
              <w:rPr>
                <w:spacing w:val="-4"/>
                <w:sz w:val="18"/>
              </w:rPr>
              <w:t> </w:t>
            </w:r>
            <w:r>
              <w:rPr>
                <w:spacing w:val="-2"/>
                <w:sz w:val="18"/>
              </w:rPr>
              <w:t>LONDON</w:t>
            </w:r>
          </w:p>
        </w:tc>
        <w:tc>
          <w:tcPr>
            <w:tcW w:w="1300" w:type="dxa"/>
          </w:tcPr>
          <w:p>
            <w:pPr>
              <w:pStyle w:val="TableParagraph"/>
              <w:spacing w:line="153" w:lineRule="auto" w:before="64"/>
              <w:ind w:left="300" w:right="263" w:firstLine="60"/>
              <w:rPr>
                <w:sz w:val="18"/>
              </w:rPr>
            </w:pPr>
            <w:r>
              <w:rPr>
                <w:spacing w:val="-2"/>
                <w:sz w:val="18"/>
              </w:rPr>
              <w:t>United Kingdom</w:t>
            </w:r>
          </w:p>
        </w:tc>
        <w:tc>
          <w:tcPr>
            <w:tcW w:w="3960" w:type="dxa"/>
          </w:tcPr>
          <w:p>
            <w:pPr>
              <w:pStyle w:val="TableParagraph"/>
              <w:spacing w:before="81"/>
              <w:ind w:left="80"/>
              <w:rPr>
                <w:sz w:val="18"/>
              </w:rPr>
            </w:pPr>
            <w:r>
              <w:rPr>
                <w:sz w:val="18"/>
              </w:rPr>
              <w:t>Higher</w:t>
            </w:r>
            <w:r>
              <w:rPr>
                <w:spacing w:val="-1"/>
                <w:sz w:val="18"/>
              </w:rPr>
              <w:t> </w:t>
            </w:r>
            <w:r>
              <w:rPr>
                <w:sz w:val="18"/>
              </w:rPr>
              <w:t>education</w:t>
            </w:r>
            <w:r>
              <w:rPr>
                <w:spacing w:val="-1"/>
                <w:sz w:val="18"/>
              </w:rPr>
              <w:t> </w:t>
            </w:r>
            <w:r>
              <w:rPr>
                <w:sz w:val="18"/>
              </w:rPr>
              <w:t>institution</w:t>
            </w:r>
            <w:r>
              <w:rPr>
                <w:spacing w:val="-1"/>
                <w:sz w:val="18"/>
              </w:rPr>
              <w:t> </w:t>
            </w:r>
            <w:r>
              <w:rPr>
                <w:sz w:val="18"/>
              </w:rPr>
              <w:t>(tertiary</w:t>
            </w:r>
            <w:r>
              <w:rPr>
                <w:spacing w:val="-1"/>
                <w:sz w:val="18"/>
              </w:rPr>
              <w:t> </w:t>
            </w:r>
            <w:r>
              <w:rPr>
                <w:spacing w:val="-2"/>
                <w:sz w:val="18"/>
              </w:rPr>
              <w:t>level)</w:t>
            </w:r>
          </w:p>
        </w:tc>
        <w:tc>
          <w:tcPr>
            <w:tcW w:w="1380" w:type="dxa"/>
          </w:tcPr>
          <w:p>
            <w:pPr>
              <w:pStyle w:val="TableParagraph"/>
              <w:rPr>
                <w:rFonts w:ascii="Times New Roman"/>
                <w:sz w:val="18"/>
              </w:rPr>
            </w:pPr>
          </w:p>
        </w:tc>
        <w:tc>
          <w:tcPr>
            <w:tcW w:w="1260" w:type="dxa"/>
          </w:tcPr>
          <w:p>
            <w:pPr>
              <w:pStyle w:val="TableParagraph"/>
              <w:spacing w:before="81"/>
              <w:ind w:left="21"/>
              <w:jc w:val="center"/>
              <w:rPr>
                <w:sz w:val="18"/>
              </w:rPr>
            </w:pPr>
            <w:r>
              <w:rPr>
                <w:spacing w:val="-2"/>
                <w:sz w:val="18"/>
              </w:rPr>
              <w:t>01/09/2020</w:t>
            </w:r>
          </w:p>
        </w:tc>
        <w:tc>
          <w:tcPr>
            <w:tcW w:w="1320" w:type="dxa"/>
          </w:tcPr>
          <w:p>
            <w:pPr>
              <w:pStyle w:val="TableParagraph"/>
              <w:spacing w:before="81"/>
              <w:ind w:left="65" w:right="101"/>
              <w:jc w:val="center"/>
              <w:rPr>
                <w:sz w:val="18"/>
              </w:rPr>
            </w:pPr>
            <w:r>
              <w:rPr>
                <w:spacing w:val="-2"/>
                <w:sz w:val="18"/>
              </w:rPr>
              <w:t>31/08/2023</w:t>
            </w:r>
          </w:p>
        </w:tc>
      </w:tr>
      <w:tr>
        <w:trPr>
          <w:trHeight w:val="520" w:hRule="atLeast"/>
        </w:trPr>
        <w:tc>
          <w:tcPr>
            <w:tcW w:w="1300" w:type="dxa"/>
          </w:tcPr>
          <w:p>
            <w:pPr>
              <w:pStyle w:val="TableParagraph"/>
              <w:spacing w:before="81"/>
              <w:ind w:left="30"/>
              <w:jc w:val="center"/>
              <w:rPr>
                <w:sz w:val="18"/>
              </w:rPr>
            </w:pPr>
            <w:r>
              <w:rPr>
                <w:spacing w:val="-2"/>
                <w:sz w:val="18"/>
              </w:rPr>
              <w:t>Partner</w:t>
            </w:r>
          </w:p>
        </w:tc>
        <w:tc>
          <w:tcPr>
            <w:tcW w:w="1360" w:type="dxa"/>
          </w:tcPr>
          <w:p>
            <w:pPr>
              <w:pStyle w:val="TableParagraph"/>
              <w:spacing w:before="81"/>
              <w:ind w:left="35" w:right="14"/>
              <w:jc w:val="center"/>
              <w:rPr>
                <w:sz w:val="18"/>
              </w:rPr>
            </w:pPr>
            <w:r>
              <w:rPr>
                <w:spacing w:val="-2"/>
                <w:sz w:val="18"/>
              </w:rPr>
              <w:t>E10107200</w:t>
            </w:r>
          </w:p>
        </w:tc>
        <w:tc>
          <w:tcPr>
            <w:tcW w:w="3960" w:type="dxa"/>
          </w:tcPr>
          <w:p>
            <w:pPr>
              <w:pStyle w:val="TableParagraph"/>
              <w:spacing w:before="81"/>
              <w:ind w:left="80"/>
              <w:rPr>
                <w:sz w:val="18"/>
              </w:rPr>
            </w:pPr>
            <w:r>
              <w:rPr>
                <w:sz w:val="18"/>
              </w:rPr>
              <w:t>Vysoka</w:t>
            </w:r>
            <w:r>
              <w:rPr>
                <w:spacing w:val="-1"/>
                <w:sz w:val="18"/>
              </w:rPr>
              <w:t> </w:t>
            </w:r>
            <w:r>
              <w:rPr>
                <w:sz w:val="18"/>
              </w:rPr>
              <w:t>skola</w:t>
            </w:r>
            <w:r>
              <w:rPr>
                <w:spacing w:val="-1"/>
                <w:sz w:val="18"/>
              </w:rPr>
              <w:t> </w:t>
            </w:r>
            <w:r>
              <w:rPr>
                <w:sz w:val="18"/>
              </w:rPr>
              <w:t>umeleckoprumyslova</w:t>
            </w:r>
            <w:r>
              <w:rPr>
                <w:spacing w:val="-1"/>
                <w:sz w:val="18"/>
              </w:rPr>
              <w:t> </w:t>
            </w:r>
            <w:r>
              <w:rPr>
                <w:sz w:val="18"/>
              </w:rPr>
              <w:t>v</w:t>
            </w:r>
            <w:r>
              <w:rPr>
                <w:spacing w:val="-1"/>
                <w:sz w:val="18"/>
              </w:rPr>
              <w:t> </w:t>
            </w:r>
            <w:r>
              <w:rPr>
                <w:spacing w:val="-2"/>
                <w:sz w:val="18"/>
              </w:rPr>
              <w:t>Praze</w:t>
            </w:r>
          </w:p>
        </w:tc>
        <w:tc>
          <w:tcPr>
            <w:tcW w:w="1300" w:type="dxa"/>
          </w:tcPr>
          <w:p>
            <w:pPr>
              <w:pStyle w:val="TableParagraph"/>
              <w:spacing w:line="153" w:lineRule="auto" w:before="64"/>
              <w:ind w:left="300" w:right="275" w:firstLine="80"/>
              <w:rPr>
                <w:sz w:val="18"/>
              </w:rPr>
            </w:pPr>
            <w:r>
              <w:rPr>
                <w:spacing w:val="-2"/>
                <w:sz w:val="18"/>
              </w:rPr>
              <w:t>Czech Republic</w:t>
            </w:r>
          </w:p>
        </w:tc>
        <w:tc>
          <w:tcPr>
            <w:tcW w:w="3960" w:type="dxa"/>
          </w:tcPr>
          <w:p>
            <w:pPr>
              <w:pStyle w:val="TableParagraph"/>
              <w:spacing w:before="81"/>
              <w:ind w:left="80"/>
              <w:rPr>
                <w:sz w:val="18"/>
              </w:rPr>
            </w:pPr>
            <w:r>
              <w:rPr>
                <w:sz w:val="18"/>
              </w:rPr>
              <w:t>Higher</w:t>
            </w:r>
            <w:r>
              <w:rPr>
                <w:spacing w:val="-1"/>
                <w:sz w:val="18"/>
              </w:rPr>
              <w:t> </w:t>
            </w:r>
            <w:r>
              <w:rPr>
                <w:sz w:val="18"/>
              </w:rPr>
              <w:t>education</w:t>
            </w:r>
            <w:r>
              <w:rPr>
                <w:spacing w:val="-1"/>
                <w:sz w:val="18"/>
              </w:rPr>
              <w:t> </w:t>
            </w:r>
            <w:r>
              <w:rPr>
                <w:sz w:val="18"/>
              </w:rPr>
              <w:t>institution</w:t>
            </w:r>
            <w:r>
              <w:rPr>
                <w:spacing w:val="-1"/>
                <w:sz w:val="18"/>
              </w:rPr>
              <w:t> </w:t>
            </w:r>
            <w:r>
              <w:rPr>
                <w:sz w:val="18"/>
              </w:rPr>
              <w:t>(tertiary</w:t>
            </w:r>
            <w:r>
              <w:rPr>
                <w:spacing w:val="-1"/>
                <w:sz w:val="18"/>
              </w:rPr>
              <w:t> </w:t>
            </w:r>
            <w:r>
              <w:rPr>
                <w:spacing w:val="-2"/>
                <w:sz w:val="18"/>
              </w:rPr>
              <w:t>level)</w:t>
            </w:r>
          </w:p>
        </w:tc>
        <w:tc>
          <w:tcPr>
            <w:tcW w:w="1380" w:type="dxa"/>
          </w:tcPr>
          <w:p>
            <w:pPr>
              <w:pStyle w:val="TableParagraph"/>
              <w:rPr>
                <w:rFonts w:ascii="Times New Roman"/>
                <w:sz w:val="18"/>
              </w:rPr>
            </w:pPr>
          </w:p>
        </w:tc>
        <w:tc>
          <w:tcPr>
            <w:tcW w:w="1260" w:type="dxa"/>
          </w:tcPr>
          <w:p>
            <w:pPr>
              <w:pStyle w:val="TableParagraph"/>
              <w:spacing w:before="81"/>
              <w:ind w:left="21"/>
              <w:jc w:val="center"/>
              <w:rPr>
                <w:sz w:val="18"/>
              </w:rPr>
            </w:pPr>
            <w:r>
              <w:rPr>
                <w:spacing w:val="-2"/>
                <w:sz w:val="18"/>
              </w:rPr>
              <w:t>01/09/2020</w:t>
            </w:r>
          </w:p>
        </w:tc>
        <w:tc>
          <w:tcPr>
            <w:tcW w:w="1320" w:type="dxa"/>
          </w:tcPr>
          <w:p>
            <w:pPr>
              <w:pStyle w:val="TableParagraph"/>
              <w:spacing w:before="81"/>
              <w:ind w:left="65" w:right="101"/>
              <w:jc w:val="center"/>
              <w:rPr>
                <w:sz w:val="18"/>
              </w:rPr>
            </w:pPr>
            <w:r>
              <w:rPr>
                <w:spacing w:val="-2"/>
                <w:sz w:val="18"/>
              </w:rPr>
              <w:t>31/08/2023</w:t>
            </w:r>
          </w:p>
        </w:tc>
      </w:tr>
      <w:tr>
        <w:trPr>
          <w:trHeight w:val="720" w:hRule="atLeast"/>
        </w:trPr>
        <w:tc>
          <w:tcPr>
            <w:tcW w:w="1300" w:type="dxa"/>
          </w:tcPr>
          <w:p>
            <w:pPr>
              <w:pStyle w:val="TableParagraph"/>
              <w:spacing w:before="181"/>
              <w:ind w:left="30"/>
              <w:jc w:val="center"/>
              <w:rPr>
                <w:sz w:val="18"/>
              </w:rPr>
            </w:pPr>
            <w:r>
              <w:rPr>
                <w:spacing w:val="-2"/>
                <w:sz w:val="18"/>
              </w:rPr>
              <w:t>Partner</w:t>
            </w:r>
          </w:p>
        </w:tc>
        <w:tc>
          <w:tcPr>
            <w:tcW w:w="1360" w:type="dxa"/>
          </w:tcPr>
          <w:p>
            <w:pPr>
              <w:pStyle w:val="TableParagraph"/>
              <w:spacing w:before="181"/>
              <w:ind w:left="35" w:right="14"/>
              <w:jc w:val="center"/>
              <w:rPr>
                <w:sz w:val="18"/>
              </w:rPr>
            </w:pPr>
            <w:r>
              <w:rPr>
                <w:spacing w:val="-2"/>
                <w:sz w:val="18"/>
              </w:rPr>
              <w:t>E10105490</w:t>
            </w:r>
          </w:p>
        </w:tc>
        <w:tc>
          <w:tcPr>
            <w:tcW w:w="3960" w:type="dxa"/>
          </w:tcPr>
          <w:p>
            <w:pPr>
              <w:pStyle w:val="TableParagraph"/>
              <w:spacing w:line="239" w:lineRule="exact"/>
              <w:ind w:left="80"/>
              <w:rPr>
                <w:sz w:val="18"/>
              </w:rPr>
            </w:pPr>
            <w:r>
              <w:rPr>
                <w:spacing w:val="-2"/>
                <w:sz w:val="18"/>
              </w:rPr>
              <w:t>KUNSTHOCHSCHULE</w:t>
            </w:r>
          </w:p>
          <w:p>
            <w:pPr>
              <w:pStyle w:val="TableParagraph"/>
              <w:spacing w:line="153" w:lineRule="auto" w:before="25"/>
              <w:ind w:left="80"/>
              <w:rPr>
                <w:sz w:val="18"/>
              </w:rPr>
            </w:pPr>
            <w:r>
              <w:rPr>
                <w:sz w:val="18"/>
              </w:rPr>
              <w:t>BERLIN-WEISSENSEE</w:t>
            </w:r>
            <w:r>
              <w:rPr>
                <w:spacing w:val="-15"/>
                <w:sz w:val="18"/>
              </w:rPr>
              <w:t> </w:t>
            </w:r>
            <w:r>
              <w:rPr>
                <w:sz w:val="18"/>
              </w:rPr>
              <w:t>HOCHSCHULE</w:t>
            </w:r>
            <w:r>
              <w:rPr>
                <w:spacing w:val="-12"/>
                <w:sz w:val="18"/>
              </w:rPr>
              <w:t> </w:t>
            </w:r>
            <w:r>
              <w:rPr>
                <w:sz w:val="18"/>
              </w:rPr>
              <w:t>FUER </w:t>
            </w:r>
            <w:r>
              <w:rPr>
                <w:spacing w:val="-2"/>
                <w:sz w:val="18"/>
              </w:rPr>
              <w:t>GESTALTUNG</w:t>
            </w:r>
          </w:p>
        </w:tc>
        <w:tc>
          <w:tcPr>
            <w:tcW w:w="1300" w:type="dxa"/>
          </w:tcPr>
          <w:p>
            <w:pPr>
              <w:pStyle w:val="TableParagraph"/>
              <w:spacing w:before="181"/>
              <w:ind w:left="30" w:right="10"/>
              <w:jc w:val="center"/>
              <w:rPr>
                <w:sz w:val="18"/>
              </w:rPr>
            </w:pPr>
            <w:r>
              <w:rPr>
                <w:spacing w:val="-2"/>
                <w:sz w:val="18"/>
              </w:rPr>
              <w:t>Germany</w:t>
            </w:r>
          </w:p>
        </w:tc>
        <w:tc>
          <w:tcPr>
            <w:tcW w:w="3960" w:type="dxa"/>
          </w:tcPr>
          <w:p>
            <w:pPr>
              <w:pStyle w:val="TableParagraph"/>
              <w:spacing w:before="181"/>
              <w:ind w:left="80"/>
              <w:rPr>
                <w:sz w:val="18"/>
              </w:rPr>
            </w:pPr>
            <w:r>
              <w:rPr>
                <w:sz w:val="18"/>
              </w:rPr>
              <w:t>Higher</w:t>
            </w:r>
            <w:r>
              <w:rPr>
                <w:spacing w:val="-1"/>
                <w:sz w:val="18"/>
              </w:rPr>
              <w:t> </w:t>
            </w:r>
            <w:r>
              <w:rPr>
                <w:sz w:val="18"/>
              </w:rPr>
              <w:t>education</w:t>
            </w:r>
            <w:r>
              <w:rPr>
                <w:spacing w:val="-1"/>
                <w:sz w:val="18"/>
              </w:rPr>
              <w:t> </w:t>
            </w:r>
            <w:r>
              <w:rPr>
                <w:sz w:val="18"/>
              </w:rPr>
              <w:t>institution</w:t>
            </w:r>
            <w:r>
              <w:rPr>
                <w:spacing w:val="-1"/>
                <w:sz w:val="18"/>
              </w:rPr>
              <w:t> </w:t>
            </w:r>
            <w:r>
              <w:rPr>
                <w:sz w:val="18"/>
              </w:rPr>
              <w:t>(tertiary</w:t>
            </w:r>
            <w:r>
              <w:rPr>
                <w:spacing w:val="-1"/>
                <w:sz w:val="18"/>
              </w:rPr>
              <w:t> </w:t>
            </w:r>
            <w:r>
              <w:rPr>
                <w:spacing w:val="-2"/>
                <w:sz w:val="18"/>
              </w:rPr>
              <w:t>level)</w:t>
            </w:r>
          </w:p>
        </w:tc>
        <w:tc>
          <w:tcPr>
            <w:tcW w:w="1380" w:type="dxa"/>
          </w:tcPr>
          <w:p>
            <w:pPr>
              <w:pStyle w:val="TableParagraph"/>
              <w:rPr>
                <w:rFonts w:ascii="Times New Roman"/>
                <w:sz w:val="18"/>
              </w:rPr>
            </w:pPr>
          </w:p>
        </w:tc>
        <w:tc>
          <w:tcPr>
            <w:tcW w:w="1260" w:type="dxa"/>
          </w:tcPr>
          <w:p>
            <w:pPr>
              <w:pStyle w:val="TableParagraph"/>
              <w:spacing w:before="181"/>
              <w:ind w:left="21"/>
              <w:jc w:val="center"/>
              <w:rPr>
                <w:sz w:val="18"/>
              </w:rPr>
            </w:pPr>
            <w:r>
              <w:rPr>
                <w:spacing w:val="-2"/>
                <w:sz w:val="18"/>
              </w:rPr>
              <w:t>01/09/2020</w:t>
            </w:r>
          </w:p>
        </w:tc>
        <w:tc>
          <w:tcPr>
            <w:tcW w:w="1320" w:type="dxa"/>
          </w:tcPr>
          <w:p>
            <w:pPr>
              <w:pStyle w:val="TableParagraph"/>
              <w:spacing w:before="181"/>
              <w:ind w:left="65" w:right="101"/>
              <w:jc w:val="center"/>
              <w:rPr>
                <w:sz w:val="18"/>
              </w:rPr>
            </w:pPr>
            <w:r>
              <w:rPr>
                <w:spacing w:val="-2"/>
                <w:sz w:val="18"/>
              </w:rPr>
              <w:t>31/08/2023</w:t>
            </w:r>
          </w:p>
        </w:tc>
      </w:tr>
      <w:tr>
        <w:trPr>
          <w:trHeight w:val="320" w:hRule="atLeast"/>
        </w:trPr>
        <w:tc>
          <w:tcPr>
            <w:tcW w:w="1300" w:type="dxa"/>
          </w:tcPr>
          <w:p>
            <w:pPr>
              <w:pStyle w:val="TableParagraph"/>
              <w:spacing w:line="295" w:lineRule="exact"/>
              <w:ind w:left="30"/>
              <w:jc w:val="center"/>
              <w:rPr>
                <w:sz w:val="18"/>
              </w:rPr>
            </w:pPr>
            <w:r>
              <w:rPr>
                <w:spacing w:val="-2"/>
                <w:sz w:val="18"/>
              </w:rPr>
              <w:t>Partner</w:t>
            </w:r>
          </w:p>
        </w:tc>
        <w:tc>
          <w:tcPr>
            <w:tcW w:w="1360" w:type="dxa"/>
          </w:tcPr>
          <w:p>
            <w:pPr>
              <w:pStyle w:val="TableParagraph"/>
              <w:spacing w:line="295" w:lineRule="exact"/>
              <w:ind w:left="35" w:right="14"/>
              <w:jc w:val="center"/>
              <w:rPr>
                <w:sz w:val="18"/>
              </w:rPr>
            </w:pPr>
            <w:r>
              <w:rPr>
                <w:spacing w:val="-2"/>
                <w:sz w:val="18"/>
              </w:rPr>
              <w:t>E10103845</w:t>
            </w:r>
          </w:p>
        </w:tc>
        <w:tc>
          <w:tcPr>
            <w:tcW w:w="3960" w:type="dxa"/>
          </w:tcPr>
          <w:p>
            <w:pPr>
              <w:pStyle w:val="TableParagraph"/>
              <w:spacing w:line="295" w:lineRule="exact"/>
              <w:ind w:left="80"/>
              <w:rPr>
                <w:sz w:val="18"/>
              </w:rPr>
            </w:pPr>
            <w:r>
              <w:rPr>
                <w:sz w:val="18"/>
              </w:rPr>
              <w:t>KUNSTHOGSKOLEN</w:t>
            </w:r>
            <w:r>
              <w:rPr>
                <w:spacing w:val="-4"/>
                <w:sz w:val="18"/>
              </w:rPr>
              <w:t> </w:t>
            </w:r>
            <w:r>
              <w:rPr>
                <w:sz w:val="18"/>
              </w:rPr>
              <w:t>I</w:t>
            </w:r>
            <w:r>
              <w:rPr>
                <w:spacing w:val="-1"/>
                <w:sz w:val="18"/>
              </w:rPr>
              <w:t> </w:t>
            </w:r>
            <w:r>
              <w:rPr>
                <w:sz w:val="18"/>
              </w:rPr>
              <w:t>OSLO</w:t>
            </w:r>
            <w:r>
              <w:rPr>
                <w:spacing w:val="-2"/>
                <w:sz w:val="18"/>
              </w:rPr>
              <w:t> </w:t>
            </w:r>
            <w:r>
              <w:rPr>
                <w:spacing w:val="-4"/>
                <w:sz w:val="18"/>
              </w:rPr>
              <w:t>KHIO</w:t>
            </w:r>
          </w:p>
        </w:tc>
        <w:tc>
          <w:tcPr>
            <w:tcW w:w="1300" w:type="dxa"/>
          </w:tcPr>
          <w:p>
            <w:pPr>
              <w:pStyle w:val="TableParagraph"/>
              <w:spacing w:line="295" w:lineRule="exact"/>
              <w:ind w:left="30" w:right="20"/>
              <w:jc w:val="center"/>
              <w:rPr>
                <w:sz w:val="18"/>
              </w:rPr>
            </w:pPr>
            <w:r>
              <w:rPr>
                <w:spacing w:val="-2"/>
                <w:sz w:val="18"/>
              </w:rPr>
              <w:t>Norway</w:t>
            </w:r>
          </w:p>
        </w:tc>
        <w:tc>
          <w:tcPr>
            <w:tcW w:w="3960" w:type="dxa"/>
          </w:tcPr>
          <w:p>
            <w:pPr>
              <w:pStyle w:val="TableParagraph"/>
              <w:spacing w:line="295" w:lineRule="exact"/>
              <w:ind w:left="80"/>
              <w:rPr>
                <w:sz w:val="18"/>
              </w:rPr>
            </w:pPr>
            <w:r>
              <w:rPr>
                <w:sz w:val="18"/>
              </w:rPr>
              <w:t>Higher</w:t>
            </w:r>
            <w:r>
              <w:rPr>
                <w:spacing w:val="-1"/>
                <w:sz w:val="18"/>
              </w:rPr>
              <w:t> </w:t>
            </w:r>
            <w:r>
              <w:rPr>
                <w:sz w:val="18"/>
              </w:rPr>
              <w:t>education</w:t>
            </w:r>
            <w:r>
              <w:rPr>
                <w:spacing w:val="-1"/>
                <w:sz w:val="18"/>
              </w:rPr>
              <w:t> </w:t>
            </w:r>
            <w:r>
              <w:rPr>
                <w:sz w:val="18"/>
              </w:rPr>
              <w:t>institution</w:t>
            </w:r>
            <w:r>
              <w:rPr>
                <w:spacing w:val="-1"/>
                <w:sz w:val="18"/>
              </w:rPr>
              <w:t> </w:t>
            </w:r>
            <w:r>
              <w:rPr>
                <w:sz w:val="18"/>
              </w:rPr>
              <w:t>(tertiary</w:t>
            </w:r>
            <w:r>
              <w:rPr>
                <w:spacing w:val="-1"/>
                <w:sz w:val="18"/>
              </w:rPr>
              <w:t> </w:t>
            </w:r>
            <w:r>
              <w:rPr>
                <w:spacing w:val="-2"/>
                <w:sz w:val="18"/>
              </w:rPr>
              <w:t>level)</w:t>
            </w:r>
          </w:p>
        </w:tc>
        <w:tc>
          <w:tcPr>
            <w:tcW w:w="1380" w:type="dxa"/>
          </w:tcPr>
          <w:p>
            <w:pPr>
              <w:pStyle w:val="TableParagraph"/>
              <w:rPr>
                <w:rFonts w:ascii="Times New Roman"/>
                <w:sz w:val="18"/>
              </w:rPr>
            </w:pPr>
          </w:p>
        </w:tc>
        <w:tc>
          <w:tcPr>
            <w:tcW w:w="1260" w:type="dxa"/>
          </w:tcPr>
          <w:p>
            <w:pPr>
              <w:pStyle w:val="TableParagraph"/>
              <w:spacing w:line="295" w:lineRule="exact"/>
              <w:ind w:left="21"/>
              <w:jc w:val="center"/>
              <w:rPr>
                <w:sz w:val="18"/>
              </w:rPr>
            </w:pPr>
            <w:r>
              <w:rPr>
                <w:spacing w:val="-2"/>
                <w:sz w:val="18"/>
              </w:rPr>
              <w:t>01/09/2020</w:t>
            </w:r>
          </w:p>
        </w:tc>
        <w:tc>
          <w:tcPr>
            <w:tcW w:w="1320" w:type="dxa"/>
          </w:tcPr>
          <w:p>
            <w:pPr>
              <w:pStyle w:val="TableParagraph"/>
              <w:spacing w:line="295" w:lineRule="exact"/>
              <w:ind w:left="65" w:right="101"/>
              <w:jc w:val="center"/>
              <w:rPr>
                <w:sz w:val="18"/>
              </w:rPr>
            </w:pPr>
            <w:r>
              <w:rPr>
                <w:spacing w:val="-2"/>
                <w:sz w:val="18"/>
              </w:rPr>
              <w:t>31/08/2023</w:t>
            </w:r>
          </w:p>
        </w:tc>
      </w:tr>
      <w:tr>
        <w:trPr>
          <w:trHeight w:val="320" w:hRule="atLeast"/>
        </w:trPr>
        <w:tc>
          <w:tcPr>
            <w:tcW w:w="1300" w:type="dxa"/>
          </w:tcPr>
          <w:p>
            <w:pPr>
              <w:pStyle w:val="TableParagraph"/>
              <w:spacing w:line="295" w:lineRule="exact"/>
              <w:ind w:left="30"/>
              <w:jc w:val="center"/>
              <w:rPr>
                <w:sz w:val="18"/>
              </w:rPr>
            </w:pPr>
            <w:r>
              <w:rPr>
                <w:spacing w:val="-2"/>
                <w:sz w:val="18"/>
              </w:rPr>
              <w:t>Partner</w:t>
            </w:r>
          </w:p>
        </w:tc>
        <w:tc>
          <w:tcPr>
            <w:tcW w:w="1360" w:type="dxa"/>
          </w:tcPr>
          <w:p>
            <w:pPr>
              <w:pStyle w:val="TableParagraph"/>
              <w:spacing w:line="295" w:lineRule="exact"/>
              <w:ind w:left="35" w:right="14"/>
              <w:jc w:val="center"/>
              <w:rPr>
                <w:sz w:val="18"/>
              </w:rPr>
            </w:pPr>
            <w:r>
              <w:rPr>
                <w:spacing w:val="-2"/>
                <w:sz w:val="18"/>
              </w:rPr>
              <w:t>E10153935</w:t>
            </w:r>
          </w:p>
        </w:tc>
        <w:tc>
          <w:tcPr>
            <w:tcW w:w="3960" w:type="dxa"/>
          </w:tcPr>
          <w:p>
            <w:pPr>
              <w:pStyle w:val="TableParagraph"/>
              <w:spacing w:line="295" w:lineRule="exact"/>
              <w:ind w:left="80"/>
              <w:rPr>
                <w:sz w:val="18"/>
              </w:rPr>
            </w:pPr>
            <w:r>
              <w:rPr>
                <w:sz w:val="18"/>
              </w:rPr>
              <w:t>UNIVERSIDADE</w:t>
            </w:r>
            <w:r>
              <w:rPr>
                <w:spacing w:val="-6"/>
                <w:sz w:val="18"/>
              </w:rPr>
              <w:t> </w:t>
            </w:r>
            <w:r>
              <w:rPr>
                <w:sz w:val="18"/>
              </w:rPr>
              <w:t>NOVA</w:t>
            </w:r>
            <w:r>
              <w:rPr>
                <w:spacing w:val="-6"/>
                <w:sz w:val="18"/>
              </w:rPr>
              <w:t> </w:t>
            </w:r>
            <w:r>
              <w:rPr>
                <w:sz w:val="18"/>
              </w:rPr>
              <w:t>DE</w:t>
            </w:r>
            <w:r>
              <w:rPr>
                <w:spacing w:val="-6"/>
                <w:sz w:val="18"/>
              </w:rPr>
              <w:t> </w:t>
            </w:r>
            <w:r>
              <w:rPr>
                <w:spacing w:val="-2"/>
                <w:sz w:val="18"/>
              </w:rPr>
              <w:t>LISBOA</w:t>
            </w:r>
          </w:p>
        </w:tc>
        <w:tc>
          <w:tcPr>
            <w:tcW w:w="1300" w:type="dxa"/>
          </w:tcPr>
          <w:p>
            <w:pPr>
              <w:pStyle w:val="TableParagraph"/>
              <w:spacing w:line="295" w:lineRule="exact"/>
              <w:ind w:left="30"/>
              <w:jc w:val="center"/>
              <w:rPr>
                <w:sz w:val="18"/>
              </w:rPr>
            </w:pPr>
            <w:r>
              <w:rPr>
                <w:spacing w:val="-2"/>
                <w:sz w:val="18"/>
              </w:rPr>
              <w:t>Portugal</w:t>
            </w:r>
          </w:p>
        </w:tc>
        <w:tc>
          <w:tcPr>
            <w:tcW w:w="3960" w:type="dxa"/>
          </w:tcPr>
          <w:p>
            <w:pPr>
              <w:pStyle w:val="TableParagraph"/>
              <w:spacing w:line="295" w:lineRule="exact"/>
              <w:ind w:left="80"/>
              <w:rPr>
                <w:sz w:val="18"/>
              </w:rPr>
            </w:pPr>
            <w:r>
              <w:rPr>
                <w:sz w:val="18"/>
              </w:rPr>
              <w:t>Higher</w:t>
            </w:r>
            <w:r>
              <w:rPr>
                <w:spacing w:val="-1"/>
                <w:sz w:val="18"/>
              </w:rPr>
              <w:t> </w:t>
            </w:r>
            <w:r>
              <w:rPr>
                <w:sz w:val="18"/>
              </w:rPr>
              <w:t>education</w:t>
            </w:r>
            <w:r>
              <w:rPr>
                <w:spacing w:val="-1"/>
                <w:sz w:val="18"/>
              </w:rPr>
              <w:t> </w:t>
            </w:r>
            <w:r>
              <w:rPr>
                <w:sz w:val="18"/>
              </w:rPr>
              <w:t>institution</w:t>
            </w:r>
            <w:r>
              <w:rPr>
                <w:spacing w:val="-1"/>
                <w:sz w:val="18"/>
              </w:rPr>
              <w:t> </w:t>
            </w:r>
            <w:r>
              <w:rPr>
                <w:sz w:val="18"/>
              </w:rPr>
              <w:t>(tertiary</w:t>
            </w:r>
            <w:r>
              <w:rPr>
                <w:spacing w:val="-1"/>
                <w:sz w:val="18"/>
              </w:rPr>
              <w:t> </w:t>
            </w:r>
            <w:r>
              <w:rPr>
                <w:spacing w:val="-2"/>
                <w:sz w:val="18"/>
              </w:rPr>
              <w:t>level)</w:t>
            </w:r>
          </w:p>
        </w:tc>
        <w:tc>
          <w:tcPr>
            <w:tcW w:w="1380" w:type="dxa"/>
          </w:tcPr>
          <w:p>
            <w:pPr>
              <w:pStyle w:val="TableParagraph"/>
              <w:rPr>
                <w:rFonts w:ascii="Times New Roman"/>
                <w:sz w:val="18"/>
              </w:rPr>
            </w:pPr>
          </w:p>
        </w:tc>
        <w:tc>
          <w:tcPr>
            <w:tcW w:w="1260" w:type="dxa"/>
          </w:tcPr>
          <w:p>
            <w:pPr>
              <w:pStyle w:val="TableParagraph"/>
              <w:spacing w:line="295" w:lineRule="exact"/>
              <w:ind w:left="21"/>
              <w:jc w:val="center"/>
              <w:rPr>
                <w:sz w:val="18"/>
              </w:rPr>
            </w:pPr>
            <w:r>
              <w:rPr>
                <w:spacing w:val="-2"/>
                <w:sz w:val="18"/>
              </w:rPr>
              <w:t>01/09/2020</w:t>
            </w:r>
          </w:p>
        </w:tc>
        <w:tc>
          <w:tcPr>
            <w:tcW w:w="1320" w:type="dxa"/>
          </w:tcPr>
          <w:p>
            <w:pPr>
              <w:pStyle w:val="TableParagraph"/>
              <w:spacing w:line="295" w:lineRule="exact"/>
              <w:ind w:left="65" w:right="101"/>
              <w:jc w:val="center"/>
              <w:rPr>
                <w:sz w:val="18"/>
              </w:rPr>
            </w:pPr>
            <w:r>
              <w:rPr>
                <w:spacing w:val="-2"/>
                <w:sz w:val="18"/>
              </w:rPr>
              <w:t>31/08/2023</w:t>
            </w:r>
          </w:p>
        </w:tc>
      </w:tr>
    </w:tbl>
    <w:p>
      <w:pPr>
        <w:pStyle w:val="BodyText"/>
        <w:spacing w:before="12"/>
        <w:ind w:left="0"/>
        <w:rPr>
          <w:sz w:val="14"/>
        </w:rPr>
      </w:pPr>
      <w:r>
        <w:rPr/>
        <mc:AlternateContent>
          <mc:Choice Requires="wps">
            <w:drawing>
              <wp:anchor distT="0" distB="0" distL="0" distR="0" allowOverlap="1" layoutInCell="1" locked="0" behindDoc="1" simplePos="0" relativeHeight="487593472">
                <wp:simplePos x="0" y="0"/>
                <wp:positionH relativeFrom="page">
                  <wp:posOffset>298450</wp:posOffset>
                </wp:positionH>
                <wp:positionV relativeFrom="paragraph">
                  <wp:posOffset>177800</wp:posOffset>
                </wp:positionV>
                <wp:extent cx="10071100" cy="228600"/>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10071100" cy="228600"/>
                          <a:chExt cx="10071100" cy="228600"/>
                        </a:xfrm>
                      </wpg:grpSpPr>
                      <wps:wsp>
                        <wps:cNvPr id="49" name="Textbox 49"/>
                        <wps:cNvSpPr txBox="1"/>
                        <wps:spPr>
                          <a:xfrm>
                            <a:off x="9417050" y="6350"/>
                            <a:ext cx="647700" cy="215900"/>
                          </a:xfrm>
                          <a:prstGeom prst="rect">
                            <a:avLst/>
                          </a:prstGeom>
                          <a:ln w="12700">
                            <a:solidFill>
                              <a:srgbClr val="DDDDDD"/>
                            </a:solidFill>
                            <a:prstDash val="solid"/>
                          </a:ln>
                        </wps:spPr>
                        <wps:txbx>
                          <w:txbxContent>
                            <w:p>
                              <w:pPr>
                                <w:spacing w:line="295" w:lineRule="exact" w:before="0"/>
                                <w:ind w:left="0" w:right="0" w:firstLine="0"/>
                                <w:jc w:val="center"/>
                                <w:rPr>
                                  <w:sz w:val="18"/>
                                </w:rPr>
                              </w:pPr>
                              <w:r>
                                <w:rPr>
                                  <w:spacing w:val="-10"/>
                                  <w:sz w:val="18"/>
                                </w:rPr>
                                <w:t>5</w:t>
                              </w:r>
                            </w:p>
                          </w:txbxContent>
                        </wps:txbx>
                        <wps:bodyPr wrap="square" lIns="0" tIns="0" rIns="0" bIns="0" rtlCol="0">
                          <a:noAutofit/>
                        </wps:bodyPr>
                      </wps:wsp>
                      <wps:wsp>
                        <wps:cNvPr id="50" name="Textbox 50"/>
                        <wps:cNvSpPr txBox="1"/>
                        <wps:spPr>
                          <a:xfrm>
                            <a:off x="6350" y="6350"/>
                            <a:ext cx="9410700" cy="215900"/>
                          </a:xfrm>
                          <a:prstGeom prst="rect">
                            <a:avLst/>
                          </a:prstGeom>
                          <a:ln w="12700">
                            <a:solidFill>
                              <a:srgbClr val="DDDDDD"/>
                            </a:solidFill>
                            <a:prstDash val="solid"/>
                          </a:ln>
                        </wps:spPr>
                        <wps:txbx>
                          <w:txbxContent>
                            <w:p>
                              <w:pPr>
                                <w:spacing w:line="295" w:lineRule="exact" w:before="0"/>
                                <w:ind w:left="22" w:right="0" w:firstLine="0"/>
                                <w:jc w:val="center"/>
                                <w:rPr>
                                  <w:sz w:val="18"/>
                                </w:rPr>
                              </w:pPr>
                              <w:r>
                                <w:rPr>
                                  <w:sz w:val="18"/>
                                </w:rPr>
                                <w:t>Total</w:t>
                              </w:r>
                              <w:r>
                                <w:rPr>
                                  <w:spacing w:val="-2"/>
                                  <w:sz w:val="18"/>
                                </w:rPr>
                                <w:t> </w:t>
                              </w:r>
                              <w:r>
                                <w:rPr>
                                  <w:sz w:val="18"/>
                                </w:rPr>
                                <w:t>number</w:t>
                              </w:r>
                              <w:r>
                                <w:rPr>
                                  <w:spacing w:val="-1"/>
                                  <w:sz w:val="18"/>
                                </w:rPr>
                                <w:t> </w:t>
                              </w:r>
                              <w:r>
                                <w:rPr>
                                  <w:sz w:val="18"/>
                                </w:rPr>
                                <w:t>of</w:t>
                              </w:r>
                              <w:r>
                                <w:rPr>
                                  <w:spacing w:val="-1"/>
                                  <w:sz w:val="18"/>
                                </w:rPr>
                                <w:t> </w:t>
                              </w:r>
                              <w:r>
                                <w:rPr>
                                  <w:sz w:val="18"/>
                                </w:rPr>
                                <w:t>participating</w:t>
                              </w:r>
                              <w:r>
                                <w:rPr>
                                  <w:spacing w:val="-1"/>
                                  <w:sz w:val="18"/>
                                </w:rPr>
                                <w:t> </w:t>
                              </w:r>
                              <w:r>
                                <w:rPr>
                                  <w:spacing w:val="-2"/>
                                  <w:sz w:val="18"/>
                                </w:rPr>
                                <w:t>organisations</w:t>
                              </w:r>
                            </w:p>
                          </w:txbxContent>
                        </wps:txbx>
                        <wps:bodyPr wrap="square" lIns="0" tIns="0" rIns="0" bIns="0" rtlCol="0">
                          <a:noAutofit/>
                        </wps:bodyPr>
                      </wps:wsp>
                    </wpg:wgp>
                  </a:graphicData>
                </a:graphic>
              </wp:anchor>
            </w:drawing>
          </mc:Choice>
          <mc:Fallback>
            <w:pict>
              <v:group style="position:absolute;margin-left:23.5pt;margin-top:14pt;width:793pt;height:18pt;mso-position-horizontal-relative:page;mso-position-vertical-relative:paragraph;z-index:-15723008;mso-wrap-distance-left:0;mso-wrap-distance-right:0" id="docshapegroup35" coordorigin="470,280" coordsize="15860,360">
                <v:shape style="position:absolute;left:15300;top:290;width:1020;height:340" type="#_x0000_t202" id="docshape36" filled="false" stroked="true" strokeweight="1pt" strokecolor="#dddddd">
                  <v:textbox inset="0,0,0,0">
                    <w:txbxContent>
                      <w:p>
                        <w:pPr>
                          <w:spacing w:line="295" w:lineRule="exact" w:before="0"/>
                          <w:ind w:left="0" w:right="0" w:firstLine="0"/>
                          <w:jc w:val="center"/>
                          <w:rPr>
                            <w:sz w:val="18"/>
                          </w:rPr>
                        </w:pPr>
                        <w:r>
                          <w:rPr>
                            <w:spacing w:val="-10"/>
                            <w:sz w:val="18"/>
                          </w:rPr>
                          <w:t>5</w:t>
                        </w:r>
                      </w:p>
                    </w:txbxContent>
                  </v:textbox>
                  <v:stroke dashstyle="solid"/>
                  <w10:wrap type="none"/>
                </v:shape>
                <v:shape style="position:absolute;left:480;top:290;width:14820;height:340" type="#_x0000_t202" id="docshape37" filled="false" stroked="true" strokeweight="1pt" strokecolor="#dddddd">
                  <v:textbox inset="0,0,0,0">
                    <w:txbxContent>
                      <w:p>
                        <w:pPr>
                          <w:spacing w:line="295" w:lineRule="exact" w:before="0"/>
                          <w:ind w:left="22" w:right="0" w:firstLine="0"/>
                          <w:jc w:val="center"/>
                          <w:rPr>
                            <w:sz w:val="18"/>
                          </w:rPr>
                        </w:pPr>
                        <w:r>
                          <w:rPr>
                            <w:sz w:val="18"/>
                          </w:rPr>
                          <w:t>Total</w:t>
                        </w:r>
                        <w:r>
                          <w:rPr>
                            <w:spacing w:val="-2"/>
                            <w:sz w:val="18"/>
                          </w:rPr>
                          <w:t> </w:t>
                        </w:r>
                        <w:r>
                          <w:rPr>
                            <w:sz w:val="18"/>
                          </w:rPr>
                          <w:t>number</w:t>
                        </w:r>
                        <w:r>
                          <w:rPr>
                            <w:spacing w:val="-1"/>
                            <w:sz w:val="18"/>
                          </w:rPr>
                          <w:t> </w:t>
                        </w:r>
                        <w:r>
                          <w:rPr>
                            <w:sz w:val="18"/>
                          </w:rPr>
                          <w:t>of</w:t>
                        </w:r>
                        <w:r>
                          <w:rPr>
                            <w:spacing w:val="-1"/>
                            <w:sz w:val="18"/>
                          </w:rPr>
                          <w:t> </w:t>
                        </w:r>
                        <w:r>
                          <w:rPr>
                            <w:sz w:val="18"/>
                          </w:rPr>
                          <w:t>participating</w:t>
                        </w:r>
                        <w:r>
                          <w:rPr>
                            <w:spacing w:val="-1"/>
                            <w:sz w:val="18"/>
                          </w:rPr>
                          <w:t> </w:t>
                        </w:r>
                        <w:r>
                          <w:rPr>
                            <w:spacing w:val="-2"/>
                            <w:sz w:val="18"/>
                          </w:rPr>
                          <w:t>organisations</w:t>
                        </w:r>
                      </w:p>
                    </w:txbxContent>
                  </v:textbox>
                  <v:stroke dashstyle="solid"/>
                  <w10:wrap type="none"/>
                </v:shape>
                <w10:wrap type="topAndBottom"/>
              </v:group>
            </w:pict>
          </mc:Fallback>
        </mc:AlternateContent>
      </w:r>
    </w:p>
    <w:p>
      <w:pPr>
        <w:pStyle w:val="ListParagraph"/>
        <w:numPr>
          <w:ilvl w:val="1"/>
          <w:numId w:val="1"/>
        </w:numPr>
        <w:tabs>
          <w:tab w:pos="643" w:val="left" w:leader="none"/>
          <w:tab w:pos="15979" w:val="left" w:leader="none"/>
        </w:tabs>
        <w:spacing w:line="240" w:lineRule="auto" w:before="225" w:after="0"/>
        <w:ind w:left="643" w:right="0" w:hanging="463"/>
        <w:jc w:val="left"/>
        <w:rPr>
          <w:sz w:val="24"/>
        </w:rPr>
      </w:pPr>
      <w:r>
        <w:rPr>
          <w:color w:val="000000"/>
          <w:sz w:val="24"/>
          <w:shd w:fill="C3E1FF" w:color="auto" w:val="clear"/>
        </w:rPr>
        <w:t>Associated</w:t>
      </w:r>
      <w:r>
        <w:rPr>
          <w:color w:val="000000"/>
          <w:spacing w:val="-3"/>
          <w:sz w:val="24"/>
          <w:shd w:fill="C3E1FF" w:color="auto" w:val="clear"/>
        </w:rPr>
        <w:t> </w:t>
      </w:r>
      <w:r>
        <w:rPr>
          <w:color w:val="000000"/>
          <w:spacing w:val="-2"/>
          <w:sz w:val="24"/>
          <w:shd w:fill="C3E1FF" w:color="auto" w:val="clear"/>
        </w:rPr>
        <w:t>Partners</w:t>
      </w:r>
      <w:r>
        <w:rPr>
          <w:color w:val="000000"/>
          <w:sz w:val="24"/>
          <w:shd w:fill="C3E1FF" w:color="auto" w:val="clear"/>
        </w:rPr>
        <w:tab/>
      </w:r>
    </w:p>
    <w:p>
      <w:pPr>
        <w:pStyle w:val="BodyText"/>
        <w:spacing w:before="29"/>
        <w:ind w:left="0"/>
        <w:rPr>
          <w:sz w:val="24"/>
        </w:rPr>
      </w:pPr>
    </w:p>
    <w:p>
      <w:pPr>
        <w:pStyle w:val="BodyText"/>
        <w:spacing w:line="151" w:lineRule="auto"/>
        <w:ind w:left="120" w:right="5840"/>
      </w:pPr>
      <w:r>
        <w:rPr/>
        <w:t>In</w:t>
      </w:r>
      <w:r>
        <w:rPr>
          <w:spacing w:val="-3"/>
        </w:rPr>
        <w:t> </w:t>
      </w:r>
      <w:r>
        <w:rPr/>
        <w:t>addition</w:t>
      </w:r>
      <w:r>
        <w:rPr>
          <w:spacing w:val="-3"/>
        </w:rPr>
        <w:t> </w:t>
      </w:r>
      <w:r>
        <w:rPr/>
        <w:t>to</w:t>
      </w:r>
      <w:r>
        <w:rPr>
          <w:spacing w:val="-3"/>
        </w:rPr>
        <w:t> </w:t>
      </w:r>
      <w:r>
        <w:rPr/>
        <w:t>the</w:t>
      </w:r>
      <w:r>
        <w:rPr>
          <w:spacing w:val="-3"/>
        </w:rPr>
        <w:t> </w:t>
      </w:r>
      <w:r>
        <w:rPr/>
        <w:t>above</w:t>
      </w:r>
      <w:r>
        <w:rPr>
          <w:spacing w:val="-3"/>
        </w:rPr>
        <w:t> </w:t>
      </w:r>
      <w:r>
        <w:rPr/>
        <w:t>formally</w:t>
      </w:r>
      <w:r>
        <w:rPr>
          <w:spacing w:val="-3"/>
        </w:rPr>
        <w:t> </w:t>
      </w:r>
      <w:r>
        <w:rPr/>
        <w:t>participating</w:t>
      </w:r>
      <w:r>
        <w:rPr>
          <w:spacing w:val="-3"/>
        </w:rPr>
        <w:t> </w:t>
      </w:r>
      <w:r>
        <w:rPr/>
        <w:t>organisations,</w:t>
      </w:r>
      <w:r>
        <w:rPr>
          <w:spacing w:val="-3"/>
        </w:rPr>
        <w:t> </w:t>
      </w:r>
      <w:r>
        <w:rPr/>
        <w:t>did</w:t>
      </w:r>
      <w:r>
        <w:rPr>
          <w:spacing w:val="-3"/>
        </w:rPr>
        <w:t> </w:t>
      </w:r>
      <w:r>
        <w:rPr/>
        <w:t>you</w:t>
      </w:r>
      <w:r>
        <w:rPr>
          <w:spacing w:val="-3"/>
        </w:rPr>
        <w:t> </w:t>
      </w:r>
      <w:r>
        <w:rPr/>
        <w:t>involve</w:t>
      </w:r>
      <w:r>
        <w:rPr>
          <w:spacing w:val="-3"/>
        </w:rPr>
        <w:t> </w:t>
      </w:r>
      <w:r>
        <w:rPr/>
        <w:t>associated</w:t>
      </w:r>
      <w:r>
        <w:rPr>
          <w:spacing w:val="-3"/>
        </w:rPr>
        <w:t> </w:t>
      </w:r>
      <w:r>
        <w:rPr/>
        <w:t>partners</w:t>
      </w:r>
      <w:r>
        <w:rPr>
          <w:spacing w:val="-3"/>
        </w:rPr>
        <w:t> </w:t>
      </w:r>
      <w:r>
        <w:rPr/>
        <w:t>in</w:t>
      </w:r>
      <w:r>
        <w:rPr>
          <w:spacing w:val="-3"/>
        </w:rPr>
        <w:t> </w:t>
      </w:r>
      <w:r>
        <w:rPr/>
        <w:t>your</w:t>
      </w:r>
      <w:r>
        <w:rPr>
          <w:spacing w:val="-3"/>
        </w:rPr>
        <w:t> </w:t>
      </w:r>
      <w:r>
        <w:rPr/>
        <w:t>project? </w:t>
      </w:r>
      <w:r>
        <w:rPr>
          <w:spacing w:val="-4"/>
        </w:rPr>
        <w:t>Yes</w:t>
      </w:r>
    </w:p>
    <w:p>
      <w:pPr>
        <w:pStyle w:val="BodyText"/>
        <w:spacing w:before="47"/>
        <w:ind w:left="120"/>
      </w:pPr>
      <w:r>
        <w:rPr/>
        <w:t>Please</w:t>
      </w:r>
      <w:r>
        <w:rPr>
          <w:spacing w:val="-1"/>
        </w:rPr>
        <w:t> </w:t>
      </w:r>
      <w:r>
        <w:rPr/>
        <w:t>identify</w:t>
      </w:r>
      <w:r>
        <w:rPr>
          <w:spacing w:val="-1"/>
        </w:rPr>
        <w:t> </w:t>
      </w:r>
      <w:r>
        <w:rPr/>
        <w:t>those</w:t>
      </w:r>
      <w:r>
        <w:rPr>
          <w:spacing w:val="-1"/>
        </w:rPr>
        <w:t> </w:t>
      </w:r>
      <w:r>
        <w:rPr/>
        <w:t>organisations</w:t>
      </w:r>
      <w:r>
        <w:rPr>
          <w:spacing w:val="-1"/>
        </w:rPr>
        <w:t> </w:t>
      </w:r>
      <w:r>
        <w:rPr/>
        <w:t>in</w:t>
      </w:r>
      <w:r>
        <w:rPr>
          <w:spacing w:val="-1"/>
        </w:rPr>
        <w:t> </w:t>
      </w:r>
      <w:r>
        <w:rPr/>
        <w:t>the</w:t>
      </w:r>
      <w:r>
        <w:rPr>
          <w:spacing w:val="-1"/>
        </w:rPr>
        <w:t> </w:t>
      </w:r>
      <w:r>
        <w:rPr/>
        <w:t>table</w:t>
      </w:r>
      <w:r>
        <w:rPr>
          <w:spacing w:val="-1"/>
        </w:rPr>
        <w:t> </w:t>
      </w:r>
      <w:r>
        <w:rPr>
          <w:spacing w:val="-2"/>
        </w:rPr>
        <w:t>below:</w:t>
      </w: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8240"/>
        <w:gridCol w:w="5040"/>
        <w:gridCol w:w="2200"/>
        <w:gridCol w:w="360"/>
      </w:tblGrid>
      <w:tr>
        <w:trPr>
          <w:trHeight w:val="320" w:hRule="atLeast"/>
        </w:trPr>
        <w:tc>
          <w:tcPr>
            <w:tcW w:w="8240" w:type="dxa"/>
          </w:tcPr>
          <w:p>
            <w:pPr>
              <w:pStyle w:val="TableParagraph"/>
              <w:spacing w:line="295" w:lineRule="exact"/>
              <w:ind w:left="31"/>
              <w:jc w:val="center"/>
              <w:rPr>
                <w:sz w:val="18"/>
              </w:rPr>
            </w:pPr>
            <w:r>
              <w:rPr>
                <w:sz w:val="18"/>
              </w:rPr>
              <w:t>Name</w:t>
            </w:r>
            <w:r>
              <w:rPr>
                <w:spacing w:val="-2"/>
                <w:sz w:val="18"/>
              </w:rPr>
              <w:t> </w:t>
            </w:r>
            <w:r>
              <w:rPr>
                <w:sz w:val="18"/>
              </w:rPr>
              <w:t>of</w:t>
            </w:r>
            <w:r>
              <w:rPr>
                <w:spacing w:val="-1"/>
                <w:sz w:val="18"/>
              </w:rPr>
              <w:t> </w:t>
            </w:r>
            <w:r>
              <w:rPr>
                <w:sz w:val="18"/>
              </w:rPr>
              <w:t>the</w:t>
            </w:r>
            <w:r>
              <w:rPr>
                <w:spacing w:val="-1"/>
                <w:sz w:val="18"/>
              </w:rPr>
              <w:t> </w:t>
            </w:r>
            <w:r>
              <w:rPr>
                <w:spacing w:val="-2"/>
                <w:sz w:val="18"/>
              </w:rPr>
              <w:t>Organisation</w:t>
            </w:r>
          </w:p>
        </w:tc>
        <w:tc>
          <w:tcPr>
            <w:tcW w:w="5040" w:type="dxa"/>
          </w:tcPr>
          <w:p>
            <w:pPr>
              <w:pStyle w:val="TableParagraph"/>
              <w:spacing w:line="295" w:lineRule="exact"/>
              <w:ind w:left="40" w:right="19"/>
              <w:jc w:val="center"/>
              <w:rPr>
                <w:sz w:val="18"/>
              </w:rPr>
            </w:pPr>
            <w:r>
              <w:rPr>
                <w:sz w:val="18"/>
              </w:rPr>
              <w:t>Country</w:t>
            </w:r>
            <w:r>
              <w:rPr>
                <w:spacing w:val="-2"/>
                <w:sz w:val="18"/>
              </w:rPr>
              <w:t> </w:t>
            </w:r>
            <w:r>
              <w:rPr>
                <w:sz w:val="18"/>
              </w:rPr>
              <w:t>of</w:t>
            </w:r>
            <w:r>
              <w:rPr>
                <w:spacing w:val="-1"/>
                <w:sz w:val="18"/>
              </w:rPr>
              <w:t> </w:t>
            </w:r>
            <w:r>
              <w:rPr>
                <w:sz w:val="18"/>
              </w:rPr>
              <w:t>the</w:t>
            </w:r>
            <w:r>
              <w:rPr>
                <w:spacing w:val="-1"/>
                <w:sz w:val="18"/>
              </w:rPr>
              <w:t> </w:t>
            </w:r>
            <w:r>
              <w:rPr>
                <w:spacing w:val="-2"/>
                <w:sz w:val="18"/>
              </w:rPr>
              <w:t>Organisation</w:t>
            </w:r>
          </w:p>
        </w:tc>
        <w:tc>
          <w:tcPr>
            <w:tcW w:w="2200" w:type="dxa"/>
          </w:tcPr>
          <w:p>
            <w:pPr>
              <w:pStyle w:val="TableParagraph"/>
              <w:spacing w:line="295" w:lineRule="exact"/>
              <w:ind w:left="50"/>
              <w:jc w:val="center"/>
              <w:rPr>
                <w:sz w:val="18"/>
              </w:rPr>
            </w:pPr>
            <w:r>
              <w:rPr>
                <w:spacing w:val="-4"/>
                <w:sz w:val="18"/>
              </w:rPr>
              <w:t>City</w:t>
            </w:r>
          </w:p>
        </w:tc>
        <w:tc>
          <w:tcPr>
            <w:tcW w:w="360" w:type="dxa"/>
          </w:tcPr>
          <w:p>
            <w:pPr>
              <w:pStyle w:val="TableParagraph"/>
              <w:rPr>
                <w:rFonts w:ascii="Times New Roman"/>
                <w:sz w:val="18"/>
              </w:rPr>
            </w:pPr>
          </w:p>
        </w:tc>
      </w:tr>
      <w:tr>
        <w:trPr>
          <w:trHeight w:val="600" w:hRule="atLeast"/>
        </w:trPr>
        <w:tc>
          <w:tcPr>
            <w:tcW w:w="8240" w:type="dxa"/>
          </w:tcPr>
          <w:p>
            <w:pPr>
              <w:pStyle w:val="TableParagraph"/>
              <w:spacing w:before="121"/>
              <w:ind w:left="31" w:right="10"/>
              <w:jc w:val="center"/>
              <w:rPr>
                <w:sz w:val="18"/>
              </w:rPr>
            </w:pPr>
            <w:r>
              <w:rPr/>
              <mc:AlternateContent>
                <mc:Choice Requires="wps">
                  <w:drawing>
                    <wp:anchor distT="0" distB="0" distL="0" distR="0" allowOverlap="1" layoutInCell="1" locked="0" behindDoc="1" simplePos="0" relativeHeight="484299776">
                      <wp:simplePos x="0" y="0"/>
                      <wp:positionH relativeFrom="column">
                        <wp:posOffset>44450</wp:posOffset>
                      </wp:positionH>
                      <wp:positionV relativeFrom="paragraph">
                        <wp:posOffset>37617</wp:posOffset>
                      </wp:positionV>
                      <wp:extent cx="5143500" cy="30480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5143500" cy="304800"/>
                                <a:chExt cx="5143500" cy="304800"/>
                              </a:xfrm>
                            </wpg:grpSpPr>
                            <wps:wsp>
                              <wps:cNvPr id="52" name="Graphic 52"/>
                              <wps:cNvSpPr/>
                              <wps:spPr>
                                <a:xfrm>
                                  <a:off x="6350" y="6350"/>
                                  <a:ext cx="5130800" cy="292100"/>
                                </a:xfrm>
                                <a:custGeom>
                                  <a:avLst/>
                                  <a:gdLst/>
                                  <a:ahLst/>
                                  <a:cxnLst/>
                                  <a:rect l="l" t="t" r="r" b="b"/>
                                  <a:pathLst>
                                    <a:path w="5130800" h="292100">
                                      <a:moveTo>
                                        <a:pt x="0" y="0"/>
                                      </a:moveTo>
                                      <a:lnTo>
                                        <a:pt x="5130800" y="0"/>
                                      </a:lnTo>
                                    </a:path>
                                    <a:path w="5130800" h="292100">
                                      <a:moveTo>
                                        <a:pt x="0" y="292100"/>
                                      </a:moveTo>
                                      <a:lnTo>
                                        <a:pt x="5130800" y="292100"/>
                                      </a:lnTo>
                                    </a:path>
                                    <a:path w="5130800" h="292100">
                                      <a:moveTo>
                                        <a:pt x="0" y="0"/>
                                      </a:moveTo>
                                      <a:lnTo>
                                        <a:pt x="0" y="292100"/>
                                      </a:lnTo>
                                    </a:path>
                                    <a:path w="5130800" h="292100">
                                      <a:moveTo>
                                        <a:pt x="5130800" y="0"/>
                                      </a:moveTo>
                                      <a:lnTo>
                                        <a:pt x="5130800" y="292100"/>
                                      </a:lnTo>
                                    </a:path>
                                  </a:pathLst>
                                </a:custGeom>
                                <a:ln w="12700">
                                  <a:solidFill>
                                    <a:srgbClr val="DDDDD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pt;margin-top:2.962001pt;width:405pt;height:24pt;mso-position-horizontal-relative:column;mso-position-vertical-relative:paragraph;z-index:-19016704" id="docshapegroup38" coordorigin="70,59" coordsize="8100,480">
                      <v:shape style="position:absolute;left:80;top:69;width:8080;height:460" id="docshape39" coordorigin="80,69" coordsize="8080,460" path="m80,69l8160,69m80,529l8160,529m80,69l80,529m8160,69l8160,529e" filled="false" stroked="true" strokeweight="1pt" strokecolor="#dddddd">
                        <v:path arrowok="t"/>
                        <v:stroke dashstyle="solid"/>
                      </v:shape>
                      <w10:wrap type="none"/>
                    </v:group>
                  </w:pict>
                </mc:Fallback>
              </mc:AlternateContent>
            </w:r>
            <w:r>
              <w:rPr>
                <w:sz w:val="18"/>
              </w:rPr>
              <w:t>University</w:t>
            </w:r>
            <w:r>
              <w:rPr>
                <w:spacing w:val="-2"/>
                <w:sz w:val="18"/>
              </w:rPr>
              <w:t> </w:t>
            </w:r>
            <w:r>
              <w:rPr>
                <w:sz w:val="18"/>
              </w:rPr>
              <w:t>of</w:t>
            </w:r>
            <w:r>
              <w:rPr>
                <w:spacing w:val="-1"/>
                <w:sz w:val="18"/>
              </w:rPr>
              <w:t> </w:t>
            </w:r>
            <w:r>
              <w:rPr>
                <w:spacing w:val="-2"/>
                <w:sz w:val="18"/>
              </w:rPr>
              <w:t>Westminster</w:t>
            </w:r>
          </w:p>
        </w:tc>
        <w:tc>
          <w:tcPr>
            <w:tcW w:w="5040" w:type="dxa"/>
          </w:tcPr>
          <w:p>
            <w:pPr>
              <w:pStyle w:val="TableParagraph"/>
              <w:spacing w:before="121"/>
              <w:ind w:left="40" w:right="19"/>
              <w:jc w:val="center"/>
              <w:rPr>
                <w:sz w:val="18"/>
              </w:rPr>
            </w:pPr>
            <w:r>
              <w:rPr/>
              <mc:AlternateContent>
                <mc:Choice Requires="wps">
                  <w:drawing>
                    <wp:anchor distT="0" distB="0" distL="0" distR="0" allowOverlap="1" layoutInCell="1" locked="0" behindDoc="1" simplePos="0" relativeHeight="484300288">
                      <wp:simplePos x="0" y="0"/>
                      <wp:positionH relativeFrom="column">
                        <wp:posOffset>44450</wp:posOffset>
                      </wp:positionH>
                      <wp:positionV relativeFrom="paragraph">
                        <wp:posOffset>37617</wp:posOffset>
                      </wp:positionV>
                      <wp:extent cx="3111500" cy="30480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3111500" cy="304800"/>
                                <a:chExt cx="3111500" cy="304800"/>
                              </a:xfrm>
                            </wpg:grpSpPr>
                            <wps:wsp>
                              <wps:cNvPr id="54" name="Graphic 54"/>
                              <wps:cNvSpPr/>
                              <wps:spPr>
                                <a:xfrm>
                                  <a:off x="6350" y="6350"/>
                                  <a:ext cx="3098800" cy="292100"/>
                                </a:xfrm>
                                <a:custGeom>
                                  <a:avLst/>
                                  <a:gdLst/>
                                  <a:ahLst/>
                                  <a:cxnLst/>
                                  <a:rect l="l" t="t" r="r" b="b"/>
                                  <a:pathLst>
                                    <a:path w="3098800" h="292100">
                                      <a:moveTo>
                                        <a:pt x="0" y="0"/>
                                      </a:moveTo>
                                      <a:lnTo>
                                        <a:pt x="3098800" y="0"/>
                                      </a:lnTo>
                                    </a:path>
                                    <a:path w="3098800" h="292100">
                                      <a:moveTo>
                                        <a:pt x="0" y="292100"/>
                                      </a:moveTo>
                                      <a:lnTo>
                                        <a:pt x="3098800" y="292100"/>
                                      </a:lnTo>
                                    </a:path>
                                    <a:path w="3098800" h="292100">
                                      <a:moveTo>
                                        <a:pt x="0" y="0"/>
                                      </a:moveTo>
                                      <a:lnTo>
                                        <a:pt x="0" y="292100"/>
                                      </a:lnTo>
                                    </a:path>
                                    <a:path w="3098800" h="292100">
                                      <a:moveTo>
                                        <a:pt x="3098800" y="0"/>
                                      </a:moveTo>
                                      <a:lnTo>
                                        <a:pt x="3098800" y="292100"/>
                                      </a:lnTo>
                                    </a:path>
                                  </a:pathLst>
                                </a:custGeom>
                                <a:ln w="12700">
                                  <a:solidFill>
                                    <a:srgbClr val="DDDDD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pt;margin-top:2.962001pt;width:245pt;height:24pt;mso-position-horizontal-relative:column;mso-position-vertical-relative:paragraph;z-index:-19016192" id="docshapegroup40" coordorigin="70,59" coordsize="4900,480">
                      <v:shape style="position:absolute;left:80;top:69;width:4880;height:460" id="docshape41" coordorigin="80,69" coordsize="4880,460" path="m80,69l4960,69m80,529l4960,529m80,69l80,529m4960,69l4960,529e" filled="false" stroked="true" strokeweight="1pt" strokecolor="#dddddd">
                        <v:path arrowok="t"/>
                        <v:stroke dashstyle="solid"/>
                      </v:shape>
                      <w10:wrap type="none"/>
                    </v:group>
                  </w:pict>
                </mc:Fallback>
              </mc:AlternateContent>
            </w:r>
            <w:r>
              <w:rPr>
                <w:sz w:val="18"/>
              </w:rPr>
              <w:t>United</w:t>
            </w:r>
            <w:r>
              <w:rPr>
                <w:spacing w:val="-1"/>
                <w:sz w:val="18"/>
              </w:rPr>
              <w:t> </w:t>
            </w:r>
            <w:r>
              <w:rPr>
                <w:spacing w:val="-2"/>
                <w:sz w:val="18"/>
              </w:rPr>
              <w:t>Kingdom</w:t>
            </w:r>
          </w:p>
        </w:tc>
        <w:tc>
          <w:tcPr>
            <w:tcW w:w="2200" w:type="dxa"/>
            <w:tcBorders>
              <w:right w:val="nil"/>
            </w:tcBorders>
          </w:tcPr>
          <w:p>
            <w:pPr>
              <w:pStyle w:val="TableParagraph"/>
              <w:spacing w:before="121"/>
              <w:ind w:left="220"/>
              <w:rPr>
                <w:sz w:val="18"/>
              </w:rPr>
            </w:pPr>
            <w:r>
              <w:rPr/>
              <mc:AlternateContent>
                <mc:Choice Requires="wps">
                  <w:drawing>
                    <wp:anchor distT="0" distB="0" distL="0" distR="0" allowOverlap="1" layoutInCell="1" locked="0" behindDoc="1" simplePos="0" relativeHeight="484300800">
                      <wp:simplePos x="0" y="0"/>
                      <wp:positionH relativeFrom="column">
                        <wp:posOffset>44450</wp:posOffset>
                      </wp:positionH>
                      <wp:positionV relativeFrom="paragraph">
                        <wp:posOffset>37617</wp:posOffset>
                      </wp:positionV>
                      <wp:extent cx="1308100" cy="30480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1308100" cy="304800"/>
                                <a:chExt cx="1308100" cy="304800"/>
                              </a:xfrm>
                            </wpg:grpSpPr>
                            <wps:wsp>
                              <wps:cNvPr id="56" name="Graphic 56"/>
                              <wps:cNvSpPr/>
                              <wps:spPr>
                                <a:xfrm>
                                  <a:off x="6350" y="6350"/>
                                  <a:ext cx="1295400" cy="292100"/>
                                </a:xfrm>
                                <a:custGeom>
                                  <a:avLst/>
                                  <a:gdLst/>
                                  <a:ahLst/>
                                  <a:cxnLst/>
                                  <a:rect l="l" t="t" r="r" b="b"/>
                                  <a:pathLst>
                                    <a:path w="1295400" h="292100">
                                      <a:moveTo>
                                        <a:pt x="0" y="0"/>
                                      </a:moveTo>
                                      <a:lnTo>
                                        <a:pt x="1295400" y="0"/>
                                      </a:lnTo>
                                    </a:path>
                                    <a:path w="1295400" h="292100">
                                      <a:moveTo>
                                        <a:pt x="0" y="292100"/>
                                      </a:moveTo>
                                      <a:lnTo>
                                        <a:pt x="1295400" y="292100"/>
                                      </a:lnTo>
                                    </a:path>
                                    <a:path w="1295400" h="292100">
                                      <a:moveTo>
                                        <a:pt x="0" y="0"/>
                                      </a:moveTo>
                                      <a:lnTo>
                                        <a:pt x="0" y="292100"/>
                                      </a:lnTo>
                                    </a:path>
                                    <a:path w="1295400" h="292100">
                                      <a:moveTo>
                                        <a:pt x="1295400" y="0"/>
                                      </a:moveTo>
                                      <a:lnTo>
                                        <a:pt x="1295400" y="292100"/>
                                      </a:lnTo>
                                    </a:path>
                                  </a:pathLst>
                                </a:custGeom>
                                <a:ln w="12700">
                                  <a:solidFill>
                                    <a:srgbClr val="DDDDD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pt;margin-top:2.962001pt;width:103pt;height:24pt;mso-position-horizontal-relative:column;mso-position-vertical-relative:paragraph;z-index:-19015680" id="docshapegroup42" coordorigin="70,59" coordsize="2060,480">
                      <v:shape style="position:absolute;left:80;top:69;width:2040;height:460" id="docshape43" coordorigin="80,69" coordsize="2040,460" path="m80,69l2120,69m80,529l2120,529m80,69l80,529m2120,69l2120,529e" filled="false" stroked="true" strokeweight="1pt" strokecolor="#dddddd">
                        <v:path arrowok="t"/>
                        <v:stroke dashstyle="solid"/>
                      </v:shape>
                      <w10:wrap type="none"/>
                    </v:group>
                  </w:pict>
                </mc:Fallback>
              </mc:AlternateContent>
            </w:r>
            <w:r>
              <w:rPr>
                <w:spacing w:val="-2"/>
                <w:sz w:val="18"/>
              </w:rPr>
              <w:t>London</w:t>
            </w:r>
          </w:p>
        </w:tc>
        <w:tc>
          <w:tcPr>
            <w:tcW w:w="360" w:type="dxa"/>
            <w:vMerge w:val="restart"/>
            <w:tcBorders>
              <w:left w:val="nil"/>
              <w:bottom w:val="nil"/>
            </w:tcBorders>
          </w:tcPr>
          <w:p>
            <w:pPr>
              <w:pStyle w:val="TableParagraph"/>
              <w:rPr>
                <w:rFonts w:ascii="Times New Roman"/>
                <w:sz w:val="18"/>
              </w:rPr>
            </w:pPr>
          </w:p>
        </w:tc>
      </w:tr>
      <w:tr>
        <w:trPr>
          <w:trHeight w:val="600" w:hRule="atLeast"/>
        </w:trPr>
        <w:tc>
          <w:tcPr>
            <w:tcW w:w="8240" w:type="dxa"/>
          </w:tcPr>
          <w:p>
            <w:pPr>
              <w:pStyle w:val="TableParagraph"/>
              <w:spacing w:before="121"/>
              <w:ind w:left="31" w:right="9"/>
              <w:jc w:val="center"/>
              <w:rPr>
                <w:sz w:val="18"/>
              </w:rPr>
            </w:pPr>
            <w:r>
              <w:rPr/>
              <mc:AlternateContent>
                <mc:Choice Requires="wps">
                  <w:drawing>
                    <wp:anchor distT="0" distB="0" distL="0" distR="0" allowOverlap="1" layoutInCell="1" locked="0" behindDoc="1" simplePos="0" relativeHeight="484301312">
                      <wp:simplePos x="0" y="0"/>
                      <wp:positionH relativeFrom="column">
                        <wp:posOffset>44450</wp:posOffset>
                      </wp:positionH>
                      <wp:positionV relativeFrom="paragraph">
                        <wp:posOffset>37617</wp:posOffset>
                      </wp:positionV>
                      <wp:extent cx="5143500" cy="30480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5143500" cy="304800"/>
                                <a:chExt cx="5143500" cy="304800"/>
                              </a:xfrm>
                            </wpg:grpSpPr>
                            <wps:wsp>
                              <wps:cNvPr id="58" name="Graphic 58"/>
                              <wps:cNvSpPr/>
                              <wps:spPr>
                                <a:xfrm>
                                  <a:off x="6350" y="6350"/>
                                  <a:ext cx="5130800" cy="292100"/>
                                </a:xfrm>
                                <a:custGeom>
                                  <a:avLst/>
                                  <a:gdLst/>
                                  <a:ahLst/>
                                  <a:cxnLst/>
                                  <a:rect l="l" t="t" r="r" b="b"/>
                                  <a:pathLst>
                                    <a:path w="5130800" h="292100">
                                      <a:moveTo>
                                        <a:pt x="0" y="0"/>
                                      </a:moveTo>
                                      <a:lnTo>
                                        <a:pt x="5130800" y="0"/>
                                      </a:lnTo>
                                    </a:path>
                                    <a:path w="5130800" h="292100">
                                      <a:moveTo>
                                        <a:pt x="0" y="292100"/>
                                      </a:moveTo>
                                      <a:lnTo>
                                        <a:pt x="5130800" y="292100"/>
                                      </a:lnTo>
                                    </a:path>
                                    <a:path w="5130800" h="292100">
                                      <a:moveTo>
                                        <a:pt x="0" y="0"/>
                                      </a:moveTo>
                                      <a:lnTo>
                                        <a:pt x="0" y="292100"/>
                                      </a:lnTo>
                                    </a:path>
                                    <a:path w="5130800" h="292100">
                                      <a:moveTo>
                                        <a:pt x="5130800" y="0"/>
                                      </a:moveTo>
                                      <a:lnTo>
                                        <a:pt x="5130800" y="292100"/>
                                      </a:lnTo>
                                    </a:path>
                                  </a:pathLst>
                                </a:custGeom>
                                <a:ln w="12700">
                                  <a:solidFill>
                                    <a:srgbClr val="DDDDD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pt;margin-top:2.962001pt;width:405pt;height:24pt;mso-position-horizontal-relative:column;mso-position-vertical-relative:paragraph;z-index:-19015168" id="docshapegroup44" coordorigin="70,59" coordsize="8100,480">
                      <v:shape style="position:absolute;left:80;top:69;width:8080;height:460" id="docshape45" coordorigin="80,69" coordsize="8080,460" path="m80,69l8160,69m80,529l8160,529m80,69l80,529m8160,69l8160,529e" filled="false" stroked="true" strokeweight="1pt" strokecolor="#dddddd">
                        <v:path arrowok="t"/>
                        <v:stroke dashstyle="solid"/>
                      </v:shape>
                      <w10:wrap type="none"/>
                    </v:group>
                  </w:pict>
                </mc:Fallback>
              </mc:AlternateContent>
            </w:r>
            <w:r>
              <w:rPr>
                <w:sz w:val="18"/>
              </w:rPr>
              <w:t>The</w:t>
            </w:r>
            <w:r>
              <w:rPr>
                <w:spacing w:val="-1"/>
                <w:sz w:val="18"/>
              </w:rPr>
              <w:t> </w:t>
            </w:r>
            <w:r>
              <w:rPr>
                <w:sz w:val="18"/>
              </w:rPr>
              <w:t>Königliche</w:t>
            </w:r>
            <w:r>
              <w:rPr>
                <w:spacing w:val="-1"/>
                <w:sz w:val="18"/>
              </w:rPr>
              <w:t> </w:t>
            </w:r>
            <w:r>
              <w:rPr>
                <w:sz w:val="18"/>
              </w:rPr>
              <w:t>Porzellanmanufaktur</w:t>
            </w:r>
            <w:r>
              <w:rPr>
                <w:spacing w:val="-1"/>
                <w:sz w:val="18"/>
              </w:rPr>
              <w:t> </w:t>
            </w:r>
            <w:r>
              <w:rPr>
                <w:spacing w:val="-2"/>
                <w:sz w:val="18"/>
              </w:rPr>
              <w:t>Berlin</w:t>
            </w:r>
          </w:p>
        </w:tc>
        <w:tc>
          <w:tcPr>
            <w:tcW w:w="5040" w:type="dxa"/>
          </w:tcPr>
          <w:p>
            <w:pPr>
              <w:pStyle w:val="TableParagraph"/>
              <w:spacing w:before="121"/>
              <w:ind w:left="40"/>
              <w:jc w:val="center"/>
              <w:rPr>
                <w:sz w:val="18"/>
              </w:rPr>
            </w:pPr>
            <w:r>
              <w:rPr/>
              <mc:AlternateContent>
                <mc:Choice Requires="wps">
                  <w:drawing>
                    <wp:anchor distT="0" distB="0" distL="0" distR="0" allowOverlap="1" layoutInCell="1" locked="0" behindDoc="1" simplePos="0" relativeHeight="484301824">
                      <wp:simplePos x="0" y="0"/>
                      <wp:positionH relativeFrom="column">
                        <wp:posOffset>44450</wp:posOffset>
                      </wp:positionH>
                      <wp:positionV relativeFrom="paragraph">
                        <wp:posOffset>37617</wp:posOffset>
                      </wp:positionV>
                      <wp:extent cx="3111500" cy="30480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3111500" cy="304800"/>
                                <a:chExt cx="3111500" cy="304800"/>
                              </a:xfrm>
                            </wpg:grpSpPr>
                            <wps:wsp>
                              <wps:cNvPr id="60" name="Graphic 60"/>
                              <wps:cNvSpPr/>
                              <wps:spPr>
                                <a:xfrm>
                                  <a:off x="6350" y="6350"/>
                                  <a:ext cx="3098800" cy="292100"/>
                                </a:xfrm>
                                <a:custGeom>
                                  <a:avLst/>
                                  <a:gdLst/>
                                  <a:ahLst/>
                                  <a:cxnLst/>
                                  <a:rect l="l" t="t" r="r" b="b"/>
                                  <a:pathLst>
                                    <a:path w="3098800" h="292100">
                                      <a:moveTo>
                                        <a:pt x="0" y="0"/>
                                      </a:moveTo>
                                      <a:lnTo>
                                        <a:pt x="3098800" y="0"/>
                                      </a:lnTo>
                                    </a:path>
                                    <a:path w="3098800" h="292100">
                                      <a:moveTo>
                                        <a:pt x="0" y="292100"/>
                                      </a:moveTo>
                                      <a:lnTo>
                                        <a:pt x="3098800" y="292100"/>
                                      </a:lnTo>
                                    </a:path>
                                    <a:path w="3098800" h="292100">
                                      <a:moveTo>
                                        <a:pt x="0" y="0"/>
                                      </a:moveTo>
                                      <a:lnTo>
                                        <a:pt x="0" y="292100"/>
                                      </a:lnTo>
                                    </a:path>
                                    <a:path w="3098800" h="292100">
                                      <a:moveTo>
                                        <a:pt x="3098800" y="0"/>
                                      </a:moveTo>
                                      <a:lnTo>
                                        <a:pt x="3098800" y="292100"/>
                                      </a:lnTo>
                                    </a:path>
                                  </a:pathLst>
                                </a:custGeom>
                                <a:ln w="12700">
                                  <a:solidFill>
                                    <a:srgbClr val="DDDDD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pt;margin-top:2.962001pt;width:245pt;height:24pt;mso-position-horizontal-relative:column;mso-position-vertical-relative:paragraph;z-index:-19014656" id="docshapegroup46" coordorigin="70,59" coordsize="4900,480">
                      <v:shape style="position:absolute;left:80;top:69;width:4880;height:460" id="docshape47" coordorigin="80,69" coordsize="4880,460" path="m80,69l4960,69m80,529l4960,529m80,69l80,529m4960,69l4960,529e" filled="false" stroked="true" strokeweight="1pt" strokecolor="#dddddd">
                        <v:path arrowok="t"/>
                        <v:stroke dashstyle="solid"/>
                      </v:shape>
                      <w10:wrap type="none"/>
                    </v:group>
                  </w:pict>
                </mc:Fallback>
              </mc:AlternateContent>
            </w:r>
            <w:r>
              <w:rPr>
                <w:spacing w:val="-2"/>
                <w:sz w:val="18"/>
              </w:rPr>
              <w:t>Germany</w:t>
            </w:r>
          </w:p>
        </w:tc>
        <w:tc>
          <w:tcPr>
            <w:tcW w:w="2200" w:type="dxa"/>
            <w:tcBorders>
              <w:right w:val="nil"/>
            </w:tcBorders>
          </w:tcPr>
          <w:p>
            <w:pPr>
              <w:pStyle w:val="TableParagraph"/>
              <w:spacing w:before="121"/>
              <w:ind w:left="220"/>
              <w:rPr>
                <w:sz w:val="18"/>
              </w:rPr>
            </w:pPr>
            <w:r>
              <w:rPr/>
              <mc:AlternateContent>
                <mc:Choice Requires="wps">
                  <w:drawing>
                    <wp:anchor distT="0" distB="0" distL="0" distR="0" allowOverlap="1" layoutInCell="1" locked="0" behindDoc="1" simplePos="0" relativeHeight="484302336">
                      <wp:simplePos x="0" y="0"/>
                      <wp:positionH relativeFrom="column">
                        <wp:posOffset>44450</wp:posOffset>
                      </wp:positionH>
                      <wp:positionV relativeFrom="paragraph">
                        <wp:posOffset>37617</wp:posOffset>
                      </wp:positionV>
                      <wp:extent cx="1308100" cy="30480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1308100" cy="304800"/>
                                <a:chExt cx="1308100" cy="304800"/>
                              </a:xfrm>
                            </wpg:grpSpPr>
                            <wps:wsp>
                              <wps:cNvPr id="62" name="Graphic 62"/>
                              <wps:cNvSpPr/>
                              <wps:spPr>
                                <a:xfrm>
                                  <a:off x="6350" y="6350"/>
                                  <a:ext cx="1295400" cy="292100"/>
                                </a:xfrm>
                                <a:custGeom>
                                  <a:avLst/>
                                  <a:gdLst/>
                                  <a:ahLst/>
                                  <a:cxnLst/>
                                  <a:rect l="l" t="t" r="r" b="b"/>
                                  <a:pathLst>
                                    <a:path w="1295400" h="292100">
                                      <a:moveTo>
                                        <a:pt x="0" y="0"/>
                                      </a:moveTo>
                                      <a:lnTo>
                                        <a:pt x="1295400" y="0"/>
                                      </a:lnTo>
                                    </a:path>
                                    <a:path w="1295400" h="292100">
                                      <a:moveTo>
                                        <a:pt x="0" y="292100"/>
                                      </a:moveTo>
                                      <a:lnTo>
                                        <a:pt x="1295400" y="292100"/>
                                      </a:lnTo>
                                    </a:path>
                                    <a:path w="1295400" h="292100">
                                      <a:moveTo>
                                        <a:pt x="0" y="0"/>
                                      </a:moveTo>
                                      <a:lnTo>
                                        <a:pt x="0" y="292100"/>
                                      </a:lnTo>
                                    </a:path>
                                    <a:path w="1295400" h="292100">
                                      <a:moveTo>
                                        <a:pt x="1295400" y="0"/>
                                      </a:moveTo>
                                      <a:lnTo>
                                        <a:pt x="1295400" y="292100"/>
                                      </a:lnTo>
                                    </a:path>
                                  </a:pathLst>
                                </a:custGeom>
                                <a:ln w="12700">
                                  <a:solidFill>
                                    <a:srgbClr val="DDDDD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pt;margin-top:2.962001pt;width:103pt;height:24pt;mso-position-horizontal-relative:column;mso-position-vertical-relative:paragraph;z-index:-19014144" id="docshapegroup48" coordorigin="70,59" coordsize="2060,480">
                      <v:shape style="position:absolute;left:80;top:69;width:2040;height:460" id="docshape49" coordorigin="80,69" coordsize="2040,460" path="m80,69l2120,69m80,529l2120,529m80,69l80,529m2120,69l2120,529e" filled="false" stroked="true" strokeweight="1pt" strokecolor="#dddddd">
                        <v:path arrowok="t"/>
                        <v:stroke dashstyle="solid"/>
                      </v:shape>
                      <w10:wrap type="none"/>
                    </v:group>
                  </w:pict>
                </mc:Fallback>
              </mc:AlternateContent>
            </w:r>
            <w:r>
              <w:rPr>
                <w:spacing w:val="-2"/>
                <w:sz w:val="18"/>
              </w:rPr>
              <w:t>Berlin</w:t>
            </w:r>
          </w:p>
        </w:tc>
        <w:tc>
          <w:tcPr>
            <w:tcW w:w="360" w:type="dxa"/>
            <w:vMerge/>
            <w:tcBorders>
              <w:top w:val="nil"/>
              <w:left w:val="nil"/>
              <w:bottom w:val="nil"/>
            </w:tcBorders>
          </w:tcPr>
          <w:p>
            <w:pPr>
              <w:rPr>
                <w:sz w:val="2"/>
                <w:szCs w:val="2"/>
              </w:rPr>
            </w:pPr>
          </w:p>
        </w:tc>
      </w:tr>
    </w:tbl>
    <w:p>
      <w:pPr>
        <w:spacing w:after="0"/>
        <w:rPr>
          <w:sz w:val="2"/>
          <w:szCs w:val="2"/>
        </w:rPr>
        <w:sectPr>
          <w:pgSz w:w="16840" w:h="11900" w:orient="landscape"/>
          <w:pgMar w:header="70" w:footer="155" w:top="1300" w:bottom="340" w:left="360" w:right="380"/>
        </w:sectPr>
      </w:pPr>
    </w:p>
    <w:p>
      <w:pPr>
        <w:pStyle w:val="BodyText"/>
        <w:spacing w:before="316"/>
        <w:ind w:left="120"/>
      </w:pPr>
      <w:r>
        <w:rPr/>
        <mc:AlternateContent>
          <mc:Choice Requires="wps">
            <w:drawing>
              <wp:anchor distT="0" distB="0" distL="0" distR="0" allowOverlap="1" layoutInCell="1" locked="0" behindDoc="1" simplePos="0" relativeHeight="484302848">
                <wp:simplePos x="0" y="0"/>
                <wp:positionH relativeFrom="page">
                  <wp:posOffset>304800</wp:posOffset>
                </wp:positionH>
                <wp:positionV relativeFrom="page">
                  <wp:posOffset>1320799</wp:posOffset>
                </wp:positionV>
                <wp:extent cx="10058400" cy="567690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0058400" cy="5676900"/>
                        </a:xfrm>
                        <a:custGeom>
                          <a:avLst/>
                          <a:gdLst/>
                          <a:ahLst/>
                          <a:cxnLst/>
                          <a:rect l="l" t="t" r="r" b="b"/>
                          <a:pathLst>
                            <a:path w="10058400" h="5676900">
                              <a:moveTo>
                                <a:pt x="0" y="0"/>
                              </a:moveTo>
                              <a:lnTo>
                                <a:pt x="10058400" y="0"/>
                              </a:lnTo>
                            </a:path>
                            <a:path w="10058400" h="5676900">
                              <a:moveTo>
                                <a:pt x="0" y="0"/>
                              </a:moveTo>
                              <a:lnTo>
                                <a:pt x="0" y="5676900"/>
                              </a:lnTo>
                            </a:path>
                            <a:path w="10058400" h="5676900">
                              <a:moveTo>
                                <a:pt x="10058400" y="0"/>
                              </a:moveTo>
                              <a:lnTo>
                                <a:pt x="10058400" y="56769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103.999969pt;width:792pt;height:447pt;mso-position-horizontal-relative:page;mso-position-vertical-relative:page;z-index:-19013632" id="docshape50" coordorigin="480,2080" coordsize="15840,8940" path="m480,2080l16320,2080m480,2080l480,11020m16320,2080l16320,11020e" filled="false" stroked="true" strokeweight="1pt" strokecolor="#dddddd">
                <v:path arrowok="t"/>
                <v:stroke dashstyle="solid"/>
                <w10:wrap type="none"/>
              </v:shape>
            </w:pict>
          </mc:Fallback>
        </mc:AlternateContent>
      </w:r>
      <w:r>
        <w:rPr/>
        <w:t>Please</w:t>
      </w:r>
      <w:r>
        <w:rPr>
          <w:spacing w:val="-5"/>
        </w:rPr>
        <w:t> </w:t>
      </w:r>
      <w:r>
        <w:rPr/>
        <w:t>explain</w:t>
      </w:r>
      <w:r>
        <w:rPr>
          <w:spacing w:val="-3"/>
        </w:rPr>
        <w:t> </w:t>
      </w:r>
      <w:r>
        <w:rPr/>
        <w:t>the</w:t>
      </w:r>
      <w:r>
        <w:rPr>
          <w:spacing w:val="-2"/>
        </w:rPr>
        <w:t> </w:t>
      </w:r>
      <w:r>
        <w:rPr/>
        <w:t>involvement</w:t>
      </w:r>
      <w:r>
        <w:rPr>
          <w:spacing w:val="-3"/>
        </w:rPr>
        <w:t> </w:t>
      </w:r>
      <w:r>
        <w:rPr/>
        <w:t>of</w:t>
      </w:r>
      <w:r>
        <w:rPr>
          <w:spacing w:val="-3"/>
        </w:rPr>
        <w:t> </w:t>
      </w:r>
      <w:r>
        <w:rPr/>
        <w:t>those</w:t>
      </w:r>
      <w:r>
        <w:rPr>
          <w:spacing w:val="-2"/>
        </w:rPr>
        <w:t> </w:t>
      </w:r>
      <w:r>
        <w:rPr/>
        <w:t>organisations</w:t>
      </w:r>
      <w:r>
        <w:rPr>
          <w:spacing w:val="-3"/>
        </w:rPr>
        <w:t> </w:t>
      </w:r>
      <w:r>
        <w:rPr/>
        <w:t>and</w:t>
      </w:r>
      <w:r>
        <w:rPr>
          <w:spacing w:val="-3"/>
        </w:rPr>
        <w:t> </w:t>
      </w:r>
      <w:r>
        <w:rPr/>
        <w:t>how</w:t>
      </w:r>
      <w:r>
        <w:rPr>
          <w:spacing w:val="-2"/>
        </w:rPr>
        <w:t> </w:t>
      </w:r>
      <w:r>
        <w:rPr/>
        <w:t>they</w:t>
      </w:r>
      <w:r>
        <w:rPr>
          <w:spacing w:val="-3"/>
        </w:rPr>
        <w:t> </w:t>
      </w:r>
      <w:r>
        <w:rPr/>
        <w:t>contributed</w:t>
      </w:r>
      <w:r>
        <w:rPr>
          <w:spacing w:val="-3"/>
        </w:rPr>
        <w:t> </w:t>
      </w:r>
      <w:r>
        <w:rPr/>
        <w:t>to</w:t>
      </w:r>
      <w:r>
        <w:rPr>
          <w:spacing w:val="-2"/>
        </w:rPr>
        <w:t> </w:t>
      </w:r>
      <w:r>
        <w:rPr/>
        <w:t>the</w:t>
      </w:r>
      <w:r>
        <w:rPr>
          <w:spacing w:val="-3"/>
        </w:rPr>
        <w:t> </w:t>
      </w:r>
      <w:r>
        <w:rPr/>
        <w:t>achievement</w:t>
      </w:r>
      <w:r>
        <w:rPr>
          <w:spacing w:val="-3"/>
        </w:rPr>
        <w:t> </w:t>
      </w:r>
      <w:r>
        <w:rPr/>
        <w:t>of</w:t>
      </w:r>
      <w:r>
        <w:rPr>
          <w:spacing w:val="-2"/>
        </w:rPr>
        <w:t> </w:t>
      </w:r>
      <w:r>
        <w:rPr/>
        <w:t>the</w:t>
      </w:r>
      <w:r>
        <w:rPr>
          <w:spacing w:val="-3"/>
        </w:rPr>
        <w:t> </w:t>
      </w:r>
      <w:r>
        <w:rPr/>
        <w:t>project</w:t>
      </w:r>
      <w:r>
        <w:rPr>
          <w:spacing w:val="-2"/>
        </w:rPr>
        <w:t> objectives.</w:t>
      </w:r>
    </w:p>
    <w:p>
      <w:pPr>
        <w:pStyle w:val="BodyText"/>
        <w:spacing w:before="152"/>
      </w:pPr>
      <w:r>
        <w:rPr/>
        <w:t>The</w:t>
      </w:r>
      <w:r>
        <w:rPr>
          <w:spacing w:val="-2"/>
        </w:rPr>
        <w:t> </w:t>
      </w:r>
      <w:r>
        <w:rPr/>
        <w:t>partnership</w:t>
      </w:r>
      <w:r>
        <w:rPr>
          <w:spacing w:val="-2"/>
        </w:rPr>
        <w:t> </w:t>
      </w:r>
      <w:r>
        <w:rPr/>
        <w:t>engaged</w:t>
      </w:r>
      <w:r>
        <w:rPr>
          <w:spacing w:val="-2"/>
        </w:rPr>
        <w:t> </w:t>
      </w:r>
      <w:r>
        <w:rPr/>
        <w:t>5</w:t>
      </w:r>
      <w:r>
        <w:rPr>
          <w:spacing w:val="-2"/>
        </w:rPr>
        <w:t> </w:t>
      </w:r>
      <w:r>
        <w:rPr/>
        <w:t>Associate</w:t>
      </w:r>
      <w:r>
        <w:rPr>
          <w:spacing w:val="-2"/>
        </w:rPr>
        <w:t> </w:t>
      </w:r>
      <w:r>
        <w:rPr/>
        <w:t>Partners</w:t>
      </w:r>
      <w:r>
        <w:rPr>
          <w:spacing w:val="-2"/>
        </w:rPr>
        <w:t> </w:t>
      </w:r>
      <w:r>
        <w:rPr/>
        <w:t>(APs)</w:t>
      </w:r>
      <w:r>
        <w:rPr>
          <w:spacing w:val="-2"/>
        </w:rPr>
        <w:t> </w:t>
      </w:r>
      <w:r>
        <w:rPr/>
        <w:t>representing</w:t>
      </w:r>
      <w:r>
        <w:rPr>
          <w:spacing w:val="-2"/>
        </w:rPr>
        <w:t> </w:t>
      </w:r>
      <w:r>
        <w:rPr/>
        <w:t>academic,</w:t>
      </w:r>
      <w:r>
        <w:rPr>
          <w:spacing w:val="-2"/>
        </w:rPr>
        <w:t> </w:t>
      </w:r>
      <w:r>
        <w:rPr/>
        <w:t>societal</w:t>
      </w:r>
      <w:r>
        <w:rPr>
          <w:spacing w:val="-2"/>
        </w:rPr>
        <w:t> </w:t>
      </w:r>
      <w:r>
        <w:rPr/>
        <w:t>and</w:t>
      </w:r>
      <w:r>
        <w:rPr>
          <w:spacing w:val="-2"/>
        </w:rPr>
        <w:t> </w:t>
      </w:r>
      <w:r>
        <w:rPr/>
        <w:t>industry</w:t>
      </w:r>
      <w:r>
        <w:rPr>
          <w:spacing w:val="-2"/>
        </w:rPr>
        <w:t> </w:t>
      </w:r>
      <w:r>
        <w:rPr/>
        <w:t>stakeholders.</w:t>
      </w:r>
      <w:r>
        <w:rPr>
          <w:spacing w:val="-2"/>
        </w:rPr>
        <w:t> </w:t>
      </w:r>
      <w:r>
        <w:rPr/>
        <w:t>The</w:t>
      </w:r>
      <w:r>
        <w:rPr>
          <w:spacing w:val="-2"/>
        </w:rPr>
        <w:t> </w:t>
      </w:r>
      <w:r>
        <w:rPr/>
        <w:t>following</w:t>
      </w:r>
      <w:r>
        <w:rPr>
          <w:spacing w:val="-2"/>
        </w:rPr>
        <w:t> </w:t>
      </w:r>
      <w:r>
        <w:rPr/>
        <w:t>APs</w:t>
      </w:r>
      <w:r>
        <w:rPr>
          <w:spacing w:val="-2"/>
        </w:rPr>
        <w:t> </w:t>
      </w:r>
      <w:r>
        <w:rPr/>
        <w:t>cooperated</w:t>
      </w:r>
      <w:r>
        <w:rPr>
          <w:spacing w:val="-2"/>
        </w:rPr>
        <w:t> </w:t>
      </w:r>
      <w:r>
        <w:rPr/>
        <w:t>in</w:t>
      </w:r>
      <w:r>
        <w:rPr>
          <w:spacing w:val="-2"/>
        </w:rPr>
        <w:t> </w:t>
      </w:r>
      <w:r>
        <w:rPr/>
        <w:t>the</w:t>
      </w:r>
      <w:r>
        <w:rPr>
          <w:spacing w:val="-2"/>
        </w:rPr>
        <w:t> </w:t>
      </w:r>
      <w:r>
        <w:rPr/>
        <w:t>project's</w:t>
      </w:r>
      <w:r>
        <w:rPr>
          <w:spacing w:val="-2"/>
        </w:rPr>
        <w:t> implementation.</w:t>
      </w:r>
    </w:p>
    <w:p>
      <w:pPr>
        <w:pStyle w:val="ListParagraph"/>
        <w:numPr>
          <w:ilvl w:val="0"/>
          <w:numId w:val="5"/>
        </w:numPr>
        <w:tabs>
          <w:tab w:pos="537" w:val="left" w:leader="none"/>
        </w:tabs>
        <w:spacing w:line="151" w:lineRule="auto" w:before="185" w:after="0"/>
        <w:ind w:left="260" w:right="335" w:firstLine="0"/>
        <w:jc w:val="left"/>
        <w:rPr>
          <w:sz w:val="20"/>
        </w:rPr>
      </w:pPr>
      <w:r>
        <w:rPr>
          <w:sz w:val="20"/>
        </w:rPr>
        <w:t>University of Westminster (UoW), Ceramics Research Centre (UK) has expertise in ceramics, museology, and collections, and is a leader in the debates surrounding international</w:t>
      </w:r>
      <w:r>
        <w:rPr>
          <w:spacing w:val="-2"/>
          <w:sz w:val="20"/>
        </w:rPr>
        <w:t> </w:t>
      </w:r>
      <w:r>
        <w:rPr>
          <w:sz w:val="20"/>
        </w:rPr>
        <w:t>contemporary</w:t>
      </w:r>
      <w:r>
        <w:rPr>
          <w:spacing w:val="-2"/>
          <w:sz w:val="20"/>
        </w:rPr>
        <w:t> </w:t>
      </w:r>
      <w:r>
        <w:rPr>
          <w:sz w:val="20"/>
        </w:rPr>
        <w:t>ceramic</w:t>
      </w:r>
      <w:r>
        <w:rPr>
          <w:spacing w:val="-2"/>
          <w:sz w:val="20"/>
        </w:rPr>
        <w:t> </w:t>
      </w:r>
      <w:r>
        <w:rPr>
          <w:sz w:val="20"/>
        </w:rPr>
        <w:t>practice.</w:t>
      </w:r>
      <w:r>
        <w:rPr>
          <w:spacing w:val="-2"/>
          <w:sz w:val="20"/>
        </w:rPr>
        <w:t> </w:t>
      </w:r>
      <w:r>
        <w:rPr>
          <w:sz w:val="20"/>
        </w:rPr>
        <w:t>Ceramics</w:t>
      </w:r>
      <w:r>
        <w:rPr>
          <w:spacing w:val="-2"/>
          <w:sz w:val="20"/>
        </w:rPr>
        <w:t> </w:t>
      </w:r>
      <w:r>
        <w:rPr>
          <w:sz w:val="20"/>
        </w:rPr>
        <w:t>in</w:t>
      </w:r>
      <w:r>
        <w:rPr>
          <w:spacing w:val="-2"/>
          <w:sz w:val="20"/>
        </w:rPr>
        <w:t> </w:t>
      </w:r>
      <w:r>
        <w:rPr>
          <w:sz w:val="20"/>
        </w:rPr>
        <w:t>the</w:t>
      </w:r>
      <w:r>
        <w:rPr>
          <w:spacing w:val="-2"/>
          <w:sz w:val="20"/>
        </w:rPr>
        <w:t> </w:t>
      </w:r>
      <w:r>
        <w:rPr>
          <w:sz w:val="20"/>
        </w:rPr>
        <w:t>Expanded</w:t>
      </w:r>
      <w:r>
        <w:rPr>
          <w:spacing w:val="-2"/>
          <w:sz w:val="20"/>
        </w:rPr>
        <w:t> </w:t>
      </w:r>
      <w:r>
        <w:rPr>
          <w:sz w:val="20"/>
        </w:rPr>
        <w:t>Field</w:t>
      </w:r>
      <w:r>
        <w:rPr>
          <w:spacing w:val="-2"/>
          <w:sz w:val="20"/>
        </w:rPr>
        <w:t> </w:t>
      </w:r>
      <w:r>
        <w:rPr>
          <w:sz w:val="20"/>
        </w:rPr>
        <w:t>project</w:t>
      </w:r>
      <w:r>
        <w:rPr>
          <w:spacing w:val="-2"/>
          <w:sz w:val="20"/>
        </w:rPr>
        <w:t> </w:t>
      </w:r>
      <w:r>
        <w:rPr>
          <w:sz w:val="20"/>
        </w:rPr>
        <w:t>delivered</w:t>
      </w:r>
      <w:r>
        <w:rPr>
          <w:spacing w:val="-2"/>
          <w:sz w:val="20"/>
        </w:rPr>
        <w:t> </w:t>
      </w:r>
      <w:r>
        <w:rPr>
          <w:sz w:val="20"/>
        </w:rPr>
        <w:t>the</w:t>
      </w:r>
      <w:r>
        <w:rPr>
          <w:spacing w:val="-2"/>
          <w:sz w:val="20"/>
        </w:rPr>
        <w:t> </w:t>
      </w:r>
      <w:r>
        <w:rPr>
          <w:sz w:val="20"/>
        </w:rPr>
        <w:t>first</w:t>
      </w:r>
      <w:r>
        <w:rPr>
          <w:spacing w:val="-2"/>
          <w:sz w:val="20"/>
        </w:rPr>
        <w:t> </w:t>
      </w:r>
      <w:r>
        <w:rPr>
          <w:sz w:val="20"/>
        </w:rPr>
        <w:t>critical</w:t>
      </w:r>
      <w:r>
        <w:rPr>
          <w:spacing w:val="-2"/>
          <w:sz w:val="20"/>
        </w:rPr>
        <w:t> </w:t>
      </w:r>
      <w:r>
        <w:rPr>
          <w:sz w:val="20"/>
        </w:rPr>
        <w:t>overview</w:t>
      </w:r>
      <w:r>
        <w:rPr>
          <w:spacing w:val="-2"/>
          <w:sz w:val="20"/>
        </w:rPr>
        <w:t> </w:t>
      </w:r>
      <w:r>
        <w:rPr>
          <w:sz w:val="20"/>
        </w:rPr>
        <w:t>of</w:t>
      </w:r>
      <w:r>
        <w:rPr>
          <w:spacing w:val="-2"/>
          <w:sz w:val="20"/>
        </w:rPr>
        <w:t> </w:t>
      </w:r>
      <w:r>
        <w:rPr>
          <w:sz w:val="20"/>
        </w:rPr>
        <w:t>the</w:t>
      </w:r>
      <w:r>
        <w:rPr>
          <w:spacing w:val="-2"/>
          <w:sz w:val="20"/>
        </w:rPr>
        <w:t> </w:t>
      </w:r>
      <w:r>
        <w:rPr>
          <w:sz w:val="20"/>
        </w:rPr>
        <w:t>relationship</w:t>
      </w:r>
      <w:r>
        <w:rPr>
          <w:spacing w:val="-2"/>
          <w:sz w:val="20"/>
        </w:rPr>
        <w:t> </w:t>
      </w:r>
      <w:r>
        <w:rPr>
          <w:sz w:val="20"/>
        </w:rPr>
        <w:t>between</w:t>
      </w:r>
      <w:r>
        <w:rPr>
          <w:spacing w:val="-2"/>
          <w:sz w:val="20"/>
        </w:rPr>
        <w:t> </w:t>
      </w:r>
      <w:r>
        <w:rPr>
          <w:sz w:val="20"/>
        </w:rPr>
        <w:t>contemporary</w:t>
      </w:r>
      <w:r>
        <w:rPr>
          <w:spacing w:val="-2"/>
          <w:sz w:val="20"/>
        </w:rPr>
        <w:t> </w:t>
      </w:r>
      <w:r>
        <w:rPr>
          <w:sz w:val="20"/>
        </w:rPr>
        <w:t>ceramics</w:t>
      </w:r>
      <w:r>
        <w:rPr>
          <w:spacing w:val="-2"/>
          <w:sz w:val="20"/>
        </w:rPr>
        <w:t> </w:t>
      </w:r>
      <w:r>
        <w:rPr>
          <w:sz w:val="20"/>
        </w:rPr>
        <w:t>and curatorial practice in museum culture. The CRC acted as Critical Friends in a series of informal workshops where developments would be presented and discussed.</w:t>
      </w:r>
    </w:p>
    <w:p>
      <w:pPr>
        <w:pStyle w:val="ListParagraph"/>
        <w:numPr>
          <w:ilvl w:val="0"/>
          <w:numId w:val="5"/>
        </w:numPr>
        <w:tabs>
          <w:tab w:pos="537" w:val="left" w:leader="none"/>
        </w:tabs>
        <w:spacing w:line="151" w:lineRule="auto" w:before="222" w:after="0"/>
        <w:ind w:left="260" w:right="370" w:firstLine="0"/>
        <w:jc w:val="left"/>
        <w:rPr>
          <w:sz w:val="20"/>
        </w:rPr>
      </w:pPr>
      <w:r>
        <w:rPr>
          <w:sz w:val="20"/>
        </w:rPr>
        <w:t>The Königliche Porzellanmanufaktur Berlin (KPM) has stood for design "Handmade in Berlin" for over 250 years, with 200+ highly skilled employees. KPM has provided the project with advice and support in technical and design matters, contributing to IO1 development – by providing insights about their craft heritage techniques and skills they work</w:t>
      </w:r>
      <w:r>
        <w:rPr>
          <w:spacing w:val="-2"/>
          <w:sz w:val="20"/>
        </w:rPr>
        <w:t> </w:t>
      </w:r>
      <w:r>
        <w:rPr>
          <w:sz w:val="20"/>
        </w:rPr>
        <w:t>with</w:t>
      </w:r>
      <w:r>
        <w:rPr>
          <w:spacing w:val="-2"/>
          <w:sz w:val="20"/>
        </w:rPr>
        <w:t> </w:t>
      </w:r>
      <w:r>
        <w:rPr>
          <w:sz w:val="20"/>
        </w:rPr>
        <w:t>for</w:t>
      </w:r>
      <w:r>
        <w:rPr>
          <w:spacing w:val="-2"/>
          <w:sz w:val="20"/>
        </w:rPr>
        <w:t> </w:t>
      </w:r>
      <w:r>
        <w:rPr>
          <w:sz w:val="20"/>
        </w:rPr>
        <w:t>the</w:t>
      </w:r>
      <w:r>
        <w:rPr>
          <w:spacing w:val="-2"/>
          <w:sz w:val="20"/>
        </w:rPr>
        <w:t> </w:t>
      </w:r>
      <w:r>
        <w:rPr>
          <w:sz w:val="20"/>
        </w:rPr>
        <w:t>mapping.</w:t>
      </w:r>
      <w:r>
        <w:rPr>
          <w:spacing w:val="-2"/>
          <w:sz w:val="20"/>
        </w:rPr>
        <w:t> </w:t>
      </w:r>
      <w:r>
        <w:rPr>
          <w:sz w:val="20"/>
        </w:rPr>
        <w:t>KPM</w:t>
      </w:r>
      <w:r>
        <w:rPr>
          <w:spacing w:val="-2"/>
          <w:sz w:val="20"/>
        </w:rPr>
        <w:t> </w:t>
      </w:r>
      <w:r>
        <w:rPr>
          <w:sz w:val="20"/>
        </w:rPr>
        <w:t>hosted</w:t>
      </w:r>
      <w:r>
        <w:rPr>
          <w:spacing w:val="-2"/>
          <w:sz w:val="20"/>
        </w:rPr>
        <w:t> </w:t>
      </w:r>
      <w:r>
        <w:rPr>
          <w:sz w:val="20"/>
        </w:rPr>
        <w:t>the</w:t>
      </w:r>
      <w:r>
        <w:rPr>
          <w:spacing w:val="-2"/>
          <w:sz w:val="20"/>
        </w:rPr>
        <w:t> </w:t>
      </w:r>
      <w:r>
        <w:rPr>
          <w:sz w:val="20"/>
        </w:rPr>
        <w:t>C3</w:t>
      </w:r>
      <w:r>
        <w:rPr>
          <w:spacing w:val="-2"/>
          <w:sz w:val="20"/>
        </w:rPr>
        <w:t> </w:t>
      </w:r>
      <w:r>
        <w:rPr>
          <w:sz w:val="20"/>
        </w:rPr>
        <w:t>event</w:t>
      </w:r>
      <w:r>
        <w:rPr>
          <w:spacing w:val="-2"/>
          <w:sz w:val="20"/>
        </w:rPr>
        <w:t> </w:t>
      </w:r>
      <w:r>
        <w:rPr>
          <w:sz w:val="20"/>
        </w:rPr>
        <w:t>in</w:t>
      </w:r>
      <w:r>
        <w:rPr>
          <w:spacing w:val="-2"/>
          <w:sz w:val="20"/>
        </w:rPr>
        <w:t> </w:t>
      </w:r>
      <w:r>
        <w:rPr>
          <w:sz w:val="20"/>
        </w:rPr>
        <w:t>the</w:t>
      </w:r>
      <w:r>
        <w:rPr>
          <w:spacing w:val="-2"/>
          <w:sz w:val="20"/>
        </w:rPr>
        <w:t> </w:t>
      </w:r>
      <w:r>
        <w:rPr>
          <w:sz w:val="20"/>
        </w:rPr>
        <w:t>factory,</w:t>
      </w:r>
      <w:r>
        <w:rPr>
          <w:spacing w:val="-2"/>
          <w:sz w:val="20"/>
        </w:rPr>
        <w:t> </w:t>
      </w:r>
      <w:r>
        <w:rPr>
          <w:sz w:val="20"/>
        </w:rPr>
        <w:t>a</w:t>
      </w:r>
      <w:r>
        <w:rPr>
          <w:spacing w:val="-2"/>
          <w:sz w:val="20"/>
        </w:rPr>
        <w:t> </w:t>
      </w:r>
      <w:r>
        <w:rPr>
          <w:sz w:val="20"/>
        </w:rPr>
        <w:t>factory</w:t>
      </w:r>
      <w:r>
        <w:rPr>
          <w:spacing w:val="-2"/>
          <w:sz w:val="20"/>
        </w:rPr>
        <w:t> </w:t>
      </w:r>
      <w:r>
        <w:rPr>
          <w:sz w:val="20"/>
        </w:rPr>
        <w:t>tour,</w:t>
      </w:r>
      <w:r>
        <w:rPr>
          <w:spacing w:val="-2"/>
          <w:sz w:val="20"/>
        </w:rPr>
        <w:t> </w:t>
      </w:r>
      <w:r>
        <w:rPr>
          <w:sz w:val="20"/>
        </w:rPr>
        <w:t>space</w:t>
      </w:r>
      <w:r>
        <w:rPr>
          <w:spacing w:val="-2"/>
          <w:sz w:val="20"/>
        </w:rPr>
        <w:t> </w:t>
      </w:r>
      <w:r>
        <w:rPr>
          <w:sz w:val="20"/>
        </w:rPr>
        <w:t>for</w:t>
      </w:r>
      <w:r>
        <w:rPr>
          <w:spacing w:val="-2"/>
          <w:sz w:val="20"/>
        </w:rPr>
        <w:t> </w:t>
      </w:r>
      <w:r>
        <w:rPr>
          <w:sz w:val="20"/>
        </w:rPr>
        <w:t>presentations,</w:t>
      </w:r>
      <w:r>
        <w:rPr>
          <w:spacing w:val="-2"/>
          <w:sz w:val="20"/>
        </w:rPr>
        <w:t> </w:t>
      </w:r>
      <w:r>
        <w:rPr>
          <w:sz w:val="20"/>
        </w:rPr>
        <w:t>and</w:t>
      </w:r>
      <w:r>
        <w:rPr>
          <w:spacing w:val="-2"/>
          <w:sz w:val="20"/>
        </w:rPr>
        <w:t> </w:t>
      </w:r>
      <w:r>
        <w:rPr>
          <w:sz w:val="20"/>
        </w:rPr>
        <w:t>the</w:t>
      </w:r>
      <w:r>
        <w:rPr>
          <w:spacing w:val="-2"/>
          <w:sz w:val="20"/>
        </w:rPr>
        <w:t> </w:t>
      </w:r>
      <w:r>
        <w:rPr>
          <w:sz w:val="20"/>
        </w:rPr>
        <w:t>modelling</w:t>
      </w:r>
      <w:r>
        <w:rPr>
          <w:spacing w:val="-2"/>
          <w:sz w:val="20"/>
        </w:rPr>
        <w:t> </w:t>
      </w:r>
      <w:r>
        <w:rPr>
          <w:sz w:val="20"/>
        </w:rPr>
        <w:t>studio,</w:t>
      </w:r>
      <w:r>
        <w:rPr>
          <w:spacing w:val="-2"/>
          <w:sz w:val="20"/>
        </w:rPr>
        <w:t> </w:t>
      </w:r>
      <w:r>
        <w:rPr>
          <w:sz w:val="20"/>
        </w:rPr>
        <w:t>for</w:t>
      </w:r>
      <w:r>
        <w:rPr>
          <w:spacing w:val="-2"/>
          <w:sz w:val="20"/>
        </w:rPr>
        <w:t> </w:t>
      </w:r>
      <w:r>
        <w:rPr>
          <w:sz w:val="20"/>
        </w:rPr>
        <w:t>a</w:t>
      </w:r>
      <w:r>
        <w:rPr>
          <w:spacing w:val="-2"/>
          <w:sz w:val="20"/>
        </w:rPr>
        <w:t> </w:t>
      </w:r>
      <w:r>
        <w:rPr>
          <w:sz w:val="20"/>
        </w:rPr>
        <w:t>workshop</w:t>
      </w:r>
      <w:r>
        <w:rPr>
          <w:spacing w:val="-2"/>
          <w:sz w:val="20"/>
        </w:rPr>
        <w:t> </w:t>
      </w:r>
      <w:r>
        <w:rPr>
          <w:sz w:val="20"/>
        </w:rPr>
        <w:t>led</w:t>
      </w:r>
      <w:r>
        <w:rPr>
          <w:spacing w:val="-2"/>
          <w:sz w:val="20"/>
        </w:rPr>
        <w:t> </w:t>
      </w:r>
      <w:r>
        <w:rPr>
          <w:sz w:val="20"/>
        </w:rPr>
        <w:t>by</w:t>
      </w:r>
      <w:r>
        <w:rPr>
          <w:spacing w:val="-2"/>
          <w:sz w:val="20"/>
        </w:rPr>
        <w:t> </w:t>
      </w:r>
      <w:r>
        <w:rPr>
          <w:sz w:val="20"/>
        </w:rPr>
        <w:t>(UAL)</w:t>
      </w:r>
      <w:r>
        <w:rPr>
          <w:spacing w:val="-2"/>
          <w:sz w:val="20"/>
        </w:rPr>
        <w:t> </w:t>
      </w:r>
      <w:r>
        <w:rPr>
          <w:sz w:val="20"/>
        </w:rPr>
        <w:t>on</w:t>
      </w:r>
      <w:r>
        <w:rPr>
          <w:spacing w:val="-2"/>
          <w:sz w:val="20"/>
        </w:rPr>
        <w:t> </w:t>
      </w:r>
      <w:r>
        <w:rPr>
          <w:sz w:val="20"/>
        </w:rPr>
        <w:t>decorative stamp making. They granted extensive access to their manufactory and shared strategies, experiences, and learnings about heritage knowledge transfer.</w:t>
      </w:r>
    </w:p>
    <w:p>
      <w:pPr>
        <w:pStyle w:val="ListParagraph"/>
        <w:numPr>
          <w:ilvl w:val="0"/>
          <w:numId w:val="5"/>
        </w:numPr>
        <w:tabs>
          <w:tab w:pos="537" w:val="left" w:leader="none"/>
        </w:tabs>
        <w:spacing w:line="151" w:lineRule="auto" w:before="222" w:after="0"/>
        <w:ind w:left="260" w:right="337" w:firstLine="0"/>
        <w:jc w:val="left"/>
        <w:rPr>
          <w:sz w:val="20"/>
        </w:rPr>
      </w:pPr>
      <w:r>
        <w:rPr>
          <w:sz w:val="20"/>
        </w:rPr>
        <w:t>The British Ceramic Biennale (BCB) (UK), set up in 2008, is the UK’s leading international ceramics festival, located in Stoke-on-Trent. BCB comprises a series of exhibitions</w:t>
      </w:r>
      <w:r>
        <w:rPr>
          <w:spacing w:val="-2"/>
          <w:sz w:val="20"/>
        </w:rPr>
        <w:t> </w:t>
      </w:r>
      <w:r>
        <w:rPr>
          <w:sz w:val="20"/>
        </w:rPr>
        <w:t>for</w:t>
      </w:r>
      <w:r>
        <w:rPr>
          <w:spacing w:val="-2"/>
          <w:sz w:val="20"/>
        </w:rPr>
        <w:t> </w:t>
      </w:r>
      <w:r>
        <w:rPr>
          <w:sz w:val="20"/>
        </w:rPr>
        <w:t>ceramics</w:t>
      </w:r>
      <w:r>
        <w:rPr>
          <w:spacing w:val="-2"/>
          <w:sz w:val="20"/>
        </w:rPr>
        <w:t> </w:t>
      </w:r>
      <w:r>
        <w:rPr>
          <w:sz w:val="20"/>
        </w:rPr>
        <w:t>practitioners;</w:t>
      </w:r>
      <w:r>
        <w:rPr>
          <w:spacing w:val="-2"/>
          <w:sz w:val="20"/>
        </w:rPr>
        <w:t> </w:t>
      </w:r>
      <w:r>
        <w:rPr>
          <w:sz w:val="20"/>
        </w:rPr>
        <w:t>new</w:t>
      </w:r>
      <w:r>
        <w:rPr>
          <w:spacing w:val="-2"/>
          <w:sz w:val="20"/>
        </w:rPr>
        <w:t> </w:t>
      </w:r>
      <w:r>
        <w:rPr>
          <w:sz w:val="20"/>
        </w:rPr>
        <w:t>talent;</w:t>
      </w:r>
      <w:r>
        <w:rPr>
          <w:spacing w:val="-2"/>
          <w:sz w:val="20"/>
        </w:rPr>
        <w:t> </w:t>
      </w:r>
      <w:r>
        <w:rPr>
          <w:sz w:val="20"/>
        </w:rPr>
        <w:t>artists</w:t>
      </w:r>
      <w:r>
        <w:rPr>
          <w:spacing w:val="-2"/>
          <w:sz w:val="20"/>
        </w:rPr>
        <w:t> </w:t>
      </w:r>
      <w:r>
        <w:rPr>
          <w:sz w:val="20"/>
        </w:rPr>
        <w:t>and</w:t>
      </w:r>
      <w:r>
        <w:rPr>
          <w:spacing w:val="-2"/>
          <w:sz w:val="20"/>
        </w:rPr>
        <w:t> </w:t>
      </w:r>
      <w:r>
        <w:rPr>
          <w:sz w:val="20"/>
        </w:rPr>
        <w:t>industry</w:t>
      </w:r>
      <w:r>
        <w:rPr>
          <w:spacing w:val="-2"/>
          <w:sz w:val="20"/>
        </w:rPr>
        <w:t> </w:t>
      </w:r>
      <w:r>
        <w:rPr>
          <w:sz w:val="20"/>
        </w:rPr>
        <w:t>collaborations</w:t>
      </w:r>
      <w:r>
        <w:rPr>
          <w:spacing w:val="-2"/>
          <w:sz w:val="20"/>
        </w:rPr>
        <w:t> </w:t>
      </w:r>
      <w:r>
        <w:rPr>
          <w:sz w:val="20"/>
        </w:rPr>
        <w:t>and</w:t>
      </w:r>
      <w:r>
        <w:rPr>
          <w:spacing w:val="-2"/>
          <w:sz w:val="20"/>
        </w:rPr>
        <w:t> </w:t>
      </w:r>
      <w:r>
        <w:rPr>
          <w:sz w:val="20"/>
        </w:rPr>
        <w:t>a</w:t>
      </w:r>
      <w:r>
        <w:rPr>
          <w:spacing w:val="-2"/>
          <w:sz w:val="20"/>
        </w:rPr>
        <w:t> </w:t>
      </w:r>
      <w:r>
        <w:rPr>
          <w:sz w:val="20"/>
        </w:rPr>
        <w:t>community</w:t>
      </w:r>
      <w:r>
        <w:rPr>
          <w:spacing w:val="-2"/>
          <w:sz w:val="20"/>
        </w:rPr>
        <w:t> </w:t>
      </w:r>
      <w:r>
        <w:rPr>
          <w:sz w:val="20"/>
        </w:rPr>
        <w:t>engagement</w:t>
      </w:r>
      <w:r>
        <w:rPr>
          <w:spacing w:val="-2"/>
          <w:sz w:val="20"/>
        </w:rPr>
        <w:t> </w:t>
      </w:r>
      <w:r>
        <w:rPr>
          <w:sz w:val="20"/>
        </w:rPr>
        <w:t>programme.</w:t>
      </w:r>
      <w:r>
        <w:rPr>
          <w:spacing w:val="-2"/>
          <w:sz w:val="20"/>
        </w:rPr>
        <w:t> </w:t>
      </w:r>
      <w:r>
        <w:rPr>
          <w:sz w:val="20"/>
        </w:rPr>
        <w:t>BCB</w:t>
      </w:r>
      <w:r>
        <w:rPr>
          <w:spacing w:val="-2"/>
          <w:sz w:val="20"/>
        </w:rPr>
        <w:t> </w:t>
      </w:r>
      <w:r>
        <w:rPr>
          <w:sz w:val="20"/>
        </w:rPr>
        <w:t>cooperated</w:t>
      </w:r>
      <w:r>
        <w:rPr>
          <w:spacing w:val="-2"/>
          <w:sz w:val="20"/>
        </w:rPr>
        <w:t> </w:t>
      </w:r>
      <w:r>
        <w:rPr>
          <w:sz w:val="20"/>
        </w:rPr>
        <w:t>with</w:t>
      </w:r>
      <w:r>
        <w:rPr>
          <w:spacing w:val="-2"/>
          <w:sz w:val="20"/>
        </w:rPr>
        <w:t> </w:t>
      </w:r>
      <w:r>
        <w:rPr>
          <w:sz w:val="20"/>
        </w:rPr>
        <w:t>UAL</w:t>
      </w:r>
      <w:r>
        <w:rPr>
          <w:spacing w:val="-2"/>
          <w:sz w:val="20"/>
        </w:rPr>
        <w:t> </w:t>
      </w:r>
      <w:r>
        <w:rPr>
          <w:sz w:val="20"/>
        </w:rPr>
        <w:t>to</w:t>
      </w:r>
      <w:r>
        <w:rPr>
          <w:spacing w:val="-2"/>
          <w:sz w:val="20"/>
        </w:rPr>
        <w:t> </w:t>
      </w:r>
      <w:r>
        <w:rPr>
          <w:sz w:val="20"/>
        </w:rPr>
        <w:t>test</w:t>
      </w:r>
      <w:r>
        <w:rPr>
          <w:spacing w:val="-2"/>
          <w:sz w:val="20"/>
        </w:rPr>
        <w:t> </w:t>
      </w:r>
      <w:r>
        <w:rPr>
          <w:sz w:val="20"/>
        </w:rPr>
        <w:t>the</w:t>
      </w:r>
      <w:r>
        <w:rPr>
          <w:spacing w:val="-2"/>
          <w:sz w:val="20"/>
        </w:rPr>
        <w:t> </w:t>
      </w:r>
      <w:r>
        <w:rPr>
          <w:sz w:val="20"/>
        </w:rPr>
        <w:t>interactive map (IO1), the teaching cards (IO2) and informed the development of the decoding ceramics platform (IO3). BCB promoted the multiplier event (E1) and after the project</w:t>
      </w:r>
      <w:r>
        <w:rPr>
          <w:sz w:val="20"/>
        </w:rPr>
        <w:t> hosted the symposium titled ‘Decoding Ceramics’ on 11th October 2023 at the Potteries Museum in Stoke on Trent BCB are disseminating the events to their community via their website, newsletters, and social media.</w:t>
      </w:r>
    </w:p>
    <w:p>
      <w:pPr>
        <w:pStyle w:val="ListParagraph"/>
        <w:numPr>
          <w:ilvl w:val="0"/>
          <w:numId w:val="5"/>
        </w:numPr>
        <w:tabs>
          <w:tab w:pos="536" w:val="left" w:leader="none"/>
        </w:tabs>
        <w:spacing w:line="151" w:lineRule="auto" w:before="222" w:after="0"/>
        <w:ind w:left="260" w:right="635" w:firstLine="0"/>
        <w:jc w:val="both"/>
        <w:rPr>
          <w:sz w:val="20"/>
        </w:rPr>
      </w:pPr>
      <w:r>
        <w:rPr>
          <w:sz w:val="20"/>
        </w:rPr>
        <w:t>Royal</w:t>
      </w:r>
      <w:r>
        <w:rPr>
          <w:spacing w:val="-2"/>
          <w:sz w:val="20"/>
        </w:rPr>
        <w:t> </w:t>
      </w:r>
      <w:r>
        <w:rPr>
          <w:sz w:val="20"/>
        </w:rPr>
        <w:t>Delft</w:t>
      </w:r>
      <w:r>
        <w:rPr>
          <w:spacing w:val="-2"/>
          <w:sz w:val="20"/>
        </w:rPr>
        <w:t> </w:t>
      </w:r>
      <w:r>
        <w:rPr>
          <w:sz w:val="20"/>
        </w:rPr>
        <w:t>Group</w:t>
      </w:r>
      <w:r>
        <w:rPr>
          <w:spacing w:val="-2"/>
          <w:sz w:val="20"/>
        </w:rPr>
        <w:t> </w:t>
      </w:r>
      <w:r>
        <w:rPr>
          <w:sz w:val="20"/>
        </w:rPr>
        <w:t>(RDG)</w:t>
      </w:r>
      <w:r>
        <w:rPr>
          <w:spacing w:val="-2"/>
          <w:sz w:val="20"/>
        </w:rPr>
        <w:t> </w:t>
      </w:r>
      <w:r>
        <w:rPr>
          <w:sz w:val="20"/>
        </w:rPr>
        <w:t>(NL)</w:t>
      </w:r>
      <w:r>
        <w:rPr>
          <w:spacing w:val="-2"/>
          <w:sz w:val="20"/>
        </w:rPr>
        <w:t> </w:t>
      </w:r>
      <w:r>
        <w:rPr>
          <w:sz w:val="20"/>
        </w:rPr>
        <w:t>is</w:t>
      </w:r>
      <w:r>
        <w:rPr>
          <w:spacing w:val="-2"/>
          <w:sz w:val="20"/>
        </w:rPr>
        <w:t> </w:t>
      </w:r>
      <w:r>
        <w:rPr>
          <w:sz w:val="20"/>
        </w:rPr>
        <w:t>the</w:t>
      </w:r>
      <w:r>
        <w:rPr>
          <w:spacing w:val="-2"/>
          <w:sz w:val="20"/>
        </w:rPr>
        <w:t> </w:t>
      </w:r>
      <w:r>
        <w:rPr>
          <w:sz w:val="20"/>
        </w:rPr>
        <w:t>only</w:t>
      </w:r>
      <w:r>
        <w:rPr>
          <w:spacing w:val="-2"/>
          <w:sz w:val="20"/>
        </w:rPr>
        <w:t> </w:t>
      </w:r>
      <w:r>
        <w:rPr>
          <w:sz w:val="20"/>
        </w:rPr>
        <w:t>remaining</w:t>
      </w:r>
      <w:r>
        <w:rPr>
          <w:spacing w:val="-2"/>
          <w:sz w:val="20"/>
        </w:rPr>
        <w:t> </w:t>
      </w:r>
      <w:r>
        <w:rPr>
          <w:sz w:val="20"/>
        </w:rPr>
        <w:t>ceramic</w:t>
      </w:r>
      <w:r>
        <w:rPr>
          <w:spacing w:val="-2"/>
          <w:sz w:val="20"/>
        </w:rPr>
        <w:t> </w:t>
      </w:r>
      <w:r>
        <w:rPr>
          <w:sz w:val="20"/>
        </w:rPr>
        <w:t>factory</w:t>
      </w:r>
      <w:r>
        <w:rPr>
          <w:spacing w:val="-2"/>
          <w:sz w:val="20"/>
        </w:rPr>
        <w:t> </w:t>
      </w:r>
      <w:r>
        <w:rPr>
          <w:sz w:val="20"/>
        </w:rPr>
        <w:t>from</w:t>
      </w:r>
      <w:r>
        <w:rPr>
          <w:spacing w:val="-2"/>
          <w:sz w:val="20"/>
        </w:rPr>
        <w:t> </w:t>
      </w:r>
      <w:r>
        <w:rPr>
          <w:sz w:val="20"/>
        </w:rPr>
        <w:t>the</w:t>
      </w:r>
      <w:r>
        <w:rPr>
          <w:spacing w:val="-2"/>
          <w:sz w:val="20"/>
        </w:rPr>
        <w:t> </w:t>
      </w:r>
      <w:r>
        <w:rPr>
          <w:sz w:val="20"/>
        </w:rPr>
        <w:t>17th</w:t>
      </w:r>
      <w:r>
        <w:rPr>
          <w:spacing w:val="-2"/>
          <w:sz w:val="20"/>
        </w:rPr>
        <w:t> </w:t>
      </w:r>
      <w:r>
        <w:rPr>
          <w:sz w:val="20"/>
        </w:rPr>
        <w:t>century</w:t>
      </w:r>
      <w:r>
        <w:rPr>
          <w:spacing w:val="-2"/>
          <w:sz w:val="20"/>
        </w:rPr>
        <w:t> </w:t>
      </w:r>
      <w:r>
        <w:rPr>
          <w:sz w:val="20"/>
        </w:rPr>
        <w:t>making</w:t>
      </w:r>
      <w:r>
        <w:rPr>
          <w:spacing w:val="-2"/>
          <w:sz w:val="20"/>
        </w:rPr>
        <w:t> </w:t>
      </w:r>
      <w:r>
        <w:rPr>
          <w:sz w:val="20"/>
        </w:rPr>
        <w:t>the</w:t>
      </w:r>
      <w:r>
        <w:rPr>
          <w:spacing w:val="-2"/>
          <w:sz w:val="20"/>
        </w:rPr>
        <w:t> </w:t>
      </w:r>
      <w:r>
        <w:rPr>
          <w:sz w:val="20"/>
        </w:rPr>
        <w:t>world-famous</w:t>
      </w:r>
      <w:r>
        <w:rPr>
          <w:spacing w:val="-2"/>
          <w:sz w:val="20"/>
        </w:rPr>
        <w:t> </w:t>
      </w:r>
      <w:r>
        <w:rPr>
          <w:sz w:val="20"/>
        </w:rPr>
        <w:t>Delft</w:t>
      </w:r>
      <w:r>
        <w:rPr>
          <w:spacing w:val="-2"/>
          <w:sz w:val="20"/>
        </w:rPr>
        <w:t> </w:t>
      </w:r>
      <w:r>
        <w:rPr>
          <w:sz w:val="20"/>
        </w:rPr>
        <w:t>Blue.</w:t>
      </w:r>
      <w:r>
        <w:rPr>
          <w:spacing w:val="-2"/>
          <w:sz w:val="20"/>
        </w:rPr>
        <w:t> </w:t>
      </w:r>
      <w:r>
        <w:rPr>
          <w:sz w:val="20"/>
        </w:rPr>
        <w:t>Royal</w:t>
      </w:r>
      <w:r>
        <w:rPr>
          <w:spacing w:val="-2"/>
          <w:sz w:val="20"/>
        </w:rPr>
        <w:t> </w:t>
      </w:r>
      <w:r>
        <w:rPr>
          <w:sz w:val="20"/>
        </w:rPr>
        <w:t>Delft</w:t>
      </w:r>
      <w:r>
        <w:rPr>
          <w:spacing w:val="-2"/>
          <w:sz w:val="20"/>
        </w:rPr>
        <w:t> </w:t>
      </w:r>
      <w:r>
        <w:rPr>
          <w:sz w:val="20"/>
        </w:rPr>
        <w:t>is</w:t>
      </w:r>
      <w:r>
        <w:rPr>
          <w:spacing w:val="-2"/>
          <w:sz w:val="20"/>
        </w:rPr>
        <w:t> </w:t>
      </w:r>
      <w:r>
        <w:rPr>
          <w:sz w:val="20"/>
        </w:rPr>
        <w:t>an</w:t>
      </w:r>
      <w:r>
        <w:rPr>
          <w:spacing w:val="-2"/>
          <w:sz w:val="20"/>
        </w:rPr>
        <w:t> </w:t>
      </w:r>
      <w:r>
        <w:rPr>
          <w:sz w:val="20"/>
        </w:rPr>
        <w:t>internationally</w:t>
      </w:r>
      <w:r>
        <w:rPr>
          <w:spacing w:val="-2"/>
          <w:sz w:val="20"/>
        </w:rPr>
        <w:t> </w:t>
      </w:r>
      <w:r>
        <w:rPr>
          <w:sz w:val="20"/>
        </w:rPr>
        <w:t>renowned heritage brand employing 55 highly skilled artisans and many international designers making new ranges and giving the heritage collection a new twist. RDG contributed by providing content for IO1 mapping where it is featured as a point of interest, relating to the techniques of hand painting Delftware.</w:t>
      </w:r>
    </w:p>
    <w:p>
      <w:pPr>
        <w:pStyle w:val="ListParagraph"/>
        <w:numPr>
          <w:ilvl w:val="0"/>
          <w:numId w:val="5"/>
        </w:numPr>
        <w:tabs>
          <w:tab w:pos="537" w:val="left" w:leader="none"/>
        </w:tabs>
        <w:spacing w:line="151" w:lineRule="auto" w:before="222" w:after="0"/>
        <w:ind w:left="260" w:right="872" w:firstLine="0"/>
        <w:jc w:val="left"/>
        <w:rPr>
          <w:sz w:val="20"/>
        </w:rPr>
      </w:pPr>
      <w:r>
        <w:rPr>
          <w:sz w:val="20"/>
        </w:rPr>
        <w:t>Kahla Porcelain GMBH (DE), founded in 1844, has a leading reputation for porcelain production, exporting to over 60 countries. Since 1992, KAHLA has hosted the International</w:t>
      </w:r>
      <w:r>
        <w:rPr>
          <w:spacing w:val="-2"/>
          <w:sz w:val="20"/>
        </w:rPr>
        <w:t> </w:t>
      </w:r>
      <w:r>
        <w:rPr>
          <w:sz w:val="20"/>
        </w:rPr>
        <w:t>Porcelain</w:t>
      </w:r>
      <w:r>
        <w:rPr>
          <w:spacing w:val="-2"/>
          <w:sz w:val="20"/>
        </w:rPr>
        <w:t> </w:t>
      </w:r>
      <w:r>
        <w:rPr>
          <w:sz w:val="20"/>
        </w:rPr>
        <w:t>Workshop</w:t>
      </w:r>
      <w:r>
        <w:rPr>
          <w:spacing w:val="-2"/>
          <w:sz w:val="20"/>
        </w:rPr>
        <w:t> </w:t>
      </w:r>
      <w:r>
        <w:rPr>
          <w:sz w:val="20"/>
        </w:rPr>
        <w:t>KAHLA</w:t>
      </w:r>
      <w:r>
        <w:rPr>
          <w:spacing w:val="-2"/>
          <w:sz w:val="20"/>
        </w:rPr>
        <w:t> </w:t>
      </w:r>
      <w:r>
        <w:rPr>
          <w:sz w:val="20"/>
        </w:rPr>
        <w:t>kreativ</w:t>
      </w:r>
      <w:r>
        <w:rPr>
          <w:spacing w:val="-2"/>
          <w:sz w:val="20"/>
        </w:rPr>
        <w:t> </w:t>
      </w:r>
      <w:r>
        <w:rPr>
          <w:sz w:val="20"/>
        </w:rPr>
        <w:t>and</w:t>
      </w:r>
      <w:r>
        <w:rPr>
          <w:spacing w:val="-2"/>
          <w:sz w:val="20"/>
        </w:rPr>
        <w:t> </w:t>
      </w:r>
      <w:r>
        <w:rPr>
          <w:sz w:val="20"/>
        </w:rPr>
        <w:t>in</w:t>
      </w:r>
      <w:r>
        <w:rPr>
          <w:spacing w:val="-2"/>
          <w:sz w:val="20"/>
        </w:rPr>
        <w:t> </w:t>
      </w:r>
      <w:r>
        <w:rPr>
          <w:sz w:val="20"/>
        </w:rPr>
        <w:t>2010,</w:t>
      </w:r>
      <w:r>
        <w:rPr>
          <w:spacing w:val="-2"/>
          <w:sz w:val="20"/>
        </w:rPr>
        <w:t> </w:t>
      </w:r>
      <w:r>
        <w:rPr>
          <w:sz w:val="20"/>
        </w:rPr>
        <w:t>the</w:t>
      </w:r>
      <w:r>
        <w:rPr>
          <w:spacing w:val="-2"/>
          <w:sz w:val="20"/>
        </w:rPr>
        <w:t> </w:t>
      </w:r>
      <w:r>
        <w:rPr>
          <w:sz w:val="20"/>
        </w:rPr>
        <w:t>Günther</w:t>
      </w:r>
      <w:r>
        <w:rPr>
          <w:spacing w:val="-2"/>
          <w:sz w:val="20"/>
        </w:rPr>
        <w:t> </w:t>
      </w:r>
      <w:r>
        <w:rPr>
          <w:sz w:val="20"/>
        </w:rPr>
        <w:t>Raithel</w:t>
      </w:r>
      <w:r>
        <w:rPr>
          <w:spacing w:val="-2"/>
          <w:sz w:val="20"/>
        </w:rPr>
        <w:t> </w:t>
      </w:r>
      <w:r>
        <w:rPr>
          <w:sz w:val="20"/>
        </w:rPr>
        <w:t>Foundation,</w:t>
      </w:r>
      <w:r>
        <w:rPr>
          <w:spacing w:val="-2"/>
          <w:sz w:val="20"/>
        </w:rPr>
        <w:t> </w:t>
      </w:r>
      <w:r>
        <w:rPr>
          <w:sz w:val="20"/>
        </w:rPr>
        <w:t>which</w:t>
      </w:r>
      <w:r>
        <w:rPr>
          <w:spacing w:val="-2"/>
          <w:sz w:val="20"/>
        </w:rPr>
        <w:t> </w:t>
      </w:r>
      <w:r>
        <w:rPr>
          <w:sz w:val="20"/>
        </w:rPr>
        <w:t>is</w:t>
      </w:r>
      <w:r>
        <w:rPr>
          <w:spacing w:val="-2"/>
          <w:sz w:val="20"/>
        </w:rPr>
        <w:t> </w:t>
      </w:r>
      <w:r>
        <w:rPr>
          <w:sz w:val="20"/>
        </w:rPr>
        <w:t>dedicated</w:t>
      </w:r>
      <w:r>
        <w:rPr>
          <w:spacing w:val="-2"/>
          <w:sz w:val="20"/>
        </w:rPr>
        <w:t> </w:t>
      </w:r>
      <w:r>
        <w:rPr>
          <w:sz w:val="20"/>
        </w:rPr>
        <w:t>to</w:t>
      </w:r>
      <w:r>
        <w:rPr>
          <w:spacing w:val="-2"/>
          <w:sz w:val="20"/>
        </w:rPr>
        <w:t> </w:t>
      </w:r>
      <w:r>
        <w:rPr>
          <w:sz w:val="20"/>
        </w:rPr>
        <w:t>the</w:t>
      </w:r>
      <w:r>
        <w:rPr>
          <w:spacing w:val="-2"/>
          <w:sz w:val="20"/>
        </w:rPr>
        <w:t> </w:t>
      </w:r>
      <w:r>
        <w:rPr>
          <w:sz w:val="20"/>
        </w:rPr>
        <w:t>advancement</w:t>
      </w:r>
      <w:r>
        <w:rPr>
          <w:spacing w:val="-2"/>
          <w:sz w:val="20"/>
        </w:rPr>
        <w:t> </w:t>
      </w:r>
      <w:r>
        <w:rPr>
          <w:sz w:val="20"/>
        </w:rPr>
        <w:t>of</w:t>
      </w:r>
      <w:r>
        <w:rPr>
          <w:spacing w:val="-2"/>
          <w:sz w:val="20"/>
        </w:rPr>
        <w:t> </w:t>
      </w:r>
      <w:r>
        <w:rPr>
          <w:sz w:val="20"/>
        </w:rPr>
        <w:t>education,</w:t>
      </w:r>
      <w:r>
        <w:rPr>
          <w:spacing w:val="-2"/>
          <w:sz w:val="20"/>
        </w:rPr>
        <w:t> </w:t>
      </w:r>
      <w:r>
        <w:rPr>
          <w:sz w:val="20"/>
        </w:rPr>
        <w:t>culture,</w:t>
      </w:r>
      <w:r>
        <w:rPr>
          <w:spacing w:val="-2"/>
          <w:sz w:val="20"/>
        </w:rPr>
        <w:t> </w:t>
      </w:r>
      <w:r>
        <w:rPr>
          <w:sz w:val="20"/>
        </w:rPr>
        <w:t>science,</w:t>
      </w:r>
      <w:r>
        <w:rPr>
          <w:spacing w:val="-2"/>
          <w:sz w:val="20"/>
        </w:rPr>
        <w:t> </w:t>
      </w:r>
      <w:r>
        <w:rPr>
          <w:sz w:val="20"/>
        </w:rPr>
        <w:t>and research</w:t>
      </w:r>
      <w:r>
        <w:rPr>
          <w:spacing w:val="-2"/>
          <w:sz w:val="20"/>
        </w:rPr>
        <w:t> </w:t>
      </w:r>
      <w:r>
        <w:rPr>
          <w:sz w:val="20"/>
        </w:rPr>
        <w:t>related</w:t>
      </w:r>
      <w:r>
        <w:rPr>
          <w:spacing w:val="-2"/>
          <w:sz w:val="20"/>
        </w:rPr>
        <w:t> </w:t>
      </w:r>
      <w:r>
        <w:rPr>
          <w:sz w:val="20"/>
        </w:rPr>
        <w:t>to</w:t>
      </w:r>
      <w:r>
        <w:rPr>
          <w:spacing w:val="-2"/>
          <w:sz w:val="20"/>
        </w:rPr>
        <w:t> </w:t>
      </w:r>
      <w:r>
        <w:rPr>
          <w:sz w:val="20"/>
        </w:rPr>
        <w:t>porcelain.</w:t>
      </w:r>
      <w:r>
        <w:rPr>
          <w:spacing w:val="-2"/>
          <w:sz w:val="20"/>
        </w:rPr>
        <w:t> </w:t>
      </w:r>
      <w:r>
        <w:rPr>
          <w:sz w:val="20"/>
        </w:rPr>
        <w:t>KAHLA</w:t>
      </w:r>
      <w:r>
        <w:rPr>
          <w:spacing w:val="-2"/>
          <w:sz w:val="20"/>
        </w:rPr>
        <w:t> </w:t>
      </w:r>
      <w:r>
        <w:rPr>
          <w:sz w:val="20"/>
        </w:rPr>
        <w:t>contributed</w:t>
      </w:r>
      <w:r>
        <w:rPr>
          <w:spacing w:val="-2"/>
          <w:sz w:val="20"/>
        </w:rPr>
        <w:t> </w:t>
      </w:r>
      <w:r>
        <w:rPr>
          <w:sz w:val="20"/>
        </w:rPr>
        <w:t>to</w:t>
      </w:r>
      <w:r>
        <w:rPr>
          <w:spacing w:val="-2"/>
          <w:sz w:val="20"/>
        </w:rPr>
        <w:t> </w:t>
      </w:r>
      <w:r>
        <w:rPr>
          <w:sz w:val="20"/>
        </w:rPr>
        <w:t>O1</w:t>
      </w:r>
      <w:r>
        <w:rPr>
          <w:spacing w:val="-2"/>
          <w:sz w:val="20"/>
        </w:rPr>
        <w:t> </w:t>
      </w:r>
      <w:r>
        <w:rPr>
          <w:sz w:val="20"/>
        </w:rPr>
        <w:t>development</w:t>
      </w:r>
      <w:r>
        <w:rPr>
          <w:spacing w:val="-2"/>
          <w:sz w:val="20"/>
        </w:rPr>
        <w:t> </w:t>
      </w:r>
      <w:r>
        <w:rPr>
          <w:sz w:val="20"/>
        </w:rPr>
        <w:t>by</w:t>
      </w:r>
      <w:r>
        <w:rPr>
          <w:spacing w:val="-2"/>
          <w:sz w:val="20"/>
        </w:rPr>
        <w:t> </w:t>
      </w:r>
      <w:r>
        <w:rPr>
          <w:sz w:val="20"/>
        </w:rPr>
        <w:t>sharing</w:t>
      </w:r>
      <w:r>
        <w:rPr>
          <w:spacing w:val="-2"/>
          <w:sz w:val="20"/>
        </w:rPr>
        <w:t> </w:t>
      </w:r>
      <w:r>
        <w:rPr>
          <w:sz w:val="20"/>
        </w:rPr>
        <w:t>knowledge</w:t>
      </w:r>
      <w:r>
        <w:rPr>
          <w:spacing w:val="-2"/>
          <w:sz w:val="20"/>
        </w:rPr>
        <w:t> </w:t>
      </w:r>
      <w:r>
        <w:rPr>
          <w:sz w:val="20"/>
        </w:rPr>
        <w:t>about</w:t>
      </w:r>
      <w:r>
        <w:rPr>
          <w:spacing w:val="-2"/>
          <w:sz w:val="20"/>
        </w:rPr>
        <w:t> </w:t>
      </w:r>
      <w:r>
        <w:rPr>
          <w:sz w:val="20"/>
        </w:rPr>
        <w:t>their</w:t>
      </w:r>
      <w:r>
        <w:rPr>
          <w:spacing w:val="-2"/>
          <w:sz w:val="20"/>
        </w:rPr>
        <w:t> </w:t>
      </w:r>
      <w:r>
        <w:rPr>
          <w:sz w:val="20"/>
        </w:rPr>
        <w:t>production</w:t>
      </w:r>
      <w:r>
        <w:rPr>
          <w:spacing w:val="-2"/>
          <w:sz w:val="20"/>
        </w:rPr>
        <w:t> </w:t>
      </w:r>
      <w:r>
        <w:rPr>
          <w:sz w:val="20"/>
        </w:rPr>
        <w:t>techniques,</w:t>
      </w:r>
      <w:r>
        <w:rPr>
          <w:spacing w:val="-2"/>
          <w:sz w:val="20"/>
        </w:rPr>
        <w:t> </w:t>
      </w:r>
      <w:r>
        <w:rPr>
          <w:sz w:val="20"/>
        </w:rPr>
        <w:t>such</w:t>
      </w:r>
      <w:r>
        <w:rPr>
          <w:spacing w:val="-2"/>
          <w:sz w:val="20"/>
        </w:rPr>
        <w:t> </w:t>
      </w:r>
      <w:r>
        <w:rPr>
          <w:sz w:val="20"/>
        </w:rPr>
        <w:t>as</w:t>
      </w:r>
      <w:r>
        <w:rPr>
          <w:spacing w:val="-2"/>
          <w:sz w:val="20"/>
        </w:rPr>
        <w:t> </w:t>
      </w:r>
      <w:r>
        <w:rPr>
          <w:sz w:val="20"/>
        </w:rPr>
        <w:t>isostatic</w:t>
      </w:r>
      <w:r>
        <w:rPr>
          <w:spacing w:val="-2"/>
          <w:sz w:val="20"/>
        </w:rPr>
        <w:t> </w:t>
      </w:r>
      <w:r>
        <w:rPr>
          <w:sz w:val="20"/>
        </w:rPr>
        <w:t>dust</w:t>
      </w:r>
      <w:r>
        <w:rPr>
          <w:spacing w:val="-2"/>
          <w:sz w:val="20"/>
        </w:rPr>
        <w:t> </w:t>
      </w:r>
      <w:r>
        <w:rPr>
          <w:sz w:val="20"/>
        </w:rPr>
        <w:t>pressing</w:t>
      </w:r>
      <w:r>
        <w:rPr>
          <w:spacing w:val="-2"/>
          <w:sz w:val="20"/>
        </w:rPr>
        <w:t> </w:t>
      </w:r>
      <w:r>
        <w:rPr>
          <w:sz w:val="20"/>
        </w:rPr>
        <w:t>and</w:t>
      </w:r>
      <w:r>
        <w:rPr>
          <w:spacing w:val="-2"/>
          <w:sz w:val="20"/>
        </w:rPr>
        <w:t> </w:t>
      </w:r>
      <w:r>
        <w:rPr>
          <w:sz w:val="20"/>
        </w:rPr>
        <w:t>tutorial videos for the learning resources on the platform.</w:t>
      </w:r>
    </w:p>
    <w:p>
      <w:pPr>
        <w:pStyle w:val="ListParagraph"/>
        <w:numPr>
          <w:ilvl w:val="0"/>
          <w:numId w:val="5"/>
        </w:numPr>
        <w:tabs>
          <w:tab w:pos="537" w:val="left" w:leader="none"/>
        </w:tabs>
        <w:spacing w:line="151" w:lineRule="auto" w:before="222" w:after="0"/>
        <w:ind w:left="260" w:right="336" w:firstLine="0"/>
        <w:jc w:val="left"/>
        <w:rPr>
          <w:sz w:val="20"/>
        </w:rPr>
      </w:pPr>
      <w:r>
        <w:rPr>
          <w:sz w:val="20"/>
        </w:rPr>
        <w:t>Museum of Decorative Arts in Prague (CZ) is a place for innovative learning, facilitating the understanding of the significance of objects of decorative arts and design. The Museum</w:t>
      </w:r>
      <w:r>
        <w:rPr>
          <w:spacing w:val="-2"/>
          <w:sz w:val="20"/>
        </w:rPr>
        <w:t> </w:t>
      </w:r>
      <w:r>
        <w:rPr>
          <w:sz w:val="20"/>
        </w:rPr>
        <w:t>was</w:t>
      </w:r>
      <w:r>
        <w:rPr>
          <w:spacing w:val="-2"/>
          <w:sz w:val="20"/>
        </w:rPr>
        <w:t> </w:t>
      </w:r>
      <w:r>
        <w:rPr>
          <w:sz w:val="20"/>
        </w:rPr>
        <w:t>part</w:t>
      </w:r>
      <w:r>
        <w:rPr>
          <w:spacing w:val="-2"/>
          <w:sz w:val="20"/>
        </w:rPr>
        <w:t> </w:t>
      </w:r>
      <w:r>
        <w:rPr>
          <w:sz w:val="20"/>
        </w:rPr>
        <w:t>of</w:t>
      </w:r>
      <w:r>
        <w:rPr>
          <w:spacing w:val="-2"/>
          <w:sz w:val="20"/>
        </w:rPr>
        <w:t> </w:t>
      </w:r>
      <w:r>
        <w:rPr>
          <w:sz w:val="20"/>
        </w:rPr>
        <w:t>the</w:t>
      </w:r>
      <w:r>
        <w:rPr>
          <w:spacing w:val="-2"/>
          <w:sz w:val="20"/>
        </w:rPr>
        <w:t> </w:t>
      </w:r>
      <w:r>
        <w:rPr>
          <w:sz w:val="20"/>
        </w:rPr>
        <w:t>(C2)</w:t>
      </w:r>
      <w:r>
        <w:rPr>
          <w:spacing w:val="-2"/>
          <w:sz w:val="20"/>
        </w:rPr>
        <w:t> </w:t>
      </w:r>
      <w:r>
        <w:rPr>
          <w:sz w:val="20"/>
        </w:rPr>
        <w:t>event</w:t>
      </w:r>
      <w:r>
        <w:rPr>
          <w:spacing w:val="-2"/>
          <w:sz w:val="20"/>
        </w:rPr>
        <w:t> </w:t>
      </w:r>
      <w:r>
        <w:rPr>
          <w:sz w:val="20"/>
        </w:rPr>
        <w:t>in</w:t>
      </w:r>
      <w:r>
        <w:rPr>
          <w:spacing w:val="-2"/>
          <w:sz w:val="20"/>
        </w:rPr>
        <w:t> </w:t>
      </w:r>
      <w:r>
        <w:rPr>
          <w:sz w:val="20"/>
        </w:rPr>
        <w:t>Prague,</w:t>
      </w:r>
      <w:r>
        <w:rPr>
          <w:spacing w:val="-2"/>
          <w:sz w:val="20"/>
        </w:rPr>
        <w:t> </w:t>
      </w:r>
      <w:r>
        <w:rPr>
          <w:sz w:val="20"/>
        </w:rPr>
        <w:t>allowing</w:t>
      </w:r>
      <w:r>
        <w:rPr>
          <w:spacing w:val="-2"/>
          <w:sz w:val="20"/>
        </w:rPr>
        <w:t> </w:t>
      </w:r>
      <w:r>
        <w:rPr>
          <w:sz w:val="20"/>
        </w:rPr>
        <w:t>trainees</w:t>
      </w:r>
      <w:r>
        <w:rPr>
          <w:spacing w:val="-2"/>
          <w:sz w:val="20"/>
        </w:rPr>
        <w:t> </w:t>
      </w:r>
      <w:r>
        <w:rPr>
          <w:sz w:val="20"/>
        </w:rPr>
        <w:t>to</w:t>
      </w:r>
      <w:r>
        <w:rPr>
          <w:spacing w:val="-2"/>
          <w:sz w:val="20"/>
        </w:rPr>
        <w:t> </w:t>
      </w:r>
      <w:r>
        <w:rPr>
          <w:sz w:val="20"/>
        </w:rPr>
        <w:t>visit</w:t>
      </w:r>
      <w:r>
        <w:rPr>
          <w:spacing w:val="-2"/>
          <w:sz w:val="20"/>
        </w:rPr>
        <w:t> </w:t>
      </w:r>
      <w:r>
        <w:rPr>
          <w:sz w:val="20"/>
        </w:rPr>
        <w:t>the</w:t>
      </w:r>
      <w:r>
        <w:rPr>
          <w:spacing w:val="-2"/>
          <w:sz w:val="20"/>
        </w:rPr>
        <w:t> </w:t>
      </w:r>
      <w:r>
        <w:rPr>
          <w:sz w:val="20"/>
        </w:rPr>
        <w:t>new</w:t>
      </w:r>
      <w:r>
        <w:rPr>
          <w:spacing w:val="-2"/>
          <w:sz w:val="20"/>
        </w:rPr>
        <w:t> </w:t>
      </w:r>
      <w:r>
        <w:rPr>
          <w:sz w:val="20"/>
        </w:rPr>
        <w:t>depository</w:t>
      </w:r>
      <w:r>
        <w:rPr>
          <w:spacing w:val="-2"/>
          <w:sz w:val="20"/>
        </w:rPr>
        <w:t> </w:t>
      </w:r>
      <w:r>
        <w:rPr>
          <w:sz w:val="20"/>
        </w:rPr>
        <w:t>where</w:t>
      </w:r>
      <w:r>
        <w:rPr>
          <w:spacing w:val="-2"/>
          <w:sz w:val="20"/>
        </w:rPr>
        <w:t> </w:t>
      </w:r>
      <w:r>
        <w:rPr>
          <w:sz w:val="20"/>
        </w:rPr>
        <w:t>objects</w:t>
      </w:r>
      <w:r>
        <w:rPr>
          <w:spacing w:val="-2"/>
          <w:sz w:val="20"/>
        </w:rPr>
        <w:t> </w:t>
      </w:r>
      <w:r>
        <w:rPr>
          <w:sz w:val="20"/>
        </w:rPr>
        <w:t>are</w:t>
      </w:r>
      <w:r>
        <w:rPr>
          <w:spacing w:val="-2"/>
          <w:sz w:val="20"/>
        </w:rPr>
        <w:t> </w:t>
      </w:r>
      <w:r>
        <w:rPr>
          <w:sz w:val="20"/>
        </w:rPr>
        <w:t>held</w:t>
      </w:r>
      <w:r>
        <w:rPr>
          <w:spacing w:val="-2"/>
          <w:sz w:val="20"/>
        </w:rPr>
        <w:t> </w:t>
      </w:r>
      <w:r>
        <w:rPr>
          <w:sz w:val="20"/>
        </w:rPr>
        <w:t>and</w:t>
      </w:r>
      <w:r>
        <w:rPr>
          <w:spacing w:val="-2"/>
          <w:sz w:val="20"/>
        </w:rPr>
        <w:t> </w:t>
      </w:r>
      <w:r>
        <w:rPr>
          <w:sz w:val="20"/>
        </w:rPr>
        <w:t>experience</w:t>
      </w:r>
      <w:r>
        <w:rPr>
          <w:spacing w:val="-2"/>
          <w:sz w:val="20"/>
        </w:rPr>
        <w:t> </w:t>
      </w:r>
      <w:r>
        <w:rPr>
          <w:sz w:val="20"/>
        </w:rPr>
        <w:t>a</w:t>
      </w:r>
      <w:r>
        <w:rPr>
          <w:spacing w:val="-2"/>
          <w:sz w:val="20"/>
        </w:rPr>
        <w:t> </w:t>
      </w:r>
      <w:r>
        <w:rPr>
          <w:sz w:val="20"/>
        </w:rPr>
        <w:t>presentation</w:t>
      </w:r>
      <w:r>
        <w:rPr>
          <w:spacing w:val="-2"/>
          <w:sz w:val="20"/>
        </w:rPr>
        <w:t> </w:t>
      </w:r>
      <w:r>
        <w:rPr>
          <w:sz w:val="20"/>
        </w:rPr>
        <w:t>of</w:t>
      </w:r>
      <w:r>
        <w:rPr>
          <w:spacing w:val="-2"/>
          <w:sz w:val="20"/>
        </w:rPr>
        <w:t> </w:t>
      </w:r>
      <w:r>
        <w:rPr>
          <w:sz w:val="20"/>
        </w:rPr>
        <w:t>restoration</w:t>
      </w:r>
      <w:r>
        <w:rPr>
          <w:spacing w:val="-2"/>
          <w:sz w:val="20"/>
        </w:rPr>
        <w:t> </w:t>
      </w:r>
      <w:r>
        <w:rPr>
          <w:sz w:val="20"/>
        </w:rPr>
        <w:t>workshops.</w:t>
      </w:r>
      <w:r>
        <w:rPr>
          <w:spacing w:val="-2"/>
          <w:sz w:val="20"/>
        </w:rPr>
        <w:t> </w:t>
      </w:r>
      <w:r>
        <w:rPr>
          <w:sz w:val="20"/>
        </w:rPr>
        <w:t>The purpose of this event was to deepen the relationship between the museum and educational institutions and to show how craft education can benefit from a close connection with a museum institution. For this reason, because of this event, these workshops now help with teaching technology at UMPRUM. UMPRUM will be exhibiting the results of testing the Storytelling teaching strategy (IO2) at the Moravian gallery in Brno from 17th vember 2023 – 31 August2024 as a part of Made by fire exhibition</w:t>
      </w:r>
    </w:p>
    <w:p>
      <w:pPr>
        <w:pStyle w:val="BodyText"/>
        <w:spacing w:line="257" w:lineRule="exact"/>
      </w:pPr>
      <w:r>
        <w:rPr>
          <w:spacing w:val="-2"/>
        </w:rPr>
        <w:t>https://moravska-galerie.cz/vystavy/pripravovane-vystavy/made-by-fire-</w:t>
      </w:r>
      <w:r>
        <w:rPr>
          <w:spacing w:val="-5"/>
        </w:rPr>
        <w:t>4/</w:t>
      </w:r>
    </w:p>
    <w:p>
      <w:pPr>
        <w:pStyle w:val="ListParagraph"/>
        <w:numPr>
          <w:ilvl w:val="0"/>
          <w:numId w:val="5"/>
        </w:numPr>
        <w:tabs>
          <w:tab w:pos="537" w:val="left" w:leader="none"/>
        </w:tabs>
        <w:spacing w:line="151" w:lineRule="auto" w:before="185" w:after="0"/>
        <w:ind w:left="260" w:right="365" w:firstLine="0"/>
        <w:jc w:val="left"/>
        <w:rPr>
          <w:sz w:val="20"/>
        </w:rPr>
      </w:pPr>
      <w:r>
        <w:rPr>
          <w:sz w:val="20"/>
        </w:rPr>
        <w:t>Museu Nacional do Azulejo (PT) is an art museum in Lisbon, Portugal dedicated to the azulejo, traditional tilework of Portugal. Housed in the former Madre de Deus Convent,</w:t>
      </w:r>
      <w:r>
        <w:rPr>
          <w:spacing w:val="-2"/>
          <w:sz w:val="20"/>
        </w:rPr>
        <w:t> </w:t>
      </w:r>
      <w:r>
        <w:rPr>
          <w:sz w:val="20"/>
        </w:rPr>
        <w:t>the</w:t>
      </w:r>
      <w:r>
        <w:rPr>
          <w:spacing w:val="-2"/>
          <w:sz w:val="20"/>
        </w:rPr>
        <w:t> </w:t>
      </w:r>
      <w:r>
        <w:rPr>
          <w:sz w:val="20"/>
        </w:rPr>
        <w:t>museum's</w:t>
      </w:r>
      <w:r>
        <w:rPr>
          <w:spacing w:val="-2"/>
          <w:sz w:val="20"/>
        </w:rPr>
        <w:t> </w:t>
      </w:r>
      <w:r>
        <w:rPr>
          <w:sz w:val="20"/>
        </w:rPr>
        <w:t>collection</w:t>
      </w:r>
      <w:r>
        <w:rPr>
          <w:spacing w:val="-2"/>
          <w:sz w:val="20"/>
        </w:rPr>
        <w:t> </w:t>
      </w:r>
      <w:r>
        <w:rPr>
          <w:sz w:val="20"/>
        </w:rPr>
        <w:t>is</w:t>
      </w:r>
      <w:r>
        <w:rPr>
          <w:spacing w:val="-2"/>
          <w:sz w:val="20"/>
        </w:rPr>
        <w:t> </w:t>
      </w:r>
      <w:r>
        <w:rPr>
          <w:sz w:val="20"/>
        </w:rPr>
        <w:t>one</w:t>
      </w:r>
      <w:r>
        <w:rPr>
          <w:spacing w:val="-2"/>
          <w:sz w:val="20"/>
        </w:rPr>
        <w:t> </w:t>
      </w:r>
      <w:r>
        <w:rPr>
          <w:sz w:val="20"/>
        </w:rPr>
        <w:t>of</w:t>
      </w:r>
      <w:r>
        <w:rPr>
          <w:spacing w:val="-2"/>
          <w:sz w:val="20"/>
        </w:rPr>
        <w:t> </w:t>
      </w:r>
      <w:r>
        <w:rPr>
          <w:sz w:val="20"/>
        </w:rPr>
        <w:t>the</w:t>
      </w:r>
      <w:r>
        <w:rPr>
          <w:spacing w:val="-2"/>
          <w:sz w:val="20"/>
        </w:rPr>
        <w:t> </w:t>
      </w:r>
      <w:r>
        <w:rPr>
          <w:sz w:val="20"/>
        </w:rPr>
        <w:t>largest</w:t>
      </w:r>
      <w:r>
        <w:rPr>
          <w:spacing w:val="-2"/>
          <w:sz w:val="20"/>
        </w:rPr>
        <w:t> </w:t>
      </w:r>
      <w:r>
        <w:rPr>
          <w:sz w:val="20"/>
        </w:rPr>
        <w:t>of</w:t>
      </w:r>
      <w:r>
        <w:rPr>
          <w:spacing w:val="-2"/>
          <w:sz w:val="20"/>
        </w:rPr>
        <w:t> </w:t>
      </w:r>
      <w:r>
        <w:rPr>
          <w:sz w:val="20"/>
        </w:rPr>
        <w:t>ceramics</w:t>
      </w:r>
      <w:r>
        <w:rPr>
          <w:spacing w:val="-2"/>
          <w:sz w:val="20"/>
        </w:rPr>
        <w:t> </w:t>
      </w:r>
      <w:r>
        <w:rPr>
          <w:sz w:val="20"/>
        </w:rPr>
        <w:t>in</w:t>
      </w:r>
      <w:r>
        <w:rPr>
          <w:spacing w:val="-2"/>
          <w:sz w:val="20"/>
        </w:rPr>
        <w:t> </w:t>
      </w:r>
      <w:r>
        <w:rPr>
          <w:sz w:val="20"/>
        </w:rPr>
        <w:t>the</w:t>
      </w:r>
      <w:r>
        <w:rPr>
          <w:spacing w:val="-2"/>
          <w:sz w:val="20"/>
        </w:rPr>
        <w:t> </w:t>
      </w:r>
      <w:r>
        <w:rPr>
          <w:sz w:val="20"/>
        </w:rPr>
        <w:t>world.</w:t>
      </w:r>
      <w:r>
        <w:rPr>
          <w:spacing w:val="-2"/>
          <w:sz w:val="20"/>
        </w:rPr>
        <w:t> </w:t>
      </w:r>
      <w:r>
        <w:rPr>
          <w:sz w:val="20"/>
        </w:rPr>
        <w:t>The</w:t>
      </w:r>
      <w:r>
        <w:rPr>
          <w:spacing w:val="-2"/>
          <w:sz w:val="20"/>
        </w:rPr>
        <w:t> </w:t>
      </w:r>
      <w:r>
        <w:rPr>
          <w:sz w:val="20"/>
        </w:rPr>
        <w:t>Museu</w:t>
      </w:r>
      <w:r>
        <w:rPr>
          <w:spacing w:val="-2"/>
          <w:sz w:val="20"/>
        </w:rPr>
        <w:t> </w:t>
      </w:r>
      <w:r>
        <w:rPr>
          <w:sz w:val="20"/>
        </w:rPr>
        <w:t>was</w:t>
      </w:r>
      <w:r>
        <w:rPr>
          <w:spacing w:val="-2"/>
          <w:sz w:val="20"/>
        </w:rPr>
        <w:t> </w:t>
      </w:r>
      <w:r>
        <w:rPr>
          <w:sz w:val="20"/>
        </w:rPr>
        <w:t>part</w:t>
      </w:r>
      <w:r>
        <w:rPr>
          <w:spacing w:val="-2"/>
          <w:sz w:val="20"/>
        </w:rPr>
        <w:t> </w:t>
      </w:r>
      <w:r>
        <w:rPr>
          <w:sz w:val="20"/>
        </w:rPr>
        <w:t>of</w:t>
      </w:r>
      <w:r>
        <w:rPr>
          <w:spacing w:val="-2"/>
          <w:sz w:val="20"/>
        </w:rPr>
        <w:t> </w:t>
      </w:r>
      <w:r>
        <w:rPr>
          <w:sz w:val="20"/>
        </w:rPr>
        <w:t>TM2,</w:t>
      </w:r>
      <w:r>
        <w:rPr>
          <w:spacing w:val="-2"/>
          <w:sz w:val="20"/>
        </w:rPr>
        <w:t> </w:t>
      </w:r>
      <w:r>
        <w:rPr>
          <w:sz w:val="20"/>
        </w:rPr>
        <w:t>where</w:t>
      </w:r>
      <w:r>
        <w:rPr>
          <w:spacing w:val="-2"/>
          <w:sz w:val="20"/>
        </w:rPr>
        <w:t> </w:t>
      </w:r>
      <w:r>
        <w:rPr>
          <w:sz w:val="20"/>
        </w:rPr>
        <w:t>several</w:t>
      </w:r>
      <w:r>
        <w:rPr>
          <w:spacing w:val="-2"/>
          <w:sz w:val="20"/>
        </w:rPr>
        <w:t> </w:t>
      </w:r>
      <w:r>
        <w:rPr>
          <w:sz w:val="20"/>
        </w:rPr>
        <w:t>traditional</w:t>
      </w:r>
      <w:r>
        <w:rPr>
          <w:spacing w:val="-2"/>
          <w:sz w:val="20"/>
        </w:rPr>
        <w:t> </w:t>
      </w:r>
      <w:r>
        <w:rPr>
          <w:sz w:val="20"/>
        </w:rPr>
        <w:t>and</w:t>
      </w:r>
      <w:r>
        <w:rPr>
          <w:spacing w:val="-2"/>
          <w:sz w:val="20"/>
        </w:rPr>
        <w:t> </w:t>
      </w:r>
      <w:r>
        <w:rPr>
          <w:sz w:val="20"/>
        </w:rPr>
        <w:t>contemporary</w:t>
      </w:r>
      <w:r>
        <w:rPr>
          <w:spacing w:val="-2"/>
          <w:sz w:val="20"/>
        </w:rPr>
        <w:t> </w:t>
      </w:r>
      <w:r>
        <w:rPr>
          <w:sz w:val="20"/>
        </w:rPr>
        <w:t>artistic</w:t>
      </w:r>
      <w:r>
        <w:rPr>
          <w:spacing w:val="-2"/>
          <w:sz w:val="20"/>
        </w:rPr>
        <w:t> </w:t>
      </w:r>
      <w:r>
        <w:rPr>
          <w:sz w:val="20"/>
        </w:rPr>
        <w:t>practices</w:t>
      </w:r>
      <w:r>
        <w:rPr>
          <w:spacing w:val="-2"/>
          <w:sz w:val="20"/>
        </w:rPr>
        <w:t> </w:t>
      </w:r>
      <w:r>
        <w:rPr>
          <w:sz w:val="20"/>
        </w:rPr>
        <w:t>were discussed, and case studies presented to be incorporated in IO1 and IO2.</w:t>
      </w:r>
    </w:p>
    <w:p>
      <w:pPr>
        <w:pStyle w:val="ListParagraph"/>
        <w:numPr>
          <w:ilvl w:val="0"/>
          <w:numId w:val="5"/>
        </w:numPr>
        <w:tabs>
          <w:tab w:pos="537" w:val="left" w:leader="none"/>
        </w:tabs>
        <w:spacing w:line="151" w:lineRule="auto" w:before="222" w:after="0"/>
        <w:ind w:left="260" w:right="400" w:firstLine="0"/>
        <w:jc w:val="left"/>
        <w:rPr>
          <w:sz w:val="20"/>
        </w:rPr>
      </w:pPr>
      <w:r>
        <w:rPr>
          <w:sz w:val="20"/>
        </w:rPr>
        <w:t>Faculdade de Belas Artes Universidade de Lisboa (PT) were responsible for the academic training in ceramic applied to sculpture, painting and design in Lisbon. This institution</w:t>
      </w:r>
      <w:r>
        <w:rPr>
          <w:spacing w:val="-2"/>
          <w:sz w:val="20"/>
        </w:rPr>
        <w:t> </w:t>
      </w:r>
      <w:r>
        <w:rPr>
          <w:sz w:val="20"/>
        </w:rPr>
        <w:t>plays</w:t>
      </w:r>
      <w:r>
        <w:rPr>
          <w:spacing w:val="-2"/>
          <w:sz w:val="20"/>
        </w:rPr>
        <w:t> </w:t>
      </w:r>
      <w:r>
        <w:rPr>
          <w:sz w:val="20"/>
        </w:rPr>
        <w:t>a</w:t>
      </w:r>
      <w:r>
        <w:rPr>
          <w:spacing w:val="-2"/>
          <w:sz w:val="20"/>
        </w:rPr>
        <w:t> </w:t>
      </w:r>
      <w:r>
        <w:rPr>
          <w:sz w:val="20"/>
        </w:rPr>
        <w:t>key</w:t>
      </w:r>
      <w:r>
        <w:rPr>
          <w:spacing w:val="-2"/>
          <w:sz w:val="20"/>
        </w:rPr>
        <w:t> </w:t>
      </w:r>
      <w:r>
        <w:rPr>
          <w:sz w:val="20"/>
        </w:rPr>
        <w:t>role</w:t>
      </w:r>
      <w:r>
        <w:rPr>
          <w:spacing w:val="-2"/>
          <w:sz w:val="20"/>
        </w:rPr>
        <w:t> </w:t>
      </w:r>
      <w:r>
        <w:rPr>
          <w:sz w:val="20"/>
        </w:rPr>
        <w:t>in</w:t>
      </w:r>
      <w:r>
        <w:rPr>
          <w:spacing w:val="-2"/>
          <w:sz w:val="20"/>
        </w:rPr>
        <w:t> </w:t>
      </w:r>
      <w:r>
        <w:rPr>
          <w:sz w:val="20"/>
        </w:rPr>
        <w:t>the</w:t>
      </w:r>
      <w:r>
        <w:rPr>
          <w:spacing w:val="-2"/>
          <w:sz w:val="20"/>
        </w:rPr>
        <w:t> </w:t>
      </w:r>
      <w:r>
        <w:rPr>
          <w:sz w:val="20"/>
        </w:rPr>
        <w:t>dissemination</w:t>
      </w:r>
      <w:r>
        <w:rPr>
          <w:spacing w:val="-2"/>
          <w:sz w:val="20"/>
        </w:rPr>
        <w:t> </w:t>
      </w:r>
      <w:r>
        <w:rPr>
          <w:sz w:val="20"/>
        </w:rPr>
        <w:t>of</w:t>
      </w:r>
      <w:r>
        <w:rPr>
          <w:spacing w:val="-2"/>
          <w:sz w:val="20"/>
        </w:rPr>
        <w:t> </w:t>
      </w:r>
      <w:r>
        <w:rPr>
          <w:sz w:val="20"/>
        </w:rPr>
        <w:t>the</w:t>
      </w:r>
      <w:r>
        <w:rPr>
          <w:spacing w:val="-2"/>
          <w:sz w:val="20"/>
        </w:rPr>
        <w:t> </w:t>
      </w:r>
      <w:r>
        <w:rPr>
          <w:sz w:val="20"/>
        </w:rPr>
        <w:t>project</w:t>
      </w:r>
      <w:r>
        <w:rPr>
          <w:spacing w:val="-2"/>
          <w:sz w:val="20"/>
        </w:rPr>
        <w:t> </w:t>
      </w:r>
      <w:r>
        <w:rPr>
          <w:sz w:val="20"/>
        </w:rPr>
        <w:t>and</w:t>
      </w:r>
      <w:r>
        <w:rPr>
          <w:spacing w:val="-2"/>
          <w:sz w:val="20"/>
        </w:rPr>
        <w:t> </w:t>
      </w:r>
      <w:r>
        <w:rPr>
          <w:sz w:val="20"/>
        </w:rPr>
        <w:t>implementation</w:t>
      </w:r>
      <w:r>
        <w:rPr>
          <w:spacing w:val="-2"/>
          <w:sz w:val="20"/>
        </w:rPr>
        <w:t> </w:t>
      </w:r>
      <w:r>
        <w:rPr>
          <w:sz w:val="20"/>
        </w:rPr>
        <w:t>of</w:t>
      </w:r>
      <w:r>
        <w:rPr>
          <w:spacing w:val="-2"/>
          <w:sz w:val="20"/>
        </w:rPr>
        <w:t> </w:t>
      </w:r>
      <w:r>
        <w:rPr>
          <w:sz w:val="20"/>
        </w:rPr>
        <w:t>the</w:t>
      </w:r>
      <w:r>
        <w:rPr>
          <w:spacing w:val="-2"/>
          <w:sz w:val="20"/>
        </w:rPr>
        <w:t> </w:t>
      </w:r>
      <w:r>
        <w:rPr>
          <w:sz w:val="20"/>
        </w:rPr>
        <w:t>educational</w:t>
      </w:r>
      <w:r>
        <w:rPr>
          <w:spacing w:val="-2"/>
          <w:sz w:val="20"/>
        </w:rPr>
        <w:t> </w:t>
      </w:r>
      <w:r>
        <w:rPr>
          <w:sz w:val="20"/>
        </w:rPr>
        <w:t>cards</w:t>
      </w:r>
      <w:r>
        <w:rPr>
          <w:spacing w:val="-2"/>
          <w:sz w:val="20"/>
        </w:rPr>
        <w:t> </w:t>
      </w:r>
      <w:r>
        <w:rPr>
          <w:sz w:val="20"/>
        </w:rPr>
        <w:t>in</w:t>
      </w:r>
      <w:r>
        <w:rPr>
          <w:spacing w:val="-2"/>
          <w:sz w:val="20"/>
        </w:rPr>
        <w:t> </w:t>
      </w:r>
      <w:r>
        <w:rPr>
          <w:sz w:val="20"/>
        </w:rPr>
        <w:t>Portugal.</w:t>
      </w:r>
      <w:r>
        <w:rPr>
          <w:spacing w:val="-2"/>
          <w:sz w:val="20"/>
        </w:rPr>
        <w:t> </w:t>
      </w:r>
      <w:r>
        <w:rPr>
          <w:sz w:val="20"/>
        </w:rPr>
        <w:t>Several</w:t>
      </w:r>
      <w:r>
        <w:rPr>
          <w:spacing w:val="-2"/>
          <w:sz w:val="20"/>
        </w:rPr>
        <w:t> </w:t>
      </w:r>
      <w:r>
        <w:rPr>
          <w:sz w:val="20"/>
        </w:rPr>
        <w:t>educational</w:t>
      </w:r>
      <w:r>
        <w:rPr>
          <w:spacing w:val="-2"/>
          <w:sz w:val="20"/>
        </w:rPr>
        <w:t> </w:t>
      </w:r>
      <w:r>
        <w:rPr>
          <w:sz w:val="20"/>
        </w:rPr>
        <w:t>aspects</w:t>
      </w:r>
      <w:r>
        <w:rPr>
          <w:spacing w:val="-2"/>
          <w:sz w:val="20"/>
        </w:rPr>
        <w:t> </w:t>
      </w:r>
      <w:r>
        <w:rPr>
          <w:sz w:val="20"/>
        </w:rPr>
        <w:t>were</w:t>
      </w:r>
      <w:r>
        <w:rPr>
          <w:spacing w:val="-2"/>
          <w:sz w:val="20"/>
        </w:rPr>
        <w:t> </w:t>
      </w:r>
      <w:r>
        <w:rPr>
          <w:sz w:val="20"/>
        </w:rPr>
        <w:t>discussed</w:t>
      </w:r>
      <w:r>
        <w:rPr>
          <w:spacing w:val="-2"/>
          <w:sz w:val="20"/>
        </w:rPr>
        <w:t> </w:t>
      </w:r>
      <w:r>
        <w:rPr>
          <w:sz w:val="20"/>
        </w:rPr>
        <w:t>during</w:t>
      </w:r>
      <w:r>
        <w:rPr>
          <w:spacing w:val="-2"/>
          <w:sz w:val="20"/>
        </w:rPr>
        <w:t> </w:t>
      </w:r>
      <w:r>
        <w:rPr>
          <w:sz w:val="20"/>
        </w:rPr>
        <w:t>TM2 and along the project.</w:t>
      </w:r>
    </w:p>
    <w:p>
      <w:pPr>
        <w:spacing w:after="0" w:line="151" w:lineRule="auto"/>
        <w:jc w:val="left"/>
        <w:rPr>
          <w:sz w:val="20"/>
        </w:rPr>
        <w:sectPr>
          <w:pgSz w:w="16840" w:h="11900" w:orient="landscape"/>
          <w:pgMar w:header="70" w:footer="155" w:top="1300" w:bottom="340" w:left="360" w:right="380"/>
        </w:sectPr>
      </w:pPr>
    </w:p>
    <w:p>
      <w:pPr>
        <w:pStyle w:val="BodyText"/>
        <w:spacing w:before="8"/>
        <w:ind w:left="0"/>
        <w:rPr>
          <w:sz w:val="7"/>
        </w:rPr>
      </w:pPr>
    </w:p>
    <w:p>
      <w:pPr>
        <w:pStyle w:val="BodyText"/>
        <w:ind w:left="110"/>
      </w:pPr>
      <w:r>
        <w:rPr/>
        <mc:AlternateContent>
          <mc:Choice Requires="wps">
            <w:drawing>
              <wp:inline distT="0" distB="0" distL="0" distR="0">
                <wp:extent cx="10071100" cy="361950"/>
                <wp:effectExtent l="0" t="0" r="0" b="0"/>
                <wp:docPr id="64" name="Group 64"/>
                <wp:cNvGraphicFramePr>
                  <a:graphicFrameLocks/>
                </wp:cNvGraphicFramePr>
                <a:graphic>
                  <a:graphicData uri="http://schemas.microsoft.com/office/word/2010/wordprocessingGroup">
                    <wpg:wgp>
                      <wpg:cNvPr id="64" name="Group 64"/>
                      <wpg:cNvGrpSpPr/>
                      <wpg:grpSpPr>
                        <a:xfrm>
                          <a:off x="0" y="0"/>
                          <a:ext cx="10071100" cy="361950"/>
                          <a:chExt cx="10071100" cy="361950"/>
                        </a:xfrm>
                      </wpg:grpSpPr>
                      <wps:wsp>
                        <wps:cNvPr id="65" name="Graphic 65"/>
                        <wps:cNvSpPr/>
                        <wps:spPr>
                          <a:xfrm>
                            <a:off x="6350" y="355600"/>
                            <a:ext cx="10058400" cy="1270"/>
                          </a:xfrm>
                          <a:custGeom>
                            <a:avLst/>
                            <a:gdLst/>
                            <a:ahLst/>
                            <a:cxnLst/>
                            <a:rect l="l" t="t" r="r" b="b"/>
                            <a:pathLst>
                              <a:path w="10058400" h="0">
                                <a:moveTo>
                                  <a:pt x="0" y="0"/>
                                </a:moveTo>
                                <a:lnTo>
                                  <a:pt x="10058400" y="0"/>
                                </a:lnTo>
                              </a:path>
                            </a:pathLst>
                          </a:custGeom>
                          <a:ln w="12700">
                            <a:solidFill>
                              <a:srgbClr val="DDDDDD"/>
                            </a:solidFill>
                            <a:prstDash val="solid"/>
                          </a:ln>
                        </wps:spPr>
                        <wps:bodyPr wrap="square" lIns="0" tIns="0" rIns="0" bIns="0" rtlCol="0">
                          <a:prstTxWarp prst="textNoShape">
                            <a:avLst/>
                          </a:prstTxWarp>
                          <a:noAutofit/>
                        </wps:bodyPr>
                      </wps:wsp>
                      <wps:wsp>
                        <wps:cNvPr id="66" name="Graphic 66"/>
                        <wps:cNvSpPr/>
                        <wps:spPr>
                          <a:xfrm>
                            <a:off x="0" y="0"/>
                            <a:ext cx="10071100" cy="355600"/>
                          </a:xfrm>
                          <a:custGeom>
                            <a:avLst/>
                            <a:gdLst/>
                            <a:ahLst/>
                            <a:cxnLst/>
                            <a:rect l="l" t="t" r="r" b="b"/>
                            <a:pathLst>
                              <a:path w="10071100" h="355600">
                                <a:moveTo>
                                  <a:pt x="12700" y="0"/>
                                </a:moveTo>
                                <a:lnTo>
                                  <a:pt x="0" y="0"/>
                                </a:lnTo>
                                <a:lnTo>
                                  <a:pt x="0" y="355600"/>
                                </a:lnTo>
                                <a:lnTo>
                                  <a:pt x="12700" y="355600"/>
                                </a:lnTo>
                                <a:lnTo>
                                  <a:pt x="12700" y="0"/>
                                </a:lnTo>
                                <a:close/>
                              </a:path>
                              <a:path w="10071100" h="355600">
                                <a:moveTo>
                                  <a:pt x="10071100" y="0"/>
                                </a:moveTo>
                                <a:lnTo>
                                  <a:pt x="10058400" y="0"/>
                                </a:lnTo>
                                <a:lnTo>
                                  <a:pt x="10058400" y="355600"/>
                                </a:lnTo>
                                <a:lnTo>
                                  <a:pt x="10071100" y="355600"/>
                                </a:lnTo>
                                <a:lnTo>
                                  <a:pt x="10071100" y="0"/>
                                </a:lnTo>
                                <a:close/>
                              </a:path>
                            </a:pathLst>
                          </a:custGeom>
                          <a:solidFill>
                            <a:srgbClr val="DDDDDD"/>
                          </a:solidFill>
                        </wps:spPr>
                        <wps:bodyPr wrap="square" lIns="0" tIns="0" rIns="0" bIns="0" rtlCol="0">
                          <a:prstTxWarp prst="textNoShape">
                            <a:avLst/>
                          </a:prstTxWarp>
                          <a:noAutofit/>
                        </wps:bodyPr>
                      </wps:wsp>
                      <wps:wsp>
                        <wps:cNvPr id="67" name="Textbox 67"/>
                        <wps:cNvSpPr txBox="1"/>
                        <wps:spPr>
                          <a:xfrm>
                            <a:off x="12700" y="0"/>
                            <a:ext cx="10045700" cy="349250"/>
                          </a:xfrm>
                          <a:prstGeom prst="rect">
                            <a:avLst/>
                          </a:prstGeom>
                        </wps:spPr>
                        <wps:txbx>
                          <w:txbxContent>
                            <w:p>
                              <w:pPr>
                                <w:spacing w:before="126"/>
                                <w:ind w:left="130" w:right="0" w:firstLine="0"/>
                                <w:jc w:val="left"/>
                                <w:rPr>
                                  <w:sz w:val="20"/>
                                </w:rPr>
                              </w:pPr>
                              <w:r>
                                <w:rPr>
                                  <w:sz w:val="20"/>
                                </w:rPr>
                                <w:t>UoW</w:t>
                              </w:r>
                              <w:r>
                                <w:rPr>
                                  <w:spacing w:val="-4"/>
                                  <w:sz w:val="20"/>
                                </w:rPr>
                                <w:t> </w:t>
                              </w:r>
                              <w:r>
                                <w:rPr>
                                  <w:sz w:val="20"/>
                                </w:rPr>
                                <w:t>and</w:t>
                              </w:r>
                              <w:r>
                                <w:rPr>
                                  <w:spacing w:val="-1"/>
                                  <w:sz w:val="20"/>
                                </w:rPr>
                                <w:t> </w:t>
                              </w:r>
                              <w:r>
                                <w:rPr>
                                  <w:sz w:val="20"/>
                                </w:rPr>
                                <w:t>KPM</w:t>
                              </w:r>
                              <w:r>
                                <w:rPr>
                                  <w:spacing w:val="-1"/>
                                  <w:sz w:val="20"/>
                                </w:rPr>
                                <w:t> </w:t>
                              </w:r>
                              <w:r>
                                <w:rPr>
                                  <w:sz w:val="20"/>
                                </w:rPr>
                                <w:t>also</w:t>
                              </w:r>
                              <w:r>
                                <w:rPr>
                                  <w:spacing w:val="-1"/>
                                  <w:sz w:val="20"/>
                                </w:rPr>
                                <w:t> </w:t>
                              </w:r>
                              <w:r>
                                <w:rPr>
                                  <w:sz w:val="20"/>
                                </w:rPr>
                                <w:t>contributed</w:t>
                              </w:r>
                              <w:r>
                                <w:rPr>
                                  <w:spacing w:val="-2"/>
                                  <w:sz w:val="20"/>
                                </w:rPr>
                                <w:t> </w:t>
                              </w:r>
                              <w:r>
                                <w:rPr>
                                  <w:sz w:val="20"/>
                                </w:rPr>
                                <w:t>to</w:t>
                              </w:r>
                              <w:r>
                                <w:rPr>
                                  <w:spacing w:val="-1"/>
                                  <w:sz w:val="20"/>
                                </w:rPr>
                                <w:t> </w:t>
                              </w:r>
                              <w:r>
                                <w:rPr>
                                  <w:sz w:val="20"/>
                                </w:rPr>
                                <w:t>the</w:t>
                              </w:r>
                              <w:r>
                                <w:rPr>
                                  <w:spacing w:val="-1"/>
                                  <w:sz w:val="20"/>
                                </w:rPr>
                                <w:t> </w:t>
                              </w:r>
                              <w:r>
                                <w:rPr>
                                  <w:sz w:val="20"/>
                                </w:rPr>
                                <w:t>Advisory</w:t>
                              </w:r>
                              <w:r>
                                <w:rPr>
                                  <w:spacing w:val="-1"/>
                                  <w:sz w:val="20"/>
                                </w:rPr>
                                <w:t> </w:t>
                              </w:r>
                              <w:r>
                                <w:rPr>
                                  <w:sz w:val="20"/>
                                </w:rPr>
                                <w:t>Board</w:t>
                              </w:r>
                              <w:r>
                                <w:rPr>
                                  <w:spacing w:val="-1"/>
                                  <w:sz w:val="20"/>
                                </w:rPr>
                                <w:t> </w:t>
                              </w:r>
                              <w:r>
                                <w:rPr>
                                  <w:spacing w:val="-2"/>
                                  <w:sz w:val="20"/>
                                </w:rPr>
                                <w:t>activities.</w:t>
                              </w:r>
                            </w:p>
                          </w:txbxContent>
                        </wps:txbx>
                        <wps:bodyPr wrap="square" lIns="0" tIns="0" rIns="0" bIns="0" rtlCol="0">
                          <a:noAutofit/>
                        </wps:bodyPr>
                      </wps:wsp>
                    </wpg:wgp>
                  </a:graphicData>
                </a:graphic>
              </wp:inline>
            </w:drawing>
          </mc:Choice>
          <mc:Fallback>
            <w:pict>
              <v:group style="width:793pt;height:28.5pt;mso-position-horizontal-relative:char;mso-position-vertical-relative:line" id="docshapegroup51" coordorigin="0,0" coordsize="15860,570">
                <v:line style="position:absolute" from="10,560" to="15850,560" stroked="true" strokeweight="1pt" strokecolor="#dddddd">
                  <v:stroke dashstyle="solid"/>
                </v:line>
                <v:shape style="position:absolute;left:0;top:0;width:15860;height:560" id="docshape52" coordorigin="0,0" coordsize="15860,560" path="m20,0l0,0,0,560,20,560,20,0xm15860,0l15840,0,15840,560,15860,560,15860,0xe" filled="true" fillcolor="#dddddd" stroked="false">
                  <v:path arrowok="t"/>
                  <v:fill type="solid"/>
                </v:shape>
                <v:shape style="position:absolute;left:20;top:0;width:15820;height:550" type="#_x0000_t202" id="docshape53" filled="false" stroked="false">
                  <v:textbox inset="0,0,0,0">
                    <w:txbxContent>
                      <w:p>
                        <w:pPr>
                          <w:spacing w:before="126"/>
                          <w:ind w:left="130" w:right="0" w:firstLine="0"/>
                          <w:jc w:val="left"/>
                          <w:rPr>
                            <w:sz w:val="20"/>
                          </w:rPr>
                        </w:pPr>
                        <w:r>
                          <w:rPr>
                            <w:sz w:val="20"/>
                          </w:rPr>
                          <w:t>UoW</w:t>
                        </w:r>
                        <w:r>
                          <w:rPr>
                            <w:spacing w:val="-4"/>
                            <w:sz w:val="20"/>
                          </w:rPr>
                          <w:t> </w:t>
                        </w:r>
                        <w:r>
                          <w:rPr>
                            <w:sz w:val="20"/>
                          </w:rPr>
                          <w:t>and</w:t>
                        </w:r>
                        <w:r>
                          <w:rPr>
                            <w:spacing w:val="-1"/>
                            <w:sz w:val="20"/>
                          </w:rPr>
                          <w:t> </w:t>
                        </w:r>
                        <w:r>
                          <w:rPr>
                            <w:sz w:val="20"/>
                          </w:rPr>
                          <w:t>KPM</w:t>
                        </w:r>
                        <w:r>
                          <w:rPr>
                            <w:spacing w:val="-1"/>
                            <w:sz w:val="20"/>
                          </w:rPr>
                          <w:t> </w:t>
                        </w:r>
                        <w:r>
                          <w:rPr>
                            <w:sz w:val="20"/>
                          </w:rPr>
                          <w:t>also</w:t>
                        </w:r>
                        <w:r>
                          <w:rPr>
                            <w:spacing w:val="-1"/>
                            <w:sz w:val="20"/>
                          </w:rPr>
                          <w:t> </w:t>
                        </w:r>
                        <w:r>
                          <w:rPr>
                            <w:sz w:val="20"/>
                          </w:rPr>
                          <w:t>contributed</w:t>
                        </w:r>
                        <w:r>
                          <w:rPr>
                            <w:spacing w:val="-2"/>
                            <w:sz w:val="20"/>
                          </w:rPr>
                          <w:t> </w:t>
                        </w:r>
                        <w:r>
                          <w:rPr>
                            <w:sz w:val="20"/>
                          </w:rPr>
                          <w:t>to</w:t>
                        </w:r>
                        <w:r>
                          <w:rPr>
                            <w:spacing w:val="-1"/>
                            <w:sz w:val="20"/>
                          </w:rPr>
                          <w:t> </w:t>
                        </w:r>
                        <w:r>
                          <w:rPr>
                            <w:sz w:val="20"/>
                          </w:rPr>
                          <w:t>the</w:t>
                        </w:r>
                        <w:r>
                          <w:rPr>
                            <w:spacing w:val="-1"/>
                            <w:sz w:val="20"/>
                          </w:rPr>
                          <w:t> </w:t>
                        </w:r>
                        <w:r>
                          <w:rPr>
                            <w:sz w:val="20"/>
                          </w:rPr>
                          <w:t>Advisory</w:t>
                        </w:r>
                        <w:r>
                          <w:rPr>
                            <w:spacing w:val="-1"/>
                            <w:sz w:val="20"/>
                          </w:rPr>
                          <w:t> </w:t>
                        </w:r>
                        <w:r>
                          <w:rPr>
                            <w:sz w:val="20"/>
                          </w:rPr>
                          <w:t>Board</w:t>
                        </w:r>
                        <w:r>
                          <w:rPr>
                            <w:spacing w:val="-1"/>
                            <w:sz w:val="20"/>
                          </w:rPr>
                          <w:t> </w:t>
                        </w:r>
                        <w:r>
                          <w:rPr>
                            <w:spacing w:val="-2"/>
                            <w:sz w:val="20"/>
                          </w:rPr>
                          <w:t>activities.</w:t>
                        </w:r>
                      </w:p>
                    </w:txbxContent>
                  </v:textbox>
                  <w10:wrap type="none"/>
                </v:shape>
              </v:group>
            </w:pict>
          </mc:Fallback>
        </mc:AlternateContent>
      </w:r>
      <w:r>
        <w:rPr/>
      </w:r>
    </w:p>
    <w:p>
      <w:pPr>
        <w:spacing w:after="0"/>
        <w:sectPr>
          <w:pgSz w:w="16840" w:h="11900" w:orient="landscape"/>
          <w:pgMar w:header="70" w:footer="155" w:top="1300" w:bottom="340" w:left="360" w:right="380"/>
        </w:sectPr>
      </w:pPr>
    </w:p>
    <w:p>
      <w:pPr>
        <w:pStyle w:val="Heading1"/>
        <w:numPr>
          <w:ilvl w:val="0"/>
          <w:numId w:val="1"/>
        </w:numPr>
        <w:tabs>
          <w:tab w:pos="467" w:val="left" w:leader="none"/>
          <w:tab w:pos="11039" w:val="left" w:leader="none"/>
        </w:tabs>
        <w:spacing w:line="240" w:lineRule="auto" w:before="60" w:after="0"/>
        <w:ind w:left="467" w:right="0" w:hanging="287"/>
        <w:jc w:val="left"/>
        <w:rPr>
          <w:color w:val="FFFFFF"/>
        </w:rPr>
      </w:pPr>
      <w:r>
        <w:rPr>
          <w:color w:val="FFFFFF"/>
          <w:shd w:fill="3379B7" w:color="auto" w:val="clear"/>
        </w:rPr>
        <w:t>Description</w:t>
      </w:r>
      <w:r>
        <w:rPr>
          <w:color w:val="FFFFFF"/>
          <w:spacing w:val="-2"/>
          <w:shd w:fill="3379B7" w:color="auto" w:val="clear"/>
        </w:rPr>
        <w:t> </w:t>
      </w:r>
      <w:r>
        <w:rPr>
          <w:color w:val="FFFFFF"/>
          <w:shd w:fill="3379B7" w:color="auto" w:val="clear"/>
        </w:rPr>
        <w:t>of</w:t>
      </w:r>
      <w:r>
        <w:rPr>
          <w:color w:val="FFFFFF"/>
          <w:spacing w:val="-1"/>
          <w:shd w:fill="3379B7" w:color="auto" w:val="clear"/>
        </w:rPr>
        <w:t> </w:t>
      </w:r>
      <w:r>
        <w:rPr>
          <w:color w:val="FFFFFF"/>
          <w:shd w:fill="3379B7" w:color="auto" w:val="clear"/>
        </w:rPr>
        <w:t>the</w:t>
      </w:r>
      <w:r>
        <w:rPr>
          <w:color w:val="FFFFFF"/>
          <w:spacing w:val="-1"/>
          <w:shd w:fill="3379B7" w:color="auto" w:val="clear"/>
        </w:rPr>
        <w:t> </w:t>
      </w:r>
      <w:r>
        <w:rPr>
          <w:color w:val="FFFFFF"/>
          <w:spacing w:val="-2"/>
          <w:shd w:fill="3379B7" w:color="auto" w:val="clear"/>
        </w:rPr>
        <w:t>Project</w:t>
      </w:r>
      <w:r>
        <w:rPr>
          <w:color w:val="FFFFFF"/>
          <w:shd w:fill="3379B7" w:color="auto" w:val="clear"/>
        </w:rPr>
        <w:tab/>
      </w:r>
    </w:p>
    <w:p>
      <w:pPr>
        <w:pStyle w:val="BodyText"/>
        <w:spacing w:before="63"/>
        <w:ind w:left="120"/>
        <w:jc w:val="both"/>
      </w:pPr>
      <w:r>
        <w:rPr/>
        <w:t>in</w:t>
      </w:r>
      <w:r>
        <w:rPr>
          <w:spacing w:val="-2"/>
        </w:rPr>
        <w:t> </w:t>
      </w:r>
      <w:r>
        <w:rPr/>
        <w:t>this</w:t>
      </w:r>
      <w:r>
        <w:rPr>
          <w:spacing w:val="-2"/>
        </w:rPr>
        <w:t> </w:t>
      </w:r>
      <w:r>
        <w:rPr/>
        <w:t>section,</w:t>
      </w:r>
      <w:r>
        <w:rPr>
          <w:spacing w:val="-1"/>
        </w:rPr>
        <w:t> </w:t>
      </w:r>
      <w:r>
        <w:rPr/>
        <w:t>you</w:t>
      </w:r>
      <w:r>
        <w:rPr>
          <w:spacing w:val="-2"/>
        </w:rPr>
        <w:t> </w:t>
      </w:r>
      <w:r>
        <w:rPr/>
        <w:t>are</w:t>
      </w:r>
      <w:r>
        <w:rPr>
          <w:spacing w:val="-2"/>
        </w:rPr>
        <w:t> </w:t>
      </w:r>
      <w:r>
        <w:rPr/>
        <w:t>asked</w:t>
      </w:r>
      <w:r>
        <w:rPr>
          <w:spacing w:val="-1"/>
        </w:rPr>
        <w:t> </w:t>
      </w:r>
      <w:r>
        <w:rPr/>
        <w:t>to</w:t>
      </w:r>
      <w:r>
        <w:rPr>
          <w:spacing w:val="-2"/>
        </w:rPr>
        <w:t> </w:t>
      </w:r>
      <w:r>
        <w:rPr/>
        <w:t>give</w:t>
      </w:r>
      <w:r>
        <w:rPr>
          <w:spacing w:val="-2"/>
        </w:rPr>
        <w:t> </w:t>
      </w:r>
      <w:r>
        <w:rPr/>
        <w:t>information</w:t>
      </w:r>
      <w:r>
        <w:rPr>
          <w:spacing w:val="-1"/>
        </w:rPr>
        <w:t> </w:t>
      </w:r>
      <w:r>
        <w:rPr/>
        <w:t>about</w:t>
      </w:r>
      <w:r>
        <w:rPr>
          <w:spacing w:val="-2"/>
        </w:rPr>
        <w:t> </w:t>
      </w:r>
      <w:r>
        <w:rPr/>
        <w:t>the</w:t>
      </w:r>
      <w:r>
        <w:rPr>
          <w:spacing w:val="-2"/>
        </w:rPr>
        <w:t> </w:t>
      </w:r>
      <w:r>
        <w:rPr/>
        <w:t>objectives</w:t>
      </w:r>
      <w:r>
        <w:rPr>
          <w:spacing w:val="-1"/>
        </w:rPr>
        <w:t> </w:t>
      </w:r>
      <w:r>
        <w:rPr/>
        <w:t>and</w:t>
      </w:r>
      <w:r>
        <w:rPr>
          <w:spacing w:val="-2"/>
        </w:rPr>
        <w:t> </w:t>
      </w:r>
      <w:r>
        <w:rPr/>
        <w:t>topics</w:t>
      </w:r>
      <w:r>
        <w:rPr>
          <w:spacing w:val="-2"/>
        </w:rPr>
        <w:t> </w:t>
      </w:r>
      <w:r>
        <w:rPr/>
        <w:t>addressed</w:t>
      </w:r>
      <w:r>
        <w:rPr>
          <w:spacing w:val="-1"/>
        </w:rPr>
        <w:t> </w:t>
      </w:r>
      <w:r>
        <w:rPr/>
        <w:t>by</w:t>
      </w:r>
      <w:r>
        <w:rPr>
          <w:spacing w:val="-2"/>
        </w:rPr>
        <w:t> </w:t>
      </w:r>
      <w:r>
        <w:rPr/>
        <w:t>your</w:t>
      </w:r>
      <w:r>
        <w:rPr>
          <w:spacing w:val="-1"/>
        </w:rPr>
        <w:t> </w:t>
      </w:r>
      <w:r>
        <w:rPr>
          <w:spacing w:val="-2"/>
        </w:rPr>
        <w:t>project;</w:t>
      </w:r>
    </w:p>
    <w:p>
      <w:pPr>
        <w:pStyle w:val="BodyText"/>
        <w:spacing w:line="151" w:lineRule="auto" w:before="106"/>
        <w:ind w:left="120" w:right="314"/>
        <w:jc w:val="both"/>
      </w:pPr>
      <w:r>
        <w:rPr/>
        <w:t>Please provide a summary of your project's concrete results and achievements. Were all original objectives of the project met?</w:t>
      </w:r>
      <w:r>
        <w:rPr>
          <w:spacing w:val="-2"/>
        </w:rPr>
        <w:t> </w:t>
      </w:r>
      <w:r>
        <w:rPr/>
        <w:t>Please</w:t>
      </w:r>
      <w:r>
        <w:rPr>
          <w:spacing w:val="-2"/>
        </w:rPr>
        <w:t> </w:t>
      </w:r>
      <w:r>
        <w:rPr/>
        <w:t>comment</w:t>
      </w:r>
      <w:r>
        <w:rPr>
          <w:spacing w:val="-2"/>
        </w:rPr>
        <w:t> </w:t>
      </w:r>
      <w:r>
        <w:rPr/>
        <w:t>on</w:t>
      </w:r>
      <w:r>
        <w:rPr>
          <w:spacing w:val="-2"/>
        </w:rPr>
        <w:t> </w:t>
      </w:r>
      <w:r>
        <w:rPr/>
        <w:t>any</w:t>
      </w:r>
      <w:r>
        <w:rPr>
          <w:spacing w:val="-2"/>
        </w:rPr>
        <w:t> </w:t>
      </w:r>
      <w:r>
        <w:rPr/>
        <w:t>objectives</w:t>
      </w:r>
      <w:r>
        <w:rPr>
          <w:spacing w:val="-2"/>
        </w:rPr>
        <w:t> </w:t>
      </w:r>
      <w:r>
        <w:rPr/>
        <w:t>initially</w:t>
      </w:r>
      <w:r>
        <w:rPr>
          <w:spacing w:val="-2"/>
        </w:rPr>
        <w:t> </w:t>
      </w:r>
      <w:r>
        <w:rPr/>
        <w:t>pursued</w:t>
      </w:r>
      <w:r>
        <w:rPr>
          <w:spacing w:val="-2"/>
        </w:rPr>
        <w:t> </w:t>
      </w:r>
      <w:r>
        <w:rPr/>
        <w:t>but</w:t>
      </w:r>
      <w:r>
        <w:rPr>
          <w:spacing w:val="-2"/>
        </w:rPr>
        <w:t> </w:t>
      </w:r>
      <w:r>
        <w:rPr/>
        <w:t>not</w:t>
      </w:r>
      <w:r>
        <w:rPr>
          <w:spacing w:val="-2"/>
        </w:rPr>
        <w:t> </w:t>
      </w:r>
      <w:r>
        <w:rPr/>
        <w:t>achieved</w:t>
      </w:r>
      <w:r>
        <w:rPr>
          <w:spacing w:val="-2"/>
        </w:rPr>
        <w:t> </w:t>
      </w:r>
      <w:r>
        <w:rPr/>
        <w:t>and</w:t>
      </w:r>
      <w:r>
        <w:rPr>
          <w:spacing w:val="-2"/>
        </w:rPr>
        <w:t> </w:t>
      </w:r>
      <w:r>
        <w:rPr/>
        <w:t>describe</w:t>
      </w:r>
      <w:r>
        <w:rPr>
          <w:spacing w:val="-2"/>
        </w:rPr>
        <w:t> </w:t>
      </w:r>
      <w:r>
        <w:rPr/>
        <w:t>any</w:t>
      </w:r>
      <w:r>
        <w:rPr>
          <w:spacing w:val="-2"/>
        </w:rPr>
        <w:t> </w:t>
      </w:r>
      <w:r>
        <w:rPr/>
        <w:t>achievements</w:t>
      </w:r>
      <w:r>
        <w:rPr>
          <w:spacing w:val="-2"/>
        </w:rPr>
        <w:t> </w:t>
      </w:r>
      <w:r>
        <w:rPr/>
        <w:t>exceeding</w:t>
      </w:r>
      <w:r>
        <w:rPr>
          <w:spacing w:val="-2"/>
        </w:rPr>
        <w:t> </w:t>
      </w:r>
      <w:r>
        <w:rPr/>
        <w:t>the initial expectations.</w:t>
      </w:r>
    </w:p>
    <w:p>
      <w:pPr>
        <w:pStyle w:val="BodyText"/>
        <w:spacing w:before="187"/>
      </w:pPr>
      <w:r>
        <w:rPr/>
        <mc:AlternateContent>
          <mc:Choice Requires="wps">
            <w:drawing>
              <wp:anchor distT="0" distB="0" distL="0" distR="0" allowOverlap="1" layoutInCell="1" locked="0" behindDoc="1" simplePos="0" relativeHeight="484304384">
                <wp:simplePos x="0" y="0"/>
                <wp:positionH relativeFrom="page">
                  <wp:posOffset>304800</wp:posOffset>
                </wp:positionH>
                <wp:positionV relativeFrom="paragraph">
                  <wp:posOffset>89664</wp:posOffset>
                </wp:positionV>
                <wp:extent cx="6921500" cy="687070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6921500" cy="6870700"/>
                        </a:xfrm>
                        <a:custGeom>
                          <a:avLst/>
                          <a:gdLst/>
                          <a:ahLst/>
                          <a:cxnLst/>
                          <a:rect l="l" t="t" r="r" b="b"/>
                          <a:pathLst>
                            <a:path w="6921500" h="6870700">
                              <a:moveTo>
                                <a:pt x="0" y="0"/>
                              </a:moveTo>
                              <a:lnTo>
                                <a:pt x="6921500" y="0"/>
                              </a:lnTo>
                            </a:path>
                            <a:path w="6921500" h="6870700">
                              <a:moveTo>
                                <a:pt x="0" y="6870700"/>
                              </a:moveTo>
                              <a:lnTo>
                                <a:pt x="6921500" y="6870700"/>
                              </a:lnTo>
                            </a:path>
                            <a:path w="6921500" h="6870700">
                              <a:moveTo>
                                <a:pt x="0" y="0"/>
                              </a:moveTo>
                              <a:lnTo>
                                <a:pt x="0" y="6870700"/>
                              </a:lnTo>
                            </a:path>
                            <a:path w="6921500" h="6870700">
                              <a:moveTo>
                                <a:pt x="6921500" y="0"/>
                              </a:moveTo>
                              <a:lnTo>
                                <a:pt x="6921500" y="68707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7.0602pt;width:545pt;height:541pt;mso-position-horizontal-relative:page;mso-position-vertical-relative:paragraph;z-index:-19012096" id="docshape61" coordorigin="480,141" coordsize="10900,10820" path="m480,141l11380,141m480,10961l11380,10961m480,141l480,10961m11380,141l11380,10961e" filled="false" stroked="true" strokeweight="1pt" strokecolor="#dddddd">
                <v:path arrowok="t"/>
                <v:stroke dashstyle="solid"/>
                <w10:wrap type="none"/>
              </v:shape>
            </w:pict>
          </mc:Fallback>
        </mc:AlternateContent>
      </w:r>
      <w:r>
        <w:rPr/>
        <w:t>CRAFT</w:t>
      </w:r>
      <w:r>
        <w:rPr>
          <w:spacing w:val="-3"/>
        </w:rPr>
        <w:t> </w:t>
      </w:r>
      <w:r>
        <w:rPr/>
        <w:t>aimed</w:t>
      </w:r>
      <w:r>
        <w:rPr>
          <w:spacing w:val="-2"/>
        </w:rPr>
        <w:t> </w:t>
      </w:r>
      <w:r>
        <w:rPr/>
        <w:t>to</w:t>
      </w:r>
      <w:r>
        <w:rPr>
          <w:spacing w:val="-2"/>
        </w:rPr>
        <w:t> </w:t>
      </w:r>
      <w:r>
        <w:rPr/>
        <w:t>support</w:t>
      </w:r>
      <w:r>
        <w:rPr>
          <w:spacing w:val="-2"/>
        </w:rPr>
        <w:t> </w:t>
      </w:r>
      <w:r>
        <w:rPr/>
        <w:t>ceramic</w:t>
      </w:r>
      <w:r>
        <w:rPr>
          <w:spacing w:val="-2"/>
        </w:rPr>
        <w:t> </w:t>
      </w:r>
      <w:r>
        <w:rPr/>
        <w:t>knowledge</w:t>
      </w:r>
      <w:r>
        <w:rPr>
          <w:spacing w:val="-2"/>
        </w:rPr>
        <w:t> </w:t>
      </w:r>
      <w:r>
        <w:rPr/>
        <w:t>retention</w:t>
      </w:r>
      <w:r>
        <w:rPr>
          <w:spacing w:val="-2"/>
        </w:rPr>
        <w:t> </w:t>
      </w:r>
      <w:r>
        <w:rPr/>
        <w:t>and</w:t>
      </w:r>
      <w:r>
        <w:rPr>
          <w:spacing w:val="-2"/>
        </w:rPr>
        <w:t> </w:t>
      </w:r>
      <w:r>
        <w:rPr/>
        <w:t>transfer</w:t>
      </w:r>
      <w:r>
        <w:rPr>
          <w:spacing w:val="-2"/>
        </w:rPr>
        <w:t> </w:t>
      </w:r>
      <w:r>
        <w:rPr>
          <w:spacing w:val="-5"/>
        </w:rPr>
        <w:t>by:</w:t>
      </w:r>
    </w:p>
    <w:p>
      <w:pPr>
        <w:pStyle w:val="ListParagraph"/>
        <w:numPr>
          <w:ilvl w:val="0"/>
          <w:numId w:val="6"/>
        </w:numPr>
        <w:tabs>
          <w:tab w:pos="551" w:val="left" w:leader="none"/>
        </w:tabs>
        <w:spacing w:line="151" w:lineRule="auto" w:before="186" w:after="0"/>
        <w:ind w:left="260" w:right="666" w:firstLine="0"/>
        <w:jc w:val="left"/>
        <w:rPr>
          <w:sz w:val="20"/>
        </w:rPr>
      </w:pPr>
      <w:r>
        <w:rPr>
          <w:sz w:val="20"/>
        </w:rPr>
        <w:t>Mapping</w:t>
      </w:r>
      <w:r>
        <w:rPr>
          <w:spacing w:val="-3"/>
          <w:sz w:val="20"/>
        </w:rPr>
        <w:t> </w:t>
      </w:r>
      <w:r>
        <w:rPr>
          <w:sz w:val="20"/>
        </w:rPr>
        <w:t>ceramic</w:t>
      </w:r>
      <w:r>
        <w:rPr>
          <w:spacing w:val="-3"/>
          <w:sz w:val="20"/>
        </w:rPr>
        <w:t> </w:t>
      </w:r>
      <w:r>
        <w:rPr>
          <w:sz w:val="20"/>
        </w:rPr>
        <w:t>places,</w:t>
      </w:r>
      <w:r>
        <w:rPr>
          <w:spacing w:val="-3"/>
          <w:sz w:val="20"/>
        </w:rPr>
        <w:t> </w:t>
      </w:r>
      <w:r>
        <w:rPr>
          <w:sz w:val="20"/>
        </w:rPr>
        <w:t>skills,</w:t>
      </w:r>
      <w:r>
        <w:rPr>
          <w:spacing w:val="-3"/>
          <w:sz w:val="20"/>
        </w:rPr>
        <w:t> </w:t>
      </w:r>
      <w:r>
        <w:rPr>
          <w:sz w:val="20"/>
        </w:rPr>
        <w:t>processes,</w:t>
      </w:r>
      <w:r>
        <w:rPr>
          <w:spacing w:val="-3"/>
          <w:sz w:val="20"/>
        </w:rPr>
        <w:t> </w:t>
      </w:r>
      <w:r>
        <w:rPr>
          <w:sz w:val="20"/>
        </w:rPr>
        <w:t>technologies,</w:t>
      </w:r>
      <w:r>
        <w:rPr>
          <w:spacing w:val="-3"/>
          <w:sz w:val="20"/>
        </w:rPr>
        <w:t> </w:t>
      </w:r>
      <w:r>
        <w:rPr>
          <w:sz w:val="20"/>
        </w:rPr>
        <w:t>intangible</w:t>
      </w:r>
      <w:r>
        <w:rPr>
          <w:spacing w:val="-3"/>
          <w:sz w:val="20"/>
        </w:rPr>
        <w:t> </w:t>
      </w:r>
      <w:r>
        <w:rPr>
          <w:sz w:val="20"/>
        </w:rPr>
        <w:t>knowledge,</w:t>
      </w:r>
      <w:r>
        <w:rPr>
          <w:spacing w:val="-3"/>
          <w:sz w:val="20"/>
        </w:rPr>
        <w:t> </w:t>
      </w:r>
      <w:r>
        <w:rPr>
          <w:sz w:val="20"/>
        </w:rPr>
        <w:t>and</w:t>
      </w:r>
      <w:r>
        <w:rPr>
          <w:spacing w:val="-3"/>
          <w:sz w:val="20"/>
        </w:rPr>
        <w:t> </w:t>
      </w:r>
      <w:r>
        <w:rPr>
          <w:sz w:val="20"/>
        </w:rPr>
        <w:t>training</w:t>
      </w:r>
      <w:r>
        <w:rPr>
          <w:spacing w:val="-3"/>
          <w:sz w:val="20"/>
        </w:rPr>
        <w:t> </w:t>
      </w:r>
      <w:r>
        <w:rPr>
          <w:sz w:val="20"/>
        </w:rPr>
        <w:t>practices</w:t>
      </w:r>
      <w:r>
        <w:rPr>
          <w:spacing w:val="-3"/>
          <w:sz w:val="20"/>
        </w:rPr>
        <w:t> </w:t>
      </w:r>
      <w:r>
        <w:rPr>
          <w:sz w:val="20"/>
        </w:rPr>
        <w:t>for</w:t>
      </w:r>
      <w:r>
        <w:rPr>
          <w:spacing w:val="-3"/>
          <w:sz w:val="20"/>
        </w:rPr>
        <w:t> </w:t>
      </w:r>
      <w:r>
        <w:rPr>
          <w:sz w:val="20"/>
        </w:rPr>
        <w:t>making ceramics (IO1);</w:t>
      </w:r>
    </w:p>
    <w:p>
      <w:pPr>
        <w:pStyle w:val="ListParagraph"/>
        <w:numPr>
          <w:ilvl w:val="0"/>
          <w:numId w:val="6"/>
        </w:numPr>
        <w:tabs>
          <w:tab w:pos="551" w:val="left" w:leader="none"/>
        </w:tabs>
        <w:spacing w:line="151" w:lineRule="auto" w:before="1" w:after="0"/>
        <w:ind w:left="260" w:right="391" w:firstLine="0"/>
        <w:jc w:val="left"/>
        <w:rPr>
          <w:sz w:val="20"/>
        </w:rPr>
      </w:pPr>
      <w:r>
        <w:rPr>
          <w:sz w:val="20"/>
        </w:rPr>
        <w:t>Developing</w:t>
      </w:r>
      <w:r>
        <w:rPr>
          <w:spacing w:val="-2"/>
          <w:sz w:val="20"/>
        </w:rPr>
        <w:t> </w:t>
      </w:r>
      <w:r>
        <w:rPr>
          <w:sz w:val="20"/>
        </w:rPr>
        <w:t>pedagogical</w:t>
      </w:r>
      <w:r>
        <w:rPr>
          <w:spacing w:val="-2"/>
          <w:sz w:val="20"/>
        </w:rPr>
        <w:t> </w:t>
      </w:r>
      <w:r>
        <w:rPr>
          <w:sz w:val="20"/>
        </w:rPr>
        <w:t>approaches</w:t>
      </w:r>
      <w:r>
        <w:rPr>
          <w:spacing w:val="-2"/>
          <w:sz w:val="20"/>
        </w:rPr>
        <w:t> </w:t>
      </w:r>
      <w:r>
        <w:rPr>
          <w:sz w:val="20"/>
        </w:rPr>
        <w:t>and</w:t>
      </w:r>
      <w:r>
        <w:rPr>
          <w:spacing w:val="-2"/>
          <w:sz w:val="20"/>
        </w:rPr>
        <w:t> </w:t>
      </w:r>
      <w:r>
        <w:rPr>
          <w:sz w:val="20"/>
        </w:rPr>
        <w:t>innovative</w:t>
      </w:r>
      <w:r>
        <w:rPr>
          <w:spacing w:val="-2"/>
          <w:sz w:val="20"/>
        </w:rPr>
        <w:t> </w:t>
      </w:r>
      <w:r>
        <w:rPr>
          <w:sz w:val="20"/>
        </w:rPr>
        <w:t>teaching</w:t>
      </w:r>
      <w:r>
        <w:rPr>
          <w:spacing w:val="-2"/>
          <w:sz w:val="20"/>
        </w:rPr>
        <w:t> </w:t>
      </w:r>
      <w:r>
        <w:rPr>
          <w:sz w:val="20"/>
        </w:rPr>
        <w:t>methods</w:t>
      </w:r>
      <w:r>
        <w:rPr>
          <w:spacing w:val="-2"/>
          <w:sz w:val="20"/>
        </w:rPr>
        <w:t> </w:t>
      </w:r>
      <w:r>
        <w:rPr>
          <w:sz w:val="20"/>
        </w:rPr>
        <w:t>to</w:t>
      </w:r>
      <w:r>
        <w:rPr>
          <w:spacing w:val="-2"/>
          <w:sz w:val="20"/>
        </w:rPr>
        <w:t> </w:t>
      </w:r>
      <w:r>
        <w:rPr>
          <w:sz w:val="20"/>
        </w:rPr>
        <w:t>teach</w:t>
      </w:r>
      <w:r>
        <w:rPr>
          <w:spacing w:val="-2"/>
          <w:sz w:val="20"/>
        </w:rPr>
        <w:t> </w:t>
      </w:r>
      <w:r>
        <w:rPr>
          <w:sz w:val="20"/>
        </w:rPr>
        <w:t>ceramics</w:t>
      </w:r>
      <w:r>
        <w:rPr>
          <w:spacing w:val="-2"/>
          <w:sz w:val="20"/>
        </w:rPr>
        <w:t> </w:t>
      </w:r>
      <w:r>
        <w:rPr>
          <w:sz w:val="20"/>
        </w:rPr>
        <w:t>to</w:t>
      </w:r>
      <w:r>
        <w:rPr>
          <w:spacing w:val="-2"/>
          <w:sz w:val="20"/>
        </w:rPr>
        <w:t> </w:t>
      </w:r>
      <w:r>
        <w:rPr>
          <w:sz w:val="20"/>
        </w:rPr>
        <w:t>sustain</w:t>
      </w:r>
      <w:r>
        <w:rPr>
          <w:spacing w:val="-2"/>
          <w:sz w:val="20"/>
        </w:rPr>
        <w:t> </w:t>
      </w:r>
      <w:r>
        <w:rPr>
          <w:sz w:val="20"/>
        </w:rPr>
        <w:t>the</w:t>
      </w:r>
      <w:r>
        <w:rPr>
          <w:spacing w:val="-2"/>
          <w:sz w:val="20"/>
        </w:rPr>
        <w:t> </w:t>
      </w:r>
      <w:r>
        <w:rPr>
          <w:sz w:val="20"/>
        </w:rPr>
        <w:t>future</w:t>
      </w:r>
      <w:r>
        <w:rPr>
          <w:spacing w:val="-2"/>
          <w:sz w:val="20"/>
        </w:rPr>
        <w:t> </w:t>
      </w:r>
      <w:r>
        <w:rPr>
          <w:sz w:val="20"/>
        </w:rPr>
        <w:t>of</w:t>
      </w:r>
      <w:r>
        <w:rPr>
          <w:spacing w:val="-2"/>
          <w:sz w:val="20"/>
        </w:rPr>
        <w:t> </w:t>
      </w:r>
      <w:r>
        <w:rPr>
          <w:sz w:val="20"/>
        </w:rPr>
        <w:t>the subject (IO2);</w:t>
      </w:r>
    </w:p>
    <w:p>
      <w:pPr>
        <w:pStyle w:val="ListParagraph"/>
        <w:numPr>
          <w:ilvl w:val="0"/>
          <w:numId w:val="6"/>
        </w:numPr>
        <w:tabs>
          <w:tab w:pos="551" w:val="left" w:leader="none"/>
        </w:tabs>
        <w:spacing w:line="191" w:lineRule="exact" w:before="0" w:after="0"/>
        <w:ind w:left="551" w:right="0" w:hanging="291"/>
        <w:jc w:val="left"/>
        <w:rPr>
          <w:sz w:val="20"/>
        </w:rPr>
      </w:pPr>
      <w:r>
        <w:rPr>
          <w:sz w:val="20"/>
        </w:rPr>
        <w:t>Developing</w:t>
      </w:r>
      <w:r>
        <w:rPr>
          <w:spacing w:val="-2"/>
          <w:sz w:val="20"/>
        </w:rPr>
        <w:t> </w:t>
      </w:r>
      <w:r>
        <w:rPr>
          <w:sz w:val="20"/>
        </w:rPr>
        <w:t>skills</w:t>
      </w:r>
      <w:r>
        <w:rPr>
          <w:spacing w:val="-2"/>
          <w:sz w:val="20"/>
        </w:rPr>
        <w:t> </w:t>
      </w:r>
      <w:r>
        <w:rPr>
          <w:sz w:val="20"/>
        </w:rPr>
        <w:t>resources,</w:t>
      </w:r>
      <w:r>
        <w:rPr>
          <w:spacing w:val="-2"/>
          <w:sz w:val="20"/>
        </w:rPr>
        <w:t> </w:t>
      </w:r>
      <w:r>
        <w:rPr>
          <w:sz w:val="20"/>
        </w:rPr>
        <w:t>offering</w:t>
      </w:r>
      <w:r>
        <w:rPr>
          <w:spacing w:val="-2"/>
          <w:sz w:val="20"/>
        </w:rPr>
        <w:t> </w:t>
      </w:r>
      <w:r>
        <w:rPr>
          <w:sz w:val="20"/>
        </w:rPr>
        <w:t>repertoires</w:t>
      </w:r>
      <w:r>
        <w:rPr>
          <w:spacing w:val="-2"/>
          <w:sz w:val="20"/>
        </w:rPr>
        <w:t> </w:t>
      </w:r>
      <w:r>
        <w:rPr>
          <w:sz w:val="20"/>
        </w:rPr>
        <w:t>of</w:t>
      </w:r>
      <w:r>
        <w:rPr>
          <w:spacing w:val="-1"/>
          <w:sz w:val="20"/>
        </w:rPr>
        <w:t> </w:t>
      </w:r>
      <w:r>
        <w:rPr>
          <w:sz w:val="20"/>
        </w:rPr>
        <w:t>knowledge</w:t>
      </w:r>
      <w:r>
        <w:rPr>
          <w:spacing w:val="-2"/>
          <w:sz w:val="20"/>
        </w:rPr>
        <w:t> </w:t>
      </w:r>
      <w:r>
        <w:rPr>
          <w:sz w:val="20"/>
        </w:rPr>
        <w:t>and</w:t>
      </w:r>
      <w:r>
        <w:rPr>
          <w:spacing w:val="-2"/>
          <w:sz w:val="20"/>
        </w:rPr>
        <w:t> </w:t>
      </w:r>
      <w:r>
        <w:rPr>
          <w:sz w:val="20"/>
        </w:rPr>
        <w:t>practice</w:t>
      </w:r>
      <w:r>
        <w:rPr>
          <w:spacing w:val="-2"/>
          <w:sz w:val="20"/>
        </w:rPr>
        <w:t> </w:t>
      </w:r>
      <w:r>
        <w:rPr>
          <w:sz w:val="20"/>
        </w:rPr>
        <w:t>for</w:t>
      </w:r>
      <w:r>
        <w:rPr>
          <w:spacing w:val="-2"/>
          <w:sz w:val="20"/>
        </w:rPr>
        <w:t> </w:t>
      </w:r>
      <w:r>
        <w:rPr>
          <w:sz w:val="20"/>
        </w:rPr>
        <w:t>making</w:t>
      </w:r>
      <w:r>
        <w:rPr>
          <w:spacing w:val="-2"/>
          <w:sz w:val="20"/>
        </w:rPr>
        <w:t> </w:t>
      </w:r>
      <w:r>
        <w:rPr>
          <w:sz w:val="20"/>
        </w:rPr>
        <w:t>ceramics</w:t>
      </w:r>
      <w:r>
        <w:rPr>
          <w:spacing w:val="-1"/>
          <w:sz w:val="20"/>
        </w:rPr>
        <w:t> </w:t>
      </w:r>
      <w:r>
        <w:rPr>
          <w:spacing w:val="-2"/>
          <w:sz w:val="20"/>
        </w:rPr>
        <w:t>(IO3);</w:t>
      </w:r>
    </w:p>
    <w:p>
      <w:pPr>
        <w:pStyle w:val="ListParagraph"/>
        <w:numPr>
          <w:ilvl w:val="0"/>
          <w:numId w:val="6"/>
        </w:numPr>
        <w:tabs>
          <w:tab w:pos="551" w:val="left" w:leader="none"/>
        </w:tabs>
        <w:spacing w:line="151" w:lineRule="auto" w:before="29" w:after="0"/>
        <w:ind w:left="260" w:right="359" w:firstLine="0"/>
        <w:jc w:val="left"/>
        <w:rPr>
          <w:sz w:val="20"/>
        </w:rPr>
      </w:pPr>
      <w:r>
        <w:rPr>
          <w:sz w:val="20"/>
        </w:rPr>
        <w:t>Trialling</w:t>
      </w:r>
      <w:r>
        <w:rPr>
          <w:spacing w:val="-2"/>
          <w:sz w:val="20"/>
        </w:rPr>
        <w:t> </w:t>
      </w:r>
      <w:r>
        <w:rPr>
          <w:sz w:val="20"/>
        </w:rPr>
        <w:t>new</w:t>
      </w:r>
      <w:r>
        <w:rPr>
          <w:spacing w:val="-2"/>
          <w:sz w:val="20"/>
        </w:rPr>
        <w:t> </w:t>
      </w:r>
      <w:r>
        <w:rPr>
          <w:sz w:val="20"/>
        </w:rPr>
        <w:t>training</w:t>
      </w:r>
      <w:r>
        <w:rPr>
          <w:spacing w:val="-2"/>
          <w:sz w:val="20"/>
        </w:rPr>
        <w:t> </w:t>
      </w:r>
      <w:r>
        <w:rPr>
          <w:sz w:val="20"/>
        </w:rPr>
        <w:t>materials</w:t>
      </w:r>
      <w:r>
        <w:rPr>
          <w:spacing w:val="-2"/>
          <w:sz w:val="20"/>
        </w:rPr>
        <w:t> </w:t>
      </w:r>
      <w:r>
        <w:rPr>
          <w:sz w:val="20"/>
        </w:rPr>
        <w:t>&amp;</w:t>
      </w:r>
      <w:r>
        <w:rPr>
          <w:spacing w:val="-2"/>
          <w:sz w:val="20"/>
        </w:rPr>
        <w:t> </w:t>
      </w:r>
      <w:r>
        <w:rPr>
          <w:sz w:val="20"/>
        </w:rPr>
        <w:t>innovative</w:t>
      </w:r>
      <w:r>
        <w:rPr>
          <w:spacing w:val="-2"/>
          <w:sz w:val="20"/>
        </w:rPr>
        <w:t> </w:t>
      </w:r>
      <w:r>
        <w:rPr>
          <w:sz w:val="20"/>
        </w:rPr>
        <w:t>pedagogies</w:t>
      </w:r>
      <w:r>
        <w:rPr>
          <w:spacing w:val="-2"/>
          <w:sz w:val="20"/>
        </w:rPr>
        <w:t> </w:t>
      </w:r>
      <w:r>
        <w:rPr>
          <w:sz w:val="20"/>
        </w:rPr>
        <w:t>to</w:t>
      </w:r>
      <w:r>
        <w:rPr>
          <w:spacing w:val="-2"/>
          <w:sz w:val="20"/>
        </w:rPr>
        <w:t> </w:t>
      </w:r>
      <w:r>
        <w:rPr>
          <w:sz w:val="20"/>
        </w:rPr>
        <w:t>support</w:t>
      </w:r>
      <w:r>
        <w:rPr>
          <w:spacing w:val="-2"/>
          <w:sz w:val="20"/>
        </w:rPr>
        <w:t> </w:t>
      </w:r>
      <w:r>
        <w:rPr>
          <w:sz w:val="20"/>
        </w:rPr>
        <w:t>the</w:t>
      </w:r>
      <w:r>
        <w:rPr>
          <w:spacing w:val="-2"/>
          <w:sz w:val="20"/>
        </w:rPr>
        <w:t> </w:t>
      </w:r>
      <w:r>
        <w:rPr>
          <w:sz w:val="20"/>
        </w:rPr>
        <w:t>training</w:t>
      </w:r>
      <w:r>
        <w:rPr>
          <w:spacing w:val="-2"/>
          <w:sz w:val="20"/>
        </w:rPr>
        <w:t> </w:t>
      </w:r>
      <w:r>
        <w:rPr>
          <w:sz w:val="20"/>
        </w:rPr>
        <w:t>of</w:t>
      </w:r>
      <w:r>
        <w:rPr>
          <w:spacing w:val="-2"/>
          <w:sz w:val="20"/>
        </w:rPr>
        <w:t> </w:t>
      </w:r>
      <w:r>
        <w:rPr>
          <w:sz w:val="20"/>
        </w:rPr>
        <w:t>teachers</w:t>
      </w:r>
      <w:r>
        <w:rPr>
          <w:spacing w:val="-2"/>
          <w:sz w:val="20"/>
        </w:rPr>
        <w:t> </w:t>
      </w:r>
      <w:r>
        <w:rPr>
          <w:sz w:val="20"/>
        </w:rPr>
        <w:t>and</w:t>
      </w:r>
      <w:r>
        <w:rPr>
          <w:spacing w:val="-2"/>
          <w:sz w:val="20"/>
        </w:rPr>
        <w:t> </w:t>
      </w:r>
      <w:r>
        <w:rPr>
          <w:sz w:val="20"/>
        </w:rPr>
        <w:t>practitioners</w:t>
      </w:r>
      <w:r>
        <w:rPr>
          <w:spacing w:val="-2"/>
          <w:sz w:val="20"/>
        </w:rPr>
        <w:t> </w:t>
      </w:r>
      <w:r>
        <w:rPr>
          <w:sz w:val="20"/>
        </w:rPr>
        <w:t>through 3 joint staff training for consortium teachers/trainers/researchers and practitioners (C1-C3).</w:t>
      </w:r>
    </w:p>
    <w:p>
      <w:pPr>
        <w:pStyle w:val="BodyText"/>
        <w:spacing w:line="284" w:lineRule="exact" w:before="128"/>
      </w:pPr>
      <w:r>
        <w:rPr/>
        <w:t>The</w:t>
      </w:r>
      <w:r>
        <w:rPr>
          <w:spacing w:val="-2"/>
        </w:rPr>
        <w:t> </w:t>
      </w:r>
      <w:r>
        <w:rPr/>
        <w:t>project</w:t>
      </w:r>
      <w:r>
        <w:rPr>
          <w:spacing w:val="-2"/>
        </w:rPr>
        <w:t> </w:t>
      </w:r>
      <w:r>
        <w:rPr/>
        <w:t>objectives</w:t>
      </w:r>
      <w:r>
        <w:rPr>
          <w:spacing w:val="-1"/>
        </w:rPr>
        <w:t> </w:t>
      </w:r>
      <w:r>
        <w:rPr/>
        <w:t>have</w:t>
      </w:r>
      <w:r>
        <w:rPr>
          <w:spacing w:val="-2"/>
        </w:rPr>
        <w:t> </w:t>
      </w:r>
      <w:r>
        <w:rPr/>
        <w:t>been</w:t>
      </w:r>
      <w:r>
        <w:rPr>
          <w:spacing w:val="-1"/>
        </w:rPr>
        <w:t> </w:t>
      </w:r>
      <w:r>
        <w:rPr/>
        <w:t>met</w:t>
      </w:r>
      <w:r>
        <w:rPr>
          <w:spacing w:val="-2"/>
        </w:rPr>
        <w:t> </w:t>
      </w:r>
      <w:r>
        <w:rPr/>
        <w:t>and</w:t>
      </w:r>
      <w:r>
        <w:rPr>
          <w:spacing w:val="-1"/>
        </w:rPr>
        <w:t> </w:t>
      </w:r>
      <w:r>
        <w:rPr/>
        <w:t>the</w:t>
      </w:r>
      <w:r>
        <w:rPr>
          <w:spacing w:val="-2"/>
        </w:rPr>
        <w:t> </w:t>
      </w:r>
      <w:r>
        <w:rPr/>
        <w:t>partnership</w:t>
      </w:r>
      <w:r>
        <w:rPr>
          <w:spacing w:val="-2"/>
        </w:rPr>
        <w:t> </w:t>
      </w:r>
      <w:r>
        <w:rPr/>
        <w:t>has</w:t>
      </w:r>
      <w:r>
        <w:rPr>
          <w:spacing w:val="-1"/>
        </w:rPr>
        <w:t> </w:t>
      </w:r>
      <w:r>
        <w:rPr/>
        <w:t>achieved</w:t>
      </w:r>
      <w:r>
        <w:rPr>
          <w:spacing w:val="-2"/>
        </w:rPr>
        <w:t> </w:t>
      </w:r>
      <w:r>
        <w:rPr/>
        <w:t>the</w:t>
      </w:r>
      <w:r>
        <w:rPr>
          <w:spacing w:val="-1"/>
        </w:rPr>
        <w:t> </w:t>
      </w:r>
      <w:r>
        <w:rPr/>
        <w:t>following</w:t>
      </w:r>
      <w:r>
        <w:rPr>
          <w:spacing w:val="-2"/>
        </w:rPr>
        <w:t> </w:t>
      </w:r>
      <w:r>
        <w:rPr/>
        <w:t>concrete</w:t>
      </w:r>
      <w:r>
        <w:rPr>
          <w:spacing w:val="-1"/>
        </w:rPr>
        <w:t> </w:t>
      </w:r>
      <w:r>
        <w:rPr>
          <w:spacing w:val="-2"/>
        </w:rPr>
        <w:t>results:</w:t>
      </w:r>
    </w:p>
    <w:p>
      <w:pPr>
        <w:pStyle w:val="ListParagraph"/>
        <w:numPr>
          <w:ilvl w:val="0"/>
          <w:numId w:val="6"/>
        </w:numPr>
        <w:tabs>
          <w:tab w:pos="551" w:val="left" w:leader="none"/>
        </w:tabs>
        <w:spacing w:line="151" w:lineRule="auto" w:before="29" w:after="0"/>
        <w:ind w:left="260" w:right="370" w:firstLine="0"/>
        <w:jc w:val="left"/>
        <w:rPr>
          <w:sz w:val="20"/>
        </w:rPr>
      </w:pPr>
      <w:r>
        <w:rPr>
          <w:sz w:val="20"/>
        </w:rPr>
        <w:t>An interactive map providing access to 285+ ceramics datasets (IO1) providing information on ceramic artists or studios, relevant locations, and additional information on the specific techniques that are developed in each place. A User-friendly navigation tool allows the user to dig deep across the map linking via skill, region, materiality etc. The possibilities this approach affords the audience are only now being understood and will require further work to make it effective as a learning tool, that might guide the viewers curiosity through levels of aptitude. The map captures the ceramic intangible cultural heritage, expert knowledge disappearing skills and techniques and connects the points of interest</w:t>
      </w:r>
      <w:r>
        <w:rPr>
          <w:spacing w:val="-3"/>
          <w:sz w:val="20"/>
        </w:rPr>
        <w:t> </w:t>
      </w:r>
      <w:r>
        <w:rPr>
          <w:sz w:val="20"/>
        </w:rPr>
        <w:t>with</w:t>
      </w:r>
      <w:r>
        <w:rPr>
          <w:spacing w:val="-3"/>
          <w:sz w:val="20"/>
        </w:rPr>
        <w:t> </w:t>
      </w:r>
      <w:r>
        <w:rPr>
          <w:sz w:val="20"/>
        </w:rPr>
        <w:t>(IO2)</w:t>
      </w:r>
      <w:r>
        <w:rPr>
          <w:spacing w:val="-3"/>
          <w:sz w:val="20"/>
        </w:rPr>
        <w:t> </w:t>
      </w:r>
      <w:r>
        <w:rPr>
          <w:sz w:val="20"/>
        </w:rPr>
        <w:t>relevant</w:t>
      </w:r>
      <w:r>
        <w:rPr>
          <w:spacing w:val="-3"/>
          <w:sz w:val="20"/>
        </w:rPr>
        <w:t> </w:t>
      </w:r>
      <w:r>
        <w:rPr>
          <w:sz w:val="20"/>
        </w:rPr>
        <w:t>teaching</w:t>
      </w:r>
      <w:r>
        <w:rPr>
          <w:spacing w:val="-3"/>
          <w:sz w:val="20"/>
        </w:rPr>
        <w:t> </w:t>
      </w:r>
      <w:r>
        <w:rPr>
          <w:sz w:val="20"/>
        </w:rPr>
        <w:t>approaches,</w:t>
      </w:r>
      <w:r>
        <w:rPr>
          <w:spacing w:val="-3"/>
          <w:sz w:val="20"/>
        </w:rPr>
        <w:t> </w:t>
      </w:r>
      <w:r>
        <w:rPr>
          <w:sz w:val="20"/>
        </w:rPr>
        <w:t>video</w:t>
      </w:r>
      <w:r>
        <w:rPr>
          <w:spacing w:val="-3"/>
          <w:sz w:val="20"/>
        </w:rPr>
        <w:t> </w:t>
      </w:r>
      <w:r>
        <w:rPr>
          <w:sz w:val="20"/>
        </w:rPr>
        <w:t>tutorials,</w:t>
      </w:r>
      <w:r>
        <w:rPr>
          <w:spacing w:val="-3"/>
          <w:sz w:val="20"/>
        </w:rPr>
        <w:t> </w:t>
      </w:r>
      <w:r>
        <w:rPr>
          <w:sz w:val="20"/>
        </w:rPr>
        <w:t>step-by-step,</w:t>
      </w:r>
      <w:r>
        <w:rPr>
          <w:spacing w:val="-3"/>
          <w:sz w:val="20"/>
        </w:rPr>
        <w:t> </w:t>
      </w:r>
      <w:r>
        <w:rPr>
          <w:sz w:val="20"/>
        </w:rPr>
        <w:t>kit</w:t>
      </w:r>
      <w:r>
        <w:rPr>
          <w:spacing w:val="-3"/>
          <w:sz w:val="20"/>
        </w:rPr>
        <w:t> </w:t>
      </w:r>
      <w:r>
        <w:rPr>
          <w:sz w:val="20"/>
        </w:rPr>
        <w:t>lists</w:t>
      </w:r>
      <w:r>
        <w:rPr>
          <w:spacing w:val="-3"/>
          <w:sz w:val="20"/>
        </w:rPr>
        <w:t> </w:t>
      </w:r>
      <w:r>
        <w:rPr>
          <w:sz w:val="20"/>
        </w:rPr>
        <w:t>and</w:t>
      </w:r>
      <w:r>
        <w:rPr>
          <w:spacing w:val="-3"/>
          <w:sz w:val="20"/>
        </w:rPr>
        <w:t> </w:t>
      </w:r>
      <w:r>
        <w:rPr>
          <w:sz w:val="20"/>
        </w:rPr>
        <w:t>health</w:t>
      </w:r>
      <w:r>
        <w:rPr>
          <w:spacing w:val="-3"/>
          <w:sz w:val="20"/>
        </w:rPr>
        <w:t> </w:t>
      </w:r>
      <w:r>
        <w:rPr>
          <w:sz w:val="20"/>
        </w:rPr>
        <w:t>&amp;</w:t>
      </w:r>
      <w:r>
        <w:rPr>
          <w:spacing w:val="-3"/>
          <w:sz w:val="20"/>
        </w:rPr>
        <w:t> </w:t>
      </w:r>
      <w:r>
        <w:rPr>
          <w:sz w:val="20"/>
        </w:rPr>
        <w:t>safety.</w:t>
      </w:r>
      <w:r>
        <w:rPr>
          <w:spacing w:val="-3"/>
          <w:sz w:val="20"/>
        </w:rPr>
        <w:t> </w:t>
      </w:r>
      <w:r>
        <w:rPr>
          <w:sz w:val="20"/>
        </w:rPr>
        <w:t>The</w:t>
      </w:r>
      <w:r>
        <w:rPr>
          <w:spacing w:val="-3"/>
          <w:sz w:val="20"/>
        </w:rPr>
        <w:t> </w:t>
      </w:r>
      <w:r>
        <w:rPr>
          <w:sz w:val="20"/>
        </w:rPr>
        <w:t>depth</w:t>
      </w:r>
      <w:r>
        <w:rPr>
          <w:spacing w:val="-3"/>
          <w:sz w:val="20"/>
        </w:rPr>
        <w:t> </w:t>
      </w:r>
      <w:r>
        <w:rPr>
          <w:sz w:val="20"/>
        </w:rPr>
        <w:t>of connection from place to teaching approaches makes the platform a powerful teaching and learning tool.</w:t>
      </w:r>
    </w:p>
    <w:p>
      <w:pPr>
        <w:pStyle w:val="ListParagraph"/>
        <w:numPr>
          <w:ilvl w:val="0"/>
          <w:numId w:val="6"/>
        </w:numPr>
        <w:tabs>
          <w:tab w:pos="551" w:val="left" w:leader="none"/>
        </w:tabs>
        <w:spacing w:line="151" w:lineRule="auto" w:before="4" w:after="0"/>
        <w:ind w:left="260" w:right="299" w:firstLine="0"/>
        <w:jc w:val="left"/>
        <w:rPr>
          <w:sz w:val="20"/>
        </w:rPr>
      </w:pPr>
      <w:r>
        <w:rPr>
          <w:sz w:val="20"/>
        </w:rPr>
        <w:t>Decoding Cards (IO2), a compilation of 54 teaching cards proposing: a) Activities for a range of approaches, from basic</w:t>
      </w:r>
      <w:r>
        <w:rPr>
          <w:spacing w:val="-1"/>
          <w:sz w:val="20"/>
        </w:rPr>
        <w:t> </w:t>
      </w:r>
      <w:r>
        <w:rPr>
          <w:sz w:val="20"/>
        </w:rPr>
        <w:t>knowledge</w:t>
      </w:r>
      <w:r>
        <w:rPr>
          <w:spacing w:val="-1"/>
          <w:sz w:val="20"/>
        </w:rPr>
        <w:t> </w:t>
      </w:r>
      <w:r>
        <w:rPr>
          <w:sz w:val="20"/>
        </w:rPr>
        <w:t>acquisition</w:t>
      </w:r>
      <w:r>
        <w:rPr>
          <w:spacing w:val="-1"/>
          <w:sz w:val="20"/>
        </w:rPr>
        <w:t> </w:t>
      </w:r>
      <w:r>
        <w:rPr>
          <w:sz w:val="20"/>
        </w:rPr>
        <w:t>such</w:t>
      </w:r>
      <w:r>
        <w:rPr>
          <w:spacing w:val="-1"/>
          <w:sz w:val="20"/>
        </w:rPr>
        <w:t> </w:t>
      </w:r>
      <w:r>
        <w:rPr>
          <w:sz w:val="20"/>
        </w:rPr>
        <w:t>as</w:t>
      </w:r>
      <w:r>
        <w:rPr>
          <w:spacing w:val="-1"/>
          <w:sz w:val="20"/>
        </w:rPr>
        <w:t> </w:t>
      </w:r>
      <w:r>
        <w:rPr>
          <w:sz w:val="20"/>
        </w:rPr>
        <w:t>how</w:t>
      </w:r>
      <w:r>
        <w:rPr>
          <w:spacing w:val="-1"/>
          <w:sz w:val="20"/>
        </w:rPr>
        <w:t> </w:t>
      </w:r>
      <w:r>
        <w:rPr>
          <w:sz w:val="20"/>
        </w:rPr>
        <w:t>to</w:t>
      </w:r>
      <w:r>
        <w:rPr>
          <w:spacing w:val="-1"/>
          <w:sz w:val="20"/>
        </w:rPr>
        <w:t> </w:t>
      </w:r>
      <w:r>
        <w:rPr>
          <w:sz w:val="20"/>
        </w:rPr>
        <w:t>prepare</w:t>
      </w:r>
      <w:r>
        <w:rPr>
          <w:spacing w:val="-1"/>
          <w:sz w:val="20"/>
        </w:rPr>
        <w:t> </w:t>
      </w:r>
      <w:r>
        <w:rPr>
          <w:sz w:val="20"/>
        </w:rPr>
        <w:t>clay,</w:t>
      </w:r>
      <w:r>
        <w:rPr>
          <w:spacing w:val="-1"/>
          <w:sz w:val="20"/>
        </w:rPr>
        <w:t> </w:t>
      </w:r>
      <w:r>
        <w:rPr>
          <w:sz w:val="20"/>
        </w:rPr>
        <w:t>introduction</w:t>
      </w:r>
      <w:r>
        <w:rPr>
          <w:spacing w:val="-1"/>
          <w:sz w:val="20"/>
        </w:rPr>
        <w:t> </w:t>
      </w:r>
      <w:r>
        <w:rPr>
          <w:sz w:val="20"/>
        </w:rPr>
        <w:t>to</w:t>
      </w:r>
      <w:r>
        <w:rPr>
          <w:spacing w:val="-1"/>
          <w:sz w:val="20"/>
        </w:rPr>
        <w:t> </w:t>
      </w:r>
      <w:r>
        <w:rPr>
          <w:sz w:val="20"/>
        </w:rPr>
        <w:t>glazing,</w:t>
      </w:r>
      <w:r>
        <w:rPr>
          <w:spacing w:val="-1"/>
          <w:sz w:val="20"/>
        </w:rPr>
        <w:t> </w:t>
      </w:r>
      <w:r>
        <w:rPr>
          <w:sz w:val="20"/>
        </w:rPr>
        <w:t>throwing,</w:t>
      </w:r>
      <w:r>
        <w:rPr>
          <w:spacing w:val="-1"/>
          <w:sz w:val="20"/>
        </w:rPr>
        <w:t> </w:t>
      </w:r>
      <w:r>
        <w:rPr>
          <w:sz w:val="20"/>
        </w:rPr>
        <w:t>hand</w:t>
      </w:r>
      <w:r>
        <w:rPr>
          <w:spacing w:val="-1"/>
          <w:sz w:val="20"/>
        </w:rPr>
        <w:t> </w:t>
      </w:r>
      <w:r>
        <w:rPr>
          <w:sz w:val="20"/>
        </w:rPr>
        <w:t>building</w:t>
      </w:r>
      <w:r>
        <w:rPr>
          <w:spacing w:val="-1"/>
          <w:sz w:val="20"/>
        </w:rPr>
        <w:t> </w:t>
      </w:r>
      <w:r>
        <w:rPr>
          <w:sz w:val="20"/>
        </w:rPr>
        <w:t>and</w:t>
      </w:r>
      <w:r>
        <w:rPr>
          <w:spacing w:val="-1"/>
          <w:sz w:val="20"/>
        </w:rPr>
        <w:t> </w:t>
      </w:r>
      <w:r>
        <w:rPr>
          <w:sz w:val="20"/>
        </w:rPr>
        <w:t>extruding, to more advanced cross disciplinary approaches such as CNC milling, of moulds and 3D printing ceramics; b) Lectures; such as what on earth is clay or Glazing using the grid methods, c Projects e.g. building a community kiln, BIG, making large</w:t>
      </w:r>
      <w:r>
        <w:rPr>
          <w:spacing w:val="-3"/>
          <w:sz w:val="20"/>
        </w:rPr>
        <w:t> </w:t>
      </w:r>
      <w:r>
        <w:rPr>
          <w:sz w:val="20"/>
        </w:rPr>
        <w:t>scale</w:t>
      </w:r>
      <w:r>
        <w:rPr>
          <w:spacing w:val="-3"/>
          <w:sz w:val="20"/>
        </w:rPr>
        <w:t> </w:t>
      </w:r>
      <w:r>
        <w:rPr>
          <w:sz w:val="20"/>
        </w:rPr>
        <w:t>sculpture</w:t>
      </w:r>
      <w:r>
        <w:rPr>
          <w:spacing w:val="-3"/>
          <w:sz w:val="20"/>
        </w:rPr>
        <w:t> </w:t>
      </w:r>
      <w:r>
        <w:rPr>
          <w:sz w:val="20"/>
        </w:rPr>
        <w:t>and</w:t>
      </w:r>
      <w:r>
        <w:rPr>
          <w:spacing w:val="-3"/>
          <w:sz w:val="20"/>
        </w:rPr>
        <w:t> </w:t>
      </w:r>
      <w:r>
        <w:rPr>
          <w:sz w:val="20"/>
        </w:rPr>
        <w:t>skilling</w:t>
      </w:r>
      <w:r>
        <w:rPr>
          <w:spacing w:val="-3"/>
          <w:sz w:val="20"/>
        </w:rPr>
        <w:t> </w:t>
      </w:r>
      <w:r>
        <w:rPr>
          <w:sz w:val="20"/>
        </w:rPr>
        <w:t>up,</w:t>
      </w:r>
      <w:r>
        <w:rPr>
          <w:spacing w:val="-3"/>
          <w:sz w:val="20"/>
        </w:rPr>
        <w:t> </w:t>
      </w:r>
      <w:r>
        <w:rPr>
          <w:sz w:val="20"/>
        </w:rPr>
        <w:t>introduction</w:t>
      </w:r>
      <w:r>
        <w:rPr>
          <w:spacing w:val="-3"/>
          <w:sz w:val="20"/>
        </w:rPr>
        <w:t> </w:t>
      </w:r>
      <w:r>
        <w:rPr>
          <w:sz w:val="20"/>
        </w:rPr>
        <w:t>to</w:t>
      </w:r>
      <w:r>
        <w:rPr>
          <w:spacing w:val="-3"/>
          <w:sz w:val="20"/>
        </w:rPr>
        <w:t> </w:t>
      </w:r>
      <w:r>
        <w:rPr>
          <w:sz w:val="20"/>
        </w:rPr>
        <w:t>basic</w:t>
      </w:r>
      <w:r>
        <w:rPr>
          <w:spacing w:val="-3"/>
          <w:sz w:val="20"/>
        </w:rPr>
        <w:t> </w:t>
      </w:r>
      <w:r>
        <w:rPr>
          <w:sz w:val="20"/>
        </w:rPr>
        <w:t>manufacturing</w:t>
      </w:r>
      <w:r>
        <w:rPr>
          <w:spacing w:val="-3"/>
          <w:sz w:val="20"/>
        </w:rPr>
        <w:t> </w:t>
      </w:r>
      <w:r>
        <w:rPr>
          <w:sz w:val="20"/>
        </w:rPr>
        <w:t>techniques,</w:t>
      </w:r>
      <w:r>
        <w:rPr>
          <w:spacing w:val="-3"/>
          <w:sz w:val="20"/>
        </w:rPr>
        <w:t> </w:t>
      </w:r>
      <w:r>
        <w:rPr>
          <w:sz w:val="20"/>
        </w:rPr>
        <w:t>d)</w:t>
      </w:r>
      <w:r>
        <w:rPr>
          <w:spacing w:val="-3"/>
          <w:sz w:val="20"/>
        </w:rPr>
        <w:t> </w:t>
      </w:r>
      <w:r>
        <w:rPr>
          <w:sz w:val="20"/>
        </w:rPr>
        <w:t>Tutorials.</w:t>
      </w:r>
      <w:r>
        <w:rPr>
          <w:spacing w:val="-3"/>
          <w:sz w:val="20"/>
        </w:rPr>
        <w:t> </w:t>
      </w:r>
      <w:r>
        <w:rPr>
          <w:sz w:val="20"/>
        </w:rPr>
        <w:t>Each</w:t>
      </w:r>
      <w:r>
        <w:rPr>
          <w:spacing w:val="-3"/>
          <w:sz w:val="20"/>
        </w:rPr>
        <w:t> </w:t>
      </w:r>
      <w:r>
        <w:rPr>
          <w:sz w:val="20"/>
        </w:rPr>
        <w:t>card</w:t>
      </w:r>
      <w:r>
        <w:rPr>
          <w:spacing w:val="-3"/>
          <w:sz w:val="20"/>
        </w:rPr>
        <w:t> </w:t>
      </w:r>
      <w:r>
        <w:rPr>
          <w:sz w:val="20"/>
        </w:rPr>
        <w:t>contains</w:t>
      </w:r>
      <w:r>
        <w:rPr>
          <w:spacing w:val="-3"/>
          <w:sz w:val="20"/>
        </w:rPr>
        <w:t> </w:t>
      </w:r>
      <w:r>
        <w:rPr>
          <w:sz w:val="20"/>
        </w:rPr>
        <w:t>an introduction, Step-by-Step instructions, a video, information on materials, tools and level of skills needed and time, recommended next steps and further activities. Each card includes as well as health and safety information and linked Point of Interest from the interactive map, showing exemplar places custodian of tradition, techniques or know-how. e cards are a powerful tool which helps to link the mapped expert knowledge to individual learning experiences in acquisition of a large variety of skills and embodied knowledge as well as a contextual framework. The cards are interactive learning resources that are freely accessible through the Decoding Ceramics platform.</w:t>
      </w:r>
    </w:p>
    <w:p>
      <w:pPr>
        <w:pStyle w:val="ListParagraph"/>
        <w:numPr>
          <w:ilvl w:val="0"/>
          <w:numId w:val="6"/>
        </w:numPr>
        <w:tabs>
          <w:tab w:pos="551" w:val="left" w:leader="none"/>
        </w:tabs>
        <w:spacing w:line="151" w:lineRule="auto" w:before="6" w:after="0"/>
        <w:ind w:left="260" w:right="404" w:firstLine="0"/>
        <w:jc w:val="left"/>
        <w:rPr>
          <w:sz w:val="20"/>
        </w:rPr>
      </w:pPr>
      <w:r>
        <w:rPr>
          <w:sz w:val="20"/>
        </w:rPr>
        <w:t>The</w:t>
      </w:r>
      <w:r>
        <w:rPr>
          <w:spacing w:val="-3"/>
          <w:sz w:val="20"/>
        </w:rPr>
        <w:t> </w:t>
      </w:r>
      <w:r>
        <w:rPr>
          <w:sz w:val="20"/>
        </w:rPr>
        <w:t>Decoding</w:t>
      </w:r>
      <w:r>
        <w:rPr>
          <w:spacing w:val="-3"/>
          <w:sz w:val="20"/>
        </w:rPr>
        <w:t> </w:t>
      </w:r>
      <w:r>
        <w:rPr>
          <w:sz w:val="20"/>
        </w:rPr>
        <w:t>Ceramics</w:t>
      </w:r>
      <w:r>
        <w:rPr>
          <w:spacing w:val="-3"/>
          <w:sz w:val="20"/>
        </w:rPr>
        <w:t> </w:t>
      </w:r>
      <w:r>
        <w:rPr>
          <w:sz w:val="20"/>
        </w:rPr>
        <w:t>learning</w:t>
      </w:r>
      <w:r>
        <w:rPr>
          <w:spacing w:val="-3"/>
          <w:sz w:val="20"/>
        </w:rPr>
        <w:t> </w:t>
      </w:r>
      <w:r>
        <w:rPr>
          <w:sz w:val="20"/>
        </w:rPr>
        <w:t>platform</w:t>
      </w:r>
      <w:r>
        <w:rPr>
          <w:spacing w:val="-3"/>
          <w:sz w:val="20"/>
        </w:rPr>
        <w:t> </w:t>
      </w:r>
      <w:r>
        <w:rPr>
          <w:sz w:val="20"/>
        </w:rPr>
        <w:t>(IO3),</w:t>
      </w:r>
      <w:r>
        <w:rPr>
          <w:spacing w:val="-3"/>
          <w:sz w:val="20"/>
        </w:rPr>
        <w:t> </w:t>
      </w:r>
      <w:hyperlink r:id="rId12">
        <w:r>
          <w:rPr>
            <w:sz w:val="20"/>
          </w:rPr>
          <w:t>http://decodingceramics.org</w:t>
        </w:r>
      </w:hyperlink>
      <w:r>
        <w:rPr>
          <w:spacing w:val="-3"/>
          <w:sz w:val="20"/>
        </w:rPr>
        <w:t> </w:t>
      </w:r>
      <w:r>
        <w:rPr>
          <w:sz w:val="20"/>
        </w:rPr>
        <w:t>that</w:t>
      </w:r>
      <w:r>
        <w:rPr>
          <w:spacing w:val="-3"/>
          <w:sz w:val="20"/>
        </w:rPr>
        <w:t> </w:t>
      </w:r>
      <w:r>
        <w:rPr>
          <w:sz w:val="20"/>
        </w:rPr>
        <w:t>provides</w:t>
      </w:r>
      <w:r>
        <w:rPr>
          <w:spacing w:val="-3"/>
          <w:sz w:val="20"/>
        </w:rPr>
        <w:t> </w:t>
      </w:r>
      <w:r>
        <w:rPr>
          <w:sz w:val="20"/>
        </w:rPr>
        <w:t>access</w:t>
      </w:r>
      <w:r>
        <w:rPr>
          <w:spacing w:val="-3"/>
          <w:sz w:val="20"/>
        </w:rPr>
        <w:t> </w:t>
      </w:r>
      <w:r>
        <w:rPr>
          <w:sz w:val="20"/>
        </w:rPr>
        <w:t>to</w:t>
      </w:r>
      <w:r>
        <w:rPr>
          <w:spacing w:val="-3"/>
          <w:sz w:val="20"/>
        </w:rPr>
        <w:t> </w:t>
      </w:r>
      <w:r>
        <w:rPr>
          <w:sz w:val="20"/>
        </w:rPr>
        <w:t>pedagogy</w:t>
      </w:r>
      <w:r>
        <w:rPr>
          <w:spacing w:val="-3"/>
          <w:sz w:val="20"/>
        </w:rPr>
        <w:t> </w:t>
      </w:r>
      <w:r>
        <w:rPr>
          <w:sz w:val="20"/>
        </w:rPr>
        <w:t>and curriculum mapping tools enabling the sharing of best practices between partners and establishing points of intersection for collaborative teaching approaches. The potential for this approach is now being understood as a truly impactful possibility for aligning curricula across Europe, sharing resources such as demonstrations and lectures, and aligning collaborative teaching opportunities. A series of 40+ prototype step-by-step teaching modules, 60+ video demonstrations and 12 + lesson plans.</w:t>
      </w:r>
    </w:p>
    <w:p>
      <w:pPr>
        <w:pStyle w:val="ListParagraph"/>
        <w:numPr>
          <w:ilvl w:val="0"/>
          <w:numId w:val="6"/>
        </w:numPr>
        <w:tabs>
          <w:tab w:pos="551" w:val="left" w:leader="none"/>
        </w:tabs>
        <w:spacing w:line="151" w:lineRule="auto" w:before="3" w:after="0"/>
        <w:ind w:left="260" w:right="310" w:firstLine="0"/>
        <w:jc w:val="left"/>
        <w:rPr>
          <w:sz w:val="20"/>
        </w:rPr>
      </w:pPr>
      <w:r>
        <w:rPr>
          <w:sz w:val="20"/>
        </w:rPr>
        <w:t>A</w:t>
      </w:r>
      <w:r>
        <w:rPr>
          <w:spacing w:val="-2"/>
          <w:sz w:val="20"/>
        </w:rPr>
        <w:t> </w:t>
      </w:r>
      <w:r>
        <w:rPr>
          <w:sz w:val="20"/>
        </w:rPr>
        <w:t>series</w:t>
      </w:r>
      <w:r>
        <w:rPr>
          <w:spacing w:val="-2"/>
          <w:sz w:val="20"/>
        </w:rPr>
        <w:t> </w:t>
      </w:r>
      <w:r>
        <w:rPr>
          <w:sz w:val="20"/>
        </w:rPr>
        <w:t>of</w:t>
      </w:r>
      <w:r>
        <w:rPr>
          <w:spacing w:val="-2"/>
          <w:sz w:val="20"/>
        </w:rPr>
        <w:t> </w:t>
      </w:r>
      <w:r>
        <w:rPr>
          <w:sz w:val="20"/>
        </w:rPr>
        <w:t>10+</w:t>
      </w:r>
      <w:r>
        <w:rPr>
          <w:spacing w:val="-2"/>
          <w:sz w:val="20"/>
        </w:rPr>
        <w:t> </w:t>
      </w:r>
      <w:r>
        <w:rPr>
          <w:sz w:val="20"/>
        </w:rPr>
        <w:t>experimental</w:t>
      </w:r>
      <w:r>
        <w:rPr>
          <w:spacing w:val="-2"/>
          <w:sz w:val="20"/>
        </w:rPr>
        <w:t> </w:t>
      </w:r>
      <w:r>
        <w:rPr>
          <w:sz w:val="20"/>
        </w:rPr>
        <w:t>videos</w:t>
      </w:r>
      <w:r>
        <w:rPr>
          <w:spacing w:val="-2"/>
          <w:sz w:val="20"/>
        </w:rPr>
        <w:t> </w:t>
      </w:r>
      <w:r>
        <w:rPr>
          <w:sz w:val="20"/>
        </w:rPr>
        <w:t>used</w:t>
      </w:r>
      <w:r>
        <w:rPr>
          <w:spacing w:val="-2"/>
          <w:sz w:val="20"/>
        </w:rPr>
        <w:t> </w:t>
      </w:r>
      <w:r>
        <w:rPr>
          <w:sz w:val="20"/>
        </w:rPr>
        <w:t>a</w:t>
      </w:r>
      <w:r>
        <w:rPr>
          <w:spacing w:val="-2"/>
          <w:sz w:val="20"/>
        </w:rPr>
        <w:t> </w:t>
      </w:r>
      <w:r>
        <w:rPr>
          <w:sz w:val="20"/>
        </w:rPr>
        <w:t>novel</w:t>
      </w:r>
      <w:r>
        <w:rPr>
          <w:spacing w:val="-2"/>
          <w:sz w:val="20"/>
        </w:rPr>
        <w:t> </w:t>
      </w:r>
      <w:r>
        <w:rPr>
          <w:sz w:val="20"/>
        </w:rPr>
        <w:t>video</w:t>
      </w:r>
      <w:r>
        <w:rPr>
          <w:spacing w:val="-2"/>
          <w:sz w:val="20"/>
        </w:rPr>
        <w:t> </w:t>
      </w:r>
      <w:r>
        <w:rPr>
          <w:sz w:val="20"/>
        </w:rPr>
        <w:t>annotation</w:t>
      </w:r>
      <w:r>
        <w:rPr>
          <w:spacing w:val="-2"/>
          <w:sz w:val="20"/>
        </w:rPr>
        <w:t> </w:t>
      </w:r>
      <w:r>
        <w:rPr>
          <w:sz w:val="20"/>
        </w:rPr>
        <w:t>tool</w:t>
      </w:r>
      <w:r>
        <w:rPr>
          <w:spacing w:val="-2"/>
          <w:sz w:val="20"/>
        </w:rPr>
        <w:t> </w:t>
      </w:r>
      <w:r>
        <w:rPr>
          <w:sz w:val="20"/>
        </w:rPr>
        <w:t>to</w:t>
      </w:r>
      <w:r>
        <w:rPr>
          <w:spacing w:val="-2"/>
          <w:sz w:val="20"/>
        </w:rPr>
        <w:t> </w:t>
      </w:r>
      <w:r>
        <w:rPr>
          <w:sz w:val="20"/>
        </w:rPr>
        <w:t>design</w:t>
      </w:r>
      <w:r>
        <w:rPr>
          <w:spacing w:val="-2"/>
          <w:sz w:val="20"/>
        </w:rPr>
        <w:t> </w:t>
      </w:r>
      <w:r>
        <w:rPr>
          <w:sz w:val="20"/>
        </w:rPr>
        <w:t>innovative</w:t>
      </w:r>
      <w:r>
        <w:rPr>
          <w:spacing w:val="-2"/>
          <w:sz w:val="20"/>
        </w:rPr>
        <w:t> </w:t>
      </w:r>
      <w:r>
        <w:rPr>
          <w:sz w:val="20"/>
        </w:rPr>
        <w:t>demonstration</w:t>
      </w:r>
      <w:r>
        <w:rPr>
          <w:spacing w:val="-2"/>
          <w:sz w:val="20"/>
        </w:rPr>
        <w:t> </w:t>
      </w:r>
      <w:r>
        <w:rPr>
          <w:sz w:val="20"/>
        </w:rPr>
        <w:t>videos.</w:t>
      </w:r>
      <w:r>
        <w:rPr>
          <w:spacing w:val="-2"/>
          <w:sz w:val="20"/>
        </w:rPr>
        <w:t> </w:t>
      </w:r>
      <w:r>
        <w:rPr>
          <w:sz w:val="20"/>
        </w:rPr>
        <w:t>A result of in-depth work to devise both the correct methodology and approach on how to annotate for the most effective communication of tacit knowledge and craft skills. The Video Annotator tool available through the platform enables users to experiment and prepare their own annotated teaching demonstrations. The new annotated video demonstrations have the potential to push the design of innovative tutorials far beyond the existing ‘showing and</w:t>
      </w:r>
      <w:r>
        <w:rPr>
          <w:spacing w:val="40"/>
          <w:sz w:val="20"/>
        </w:rPr>
        <w:t> </w:t>
      </w:r>
      <w:r>
        <w:rPr>
          <w:sz w:val="20"/>
        </w:rPr>
        <w:t>talking’ approach that proliferates at present. The development towards video demonstration that embeds other layers of decoded tacit knowledge into the video, using diagrams and technical drawings to explain otherwise hidden details will transform access to specialist knowledge. These videos can be found on the YouTube channel </w:t>
      </w:r>
      <w:hyperlink r:id="rId15">
        <w:r>
          <w:rPr>
            <w:spacing w:val="-2"/>
            <w:sz w:val="20"/>
          </w:rPr>
          <w:t>https://www.youtube.com/@DecodingCeramics.</w:t>
        </w:r>
      </w:hyperlink>
    </w:p>
    <w:p>
      <w:pPr>
        <w:pStyle w:val="ListParagraph"/>
        <w:numPr>
          <w:ilvl w:val="0"/>
          <w:numId w:val="6"/>
        </w:numPr>
        <w:tabs>
          <w:tab w:pos="551" w:val="left" w:leader="none"/>
        </w:tabs>
        <w:spacing w:line="195" w:lineRule="exact" w:before="0" w:after="0"/>
        <w:ind w:left="551" w:right="0" w:hanging="291"/>
        <w:jc w:val="left"/>
        <w:rPr>
          <w:sz w:val="20"/>
        </w:rPr>
      </w:pPr>
      <w:r>
        <w:rPr>
          <w:sz w:val="20"/>
        </w:rPr>
        <w:t>A</w:t>
      </w:r>
      <w:r>
        <w:rPr>
          <w:spacing w:val="-4"/>
          <w:sz w:val="20"/>
        </w:rPr>
        <w:t> </w:t>
      </w:r>
      <w:r>
        <w:rPr>
          <w:sz w:val="20"/>
        </w:rPr>
        <w:t>Project</w:t>
      </w:r>
      <w:r>
        <w:rPr>
          <w:spacing w:val="-2"/>
          <w:sz w:val="20"/>
        </w:rPr>
        <w:t> </w:t>
      </w:r>
      <w:r>
        <w:rPr>
          <w:sz w:val="20"/>
        </w:rPr>
        <w:t>website</w:t>
      </w:r>
      <w:r>
        <w:rPr>
          <w:spacing w:val="-2"/>
          <w:sz w:val="20"/>
        </w:rPr>
        <w:t> </w:t>
      </w:r>
      <w:r>
        <w:rPr>
          <w:sz w:val="20"/>
        </w:rPr>
        <w:t>to</w:t>
      </w:r>
      <w:r>
        <w:rPr>
          <w:spacing w:val="-2"/>
          <w:sz w:val="20"/>
        </w:rPr>
        <w:t> </w:t>
      </w:r>
      <w:r>
        <w:rPr>
          <w:sz w:val="20"/>
        </w:rPr>
        <w:t>share</w:t>
      </w:r>
      <w:r>
        <w:rPr>
          <w:spacing w:val="-2"/>
          <w:sz w:val="20"/>
        </w:rPr>
        <w:t> </w:t>
      </w:r>
      <w:r>
        <w:rPr>
          <w:sz w:val="20"/>
        </w:rPr>
        <w:t>the</w:t>
      </w:r>
      <w:r>
        <w:rPr>
          <w:spacing w:val="-2"/>
          <w:sz w:val="20"/>
        </w:rPr>
        <w:t> </w:t>
      </w:r>
      <w:r>
        <w:rPr>
          <w:sz w:val="20"/>
        </w:rPr>
        <w:t>partnership</w:t>
      </w:r>
      <w:r>
        <w:rPr>
          <w:spacing w:val="-2"/>
          <w:sz w:val="20"/>
        </w:rPr>
        <w:t> </w:t>
      </w:r>
      <w:r>
        <w:rPr>
          <w:sz w:val="20"/>
        </w:rPr>
        <w:t>ambition</w:t>
      </w:r>
      <w:r>
        <w:rPr>
          <w:spacing w:val="-2"/>
          <w:sz w:val="20"/>
        </w:rPr>
        <w:t> </w:t>
      </w:r>
      <w:r>
        <w:rPr>
          <w:sz w:val="20"/>
        </w:rPr>
        <w:t>and</w:t>
      </w:r>
      <w:r>
        <w:rPr>
          <w:spacing w:val="-2"/>
          <w:sz w:val="20"/>
        </w:rPr>
        <w:t> </w:t>
      </w:r>
      <w:r>
        <w:rPr>
          <w:sz w:val="20"/>
        </w:rPr>
        <w:t>project</w:t>
      </w:r>
      <w:r>
        <w:rPr>
          <w:spacing w:val="-2"/>
          <w:sz w:val="20"/>
        </w:rPr>
        <w:t> </w:t>
      </w:r>
      <w:r>
        <w:rPr>
          <w:sz w:val="20"/>
        </w:rPr>
        <w:t>intentions</w:t>
      </w:r>
      <w:r>
        <w:rPr>
          <w:spacing w:val="-2"/>
          <w:sz w:val="20"/>
        </w:rPr>
        <w:t> </w:t>
      </w:r>
      <w:r>
        <w:rPr>
          <w:sz w:val="20"/>
        </w:rPr>
        <w:t>-</w:t>
      </w:r>
      <w:r>
        <w:rPr>
          <w:spacing w:val="-2"/>
          <w:sz w:val="20"/>
        </w:rPr>
        <w:t> </w:t>
      </w:r>
      <w:hyperlink r:id="rId16">
        <w:r>
          <w:rPr>
            <w:spacing w:val="-2"/>
            <w:sz w:val="20"/>
          </w:rPr>
          <w:t>www.craft.arts.ac.uk</w:t>
        </w:r>
      </w:hyperlink>
    </w:p>
    <w:p>
      <w:pPr>
        <w:pStyle w:val="ListParagraph"/>
        <w:numPr>
          <w:ilvl w:val="0"/>
          <w:numId w:val="6"/>
        </w:numPr>
        <w:tabs>
          <w:tab w:pos="551" w:val="left" w:leader="none"/>
        </w:tabs>
        <w:spacing w:line="151" w:lineRule="auto" w:before="30" w:after="0"/>
        <w:ind w:left="260" w:right="831" w:firstLine="0"/>
        <w:jc w:val="left"/>
        <w:rPr>
          <w:sz w:val="20"/>
        </w:rPr>
      </w:pPr>
      <w:r>
        <w:rPr>
          <w:sz w:val="20"/>
        </w:rPr>
        <w:t>The legacy of the project is the establishment of a new network of Higher Education Institutes committed to providing</w:t>
      </w:r>
      <w:r>
        <w:rPr>
          <w:spacing w:val="-3"/>
          <w:sz w:val="20"/>
        </w:rPr>
        <w:t> </w:t>
      </w:r>
      <w:r>
        <w:rPr>
          <w:sz w:val="20"/>
        </w:rPr>
        <w:t>sustainable</w:t>
      </w:r>
      <w:r>
        <w:rPr>
          <w:spacing w:val="-3"/>
          <w:sz w:val="20"/>
        </w:rPr>
        <w:t> </w:t>
      </w:r>
      <w:r>
        <w:rPr>
          <w:sz w:val="20"/>
        </w:rPr>
        <w:t>ceramic</w:t>
      </w:r>
      <w:r>
        <w:rPr>
          <w:spacing w:val="-3"/>
          <w:sz w:val="20"/>
        </w:rPr>
        <w:t> </w:t>
      </w:r>
      <w:r>
        <w:rPr>
          <w:sz w:val="20"/>
        </w:rPr>
        <w:t>education</w:t>
      </w:r>
      <w:r>
        <w:rPr>
          <w:spacing w:val="-3"/>
          <w:sz w:val="20"/>
        </w:rPr>
        <w:t> </w:t>
      </w:r>
      <w:r>
        <w:rPr>
          <w:sz w:val="20"/>
        </w:rPr>
        <w:t>and</w:t>
      </w:r>
      <w:r>
        <w:rPr>
          <w:spacing w:val="-3"/>
          <w:sz w:val="20"/>
        </w:rPr>
        <w:t> </w:t>
      </w:r>
      <w:r>
        <w:rPr>
          <w:sz w:val="20"/>
        </w:rPr>
        <w:t>acting</w:t>
      </w:r>
      <w:r>
        <w:rPr>
          <w:spacing w:val="-3"/>
          <w:sz w:val="20"/>
        </w:rPr>
        <w:t> </w:t>
      </w:r>
      <w:r>
        <w:rPr>
          <w:sz w:val="20"/>
        </w:rPr>
        <w:t>as</w:t>
      </w:r>
      <w:r>
        <w:rPr>
          <w:spacing w:val="-3"/>
          <w:sz w:val="20"/>
        </w:rPr>
        <w:t> </w:t>
      </w:r>
      <w:r>
        <w:rPr>
          <w:sz w:val="20"/>
        </w:rPr>
        <w:t>subject</w:t>
      </w:r>
      <w:r>
        <w:rPr>
          <w:spacing w:val="-3"/>
          <w:sz w:val="20"/>
        </w:rPr>
        <w:t> </w:t>
      </w:r>
      <w:r>
        <w:rPr>
          <w:sz w:val="20"/>
        </w:rPr>
        <w:t>custodians</w:t>
      </w:r>
      <w:r>
        <w:rPr>
          <w:spacing w:val="-3"/>
          <w:sz w:val="20"/>
        </w:rPr>
        <w:t> </w:t>
      </w:r>
      <w:r>
        <w:rPr>
          <w:sz w:val="20"/>
        </w:rPr>
        <w:t>and</w:t>
      </w:r>
      <w:r>
        <w:rPr>
          <w:spacing w:val="-3"/>
          <w:sz w:val="20"/>
        </w:rPr>
        <w:t> </w:t>
      </w:r>
      <w:r>
        <w:rPr>
          <w:sz w:val="20"/>
        </w:rPr>
        <w:t>a</w:t>
      </w:r>
      <w:r>
        <w:rPr>
          <w:spacing w:val="-3"/>
          <w:sz w:val="20"/>
        </w:rPr>
        <w:t> </w:t>
      </w:r>
      <w:r>
        <w:rPr>
          <w:sz w:val="20"/>
        </w:rPr>
        <w:t>home</w:t>
      </w:r>
      <w:r>
        <w:rPr>
          <w:spacing w:val="-3"/>
          <w:sz w:val="20"/>
        </w:rPr>
        <w:t> </w:t>
      </w:r>
      <w:r>
        <w:rPr>
          <w:sz w:val="20"/>
        </w:rPr>
        <w:t>intangible</w:t>
      </w:r>
      <w:r>
        <w:rPr>
          <w:spacing w:val="-3"/>
          <w:sz w:val="20"/>
        </w:rPr>
        <w:t> </w:t>
      </w:r>
      <w:r>
        <w:rPr>
          <w:sz w:val="20"/>
        </w:rPr>
        <w:t>cultural</w:t>
      </w:r>
      <w:r>
        <w:rPr>
          <w:spacing w:val="-3"/>
          <w:sz w:val="20"/>
        </w:rPr>
        <w:t> </w:t>
      </w:r>
      <w:r>
        <w:rPr>
          <w:sz w:val="20"/>
        </w:rPr>
        <w:t>heritage.</w:t>
      </w:r>
    </w:p>
    <w:p>
      <w:pPr>
        <w:pStyle w:val="BodyText"/>
        <w:spacing w:before="58"/>
        <w:ind w:left="0"/>
      </w:pPr>
    </w:p>
    <w:p>
      <w:pPr>
        <w:pStyle w:val="BodyText"/>
        <w:ind w:left="120"/>
        <w:jc w:val="both"/>
      </w:pPr>
      <w:r>
        <w:rPr/>
        <w:t>In</w:t>
      </w:r>
      <w:r>
        <w:rPr>
          <w:spacing w:val="-2"/>
        </w:rPr>
        <w:t> </w:t>
      </w:r>
      <w:r>
        <w:rPr/>
        <w:t>what</w:t>
      </w:r>
      <w:r>
        <w:rPr>
          <w:spacing w:val="-2"/>
        </w:rPr>
        <w:t> </w:t>
      </w:r>
      <w:r>
        <w:rPr/>
        <w:t>way</w:t>
      </w:r>
      <w:r>
        <w:rPr>
          <w:spacing w:val="-1"/>
        </w:rPr>
        <w:t> </w:t>
      </w:r>
      <w:r>
        <w:rPr/>
        <w:t>was</w:t>
      </w:r>
      <w:r>
        <w:rPr>
          <w:spacing w:val="-2"/>
        </w:rPr>
        <w:t> </w:t>
      </w:r>
      <w:r>
        <w:rPr/>
        <w:t>the</w:t>
      </w:r>
      <w:r>
        <w:rPr>
          <w:spacing w:val="-2"/>
        </w:rPr>
        <w:t> </w:t>
      </w:r>
      <w:r>
        <w:rPr/>
        <w:t>project</w:t>
      </w:r>
      <w:r>
        <w:rPr>
          <w:spacing w:val="-1"/>
        </w:rPr>
        <w:t> </w:t>
      </w:r>
      <w:r>
        <w:rPr/>
        <w:t>innovative</w:t>
      </w:r>
      <w:r>
        <w:rPr>
          <w:spacing w:val="-2"/>
        </w:rPr>
        <w:t> </w:t>
      </w:r>
      <w:r>
        <w:rPr/>
        <w:t>and/or</w:t>
      </w:r>
      <w:r>
        <w:rPr>
          <w:spacing w:val="-2"/>
        </w:rPr>
        <w:t> </w:t>
      </w:r>
      <w:r>
        <w:rPr/>
        <w:t>complementary</w:t>
      </w:r>
      <w:r>
        <w:rPr>
          <w:spacing w:val="-1"/>
        </w:rPr>
        <w:t> </w:t>
      </w:r>
      <w:r>
        <w:rPr/>
        <w:t>to</w:t>
      </w:r>
      <w:r>
        <w:rPr>
          <w:spacing w:val="-2"/>
        </w:rPr>
        <w:t> </w:t>
      </w:r>
      <w:r>
        <w:rPr/>
        <w:t>other</w:t>
      </w:r>
      <w:r>
        <w:rPr>
          <w:spacing w:val="-2"/>
        </w:rPr>
        <w:t> </w:t>
      </w:r>
      <w:r>
        <w:rPr/>
        <w:t>projects</w:t>
      </w:r>
      <w:r>
        <w:rPr>
          <w:spacing w:val="-1"/>
        </w:rPr>
        <w:t> </w:t>
      </w:r>
      <w:r>
        <w:rPr/>
        <w:t>already</w:t>
      </w:r>
      <w:r>
        <w:rPr>
          <w:spacing w:val="-2"/>
        </w:rPr>
        <w:t> </w:t>
      </w:r>
      <w:r>
        <w:rPr/>
        <w:t>carried</w:t>
      </w:r>
      <w:r>
        <w:rPr>
          <w:spacing w:val="-1"/>
        </w:rPr>
        <w:t> </w:t>
      </w:r>
      <w:r>
        <w:rPr>
          <w:spacing w:val="-4"/>
        </w:rPr>
        <w:t>out?</w:t>
      </w:r>
    </w:p>
    <w:p>
      <w:pPr>
        <w:pStyle w:val="BodyText"/>
        <w:spacing w:before="2"/>
        <w:ind w:left="0"/>
        <w:rPr>
          <w:sz w:val="4"/>
        </w:rPr>
      </w:pPr>
      <w:r>
        <w:rPr/>
        <mc:AlternateContent>
          <mc:Choice Requires="wps">
            <w:drawing>
              <wp:anchor distT="0" distB="0" distL="0" distR="0" allowOverlap="1" layoutInCell="1" locked="0" behindDoc="1" simplePos="0" relativeHeight="487598080">
                <wp:simplePos x="0" y="0"/>
                <wp:positionH relativeFrom="page">
                  <wp:posOffset>298450</wp:posOffset>
                </wp:positionH>
                <wp:positionV relativeFrom="paragraph">
                  <wp:posOffset>60843</wp:posOffset>
                </wp:positionV>
                <wp:extent cx="6934200" cy="793750"/>
                <wp:effectExtent l="0" t="0" r="0" b="0"/>
                <wp:wrapTopAndBottom/>
                <wp:docPr id="76" name="Group 76"/>
                <wp:cNvGraphicFramePr>
                  <a:graphicFrameLocks/>
                </wp:cNvGraphicFramePr>
                <a:graphic>
                  <a:graphicData uri="http://schemas.microsoft.com/office/word/2010/wordprocessingGroup">
                    <wpg:wgp>
                      <wpg:cNvPr id="76" name="Group 76"/>
                      <wpg:cNvGrpSpPr/>
                      <wpg:grpSpPr>
                        <a:xfrm>
                          <a:off x="0" y="0"/>
                          <a:ext cx="6934200" cy="793750"/>
                          <a:chExt cx="6934200" cy="793750"/>
                        </a:xfrm>
                      </wpg:grpSpPr>
                      <wps:wsp>
                        <wps:cNvPr id="77" name="Graphic 77"/>
                        <wps:cNvSpPr/>
                        <wps:spPr>
                          <a:xfrm>
                            <a:off x="6350" y="6350"/>
                            <a:ext cx="6921500" cy="787400"/>
                          </a:xfrm>
                          <a:custGeom>
                            <a:avLst/>
                            <a:gdLst/>
                            <a:ahLst/>
                            <a:cxnLst/>
                            <a:rect l="l" t="t" r="r" b="b"/>
                            <a:pathLst>
                              <a:path w="6921500" h="787400">
                                <a:moveTo>
                                  <a:pt x="0" y="0"/>
                                </a:moveTo>
                                <a:lnTo>
                                  <a:pt x="6921500" y="0"/>
                                </a:lnTo>
                              </a:path>
                              <a:path w="6921500" h="787400">
                                <a:moveTo>
                                  <a:pt x="0" y="0"/>
                                </a:moveTo>
                                <a:lnTo>
                                  <a:pt x="0" y="787400"/>
                                </a:lnTo>
                              </a:path>
                              <a:path w="6921500" h="787400">
                                <a:moveTo>
                                  <a:pt x="6921500" y="0"/>
                                </a:moveTo>
                                <a:lnTo>
                                  <a:pt x="6921500" y="787400"/>
                                </a:lnTo>
                              </a:path>
                            </a:pathLst>
                          </a:custGeom>
                          <a:ln w="12700">
                            <a:solidFill>
                              <a:srgbClr val="DDDDDD"/>
                            </a:solidFill>
                            <a:prstDash val="solid"/>
                          </a:ln>
                        </wps:spPr>
                        <wps:bodyPr wrap="square" lIns="0" tIns="0" rIns="0" bIns="0" rtlCol="0">
                          <a:prstTxWarp prst="textNoShape">
                            <a:avLst/>
                          </a:prstTxWarp>
                          <a:noAutofit/>
                        </wps:bodyPr>
                      </wps:wsp>
                      <wps:wsp>
                        <wps:cNvPr id="78" name="Textbox 78"/>
                        <wps:cNvSpPr txBox="1"/>
                        <wps:spPr>
                          <a:xfrm>
                            <a:off x="12700" y="12700"/>
                            <a:ext cx="6908800" cy="781050"/>
                          </a:xfrm>
                          <a:prstGeom prst="rect">
                            <a:avLst/>
                          </a:prstGeom>
                        </wps:spPr>
                        <wps:txbx>
                          <w:txbxContent>
                            <w:p>
                              <w:pPr>
                                <w:spacing w:line="151" w:lineRule="auto" w:before="130"/>
                                <w:ind w:left="130" w:right="0" w:firstLine="0"/>
                                <w:jc w:val="left"/>
                                <w:rPr>
                                  <w:sz w:val="20"/>
                                </w:rPr>
                              </w:pPr>
                              <w:r>
                                <w:rPr>
                                  <w:sz w:val="20"/>
                                </w:rPr>
                                <w:t>The</w:t>
                              </w:r>
                              <w:r>
                                <w:rPr>
                                  <w:spacing w:val="-3"/>
                                  <w:sz w:val="20"/>
                                </w:rPr>
                                <w:t> </w:t>
                              </w:r>
                              <w:r>
                                <w:rPr>
                                  <w:sz w:val="20"/>
                                </w:rPr>
                                <w:t>affordances</w:t>
                              </w:r>
                              <w:r>
                                <w:rPr>
                                  <w:spacing w:val="-3"/>
                                  <w:sz w:val="20"/>
                                </w:rPr>
                                <w:t> </w:t>
                              </w:r>
                              <w:r>
                                <w:rPr>
                                  <w:sz w:val="20"/>
                                </w:rPr>
                                <w:t>and</w:t>
                              </w:r>
                              <w:r>
                                <w:rPr>
                                  <w:spacing w:val="-3"/>
                                  <w:sz w:val="20"/>
                                </w:rPr>
                                <w:t> </w:t>
                              </w:r>
                              <w:r>
                                <w:rPr>
                                  <w:sz w:val="20"/>
                                </w:rPr>
                                <w:t>limitations</w:t>
                              </w:r>
                              <w:r>
                                <w:rPr>
                                  <w:spacing w:val="-3"/>
                                  <w:sz w:val="20"/>
                                </w:rPr>
                                <w:t> </w:t>
                              </w:r>
                              <w:r>
                                <w:rPr>
                                  <w:sz w:val="20"/>
                                </w:rPr>
                                <w:t>that</w:t>
                              </w:r>
                              <w:r>
                                <w:rPr>
                                  <w:spacing w:val="-3"/>
                                  <w:sz w:val="20"/>
                                </w:rPr>
                                <w:t> </w:t>
                              </w:r>
                              <w:r>
                                <w:rPr>
                                  <w:sz w:val="20"/>
                                </w:rPr>
                                <w:t>COVID-19</w:t>
                              </w:r>
                              <w:r>
                                <w:rPr>
                                  <w:spacing w:val="-3"/>
                                  <w:sz w:val="20"/>
                                </w:rPr>
                                <w:t> </w:t>
                              </w:r>
                              <w:r>
                                <w:rPr>
                                  <w:sz w:val="20"/>
                                </w:rPr>
                                <w:t>threw</w:t>
                              </w:r>
                              <w:r>
                                <w:rPr>
                                  <w:spacing w:val="-3"/>
                                  <w:sz w:val="20"/>
                                </w:rPr>
                                <w:t> </w:t>
                              </w:r>
                              <w:r>
                                <w:rPr>
                                  <w:sz w:val="20"/>
                                </w:rPr>
                                <w:t>up</w:t>
                              </w:r>
                              <w:r>
                                <w:rPr>
                                  <w:spacing w:val="-3"/>
                                  <w:sz w:val="20"/>
                                </w:rPr>
                                <w:t> </w:t>
                              </w:r>
                              <w:r>
                                <w:rPr>
                                  <w:sz w:val="20"/>
                                </w:rPr>
                                <w:t>resulted</w:t>
                              </w:r>
                              <w:r>
                                <w:rPr>
                                  <w:spacing w:val="-3"/>
                                  <w:sz w:val="20"/>
                                </w:rPr>
                                <w:t> </w:t>
                              </w:r>
                              <w:r>
                                <w:rPr>
                                  <w:sz w:val="20"/>
                                </w:rPr>
                                <w:t>in</w:t>
                              </w:r>
                              <w:r>
                                <w:rPr>
                                  <w:spacing w:val="-3"/>
                                  <w:sz w:val="20"/>
                                </w:rPr>
                                <w:t> </w:t>
                              </w:r>
                              <w:r>
                                <w:rPr>
                                  <w:sz w:val="20"/>
                                </w:rPr>
                                <w:t>some</w:t>
                              </w:r>
                              <w:r>
                                <w:rPr>
                                  <w:spacing w:val="-3"/>
                                  <w:sz w:val="20"/>
                                </w:rPr>
                                <w:t> </w:t>
                              </w:r>
                              <w:r>
                                <w:rPr>
                                  <w:sz w:val="20"/>
                                </w:rPr>
                                <w:t>unexpected</w:t>
                              </w:r>
                              <w:r>
                                <w:rPr>
                                  <w:spacing w:val="-3"/>
                                  <w:sz w:val="20"/>
                                </w:rPr>
                                <w:t> </w:t>
                              </w:r>
                              <w:r>
                                <w:rPr>
                                  <w:sz w:val="20"/>
                                </w:rPr>
                                <w:t>actions</w:t>
                              </w:r>
                              <w:r>
                                <w:rPr>
                                  <w:spacing w:val="-3"/>
                                  <w:sz w:val="20"/>
                                </w:rPr>
                                <w:t> </w:t>
                              </w:r>
                              <w:r>
                                <w:rPr>
                                  <w:sz w:val="20"/>
                                </w:rPr>
                                <w:t>that</w:t>
                              </w:r>
                              <w:r>
                                <w:rPr>
                                  <w:spacing w:val="-3"/>
                                  <w:sz w:val="20"/>
                                </w:rPr>
                                <w:t> </w:t>
                              </w:r>
                              <w:r>
                                <w:rPr>
                                  <w:sz w:val="20"/>
                                </w:rPr>
                                <w:t>have</w:t>
                              </w:r>
                              <w:r>
                                <w:rPr>
                                  <w:spacing w:val="-3"/>
                                  <w:sz w:val="20"/>
                                </w:rPr>
                                <w:t> </w:t>
                              </w:r>
                              <w:r>
                                <w:rPr>
                                  <w:sz w:val="20"/>
                                </w:rPr>
                                <w:t>resulted</w:t>
                              </w:r>
                              <w:r>
                                <w:rPr>
                                  <w:spacing w:val="-3"/>
                                  <w:sz w:val="20"/>
                                </w:rPr>
                                <w:t> </w:t>
                              </w:r>
                              <w:r>
                                <w:rPr>
                                  <w:sz w:val="20"/>
                                </w:rPr>
                                <w:t>in innovations. key areas where the project can be considered innovative are:</w:t>
                              </w:r>
                            </w:p>
                            <w:p>
                              <w:pPr>
                                <w:numPr>
                                  <w:ilvl w:val="0"/>
                                  <w:numId w:val="7"/>
                                </w:numPr>
                                <w:tabs>
                                  <w:tab w:pos="421" w:val="left" w:leader="none"/>
                                </w:tabs>
                                <w:spacing w:line="151" w:lineRule="auto" w:before="221"/>
                                <w:ind w:left="130" w:right="186" w:firstLine="0"/>
                                <w:jc w:val="left"/>
                                <w:rPr>
                                  <w:sz w:val="20"/>
                                </w:rPr>
                              </w:pPr>
                              <w:r>
                                <w:rPr>
                                  <w:sz w:val="20"/>
                                </w:rPr>
                                <w:t>The interactive map (IO1) enables the viewer to dig deep into the subject linking via skills, region, materiality etc. Cross-cultural</w:t>
                              </w:r>
                              <w:r>
                                <w:rPr>
                                  <w:spacing w:val="-3"/>
                                  <w:sz w:val="20"/>
                                </w:rPr>
                                <w:t> </w:t>
                              </w:r>
                              <w:r>
                                <w:rPr>
                                  <w:sz w:val="20"/>
                                </w:rPr>
                                <w:t>and</w:t>
                              </w:r>
                              <w:r>
                                <w:rPr>
                                  <w:spacing w:val="-3"/>
                                  <w:sz w:val="20"/>
                                </w:rPr>
                                <w:t> </w:t>
                              </w:r>
                              <w:r>
                                <w:rPr>
                                  <w:sz w:val="20"/>
                                </w:rPr>
                                <w:t>interdisciplinary</w:t>
                              </w:r>
                              <w:r>
                                <w:rPr>
                                  <w:spacing w:val="-3"/>
                                  <w:sz w:val="20"/>
                                </w:rPr>
                                <w:t> </w:t>
                              </w:r>
                              <w:r>
                                <w:rPr>
                                  <w:sz w:val="20"/>
                                </w:rPr>
                                <w:t>connections</w:t>
                              </w:r>
                              <w:r>
                                <w:rPr>
                                  <w:spacing w:val="-3"/>
                                  <w:sz w:val="20"/>
                                </w:rPr>
                                <w:t> </w:t>
                              </w:r>
                              <w:r>
                                <w:rPr>
                                  <w:sz w:val="20"/>
                                </w:rPr>
                                <w:t>enable</w:t>
                              </w:r>
                              <w:r>
                                <w:rPr>
                                  <w:spacing w:val="-3"/>
                                  <w:sz w:val="20"/>
                                </w:rPr>
                                <w:t> </w:t>
                              </w:r>
                              <w:r>
                                <w:rPr>
                                  <w:sz w:val="20"/>
                                </w:rPr>
                                <w:t>the</w:t>
                              </w:r>
                              <w:r>
                                <w:rPr>
                                  <w:spacing w:val="-3"/>
                                  <w:sz w:val="20"/>
                                </w:rPr>
                                <w:t> </w:t>
                              </w:r>
                              <w:r>
                                <w:rPr>
                                  <w:sz w:val="20"/>
                                </w:rPr>
                                <w:t>user</w:t>
                              </w:r>
                              <w:r>
                                <w:rPr>
                                  <w:spacing w:val="-3"/>
                                  <w:sz w:val="20"/>
                                </w:rPr>
                                <w:t> </w:t>
                              </w:r>
                              <w:r>
                                <w:rPr>
                                  <w:sz w:val="20"/>
                                </w:rPr>
                                <w:t>to</w:t>
                              </w:r>
                              <w:r>
                                <w:rPr>
                                  <w:spacing w:val="-3"/>
                                  <w:sz w:val="20"/>
                                </w:rPr>
                                <w:t> </w:t>
                              </w:r>
                              <w:r>
                                <w:rPr>
                                  <w:sz w:val="20"/>
                                </w:rPr>
                                <w:t>access</w:t>
                              </w:r>
                              <w:r>
                                <w:rPr>
                                  <w:spacing w:val="-3"/>
                                  <w:sz w:val="20"/>
                                </w:rPr>
                                <w:t> </w:t>
                              </w:r>
                              <w:r>
                                <w:rPr>
                                  <w:sz w:val="20"/>
                                </w:rPr>
                                <w:t>information</w:t>
                              </w:r>
                              <w:r>
                                <w:rPr>
                                  <w:spacing w:val="-3"/>
                                  <w:sz w:val="20"/>
                                </w:rPr>
                                <w:t> </w:t>
                              </w:r>
                              <w:r>
                                <w:rPr>
                                  <w:sz w:val="20"/>
                                </w:rPr>
                                <w:t>beyond</w:t>
                              </w:r>
                              <w:r>
                                <w:rPr>
                                  <w:spacing w:val="-3"/>
                                  <w:sz w:val="20"/>
                                </w:rPr>
                                <w:t> </w:t>
                              </w:r>
                              <w:r>
                                <w:rPr>
                                  <w:sz w:val="20"/>
                                </w:rPr>
                                <w:t>the</w:t>
                              </w:r>
                              <w:r>
                                <w:rPr>
                                  <w:spacing w:val="-3"/>
                                  <w:sz w:val="20"/>
                                </w:rPr>
                                <w:t> </w:t>
                              </w:r>
                              <w:r>
                                <w:rPr>
                                  <w:sz w:val="20"/>
                                </w:rPr>
                                <w:t>obvious</w:t>
                              </w:r>
                              <w:r>
                                <w:rPr>
                                  <w:spacing w:val="-3"/>
                                  <w:sz w:val="20"/>
                                </w:rPr>
                                <w:t> </w:t>
                              </w:r>
                              <w:r>
                                <w:rPr>
                                  <w:sz w:val="20"/>
                                </w:rPr>
                                <w:t>or</w:t>
                              </w:r>
                              <w:r>
                                <w:rPr>
                                  <w:spacing w:val="-3"/>
                                  <w:sz w:val="20"/>
                                </w:rPr>
                                <w:t> </w:t>
                              </w:r>
                              <w:r>
                                <w:rPr>
                                  <w:sz w:val="20"/>
                                </w:rPr>
                                <w:t>immediate</w:t>
                              </w:r>
                            </w:p>
                          </w:txbxContent>
                        </wps:txbx>
                        <wps:bodyPr wrap="square" lIns="0" tIns="0" rIns="0" bIns="0" rtlCol="0">
                          <a:noAutofit/>
                        </wps:bodyPr>
                      </wps:wsp>
                    </wpg:wgp>
                  </a:graphicData>
                </a:graphic>
              </wp:anchor>
            </w:drawing>
          </mc:Choice>
          <mc:Fallback>
            <w:pict>
              <v:group style="position:absolute;margin-left:23.5pt;margin-top:4.7908pt;width:546pt;height:62.5pt;mso-position-horizontal-relative:page;mso-position-vertical-relative:paragraph;z-index:-15718400;mso-wrap-distance-left:0;mso-wrap-distance-right:0" id="docshapegroup62" coordorigin="470,96" coordsize="10920,1250">
                <v:shape style="position:absolute;left:480;top:105;width:10900;height:1240" id="docshape63" coordorigin="480,106" coordsize="10900,1240" path="m480,106l11380,106m480,106l480,1346m11380,106l11380,1346e" filled="false" stroked="true" strokeweight="1pt" strokecolor="#dddddd">
                  <v:path arrowok="t"/>
                  <v:stroke dashstyle="solid"/>
                </v:shape>
                <v:shape style="position:absolute;left:490;top:115;width:10880;height:1230" type="#_x0000_t202" id="docshape64" filled="false" stroked="false">
                  <v:textbox inset="0,0,0,0">
                    <w:txbxContent>
                      <w:p>
                        <w:pPr>
                          <w:spacing w:line="151" w:lineRule="auto" w:before="130"/>
                          <w:ind w:left="130" w:right="0" w:firstLine="0"/>
                          <w:jc w:val="left"/>
                          <w:rPr>
                            <w:sz w:val="20"/>
                          </w:rPr>
                        </w:pPr>
                        <w:r>
                          <w:rPr>
                            <w:sz w:val="20"/>
                          </w:rPr>
                          <w:t>The</w:t>
                        </w:r>
                        <w:r>
                          <w:rPr>
                            <w:spacing w:val="-3"/>
                            <w:sz w:val="20"/>
                          </w:rPr>
                          <w:t> </w:t>
                        </w:r>
                        <w:r>
                          <w:rPr>
                            <w:sz w:val="20"/>
                          </w:rPr>
                          <w:t>affordances</w:t>
                        </w:r>
                        <w:r>
                          <w:rPr>
                            <w:spacing w:val="-3"/>
                            <w:sz w:val="20"/>
                          </w:rPr>
                          <w:t> </w:t>
                        </w:r>
                        <w:r>
                          <w:rPr>
                            <w:sz w:val="20"/>
                          </w:rPr>
                          <w:t>and</w:t>
                        </w:r>
                        <w:r>
                          <w:rPr>
                            <w:spacing w:val="-3"/>
                            <w:sz w:val="20"/>
                          </w:rPr>
                          <w:t> </w:t>
                        </w:r>
                        <w:r>
                          <w:rPr>
                            <w:sz w:val="20"/>
                          </w:rPr>
                          <w:t>limitations</w:t>
                        </w:r>
                        <w:r>
                          <w:rPr>
                            <w:spacing w:val="-3"/>
                            <w:sz w:val="20"/>
                          </w:rPr>
                          <w:t> </w:t>
                        </w:r>
                        <w:r>
                          <w:rPr>
                            <w:sz w:val="20"/>
                          </w:rPr>
                          <w:t>that</w:t>
                        </w:r>
                        <w:r>
                          <w:rPr>
                            <w:spacing w:val="-3"/>
                            <w:sz w:val="20"/>
                          </w:rPr>
                          <w:t> </w:t>
                        </w:r>
                        <w:r>
                          <w:rPr>
                            <w:sz w:val="20"/>
                          </w:rPr>
                          <w:t>COVID-19</w:t>
                        </w:r>
                        <w:r>
                          <w:rPr>
                            <w:spacing w:val="-3"/>
                            <w:sz w:val="20"/>
                          </w:rPr>
                          <w:t> </w:t>
                        </w:r>
                        <w:r>
                          <w:rPr>
                            <w:sz w:val="20"/>
                          </w:rPr>
                          <w:t>threw</w:t>
                        </w:r>
                        <w:r>
                          <w:rPr>
                            <w:spacing w:val="-3"/>
                            <w:sz w:val="20"/>
                          </w:rPr>
                          <w:t> </w:t>
                        </w:r>
                        <w:r>
                          <w:rPr>
                            <w:sz w:val="20"/>
                          </w:rPr>
                          <w:t>up</w:t>
                        </w:r>
                        <w:r>
                          <w:rPr>
                            <w:spacing w:val="-3"/>
                            <w:sz w:val="20"/>
                          </w:rPr>
                          <w:t> </w:t>
                        </w:r>
                        <w:r>
                          <w:rPr>
                            <w:sz w:val="20"/>
                          </w:rPr>
                          <w:t>resulted</w:t>
                        </w:r>
                        <w:r>
                          <w:rPr>
                            <w:spacing w:val="-3"/>
                            <w:sz w:val="20"/>
                          </w:rPr>
                          <w:t> </w:t>
                        </w:r>
                        <w:r>
                          <w:rPr>
                            <w:sz w:val="20"/>
                          </w:rPr>
                          <w:t>in</w:t>
                        </w:r>
                        <w:r>
                          <w:rPr>
                            <w:spacing w:val="-3"/>
                            <w:sz w:val="20"/>
                          </w:rPr>
                          <w:t> </w:t>
                        </w:r>
                        <w:r>
                          <w:rPr>
                            <w:sz w:val="20"/>
                          </w:rPr>
                          <w:t>some</w:t>
                        </w:r>
                        <w:r>
                          <w:rPr>
                            <w:spacing w:val="-3"/>
                            <w:sz w:val="20"/>
                          </w:rPr>
                          <w:t> </w:t>
                        </w:r>
                        <w:r>
                          <w:rPr>
                            <w:sz w:val="20"/>
                          </w:rPr>
                          <w:t>unexpected</w:t>
                        </w:r>
                        <w:r>
                          <w:rPr>
                            <w:spacing w:val="-3"/>
                            <w:sz w:val="20"/>
                          </w:rPr>
                          <w:t> </w:t>
                        </w:r>
                        <w:r>
                          <w:rPr>
                            <w:sz w:val="20"/>
                          </w:rPr>
                          <w:t>actions</w:t>
                        </w:r>
                        <w:r>
                          <w:rPr>
                            <w:spacing w:val="-3"/>
                            <w:sz w:val="20"/>
                          </w:rPr>
                          <w:t> </w:t>
                        </w:r>
                        <w:r>
                          <w:rPr>
                            <w:sz w:val="20"/>
                          </w:rPr>
                          <w:t>that</w:t>
                        </w:r>
                        <w:r>
                          <w:rPr>
                            <w:spacing w:val="-3"/>
                            <w:sz w:val="20"/>
                          </w:rPr>
                          <w:t> </w:t>
                        </w:r>
                        <w:r>
                          <w:rPr>
                            <w:sz w:val="20"/>
                          </w:rPr>
                          <w:t>have</w:t>
                        </w:r>
                        <w:r>
                          <w:rPr>
                            <w:spacing w:val="-3"/>
                            <w:sz w:val="20"/>
                          </w:rPr>
                          <w:t> </w:t>
                        </w:r>
                        <w:r>
                          <w:rPr>
                            <w:sz w:val="20"/>
                          </w:rPr>
                          <w:t>resulted</w:t>
                        </w:r>
                        <w:r>
                          <w:rPr>
                            <w:spacing w:val="-3"/>
                            <w:sz w:val="20"/>
                          </w:rPr>
                          <w:t> </w:t>
                        </w:r>
                        <w:r>
                          <w:rPr>
                            <w:sz w:val="20"/>
                          </w:rPr>
                          <w:t>in innovations. key areas where the project can be considered innovative are:</w:t>
                        </w:r>
                      </w:p>
                      <w:p>
                        <w:pPr>
                          <w:numPr>
                            <w:ilvl w:val="0"/>
                            <w:numId w:val="7"/>
                          </w:numPr>
                          <w:tabs>
                            <w:tab w:pos="421" w:val="left" w:leader="none"/>
                          </w:tabs>
                          <w:spacing w:line="151" w:lineRule="auto" w:before="221"/>
                          <w:ind w:left="130" w:right="186" w:firstLine="0"/>
                          <w:jc w:val="left"/>
                          <w:rPr>
                            <w:sz w:val="20"/>
                          </w:rPr>
                        </w:pPr>
                        <w:r>
                          <w:rPr>
                            <w:sz w:val="20"/>
                          </w:rPr>
                          <w:t>The interactive map (IO1) enables the viewer to dig deep into the subject linking via skills, region, materiality etc. Cross-cultural</w:t>
                        </w:r>
                        <w:r>
                          <w:rPr>
                            <w:spacing w:val="-3"/>
                            <w:sz w:val="20"/>
                          </w:rPr>
                          <w:t> </w:t>
                        </w:r>
                        <w:r>
                          <w:rPr>
                            <w:sz w:val="20"/>
                          </w:rPr>
                          <w:t>and</w:t>
                        </w:r>
                        <w:r>
                          <w:rPr>
                            <w:spacing w:val="-3"/>
                            <w:sz w:val="20"/>
                          </w:rPr>
                          <w:t> </w:t>
                        </w:r>
                        <w:r>
                          <w:rPr>
                            <w:sz w:val="20"/>
                          </w:rPr>
                          <w:t>interdisciplinary</w:t>
                        </w:r>
                        <w:r>
                          <w:rPr>
                            <w:spacing w:val="-3"/>
                            <w:sz w:val="20"/>
                          </w:rPr>
                          <w:t> </w:t>
                        </w:r>
                        <w:r>
                          <w:rPr>
                            <w:sz w:val="20"/>
                          </w:rPr>
                          <w:t>connections</w:t>
                        </w:r>
                        <w:r>
                          <w:rPr>
                            <w:spacing w:val="-3"/>
                            <w:sz w:val="20"/>
                          </w:rPr>
                          <w:t> </w:t>
                        </w:r>
                        <w:r>
                          <w:rPr>
                            <w:sz w:val="20"/>
                          </w:rPr>
                          <w:t>enable</w:t>
                        </w:r>
                        <w:r>
                          <w:rPr>
                            <w:spacing w:val="-3"/>
                            <w:sz w:val="20"/>
                          </w:rPr>
                          <w:t> </w:t>
                        </w:r>
                        <w:r>
                          <w:rPr>
                            <w:sz w:val="20"/>
                          </w:rPr>
                          <w:t>the</w:t>
                        </w:r>
                        <w:r>
                          <w:rPr>
                            <w:spacing w:val="-3"/>
                            <w:sz w:val="20"/>
                          </w:rPr>
                          <w:t> </w:t>
                        </w:r>
                        <w:r>
                          <w:rPr>
                            <w:sz w:val="20"/>
                          </w:rPr>
                          <w:t>user</w:t>
                        </w:r>
                        <w:r>
                          <w:rPr>
                            <w:spacing w:val="-3"/>
                            <w:sz w:val="20"/>
                          </w:rPr>
                          <w:t> </w:t>
                        </w:r>
                        <w:r>
                          <w:rPr>
                            <w:sz w:val="20"/>
                          </w:rPr>
                          <w:t>to</w:t>
                        </w:r>
                        <w:r>
                          <w:rPr>
                            <w:spacing w:val="-3"/>
                            <w:sz w:val="20"/>
                          </w:rPr>
                          <w:t> </w:t>
                        </w:r>
                        <w:r>
                          <w:rPr>
                            <w:sz w:val="20"/>
                          </w:rPr>
                          <w:t>access</w:t>
                        </w:r>
                        <w:r>
                          <w:rPr>
                            <w:spacing w:val="-3"/>
                            <w:sz w:val="20"/>
                          </w:rPr>
                          <w:t> </w:t>
                        </w:r>
                        <w:r>
                          <w:rPr>
                            <w:sz w:val="20"/>
                          </w:rPr>
                          <w:t>information</w:t>
                        </w:r>
                        <w:r>
                          <w:rPr>
                            <w:spacing w:val="-3"/>
                            <w:sz w:val="20"/>
                          </w:rPr>
                          <w:t> </w:t>
                        </w:r>
                        <w:r>
                          <w:rPr>
                            <w:sz w:val="20"/>
                          </w:rPr>
                          <w:t>beyond</w:t>
                        </w:r>
                        <w:r>
                          <w:rPr>
                            <w:spacing w:val="-3"/>
                            <w:sz w:val="20"/>
                          </w:rPr>
                          <w:t> </w:t>
                        </w:r>
                        <w:r>
                          <w:rPr>
                            <w:sz w:val="20"/>
                          </w:rPr>
                          <w:t>the</w:t>
                        </w:r>
                        <w:r>
                          <w:rPr>
                            <w:spacing w:val="-3"/>
                            <w:sz w:val="20"/>
                          </w:rPr>
                          <w:t> </w:t>
                        </w:r>
                        <w:r>
                          <w:rPr>
                            <w:sz w:val="20"/>
                          </w:rPr>
                          <w:t>obvious</w:t>
                        </w:r>
                        <w:r>
                          <w:rPr>
                            <w:spacing w:val="-3"/>
                            <w:sz w:val="20"/>
                          </w:rPr>
                          <w:t> </w:t>
                        </w:r>
                        <w:r>
                          <w:rPr>
                            <w:sz w:val="20"/>
                          </w:rPr>
                          <w:t>or</w:t>
                        </w:r>
                        <w:r>
                          <w:rPr>
                            <w:spacing w:val="-3"/>
                            <w:sz w:val="20"/>
                          </w:rPr>
                          <w:t> </w:t>
                        </w:r>
                        <w:r>
                          <w:rPr>
                            <w:sz w:val="20"/>
                          </w:rPr>
                          <w:t>immediate</w:t>
                        </w:r>
                      </w:p>
                    </w:txbxContent>
                  </v:textbox>
                  <w10:wrap type="none"/>
                </v:shape>
                <w10:wrap type="topAndBottom"/>
              </v:group>
            </w:pict>
          </mc:Fallback>
        </mc:AlternateContent>
      </w:r>
    </w:p>
    <w:p>
      <w:pPr>
        <w:spacing w:after="0"/>
        <w:rPr>
          <w:sz w:val="4"/>
        </w:rPr>
        <w:sectPr>
          <w:headerReference w:type="default" r:id="rId13"/>
          <w:footerReference w:type="default" r:id="rId14"/>
          <w:pgSz w:w="11900" w:h="16840"/>
          <w:pgMar w:header="70" w:footer="155" w:top="1300" w:bottom="340" w:left="360" w:right="380"/>
        </w:sectPr>
      </w:pPr>
    </w:p>
    <w:p>
      <w:pPr>
        <w:pStyle w:val="BodyText"/>
        <w:spacing w:before="8"/>
        <w:ind w:left="0"/>
        <w:rPr>
          <w:sz w:val="7"/>
        </w:rPr>
      </w:pPr>
    </w:p>
    <w:p>
      <w:pPr>
        <w:pStyle w:val="BodyText"/>
        <w:ind w:left="110"/>
      </w:pPr>
      <w:r>
        <w:rPr/>
        <mc:AlternateContent>
          <mc:Choice Requires="wps">
            <w:drawing>
              <wp:inline distT="0" distB="0" distL="0" distR="0">
                <wp:extent cx="6934200" cy="3016250"/>
                <wp:effectExtent l="0" t="0" r="0" b="3175"/>
                <wp:docPr id="79" name="Group 79"/>
                <wp:cNvGraphicFramePr>
                  <a:graphicFrameLocks/>
                </wp:cNvGraphicFramePr>
                <a:graphic>
                  <a:graphicData uri="http://schemas.microsoft.com/office/word/2010/wordprocessingGroup">
                    <wpg:wgp>
                      <wpg:cNvPr id="79" name="Group 79"/>
                      <wpg:cNvGrpSpPr/>
                      <wpg:grpSpPr>
                        <a:xfrm>
                          <a:off x="0" y="0"/>
                          <a:ext cx="6934200" cy="3016250"/>
                          <a:chExt cx="6934200" cy="3016250"/>
                        </a:xfrm>
                      </wpg:grpSpPr>
                      <wps:wsp>
                        <wps:cNvPr id="80" name="Graphic 80"/>
                        <wps:cNvSpPr/>
                        <wps:spPr>
                          <a:xfrm>
                            <a:off x="6350" y="30099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81" name="Graphic 81"/>
                        <wps:cNvSpPr/>
                        <wps:spPr>
                          <a:xfrm>
                            <a:off x="0" y="0"/>
                            <a:ext cx="6934200" cy="3009900"/>
                          </a:xfrm>
                          <a:custGeom>
                            <a:avLst/>
                            <a:gdLst/>
                            <a:ahLst/>
                            <a:cxnLst/>
                            <a:rect l="l" t="t" r="r" b="b"/>
                            <a:pathLst>
                              <a:path w="6934200" h="3009900">
                                <a:moveTo>
                                  <a:pt x="12700" y="0"/>
                                </a:moveTo>
                                <a:lnTo>
                                  <a:pt x="0" y="0"/>
                                </a:lnTo>
                                <a:lnTo>
                                  <a:pt x="0" y="3009900"/>
                                </a:lnTo>
                                <a:lnTo>
                                  <a:pt x="12700" y="3009900"/>
                                </a:lnTo>
                                <a:lnTo>
                                  <a:pt x="12700" y="0"/>
                                </a:lnTo>
                                <a:close/>
                              </a:path>
                              <a:path w="6934200" h="3009900">
                                <a:moveTo>
                                  <a:pt x="6934200" y="0"/>
                                </a:moveTo>
                                <a:lnTo>
                                  <a:pt x="6921500" y="0"/>
                                </a:lnTo>
                                <a:lnTo>
                                  <a:pt x="6921500" y="3009900"/>
                                </a:lnTo>
                                <a:lnTo>
                                  <a:pt x="6934200" y="3009900"/>
                                </a:lnTo>
                                <a:lnTo>
                                  <a:pt x="6934200" y="0"/>
                                </a:lnTo>
                                <a:close/>
                              </a:path>
                            </a:pathLst>
                          </a:custGeom>
                          <a:solidFill>
                            <a:srgbClr val="DDDDDD"/>
                          </a:solidFill>
                        </wps:spPr>
                        <wps:bodyPr wrap="square" lIns="0" tIns="0" rIns="0" bIns="0" rtlCol="0">
                          <a:prstTxWarp prst="textNoShape">
                            <a:avLst/>
                          </a:prstTxWarp>
                          <a:noAutofit/>
                        </wps:bodyPr>
                      </wps:wsp>
                      <wps:wsp>
                        <wps:cNvPr id="82" name="Textbox 82"/>
                        <wps:cNvSpPr txBox="1"/>
                        <wps:spPr>
                          <a:xfrm>
                            <a:off x="12700" y="0"/>
                            <a:ext cx="6908800" cy="3003550"/>
                          </a:xfrm>
                          <a:prstGeom prst="rect">
                            <a:avLst/>
                          </a:prstGeom>
                        </wps:spPr>
                        <wps:txbx>
                          <w:txbxContent>
                            <w:p>
                              <w:pPr>
                                <w:spacing w:line="191" w:lineRule="exact" w:before="0"/>
                                <w:ind w:left="130" w:right="0" w:firstLine="0"/>
                                <w:jc w:val="left"/>
                                <w:rPr>
                                  <w:sz w:val="20"/>
                                </w:rPr>
                              </w:pPr>
                              <w:r>
                                <w:rPr>
                                  <w:sz w:val="20"/>
                                </w:rPr>
                                <w:t>to</w:t>
                              </w:r>
                              <w:r>
                                <w:rPr>
                                  <w:spacing w:val="-1"/>
                                  <w:sz w:val="20"/>
                                </w:rPr>
                                <w:t> </w:t>
                              </w:r>
                              <w:r>
                                <w:rPr>
                                  <w:sz w:val="20"/>
                                </w:rPr>
                                <w:t>unlock</w:t>
                              </w:r>
                              <w:r>
                                <w:rPr>
                                  <w:spacing w:val="-1"/>
                                  <w:sz w:val="20"/>
                                </w:rPr>
                                <w:t> </w:t>
                              </w:r>
                              <w:r>
                                <w:rPr>
                                  <w:spacing w:val="-2"/>
                                  <w:sz w:val="20"/>
                                </w:rPr>
                                <w:t>expertise.</w:t>
                              </w:r>
                            </w:p>
                            <w:p>
                              <w:pPr>
                                <w:numPr>
                                  <w:ilvl w:val="0"/>
                                  <w:numId w:val="8"/>
                                </w:numPr>
                                <w:tabs>
                                  <w:tab w:pos="421" w:val="left" w:leader="none"/>
                                </w:tabs>
                                <w:spacing w:line="151" w:lineRule="auto" w:before="29"/>
                                <w:ind w:left="130" w:right="153" w:firstLine="0"/>
                                <w:jc w:val="left"/>
                                <w:rPr>
                                  <w:sz w:val="20"/>
                                </w:rPr>
                              </w:pPr>
                              <w:r>
                                <w:rPr>
                                  <w:sz w:val="20"/>
                                </w:rPr>
                                <w:t>The Decoding Cards (IO2) represent new ways and forms of teaching and dissemination of knowledge towards a more agile and open sharing culture. The teaching cards decode traditional tacit craft knowledge and seek to communicate</w:t>
                              </w:r>
                              <w:r>
                                <w:rPr>
                                  <w:spacing w:val="-3"/>
                                  <w:sz w:val="20"/>
                                </w:rPr>
                                <w:t> </w:t>
                              </w:r>
                              <w:r>
                                <w:rPr>
                                  <w:sz w:val="20"/>
                                </w:rPr>
                                <w:t>both</w:t>
                              </w:r>
                              <w:r>
                                <w:rPr>
                                  <w:spacing w:val="-3"/>
                                  <w:sz w:val="20"/>
                                </w:rPr>
                                <w:t> </w:t>
                              </w:r>
                              <w:r>
                                <w:rPr>
                                  <w:sz w:val="20"/>
                                </w:rPr>
                                <w:t>traditional</w:t>
                              </w:r>
                              <w:r>
                                <w:rPr>
                                  <w:spacing w:val="-3"/>
                                  <w:sz w:val="20"/>
                                </w:rPr>
                                <w:t> </w:t>
                              </w:r>
                              <w:r>
                                <w:rPr>
                                  <w:sz w:val="20"/>
                                </w:rPr>
                                <w:t>and</w:t>
                              </w:r>
                              <w:r>
                                <w:rPr>
                                  <w:spacing w:val="-3"/>
                                  <w:sz w:val="20"/>
                                </w:rPr>
                                <w:t> </w:t>
                              </w:r>
                              <w:r>
                                <w:rPr>
                                  <w:sz w:val="20"/>
                                </w:rPr>
                                <w:t>emerging</w:t>
                              </w:r>
                              <w:r>
                                <w:rPr>
                                  <w:spacing w:val="-3"/>
                                  <w:sz w:val="20"/>
                                </w:rPr>
                                <w:t> </w:t>
                              </w:r>
                              <w:r>
                                <w:rPr>
                                  <w:sz w:val="20"/>
                                </w:rPr>
                                <w:t>ceramic</w:t>
                              </w:r>
                              <w:r>
                                <w:rPr>
                                  <w:spacing w:val="-3"/>
                                  <w:sz w:val="20"/>
                                </w:rPr>
                                <w:t> </w:t>
                              </w:r>
                              <w:r>
                                <w:rPr>
                                  <w:sz w:val="20"/>
                                </w:rPr>
                                <w:t>knowledge</w:t>
                              </w:r>
                              <w:r>
                                <w:rPr>
                                  <w:spacing w:val="-3"/>
                                  <w:sz w:val="20"/>
                                </w:rPr>
                                <w:t> </w:t>
                              </w:r>
                              <w:r>
                                <w:rPr>
                                  <w:sz w:val="20"/>
                                </w:rPr>
                                <w:t>to</w:t>
                              </w:r>
                              <w:r>
                                <w:rPr>
                                  <w:spacing w:val="-3"/>
                                  <w:sz w:val="20"/>
                                </w:rPr>
                                <w:t> </w:t>
                              </w:r>
                              <w:r>
                                <w:rPr>
                                  <w:sz w:val="20"/>
                                </w:rPr>
                                <w:t>cope</w:t>
                              </w:r>
                              <w:r>
                                <w:rPr>
                                  <w:spacing w:val="-3"/>
                                  <w:sz w:val="20"/>
                                </w:rPr>
                                <w:t> </w:t>
                              </w:r>
                              <w:r>
                                <w:rPr>
                                  <w:sz w:val="20"/>
                                </w:rPr>
                                <w:t>with</w:t>
                              </w:r>
                              <w:r>
                                <w:rPr>
                                  <w:spacing w:val="-3"/>
                                  <w:sz w:val="20"/>
                                </w:rPr>
                                <w:t> </w:t>
                              </w:r>
                              <w:r>
                                <w:rPr>
                                  <w:sz w:val="20"/>
                                </w:rPr>
                                <w:t>the</w:t>
                              </w:r>
                              <w:r>
                                <w:rPr>
                                  <w:spacing w:val="-3"/>
                                  <w:sz w:val="20"/>
                                </w:rPr>
                                <w:t> </w:t>
                              </w:r>
                              <w:r>
                                <w:rPr>
                                  <w:sz w:val="20"/>
                                </w:rPr>
                                <w:t>shift</w:t>
                              </w:r>
                              <w:r>
                                <w:rPr>
                                  <w:spacing w:val="-3"/>
                                  <w:sz w:val="20"/>
                                </w:rPr>
                                <w:t> </w:t>
                              </w:r>
                              <w:r>
                                <w:rPr>
                                  <w:sz w:val="20"/>
                                </w:rPr>
                                <w:t>from</w:t>
                              </w:r>
                              <w:r>
                                <w:rPr>
                                  <w:spacing w:val="-3"/>
                                  <w:sz w:val="20"/>
                                </w:rPr>
                                <w:t> </w:t>
                              </w:r>
                              <w:r>
                                <w:rPr>
                                  <w:sz w:val="20"/>
                                </w:rPr>
                                <w:t>traditions</w:t>
                              </w:r>
                              <w:r>
                                <w:rPr>
                                  <w:spacing w:val="-3"/>
                                  <w:sz w:val="20"/>
                                </w:rPr>
                                <w:t> </w:t>
                              </w:r>
                              <w:r>
                                <w:rPr>
                                  <w:sz w:val="20"/>
                                </w:rPr>
                                <w:t>of</w:t>
                              </w:r>
                              <w:r>
                                <w:rPr>
                                  <w:spacing w:val="-3"/>
                                  <w:sz w:val="20"/>
                                </w:rPr>
                                <w:t> </w:t>
                              </w:r>
                              <w:r>
                                <w:rPr>
                                  <w:sz w:val="20"/>
                                </w:rPr>
                                <w:t>subject</w:t>
                              </w:r>
                              <w:r>
                                <w:rPr>
                                  <w:spacing w:val="-3"/>
                                  <w:sz w:val="20"/>
                                </w:rPr>
                                <w:t> </w:t>
                              </w:r>
                              <w:r>
                                <w:rPr>
                                  <w:sz w:val="20"/>
                                </w:rPr>
                                <w:t>discipline delivery. For example, the use of motion capture and video annotations are promising tools to make gestures and tacit knowledge explicit to the learners and will transform the way to access and decode specialist craft knowledge. The strong focus on interactive use of the platform (filtering by topic/cross-linking points of interest and techniques/the possibility for the user to generate an individual teaching path) will lead to a long duration of stay on the platform and deep engagement with its content. Users are welcome to contribute to the map and teaching tools after the project’s</w:t>
                              </w:r>
                              <w:r>
                                <w:rPr>
                                  <w:spacing w:val="40"/>
                                  <w:sz w:val="20"/>
                                </w:rPr>
                                <w:t> </w:t>
                              </w:r>
                              <w:r>
                                <w:rPr>
                                  <w:sz w:val="20"/>
                                </w:rPr>
                                <w:t>end and the platform is intended to grow continuously.</w:t>
                              </w:r>
                            </w:p>
                            <w:p>
                              <w:pPr>
                                <w:numPr>
                                  <w:ilvl w:val="0"/>
                                  <w:numId w:val="8"/>
                                </w:numPr>
                                <w:tabs>
                                  <w:tab w:pos="421" w:val="left" w:leader="none"/>
                                </w:tabs>
                                <w:spacing w:line="151" w:lineRule="auto" w:before="5"/>
                                <w:ind w:left="130" w:right="162" w:firstLine="0"/>
                                <w:jc w:val="left"/>
                                <w:rPr>
                                  <w:sz w:val="20"/>
                                </w:rPr>
                              </w:pPr>
                              <w:r>
                                <w:rPr>
                                  <w:sz w:val="20"/>
                                </w:rPr>
                                <w:t>The open educational platform - Decoding Ceramics (IO3) - </w:t>
                              </w:r>
                              <w:hyperlink r:id="rId12">
                                <w:r>
                                  <w:rPr>
                                    <w:sz w:val="20"/>
                                  </w:rPr>
                                  <w:t>http://decodingceramics.org</w:t>
                                </w:r>
                              </w:hyperlink>
                              <w:r>
                                <w:rPr>
                                  <w:sz w:val="20"/>
                                </w:rPr>
                                <w:t> - including innovative pedagogy</w:t>
                              </w:r>
                              <w:r>
                                <w:rPr>
                                  <w:spacing w:val="-3"/>
                                  <w:sz w:val="20"/>
                                </w:rPr>
                                <w:t> </w:t>
                              </w:r>
                              <w:r>
                                <w:rPr>
                                  <w:sz w:val="20"/>
                                </w:rPr>
                                <w:t>and</w:t>
                              </w:r>
                              <w:r>
                                <w:rPr>
                                  <w:spacing w:val="-3"/>
                                  <w:sz w:val="20"/>
                                </w:rPr>
                                <w:t> </w:t>
                              </w:r>
                              <w:r>
                                <w:rPr>
                                  <w:sz w:val="20"/>
                                </w:rPr>
                                <w:t>curriculum</w:t>
                              </w:r>
                              <w:r>
                                <w:rPr>
                                  <w:spacing w:val="-3"/>
                                  <w:sz w:val="20"/>
                                </w:rPr>
                                <w:t> </w:t>
                              </w:r>
                              <w:r>
                                <w:rPr>
                                  <w:sz w:val="20"/>
                                </w:rPr>
                                <w:t>mapping</w:t>
                              </w:r>
                              <w:r>
                                <w:rPr>
                                  <w:spacing w:val="-3"/>
                                  <w:sz w:val="20"/>
                                </w:rPr>
                                <w:t> </w:t>
                              </w:r>
                              <w:r>
                                <w:rPr>
                                  <w:sz w:val="20"/>
                                </w:rPr>
                                <w:t>encourages</w:t>
                              </w:r>
                              <w:r>
                                <w:rPr>
                                  <w:spacing w:val="-3"/>
                                  <w:sz w:val="20"/>
                                </w:rPr>
                                <w:t> </w:t>
                              </w:r>
                              <w:r>
                                <w:rPr>
                                  <w:sz w:val="20"/>
                                </w:rPr>
                                <w:t>the</w:t>
                              </w:r>
                              <w:r>
                                <w:rPr>
                                  <w:spacing w:val="-3"/>
                                  <w:sz w:val="20"/>
                                </w:rPr>
                                <w:t> </w:t>
                              </w:r>
                              <w:r>
                                <w:rPr>
                                  <w:sz w:val="20"/>
                                </w:rPr>
                                <w:t>sharing</w:t>
                              </w:r>
                              <w:r>
                                <w:rPr>
                                  <w:spacing w:val="-3"/>
                                  <w:sz w:val="20"/>
                                </w:rPr>
                                <w:t> </w:t>
                              </w:r>
                              <w:r>
                                <w:rPr>
                                  <w:sz w:val="20"/>
                                </w:rPr>
                                <w:t>of</w:t>
                              </w:r>
                              <w:r>
                                <w:rPr>
                                  <w:spacing w:val="-3"/>
                                  <w:sz w:val="20"/>
                                </w:rPr>
                                <w:t> </w:t>
                              </w:r>
                              <w:r>
                                <w:rPr>
                                  <w:sz w:val="20"/>
                                </w:rPr>
                                <w:t>best</w:t>
                              </w:r>
                              <w:r>
                                <w:rPr>
                                  <w:spacing w:val="-3"/>
                                  <w:sz w:val="20"/>
                                </w:rPr>
                                <w:t> </w:t>
                              </w:r>
                              <w:r>
                                <w:rPr>
                                  <w:sz w:val="20"/>
                                </w:rPr>
                                <w:t>practices</w:t>
                              </w:r>
                              <w:r>
                                <w:rPr>
                                  <w:spacing w:val="-3"/>
                                  <w:sz w:val="20"/>
                                </w:rPr>
                                <w:t> </w:t>
                              </w:r>
                              <w:r>
                                <w:rPr>
                                  <w:sz w:val="20"/>
                                </w:rPr>
                                <w:t>between</w:t>
                              </w:r>
                              <w:r>
                                <w:rPr>
                                  <w:spacing w:val="-3"/>
                                  <w:sz w:val="20"/>
                                </w:rPr>
                                <w:t> </w:t>
                              </w:r>
                              <w:r>
                                <w:rPr>
                                  <w:sz w:val="20"/>
                                </w:rPr>
                                <w:t>partners</w:t>
                              </w:r>
                              <w:r>
                                <w:rPr>
                                  <w:spacing w:val="-3"/>
                                  <w:sz w:val="20"/>
                                </w:rPr>
                                <w:t> </w:t>
                              </w:r>
                              <w:r>
                                <w:rPr>
                                  <w:sz w:val="20"/>
                                </w:rPr>
                                <w:t>and</w:t>
                              </w:r>
                              <w:r>
                                <w:rPr>
                                  <w:spacing w:val="-3"/>
                                  <w:sz w:val="20"/>
                                </w:rPr>
                                <w:t> </w:t>
                              </w:r>
                              <w:r>
                                <w:rPr>
                                  <w:sz w:val="20"/>
                                </w:rPr>
                                <w:t>establishes</w:t>
                              </w:r>
                              <w:r>
                                <w:rPr>
                                  <w:spacing w:val="-3"/>
                                  <w:sz w:val="20"/>
                                </w:rPr>
                                <w:t> </w:t>
                              </w:r>
                              <w:r>
                                <w:rPr>
                                  <w:sz w:val="20"/>
                                </w:rPr>
                                <w:t>points</w:t>
                              </w:r>
                              <w:r>
                                <w:rPr>
                                  <w:spacing w:val="-3"/>
                                  <w:sz w:val="20"/>
                                </w:rPr>
                                <w:t> </w:t>
                              </w:r>
                              <w:r>
                                <w:rPr>
                                  <w:sz w:val="20"/>
                                </w:rPr>
                                <w:t>of intersection for collaborative teaching approaches which point to a new distributed open-access form of education.</w:t>
                              </w:r>
                            </w:p>
                            <w:p>
                              <w:pPr>
                                <w:numPr>
                                  <w:ilvl w:val="0"/>
                                  <w:numId w:val="8"/>
                                </w:numPr>
                                <w:tabs>
                                  <w:tab w:pos="421" w:val="left" w:leader="none"/>
                                </w:tabs>
                                <w:spacing w:line="151" w:lineRule="auto" w:before="1"/>
                                <w:ind w:left="130" w:right="207" w:firstLine="0"/>
                                <w:jc w:val="left"/>
                                <w:rPr>
                                  <w:sz w:val="20"/>
                                </w:rPr>
                              </w:pPr>
                              <w:r>
                                <w:rPr>
                                  <w:sz w:val="20"/>
                                </w:rPr>
                                <w:t>Annotated</w:t>
                              </w:r>
                              <w:r>
                                <w:rPr>
                                  <w:spacing w:val="-3"/>
                                  <w:sz w:val="20"/>
                                </w:rPr>
                                <w:t> </w:t>
                              </w:r>
                              <w:r>
                                <w:rPr>
                                  <w:sz w:val="20"/>
                                </w:rPr>
                                <w:t>video</w:t>
                              </w:r>
                              <w:r>
                                <w:rPr>
                                  <w:spacing w:val="-3"/>
                                  <w:sz w:val="20"/>
                                </w:rPr>
                                <w:t> </w:t>
                              </w:r>
                              <w:r>
                                <w:rPr>
                                  <w:sz w:val="20"/>
                                </w:rPr>
                                <w:t>demonstrations</w:t>
                              </w:r>
                              <w:r>
                                <w:rPr>
                                  <w:spacing w:val="-3"/>
                                  <w:sz w:val="20"/>
                                </w:rPr>
                                <w:t> </w:t>
                              </w:r>
                              <w:r>
                                <w:rPr>
                                  <w:sz w:val="20"/>
                                </w:rPr>
                                <w:t>that</w:t>
                              </w:r>
                              <w:r>
                                <w:rPr>
                                  <w:spacing w:val="-3"/>
                                  <w:sz w:val="20"/>
                                </w:rPr>
                                <w:t> </w:t>
                              </w:r>
                              <w:r>
                                <w:rPr>
                                  <w:sz w:val="20"/>
                                </w:rPr>
                                <w:t>make</w:t>
                              </w:r>
                              <w:r>
                                <w:rPr>
                                  <w:spacing w:val="-3"/>
                                  <w:sz w:val="20"/>
                                </w:rPr>
                                <w:t> </w:t>
                              </w:r>
                              <w:r>
                                <w:rPr>
                                  <w:sz w:val="20"/>
                                </w:rPr>
                                <w:t>tacit</w:t>
                              </w:r>
                              <w:r>
                                <w:rPr>
                                  <w:spacing w:val="-3"/>
                                  <w:sz w:val="20"/>
                                </w:rPr>
                                <w:t> </w:t>
                              </w:r>
                              <w:r>
                                <w:rPr>
                                  <w:sz w:val="20"/>
                                </w:rPr>
                                <w:t>knowledge</w:t>
                              </w:r>
                              <w:r>
                                <w:rPr>
                                  <w:spacing w:val="-3"/>
                                  <w:sz w:val="20"/>
                                </w:rPr>
                                <w:t> </w:t>
                              </w:r>
                              <w:r>
                                <w:rPr>
                                  <w:sz w:val="20"/>
                                </w:rPr>
                                <w:t>explicit</w:t>
                              </w:r>
                              <w:r>
                                <w:rPr>
                                  <w:spacing w:val="-3"/>
                                  <w:sz w:val="20"/>
                                </w:rPr>
                                <w:t> </w:t>
                              </w:r>
                              <w:r>
                                <w:rPr>
                                  <w:sz w:val="20"/>
                                </w:rPr>
                                <w:t>to</w:t>
                              </w:r>
                              <w:r>
                                <w:rPr>
                                  <w:spacing w:val="-3"/>
                                  <w:sz w:val="20"/>
                                </w:rPr>
                                <w:t> </w:t>
                              </w:r>
                              <w:r>
                                <w:rPr>
                                  <w:sz w:val="20"/>
                                </w:rPr>
                                <w:t>the</w:t>
                              </w:r>
                              <w:r>
                                <w:rPr>
                                  <w:spacing w:val="-3"/>
                                  <w:sz w:val="20"/>
                                </w:rPr>
                                <w:t> </w:t>
                              </w:r>
                              <w:r>
                                <w:rPr>
                                  <w:sz w:val="20"/>
                                </w:rPr>
                                <w:t>learners</w:t>
                              </w:r>
                              <w:r>
                                <w:rPr>
                                  <w:spacing w:val="-3"/>
                                  <w:sz w:val="20"/>
                                </w:rPr>
                                <w:t> </w:t>
                              </w:r>
                              <w:r>
                                <w:rPr>
                                  <w:sz w:val="20"/>
                                </w:rPr>
                                <w:t>will</w:t>
                              </w:r>
                              <w:r>
                                <w:rPr>
                                  <w:spacing w:val="-3"/>
                                  <w:sz w:val="20"/>
                                </w:rPr>
                                <w:t> </w:t>
                              </w:r>
                              <w:r>
                                <w:rPr>
                                  <w:sz w:val="20"/>
                                </w:rPr>
                                <w:t>transform</w:t>
                              </w:r>
                              <w:r>
                                <w:rPr>
                                  <w:spacing w:val="-3"/>
                                  <w:sz w:val="20"/>
                                </w:rPr>
                                <w:t> </w:t>
                              </w:r>
                              <w:r>
                                <w:rPr>
                                  <w:sz w:val="20"/>
                                </w:rPr>
                                <w:t>access</w:t>
                              </w:r>
                              <w:r>
                                <w:rPr>
                                  <w:spacing w:val="-3"/>
                                  <w:sz w:val="20"/>
                                </w:rPr>
                                <w:t> </w:t>
                              </w:r>
                              <w:r>
                                <w:rPr>
                                  <w:sz w:val="20"/>
                                </w:rPr>
                                <w:t>to</w:t>
                              </w:r>
                              <w:r>
                                <w:rPr>
                                  <w:spacing w:val="-3"/>
                                  <w:sz w:val="20"/>
                                </w:rPr>
                                <w:t> </w:t>
                              </w:r>
                              <w:r>
                                <w:rPr>
                                  <w:sz w:val="20"/>
                                </w:rPr>
                                <w:t>specialist craft knowledge.</w:t>
                              </w:r>
                            </w:p>
                            <w:p>
                              <w:pPr>
                                <w:spacing w:line="151" w:lineRule="auto" w:before="1"/>
                                <w:ind w:left="130" w:right="131" w:firstLine="0"/>
                                <w:jc w:val="left"/>
                                <w:rPr>
                                  <w:sz w:val="20"/>
                                </w:rPr>
                              </w:pPr>
                              <w:r>
                                <w:rPr>
                                  <w:sz w:val="20"/>
                                </w:rPr>
                                <w:t>While there are several projects being implemented concerning craft mapping and documentation, including videos on traditional</w:t>
                              </w:r>
                              <w:r>
                                <w:rPr>
                                  <w:spacing w:val="-3"/>
                                  <w:sz w:val="20"/>
                                </w:rPr>
                                <w:t> </w:t>
                              </w:r>
                              <w:r>
                                <w:rPr>
                                  <w:sz w:val="20"/>
                                </w:rPr>
                                <w:t>techniques,</w:t>
                              </w:r>
                              <w:r>
                                <w:rPr>
                                  <w:spacing w:val="-3"/>
                                  <w:sz w:val="20"/>
                                </w:rPr>
                                <w:t> </w:t>
                              </w:r>
                              <w:r>
                                <w:rPr>
                                  <w:sz w:val="20"/>
                                </w:rPr>
                                <w:t>such</w:t>
                              </w:r>
                              <w:r>
                                <w:rPr>
                                  <w:spacing w:val="-3"/>
                                  <w:sz w:val="20"/>
                                </w:rPr>
                                <w:t> </w:t>
                              </w:r>
                              <w:r>
                                <w:rPr>
                                  <w:sz w:val="20"/>
                                </w:rPr>
                                <w:t>as</w:t>
                              </w:r>
                              <w:r>
                                <w:rPr>
                                  <w:spacing w:val="-3"/>
                                  <w:sz w:val="20"/>
                                </w:rPr>
                                <w:t> </w:t>
                              </w:r>
                              <w:r>
                                <w:rPr>
                                  <w:sz w:val="20"/>
                                </w:rPr>
                                <w:t>Craft</w:t>
                              </w:r>
                              <w:r>
                                <w:rPr>
                                  <w:spacing w:val="-3"/>
                                  <w:sz w:val="20"/>
                                </w:rPr>
                                <w:t> </w:t>
                              </w:r>
                              <w:r>
                                <w:rPr>
                                  <w:sz w:val="20"/>
                                </w:rPr>
                                <w:t>Hub</w:t>
                              </w:r>
                              <w:r>
                                <w:rPr>
                                  <w:spacing w:val="-3"/>
                                  <w:sz w:val="20"/>
                                </w:rPr>
                                <w:t> </w:t>
                              </w:r>
                              <w:r>
                                <w:rPr>
                                  <w:sz w:val="20"/>
                                </w:rPr>
                                <w:t>which</w:t>
                              </w:r>
                              <w:r>
                                <w:rPr>
                                  <w:spacing w:val="-3"/>
                                  <w:sz w:val="20"/>
                                </w:rPr>
                                <w:t> </w:t>
                              </w:r>
                              <w:r>
                                <w:rPr>
                                  <w:sz w:val="20"/>
                                </w:rPr>
                                <w:t>maps</w:t>
                              </w:r>
                              <w:r>
                                <w:rPr>
                                  <w:spacing w:val="-3"/>
                                  <w:sz w:val="20"/>
                                </w:rPr>
                                <w:t> </w:t>
                              </w:r>
                              <w:r>
                                <w:rPr>
                                  <w:sz w:val="20"/>
                                </w:rPr>
                                <w:t>studio</w:t>
                              </w:r>
                              <w:r>
                                <w:rPr>
                                  <w:spacing w:val="-3"/>
                                  <w:sz w:val="20"/>
                                </w:rPr>
                                <w:t> </w:t>
                              </w:r>
                              <w:r>
                                <w:rPr>
                                  <w:sz w:val="20"/>
                                </w:rPr>
                                <w:t>practices</w:t>
                              </w:r>
                              <w:r>
                                <w:rPr>
                                  <w:spacing w:val="-3"/>
                                  <w:sz w:val="20"/>
                                </w:rPr>
                                <w:t> </w:t>
                              </w:r>
                              <w:r>
                                <w:rPr>
                                  <w:sz w:val="20"/>
                                </w:rPr>
                                <w:t>across</w:t>
                              </w:r>
                              <w:r>
                                <w:rPr>
                                  <w:spacing w:val="-3"/>
                                  <w:sz w:val="20"/>
                                </w:rPr>
                                <w:t> </w:t>
                              </w:r>
                              <w:r>
                                <w:rPr>
                                  <w:sz w:val="20"/>
                                </w:rPr>
                                <w:t>European</w:t>
                              </w:r>
                              <w:r>
                                <w:rPr>
                                  <w:spacing w:val="-3"/>
                                  <w:sz w:val="20"/>
                                </w:rPr>
                                <w:t> </w:t>
                              </w:r>
                              <w:r>
                                <w:rPr>
                                  <w:sz w:val="20"/>
                                </w:rPr>
                                <w:t>craft,</w:t>
                              </w:r>
                              <w:r>
                                <w:rPr>
                                  <w:spacing w:val="-3"/>
                                  <w:sz w:val="20"/>
                                </w:rPr>
                                <w:t> </w:t>
                              </w:r>
                              <w:r>
                                <w:rPr>
                                  <w:sz w:val="20"/>
                                </w:rPr>
                                <w:t>the</w:t>
                              </w:r>
                              <w:r>
                                <w:rPr>
                                  <w:spacing w:val="-3"/>
                                  <w:sz w:val="20"/>
                                </w:rPr>
                                <w:t> </w:t>
                              </w:r>
                              <w:r>
                                <w:rPr>
                                  <w:sz w:val="20"/>
                                </w:rPr>
                                <w:t>International</w:t>
                              </w:r>
                              <w:r>
                                <w:rPr>
                                  <w:spacing w:val="-3"/>
                                  <w:sz w:val="20"/>
                                </w:rPr>
                                <w:t> </w:t>
                              </w:r>
                              <w:r>
                                <w:rPr>
                                  <w:sz w:val="20"/>
                                </w:rPr>
                                <w:t>Academy of Ceramics which maps its membership worldwide, the Museum of Ceramic Art New York has mapped Ceramic World Destinations which presents the subject from a cultural perspective and the Michaelangelo Foundations Homofaber website which provides a directory to find crafts people and artisans the CRAFT project is unique in its focus on the educational and knowledge transfer aspect for the preservation of these skills for present and future generations.</w:t>
                              </w:r>
                            </w:p>
                          </w:txbxContent>
                        </wps:txbx>
                        <wps:bodyPr wrap="square" lIns="0" tIns="0" rIns="0" bIns="0" rtlCol="0">
                          <a:noAutofit/>
                        </wps:bodyPr>
                      </wps:wsp>
                    </wpg:wgp>
                  </a:graphicData>
                </a:graphic>
              </wp:inline>
            </w:drawing>
          </mc:Choice>
          <mc:Fallback>
            <w:pict>
              <v:group style="width:546pt;height:237.5pt;mso-position-horizontal-relative:char;mso-position-vertical-relative:line" id="docshapegroup65" coordorigin="0,0" coordsize="10920,4750">
                <v:line style="position:absolute" from="10,4740" to="10910,4740" stroked="true" strokeweight="1pt" strokecolor="#dddddd">
                  <v:stroke dashstyle="solid"/>
                </v:line>
                <v:shape style="position:absolute;left:0;top:0;width:10920;height:4740" id="docshape66" coordorigin="0,0" coordsize="10920,4740" path="m20,0l0,0,0,4740,20,4740,20,0xm10920,0l10900,0,10900,4740,10920,4740,10920,0xe" filled="true" fillcolor="#dddddd" stroked="false">
                  <v:path arrowok="t"/>
                  <v:fill type="solid"/>
                </v:shape>
                <v:shape style="position:absolute;left:20;top:0;width:10880;height:4730" type="#_x0000_t202" id="docshape67" filled="false" stroked="false">
                  <v:textbox inset="0,0,0,0">
                    <w:txbxContent>
                      <w:p>
                        <w:pPr>
                          <w:spacing w:line="191" w:lineRule="exact" w:before="0"/>
                          <w:ind w:left="130" w:right="0" w:firstLine="0"/>
                          <w:jc w:val="left"/>
                          <w:rPr>
                            <w:sz w:val="20"/>
                          </w:rPr>
                        </w:pPr>
                        <w:r>
                          <w:rPr>
                            <w:sz w:val="20"/>
                          </w:rPr>
                          <w:t>to</w:t>
                        </w:r>
                        <w:r>
                          <w:rPr>
                            <w:spacing w:val="-1"/>
                            <w:sz w:val="20"/>
                          </w:rPr>
                          <w:t> </w:t>
                        </w:r>
                        <w:r>
                          <w:rPr>
                            <w:sz w:val="20"/>
                          </w:rPr>
                          <w:t>unlock</w:t>
                        </w:r>
                        <w:r>
                          <w:rPr>
                            <w:spacing w:val="-1"/>
                            <w:sz w:val="20"/>
                          </w:rPr>
                          <w:t> </w:t>
                        </w:r>
                        <w:r>
                          <w:rPr>
                            <w:spacing w:val="-2"/>
                            <w:sz w:val="20"/>
                          </w:rPr>
                          <w:t>expertise.</w:t>
                        </w:r>
                      </w:p>
                      <w:p>
                        <w:pPr>
                          <w:numPr>
                            <w:ilvl w:val="0"/>
                            <w:numId w:val="8"/>
                          </w:numPr>
                          <w:tabs>
                            <w:tab w:pos="421" w:val="left" w:leader="none"/>
                          </w:tabs>
                          <w:spacing w:line="151" w:lineRule="auto" w:before="29"/>
                          <w:ind w:left="130" w:right="153" w:firstLine="0"/>
                          <w:jc w:val="left"/>
                          <w:rPr>
                            <w:sz w:val="20"/>
                          </w:rPr>
                        </w:pPr>
                        <w:r>
                          <w:rPr>
                            <w:sz w:val="20"/>
                          </w:rPr>
                          <w:t>The Decoding Cards (IO2) represent new ways and forms of teaching and dissemination of knowledge towards a more agile and open sharing culture. The teaching cards decode traditional tacit craft knowledge and seek to communicate</w:t>
                        </w:r>
                        <w:r>
                          <w:rPr>
                            <w:spacing w:val="-3"/>
                            <w:sz w:val="20"/>
                          </w:rPr>
                          <w:t> </w:t>
                        </w:r>
                        <w:r>
                          <w:rPr>
                            <w:sz w:val="20"/>
                          </w:rPr>
                          <w:t>both</w:t>
                        </w:r>
                        <w:r>
                          <w:rPr>
                            <w:spacing w:val="-3"/>
                            <w:sz w:val="20"/>
                          </w:rPr>
                          <w:t> </w:t>
                        </w:r>
                        <w:r>
                          <w:rPr>
                            <w:sz w:val="20"/>
                          </w:rPr>
                          <w:t>traditional</w:t>
                        </w:r>
                        <w:r>
                          <w:rPr>
                            <w:spacing w:val="-3"/>
                            <w:sz w:val="20"/>
                          </w:rPr>
                          <w:t> </w:t>
                        </w:r>
                        <w:r>
                          <w:rPr>
                            <w:sz w:val="20"/>
                          </w:rPr>
                          <w:t>and</w:t>
                        </w:r>
                        <w:r>
                          <w:rPr>
                            <w:spacing w:val="-3"/>
                            <w:sz w:val="20"/>
                          </w:rPr>
                          <w:t> </w:t>
                        </w:r>
                        <w:r>
                          <w:rPr>
                            <w:sz w:val="20"/>
                          </w:rPr>
                          <w:t>emerging</w:t>
                        </w:r>
                        <w:r>
                          <w:rPr>
                            <w:spacing w:val="-3"/>
                            <w:sz w:val="20"/>
                          </w:rPr>
                          <w:t> </w:t>
                        </w:r>
                        <w:r>
                          <w:rPr>
                            <w:sz w:val="20"/>
                          </w:rPr>
                          <w:t>ceramic</w:t>
                        </w:r>
                        <w:r>
                          <w:rPr>
                            <w:spacing w:val="-3"/>
                            <w:sz w:val="20"/>
                          </w:rPr>
                          <w:t> </w:t>
                        </w:r>
                        <w:r>
                          <w:rPr>
                            <w:sz w:val="20"/>
                          </w:rPr>
                          <w:t>knowledge</w:t>
                        </w:r>
                        <w:r>
                          <w:rPr>
                            <w:spacing w:val="-3"/>
                            <w:sz w:val="20"/>
                          </w:rPr>
                          <w:t> </w:t>
                        </w:r>
                        <w:r>
                          <w:rPr>
                            <w:sz w:val="20"/>
                          </w:rPr>
                          <w:t>to</w:t>
                        </w:r>
                        <w:r>
                          <w:rPr>
                            <w:spacing w:val="-3"/>
                            <w:sz w:val="20"/>
                          </w:rPr>
                          <w:t> </w:t>
                        </w:r>
                        <w:r>
                          <w:rPr>
                            <w:sz w:val="20"/>
                          </w:rPr>
                          <w:t>cope</w:t>
                        </w:r>
                        <w:r>
                          <w:rPr>
                            <w:spacing w:val="-3"/>
                            <w:sz w:val="20"/>
                          </w:rPr>
                          <w:t> </w:t>
                        </w:r>
                        <w:r>
                          <w:rPr>
                            <w:sz w:val="20"/>
                          </w:rPr>
                          <w:t>with</w:t>
                        </w:r>
                        <w:r>
                          <w:rPr>
                            <w:spacing w:val="-3"/>
                            <w:sz w:val="20"/>
                          </w:rPr>
                          <w:t> </w:t>
                        </w:r>
                        <w:r>
                          <w:rPr>
                            <w:sz w:val="20"/>
                          </w:rPr>
                          <w:t>the</w:t>
                        </w:r>
                        <w:r>
                          <w:rPr>
                            <w:spacing w:val="-3"/>
                            <w:sz w:val="20"/>
                          </w:rPr>
                          <w:t> </w:t>
                        </w:r>
                        <w:r>
                          <w:rPr>
                            <w:sz w:val="20"/>
                          </w:rPr>
                          <w:t>shift</w:t>
                        </w:r>
                        <w:r>
                          <w:rPr>
                            <w:spacing w:val="-3"/>
                            <w:sz w:val="20"/>
                          </w:rPr>
                          <w:t> </w:t>
                        </w:r>
                        <w:r>
                          <w:rPr>
                            <w:sz w:val="20"/>
                          </w:rPr>
                          <w:t>from</w:t>
                        </w:r>
                        <w:r>
                          <w:rPr>
                            <w:spacing w:val="-3"/>
                            <w:sz w:val="20"/>
                          </w:rPr>
                          <w:t> </w:t>
                        </w:r>
                        <w:r>
                          <w:rPr>
                            <w:sz w:val="20"/>
                          </w:rPr>
                          <w:t>traditions</w:t>
                        </w:r>
                        <w:r>
                          <w:rPr>
                            <w:spacing w:val="-3"/>
                            <w:sz w:val="20"/>
                          </w:rPr>
                          <w:t> </w:t>
                        </w:r>
                        <w:r>
                          <w:rPr>
                            <w:sz w:val="20"/>
                          </w:rPr>
                          <w:t>of</w:t>
                        </w:r>
                        <w:r>
                          <w:rPr>
                            <w:spacing w:val="-3"/>
                            <w:sz w:val="20"/>
                          </w:rPr>
                          <w:t> </w:t>
                        </w:r>
                        <w:r>
                          <w:rPr>
                            <w:sz w:val="20"/>
                          </w:rPr>
                          <w:t>subject</w:t>
                        </w:r>
                        <w:r>
                          <w:rPr>
                            <w:spacing w:val="-3"/>
                            <w:sz w:val="20"/>
                          </w:rPr>
                          <w:t> </w:t>
                        </w:r>
                        <w:r>
                          <w:rPr>
                            <w:sz w:val="20"/>
                          </w:rPr>
                          <w:t>discipline delivery. For example, the use of motion capture and video annotations are promising tools to make gestures and tacit knowledge explicit to the learners and will transform the way to access and decode specialist craft knowledge. The strong focus on interactive use of the platform (filtering by topic/cross-linking points of interest and techniques/the possibility for the user to generate an individual teaching path) will lead to a long duration of stay on the platform and deep engagement with its content. Users are welcome to contribute to the map and teaching tools after the project’s</w:t>
                        </w:r>
                        <w:r>
                          <w:rPr>
                            <w:spacing w:val="40"/>
                            <w:sz w:val="20"/>
                          </w:rPr>
                          <w:t> </w:t>
                        </w:r>
                        <w:r>
                          <w:rPr>
                            <w:sz w:val="20"/>
                          </w:rPr>
                          <w:t>end and the platform is intended to grow continuously.</w:t>
                        </w:r>
                      </w:p>
                      <w:p>
                        <w:pPr>
                          <w:numPr>
                            <w:ilvl w:val="0"/>
                            <w:numId w:val="8"/>
                          </w:numPr>
                          <w:tabs>
                            <w:tab w:pos="421" w:val="left" w:leader="none"/>
                          </w:tabs>
                          <w:spacing w:line="151" w:lineRule="auto" w:before="5"/>
                          <w:ind w:left="130" w:right="162" w:firstLine="0"/>
                          <w:jc w:val="left"/>
                          <w:rPr>
                            <w:sz w:val="20"/>
                          </w:rPr>
                        </w:pPr>
                        <w:r>
                          <w:rPr>
                            <w:sz w:val="20"/>
                          </w:rPr>
                          <w:t>The open educational platform - Decoding Ceramics (IO3) - </w:t>
                        </w:r>
                        <w:hyperlink r:id="rId12">
                          <w:r>
                            <w:rPr>
                              <w:sz w:val="20"/>
                            </w:rPr>
                            <w:t>http://decodingceramics.org</w:t>
                          </w:r>
                        </w:hyperlink>
                        <w:r>
                          <w:rPr>
                            <w:sz w:val="20"/>
                          </w:rPr>
                          <w:t> - including innovative pedagogy</w:t>
                        </w:r>
                        <w:r>
                          <w:rPr>
                            <w:spacing w:val="-3"/>
                            <w:sz w:val="20"/>
                          </w:rPr>
                          <w:t> </w:t>
                        </w:r>
                        <w:r>
                          <w:rPr>
                            <w:sz w:val="20"/>
                          </w:rPr>
                          <w:t>and</w:t>
                        </w:r>
                        <w:r>
                          <w:rPr>
                            <w:spacing w:val="-3"/>
                            <w:sz w:val="20"/>
                          </w:rPr>
                          <w:t> </w:t>
                        </w:r>
                        <w:r>
                          <w:rPr>
                            <w:sz w:val="20"/>
                          </w:rPr>
                          <w:t>curriculum</w:t>
                        </w:r>
                        <w:r>
                          <w:rPr>
                            <w:spacing w:val="-3"/>
                            <w:sz w:val="20"/>
                          </w:rPr>
                          <w:t> </w:t>
                        </w:r>
                        <w:r>
                          <w:rPr>
                            <w:sz w:val="20"/>
                          </w:rPr>
                          <w:t>mapping</w:t>
                        </w:r>
                        <w:r>
                          <w:rPr>
                            <w:spacing w:val="-3"/>
                            <w:sz w:val="20"/>
                          </w:rPr>
                          <w:t> </w:t>
                        </w:r>
                        <w:r>
                          <w:rPr>
                            <w:sz w:val="20"/>
                          </w:rPr>
                          <w:t>encourages</w:t>
                        </w:r>
                        <w:r>
                          <w:rPr>
                            <w:spacing w:val="-3"/>
                            <w:sz w:val="20"/>
                          </w:rPr>
                          <w:t> </w:t>
                        </w:r>
                        <w:r>
                          <w:rPr>
                            <w:sz w:val="20"/>
                          </w:rPr>
                          <w:t>the</w:t>
                        </w:r>
                        <w:r>
                          <w:rPr>
                            <w:spacing w:val="-3"/>
                            <w:sz w:val="20"/>
                          </w:rPr>
                          <w:t> </w:t>
                        </w:r>
                        <w:r>
                          <w:rPr>
                            <w:sz w:val="20"/>
                          </w:rPr>
                          <w:t>sharing</w:t>
                        </w:r>
                        <w:r>
                          <w:rPr>
                            <w:spacing w:val="-3"/>
                            <w:sz w:val="20"/>
                          </w:rPr>
                          <w:t> </w:t>
                        </w:r>
                        <w:r>
                          <w:rPr>
                            <w:sz w:val="20"/>
                          </w:rPr>
                          <w:t>of</w:t>
                        </w:r>
                        <w:r>
                          <w:rPr>
                            <w:spacing w:val="-3"/>
                            <w:sz w:val="20"/>
                          </w:rPr>
                          <w:t> </w:t>
                        </w:r>
                        <w:r>
                          <w:rPr>
                            <w:sz w:val="20"/>
                          </w:rPr>
                          <w:t>best</w:t>
                        </w:r>
                        <w:r>
                          <w:rPr>
                            <w:spacing w:val="-3"/>
                            <w:sz w:val="20"/>
                          </w:rPr>
                          <w:t> </w:t>
                        </w:r>
                        <w:r>
                          <w:rPr>
                            <w:sz w:val="20"/>
                          </w:rPr>
                          <w:t>practices</w:t>
                        </w:r>
                        <w:r>
                          <w:rPr>
                            <w:spacing w:val="-3"/>
                            <w:sz w:val="20"/>
                          </w:rPr>
                          <w:t> </w:t>
                        </w:r>
                        <w:r>
                          <w:rPr>
                            <w:sz w:val="20"/>
                          </w:rPr>
                          <w:t>between</w:t>
                        </w:r>
                        <w:r>
                          <w:rPr>
                            <w:spacing w:val="-3"/>
                            <w:sz w:val="20"/>
                          </w:rPr>
                          <w:t> </w:t>
                        </w:r>
                        <w:r>
                          <w:rPr>
                            <w:sz w:val="20"/>
                          </w:rPr>
                          <w:t>partners</w:t>
                        </w:r>
                        <w:r>
                          <w:rPr>
                            <w:spacing w:val="-3"/>
                            <w:sz w:val="20"/>
                          </w:rPr>
                          <w:t> </w:t>
                        </w:r>
                        <w:r>
                          <w:rPr>
                            <w:sz w:val="20"/>
                          </w:rPr>
                          <w:t>and</w:t>
                        </w:r>
                        <w:r>
                          <w:rPr>
                            <w:spacing w:val="-3"/>
                            <w:sz w:val="20"/>
                          </w:rPr>
                          <w:t> </w:t>
                        </w:r>
                        <w:r>
                          <w:rPr>
                            <w:sz w:val="20"/>
                          </w:rPr>
                          <w:t>establishes</w:t>
                        </w:r>
                        <w:r>
                          <w:rPr>
                            <w:spacing w:val="-3"/>
                            <w:sz w:val="20"/>
                          </w:rPr>
                          <w:t> </w:t>
                        </w:r>
                        <w:r>
                          <w:rPr>
                            <w:sz w:val="20"/>
                          </w:rPr>
                          <w:t>points</w:t>
                        </w:r>
                        <w:r>
                          <w:rPr>
                            <w:spacing w:val="-3"/>
                            <w:sz w:val="20"/>
                          </w:rPr>
                          <w:t> </w:t>
                        </w:r>
                        <w:r>
                          <w:rPr>
                            <w:sz w:val="20"/>
                          </w:rPr>
                          <w:t>of intersection for collaborative teaching approaches which point to a new distributed open-access form of education.</w:t>
                        </w:r>
                      </w:p>
                      <w:p>
                        <w:pPr>
                          <w:numPr>
                            <w:ilvl w:val="0"/>
                            <w:numId w:val="8"/>
                          </w:numPr>
                          <w:tabs>
                            <w:tab w:pos="421" w:val="left" w:leader="none"/>
                          </w:tabs>
                          <w:spacing w:line="151" w:lineRule="auto" w:before="1"/>
                          <w:ind w:left="130" w:right="207" w:firstLine="0"/>
                          <w:jc w:val="left"/>
                          <w:rPr>
                            <w:sz w:val="20"/>
                          </w:rPr>
                        </w:pPr>
                        <w:r>
                          <w:rPr>
                            <w:sz w:val="20"/>
                          </w:rPr>
                          <w:t>Annotated</w:t>
                        </w:r>
                        <w:r>
                          <w:rPr>
                            <w:spacing w:val="-3"/>
                            <w:sz w:val="20"/>
                          </w:rPr>
                          <w:t> </w:t>
                        </w:r>
                        <w:r>
                          <w:rPr>
                            <w:sz w:val="20"/>
                          </w:rPr>
                          <w:t>video</w:t>
                        </w:r>
                        <w:r>
                          <w:rPr>
                            <w:spacing w:val="-3"/>
                            <w:sz w:val="20"/>
                          </w:rPr>
                          <w:t> </w:t>
                        </w:r>
                        <w:r>
                          <w:rPr>
                            <w:sz w:val="20"/>
                          </w:rPr>
                          <w:t>demonstrations</w:t>
                        </w:r>
                        <w:r>
                          <w:rPr>
                            <w:spacing w:val="-3"/>
                            <w:sz w:val="20"/>
                          </w:rPr>
                          <w:t> </w:t>
                        </w:r>
                        <w:r>
                          <w:rPr>
                            <w:sz w:val="20"/>
                          </w:rPr>
                          <w:t>that</w:t>
                        </w:r>
                        <w:r>
                          <w:rPr>
                            <w:spacing w:val="-3"/>
                            <w:sz w:val="20"/>
                          </w:rPr>
                          <w:t> </w:t>
                        </w:r>
                        <w:r>
                          <w:rPr>
                            <w:sz w:val="20"/>
                          </w:rPr>
                          <w:t>make</w:t>
                        </w:r>
                        <w:r>
                          <w:rPr>
                            <w:spacing w:val="-3"/>
                            <w:sz w:val="20"/>
                          </w:rPr>
                          <w:t> </w:t>
                        </w:r>
                        <w:r>
                          <w:rPr>
                            <w:sz w:val="20"/>
                          </w:rPr>
                          <w:t>tacit</w:t>
                        </w:r>
                        <w:r>
                          <w:rPr>
                            <w:spacing w:val="-3"/>
                            <w:sz w:val="20"/>
                          </w:rPr>
                          <w:t> </w:t>
                        </w:r>
                        <w:r>
                          <w:rPr>
                            <w:sz w:val="20"/>
                          </w:rPr>
                          <w:t>knowledge</w:t>
                        </w:r>
                        <w:r>
                          <w:rPr>
                            <w:spacing w:val="-3"/>
                            <w:sz w:val="20"/>
                          </w:rPr>
                          <w:t> </w:t>
                        </w:r>
                        <w:r>
                          <w:rPr>
                            <w:sz w:val="20"/>
                          </w:rPr>
                          <w:t>explicit</w:t>
                        </w:r>
                        <w:r>
                          <w:rPr>
                            <w:spacing w:val="-3"/>
                            <w:sz w:val="20"/>
                          </w:rPr>
                          <w:t> </w:t>
                        </w:r>
                        <w:r>
                          <w:rPr>
                            <w:sz w:val="20"/>
                          </w:rPr>
                          <w:t>to</w:t>
                        </w:r>
                        <w:r>
                          <w:rPr>
                            <w:spacing w:val="-3"/>
                            <w:sz w:val="20"/>
                          </w:rPr>
                          <w:t> </w:t>
                        </w:r>
                        <w:r>
                          <w:rPr>
                            <w:sz w:val="20"/>
                          </w:rPr>
                          <w:t>the</w:t>
                        </w:r>
                        <w:r>
                          <w:rPr>
                            <w:spacing w:val="-3"/>
                            <w:sz w:val="20"/>
                          </w:rPr>
                          <w:t> </w:t>
                        </w:r>
                        <w:r>
                          <w:rPr>
                            <w:sz w:val="20"/>
                          </w:rPr>
                          <w:t>learners</w:t>
                        </w:r>
                        <w:r>
                          <w:rPr>
                            <w:spacing w:val="-3"/>
                            <w:sz w:val="20"/>
                          </w:rPr>
                          <w:t> </w:t>
                        </w:r>
                        <w:r>
                          <w:rPr>
                            <w:sz w:val="20"/>
                          </w:rPr>
                          <w:t>will</w:t>
                        </w:r>
                        <w:r>
                          <w:rPr>
                            <w:spacing w:val="-3"/>
                            <w:sz w:val="20"/>
                          </w:rPr>
                          <w:t> </w:t>
                        </w:r>
                        <w:r>
                          <w:rPr>
                            <w:sz w:val="20"/>
                          </w:rPr>
                          <w:t>transform</w:t>
                        </w:r>
                        <w:r>
                          <w:rPr>
                            <w:spacing w:val="-3"/>
                            <w:sz w:val="20"/>
                          </w:rPr>
                          <w:t> </w:t>
                        </w:r>
                        <w:r>
                          <w:rPr>
                            <w:sz w:val="20"/>
                          </w:rPr>
                          <w:t>access</w:t>
                        </w:r>
                        <w:r>
                          <w:rPr>
                            <w:spacing w:val="-3"/>
                            <w:sz w:val="20"/>
                          </w:rPr>
                          <w:t> </w:t>
                        </w:r>
                        <w:r>
                          <w:rPr>
                            <w:sz w:val="20"/>
                          </w:rPr>
                          <w:t>to</w:t>
                        </w:r>
                        <w:r>
                          <w:rPr>
                            <w:spacing w:val="-3"/>
                            <w:sz w:val="20"/>
                          </w:rPr>
                          <w:t> </w:t>
                        </w:r>
                        <w:r>
                          <w:rPr>
                            <w:sz w:val="20"/>
                          </w:rPr>
                          <w:t>specialist craft knowledge.</w:t>
                        </w:r>
                      </w:p>
                      <w:p>
                        <w:pPr>
                          <w:spacing w:line="151" w:lineRule="auto" w:before="1"/>
                          <w:ind w:left="130" w:right="131" w:firstLine="0"/>
                          <w:jc w:val="left"/>
                          <w:rPr>
                            <w:sz w:val="20"/>
                          </w:rPr>
                        </w:pPr>
                        <w:r>
                          <w:rPr>
                            <w:sz w:val="20"/>
                          </w:rPr>
                          <w:t>While there are several projects being implemented concerning craft mapping and documentation, including videos on traditional</w:t>
                        </w:r>
                        <w:r>
                          <w:rPr>
                            <w:spacing w:val="-3"/>
                            <w:sz w:val="20"/>
                          </w:rPr>
                          <w:t> </w:t>
                        </w:r>
                        <w:r>
                          <w:rPr>
                            <w:sz w:val="20"/>
                          </w:rPr>
                          <w:t>techniques,</w:t>
                        </w:r>
                        <w:r>
                          <w:rPr>
                            <w:spacing w:val="-3"/>
                            <w:sz w:val="20"/>
                          </w:rPr>
                          <w:t> </w:t>
                        </w:r>
                        <w:r>
                          <w:rPr>
                            <w:sz w:val="20"/>
                          </w:rPr>
                          <w:t>such</w:t>
                        </w:r>
                        <w:r>
                          <w:rPr>
                            <w:spacing w:val="-3"/>
                            <w:sz w:val="20"/>
                          </w:rPr>
                          <w:t> </w:t>
                        </w:r>
                        <w:r>
                          <w:rPr>
                            <w:sz w:val="20"/>
                          </w:rPr>
                          <w:t>as</w:t>
                        </w:r>
                        <w:r>
                          <w:rPr>
                            <w:spacing w:val="-3"/>
                            <w:sz w:val="20"/>
                          </w:rPr>
                          <w:t> </w:t>
                        </w:r>
                        <w:r>
                          <w:rPr>
                            <w:sz w:val="20"/>
                          </w:rPr>
                          <w:t>Craft</w:t>
                        </w:r>
                        <w:r>
                          <w:rPr>
                            <w:spacing w:val="-3"/>
                            <w:sz w:val="20"/>
                          </w:rPr>
                          <w:t> </w:t>
                        </w:r>
                        <w:r>
                          <w:rPr>
                            <w:sz w:val="20"/>
                          </w:rPr>
                          <w:t>Hub</w:t>
                        </w:r>
                        <w:r>
                          <w:rPr>
                            <w:spacing w:val="-3"/>
                            <w:sz w:val="20"/>
                          </w:rPr>
                          <w:t> </w:t>
                        </w:r>
                        <w:r>
                          <w:rPr>
                            <w:sz w:val="20"/>
                          </w:rPr>
                          <w:t>which</w:t>
                        </w:r>
                        <w:r>
                          <w:rPr>
                            <w:spacing w:val="-3"/>
                            <w:sz w:val="20"/>
                          </w:rPr>
                          <w:t> </w:t>
                        </w:r>
                        <w:r>
                          <w:rPr>
                            <w:sz w:val="20"/>
                          </w:rPr>
                          <w:t>maps</w:t>
                        </w:r>
                        <w:r>
                          <w:rPr>
                            <w:spacing w:val="-3"/>
                            <w:sz w:val="20"/>
                          </w:rPr>
                          <w:t> </w:t>
                        </w:r>
                        <w:r>
                          <w:rPr>
                            <w:sz w:val="20"/>
                          </w:rPr>
                          <w:t>studio</w:t>
                        </w:r>
                        <w:r>
                          <w:rPr>
                            <w:spacing w:val="-3"/>
                            <w:sz w:val="20"/>
                          </w:rPr>
                          <w:t> </w:t>
                        </w:r>
                        <w:r>
                          <w:rPr>
                            <w:sz w:val="20"/>
                          </w:rPr>
                          <w:t>practices</w:t>
                        </w:r>
                        <w:r>
                          <w:rPr>
                            <w:spacing w:val="-3"/>
                            <w:sz w:val="20"/>
                          </w:rPr>
                          <w:t> </w:t>
                        </w:r>
                        <w:r>
                          <w:rPr>
                            <w:sz w:val="20"/>
                          </w:rPr>
                          <w:t>across</w:t>
                        </w:r>
                        <w:r>
                          <w:rPr>
                            <w:spacing w:val="-3"/>
                            <w:sz w:val="20"/>
                          </w:rPr>
                          <w:t> </w:t>
                        </w:r>
                        <w:r>
                          <w:rPr>
                            <w:sz w:val="20"/>
                          </w:rPr>
                          <w:t>European</w:t>
                        </w:r>
                        <w:r>
                          <w:rPr>
                            <w:spacing w:val="-3"/>
                            <w:sz w:val="20"/>
                          </w:rPr>
                          <w:t> </w:t>
                        </w:r>
                        <w:r>
                          <w:rPr>
                            <w:sz w:val="20"/>
                          </w:rPr>
                          <w:t>craft,</w:t>
                        </w:r>
                        <w:r>
                          <w:rPr>
                            <w:spacing w:val="-3"/>
                            <w:sz w:val="20"/>
                          </w:rPr>
                          <w:t> </w:t>
                        </w:r>
                        <w:r>
                          <w:rPr>
                            <w:sz w:val="20"/>
                          </w:rPr>
                          <w:t>the</w:t>
                        </w:r>
                        <w:r>
                          <w:rPr>
                            <w:spacing w:val="-3"/>
                            <w:sz w:val="20"/>
                          </w:rPr>
                          <w:t> </w:t>
                        </w:r>
                        <w:r>
                          <w:rPr>
                            <w:sz w:val="20"/>
                          </w:rPr>
                          <w:t>International</w:t>
                        </w:r>
                        <w:r>
                          <w:rPr>
                            <w:spacing w:val="-3"/>
                            <w:sz w:val="20"/>
                          </w:rPr>
                          <w:t> </w:t>
                        </w:r>
                        <w:r>
                          <w:rPr>
                            <w:sz w:val="20"/>
                          </w:rPr>
                          <w:t>Academy of Ceramics which maps its membership worldwide, the Museum of Ceramic Art New York has mapped Ceramic World Destinations which presents the subject from a cultural perspective and the Michaelangelo Foundations Homofaber website which provides a directory to find crafts people and artisans the CRAFT project is unique in its focus on the educational and knowledge transfer aspect for the preservation of these skills for present and future generations.</w:t>
                        </w:r>
                      </w:p>
                    </w:txbxContent>
                  </v:textbox>
                  <w10:wrap type="none"/>
                </v:shape>
              </v:group>
            </w:pict>
          </mc:Fallback>
        </mc:AlternateContent>
      </w:r>
      <w:r>
        <w:rPr/>
      </w:r>
    </w:p>
    <w:p>
      <w:pPr>
        <w:pStyle w:val="BodyText"/>
        <w:spacing w:line="247" w:lineRule="auto" w:before="256"/>
        <w:ind w:left="120" w:right="2909"/>
      </w:pPr>
      <w:r>
        <w:rPr/>
        <w:t>What</w:t>
      </w:r>
      <w:r>
        <w:rPr>
          <w:spacing w:val="-3"/>
        </w:rPr>
        <w:t> </w:t>
      </w:r>
      <w:r>
        <w:rPr/>
        <w:t>was</w:t>
      </w:r>
      <w:r>
        <w:rPr>
          <w:spacing w:val="-3"/>
        </w:rPr>
        <w:t> </w:t>
      </w:r>
      <w:r>
        <w:rPr/>
        <w:t>the</w:t>
      </w:r>
      <w:r>
        <w:rPr>
          <w:spacing w:val="-3"/>
        </w:rPr>
        <w:t> </w:t>
      </w:r>
      <w:r>
        <w:rPr/>
        <w:t>most</w:t>
      </w:r>
      <w:r>
        <w:rPr>
          <w:spacing w:val="-3"/>
        </w:rPr>
        <w:t> </w:t>
      </w:r>
      <w:r>
        <w:rPr/>
        <w:t>relevant</w:t>
      </w:r>
      <w:r>
        <w:rPr>
          <w:spacing w:val="-3"/>
        </w:rPr>
        <w:t> </w:t>
      </w:r>
      <w:r>
        <w:rPr/>
        <w:t>horizontal</w:t>
      </w:r>
      <w:r>
        <w:rPr>
          <w:spacing w:val="-3"/>
        </w:rPr>
        <w:t> </w:t>
      </w:r>
      <w:r>
        <w:rPr/>
        <w:t>or</w:t>
      </w:r>
      <w:r>
        <w:rPr>
          <w:spacing w:val="-3"/>
        </w:rPr>
        <w:t> </w:t>
      </w:r>
      <w:r>
        <w:rPr/>
        <w:t>sectoral</w:t>
      </w:r>
      <w:r>
        <w:rPr>
          <w:spacing w:val="-3"/>
        </w:rPr>
        <w:t> </w:t>
      </w:r>
      <w:r>
        <w:rPr/>
        <w:t>priority</w:t>
      </w:r>
      <w:r>
        <w:rPr>
          <w:spacing w:val="-3"/>
        </w:rPr>
        <w:t> </w:t>
      </w:r>
      <w:r>
        <w:rPr/>
        <w:t>addressed</w:t>
      </w:r>
      <w:r>
        <w:rPr>
          <w:spacing w:val="-3"/>
        </w:rPr>
        <w:t> </w:t>
      </w:r>
      <w:r>
        <w:rPr/>
        <w:t>by</w:t>
      </w:r>
      <w:r>
        <w:rPr>
          <w:spacing w:val="-3"/>
        </w:rPr>
        <w:t> </w:t>
      </w:r>
      <w:r>
        <w:rPr/>
        <w:t>your</w:t>
      </w:r>
      <w:r>
        <w:rPr>
          <w:spacing w:val="-3"/>
        </w:rPr>
        <w:t> </w:t>
      </w:r>
      <w:r>
        <w:rPr/>
        <w:t>project? HORIZONTAL: Social and educational value of European cultural heritage</w:t>
      </w:r>
    </w:p>
    <w:p>
      <w:pPr>
        <w:pStyle w:val="BodyText"/>
        <w:spacing w:before="2"/>
        <w:ind w:left="120"/>
      </w:pPr>
      <w:r>
        <w:rPr/>
        <w:t>What</w:t>
      </w:r>
      <w:r>
        <w:rPr>
          <w:spacing w:val="-2"/>
        </w:rPr>
        <w:t> </w:t>
      </w:r>
      <w:r>
        <w:rPr/>
        <w:t>were</w:t>
      </w:r>
      <w:r>
        <w:rPr>
          <w:spacing w:val="-2"/>
        </w:rPr>
        <w:t> </w:t>
      </w:r>
      <w:r>
        <w:rPr/>
        <w:t>the</w:t>
      </w:r>
      <w:r>
        <w:rPr>
          <w:spacing w:val="-1"/>
        </w:rPr>
        <w:t> </w:t>
      </w:r>
      <w:r>
        <w:rPr/>
        <w:t>other</w:t>
      </w:r>
      <w:r>
        <w:rPr>
          <w:spacing w:val="-2"/>
        </w:rPr>
        <w:t> </w:t>
      </w:r>
      <w:r>
        <w:rPr/>
        <w:t>relevant</w:t>
      </w:r>
      <w:r>
        <w:rPr>
          <w:spacing w:val="-2"/>
        </w:rPr>
        <w:t> </w:t>
      </w:r>
      <w:r>
        <w:rPr/>
        <w:t>horizontal</w:t>
      </w:r>
      <w:r>
        <w:rPr>
          <w:spacing w:val="-1"/>
        </w:rPr>
        <w:t> </w:t>
      </w:r>
      <w:r>
        <w:rPr/>
        <w:t>or</w:t>
      </w:r>
      <w:r>
        <w:rPr>
          <w:spacing w:val="-2"/>
        </w:rPr>
        <w:t> </w:t>
      </w:r>
      <w:r>
        <w:rPr/>
        <w:t>sectoral</w:t>
      </w:r>
      <w:r>
        <w:rPr>
          <w:spacing w:val="-2"/>
        </w:rPr>
        <w:t> </w:t>
      </w:r>
      <w:r>
        <w:rPr/>
        <w:t>priorities</w:t>
      </w:r>
      <w:r>
        <w:rPr>
          <w:spacing w:val="-1"/>
        </w:rPr>
        <w:t> </w:t>
      </w:r>
      <w:r>
        <w:rPr/>
        <w:t>addressed</w:t>
      </w:r>
      <w:r>
        <w:rPr>
          <w:spacing w:val="-2"/>
        </w:rPr>
        <w:t> </w:t>
      </w:r>
      <w:r>
        <w:rPr/>
        <w:t>by</w:t>
      </w:r>
      <w:r>
        <w:rPr>
          <w:spacing w:val="-2"/>
        </w:rPr>
        <w:t> </w:t>
      </w:r>
      <w:r>
        <w:rPr/>
        <w:t>your</w:t>
      </w:r>
      <w:r>
        <w:rPr>
          <w:spacing w:val="-1"/>
        </w:rPr>
        <w:t> </w:t>
      </w:r>
      <w:r>
        <w:rPr/>
        <w:t>project?</w:t>
      </w:r>
      <w:r>
        <w:rPr>
          <w:spacing w:val="-1"/>
        </w:rPr>
        <w:t> </w:t>
      </w:r>
      <w:r>
        <w:rPr/>
        <w:t>(Multiple</w:t>
      </w:r>
      <w:r>
        <w:rPr>
          <w:spacing w:val="-2"/>
        </w:rPr>
        <w:t> </w:t>
      </w:r>
      <w:r>
        <w:rPr/>
        <w:t>selection</w:t>
      </w:r>
      <w:r>
        <w:rPr>
          <w:spacing w:val="-1"/>
        </w:rPr>
        <w:t> </w:t>
      </w:r>
      <w:r>
        <w:rPr>
          <w:spacing w:val="-2"/>
        </w:rPr>
        <w:t>possible)</w:t>
      </w:r>
    </w:p>
    <w:p>
      <w:pPr>
        <w:pStyle w:val="BodyText"/>
        <w:spacing w:line="151" w:lineRule="auto" w:before="106"/>
        <w:ind w:left="540" w:right="1602"/>
      </w:pPr>
      <w:r>
        <w:rPr>
          <w:position w:val="2"/>
        </w:rPr>
        <w:drawing>
          <wp:inline distT="0" distB="0" distL="0" distR="0">
            <wp:extent cx="50800" cy="50800"/>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7" cstate="print"/>
                    <a:stretch>
                      <a:fillRect/>
                    </a:stretch>
                  </pic:blipFill>
                  <pic:spPr>
                    <a:xfrm>
                      <a:off x="0" y="0"/>
                      <a:ext cx="50800" cy="50800"/>
                    </a:xfrm>
                    <a:prstGeom prst="rect">
                      <a:avLst/>
                    </a:prstGeom>
                  </pic:spPr>
                </pic:pic>
              </a:graphicData>
            </a:graphic>
          </wp:inline>
        </w:drawing>
      </w:r>
      <w:r>
        <w:rPr>
          <w:position w:val="2"/>
        </w:rPr>
      </w:r>
      <w:r>
        <w:rPr>
          <w:rFonts w:ascii="Times New Roman"/>
        </w:rPr>
        <w:t> </w:t>
      </w:r>
      <w:r>
        <w:rPr/>
        <w:t>HORIZONTAL:</w:t>
      </w:r>
      <w:r>
        <w:rPr>
          <w:spacing w:val="-3"/>
        </w:rPr>
        <w:t> </w:t>
      </w:r>
      <w:r>
        <w:rPr/>
        <w:t>Supporting</w:t>
      </w:r>
      <w:r>
        <w:rPr>
          <w:spacing w:val="-3"/>
        </w:rPr>
        <w:t> </w:t>
      </w:r>
      <w:r>
        <w:rPr/>
        <w:t>individuals</w:t>
      </w:r>
      <w:r>
        <w:rPr>
          <w:spacing w:val="-3"/>
        </w:rPr>
        <w:t> </w:t>
      </w:r>
      <w:r>
        <w:rPr/>
        <w:t>in</w:t>
      </w:r>
      <w:r>
        <w:rPr>
          <w:spacing w:val="-3"/>
        </w:rPr>
        <w:t> </w:t>
      </w:r>
      <w:r>
        <w:rPr/>
        <w:t>acquiring</w:t>
      </w:r>
      <w:r>
        <w:rPr>
          <w:spacing w:val="-3"/>
        </w:rPr>
        <w:t> </w:t>
      </w:r>
      <w:r>
        <w:rPr/>
        <w:t>and</w:t>
      </w:r>
      <w:r>
        <w:rPr>
          <w:spacing w:val="-3"/>
        </w:rPr>
        <w:t> </w:t>
      </w:r>
      <w:r>
        <w:rPr/>
        <w:t>developing</w:t>
      </w:r>
      <w:r>
        <w:rPr>
          <w:spacing w:val="-3"/>
        </w:rPr>
        <w:t> </w:t>
      </w:r>
      <w:r>
        <w:rPr/>
        <w:t>basic</w:t>
      </w:r>
      <w:r>
        <w:rPr>
          <w:spacing w:val="-3"/>
        </w:rPr>
        <w:t> </w:t>
      </w:r>
      <w:r>
        <w:rPr/>
        <w:t>skills</w:t>
      </w:r>
      <w:r>
        <w:rPr>
          <w:spacing w:val="-3"/>
        </w:rPr>
        <w:t> </w:t>
      </w:r>
      <w:r>
        <w:rPr/>
        <w:t>and</w:t>
      </w:r>
      <w:r>
        <w:rPr>
          <w:spacing w:val="-3"/>
        </w:rPr>
        <w:t> </w:t>
      </w:r>
      <w:r>
        <w:rPr/>
        <w:t>key</w:t>
      </w:r>
      <w:r>
        <w:rPr>
          <w:spacing w:val="-3"/>
        </w:rPr>
        <w:t> </w:t>
      </w:r>
      <w:r>
        <w:rPr/>
        <w:t>competences </w:t>
      </w:r>
      <w:r>
        <w:rPr>
          <w:position w:val="2"/>
        </w:rPr>
        <w:drawing>
          <wp:inline distT="0" distB="0" distL="0" distR="0">
            <wp:extent cx="50800" cy="50800"/>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8" cstate="print"/>
                    <a:stretch>
                      <a:fillRect/>
                    </a:stretch>
                  </pic:blipFill>
                  <pic:spPr>
                    <a:xfrm>
                      <a:off x="0" y="0"/>
                      <a:ext cx="50800" cy="50800"/>
                    </a:xfrm>
                    <a:prstGeom prst="rect">
                      <a:avLst/>
                    </a:prstGeom>
                  </pic:spPr>
                </pic:pic>
              </a:graphicData>
            </a:graphic>
          </wp:inline>
        </w:drawing>
      </w:r>
      <w:r>
        <w:rPr>
          <w:position w:val="2"/>
        </w:rPr>
      </w:r>
      <w:r>
        <w:rPr>
          <w:rFonts w:ascii="Times New Roman"/>
        </w:rPr>
        <w:t> </w:t>
      </w:r>
      <w:r>
        <w:rPr/>
        <w:t>HE: Promoting and rewarding excellence in teaching and skills development</w:t>
      </w:r>
    </w:p>
    <w:p>
      <w:pPr>
        <w:pStyle w:val="BodyText"/>
        <w:spacing w:before="47"/>
        <w:ind w:left="120"/>
      </w:pPr>
      <w:r>
        <w:rPr/>
        <w:t>In</w:t>
      </w:r>
      <w:r>
        <w:rPr>
          <w:spacing w:val="-5"/>
        </w:rPr>
        <w:t> </w:t>
      </w:r>
      <w:r>
        <w:rPr/>
        <w:t>case</w:t>
      </w:r>
      <w:r>
        <w:rPr>
          <w:spacing w:val="-2"/>
        </w:rPr>
        <w:t> </w:t>
      </w:r>
      <w:r>
        <w:rPr/>
        <w:t>the</w:t>
      </w:r>
      <w:r>
        <w:rPr>
          <w:spacing w:val="-2"/>
        </w:rPr>
        <w:t> </w:t>
      </w:r>
      <w:r>
        <w:rPr/>
        <w:t>above</w:t>
      </w:r>
      <w:r>
        <w:rPr>
          <w:spacing w:val="-2"/>
        </w:rPr>
        <w:t> </w:t>
      </w:r>
      <w:r>
        <w:rPr/>
        <w:t>selected</w:t>
      </w:r>
      <w:r>
        <w:rPr>
          <w:spacing w:val="-2"/>
        </w:rPr>
        <w:t> </w:t>
      </w:r>
      <w:r>
        <w:rPr/>
        <w:t>priorities</w:t>
      </w:r>
      <w:r>
        <w:rPr>
          <w:spacing w:val="-3"/>
        </w:rPr>
        <w:t> </w:t>
      </w:r>
      <w:r>
        <w:rPr/>
        <w:t>are</w:t>
      </w:r>
      <w:r>
        <w:rPr>
          <w:spacing w:val="-2"/>
        </w:rPr>
        <w:t> </w:t>
      </w:r>
      <w:r>
        <w:rPr/>
        <w:t>different</w:t>
      </w:r>
      <w:r>
        <w:rPr>
          <w:spacing w:val="-2"/>
        </w:rPr>
        <w:t> </w:t>
      </w:r>
      <w:r>
        <w:rPr/>
        <w:t>from</w:t>
      </w:r>
      <w:r>
        <w:rPr>
          <w:spacing w:val="-2"/>
        </w:rPr>
        <w:t> </w:t>
      </w:r>
      <w:r>
        <w:rPr/>
        <w:t>the</w:t>
      </w:r>
      <w:r>
        <w:rPr>
          <w:spacing w:val="-2"/>
        </w:rPr>
        <w:t> </w:t>
      </w:r>
      <w:r>
        <w:rPr/>
        <w:t>ones</w:t>
      </w:r>
      <w:r>
        <w:rPr>
          <w:spacing w:val="-3"/>
        </w:rPr>
        <w:t> </w:t>
      </w:r>
      <w:r>
        <w:rPr/>
        <w:t>in</w:t>
      </w:r>
      <w:r>
        <w:rPr>
          <w:spacing w:val="-2"/>
        </w:rPr>
        <w:t> </w:t>
      </w:r>
      <w:r>
        <w:rPr/>
        <w:t>the</w:t>
      </w:r>
      <w:r>
        <w:rPr>
          <w:spacing w:val="-2"/>
        </w:rPr>
        <w:t> </w:t>
      </w:r>
      <w:r>
        <w:rPr/>
        <w:t>application,</w:t>
      </w:r>
      <w:r>
        <w:rPr>
          <w:spacing w:val="-2"/>
        </w:rPr>
        <w:t> </w:t>
      </w:r>
      <w:r>
        <w:rPr/>
        <w:t>please</w:t>
      </w:r>
      <w:r>
        <w:rPr>
          <w:spacing w:val="-2"/>
        </w:rPr>
        <w:t> </w:t>
      </w:r>
      <w:r>
        <w:rPr/>
        <w:t>explain</w:t>
      </w:r>
      <w:r>
        <w:rPr>
          <w:spacing w:val="-2"/>
        </w:rPr>
        <w:t> </w:t>
      </w:r>
      <w:r>
        <w:rPr>
          <w:spacing w:val="-4"/>
        </w:rPr>
        <w:t>why.</w:t>
      </w:r>
    </w:p>
    <w:p>
      <w:pPr>
        <w:pStyle w:val="BodyText"/>
        <w:spacing w:before="1"/>
        <w:ind w:left="0"/>
        <w:rPr>
          <w:sz w:val="4"/>
        </w:rPr>
      </w:pPr>
      <w:r>
        <w:rPr/>
        <mc:AlternateContent>
          <mc:Choice Requires="wps">
            <w:drawing>
              <wp:anchor distT="0" distB="0" distL="0" distR="0" allowOverlap="1" layoutInCell="1" locked="0" behindDoc="1" simplePos="0" relativeHeight="487599616">
                <wp:simplePos x="0" y="0"/>
                <wp:positionH relativeFrom="page">
                  <wp:posOffset>304800</wp:posOffset>
                </wp:positionH>
                <wp:positionV relativeFrom="paragraph">
                  <wp:posOffset>67000</wp:posOffset>
                </wp:positionV>
                <wp:extent cx="6921500" cy="16510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6921500" cy="165100"/>
                        </a:xfrm>
                        <a:custGeom>
                          <a:avLst/>
                          <a:gdLst/>
                          <a:ahLst/>
                          <a:cxnLst/>
                          <a:rect l="l" t="t" r="r" b="b"/>
                          <a:pathLst>
                            <a:path w="6921500" h="165100">
                              <a:moveTo>
                                <a:pt x="0" y="0"/>
                              </a:moveTo>
                              <a:lnTo>
                                <a:pt x="6921500" y="0"/>
                              </a:lnTo>
                            </a:path>
                            <a:path w="6921500" h="165100">
                              <a:moveTo>
                                <a:pt x="0" y="165100"/>
                              </a:moveTo>
                              <a:lnTo>
                                <a:pt x="6921500" y="165100"/>
                              </a:lnTo>
                            </a:path>
                            <a:path w="6921500" h="165100">
                              <a:moveTo>
                                <a:pt x="0" y="0"/>
                              </a:moveTo>
                              <a:lnTo>
                                <a:pt x="0" y="165100"/>
                              </a:lnTo>
                            </a:path>
                            <a:path w="6921500" h="165100">
                              <a:moveTo>
                                <a:pt x="6921500" y="0"/>
                              </a:moveTo>
                              <a:lnTo>
                                <a:pt x="6921500" y="1651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5.2756pt;width:545pt;height:13pt;mso-position-horizontal-relative:page;mso-position-vertical-relative:paragraph;z-index:-15716864;mso-wrap-distance-left:0;mso-wrap-distance-right:0" id="docshape68" coordorigin="480,106" coordsize="10900,260" path="m480,106l11380,106m480,366l11380,366m480,106l480,366m11380,106l11380,366e" filled="false" stroked="true" strokeweight="1pt" strokecolor="#dddddd">
                <v:path arrowok="t"/>
                <v:stroke dashstyle="solid"/>
                <w10:wrap type="topAndBottom"/>
              </v:shape>
            </w:pict>
          </mc:Fallback>
        </mc:AlternateContent>
      </w:r>
    </w:p>
    <w:p>
      <w:pPr>
        <w:pStyle w:val="BodyText"/>
        <w:spacing w:line="360" w:lineRule="atLeast" w:before="265"/>
        <w:ind w:left="540" w:right="2909" w:hanging="420"/>
      </w:pPr>
      <w:r>
        <w:rPr/>
        <w:t>What</w:t>
      </w:r>
      <w:r>
        <w:rPr>
          <w:spacing w:val="-3"/>
        </w:rPr>
        <w:t> </w:t>
      </w:r>
      <w:r>
        <w:rPr/>
        <w:t>were</w:t>
      </w:r>
      <w:r>
        <w:rPr>
          <w:spacing w:val="-3"/>
        </w:rPr>
        <w:t> </w:t>
      </w:r>
      <w:r>
        <w:rPr/>
        <w:t>the</w:t>
      </w:r>
      <w:r>
        <w:rPr>
          <w:spacing w:val="-3"/>
        </w:rPr>
        <w:t> </w:t>
      </w:r>
      <w:r>
        <w:rPr/>
        <w:t>most</w:t>
      </w:r>
      <w:r>
        <w:rPr>
          <w:spacing w:val="-3"/>
        </w:rPr>
        <w:t> </w:t>
      </w:r>
      <w:r>
        <w:rPr/>
        <w:t>relevant</w:t>
      </w:r>
      <w:r>
        <w:rPr>
          <w:spacing w:val="-3"/>
        </w:rPr>
        <w:t> </w:t>
      </w:r>
      <w:r>
        <w:rPr/>
        <w:t>topics</w:t>
      </w:r>
      <w:r>
        <w:rPr>
          <w:spacing w:val="-3"/>
        </w:rPr>
        <w:t> </w:t>
      </w:r>
      <w:r>
        <w:rPr/>
        <w:t>addressed</w:t>
      </w:r>
      <w:r>
        <w:rPr>
          <w:spacing w:val="-3"/>
        </w:rPr>
        <w:t> </w:t>
      </w:r>
      <w:r>
        <w:rPr/>
        <w:t>by</w:t>
      </w:r>
      <w:r>
        <w:rPr>
          <w:spacing w:val="-3"/>
        </w:rPr>
        <w:t> </w:t>
      </w:r>
      <w:r>
        <w:rPr/>
        <w:t>your</w:t>
      </w:r>
      <w:r>
        <w:rPr>
          <w:spacing w:val="-3"/>
        </w:rPr>
        <w:t> </w:t>
      </w:r>
      <w:r>
        <w:rPr/>
        <w:t>project? (Multiple</w:t>
      </w:r>
      <w:r>
        <w:rPr>
          <w:spacing w:val="-3"/>
        </w:rPr>
        <w:t> </w:t>
      </w:r>
      <w:r>
        <w:rPr/>
        <w:t>selection</w:t>
      </w:r>
      <w:r>
        <w:rPr>
          <w:spacing w:val="-3"/>
        </w:rPr>
        <w:t> </w:t>
      </w:r>
      <w:r>
        <w:rPr/>
        <w:t>possible) </w:t>
      </w:r>
      <w:r>
        <w:rPr>
          <w:position w:val="2"/>
        </w:rPr>
        <w:drawing>
          <wp:inline distT="0" distB="0" distL="0" distR="0">
            <wp:extent cx="50800" cy="50800"/>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7" cstate="print"/>
                    <a:stretch>
                      <a:fillRect/>
                    </a:stretch>
                  </pic:blipFill>
                  <pic:spPr>
                    <a:xfrm>
                      <a:off x="0" y="0"/>
                      <a:ext cx="50800" cy="50800"/>
                    </a:xfrm>
                    <a:prstGeom prst="rect">
                      <a:avLst/>
                    </a:prstGeom>
                  </pic:spPr>
                </pic:pic>
              </a:graphicData>
            </a:graphic>
          </wp:inline>
        </w:drawing>
      </w:r>
      <w:r>
        <w:rPr>
          <w:position w:val="2"/>
        </w:rPr>
      </w:r>
      <w:r>
        <w:rPr>
          <w:rFonts w:ascii="Times New Roman"/>
        </w:rPr>
        <w:t> </w:t>
      </w:r>
      <w:r>
        <w:rPr/>
        <w:t>New learning and teaching methods and approaches</w:t>
      </w:r>
    </w:p>
    <w:p>
      <w:pPr>
        <w:pStyle w:val="BodyText"/>
        <w:spacing w:line="156" w:lineRule="exact"/>
        <w:ind w:left="540"/>
      </w:pPr>
      <w:r>
        <w:rPr>
          <w:position w:val="2"/>
        </w:rPr>
        <w:drawing>
          <wp:inline distT="0" distB="0" distL="0" distR="0">
            <wp:extent cx="50800" cy="50800"/>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17" cstate="print"/>
                    <a:stretch>
                      <a:fillRect/>
                    </a:stretch>
                  </pic:blipFill>
                  <pic:spPr>
                    <a:xfrm>
                      <a:off x="0" y="0"/>
                      <a:ext cx="50800" cy="50800"/>
                    </a:xfrm>
                    <a:prstGeom prst="rect">
                      <a:avLst/>
                    </a:prstGeom>
                  </pic:spPr>
                </pic:pic>
              </a:graphicData>
            </a:graphic>
          </wp:inline>
        </w:drawing>
      </w:r>
      <w:r>
        <w:rPr>
          <w:position w:val="2"/>
        </w:rPr>
      </w:r>
      <w:r>
        <w:rPr>
          <w:rFonts w:ascii="Times New Roman"/>
          <w:spacing w:val="8"/>
        </w:rPr>
        <w:t> </w:t>
      </w:r>
      <w:r>
        <w:rPr/>
        <w:t>International</w:t>
      </w:r>
      <w:r>
        <w:rPr>
          <w:spacing w:val="-3"/>
        </w:rPr>
        <w:t> </w:t>
      </w:r>
      <w:r>
        <w:rPr/>
        <w:t>cooperation,</w:t>
      </w:r>
      <w:r>
        <w:rPr>
          <w:spacing w:val="-3"/>
        </w:rPr>
        <w:t> </w:t>
      </w:r>
      <w:r>
        <w:rPr/>
        <w:t>international</w:t>
      </w:r>
      <w:r>
        <w:rPr>
          <w:spacing w:val="-3"/>
        </w:rPr>
        <w:t> </w:t>
      </w:r>
      <w:r>
        <w:rPr/>
        <w:t>relations,</w:t>
      </w:r>
      <w:r>
        <w:rPr>
          <w:spacing w:val="-3"/>
        </w:rPr>
        <w:t> </w:t>
      </w:r>
      <w:r>
        <w:rPr/>
        <w:t>development</w:t>
      </w:r>
      <w:r>
        <w:rPr>
          <w:spacing w:val="-3"/>
        </w:rPr>
        <w:t> </w:t>
      </w:r>
      <w:r>
        <w:rPr/>
        <w:t>cooperation</w:t>
      </w:r>
    </w:p>
    <w:p>
      <w:pPr>
        <w:pStyle w:val="BodyText"/>
        <w:spacing w:line="284" w:lineRule="exact"/>
        <w:ind w:left="540"/>
      </w:pPr>
      <w:r>
        <w:rPr>
          <w:position w:val="2"/>
        </w:rPr>
        <w:drawing>
          <wp:inline distT="0" distB="0" distL="0" distR="0">
            <wp:extent cx="50800" cy="50800"/>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18" cstate="print"/>
                    <a:stretch>
                      <a:fillRect/>
                    </a:stretch>
                  </pic:blipFill>
                  <pic:spPr>
                    <a:xfrm>
                      <a:off x="0" y="0"/>
                      <a:ext cx="50800" cy="50800"/>
                    </a:xfrm>
                    <a:prstGeom prst="rect">
                      <a:avLst/>
                    </a:prstGeom>
                  </pic:spPr>
                </pic:pic>
              </a:graphicData>
            </a:graphic>
          </wp:inline>
        </w:drawing>
      </w:r>
      <w:r>
        <w:rPr>
          <w:position w:val="2"/>
        </w:rPr>
      </w:r>
      <w:r>
        <w:rPr>
          <w:rFonts w:ascii="Times New Roman"/>
          <w:spacing w:val="10"/>
        </w:rPr>
        <w:t> </w:t>
      </w:r>
      <w:r>
        <w:rPr/>
        <w:t>New</w:t>
      </w:r>
      <w:r>
        <w:rPr>
          <w:spacing w:val="-1"/>
        </w:rPr>
        <w:t> </w:t>
      </w:r>
      <w:r>
        <w:rPr/>
        <w:t>innovative</w:t>
      </w:r>
      <w:r>
        <w:rPr>
          <w:spacing w:val="-1"/>
        </w:rPr>
        <w:t> </w:t>
      </w:r>
      <w:r>
        <w:rPr/>
        <w:t>curricula/educational</w:t>
      </w:r>
      <w:r>
        <w:rPr>
          <w:spacing w:val="-1"/>
        </w:rPr>
        <w:t> </w:t>
      </w:r>
      <w:r>
        <w:rPr/>
        <w:t>methods/development</w:t>
      </w:r>
      <w:r>
        <w:rPr>
          <w:spacing w:val="-1"/>
        </w:rPr>
        <w:t> </w:t>
      </w:r>
      <w:r>
        <w:rPr/>
        <w:t>of</w:t>
      </w:r>
      <w:r>
        <w:rPr>
          <w:spacing w:val="-1"/>
        </w:rPr>
        <w:t> </w:t>
      </w:r>
      <w:r>
        <w:rPr/>
        <w:t>training</w:t>
      </w:r>
      <w:r>
        <w:rPr>
          <w:spacing w:val="-1"/>
        </w:rPr>
        <w:t> </w:t>
      </w:r>
      <w:r>
        <w:rPr/>
        <w:t>courses</w:t>
      </w:r>
    </w:p>
    <w:p>
      <w:pPr>
        <w:pStyle w:val="BodyText"/>
        <w:spacing w:before="11"/>
        <w:ind w:left="120"/>
      </w:pPr>
      <w:r>
        <w:rPr/>
        <w:t>In</w:t>
      </w:r>
      <w:r>
        <w:rPr>
          <w:spacing w:val="-5"/>
        </w:rPr>
        <w:t> </w:t>
      </w:r>
      <w:r>
        <w:rPr/>
        <w:t>case</w:t>
      </w:r>
      <w:r>
        <w:rPr>
          <w:spacing w:val="-2"/>
        </w:rPr>
        <w:t> </w:t>
      </w:r>
      <w:r>
        <w:rPr/>
        <w:t>the</w:t>
      </w:r>
      <w:r>
        <w:rPr>
          <w:spacing w:val="-2"/>
        </w:rPr>
        <w:t> </w:t>
      </w:r>
      <w:r>
        <w:rPr/>
        <w:t>selected</w:t>
      </w:r>
      <w:r>
        <w:rPr>
          <w:spacing w:val="-3"/>
        </w:rPr>
        <w:t> </w:t>
      </w:r>
      <w:r>
        <w:rPr/>
        <w:t>topics</w:t>
      </w:r>
      <w:r>
        <w:rPr>
          <w:spacing w:val="-2"/>
        </w:rPr>
        <w:t> </w:t>
      </w:r>
      <w:r>
        <w:rPr/>
        <w:t>are</w:t>
      </w:r>
      <w:r>
        <w:rPr>
          <w:spacing w:val="-2"/>
        </w:rPr>
        <w:t> </w:t>
      </w:r>
      <w:r>
        <w:rPr/>
        <w:t>different</w:t>
      </w:r>
      <w:r>
        <w:rPr>
          <w:spacing w:val="-2"/>
        </w:rPr>
        <w:t> </w:t>
      </w:r>
      <w:r>
        <w:rPr/>
        <w:t>from</w:t>
      </w:r>
      <w:r>
        <w:rPr>
          <w:spacing w:val="-3"/>
        </w:rPr>
        <w:t> </w:t>
      </w:r>
      <w:r>
        <w:rPr/>
        <w:t>the</w:t>
      </w:r>
      <w:r>
        <w:rPr>
          <w:spacing w:val="-2"/>
        </w:rPr>
        <w:t> </w:t>
      </w:r>
      <w:r>
        <w:rPr/>
        <w:t>ones</w:t>
      </w:r>
      <w:r>
        <w:rPr>
          <w:spacing w:val="-2"/>
        </w:rPr>
        <w:t> </w:t>
      </w:r>
      <w:r>
        <w:rPr/>
        <w:t>in</w:t>
      </w:r>
      <w:r>
        <w:rPr>
          <w:spacing w:val="-2"/>
        </w:rPr>
        <w:t> </w:t>
      </w:r>
      <w:r>
        <w:rPr/>
        <w:t>the</w:t>
      </w:r>
      <w:r>
        <w:rPr>
          <w:spacing w:val="-3"/>
        </w:rPr>
        <w:t> </w:t>
      </w:r>
      <w:r>
        <w:rPr/>
        <w:t>application,</w:t>
      </w:r>
      <w:r>
        <w:rPr>
          <w:spacing w:val="-2"/>
        </w:rPr>
        <w:t> </w:t>
      </w:r>
      <w:r>
        <w:rPr/>
        <w:t>please</w:t>
      </w:r>
      <w:r>
        <w:rPr>
          <w:spacing w:val="-2"/>
        </w:rPr>
        <w:t> </w:t>
      </w:r>
      <w:r>
        <w:rPr/>
        <w:t>explain</w:t>
      </w:r>
      <w:r>
        <w:rPr>
          <w:spacing w:val="-2"/>
        </w:rPr>
        <w:t> </w:t>
      </w:r>
      <w:r>
        <w:rPr>
          <w:spacing w:val="-4"/>
        </w:rPr>
        <w:t>why.</w:t>
      </w:r>
    </w:p>
    <w:p>
      <w:pPr>
        <w:pStyle w:val="BodyText"/>
        <w:spacing w:before="1"/>
        <w:ind w:left="0"/>
        <w:rPr>
          <w:sz w:val="4"/>
        </w:rPr>
      </w:pPr>
      <w:r>
        <w:rPr/>
        <mc:AlternateContent>
          <mc:Choice Requires="wps">
            <w:drawing>
              <wp:anchor distT="0" distB="0" distL="0" distR="0" allowOverlap="1" layoutInCell="1" locked="0" behindDoc="1" simplePos="0" relativeHeight="487600128">
                <wp:simplePos x="0" y="0"/>
                <wp:positionH relativeFrom="page">
                  <wp:posOffset>304800</wp:posOffset>
                </wp:positionH>
                <wp:positionV relativeFrom="paragraph">
                  <wp:posOffset>67056</wp:posOffset>
                </wp:positionV>
                <wp:extent cx="6921500" cy="16510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6921500" cy="165100"/>
                        </a:xfrm>
                        <a:custGeom>
                          <a:avLst/>
                          <a:gdLst/>
                          <a:ahLst/>
                          <a:cxnLst/>
                          <a:rect l="l" t="t" r="r" b="b"/>
                          <a:pathLst>
                            <a:path w="6921500" h="165100">
                              <a:moveTo>
                                <a:pt x="0" y="0"/>
                              </a:moveTo>
                              <a:lnTo>
                                <a:pt x="6921500" y="0"/>
                              </a:lnTo>
                            </a:path>
                            <a:path w="6921500" h="165100">
                              <a:moveTo>
                                <a:pt x="0" y="165100"/>
                              </a:moveTo>
                              <a:lnTo>
                                <a:pt x="6921500" y="165100"/>
                              </a:lnTo>
                            </a:path>
                            <a:path w="6921500" h="165100">
                              <a:moveTo>
                                <a:pt x="0" y="0"/>
                              </a:moveTo>
                              <a:lnTo>
                                <a:pt x="0" y="165100"/>
                              </a:lnTo>
                            </a:path>
                            <a:path w="6921500" h="165100">
                              <a:moveTo>
                                <a:pt x="6921500" y="0"/>
                              </a:moveTo>
                              <a:lnTo>
                                <a:pt x="6921500" y="1651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5.28pt;width:545pt;height:13pt;mso-position-horizontal-relative:page;mso-position-vertical-relative:paragraph;z-index:-15716352;mso-wrap-distance-left:0;mso-wrap-distance-right:0" id="docshape69" coordorigin="480,106" coordsize="10900,260" path="m480,106l11380,106m480,366l11380,366m480,106l480,366m11380,106l11380,366e" filled="false" stroked="true" strokeweight="1pt" strokecolor="#dddddd">
                <v:path arrowok="t"/>
                <v:stroke dashstyle="solid"/>
                <w10:wrap type="topAndBottom"/>
              </v:shape>
            </w:pict>
          </mc:Fallback>
        </mc:AlternateContent>
      </w:r>
    </w:p>
    <w:p>
      <w:pPr>
        <w:pStyle w:val="Heading2"/>
        <w:numPr>
          <w:ilvl w:val="1"/>
          <w:numId w:val="1"/>
        </w:numPr>
        <w:tabs>
          <w:tab w:pos="643" w:val="left" w:leader="none"/>
          <w:tab w:pos="11039" w:val="left" w:leader="none"/>
        </w:tabs>
        <w:spacing w:line="240" w:lineRule="auto" w:before="305" w:after="0"/>
        <w:ind w:left="643" w:right="0" w:hanging="463"/>
        <w:jc w:val="left"/>
      </w:pPr>
      <w:r>
        <w:rPr>
          <w:color w:val="000000"/>
          <w:spacing w:val="-2"/>
          <w:shd w:fill="C3E1FF" w:color="auto" w:val="clear"/>
        </w:rPr>
        <w:t>Participants</w:t>
      </w:r>
      <w:r>
        <w:rPr>
          <w:color w:val="000000"/>
          <w:shd w:fill="C3E1FF" w:color="auto" w:val="clear"/>
        </w:rPr>
        <w:tab/>
      </w:r>
    </w:p>
    <w:p>
      <w:pPr>
        <w:pStyle w:val="BodyText"/>
        <w:spacing w:before="353"/>
        <w:ind w:left="120"/>
      </w:pPr>
      <w:r>
        <w:rPr/>
        <w:t>Please</w:t>
      </w:r>
      <w:r>
        <w:rPr>
          <w:spacing w:val="-2"/>
        </w:rPr>
        <w:t> </w:t>
      </w:r>
      <w:r>
        <w:rPr/>
        <w:t>briefly</w:t>
      </w:r>
      <w:r>
        <w:rPr>
          <w:spacing w:val="-2"/>
        </w:rPr>
        <w:t> </w:t>
      </w:r>
      <w:r>
        <w:rPr/>
        <w:t>describe</w:t>
      </w:r>
      <w:r>
        <w:rPr>
          <w:spacing w:val="-1"/>
        </w:rPr>
        <w:t> </w:t>
      </w:r>
      <w:r>
        <w:rPr/>
        <w:t>how</w:t>
      </w:r>
      <w:r>
        <w:rPr>
          <w:spacing w:val="-2"/>
        </w:rPr>
        <w:t> </w:t>
      </w:r>
      <w:r>
        <w:rPr/>
        <w:t>you</w:t>
      </w:r>
      <w:r>
        <w:rPr>
          <w:spacing w:val="-1"/>
        </w:rPr>
        <w:t> </w:t>
      </w:r>
      <w:r>
        <w:rPr/>
        <w:t>selected</w:t>
      </w:r>
      <w:r>
        <w:rPr>
          <w:spacing w:val="-2"/>
        </w:rPr>
        <w:t> </w:t>
      </w:r>
      <w:r>
        <w:rPr/>
        <w:t>and</w:t>
      </w:r>
      <w:r>
        <w:rPr>
          <w:spacing w:val="-2"/>
        </w:rPr>
        <w:t> </w:t>
      </w:r>
      <w:r>
        <w:rPr/>
        <w:t>involved</w:t>
      </w:r>
      <w:r>
        <w:rPr>
          <w:spacing w:val="-1"/>
        </w:rPr>
        <w:t> </w:t>
      </w:r>
      <w:r>
        <w:rPr/>
        <w:t>participants</w:t>
      </w:r>
      <w:r>
        <w:rPr>
          <w:spacing w:val="-2"/>
        </w:rPr>
        <w:t> </w:t>
      </w:r>
      <w:r>
        <w:rPr/>
        <w:t>in</w:t>
      </w:r>
      <w:r>
        <w:rPr>
          <w:spacing w:val="-1"/>
        </w:rPr>
        <w:t> </w:t>
      </w:r>
      <w:r>
        <w:rPr/>
        <w:t>the</w:t>
      </w:r>
      <w:r>
        <w:rPr>
          <w:spacing w:val="-2"/>
        </w:rPr>
        <w:t> </w:t>
      </w:r>
      <w:r>
        <w:rPr/>
        <w:t>different</w:t>
      </w:r>
      <w:r>
        <w:rPr>
          <w:spacing w:val="-2"/>
        </w:rPr>
        <w:t> </w:t>
      </w:r>
      <w:r>
        <w:rPr/>
        <w:t>activities</w:t>
      </w:r>
      <w:r>
        <w:rPr>
          <w:spacing w:val="-1"/>
        </w:rPr>
        <w:t> </w:t>
      </w:r>
      <w:r>
        <w:rPr/>
        <w:t>of</w:t>
      </w:r>
      <w:r>
        <w:rPr>
          <w:spacing w:val="-2"/>
        </w:rPr>
        <w:t> </w:t>
      </w:r>
      <w:r>
        <w:rPr/>
        <w:t>your</w:t>
      </w:r>
      <w:r>
        <w:rPr>
          <w:spacing w:val="-1"/>
        </w:rPr>
        <w:t> </w:t>
      </w:r>
      <w:r>
        <w:rPr>
          <w:spacing w:val="-2"/>
        </w:rPr>
        <w:t>project.</w:t>
      </w:r>
    </w:p>
    <w:p>
      <w:pPr>
        <w:pStyle w:val="BodyText"/>
        <w:spacing w:before="1"/>
        <w:ind w:left="0"/>
        <w:rPr>
          <w:sz w:val="4"/>
        </w:rPr>
      </w:pPr>
      <w:r>
        <w:rPr/>
        <mc:AlternateContent>
          <mc:Choice Requires="wps">
            <w:drawing>
              <wp:anchor distT="0" distB="0" distL="0" distR="0" allowOverlap="1" layoutInCell="1" locked="0" behindDoc="1" simplePos="0" relativeHeight="487600640">
                <wp:simplePos x="0" y="0"/>
                <wp:positionH relativeFrom="page">
                  <wp:posOffset>298450</wp:posOffset>
                </wp:positionH>
                <wp:positionV relativeFrom="paragraph">
                  <wp:posOffset>60121</wp:posOffset>
                </wp:positionV>
                <wp:extent cx="6934200" cy="2190750"/>
                <wp:effectExtent l="0" t="0" r="0" b="0"/>
                <wp:wrapTopAndBottom/>
                <wp:docPr id="90" name="Group 90"/>
                <wp:cNvGraphicFramePr>
                  <a:graphicFrameLocks/>
                </wp:cNvGraphicFramePr>
                <a:graphic>
                  <a:graphicData uri="http://schemas.microsoft.com/office/word/2010/wordprocessingGroup">
                    <wpg:wgp>
                      <wpg:cNvPr id="90" name="Group 90"/>
                      <wpg:cNvGrpSpPr/>
                      <wpg:grpSpPr>
                        <a:xfrm>
                          <a:off x="0" y="0"/>
                          <a:ext cx="6934200" cy="2190750"/>
                          <a:chExt cx="6934200" cy="2190750"/>
                        </a:xfrm>
                      </wpg:grpSpPr>
                      <wps:wsp>
                        <wps:cNvPr id="91" name="Graphic 91"/>
                        <wps:cNvSpPr/>
                        <wps:spPr>
                          <a:xfrm>
                            <a:off x="6350" y="6350"/>
                            <a:ext cx="6921500" cy="2184400"/>
                          </a:xfrm>
                          <a:custGeom>
                            <a:avLst/>
                            <a:gdLst/>
                            <a:ahLst/>
                            <a:cxnLst/>
                            <a:rect l="l" t="t" r="r" b="b"/>
                            <a:pathLst>
                              <a:path w="6921500" h="2184400">
                                <a:moveTo>
                                  <a:pt x="0" y="0"/>
                                </a:moveTo>
                                <a:lnTo>
                                  <a:pt x="6921500" y="0"/>
                                </a:lnTo>
                              </a:path>
                              <a:path w="6921500" h="2184400">
                                <a:moveTo>
                                  <a:pt x="0" y="0"/>
                                </a:moveTo>
                                <a:lnTo>
                                  <a:pt x="0" y="2184400"/>
                                </a:lnTo>
                              </a:path>
                              <a:path w="6921500" h="2184400">
                                <a:moveTo>
                                  <a:pt x="6921500" y="0"/>
                                </a:moveTo>
                                <a:lnTo>
                                  <a:pt x="6921500" y="2184400"/>
                                </a:lnTo>
                              </a:path>
                            </a:pathLst>
                          </a:custGeom>
                          <a:ln w="12700">
                            <a:solidFill>
                              <a:srgbClr val="DDDDDD"/>
                            </a:solidFill>
                            <a:prstDash val="solid"/>
                          </a:ln>
                        </wps:spPr>
                        <wps:bodyPr wrap="square" lIns="0" tIns="0" rIns="0" bIns="0" rtlCol="0">
                          <a:prstTxWarp prst="textNoShape">
                            <a:avLst/>
                          </a:prstTxWarp>
                          <a:noAutofit/>
                        </wps:bodyPr>
                      </wps:wsp>
                      <wps:wsp>
                        <wps:cNvPr id="92" name="Textbox 92"/>
                        <wps:cNvSpPr txBox="1"/>
                        <wps:spPr>
                          <a:xfrm>
                            <a:off x="12700" y="12700"/>
                            <a:ext cx="6908800" cy="2178050"/>
                          </a:xfrm>
                          <a:prstGeom prst="rect">
                            <a:avLst/>
                          </a:prstGeom>
                        </wps:spPr>
                        <wps:txbx>
                          <w:txbxContent>
                            <w:p>
                              <w:pPr>
                                <w:spacing w:line="151" w:lineRule="auto" w:before="130"/>
                                <w:ind w:left="130" w:right="131" w:firstLine="0"/>
                                <w:jc w:val="left"/>
                                <w:rPr>
                                  <w:sz w:val="20"/>
                                </w:rPr>
                              </w:pPr>
                              <w:r>
                                <w:rPr>
                                  <w:sz w:val="20"/>
                                </w:rPr>
                                <w:t>The</w:t>
                              </w:r>
                              <w:r>
                                <w:rPr>
                                  <w:spacing w:val="-3"/>
                                  <w:sz w:val="20"/>
                                </w:rPr>
                                <w:t> </w:t>
                              </w:r>
                              <w:r>
                                <w:rPr>
                                  <w:sz w:val="20"/>
                                </w:rPr>
                                <w:t>primary</w:t>
                              </w:r>
                              <w:r>
                                <w:rPr>
                                  <w:spacing w:val="-3"/>
                                  <w:sz w:val="20"/>
                                </w:rPr>
                                <w:t> </w:t>
                              </w:r>
                              <w:r>
                                <w:rPr>
                                  <w:sz w:val="20"/>
                                </w:rPr>
                                <w:t>participants</w:t>
                              </w:r>
                              <w:r>
                                <w:rPr>
                                  <w:spacing w:val="-3"/>
                                  <w:sz w:val="20"/>
                                </w:rPr>
                                <w:t> </w:t>
                              </w:r>
                              <w:r>
                                <w:rPr>
                                  <w:sz w:val="20"/>
                                </w:rPr>
                                <w:t>in</w:t>
                              </w:r>
                              <w:r>
                                <w:rPr>
                                  <w:spacing w:val="-3"/>
                                  <w:sz w:val="20"/>
                                </w:rPr>
                                <w:t> </w:t>
                              </w:r>
                              <w:r>
                                <w:rPr>
                                  <w:sz w:val="20"/>
                                </w:rPr>
                                <w:t>the</w:t>
                              </w:r>
                              <w:r>
                                <w:rPr>
                                  <w:spacing w:val="-3"/>
                                  <w:sz w:val="20"/>
                                </w:rPr>
                                <w:t> </w:t>
                              </w:r>
                              <w:r>
                                <w:rPr>
                                  <w:sz w:val="20"/>
                                </w:rPr>
                                <w:t>activities</w:t>
                              </w:r>
                              <w:r>
                                <w:rPr>
                                  <w:spacing w:val="-3"/>
                                  <w:sz w:val="20"/>
                                </w:rPr>
                                <w:t> </w:t>
                              </w:r>
                              <w:r>
                                <w:rPr>
                                  <w:sz w:val="20"/>
                                </w:rPr>
                                <w:t>of</w:t>
                              </w:r>
                              <w:r>
                                <w:rPr>
                                  <w:spacing w:val="-3"/>
                                  <w:sz w:val="20"/>
                                </w:rPr>
                                <w:t> </w:t>
                              </w:r>
                              <w:r>
                                <w:rPr>
                                  <w:sz w:val="20"/>
                                </w:rPr>
                                <w:t>the</w:t>
                              </w:r>
                              <w:r>
                                <w:rPr>
                                  <w:spacing w:val="-3"/>
                                  <w:sz w:val="20"/>
                                </w:rPr>
                                <w:t> </w:t>
                              </w:r>
                              <w:r>
                                <w:rPr>
                                  <w:sz w:val="20"/>
                                </w:rPr>
                                <w:t>project</w:t>
                              </w:r>
                              <w:r>
                                <w:rPr>
                                  <w:spacing w:val="-3"/>
                                  <w:sz w:val="20"/>
                                </w:rPr>
                                <w:t> </w:t>
                              </w:r>
                              <w:r>
                                <w:rPr>
                                  <w:sz w:val="20"/>
                                </w:rPr>
                                <w:t>were</w:t>
                              </w:r>
                              <w:r>
                                <w:rPr>
                                  <w:spacing w:val="-3"/>
                                  <w:sz w:val="20"/>
                                </w:rPr>
                                <w:t> </w:t>
                              </w:r>
                              <w:r>
                                <w:rPr>
                                  <w:sz w:val="20"/>
                                </w:rPr>
                                <w:t>research</w:t>
                              </w:r>
                              <w:r>
                                <w:rPr>
                                  <w:spacing w:val="-3"/>
                                  <w:sz w:val="20"/>
                                </w:rPr>
                                <w:t> </w:t>
                              </w:r>
                              <w:r>
                                <w:rPr>
                                  <w:sz w:val="20"/>
                                </w:rPr>
                                <w:t>practitioners,</w:t>
                              </w:r>
                              <w:r>
                                <w:rPr>
                                  <w:spacing w:val="-3"/>
                                  <w:sz w:val="20"/>
                                </w:rPr>
                                <w:t> </w:t>
                              </w:r>
                              <w:r>
                                <w:rPr>
                                  <w:sz w:val="20"/>
                                </w:rPr>
                                <w:t>educators,</w:t>
                              </w:r>
                              <w:r>
                                <w:rPr>
                                  <w:spacing w:val="-3"/>
                                  <w:sz w:val="20"/>
                                </w:rPr>
                                <w:t> </w:t>
                              </w:r>
                              <w:r>
                                <w:rPr>
                                  <w:sz w:val="20"/>
                                </w:rPr>
                                <w:t>and</w:t>
                              </w:r>
                              <w:r>
                                <w:rPr>
                                  <w:spacing w:val="-3"/>
                                  <w:sz w:val="20"/>
                                </w:rPr>
                                <w:t> </w:t>
                              </w:r>
                              <w:r>
                                <w:rPr>
                                  <w:sz w:val="20"/>
                                </w:rPr>
                                <w:t>trainers</w:t>
                              </w:r>
                              <w:r>
                                <w:rPr>
                                  <w:spacing w:val="-3"/>
                                  <w:sz w:val="20"/>
                                </w:rPr>
                                <w:t> </w:t>
                              </w:r>
                              <w:r>
                                <w:rPr>
                                  <w:sz w:val="20"/>
                                </w:rPr>
                                <w:t>in</w:t>
                              </w:r>
                              <w:r>
                                <w:rPr>
                                  <w:spacing w:val="-3"/>
                                  <w:sz w:val="20"/>
                                </w:rPr>
                                <w:t> </w:t>
                              </w:r>
                              <w:r>
                                <w:rPr>
                                  <w:sz w:val="20"/>
                                </w:rPr>
                                <w:t>the</w:t>
                              </w:r>
                              <w:r>
                                <w:rPr>
                                  <w:spacing w:val="-3"/>
                                  <w:sz w:val="20"/>
                                </w:rPr>
                                <w:t> </w:t>
                              </w:r>
                              <w:r>
                                <w:rPr>
                                  <w:sz w:val="20"/>
                                </w:rPr>
                                <w:t>field</w:t>
                              </w:r>
                              <w:r>
                                <w:rPr>
                                  <w:spacing w:val="-3"/>
                                  <w:sz w:val="20"/>
                                </w:rPr>
                                <w:t> </w:t>
                              </w:r>
                              <w:r>
                                <w:rPr>
                                  <w:sz w:val="20"/>
                                </w:rPr>
                                <w:t>of design and making of ceramics. Teachers and educators were professionals in the areas of ceramics design, conservation and making. Teachers are professors and tutors of the faculty of partner universities who have an interdisciplinary approach to designing and making ceramics to support synergies to promote ceramic skills.</w:t>
                              </w:r>
                            </w:p>
                            <w:p>
                              <w:pPr>
                                <w:spacing w:line="151" w:lineRule="auto" w:before="222"/>
                                <w:ind w:left="130" w:right="131" w:firstLine="0"/>
                                <w:jc w:val="left"/>
                                <w:rPr>
                                  <w:sz w:val="20"/>
                                </w:rPr>
                              </w:pPr>
                              <w:r>
                                <w:rPr>
                                  <w:sz w:val="20"/>
                                </w:rPr>
                                <w:t>During the development of IO1 Mapping, project partners reached out to 25+ educators, researchers and 25+ master students</w:t>
                              </w:r>
                              <w:r>
                                <w:rPr>
                                  <w:spacing w:val="-1"/>
                                  <w:sz w:val="20"/>
                                </w:rPr>
                                <w:t> </w:t>
                              </w:r>
                              <w:r>
                                <w:rPr>
                                  <w:sz w:val="20"/>
                                </w:rPr>
                                <w:t>of</w:t>
                              </w:r>
                              <w:r>
                                <w:rPr>
                                  <w:spacing w:val="-1"/>
                                  <w:sz w:val="20"/>
                                </w:rPr>
                                <w:t> </w:t>
                              </w:r>
                              <w:r>
                                <w:rPr>
                                  <w:sz w:val="20"/>
                                </w:rPr>
                                <w:t>Master</w:t>
                              </w:r>
                              <w:r>
                                <w:rPr>
                                  <w:spacing w:val="-1"/>
                                  <w:sz w:val="20"/>
                                </w:rPr>
                                <w:t> </w:t>
                              </w:r>
                              <w:r>
                                <w:rPr>
                                  <w:sz w:val="20"/>
                                </w:rPr>
                                <w:t>in</w:t>
                              </w:r>
                              <w:r>
                                <w:rPr>
                                  <w:spacing w:val="-1"/>
                                  <w:sz w:val="20"/>
                                </w:rPr>
                                <w:t> </w:t>
                              </w:r>
                              <w:r>
                                <w:rPr>
                                  <w:sz w:val="20"/>
                                </w:rPr>
                                <w:t>Glass</w:t>
                              </w:r>
                              <w:r>
                                <w:rPr>
                                  <w:spacing w:val="-1"/>
                                  <w:sz w:val="20"/>
                                </w:rPr>
                                <w:t> </w:t>
                              </w:r>
                              <w:r>
                                <w:rPr>
                                  <w:sz w:val="20"/>
                                </w:rPr>
                                <w:t>and</w:t>
                              </w:r>
                              <w:r>
                                <w:rPr>
                                  <w:spacing w:val="-1"/>
                                  <w:sz w:val="20"/>
                                </w:rPr>
                                <w:t> </w:t>
                              </w:r>
                              <w:r>
                                <w:rPr>
                                  <w:sz w:val="20"/>
                                </w:rPr>
                                <w:t>Ceramics</w:t>
                              </w:r>
                              <w:r>
                                <w:rPr>
                                  <w:spacing w:val="-1"/>
                                  <w:sz w:val="20"/>
                                </w:rPr>
                                <w:t> </w:t>
                              </w:r>
                              <w:r>
                                <w:rPr>
                                  <w:sz w:val="20"/>
                                </w:rPr>
                                <w:t>Arts</w:t>
                              </w:r>
                              <w:r>
                                <w:rPr>
                                  <w:spacing w:val="-1"/>
                                  <w:sz w:val="20"/>
                                </w:rPr>
                                <w:t> </w:t>
                              </w:r>
                              <w:r>
                                <w:rPr>
                                  <w:sz w:val="20"/>
                                </w:rPr>
                                <w:t>and</w:t>
                              </w:r>
                              <w:r>
                                <w:rPr>
                                  <w:spacing w:val="-1"/>
                                  <w:sz w:val="20"/>
                                </w:rPr>
                                <w:t> </w:t>
                              </w:r>
                              <w:r>
                                <w:rPr>
                                  <w:sz w:val="20"/>
                                </w:rPr>
                                <w:t>Science</w:t>
                              </w:r>
                              <w:r>
                                <w:rPr>
                                  <w:spacing w:val="-1"/>
                                  <w:sz w:val="20"/>
                                </w:rPr>
                                <w:t> </w:t>
                              </w:r>
                              <w:r>
                                <w:rPr>
                                  <w:sz w:val="20"/>
                                </w:rPr>
                                <w:t>and</w:t>
                              </w:r>
                              <w:r>
                                <w:rPr>
                                  <w:spacing w:val="-1"/>
                                  <w:sz w:val="20"/>
                                </w:rPr>
                                <w:t> </w:t>
                              </w:r>
                              <w:r>
                                <w:rPr>
                                  <w:sz w:val="20"/>
                                </w:rPr>
                                <w:t>Master</w:t>
                              </w:r>
                              <w:r>
                                <w:rPr>
                                  <w:spacing w:val="-1"/>
                                  <w:sz w:val="20"/>
                                </w:rPr>
                                <w:t> </w:t>
                              </w:r>
                              <w:r>
                                <w:rPr>
                                  <w:sz w:val="20"/>
                                </w:rPr>
                                <w:t>in</w:t>
                              </w:r>
                              <w:r>
                                <w:rPr>
                                  <w:spacing w:val="-1"/>
                                  <w:sz w:val="20"/>
                                </w:rPr>
                                <w:t> </w:t>
                              </w:r>
                              <w:r>
                                <w:rPr>
                                  <w:sz w:val="20"/>
                                </w:rPr>
                                <w:t>Conservation</w:t>
                              </w:r>
                              <w:r>
                                <w:rPr>
                                  <w:spacing w:val="-1"/>
                                  <w:sz w:val="20"/>
                                </w:rPr>
                                <w:t> </w:t>
                              </w:r>
                              <w:r>
                                <w:rPr>
                                  <w:sz w:val="20"/>
                                </w:rPr>
                                <w:t>and</w:t>
                              </w:r>
                              <w:r>
                                <w:rPr>
                                  <w:spacing w:val="-1"/>
                                  <w:sz w:val="20"/>
                                </w:rPr>
                                <w:t> </w:t>
                              </w:r>
                              <w:r>
                                <w:rPr>
                                  <w:sz w:val="20"/>
                                </w:rPr>
                                <w:t>Restoration,</w:t>
                              </w:r>
                              <w:r>
                                <w:rPr>
                                  <w:spacing w:val="-1"/>
                                  <w:sz w:val="20"/>
                                </w:rPr>
                                <w:t> </w:t>
                              </w:r>
                              <w:r>
                                <w:rPr>
                                  <w:sz w:val="20"/>
                                </w:rPr>
                                <w:t>not</w:t>
                              </w:r>
                              <w:r>
                                <w:rPr>
                                  <w:spacing w:val="-1"/>
                                  <w:sz w:val="20"/>
                                </w:rPr>
                                <w:t> </w:t>
                              </w:r>
                              <w:r>
                                <w:rPr>
                                  <w:sz w:val="20"/>
                                </w:rPr>
                                <w:t>only</w:t>
                              </w:r>
                              <w:r>
                                <w:rPr>
                                  <w:spacing w:val="-1"/>
                                  <w:sz w:val="20"/>
                                </w:rPr>
                                <w:t> </w:t>
                              </w:r>
                              <w:r>
                                <w:rPr>
                                  <w:sz w:val="20"/>
                                </w:rPr>
                                <w:t>from NOVA</w:t>
                              </w:r>
                              <w:r>
                                <w:rPr>
                                  <w:spacing w:val="-3"/>
                                  <w:sz w:val="20"/>
                                </w:rPr>
                                <w:t> </w:t>
                              </w:r>
                              <w:r>
                                <w:rPr>
                                  <w:sz w:val="20"/>
                                </w:rPr>
                                <w:t>but</w:t>
                              </w:r>
                              <w:r>
                                <w:rPr>
                                  <w:spacing w:val="-3"/>
                                  <w:sz w:val="20"/>
                                </w:rPr>
                                <w:t> </w:t>
                              </w:r>
                              <w:r>
                                <w:rPr>
                                  <w:sz w:val="20"/>
                                </w:rPr>
                                <w:t>also</w:t>
                              </w:r>
                              <w:r>
                                <w:rPr>
                                  <w:spacing w:val="-3"/>
                                  <w:sz w:val="20"/>
                                </w:rPr>
                                <w:t> </w:t>
                              </w:r>
                              <w:r>
                                <w:rPr>
                                  <w:sz w:val="20"/>
                                </w:rPr>
                                <w:t>from</w:t>
                              </w:r>
                              <w:r>
                                <w:rPr>
                                  <w:spacing w:val="-3"/>
                                  <w:sz w:val="20"/>
                                </w:rPr>
                                <w:t> </w:t>
                              </w:r>
                              <w:r>
                                <w:rPr>
                                  <w:sz w:val="20"/>
                                </w:rPr>
                                <w:t>the</w:t>
                              </w:r>
                              <w:r>
                                <w:rPr>
                                  <w:spacing w:val="-3"/>
                                  <w:sz w:val="20"/>
                                </w:rPr>
                                <w:t> </w:t>
                              </w:r>
                              <w:r>
                                <w:rPr>
                                  <w:sz w:val="20"/>
                                </w:rPr>
                                <w:t>Fine</w:t>
                              </w:r>
                              <w:r>
                                <w:rPr>
                                  <w:spacing w:val="-3"/>
                                  <w:sz w:val="20"/>
                                </w:rPr>
                                <w:t> </w:t>
                              </w:r>
                              <w:r>
                                <w:rPr>
                                  <w:sz w:val="20"/>
                                </w:rPr>
                                <w:t>Arts</w:t>
                              </w:r>
                              <w:r>
                                <w:rPr>
                                  <w:spacing w:val="-2"/>
                                  <w:sz w:val="20"/>
                                </w:rPr>
                                <w:t> </w:t>
                              </w:r>
                              <w:r>
                                <w:rPr>
                                  <w:sz w:val="20"/>
                                </w:rPr>
                                <w:t>School</w:t>
                              </w:r>
                              <w:r>
                                <w:rPr>
                                  <w:spacing w:val="-3"/>
                                  <w:sz w:val="20"/>
                                </w:rPr>
                                <w:t> </w:t>
                              </w:r>
                              <w:r>
                                <w:rPr>
                                  <w:sz w:val="20"/>
                                </w:rPr>
                                <w:t>of</w:t>
                              </w:r>
                              <w:r>
                                <w:rPr>
                                  <w:spacing w:val="-3"/>
                                  <w:sz w:val="20"/>
                                </w:rPr>
                                <w:t> </w:t>
                              </w:r>
                              <w:r>
                                <w:rPr>
                                  <w:sz w:val="20"/>
                                </w:rPr>
                                <w:t>the</w:t>
                              </w:r>
                              <w:r>
                                <w:rPr>
                                  <w:spacing w:val="-3"/>
                                  <w:sz w:val="20"/>
                                </w:rPr>
                                <w:t> </w:t>
                              </w:r>
                              <w:r>
                                <w:rPr>
                                  <w:sz w:val="20"/>
                                </w:rPr>
                                <w:t>University</w:t>
                              </w:r>
                              <w:r>
                                <w:rPr>
                                  <w:spacing w:val="-2"/>
                                  <w:sz w:val="20"/>
                                </w:rPr>
                                <w:t> </w:t>
                              </w:r>
                              <w:r>
                                <w:rPr>
                                  <w:sz w:val="20"/>
                                </w:rPr>
                                <w:t>of</w:t>
                              </w:r>
                              <w:r>
                                <w:rPr>
                                  <w:spacing w:val="-3"/>
                                  <w:sz w:val="20"/>
                                </w:rPr>
                                <w:t> </w:t>
                              </w:r>
                              <w:r>
                                <w:rPr>
                                  <w:sz w:val="20"/>
                                </w:rPr>
                                <w:t>Lisbon.</w:t>
                              </w:r>
                              <w:r>
                                <w:rPr>
                                  <w:spacing w:val="-3"/>
                                  <w:sz w:val="20"/>
                                </w:rPr>
                                <w:t> </w:t>
                              </w:r>
                              <w:r>
                                <w:rPr>
                                  <w:sz w:val="20"/>
                                </w:rPr>
                                <w:t>Students</w:t>
                              </w:r>
                              <w:r>
                                <w:rPr>
                                  <w:spacing w:val="-2"/>
                                  <w:sz w:val="20"/>
                                </w:rPr>
                                <w:t> </w:t>
                              </w:r>
                              <w:r>
                                <w:rPr>
                                  <w:sz w:val="20"/>
                                </w:rPr>
                                <w:t>from</w:t>
                              </w:r>
                              <w:r>
                                <w:rPr>
                                  <w:spacing w:val="-3"/>
                                  <w:sz w:val="20"/>
                                </w:rPr>
                                <w:t> </w:t>
                              </w:r>
                              <w:r>
                                <w:rPr>
                                  <w:sz w:val="20"/>
                                </w:rPr>
                                <w:t>the</w:t>
                              </w:r>
                              <w:r>
                                <w:rPr>
                                  <w:spacing w:val="-3"/>
                                  <w:sz w:val="20"/>
                                </w:rPr>
                                <w:t> </w:t>
                              </w:r>
                              <w:r>
                                <w:rPr>
                                  <w:sz w:val="20"/>
                                </w:rPr>
                                <w:t>MSc</w:t>
                              </w:r>
                              <w:r>
                                <w:rPr>
                                  <w:spacing w:val="-2"/>
                                  <w:sz w:val="20"/>
                                </w:rPr>
                                <w:t> </w:t>
                              </w:r>
                              <w:r>
                                <w:rPr>
                                  <w:sz w:val="20"/>
                                </w:rPr>
                                <w:t>in</w:t>
                              </w:r>
                              <w:r>
                                <w:rPr>
                                  <w:spacing w:val="-3"/>
                                  <w:sz w:val="20"/>
                                </w:rPr>
                                <w:t> </w:t>
                              </w:r>
                              <w:r>
                                <w:rPr>
                                  <w:sz w:val="20"/>
                                </w:rPr>
                                <w:t>Computer</w:t>
                              </w:r>
                              <w:r>
                                <w:rPr>
                                  <w:spacing w:val="-3"/>
                                  <w:sz w:val="20"/>
                                </w:rPr>
                                <w:t> </w:t>
                              </w:r>
                              <w:r>
                                <w:rPr>
                                  <w:sz w:val="20"/>
                                </w:rPr>
                                <w:t>Science</w:t>
                              </w:r>
                              <w:r>
                                <w:rPr>
                                  <w:spacing w:val="-3"/>
                                  <w:sz w:val="20"/>
                                </w:rPr>
                                <w:t> </w:t>
                              </w:r>
                              <w:r>
                                <w:rPr>
                                  <w:sz w:val="20"/>
                                </w:rPr>
                                <w:t>have also been added to the team to contribute to the project to develop postgraduate research work for finalizing their degrees in the context of the project. Furthermore, the association Oficinas do Convento was contact to discuss pertinent information for practitioners and iberian points of interest. The National Tile Museum offered a detailed visit of the museum and collection, giving an opportunity to share the project framework and future impact.</w:t>
                              </w:r>
                            </w:p>
                            <w:p>
                              <w:pPr>
                                <w:spacing w:line="151" w:lineRule="auto" w:before="224"/>
                                <w:ind w:left="130" w:right="235" w:firstLine="0"/>
                                <w:jc w:val="left"/>
                                <w:rPr>
                                  <w:sz w:val="20"/>
                                </w:rPr>
                              </w:pPr>
                              <w:r>
                                <w:rPr>
                                  <w:sz w:val="20"/>
                                </w:rPr>
                                <w:t>For</w:t>
                              </w:r>
                              <w:r>
                                <w:rPr>
                                  <w:spacing w:val="-3"/>
                                  <w:sz w:val="20"/>
                                </w:rPr>
                                <w:t> </w:t>
                              </w:r>
                              <w:r>
                                <w:rPr>
                                  <w:sz w:val="20"/>
                                </w:rPr>
                                <w:t>IO2</w:t>
                              </w:r>
                              <w:r>
                                <w:rPr>
                                  <w:spacing w:val="-3"/>
                                  <w:sz w:val="20"/>
                                </w:rPr>
                                <w:t> </w:t>
                              </w:r>
                              <w:r>
                                <w:rPr>
                                  <w:sz w:val="20"/>
                                </w:rPr>
                                <w:t>KHB</w:t>
                              </w:r>
                              <w:r>
                                <w:rPr>
                                  <w:spacing w:val="-3"/>
                                  <w:sz w:val="20"/>
                                </w:rPr>
                                <w:t> </w:t>
                              </w:r>
                              <w:r>
                                <w:rPr>
                                  <w:sz w:val="20"/>
                                </w:rPr>
                                <w:t>contacted</w:t>
                              </w:r>
                              <w:r>
                                <w:rPr>
                                  <w:spacing w:val="-3"/>
                                  <w:sz w:val="20"/>
                                </w:rPr>
                                <w:t> </w:t>
                              </w:r>
                              <w:r>
                                <w:rPr>
                                  <w:sz w:val="20"/>
                                </w:rPr>
                                <w:t>Design</w:t>
                              </w:r>
                              <w:r>
                                <w:rPr>
                                  <w:spacing w:val="-3"/>
                                  <w:sz w:val="20"/>
                                </w:rPr>
                                <w:t> </w:t>
                              </w:r>
                              <w:r>
                                <w:rPr>
                                  <w:sz w:val="20"/>
                                </w:rPr>
                                <w:t>practitioners</w:t>
                              </w:r>
                              <w:r>
                                <w:rPr>
                                  <w:spacing w:val="-3"/>
                                  <w:sz w:val="20"/>
                                </w:rPr>
                                <w:t> </w:t>
                              </w:r>
                              <w:r>
                                <w:rPr>
                                  <w:sz w:val="20"/>
                                </w:rPr>
                                <w:t>working</w:t>
                              </w:r>
                              <w:r>
                                <w:rPr>
                                  <w:spacing w:val="-3"/>
                                  <w:sz w:val="20"/>
                                </w:rPr>
                                <w:t> </w:t>
                              </w:r>
                              <w:r>
                                <w:rPr>
                                  <w:sz w:val="20"/>
                                </w:rPr>
                                <w:t>in</w:t>
                              </w:r>
                              <w:r>
                                <w:rPr>
                                  <w:spacing w:val="-3"/>
                                  <w:sz w:val="20"/>
                                </w:rPr>
                                <w:t> </w:t>
                              </w:r>
                              <w:r>
                                <w:rPr>
                                  <w:sz w:val="20"/>
                                </w:rPr>
                                <w:t>ceramics</w:t>
                              </w:r>
                              <w:r>
                                <w:rPr>
                                  <w:spacing w:val="-3"/>
                                  <w:sz w:val="20"/>
                                </w:rPr>
                                <w:t> </w:t>
                              </w:r>
                              <w:r>
                                <w:rPr>
                                  <w:sz w:val="20"/>
                                </w:rPr>
                                <w:t>and</w:t>
                              </w:r>
                              <w:r>
                                <w:rPr>
                                  <w:spacing w:val="-3"/>
                                  <w:sz w:val="20"/>
                                </w:rPr>
                                <w:t> </w:t>
                              </w:r>
                              <w:r>
                                <w:rPr>
                                  <w:sz w:val="20"/>
                                </w:rPr>
                                <w:t>digital</w:t>
                              </w:r>
                              <w:r>
                                <w:rPr>
                                  <w:spacing w:val="-3"/>
                                  <w:sz w:val="20"/>
                                </w:rPr>
                                <w:t> </w:t>
                              </w:r>
                              <w:r>
                                <w:rPr>
                                  <w:sz w:val="20"/>
                                </w:rPr>
                                <w:t>technologies.</w:t>
                              </w:r>
                              <w:r>
                                <w:rPr>
                                  <w:spacing w:val="-3"/>
                                  <w:sz w:val="20"/>
                                </w:rPr>
                                <w:t> </w:t>
                              </w:r>
                              <w:r>
                                <w:rPr>
                                  <w:sz w:val="20"/>
                                </w:rPr>
                                <w:t>They</w:t>
                              </w:r>
                              <w:r>
                                <w:rPr>
                                  <w:spacing w:val="-3"/>
                                  <w:sz w:val="20"/>
                                </w:rPr>
                                <w:t> </w:t>
                              </w:r>
                              <w:r>
                                <w:rPr>
                                  <w:sz w:val="20"/>
                                </w:rPr>
                                <w:t>were</w:t>
                              </w:r>
                              <w:r>
                                <w:rPr>
                                  <w:spacing w:val="-3"/>
                                  <w:sz w:val="20"/>
                                </w:rPr>
                                <w:t> </w:t>
                              </w:r>
                              <w:r>
                                <w:rPr>
                                  <w:sz w:val="20"/>
                                </w:rPr>
                                <w:t>invited</w:t>
                              </w:r>
                              <w:r>
                                <w:rPr>
                                  <w:spacing w:val="-3"/>
                                  <w:sz w:val="20"/>
                                </w:rPr>
                                <w:t> </w:t>
                              </w:r>
                              <w:r>
                                <w:rPr>
                                  <w:sz w:val="20"/>
                                </w:rPr>
                                <w:t>to</w:t>
                              </w:r>
                              <w:r>
                                <w:rPr>
                                  <w:spacing w:val="-3"/>
                                  <w:sz w:val="20"/>
                                </w:rPr>
                                <w:t> </w:t>
                              </w:r>
                              <w:r>
                                <w:rPr>
                                  <w:sz w:val="20"/>
                                </w:rPr>
                                <w:t>give talks and workshops at KHB with design students. The workshops were documented (filmed) and the tutors were</w:t>
                              </w:r>
                            </w:p>
                          </w:txbxContent>
                        </wps:txbx>
                        <wps:bodyPr wrap="square" lIns="0" tIns="0" rIns="0" bIns="0" rtlCol="0">
                          <a:noAutofit/>
                        </wps:bodyPr>
                      </wps:wsp>
                    </wpg:wgp>
                  </a:graphicData>
                </a:graphic>
              </wp:anchor>
            </w:drawing>
          </mc:Choice>
          <mc:Fallback>
            <w:pict>
              <v:group style="position:absolute;margin-left:23.5pt;margin-top:4.734pt;width:546pt;height:172.5pt;mso-position-horizontal-relative:page;mso-position-vertical-relative:paragraph;z-index:-15715840;mso-wrap-distance-left:0;mso-wrap-distance-right:0" id="docshapegroup70" coordorigin="470,95" coordsize="10920,3450">
                <v:shape style="position:absolute;left:480;top:104;width:10900;height:3440" id="docshape71" coordorigin="480,105" coordsize="10900,3440" path="m480,105l11380,105m480,105l480,3545m11380,105l11380,3545e" filled="false" stroked="true" strokeweight="1pt" strokecolor="#dddddd">
                  <v:path arrowok="t"/>
                  <v:stroke dashstyle="solid"/>
                </v:shape>
                <v:shape style="position:absolute;left:490;top:114;width:10880;height:3430" type="#_x0000_t202" id="docshape72" filled="false" stroked="false">
                  <v:textbox inset="0,0,0,0">
                    <w:txbxContent>
                      <w:p>
                        <w:pPr>
                          <w:spacing w:line="151" w:lineRule="auto" w:before="130"/>
                          <w:ind w:left="130" w:right="131" w:firstLine="0"/>
                          <w:jc w:val="left"/>
                          <w:rPr>
                            <w:sz w:val="20"/>
                          </w:rPr>
                        </w:pPr>
                        <w:r>
                          <w:rPr>
                            <w:sz w:val="20"/>
                          </w:rPr>
                          <w:t>The</w:t>
                        </w:r>
                        <w:r>
                          <w:rPr>
                            <w:spacing w:val="-3"/>
                            <w:sz w:val="20"/>
                          </w:rPr>
                          <w:t> </w:t>
                        </w:r>
                        <w:r>
                          <w:rPr>
                            <w:sz w:val="20"/>
                          </w:rPr>
                          <w:t>primary</w:t>
                        </w:r>
                        <w:r>
                          <w:rPr>
                            <w:spacing w:val="-3"/>
                            <w:sz w:val="20"/>
                          </w:rPr>
                          <w:t> </w:t>
                        </w:r>
                        <w:r>
                          <w:rPr>
                            <w:sz w:val="20"/>
                          </w:rPr>
                          <w:t>participants</w:t>
                        </w:r>
                        <w:r>
                          <w:rPr>
                            <w:spacing w:val="-3"/>
                            <w:sz w:val="20"/>
                          </w:rPr>
                          <w:t> </w:t>
                        </w:r>
                        <w:r>
                          <w:rPr>
                            <w:sz w:val="20"/>
                          </w:rPr>
                          <w:t>in</w:t>
                        </w:r>
                        <w:r>
                          <w:rPr>
                            <w:spacing w:val="-3"/>
                            <w:sz w:val="20"/>
                          </w:rPr>
                          <w:t> </w:t>
                        </w:r>
                        <w:r>
                          <w:rPr>
                            <w:sz w:val="20"/>
                          </w:rPr>
                          <w:t>the</w:t>
                        </w:r>
                        <w:r>
                          <w:rPr>
                            <w:spacing w:val="-3"/>
                            <w:sz w:val="20"/>
                          </w:rPr>
                          <w:t> </w:t>
                        </w:r>
                        <w:r>
                          <w:rPr>
                            <w:sz w:val="20"/>
                          </w:rPr>
                          <w:t>activities</w:t>
                        </w:r>
                        <w:r>
                          <w:rPr>
                            <w:spacing w:val="-3"/>
                            <w:sz w:val="20"/>
                          </w:rPr>
                          <w:t> </w:t>
                        </w:r>
                        <w:r>
                          <w:rPr>
                            <w:sz w:val="20"/>
                          </w:rPr>
                          <w:t>of</w:t>
                        </w:r>
                        <w:r>
                          <w:rPr>
                            <w:spacing w:val="-3"/>
                            <w:sz w:val="20"/>
                          </w:rPr>
                          <w:t> </w:t>
                        </w:r>
                        <w:r>
                          <w:rPr>
                            <w:sz w:val="20"/>
                          </w:rPr>
                          <w:t>the</w:t>
                        </w:r>
                        <w:r>
                          <w:rPr>
                            <w:spacing w:val="-3"/>
                            <w:sz w:val="20"/>
                          </w:rPr>
                          <w:t> </w:t>
                        </w:r>
                        <w:r>
                          <w:rPr>
                            <w:sz w:val="20"/>
                          </w:rPr>
                          <w:t>project</w:t>
                        </w:r>
                        <w:r>
                          <w:rPr>
                            <w:spacing w:val="-3"/>
                            <w:sz w:val="20"/>
                          </w:rPr>
                          <w:t> </w:t>
                        </w:r>
                        <w:r>
                          <w:rPr>
                            <w:sz w:val="20"/>
                          </w:rPr>
                          <w:t>were</w:t>
                        </w:r>
                        <w:r>
                          <w:rPr>
                            <w:spacing w:val="-3"/>
                            <w:sz w:val="20"/>
                          </w:rPr>
                          <w:t> </w:t>
                        </w:r>
                        <w:r>
                          <w:rPr>
                            <w:sz w:val="20"/>
                          </w:rPr>
                          <w:t>research</w:t>
                        </w:r>
                        <w:r>
                          <w:rPr>
                            <w:spacing w:val="-3"/>
                            <w:sz w:val="20"/>
                          </w:rPr>
                          <w:t> </w:t>
                        </w:r>
                        <w:r>
                          <w:rPr>
                            <w:sz w:val="20"/>
                          </w:rPr>
                          <w:t>practitioners,</w:t>
                        </w:r>
                        <w:r>
                          <w:rPr>
                            <w:spacing w:val="-3"/>
                            <w:sz w:val="20"/>
                          </w:rPr>
                          <w:t> </w:t>
                        </w:r>
                        <w:r>
                          <w:rPr>
                            <w:sz w:val="20"/>
                          </w:rPr>
                          <w:t>educators,</w:t>
                        </w:r>
                        <w:r>
                          <w:rPr>
                            <w:spacing w:val="-3"/>
                            <w:sz w:val="20"/>
                          </w:rPr>
                          <w:t> </w:t>
                        </w:r>
                        <w:r>
                          <w:rPr>
                            <w:sz w:val="20"/>
                          </w:rPr>
                          <w:t>and</w:t>
                        </w:r>
                        <w:r>
                          <w:rPr>
                            <w:spacing w:val="-3"/>
                            <w:sz w:val="20"/>
                          </w:rPr>
                          <w:t> </w:t>
                        </w:r>
                        <w:r>
                          <w:rPr>
                            <w:sz w:val="20"/>
                          </w:rPr>
                          <w:t>trainers</w:t>
                        </w:r>
                        <w:r>
                          <w:rPr>
                            <w:spacing w:val="-3"/>
                            <w:sz w:val="20"/>
                          </w:rPr>
                          <w:t> </w:t>
                        </w:r>
                        <w:r>
                          <w:rPr>
                            <w:sz w:val="20"/>
                          </w:rPr>
                          <w:t>in</w:t>
                        </w:r>
                        <w:r>
                          <w:rPr>
                            <w:spacing w:val="-3"/>
                            <w:sz w:val="20"/>
                          </w:rPr>
                          <w:t> </w:t>
                        </w:r>
                        <w:r>
                          <w:rPr>
                            <w:sz w:val="20"/>
                          </w:rPr>
                          <w:t>the</w:t>
                        </w:r>
                        <w:r>
                          <w:rPr>
                            <w:spacing w:val="-3"/>
                            <w:sz w:val="20"/>
                          </w:rPr>
                          <w:t> </w:t>
                        </w:r>
                        <w:r>
                          <w:rPr>
                            <w:sz w:val="20"/>
                          </w:rPr>
                          <w:t>field</w:t>
                        </w:r>
                        <w:r>
                          <w:rPr>
                            <w:spacing w:val="-3"/>
                            <w:sz w:val="20"/>
                          </w:rPr>
                          <w:t> </w:t>
                        </w:r>
                        <w:r>
                          <w:rPr>
                            <w:sz w:val="20"/>
                          </w:rPr>
                          <w:t>of design and making of ceramics. Teachers and educators were professionals in the areas of ceramics design, conservation and making. Teachers are professors and tutors of the faculty of partner universities who have an interdisciplinary approach to designing and making ceramics to support synergies to promote ceramic skills.</w:t>
                        </w:r>
                      </w:p>
                      <w:p>
                        <w:pPr>
                          <w:spacing w:line="151" w:lineRule="auto" w:before="222"/>
                          <w:ind w:left="130" w:right="131" w:firstLine="0"/>
                          <w:jc w:val="left"/>
                          <w:rPr>
                            <w:sz w:val="20"/>
                          </w:rPr>
                        </w:pPr>
                        <w:r>
                          <w:rPr>
                            <w:sz w:val="20"/>
                          </w:rPr>
                          <w:t>During the development of IO1 Mapping, project partners reached out to 25+ educators, researchers and 25+ master students</w:t>
                        </w:r>
                        <w:r>
                          <w:rPr>
                            <w:spacing w:val="-1"/>
                            <w:sz w:val="20"/>
                          </w:rPr>
                          <w:t> </w:t>
                        </w:r>
                        <w:r>
                          <w:rPr>
                            <w:sz w:val="20"/>
                          </w:rPr>
                          <w:t>of</w:t>
                        </w:r>
                        <w:r>
                          <w:rPr>
                            <w:spacing w:val="-1"/>
                            <w:sz w:val="20"/>
                          </w:rPr>
                          <w:t> </w:t>
                        </w:r>
                        <w:r>
                          <w:rPr>
                            <w:sz w:val="20"/>
                          </w:rPr>
                          <w:t>Master</w:t>
                        </w:r>
                        <w:r>
                          <w:rPr>
                            <w:spacing w:val="-1"/>
                            <w:sz w:val="20"/>
                          </w:rPr>
                          <w:t> </w:t>
                        </w:r>
                        <w:r>
                          <w:rPr>
                            <w:sz w:val="20"/>
                          </w:rPr>
                          <w:t>in</w:t>
                        </w:r>
                        <w:r>
                          <w:rPr>
                            <w:spacing w:val="-1"/>
                            <w:sz w:val="20"/>
                          </w:rPr>
                          <w:t> </w:t>
                        </w:r>
                        <w:r>
                          <w:rPr>
                            <w:sz w:val="20"/>
                          </w:rPr>
                          <w:t>Glass</w:t>
                        </w:r>
                        <w:r>
                          <w:rPr>
                            <w:spacing w:val="-1"/>
                            <w:sz w:val="20"/>
                          </w:rPr>
                          <w:t> </w:t>
                        </w:r>
                        <w:r>
                          <w:rPr>
                            <w:sz w:val="20"/>
                          </w:rPr>
                          <w:t>and</w:t>
                        </w:r>
                        <w:r>
                          <w:rPr>
                            <w:spacing w:val="-1"/>
                            <w:sz w:val="20"/>
                          </w:rPr>
                          <w:t> </w:t>
                        </w:r>
                        <w:r>
                          <w:rPr>
                            <w:sz w:val="20"/>
                          </w:rPr>
                          <w:t>Ceramics</w:t>
                        </w:r>
                        <w:r>
                          <w:rPr>
                            <w:spacing w:val="-1"/>
                            <w:sz w:val="20"/>
                          </w:rPr>
                          <w:t> </w:t>
                        </w:r>
                        <w:r>
                          <w:rPr>
                            <w:sz w:val="20"/>
                          </w:rPr>
                          <w:t>Arts</w:t>
                        </w:r>
                        <w:r>
                          <w:rPr>
                            <w:spacing w:val="-1"/>
                            <w:sz w:val="20"/>
                          </w:rPr>
                          <w:t> </w:t>
                        </w:r>
                        <w:r>
                          <w:rPr>
                            <w:sz w:val="20"/>
                          </w:rPr>
                          <w:t>and</w:t>
                        </w:r>
                        <w:r>
                          <w:rPr>
                            <w:spacing w:val="-1"/>
                            <w:sz w:val="20"/>
                          </w:rPr>
                          <w:t> </w:t>
                        </w:r>
                        <w:r>
                          <w:rPr>
                            <w:sz w:val="20"/>
                          </w:rPr>
                          <w:t>Science</w:t>
                        </w:r>
                        <w:r>
                          <w:rPr>
                            <w:spacing w:val="-1"/>
                            <w:sz w:val="20"/>
                          </w:rPr>
                          <w:t> </w:t>
                        </w:r>
                        <w:r>
                          <w:rPr>
                            <w:sz w:val="20"/>
                          </w:rPr>
                          <w:t>and</w:t>
                        </w:r>
                        <w:r>
                          <w:rPr>
                            <w:spacing w:val="-1"/>
                            <w:sz w:val="20"/>
                          </w:rPr>
                          <w:t> </w:t>
                        </w:r>
                        <w:r>
                          <w:rPr>
                            <w:sz w:val="20"/>
                          </w:rPr>
                          <w:t>Master</w:t>
                        </w:r>
                        <w:r>
                          <w:rPr>
                            <w:spacing w:val="-1"/>
                            <w:sz w:val="20"/>
                          </w:rPr>
                          <w:t> </w:t>
                        </w:r>
                        <w:r>
                          <w:rPr>
                            <w:sz w:val="20"/>
                          </w:rPr>
                          <w:t>in</w:t>
                        </w:r>
                        <w:r>
                          <w:rPr>
                            <w:spacing w:val="-1"/>
                            <w:sz w:val="20"/>
                          </w:rPr>
                          <w:t> </w:t>
                        </w:r>
                        <w:r>
                          <w:rPr>
                            <w:sz w:val="20"/>
                          </w:rPr>
                          <w:t>Conservation</w:t>
                        </w:r>
                        <w:r>
                          <w:rPr>
                            <w:spacing w:val="-1"/>
                            <w:sz w:val="20"/>
                          </w:rPr>
                          <w:t> </w:t>
                        </w:r>
                        <w:r>
                          <w:rPr>
                            <w:sz w:val="20"/>
                          </w:rPr>
                          <w:t>and</w:t>
                        </w:r>
                        <w:r>
                          <w:rPr>
                            <w:spacing w:val="-1"/>
                            <w:sz w:val="20"/>
                          </w:rPr>
                          <w:t> </w:t>
                        </w:r>
                        <w:r>
                          <w:rPr>
                            <w:sz w:val="20"/>
                          </w:rPr>
                          <w:t>Restoration,</w:t>
                        </w:r>
                        <w:r>
                          <w:rPr>
                            <w:spacing w:val="-1"/>
                            <w:sz w:val="20"/>
                          </w:rPr>
                          <w:t> </w:t>
                        </w:r>
                        <w:r>
                          <w:rPr>
                            <w:sz w:val="20"/>
                          </w:rPr>
                          <w:t>not</w:t>
                        </w:r>
                        <w:r>
                          <w:rPr>
                            <w:spacing w:val="-1"/>
                            <w:sz w:val="20"/>
                          </w:rPr>
                          <w:t> </w:t>
                        </w:r>
                        <w:r>
                          <w:rPr>
                            <w:sz w:val="20"/>
                          </w:rPr>
                          <w:t>only</w:t>
                        </w:r>
                        <w:r>
                          <w:rPr>
                            <w:spacing w:val="-1"/>
                            <w:sz w:val="20"/>
                          </w:rPr>
                          <w:t> </w:t>
                        </w:r>
                        <w:r>
                          <w:rPr>
                            <w:sz w:val="20"/>
                          </w:rPr>
                          <w:t>from NOVA</w:t>
                        </w:r>
                        <w:r>
                          <w:rPr>
                            <w:spacing w:val="-3"/>
                            <w:sz w:val="20"/>
                          </w:rPr>
                          <w:t> </w:t>
                        </w:r>
                        <w:r>
                          <w:rPr>
                            <w:sz w:val="20"/>
                          </w:rPr>
                          <w:t>but</w:t>
                        </w:r>
                        <w:r>
                          <w:rPr>
                            <w:spacing w:val="-3"/>
                            <w:sz w:val="20"/>
                          </w:rPr>
                          <w:t> </w:t>
                        </w:r>
                        <w:r>
                          <w:rPr>
                            <w:sz w:val="20"/>
                          </w:rPr>
                          <w:t>also</w:t>
                        </w:r>
                        <w:r>
                          <w:rPr>
                            <w:spacing w:val="-3"/>
                            <w:sz w:val="20"/>
                          </w:rPr>
                          <w:t> </w:t>
                        </w:r>
                        <w:r>
                          <w:rPr>
                            <w:sz w:val="20"/>
                          </w:rPr>
                          <w:t>from</w:t>
                        </w:r>
                        <w:r>
                          <w:rPr>
                            <w:spacing w:val="-3"/>
                            <w:sz w:val="20"/>
                          </w:rPr>
                          <w:t> </w:t>
                        </w:r>
                        <w:r>
                          <w:rPr>
                            <w:sz w:val="20"/>
                          </w:rPr>
                          <w:t>the</w:t>
                        </w:r>
                        <w:r>
                          <w:rPr>
                            <w:spacing w:val="-3"/>
                            <w:sz w:val="20"/>
                          </w:rPr>
                          <w:t> </w:t>
                        </w:r>
                        <w:r>
                          <w:rPr>
                            <w:sz w:val="20"/>
                          </w:rPr>
                          <w:t>Fine</w:t>
                        </w:r>
                        <w:r>
                          <w:rPr>
                            <w:spacing w:val="-3"/>
                            <w:sz w:val="20"/>
                          </w:rPr>
                          <w:t> </w:t>
                        </w:r>
                        <w:r>
                          <w:rPr>
                            <w:sz w:val="20"/>
                          </w:rPr>
                          <w:t>Arts</w:t>
                        </w:r>
                        <w:r>
                          <w:rPr>
                            <w:spacing w:val="-2"/>
                            <w:sz w:val="20"/>
                          </w:rPr>
                          <w:t> </w:t>
                        </w:r>
                        <w:r>
                          <w:rPr>
                            <w:sz w:val="20"/>
                          </w:rPr>
                          <w:t>School</w:t>
                        </w:r>
                        <w:r>
                          <w:rPr>
                            <w:spacing w:val="-3"/>
                            <w:sz w:val="20"/>
                          </w:rPr>
                          <w:t> </w:t>
                        </w:r>
                        <w:r>
                          <w:rPr>
                            <w:sz w:val="20"/>
                          </w:rPr>
                          <w:t>of</w:t>
                        </w:r>
                        <w:r>
                          <w:rPr>
                            <w:spacing w:val="-3"/>
                            <w:sz w:val="20"/>
                          </w:rPr>
                          <w:t> </w:t>
                        </w:r>
                        <w:r>
                          <w:rPr>
                            <w:sz w:val="20"/>
                          </w:rPr>
                          <w:t>the</w:t>
                        </w:r>
                        <w:r>
                          <w:rPr>
                            <w:spacing w:val="-3"/>
                            <w:sz w:val="20"/>
                          </w:rPr>
                          <w:t> </w:t>
                        </w:r>
                        <w:r>
                          <w:rPr>
                            <w:sz w:val="20"/>
                          </w:rPr>
                          <w:t>University</w:t>
                        </w:r>
                        <w:r>
                          <w:rPr>
                            <w:spacing w:val="-2"/>
                            <w:sz w:val="20"/>
                          </w:rPr>
                          <w:t> </w:t>
                        </w:r>
                        <w:r>
                          <w:rPr>
                            <w:sz w:val="20"/>
                          </w:rPr>
                          <w:t>of</w:t>
                        </w:r>
                        <w:r>
                          <w:rPr>
                            <w:spacing w:val="-3"/>
                            <w:sz w:val="20"/>
                          </w:rPr>
                          <w:t> </w:t>
                        </w:r>
                        <w:r>
                          <w:rPr>
                            <w:sz w:val="20"/>
                          </w:rPr>
                          <w:t>Lisbon.</w:t>
                        </w:r>
                        <w:r>
                          <w:rPr>
                            <w:spacing w:val="-3"/>
                            <w:sz w:val="20"/>
                          </w:rPr>
                          <w:t> </w:t>
                        </w:r>
                        <w:r>
                          <w:rPr>
                            <w:sz w:val="20"/>
                          </w:rPr>
                          <w:t>Students</w:t>
                        </w:r>
                        <w:r>
                          <w:rPr>
                            <w:spacing w:val="-2"/>
                            <w:sz w:val="20"/>
                          </w:rPr>
                          <w:t> </w:t>
                        </w:r>
                        <w:r>
                          <w:rPr>
                            <w:sz w:val="20"/>
                          </w:rPr>
                          <w:t>from</w:t>
                        </w:r>
                        <w:r>
                          <w:rPr>
                            <w:spacing w:val="-3"/>
                            <w:sz w:val="20"/>
                          </w:rPr>
                          <w:t> </w:t>
                        </w:r>
                        <w:r>
                          <w:rPr>
                            <w:sz w:val="20"/>
                          </w:rPr>
                          <w:t>the</w:t>
                        </w:r>
                        <w:r>
                          <w:rPr>
                            <w:spacing w:val="-3"/>
                            <w:sz w:val="20"/>
                          </w:rPr>
                          <w:t> </w:t>
                        </w:r>
                        <w:r>
                          <w:rPr>
                            <w:sz w:val="20"/>
                          </w:rPr>
                          <w:t>MSc</w:t>
                        </w:r>
                        <w:r>
                          <w:rPr>
                            <w:spacing w:val="-2"/>
                            <w:sz w:val="20"/>
                          </w:rPr>
                          <w:t> </w:t>
                        </w:r>
                        <w:r>
                          <w:rPr>
                            <w:sz w:val="20"/>
                          </w:rPr>
                          <w:t>in</w:t>
                        </w:r>
                        <w:r>
                          <w:rPr>
                            <w:spacing w:val="-3"/>
                            <w:sz w:val="20"/>
                          </w:rPr>
                          <w:t> </w:t>
                        </w:r>
                        <w:r>
                          <w:rPr>
                            <w:sz w:val="20"/>
                          </w:rPr>
                          <w:t>Computer</w:t>
                        </w:r>
                        <w:r>
                          <w:rPr>
                            <w:spacing w:val="-3"/>
                            <w:sz w:val="20"/>
                          </w:rPr>
                          <w:t> </w:t>
                        </w:r>
                        <w:r>
                          <w:rPr>
                            <w:sz w:val="20"/>
                          </w:rPr>
                          <w:t>Science</w:t>
                        </w:r>
                        <w:r>
                          <w:rPr>
                            <w:spacing w:val="-3"/>
                            <w:sz w:val="20"/>
                          </w:rPr>
                          <w:t> </w:t>
                        </w:r>
                        <w:r>
                          <w:rPr>
                            <w:sz w:val="20"/>
                          </w:rPr>
                          <w:t>have also been added to the team to contribute to the project to develop postgraduate research work for finalizing their degrees in the context of the project. Furthermore, the association Oficinas do Convento was contact to discuss pertinent information for practitioners and iberian points of interest. The National Tile Museum offered a detailed visit of the museum and collection, giving an opportunity to share the project framework and future impact.</w:t>
                        </w:r>
                      </w:p>
                      <w:p>
                        <w:pPr>
                          <w:spacing w:line="151" w:lineRule="auto" w:before="224"/>
                          <w:ind w:left="130" w:right="235" w:firstLine="0"/>
                          <w:jc w:val="left"/>
                          <w:rPr>
                            <w:sz w:val="20"/>
                          </w:rPr>
                        </w:pPr>
                        <w:r>
                          <w:rPr>
                            <w:sz w:val="20"/>
                          </w:rPr>
                          <w:t>For</w:t>
                        </w:r>
                        <w:r>
                          <w:rPr>
                            <w:spacing w:val="-3"/>
                            <w:sz w:val="20"/>
                          </w:rPr>
                          <w:t> </w:t>
                        </w:r>
                        <w:r>
                          <w:rPr>
                            <w:sz w:val="20"/>
                          </w:rPr>
                          <w:t>IO2</w:t>
                        </w:r>
                        <w:r>
                          <w:rPr>
                            <w:spacing w:val="-3"/>
                            <w:sz w:val="20"/>
                          </w:rPr>
                          <w:t> </w:t>
                        </w:r>
                        <w:r>
                          <w:rPr>
                            <w:sz w:val="20"/>
                          </w:rPr>
                          <w:t>KHB</w:t>
                        </w:r>
                        <w:r>
                          <w:rPr>
                            <w:spacing w:val="-3"/>
                            <w:sz w:val="20"/>
                          </w:rPr>
                          <w:t> </w:t>
                        </w:r>
                        <w:r>
                          <w:rPr>
                            <w:sz w:val="20"/>
                          </w:rPr>
                          <w:t>contacted</w:t>
                        </w:r>
                        <w:r>
                          <w:rPr>
                            <w:spacing w:val="-3"/>
                            <w:sz w:val="20"/>
                          </w:rPr>
                          <w:t> </w:t>
                        </w:r>
                        <w:r>
                          <w:rPr>
                            <w:sz w:val="20"/>
                          </w:rPr>
                          <w:t>Design</w:t>
                        </w:r>
                        <w:r>
                          <w:rPr>
                            <w:spacing w:val="-3"/>
                            <w:sz w:val="20"/>
                          </w:rPr>
                          <w:t> </w:t>
                        </w:r>
                        <w:r>
                          <w:rPr>
                            <w:sz w:val="20"/>
                          </w:rPr>
                          <w:t>practitioners</w:t>
                        </w:r>
                        <w:r>
                          <w:rPr>
                            <w:spacing w:val="-3"/>
                            <w:sz w:val="20"/>
                          </w:rPr>
                          <w:t> </w:t>
                        </w:r>
                        <w:r>
                          <w:rPr>
                            <w:sz w:val="20"/>
                          </w:rPr>
                          <w:t>working</w:t>
                        </w:r>
                        <w:r>
                          <w:rPr>
                            <w:spacing w:val="-3"/>
                            <w:sz w:val="20"/>
                          </w:rPr>
                          <w:t> </w:t>
                        </w:r>
                        <w:r>
                          <w:rPr>
                            <w:sz w:val="20"/>
                          </w:rPr>
                          <w:t>in</w:t>
                        </w:r>
                        <w:r>
                          <w:rPr>
                            <w:spacing w:val="-3"/>
                            <w:sz w:val="20"/>
                          </w:rPr>
                          <w:t> </w:t>
                        </w:r>
                        <w:r>
                          <w:rPr>
                            <w:sz w:val="20"/>
                          </w:rPr>
                          <w:t>ceramics</w:t>
                        </w:r>
                        <w:r>
                          <w:rPr>
                            <w:spacing w:val="-3"/>
                            <w:sz w:val="20"/>
                          </w:rPr>
                          <w:t> </w:t>
                        </w:r>
                        <w:r>
                          <w:rPr>
                            <w:sz w:val="20"/>
                          </w:rPr>
                          <w:t>and</w:t>
                        </w:r>
                        <w:r>
                          <w:rPr>
                            <w:spacing w:val="-3"/>
                            <w:sz w:val="20"/>
                          </w:rPr>
                          <w:t> </w:t>
                        </w:r>
                        <w:r>
                          <w:rPr>
                            <w:sz w:val="20"/>
                          </w:rPr>
                          <w:t>digital</w:t>
                        </w:r>
                        <w:r>
                          <w:rPr>
                            <w:spacing w:val="-3"/>
                            <w:sz w:val="20"/>
                          </w:rPr>
                          <w:t> </w:t>
                        </w:r>
                        <w:r>
                          <w:rPr>
                            <w:sz w:val="20"/>
                          </w:rPr>
                          <w:t>technologies.</w:t>
                        </w:r>
                        <w:r>
                          <w:rPr>
                            <w:spacing w:val="-3"/>
                            <w:sz w:val="20"/>
                          </w:rPr>
                          <w:t> </w:t>
                        </w:r>
                        <w:r>
                          <w:rPr>
                            <w:sz w:val="20"/>
                          </w:rPr>
                          <w:t>They</w:t>
                        </w:r>
                        <w:r>
                          <w:rPr>
                            <w:spacing w:val="-3"/>
                            <w:sz w:val="20"/>
                          </w:rPr>
                          <w:t> </w:t>
                        </w:r>
                        <w:r>
                          <w:rPr>
                            <w:sz w:val="20"/>
                          </w:rPr>
                          <w:t>were</w:t>
                        </w:r>
                        <w:r>
                          <w:rPr>
                            <w:spacing w:val="-3"/>
                            <w:sz w:val="20"/>
                          </w:rPr>
                          <w:t> </w:t>
                        </w:r>
                        <w:r>
                          <w:rPr>
                            <w:sz w:val="20"/>
                          </w:rPr>
                          <w:t>invited</w:t>
                        </w:r>
                        <w:r>
                          <w:rPr>
                            <w:spacing w:val="-3"/>
                            <w:sz w:val="20"/>
                          </w:rPr>
                          <w:t> </w:t>
                        </w:r>
                        <w:r>
                          <w:rPr>
                            <w:sz w:val="20"/>
                          </w:rPr>
                          <w:t>to</w:t>
                        </w:r>
                        <w:r>
                          <w:rPr>
                            <w:spacing w:val="-3"/>
                            <w:sz w:val="20"/>
                          </w:rPr>
                          <w:t> </w:t>
                        </w:r>
                        <w:r>
                          <w:rPr>
                            <w:sz w:val="20"/>
                          </w:rPr>
                          <w:t>give talks and workshops at KHB with design students. The workshops were documented (filmed) and the tutors were</w:t>
                        </w:r>
                      </w:p>
                    </w:txbxContent>
                  </v:textbox>
                  <w10:wrap type="none"/>
                </v:shape>
                <w10:wrap type="topAndBottom"/>
              </v:group>
            </w:pict>
          </mc:Fallback>
        </mc:AlternateContent>
      </w:r>
    </w:p>
    <w:p>
      <w:pPr>
        <w:spacing w:after="0"/>
        <w:rPr>
          <w:sz w:val="4"/>
        </w:rPr>
        <w:sectPr>
          <w:pgSz w:w="11900" w:h="16840"/>
          <w:pgMar w:header="70" w:footer="155" w:top="1300" w:bottom="340" w:left="360" w:right="380"/>
        </w:sectPr>
      </w:pPr>
    </w:p>
    <w:p>
      <w:pPr>
        <w:pStyle w:val="BodyText"/>
        <w:spacing w:line="151" w:lineRule="auto" w:before="130"/>
        <w:ind w:right="336"/>
      </w:pPr>
      <w:r>
        <w:rPr/>
        <mc:AlternateContent>
          <mc:Choice Requires="wps">
            <w:drawing>
              <wp:anchor distT="0" distB="0" distL="0" distR="0" allowOverlap="1" layoutInCell="1" locked="0" behindDoc="1" simplePos="0" relativeHeight="484307968">
                <wp:simplePos x="0" y="0"/>
                <wp:positionH relativeFrom="page">
                  <wp:posOffset>298450</wp:posOffset>
                </wp:positionH>
                <wp:positionV relativeFrom="paragraph">
                  <wp:posOffset>82550</wp:posOffset>
                </wp:positionV>
                <wp:extent cx="6934200" cy="553085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6934200" cy="5530850"/>
                          <a:chExt cx="6934200" cy="5530850"/>
                        </a:xfrm>
                      </wpg:grpSpPr>
                      <wps:wsp>
                        <wps:cNvPr id="94" name="Graphic 94"/>
                        <wps:cNvSpPr/>
                        <wps:spPr>
                          <a:xfrm>
                            <a:off x="6350" y="55245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95" name="Graphic 95"/>
                        <wps:cNvSpPr/>
                        <wps:spPr>
                          <a:xfrm>
                            <a:off x="0" y="0"/>
                            <a:ext cx="6934200" cy="5524500"/>
                          </a:xfrm>
                          <a:custGeom>
                            <a:avLst/>
                            <a:gdLst/>
                            <a:ahLst/>
                            <a:cxnLst/>
                            <a:rect l="l" t="t" r="r" b="b"/>
                            <a:pathLst>
                              <a:path w="6934200" h="5524500">
                                <a:moveTo>
                                  <a:pt x="12700" y="0"/>
                                </a:moveTo>
                                <a:lnTo>
                                  <a:pt x="0" y="0"/>
                                </a:lnTo>
                                <a:lnTo>
                                  <a:pt x="0" y="5524500"/>
                                </a:lnTo>
                                <a:lnTo>
                                  <a:pt x="12700" y="5524500"/>
                                </a:lnTo>
                                <a:lnTo>
                                  <a:pt x="12700" y="0"/>
                                </a:lnTo>
                                <a:close/>
                              </a:path>
                              <a:path w="6934200" h="5524500">
                                <a:moveTo>
                                  <a:pt x="6934200" y="0"/>
                                </a:moveTo>
                                <a:lnTo>
                                  <a:pt x="6921500" y="0"/>
                                </a:lnTo>
                                <a:lnTo>
                                  <a:pt x="6921500" y="5524500"/>
                                </a:lnTo>
                                <a:lnTo>
                                  <a:pt x="6934200" y="5524500"/>
                                </a:lnTo>
                                <a:lnTo>
                                  <a:pt x="6934200" y="0"/>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3.5pt;margin-top:6.5pt;width:546pt;height:435.5pt;mso-position-horizontal-relative:page;mso-position-vertical-relative:paragraph;z-index:-19008512" id="docshapegroup73" coordorigin="470,130" coordsize="10920,8710">
                <v:line style="position:absolute" from="480,8830" to="11380,8830" stroked="true" strokeweight="1pt" strokecolor="#dddddd">
                  <v:stroke dashstyle="solid"/>
                </v:line>
                <v:shape style="position:absolute;left:470;top:130;width:10920;height:8700" id="docshape74" coordorigin="470,130" coordsize="10920,8700" path="m490,130l470,130,470,8830,490,8830,490,130xm11390,130l11370,130,11370,8830,11390,8830,11390,130xe" filled="true" fillcolor="#dddddd" stroked="false">
                  <v:path arrowok="t"/>
                  <v:fill type="solid"/>
                </v:shape>
                <w10:wrap type="none"/>
              </v:group>
            </w:pict>
          </mc:Fallback>
        </mc:AlternateContent>
      </w:r>
      <w:r>
        <w:rPr/>
        <w:t>interviewed to derive methods and strategies for IO2. The interviews and documented workshops are shared as video tutorials</w:t>
      </w:r>
      <w:r>
        <w:rPr>
          <w:spacing w:val="-1"/>
        </w:rPr>
        <w:t> </w:t>
      </w:r>
      <w:r>
        <w:rPr/>
        <w:t>on</w:t>
      </w:r>
      <w:r>
        <w:rPr>
          <w:spacing w:val="-1"/>
        </w:rPr>
        <w:t> </w:t>
      </w:r>
      <w:r>
        <w:rPr/>
        <w:t>the</w:t>
      </w:r>
      <w:r>
        <w:rPr>
          <w:spacing w:val="-1"/>
        </w:rPr>
        <w:t> </w:t>
      </w:r>
      <w:r>
        <w:rPr/>
        <w:t>platform.</w:t>
      </w:r>
      <w:r>
        <w:rPr>
          <w:spacing w:val="-1"/>
        </w:rPr>
        <w:t> </w:t>
      </w:r>
      <w:r>
        <w:rPr/>
        <w:t>Within</w:t>
      </w:r>
      <w:r>
        <w:rPr>
          <w:spacing w:val="-1"/>
        </w:rPr>
        <w:t> </w:t>
      </w:r>
      <w:r>
        <w:rPr/>
        <w:t>the</w:t>
      </w:r>
      <w:r>
        <w:rPr>
          <w:spacing w:val="-1"/>
        </w:rPr>
        <w:t> </w:t>
      </w:r>
      <w:r>
        <w:rPr/>
        <w:t>consortium,</w:t>
      </w:r>
      <w:r>
        <w:rPr>
          <w:spacing w:val="-1"/>
        </w:rPr>
        <w:t> </w:t>
      </w:r>
      <w:r>
        <w:rPr/>
        <w:t>a</w:t>
      </w:r>
      <w:r>
        <w:rPr>
          <w:spacing w:val="-1"/>
        </w:rPr>
        <w:t> </w:t>
      </w:r>
      <w:r>
        <w:rPr/>
        <w:t>first</w:t>
      </w:r>
      <w:r>
        <w:rPr>
          <w:spacing w:val="-1"/>
        </w:rPr>
        <w:t> </w:t>
      </w:r>
      <w:r>
        <w:rPr/>
        <w:t>survey</w:t>
      </w:r>
      <w:r>
        <w:rPr>
          <w:spacing w:val="-1"/>
        </w:rPr>
        <w:t> </w:t>
      </w:r>
      <w:r>
        <w:rPr/>
        <w:t>was</w:t>
      </w:r>
      <w:r>
        <w:rPr>
          <w:spacing w:val="-1"/>
        </w:rPr>
        <w:t> </w:t>
      </w:r>
      <w:r>
        <w:rPr/>
        <w:t>conducted</w:t>
      </w:r>
      <w:r>
        <w:rPr>
          <w:spacing w:val="-1"/>
        </w:rPr>
        <w:t> </w:t>
      </w:r>
      <w:r>
        <w:rPr/>
        <w:t>by</w:t>
      </w:r>
      <w:r>
        <w:rPr>
          <w:spacing w:val="-1"/>
        </w:rPr>
        <w:t> </w:t>
      </w:r>
      <w:r>
        <w:rPr/>
        <w:t>KHB</w:t>
      </w:r>
      <w:r>
        <w:rPr>
          <w:spacing w:val="-1"/>
        </w:rPr>
        <w:t> </w:t>
      </w:r>
      <w:r>
        <w:rPr/>
        <w:t>among</w:t>
      </w:r>
      <w:r>
        <w:rPr>
          <w:spacing w:val="-1"/>
        </w:rPr>
        <w:t> </w:t>
      </w:r>
      <w:r>
        <w:rPr/>
        <w:t>the</w:t>
      </w:r>
      <w:r>
        <w:rPr>
          <w:spacing w:val="-1"/>
        </w:rPr>
        <w:t> </w:t>
      </w:r>
      <w:r>
        <w:rPr/>
        <w:t>project</w:t>
      </w:r>
      <w:r>
        <w:rPr>
          <w:spacing w:val="-1"/>
        </w:rPr>
        <w:t> </w:t>
      </w:r>
      <w:r>
        <w:rPr/>
        <w:t>partners</w:t>
      </w:r>
      <w:r>
        <w:rPr>
          <w:spacing w:val="-1"/>
        </w:rPr>
        <w:t> </w:t>
      </w:r>
      <w:r>
        <w:rPr/>
        <w:t>to</w:t>
      </w:r>
      <w:r>
        <w:rPr>
          <w:spacing w:val="-1"/>
        </w:rPr>
        <w:t> </w:t>
      </w:r>
      <w:r>
        <w:rPr/>
        <w:t>find out about their general approaches within their departments, the learning goals and skill sets of their students (handcraft, digital tools), and the professional perspectives of their graduates. The second part of the survey asked questions about the department’s resources, structural parameters, and the network the art schools are working within. The survey was then evaluated and flowed into the further development of the IO2 method. A second survey was conducted among the partners to identify overlapping topics within their ceramic education curricula for common learning</w:t>
      </w:r>
      <w:r>
        <w:rPr>
          <w:spacing w:val="-2"/>
        </w:rPr>
        <w:t> </w:t>
      </w:r>
      <w:r>
        <w:rPr/>
        <w:t>activities.</w:t>
      </w:r>
      <w:r>
        <w:rPr>
          <w:spacing w:val="-2"/>
        </w:rPr>
        <w:t> </w:t>
      </w:r>
      <w:r>
        <w:rPr/>
        <w:t>The</w:t>
      </w:r>
      <w:r>
        <w:rPr>
          <w:spacing w:val="-2"/>
        </w:rPr>
        <w:t> </w:t>
      </w:r>
      <w:r>
        <w:rPr/>
        <w:t>main</w:t>
      </w:r>
      <w:r>
        <w:rPr>
          <w:spacing w:val="-2"/>
        </w:rPr>
        <w:t> </w:t>
      </w:r>
      <w:r>
        <w:rPr/>
        <w:t>goal</w:t>
      </w:r>
      <w:r>
        <w:rPr>
          <w:spacing w:val="-2"/>
        </w:rPr>
        <w:t> </w:t>
      </w:r>
      <w:r>
        <w:rPr/>
        <w:t>was</w:t>
      </w:r>
      <w:r>
        <w:rPr>
          <w:spacing w:val="-2"/>
        </w:rPr>
        <w:t> </w:t>
      </w:r>
      <w:r>
        <w:rPr/>
        <w:t>to</w:t>
      </w:r>
      <w:r>
        <w:rPr>
          <w:spacing w:val="-2"/>
        </w:rPr>
        <w:t> </w:t>
      </w:r>
      <w:r>
        <w:rPr/>
        <w:t>engage</w:t>
      </w:r>
      <w:r>
        <w:rPr>
          <w:spacing w:val="-2"/>
        </w:rPr>
        <w:t> </w:t>
      </w:r>
      <w:r>
        <w:rPr/>
        <w:t>students</w:t>
      </w:r>
      <w:r>
        <w:rPr>
          <w:spacing w:val="-2"/>
        </w:rPr>
        <w:t> </w:t>
      </w:r>
      <w:r>
        <w:rPr/>
        <w:t>and</w:t>
      </w:r>
      <w:r>
        <w:rPr>
          <w:spacing w:val="-2"/>
        </w:rPr>
        <w:t> </w:t>
      </w:r>
      <w:r>
        <w:rPr/>
        <w:t>teachers</w:t>
      </w:r>
      <w:r>
        <w:rPr>
          <w:spacing w:val="-2"/>
        </w:rPr>
        <w:t> </w:t>
      </w:r>
      <w:r>
        <w:rPr/>
        <w:t>from</w:t>
      </w:r>
      <w:r>
        <w:rPr>
          <w:spacing w:val="-2"/>
        </w:rPr>
        <w:t> </w:t>
      </w:r>
      <w:r>
        <w:rPr/>
        <w:t>the</w:t>
      </w:r>
      <w:r>
        <w:rPr>
          <w:spacing w:val="-2"/>
        </w:rPr>
        <w:t> </w:t>
      </w:r>
      <w:r>
        <w:rPr/>
        <w:t>partner</w:t>
      </w:r>
      <w:r>
        <w:rPr>
          <w:spacing w:val="-2"/>
        </w:rPr>
        <w:t> </w:t>
      </w:r>
      <w:r>
        <w:rPr/>
        <w:t>schools</w:t>
      </w:r>
      <w:r>
        <w:rPr>
          <w:spacing w:val="-2"/>
        </w:rPr>
        <w:t> </w:t>
      </w:r>
      <w:r>
        <w:rPr/>
        <w:t>for</w:t>
      </w:r>
      <w:r>
        <w:rPr>
          <w:spacing w:val="-2"/>
        </w:rPr>
        <w:t> </w:t>
      </w:r>
      <w:r>
        <w:rPr/>
        <w:t>a</w:t>
      </w:r>
      <w:r>
        <w:rPr>
          <w:spacing w:val="-2"/>
        </w:rPr>
        <w:t> </w:t>
      </w:r>
      <w:r>
        <w:rPr/>
        <w:t>transnational</w:t>
      </w:r>
      <w:r>
        <w:rPr>
          <w:spacing w:val="-2"/>
        </w:rPr>
        <w:t> </w:t>
      </w:r>
      <w:r>
        <w:rPr/>
        <w:t>and active knowledge exchange around a specific topic in the field of ceramics (winter term 2021/22: CRAFT – colours and topography). The experiences evaluated and flowed into the development of the methods for IO2.</w:t>
      </w:r>
    </w:p>
    <w:p>
      <w:pPr>
        <w:pStyle w:val="BodyText"/>
        <w:spacing w:line="151" w:lineRule="auto" w:before="225"/>
        <w:ind w:right="336"/>
      </w:pPr>
      <w:r>
        <w:rPr/>
        <w:t>For IO3 skills resources platform, the consortium reached out using a letter of invitation to a range of practitioners identified through the IO1 mapping process to record video demonstrations that reflect identified areas of specialist knowledge that are at risk of disappearing or under threat. A similar invitation was made to practitioners, studios, manufacturers, or museums to share any existing video or photographic assets that would complement the development</w:t>
      </w:r>
      <w:r>
        <w:rPr>
          <w:spacing w:val="-3"/>
        </w:rPr>
        <w:t> </w:t>
      </w:r>
      <w:r>
        <w:rPr/>
        <w:t>of</w:t>
      </w:r>
      <w:r>
        <w:rPr>
          <w:spacing w:val="-3"/>
        </w:rPr>
        <w:t> </w:t>
      </w:r>
      <w:r>
        <w:rPr/>
        <w:t>an</w:t>
      </w:r>
      <w:r>
        <w:rPr>
          <w:spacing w:val="-3"/>
        </w:rPr>
        <w:t> </w:t>
      </w:r>
      <w:r>
        <w:rPr/>
        <w:t>open</w:t>
      </w:r>
      <w:r>
        <w:rPr>
          <w:spacing w:val="-3"/>
        </w:rPr>
        <w:t> </w:t>
      </w:r>
      <w:r>
        <w:rPr/>
        <w:t>knowledge</w:t>
      </w:r>
      <w:r>
        <w:rPr>
          <w:spacing w:val="-3"/>
        </w:rPr>
        <w:t> </w:t>
      </w:r>
      <w:r>
        <w:rPr/>
        <w:t>exchange</w:t>
      </w:r>
      <w:r>
        <w:rPr>
          <w:spacing w:val="-3"/>
        </w:rPr>
        <w:t> </w:t>
      </w:r>
      <w:r>
        <w:rPr/>
        <w:t>platform.</w:t>
      </w:r>
      <w:r>
        <w:rPr>
          <w:spacing w:val="-3"/>
        </w:rPr>
        <w:t> </w:t>
      </w:r>
      <w:r>
        <w:rPr/>
        <w:t>Participants</w:t>
      </w:r>
      <w:r>
        <w:rPr>
          <w:spacing w:val="-3"/>
        </w:rPr>
        <w:t> </w:t>
      </w:r>
      <w:r>
        <w:rPr/>
        <w:t>were</w:t>
      </w:r>
      <w:r>
        <w:rPr>
          <w:spacing w:val="-3"/>
        </w:rPr>
        <w:t> </w:t>
      </w:r>
      <w:r>
        <w:rPr/>
        <w:t>selected</w:t>
      </w:r>
      <w:r>
        <w:rPr>
          <w:spacing w:val="-3"/>
        </w:rPr>
        <w:t> </w:t>
      </w:r>
      <w:r>
        <w:rPr/>
        <w:t>on</w:t>
      </w:r>
      <w:r>
        <w:rPr>
          <w:spacing w:val="-3"/>
        </w:rPr>
        <w:t> </w:t>
      </w:r>
      <w:r>
        <w:rPr/>
        <w:t>what</w:t>
      </w:r>
      <w:r>
        <w:rPr>
          <w:spacing w:val="-3"/>
        </w:rPr>
        <w:t> </w:t>
      </w:r>
      <w:r>
        <w:rPr/>
        <w:t>skill</w:t>
      </w:r>
      <w:r>
        <w:rPr>
          <w:spacing w:val="-3"/>
        </w:rPr>
        <w:t> </w:t>
      </w:r>
      <w:r>
        <w:rPr/>
        <w:t>sets</w:t>
      </w:r>
      <w:r>
        <w:rPr>
          <w:spacing w:val="-3"/>
        </w:rPr>
        <w:t> </w:t>
      </w:r>
      <w:r>
        <w:rPr/>
        <w:t>or</w:t>
      </w:r>
      <w:r>
        <w:rPr>
          <w:spacing w:val="-3"/>
        </w:rPr>
        <w:t> </w:t>
      </w:r>
      <w:r>
        <w:rPr/>
        <w:t>knowledge</w:t>
      </w:r>
      <w:r>
        <w:rPr>
          <w:spacing w:val="-3"/>
        </w:rPr>
        <w:t> </w:t>
      </w:r>
      <w:r>
        <w:rPr/>
        <w:t>they possessed that the consortium would benefit from capturing, extending through teaching interventions and importantly their openness to sharing.</w:t>
      </w:r>
    </w:p>
    <w:p>
      <w:pPr>
        <w:pStyle w:val="BodyText"/>
        <w:spacing w:line="151" w:lineRule="auto" w:before="224"/>
        <w:ind w:right="336"/>
      </w:pPr>
      <w:r>
        <w:rPr/>
        <w:t>The secondary participants were reached during the programme development the partners benchmarked their pedagogy</w:t>
      </w:r>
      <w:r>
        <w:rPr>
          <w:spacing w:val="-3"/>
        </w:rPr>
        <w:t> </w:t>
      </w:r>
      <w:r>
        <w:rPr/>
        <w:t>across</w:t>
      </w:r>
      <w:r>
        <w:rPr>
          <w:spacing w:val="-3"/>
        </w:rPr>
        <w:t> </w:t>
      </w:r>
      <w:r>
        <w:rPr/>
        <w:t>the</w:t>
      </w:r>
      <w:r>
        <w:rPr>
          <w:spacing w:val="-3"/>
        </w:rPr>
        <w:t> </w:t>
      </w:r>
      <w:r>
        <w:rPr/>
        <w:t>sector,</w:t>
      </w:r>
      <w:r>
        <w:rPr>
          <w:spacing w:val="-3"/>
        </w:rPr>
        <w:t> </w:t>
      </w:r>
      <w:r>
        <w:rPr/>
        <w:t>which</w:t>
      </w:r>
      <w:r>
        <w:rPr>
          <w:spacing w:val="-3"/>
        </w:rPr>
        <w:t> </w:t>
      </w:r>
      <w:r>
        <w:rPr/>
        <w:t>was</w:t>
      </w:r>
      <w:r>
        <w:rPr>
          <w:spacing w:val="-3"/>
        </w:rPr>
        <w:t> </w:t>
      </w:r>
      <w:r>
        <w:rPr/>
        <w:t>shared</w:t>
      </w:r>
      <w:r>
        <w:rPr>
          <w:spacing w:val="-3"/>
        </w:rPr>
        <w:t> </w:t>
      </w:r>
      <w:r>
        <w:rPr/>
        <w:t>among</w:t>
      </w:r>
      <w:r>
        <w:rPr>
          <w:spacing w:val="-3"/>
        </w:rPr>
        <w:t> </w:t>
      </w:r>
      <w:r>
        <w:rPr/>
        <w:t>the</w:t>
      </w:r>
      <w:r>
        <w:rPr>
          <w:spacing w:val="-3"/>
        </w:rPr>
        <w:t> </w:t>
      </w:r>
      <w:r>
        <w:rPr/>
        <w:t>project</w:t>
      </w:r>
      <w:r>
        <w:rPr>
          <w:spacing w:val="-3"/>
        </w:rPr>
        <w:t> </w:t>
      </w:r>
      <w:r>
        <w:rPr/>
        <w:t>partners</w:t>
      </w:r>
      <w:r>
        <w:rPr>
          <w:spacing w:val="-3"/>
        </w:rPr>
        <w:t> </w:t>
      </w:r>
      <w:r>
        <w:rPr/>
        <w:t>to</w:t>
      </w:r>
      <w:r>
        <w:rPr>
          <w:spacing w:val="-3"/>
        </w:rPr>
        <w:t> </w:t>
      </w:r>
      <w:r>
        <w:rPr/>
        <w:t>inform</w:t>
      </w:r>
      <w:r>
        <w:rPr>
          <w:spacing w:val="-3"/>
        </w:rPr>
        <w:t> </w:t>
      </w:r>
      <w:r>
        <w:rPr/>
        <w:t>their</w:t>
      </w:r>
      <w:r>
        <w:rPr>
          <w:spacing w:val="-3"/>
        </w:rPr>
        <w:t> </w:t>
      </w:r>
      <w:r>
        <w:rPr/>
        <w:t>methodologies</w:t>
      </w:r>
      <w:r>
        <w:rPr>
          <w:spacing w:val="-3"/>
        </w:rPr>
        <w:t> </w:t>
      </w:r>
      <w:r>
        <w:rPr/>
        <w:t>and</w:t>
      </w:r>
      <w:r>
        <w:rPr>
          <w:spacing w:val="-3"/>
        </w:rPr>
        <w:t> </w:t>
      </w:r>
      <w:r>
        <w:rPr/>
        <w:t>practice. The engagement with the primary participants is twofold:</w:t>
      </w:r>
    </w:p>
    <w:p>
      <w:pPr>
        <w:pStyle w:val="ListParagraph"/>
        <w:numPr>
          <w:ilvl w:val="0"/>
          <w:numId w:val="9"/>
        </w:numPr>
        <w:tabs>
          <w:tab w:pos="551" w:val="left" w:leader="none"/>
        </w:tabs>
        <w:spacing w:line="151" w:lineRule="auto" w:before="221" w:after="0"/>
        <w:ind w:left="260" w:right="486" w:firstLine="0"/>
        <w:jc w:val="left"/>
        <w:rPr>
          <w:sz w:val="20"/>
        </w:rPr>
      </w:pPr>
      <w:r>
        <w:rPr>
          <w:sz w:val="20"/>
        </w:rPr>
        <w:t>Train</w:t>
      </w:r>
      <w:r>
        <w:rPr>
          <w:spacing w:val="-2"/>
          <w:sz w:val="20"/>
        </w:rPr>
        <w:t> </w:t>
      </w:r>
      <w:r>
        <w:rPr>
          <w:sz w:val="20"/>
        </w:rPr>
        <w:t>the</w:t>
      </w:r>
      <w:r>
        <w:rPr>
          <w:spacing w:val="-2"/>
          <w:sz w:val="20"/>
        </w:rPr>
        <w:t> </w:t>
      </w:r>
      <w:r>
        <w:rPr>
          <w:sz w:val="20"/>
        </w:rPr>
        <w:t>trainer</w:t>
      </w:r>
      <w:r>
        <w:rPr>
          <w:spacing w:val="-2"/>
          <w:sz w:val="20"/>
        </w:rPr>
        <w:t> </w:t>
      </w:r>
      <w:r>
        <w:rPr>
          <w:sz w:val="20"/>
        </w:rPr>
        <w:t>short</w:t>
      </w:r>
      <w:r>
        <w:rPr>
          <w:spacing w:val="-2"/>
          <w:sz w:val="20"/>
        </w:rPr>
        <w:t> </w:t>
      </w:r>
      <w:r>
        <w:rPr>
          <w:sz w:val="20"/>
        </w:rPr>
        <w:t>joint</w:t>
      </w:r>
      <w:r>
        <w:rPr>
          <w:spacing w:val="-2"/>
          <w:sz w:val="20"/>
        </w:rPr>
        <w:t> </w:t>
      </w:r>
      <w:r>
        <w:rPr>
          <w:sz w:val="20"/>
        </w:rPr>
        <w:t>staff</w:t>
      </w:r>
      <w:r>
        <w:rPr>
          <w:spacing w:val="-2"/>
          <w:sz w:val="20"/>
        </w:rPr>
        <w:t> </w:t>
      </w:r>
      <w:r>
        <w:rPr>
          <w:sz w:val="20"/>
        </w:rPr>
        <w:t>training</w:t>
      </w:r>
      <w:r>
        <w:rPr>
          <w:spacing w:val="-2"/>
          <w:sz w:val="20"/>
        </w:rPr>
        <w:t> </w:t>
      </w:r>
      <w:r>
        <w:rPr>
          <w:sz w:val="20"/>
        </w:rPr>
        <w:t>workshops</w:t>
      </w:r>
      <w:r>
        <w:rPr>
          <w:spacing w:val="-2"/>
          <w:sz w:val="20"/>
        </w:rPr>
        <w:t> </w:t>
      </w:r>
      <w:r>
        <w:rPr>
          <w:sz w:val="20"/>
        </w:rPr>
        <w:t>for</w:t>
      </w:r>
      <w:r>
        <w:rPr>
          <w:spacing w:val="-2"/>
          <w:sz w:val="20"/>
        </w:rPr>
        <w:t> </w:t>
      </w:r>
      <w:r>
        <w:rPr>
          <w:sz w:val="20"/>
        </w:rPr>
        <w:t>teachers</w:t>
      </w:r>
      <w:r>
        <w:rPr>
          <w:spacing w:val="-2"/>
          <w:sz w:val="20"/>
        </w:rPr>
        <w:t> </w:t>
      </w:r>
      <w:r>
        <w:rPr>
          <w:sz w:val="20"/>
        </w:rPr>
        <w:t>(C1,</w:t>
      </w:r>
      <w:r>
        <w:rPr>
          <w:spacing w:val="-2"/>
          <w:sz w:val="20"/>
        </w:rPr>
        <w:t> </w:t>
      </w:r>
      <w:r>
        <w:rPr>
          <w:sz w:val="20"/>
        </w:rPr>
        <w:t>C2</w:t>
      </w:r>
      <w:r>
        <w:rPr>
          <w:spacing w:val="-2"/>
          <w:sz w:val="20"/>
        </w:rPr>
        <w:t> </w:t>
      </w:r>
      <w:r>
        <w:rPr>
          <w:sz w:val="20"/>
        </w:rPr>
        <w:t>and</w:t>
      </w:r>
      <w:r>
        <w:rPr>
          <w:spacing w:val="-2"/>
          <w:sz w:val="20"/>
        </w:rPr>
        <w:t> </w:t>
      </w:r>
      <w:r>
        <w:rPr>
          <w:sz w:val="20"/>
        </w:rPr>
        <w:t>C3):</w:t>
      </w:r>
      <w:r>
        <w:rPr>
          <w:spacing w:val="-2"/>
          <w:sz w:val="20"/>
        </w:rPr>
        <w:t> </w:t>
      </w:r>
      <w:r>
        <w:rPr>
          <w:sz w:val="20"/>
        </w:rPr>
        <w:t>through</w:t>
      </w:r>
      <w:r>
        <w:rPr>
          <w:spacing w:val="-2"/>
          <w:sz w:val="20"/>
        </w:rPr>
        <w:t> </w:t>
      </w:r>
      <w:r>
        <w:rPr>
          <w:sz w:val="20"/>
        </w:rPr>
        <w:t>a</w:t>
      </w:r>
      <w:r>
        <w:rPr>
          <w:spacing w:val="-2"/>
          <w:sz w:val="20"/>
        </w:rPr>
        <w:t> </w:t>
      </w:r>
      <w:r>
        <w:rPr>
          <w:sz w:val="20"/>
        </w:rPr>
        <w:t>process</w:t>
      </w:r>
      <w:r>
        <w:rPr>
          <w:spacing w:val="-2"/>
          <w:sz w:val="20"/>
        </w:rPr>
        <w:t> </w:t>
      </w:r>
      <w:r>
        <w:rPr>
          <w:sz w:val="20"/>
        </w:rPr>
        <w:t>of</w:t>
      </w:r>
      <w:r>
        <w:rPr>
          <w:spacing w:val="-2"/>
          <w:sz w:val="20"/>
        </w:rPr>
        <w:t> </w:t>
      </w:r>
      <w:r>
        <w:rPr>
          <w:sz w:val="20"/>
        </w:rPr>
        <w:t>selection,</w:t>
      </w:r>
      <w:r>
        <w:rPr>
          <w:spacing w:val="-2"/>
          <w:sz w:val="20"/>
        </w:rPr>
        <w:t> </w:t>
      </w:r>
      <w:r>
        <w:rPr>
          <w:sz w:val="20"/>
        </w:rPr>
        <w:t>3 teachers/educators/trainers from each organisation (34 in total for the 3 events) took part in the workshops to gain knowledge on innovative teaching practices.</w:t>
      </w:r>
    </w:p>
    <w:p>
      <w:pPr>
        <w:pStyle w:val="ListParagraph"/>
        <w:numPr>
          <w:ilvl w:val="0"/>
          <w:numId w:val="9"/>
        </w:numPr>
        <w:tabs>
          <w:tab w:pos="551" w:val="left" w:leader="none"/>
        </w:tabs>
        <w:spacing w:line="151" w:lineRule="auto" w:before="2" w:after="0"/>
        <w:ind w:left="260" w:right="391" w:firstLine="0"/>
        <w:jc w:val="left"/>
        <w:rPr>
          <w:sz w:val="20"/>
        </w:rPr>
      </w:pPr>
      <w:r>
        <w:rPr>
          <w:sz w:val="20"/>
        </w:rPr>
        <w:t>The final multiplier event (E1) ‘Decoding Ceramics’ involved 52+ external attendees reaching out to stakeholders from HEIs, RCA, Westminster College, Morley College, University of Westminster, PXL-MAD (BE) and museums through</w:t>
      </w:r>
      <w:r>
        <w:rPr>
          <w:spacing w:val="-3"/>
          <w:sz w:val="20"/>
        </w:rPr>
        <w:t> </w:t>
      </w:r>
      <w:r>
        <w:rPr>
          <w:sz w:val="20"/>
        </w:rPr>
        <w:t>BCB,</w:t>
      </w:r>
      <w:r>
        <w:rPr>
          <w:spacing w:val="-3"/>
          <w:sz w:val="20"/>
        </w:rPr>
        <w:t> </w:t>
      </w:r>
      <w:r>
        <w:rPr>
          <w:sz w:val="20"/>
        </w:rPr>
        <w:t>NACE,</w:t>
      </w:r>
      <w:r>
        <w:rPr>
          <w:spacing w:val="-3"/>
          <w:sz w:val="20"/>
        </w:rPr>
        <w:t> </w:t>
      </w:r>
      <w:r>
        <w:rPr>
          <w:sz w:val="20"/>
        </w:rPr>
        <w:t>CRAFT</w:t>
      </w:r>
      <w:r>
        <w:rPr>
          <w:spacing w:val="-3"/>
          <w:sz w:val="20"/>
        </w:rPr>
        <w:t> </w:t>
      </w:r>
      <w:r>
        <w:rPr>
          <w:sz w:val="20"/>
        </w:rPr>
        <w:t>Council,</w:t>
      </w:r>
      <w:r>
        <w:rPr>
          <w:spacing w:val="-3"/>
          <w:sz w:val="20"/>
        </w:rPr>
        <w:t> </w:t>
      </w:r>
      <w:r>
        <w:rPr>
          <w:sz w:val="20"/>
        </w:rPr>
        <w:t>the</w:t>
      </w:r>
      <w:r>
        <w:rPr>
          <w:spacing w:val="-3"/>
          <w:sz w:val="20"/>
        </w:rPr>
        <w:t> </w:t>
      </w:r>
      <w:r>
        <w:rPr>
          <w:sz w:val="20"/>
        </w:rPr>
        <w:t>Design</w:t>
      </w:r>
      <w:r>
        <w:rPr>
          <w:spacing w:val="-3"/>
          <w:sz w:val="20"/>
        </w:rPr>
        <w:t> </w:t>
      </w:r>
      <w:r>
        <w:rPr>
          <w:sz w:val="20"/>
        </w:rPr>
        <w:t>Trust,</w:t>
      </w:r>
      <w:r>
        <w:rPr>
          <w:spacing w:val="-3"/>
          <w:sz w:val="20"/>
        </w:rPr>
        <w:t> </w:t>
      </w:r>
      <w:r>
        <w:rPr>
          <w:sz w:val="20"/>
        </w:rPr>
        <w:t>Ceramics</w:t>
      </w:r>
      <w:r>
        <w:rPr>
          <w:spacing w:val="-3"/>
          <w:sz w:val="20"/>
        </w:rPr>
        <w:t> </w:t>
      </w:r>
      <w:r>
        <w:rPr>
          <w:sz w:val="20"/>
        </w:rPr>
        <w:t>Research</w:t>
      </w:r>
      <w:r>
        <w:rPr>
          <w:spacing w:val="-3"/>
          <w:sz w:val="20"/>
        </w:rPr>
        <w:t> </w:t>
      </w:r>
      <w:r>
        <w:rPr>
          <w:sz w:val="20"/>
        </w:rPr>
        <w:t>Centre,</w:t>
      </w:r>
      <w:r>
        <w:rPr>
          <w:spacing w:val="-3"/>
          <w:sz w:val="20"/>
        </w:rPr>
        <w:t> </w:t>
      </w:r>
      <w:r>
        <w:rPr>
          <w:sz w:val="20"/>
        </w:rPr>
        <w:t>Craft</w:t>
      </w:r>
      <w:r>
        <w:rPr>
          <w:spacing w:val="-3"/>
          <w:sz w:val="20"/>
        </w:rPr>
        <w:t> </w:t>
      </w:r>
      <w:r>
        <w:rPr>
          <w:sz w:val="20"/>
        </w:rPr>
        <w:t>Potters</w:t>
      </w:r>
      <w:r>
        <w:rPr>
          <w:spacing w:val="-3"/>
          <w:sz w:val="20"/>
        </w:rPr>
        <w:t> </w:t>
      </w:r>
      <w:r>
        <w:rPr>
          <w:sz w:val="20"/>
        </w:rPr>
        <w:t>Association,</w:t>
      </w:r>
      <w:r>
        <w:rPr>
          <w:spacing w:val="-3"/>
          <w:sz w:val="20"/>
        </w:rPr>
        <w:t> </w:t>
      </w:r>
      <w:r>
        <w:rPr>
          <w:sz w:val="20"/>
        </w:rPr>
        <w:t>London Potters, The Kiln Rooms and other relevant networks.</w:t>
      </w:r>
    </w:p>
    <w:p>
      <w:pPr>
        <w:pStyle w:val="BodyText"/>
        <w:spacing w:before="128"/>
      </w:pPr>
      <w:r>
        <w:rPr/>
        <w:t>Also,</w:t>
      </w:r>
      <w:r>
        <w:rPr>
          <w:spacing w:val="-3"/>
        </w:rPr>
        <w:t> </w:t>
      </w:r>
      <w:r>
        <w:rPr/>
        <w:t>the</w:t>
      </w:r>
      <w:r>
        <w:rPr>
          <w:spacing w:val="-3"/>
        </w:rPr>
        <w:t> </w:t>
      </w:r>
      <w:r>
        <w:rPr/>
        <w:t>project</w:t>
      </w:r>
      <w:r>
        <w:rPr>
          <w:spacing w:val="-3"/>
        </w:rPr>
        <w:t> </w:t>
      </w:r>
      <w:r>
        <w:rPr/>
        <w:t>targeted,</w:t>
      </w:r>
      <w:r>
        <w:rPr>
          <w:spacing w:val="-3"/>
        </w:rPr>
        <w:t> </w:t>
      </w:r>
      <w:r>
        <w:rPr/>
        <w:t>reached</w:t>
      </w:r>
      <w:r>
        <w:rPr>
          <w:spacing w:val="-3"/>
        </w:rPr>
        <w:t> </w:t>
      </w:r>
      <w:r>
        <w:rPr/>
        <w:t>out</w:t>
      </w:r>
      <w:r>
        <w:rPr>
          <w:spacing w:val="-3"/>
        </w:rPr>
        <w:t> </w:t>
      </w:r>
      <w:r>
        <w:rPr/>
        <w:t>and</w:t>
      </w:r>
      <w:r>
        <w:rPr>
          <w:spacing w:val="-3"/>
        </w:rPr>
        <w:t> </w:t>
      </w:r>
      <w:r>
        <w:rPr/>
        <w:t>influenced</w:t>
      </w:r>
      <w:r>
        <w:rPr>
          <w:spacing w:val="-3"/>
        </w:rPr>
        <w:t> </w:t>
      </w:r>
      <w:r>
        <w:rPr/>
        <w:t>secondary</w:t>
      </w:r>
      <w:r>
        <w:rPr>
          <w:spacing w:val="-3"/>
        </w:rPr>
        <w:t> </w:t>
      </w:r>
      <w:r>
        <w:rPr/>
        <w:t>participants</w:t>
      </w:r>
      <w:r>
        <w:rPr>
          <w:spacing w:val="-3"/>
        </w:rPr>
        <w:t> </w:t>
      </w:r>
      <w:r>
        <w:rPr>
          <w:spacing w:val="-2"/>
        </w:rPr>
        <w:t>specifically:</w:t>
      </w:r>
    </w:p>
    <w:p>
      <w:pPr>
        <w:pStyle w:val="ListParagraph"/>
        <w:numPr>
          <w:ilvl w:val="0"/>
          <w:numId w:val="9"/>
        </w:numPr>
        <w:tabs>
          <w:tab w:pos="551" w:val="left" w:leader="none"/>
        </w:tabs>
        <w:spacing w:line="284" w:lineRule="exact" w:before="91" w:after="0"/>
        <w:ind w:left="551" w:right="0" w:hanging="291"/>
        <w:jc w:val="left"/>
        <w:rPr>
          <w:sz w:val="20"/>
        </w:rPr>
      </w:pPr>
      <w:r>
        <w:rPr>
          <w:sz w:val="20"/>
        </w:rPr>
        <w:t>20+</w:t>
      </w:r>
      <w:r>
        <w:rPr>
          <w:spacing w:val="-2"/>
          <w:sz w:val="20"/>
        </w:rPr>
        <w:t> </w:t>
      </w:r>
      <w:r>
        <w:rPr>
          <w:sz w:val="20"/>
        </w:rPr>
        <w:t>teachers/trainers/educators</w:t>
      </w:r>
      <w:r>
        <w:rPr>
          <w:spacing w:val="-1"/>
          <w:sz w:val="20"/>
        </w:rPr>
        <w:t> </w:t>
      </w:r>
      <w:r>
        <w:rPr>
          <w:sz w:val="20"/>
        </w:rPr>
        <w:t>beyond</w:t>
      </w:r>
      <w:r>
        <w:rPr>
          <w:spacing w:val="-1"/>
          <w:sz w:val="20"/>
        </w:rPr>
        <w:t> </w:t>
      </w:r>
      <w:r>
        <w:rPr>
          <w:sz w:val="20"/>
        </w:rPr>
        <w:t>the</w:t>
      </w:r>
      <w:r>
        <w:rPr>
          <w:spacing w:val="-1"/>
          <w:sz w:val="20"/>
        </w:rPr>
        <w:t> </w:t>
      </w:r>
      <w:r>
        <w:rPr>
          <w:sz w:val="20"/>
        </w:rPr>
        <w:t>partner’s</w:t>
      </w:r>
      <w:r>
        <w:rPr>
          <w:spacing w:val="-2"/>
          <w:sz w:val="20"/>
        </w:rPr>
        <w:t> </w:t>
      </w:r>
      <w:r>
        <w:rPr>
          <w:sz w:val="20"/>
        </w:rPr>
        <w:t>organisations</w:t>
      </w:r>
      <w:r>
        <w:rPr>
          <w:spacing w:val="-1"/>
          <w:sz w:val="20"/>
        </w:rPr>
        <w:t> </w:t>
      </w:r>
      <w:r>
        <w:rPr>
          <w:sz w:val="20"/>
        </w:rPr>
        <w:t>requesting</w:t>
      </w:r>
      <w:r>
        <w:rPr>
          <w:spacing w:val="-1"/>
          <w:sz w:val="20"/>
        </w:rPr>
        <w:t> </w:t>
      </w:r>
      <w:r>
        <w:rPr>
          <w:sz w:val="20"/>
        </w:rPr>
        <w:t>capacity-building</w:t>
      </w:r>
      <w:r>
        <w:rPr>
          <w:spacing w:val="-1"/>
          <w:sz w:val="20"/>
        </w:rPr>
        <w:t> </w:t>
      </w:r>
      <w:r>
        <w:rPr>
          <w:spacing w:val="-2"/>
          <w:sz w:val="20"/>
        </w:rPr>
        <w:t>intervention.</w:t>
      </w:r>
    </w:p>
    <w:p>
      <w:pPr>
        <w:pStyle w:val="ListParagraph"/>
        <w:numPr>
          <w:ilvl w:val="0"/>
          <w:numId w:val="9"/>
        </w:numPr>
        <w:tabs>
          <w:tab w:pos="607" w:val="left" w:leader="none"/>
        </w:tabs>
        <w:spacing w:line="220" w:lineRule="exact" w:before="0" w:after="0"/>
        <w:ind w:left="607" w:right="0" w:hanging="347"/>
        <w:jc w:val="left"/>
        <w:rPr>
          <w:sz w:val="20"/>
        </w:rPr>
      </w:pPr>
      <w:r>
        <w:rPr>
          <w:sz w:val="20"/>
        </w:rPr>
        <w:t>18+</w:t>
      </w:r>
      <w:r>
        <w:rPr>
          <w:spacing w:val="-2"/>
          <w:sz w:val="20"/>
        </w:rPr>
        <w:t> </w:t>
      </w:r>
      <w:r>
        <w:rPr>
          <w:sz w:val="20"/>
        </w:rPr>
        <w:t>people</w:t>
      </w:r>
      <w:r>
        <w:rPr>
          <w:spacing w:val="-1"/>
          <w:sz w:val="20"/>
        </w:rPr>
        <w:t> </w:t>
      </w:r>
      <w:r>
        <w:rPr>
          <w:sz w:val="20"/>
        </w:rPr>
        <w:t>with</w:t>
      </w:r>
      <w:r>
        <w:rPr>
          <w:spacing w:val="-1"/>
          <w:sz w:val="20"/>
        </w:rPr>
        <w:t> </w:t>
      </w:r>
      <w:r>
        <w:rPr>
          <w:sz w:val="20"/>
        </w:rPr>
        <w:t>academic</w:t>
      </w:r>
      <w:r>
        <w:rPr>
          <w:spacing w:val="-1"/>
          <w:sz w:val="20"/>
        </w:rPr>
        <w:t> </w:t>
      </w:r>
      <w:r>
        <w:rPr>
          <w:sz w:val="20"/>
        </w:rPr>
        <w:t>or</w:t>
      </w:r>
      <w:r>
        <w:rPr>
          <w:spacing w:val="-1"/>
          <w:sz w:val="20"/>
        </w:rPr>
        <w:t> </w:t>
      </w:r>
      <w:r>
        <w:rPr>
          <w:sz w:val="20"/>
        </w:rPr>
        <w:t>research</w:t>
      </w:r>
      <w:r>
        <w:rPr>
          <w:spacing w:val="-1"/>
          <w:sz w:val="20"/>
        </w:rPr>
        <w:t> </w:t>
      </w:r>
      <w:r>
        <w:rPr>
          <w:sz w:val="20"/>
        </w:rPr>
        <w:t>interests</w:t>
      </w:r>
      <w:r>
        <w:rPr>
          <w:spacing w:val="-2"/>
          <w:sz w:val="20"/>
        </w:rPr>
        <w:t> </w:t>
      </w:r>
      <w:r>
        <w:rPr>
          <w:sz w:val="20"/>
        </w:rPr>
        <w:t>related</w:t>
      </w:r>
      <w:r>
        <w:rPr>
          <w:spacing w:val="-1"/>
          <w:sz w:val="20"/>
        </w:rPr>
        <w:t> </w:t>
      </w:r>
      <w:r>
        <w:rPr>
          <w:sz w:val="20"/>
        </w:rPr>
        <w:t>to</w:t>
      </w:r>
      <w:r>
        <w:rPr>
          <w:spacing w:val="-1"/>
          <w:sz w:val="20"/>
        </w:rPr>
        <w:t> </w:t>
      </w:r>
      <w:r>
        <w:rPr>
          <w:sz w:val="20"/>
        </w:rPr>
        <w:t>ceramics</w:t>
      </w:r>
      <w:r>
        <w:rPr>
          <w:spacing w:val="-1"/>
          <w:sz w:val="20"/>
        </w:rPr>
        <w:t> </w:t>
      </w:r>
      <w:r>
        <w:rPr>
          <w:sz w:val="20"/>
        </w:rPr>
        <w:t>making</w:t>
      </w:r>
      <w:r>
        <w:rPr>
          <w:spacing w:val="-1"/>
          <w:sz w:val="20"/>
        </w:rPr>
        <w:t> </w:t>
      </w:r>
      <w:r>
        <w:rPr>
          <w:sz w:val="20"/>
        </w:rPr>
        <w:t>and</w:t>
      </w:r>
      <w:r>
        <w:rPr>
          <w:spacing w:val="-1"/>
          <w:sz w:val="20"/>
        </w:rPr>
        <w:t> </w:t>
      </w:r>
      <w:r>
        <w:rPr>
          <w:spacing w:val="-2"/>
          <w:sz w:val="20"/>
        </w:rPr>
        <w:t>education.</w:t>
      </w:r>
    </w:p>
    <w:p>
      <w:pPr>
        <w:pStyle w:val="ListParagraph"/>
        <w:numPr>
          <w:ilvl w:val="0"/>
          <w:numId w:val="9"/>
        </w:numPr>
        <w:tabs>
          <w:tab w:pos="607" w:val="left" w:leader="none"/>
        </w:tabs>
        <w:spacing w:line="220" w:lineRule="exact" w:before="0" w:after="0"/>
        <w:ind w:left="607" w:right="0" w:hanging="347"/>
        <w:jc w:val="left"/>
        <w:rPr>
          <w:sz w:val="20"/>
        </w:rPr>
      </w:pPr>
      <w:r>
        <w:rPr>
          <w:sz w:val="20"/>
        </w:rPr>
        <w:t>50+</w:t>
      </w:r>
      <w:r>
        <w:rPr>
          <w:spacing w:val="-2"/>
          <w:sz w:val="20"/>
        </w:rPr>
        <w:t> </w:t>
      </w:r>
      <w:r>
        <w:rPr>
          <w:sz w:val="20"/>
        </w:rPr>
        <w:t>organisations</w:t>
      </w:r>
      <w:r>
        <w:rPr>
          <w:spacing w:val="-1"/>
          <w:sz w:val="20"/>
        </w:rPr>
        <w:t> </w:t>
      </w:r>
      <w:r>
        <w:rPr>
          <w:sz w:val="20"/>
        </w:rPr>
        <w:t>informed</w:t>
      </w:r>
      <w:r>
        <w:rPr>
          <w:spacing w:val="-1"/>
          <w:sz w:val="20"/>
        </w:rPr>
        <w:t> </w:t>
      </w:r>
      <w:r>
        <w:rPr>
          <w:sz w:val="20"/>
        </w:rPr>
        <w:t>and</w:t>
      </w:r>
      <w:r>
        <w:rPr>
          <w:spacing w:val="-1"/>
          <w:sz w:val="20"/>
        </w:rPr>
        <w:t> </w:t>
      </w:r>
      <w:r>
        <w:rPr>
          <w:sz w:val="20"/>
        </w:rPr>
        <w:t>briefed</w:t>
      </w:r>
      <w:r>
        <w:rPr>
          <w:spacing w:val="-2"/>
          <w:sz w:val="20"/>
        </w:rPr>
        <w:t> </w:t>
      </w:r>
      <w:r>
        <w:rPr>
          <w:sz w:val="20"/>
        </w:rPr>
        <w:t>for</w:t>
      </w:r>
      <w:r>
        <w:rPr>
          <w:spacing w:val="-1"/>
          <w:sz w:val="20"/>
        </w:rPr>
        <w:t> </w:t>
      </w:r>
      <w:r>
        <w:rPr>
          <w:sz w:val="20"/>
        </w:rPr>
        <w:t>dissemination</w:t>
      </w:r>
      <w:r>
        <w:rPr>
          <w:spacing w:val="-1"/>
          <w:sz w:val="20"/>
        </w:rPr>
        <w:t> </w:t>
      </w:r>
      <w:r>
        <w:rPr>
          <w:sz w:val="20"/>
        </w:rPr>
        <w:t>and</w:t>
      </w:r>
      <w:r>
        <w:rPr>
          <w:spacing w:val="-1"/>
          <w:sz w:val="20"/>
        </w:rPr>
        <w:t> </w:t>
      </w:r>
      <w:r>
        <w:rPr>
          <w:sz w:val="20"/>
        </w:rPr>
        <w:t>networking</w:t>
      </w:r>
      <w:r>
        <w:rPr>
          <w:spacing w:val="-1"/>
          <w:sz w:val="20"/>
        </w:rPr>
        <w:t> </w:t>
      </w:r>
      <w:r>
        <w:rPr>
          <w:spacing w:val="-2"/>
          <w:sz w:val="20"/>
        </w:rPr>
        <w:t>purposes.</w:t>
      </w:r>
    </w:p>
    <w:p>
      <w:pPr>
        <w:pStyle w:val="ListParagraph"/>
        <w:numPr>
          <w:ilvl w:val="0"/>
          <w:numId w:val="9"/>
        </w:numPr>
        <w:tabs>
          <w:tab w:pos="551" w:val="left" w:leader="none"/>
        </w:tabs>
        <w:spacing w:line="220" w:lineRule="exact" w:before="0" w:after="0"/>
        <w:ind w:left="551" w:right="0" w:hanging="291"/>
        <w:jc w:val="left"/>
        <w:rPr>
          <w:sz w:val="20"/>
        </w:rPr>
      </w:pPr>
      <w:r>
        <w:rPr>
          <w:sz w:val="20"/>
        </w:rPr>
        <w:t>18+</w:t>
      </w:r>
      <w:r>
        <w:rPr>
          <w:spacing w:val="-6"/>
          <w:sz w:val="20"/>
        </w:rPr>
        <w:t> </w:t>
      </w:r>
      <w:r>
        <w:rPr>
          <w:sz w:val="20"/>
        </w:rPr>
        <w:t>ceramic</w:t>
      </w:r>
      <w:r>
        <w:rPr>
          <w:spacing w:val="-3"/>
          <w:sz w:val="20"/>
        </w:rPr>
        <w:t> </w:t>
      </w:r>
      <w:r>
        <w:rPr>
          <w:sz w:val="20"/>
        </w:rPr>
        <w:t>and</w:t>
      </w:r>
      <w:r>
        <w:rPr>
          <w:spacing w:val="-4"/>
          <w:sz w:val="20"/>
        </w:rPr>
        <w:t> </w:t>
      </w:r>
      <w:r>
        <w:rPr>
          <w:sz w:val="20"/>
        </w:rPr>
        <w:t>glass</w:t>
      </w:r>
      <w:r>
        <w:rPr>
          <w:spacing w:val="-3"/>
          <w:sz w:val="20"/>
        </w:rPr>
        <w:t> </w:t>
      </w:r>
      <w:r>
        <w:rPr>
          <w:sz w:val="20"/>
        </w:rPr>
        <w:t>heritage</w:t>
      </w:r>
      <w:r>
        <w:rPr>
          <w:spacing w:val="-4"/>
          <w:sz w:val="20"/>
        </w:rPr>
        <w:t> </w:t>
      </w:r>
      <w:r>
        <w:rPr>
          <w:sz w:val="20"/>
        </w:rPr>
        <w:t>museums,</w:t>
      </w:r>
      <w:r>
        <w:rPr>
          <w:spacing w:val="-3"/>
          <w:sz w:val="20"/>
        </w:rPr>
        <w:t> </w:t>
      </w:r>
      <w:r>
        <w:rPr>
          <w:sz w:val="20"/>
        </w:rPr>
        <w:t>collections,</w:t>
      </w:r>
      <w:r>
        <w:rPr>
          <w:spacing w:val="-4"/>
          <w:sz w:val="20"/>
        </w:rPr>
        <w:t> </w:t>
      </w:r>
      <w:r>
        <w:rPr>
          <w:sz w:val="20"/>
        </w:rPr>
        <w:t>and</w:t>
      </w:r>
      <w:r>
        <w:rPr>
          <w:spacing w:val="-3"/>
          <w:sz w:val="20"/>
        </w:rPr>
        <w:t> </w:t>
      </w:r>
      <w:r>
        <w:rPr>
          <w:spacing w:val="-2"/>
          <w:sz w:val="20"/>
        </w:rPr>
        <w:t>archives.</w:t>
      </w:r>
    </w:p>
    <w:p>
      <w:pPr>
        <w:pStyle w:val="ListParagraph"/>
        <w:numPr>
          <w:ilvl w:val="0"/>
          <w:numId w:val="9"/>
        </w:numPr>
        <w:tabs>
          <w:tab w:pos="551" w:val="left" w:leader="none"/>
        </w:tabs>
        <w:spacing w:line="151" w:lineRule="auto" w:before="30" w:after="0"/>
        <w:ind w:left="260" w:right="734" w:firstLine="0"/>
        <w:jc w:val="left"/>
        <w:rPr>
          <w:sz w:val="20"/>
        </w:rPr>
      </w:pPr>
      <w:r>
        <w:rPr>
          <w:sz w:val="20"/>
        </w:rPr>
        <w:t>6+</w:t>
      </w:r>
      <w:r>
        <w:rPr>
          <w:spacing w:val="-2"/>
          <w:sz w:val="20"/>
        </w:rPr>
        <w:t> </w:t>
      </w:r>
      <w:r>
        <w:rPr>
          <w:sz w:val="20"/>
        </w:rPr>
        <w:t>and</w:t>
      </w:r>
      <w:r>
        <w:rPr>
          <w:spacing w:val="-3"/>
          <w:sz w:val="20"/>
        </w:rPr>
        <w:t> </w:t>
      </w:r>
      <w:r>
        <w:rPr>
          <w:sz w:val="20"/>
        </w:rPr>
        <w:t>HEI</w:t>
      </w:r>
      <w:r>
        <w:rPr>
          <w:spacing w:val="-2"/>
          <w:sz w:val="20"/>
        </w:rPr>
        <w:t> </w:t>
      </w:r>
      <w:r>
        <w:rPr>
          <w:sz w:val="20"/>
        </w:rPr>
        <w:t>associations</w:t>
      </w:r>
      <w:r>
        <w:rPr>
          <w:spacing w:val="-3"/>
          <w:sz w:val="20"/>
        </w:rPr>
        <w:t> </w:t>
      </w:r>
      <w:r>
        <w:rPr>
          <w:sz w:val="20"/>
        </w:rPr>
        <w:t>and</w:t>
      </w:r>
      <w:r>
        <w:rPr>
          <w:spacing w:val="-2"/>
          <w:sz w:val="20"/>
        </w:rPr>
        <w:t> </w:t>
      </w:r>
      <w:r>
        <w:rPr>
          <w:sz w:val="20"/>
        </w:rPr>
        <w:t>umbrella</w:t>
      </w:r>
      <w:r>
        <w:rPr>
          <w:spacing w:val="-3"/>
          <w:sz w:val="20"/>
        </w:rPr>
        <w:t> </w:t>
      </w:r>
      <w:r>
        <w:rPr>
          <w:sz w:val="20"/>
        </w:rPr>
        <w:t>organisations</w:t>
      </w:r>
      <w:r>
        <w:rPr>
          <w:spacing w:val="-2"/>
          <w:sz w:val="20"/>
        </w:rPr>
        <w:t> </w:t>
      </w:r>
      <w:r>
        <w:rPr>
          <w:sz w:val="20"/>
        </w:rPr>
        <w:t>at</w:t>
      </w:r>
      <w:r>
        <w:rPr>
          <w:spacing w:val="-3"/>
          <w:sz w:val="20"/>
        </w:rPr>
        <w:t> </w:t>
      </w:r>
      <w:r>
        <w:rPr>
          <w:sz w:val="20"/>
        </w:rPr>
        <w:t>the</w:t>
      </w:r>
      <w:r>
        <w:rPr>
          <w:spacing w:val="-2"/>
          <w:sz w:val="20"/>
        </w:rPr>
        <w:t> </w:t>
      </w:r>
      <w:r>
        <w:rPr>
          <w:sz w:val="20"/>
        </w:rPr>
        <w:t>EU,</w:t>
      </w:r>
      <w:r>
        <w:rPr>
          <w:spacing w:val="-3"/>
          <w:sz w:val="20"/>
        </w:rPr>
        <w:t> </w:t>
      </w:r>
      <w:r>
        <w:rPr>
          <w:sz w:val="20"/>
        </w:rPr>
        <w:t>national</w:t>
      </w:r>
      <w:r>
        <w:rPr>
          <w:spacing w:val="-2"/>
          <w:sz w:val="20"/>
        </w:rPr>
        <w:t> </w:t>
      </w:r>
      <w:r>
        <w:rPr>
          <w:sz w:val="20"/>
        </w:rPr>
        <w:t>or</w:t>
      </w:r>
      <w:r>
        <w:rPr>
          <w:spacing w:val="-3"/>
          <w:sz w:val="20"/>
        </w:rPr>
        <w:t> </w:t>
      </w:r>
      <w:r>
        <w:rPr>
          <w:sz w:val="20"/>
        </w:rPr>
        <w:t>regional</w:t>
      </w:r>
      <w:r>
        <w:rPr>
          <w:spacing w:val="-2"/>
          <w:sz w:val="20"/>
        </w:rPr>
        <w:t> </w:t>
      </w:r>
      <w:r>
        <w:rPr>
          <w:sz w:val="20"/>
        </w:rPr>
        <w:t>level</w:t>
      </w:r>
      <w:r>
        <w:rPr>
          <w:spacing w:val="-3"/>
          <w:sz w:val="20"/>
        </w:rPr>
        <w:t> </w:t>
      </w:r>
      <w:r>
        <w:rPr>
          <w:sz w:val="20"/>
        </w:rPr>
        <w:t>(e.g.,</w:t>
      </w:r>
      <w:r>
        <w:rPr>
          <w:spacing w:val="-2"/>
          <w:sz w:val="20"/>
        </w:rPr>
        <w:t> </w:t>
      </w:r>
      <w:r>
        <w:rPr>
          <w:sz w:val="20"/>
        </w:rPr>
        <w:t>Clay</w:t>
      </w:r>
      <w:r>
        <w:rPr>
          <w:spacing w:val="-3"/>
          <w:sz w:val="20"/>
        </w:rPr>
        <w:t> </w:t>
      </w:r>
      <w:r>
        <w:rPr>
          <w:sz w:val="20"/>
        </w:rPr>
        <w:t>Foundation, ISCAE, IAC, CUMULUS, ELIA).</w:t>
      </w:r>
    </w:p>
    <w:p>
      <w:pPr>
        <w:pStyle w:val="BodyText"/>
        <w:spacing w:before="152"/>
        <w:ind w:left="0"/>
      </w:pPr>
    </w:p>
    <w:p>
      <w:pPr>
        <w:pStyle w:val="BodyText"/>
        <w:spacing w:line="151" w:lineRule="auto" w:before="1"/>
        <w:ind w:left="120" w:right="336"/>
      </w:pPr>
      <w:r>
        <w:rPr/>
        <w:t>Participants</w:t>
      </w:r>
      <w:r>
        <w:rPr>
          <w:spacing w:val="-3"/>
        </w:rPr>
        <w:t> </w:t>
      </w:r>
      <w:r>
        <w:rPr/>
        <w:t>with</w:t>
      </w:r>
      <w:r>
        <w:rPr>
          <w:spacing w:val="-3"/>
        </w:rPr>
        <w:t> </w:t>
      </w:r>
      <w:r>
        <w:rPr/>
        <w:t>fewer</w:t>
      </w:r>
      <w:r>
        <w:rPr>
          <w:spacing w:val="-3"/>
        </w:rPr>
        <w:t> </w:t>
      </w:r>
      <w:r>
        <w:rPr/>
        <w:t>opportunities:</w:t>
      </w:r>
      <w:r>
        <w:rPr>
          <w:spacing w:val="-3"/>
        </w:rPr>
        <w:t> </w:t>
      </w:r>
      <w:r>
        <w:rPr/>
        <w:t>did</w:t>
      </w:r>
      <w:r>
        <w:rPr>
          <w:spacing w:val="-3"/>
        </w:rPr>
        <w:t> </w:t>
      </w:r>
      <w:r>
        <w:rPr/>
        <w:t>your</w:t>
      </w:r>
      <w:r>
        <w:rPr>
          <w:spacing w:val="-3"/>
        </w:rPr>
        <w:t> </w:t>
      </w:r>
      <w:r>
        <w:rPr/>
        <w:t>project</w:t>
      </w:r>
      <w:r>
        <w:rPr>
          <w:spacing w:val="-3"/>
        </w:rPr>
        <w:t> </w:t>
      </w:r>
      <w:r>
        <w:rPr/>
        <w:t>involve</w:t>
      </w:r>
      <w:r>
        <w:rPr>
          <w:spacing w:val="-3"/>
        </w:rPr>
        <w:t> </w:t>
      </w:r>
      <w:r>
        <w:rPr/>
        <w:t>participants</w:t>
      </w:r>
      <w:r>
        <w:rPr>
          <w:spacing w:val="-3"/>
        </w:rPr>
        <w:t> </w:t>
      </w:r>
      <w:r>
        <w:rPr/>
        <w:t>facing</w:t>
      </w:r>
      <w:r>
        <w:rPr>
          <w:spacing w:val="-3"/>
        </w:rPr>
        <w:t> </w:t>
      </w:r>
      <w:r>
        <w:rPr/>
        <w:t>situations</w:t>
      </w:r>
      <w:r>
        <w:rPr>
          <w:spacing w:val="-3"/>
        </w:rPr>
        <w:t> </w:t>
      </w:r>
      <w:r>
        <w:rPr/>
        <w:t>that</w:t>
      </w:r>
      <w:r>
        <w:rPr>
          <w:spacing w:val="-3"/>
        </w:rPr>
        <w:t> </w:t>
      </w:r>
      <w:r>
        <w:rPr/>
        <w:t>make</w:t>
      </w:r>
      <w:r>
        <w:rPr>
          <w:spacing w:val="-3"/>
        </w:rPr>
        <w:t> </w:t>
      </w:r>
      <w:r>
        <w:rPr/>
        <w:t>their</w:t>
      </w:r>
      <w:r>
        <w:rPr>
          <w:spacing w:val="-3"/>
        </w:rPr>
        <w:t> </w:t>
      </w:r>
      <w:r>
        <w:rPr/>
        <w:t>participation more difficult?</w:t>
      </w:r>
    </w:p>
    <w:p>
      <w:pPr>
        <w:pStyle w:val="BodyText"/>
        <w:spacing w:line="191" w:lineRule="exact"/>
        <w:ind w:left="120"/>
      </w:pPr>
      <w:r>
        <w:rPr>
          <w:spacing w:val="-5"/>
        </w:rPr>
        <w:t>No</w:t>
      </w:r>
    </w:p>
    <w:p>
      <w:pPr>
        <w:pStyle w:val="BodyText"/>
        <w:spacing w:line="151" w:lineRule="auto" w:before="29"/>
        <w:ind w:left="120" w:right="125"/>
      </w:pPr>
      <w:r>
        <w:rPr/>
        <w:t>Approximately,</w:t>
      </w:r>
      <w:r>
        <w:rPr>
          <w:spacing w:val="-2"/>
        </w:rPr>
        <w:t> </w:t>
      </w:r>
      <w:r>
        <w:rPr/>
        <w:t>how</w:t>
      </w:r>
      <w:r>
        <w:rPr>
          <w:spacing w:val="-2"/>
        </w:rPr>
        <w:t> </w:t>
      </w:r>
      <w:r>
        <w:rPr/>
        <w:t>many</w:t>
      </w:r>
      <w:r>
        <w:rPr>
          <w:spacing w:val="-2"/>
        </w:rPr>
        <w:t> </w:t>
      </w:r>
      <w:r>
        <w:rPr/>
        <w:t>persons</w:t>
      </w:r>
      <w:r>
        <w:rPr>
          <w:spacing w:val="-2"/>
        </w:rPr>
        <w:t> </w:t>
      </w:r>
      <w:r>
        <w:rPr/>
        <w:t>not</w:t>
      </w:r>
      <w:r>
        <w:rPr>
          <w:spacing w:val="-2"/>
        </w:rPr>
        <w:t> </w:t>
      </w:r>
      <w:r>
        <w:rPr/>
        <w:t>receiving</w:t>
      </w:r>
      <w:r>
        <w:rPr>
          <w:spacing w:val="-2"/>
        </w:rPr>
        <w:t> </w:t>
      </w:r>
      <w:r>
        <w:rPr/>
        <w:t>a</w:t>
      </w:r>
      <w:r>
        <w:rPr>
          <w:spacing w:val="-2"/>
        </w:rPr>
        <w:t> </w:t>
      </w:r>
      <w:r>
        <w:rPr/>
        <w:t>specific</w:t>
      </w:r>
      <w:r>
        <w:rPr>
          <w:spacing w:val="-2"/>
        </w:rPr>
        <w:t> </w:t>
      </w:r>
      <w:r>
        <w:rPr/>
        <w:t>grant</w:t>
      </w:r>
      <w:r>
        <w:rPr>
          <w:spacing w:val="-2"/>
        </w:rPr>
        <w:t> </w:t>
      </w:r>
      <w:r>
        <w:rPr/>
        <w:t>benefited</w:t>
      </w:r>
      <w:r>
        <w:rPr>
          <w:spacing w:val="-2"/>
        </w:rPr>
        <w:t> </w:t>
      </w:r>
      <w:r>
        <w:rPr/>
        <w:t>from</w:t>
      </w:r>
      <w:r>
        <w:rPr>
          <w:spacing w:val="-2"/>
        </w:rPr>
        <w:t> </w:t>
      </w:r>
      <w:r>
        <w:rPr/>
        <w:t>or</w:t>
      </w:r>
      <w:r>
        <w:rPr>
          <w:spacing w:val="-2"/>
        </w:rPr>
        <w:t> </w:t>
      </w:r>
      <w:r>
        <w:rPr/>
        <w:t>were</w:t>
      </w:r>
      <w:r>
        <w:rPr>
          <w:spacing w:val="-2"/>
        </w:rPr>
        <w:t> </w:t>
      </w:r>
      <w:r>
        <w:rPr/>
        <w:t>targeted</w:t>
      </w:r>
      <w:r>
        <w:rPr>
          <w:spacing w:val="-2"/>
        </w:rPr>
        <w:t> </w:t>
      </w:r>
      <w:r>
        <w:rPr/>
        <w:t>by</w:t>
      </w:r>
      <w:r>
        <w:rPr>
          <w:spacing w:val="-2"/>
        </w:rPr>
        <w:t> </w:t>
      </w:r>
      <w:r>
        <w:rPr/>
        <w:t>the</w:t>
      </w:r>
      <w:r>
        <w:rPr>
          <w:spacing w:val="-2"/>
        </w:rPr>
        <w:t> </w:t>
      </w:r>
      <w:r>
        <w:rPr/>
        <w:t>activities</w:t>
      </w:r>
      <w:r>
        <w:rPr>
          <w:spacing w:val="-2"/>
        </w:rPr>
        <w:t> </w:t>
      </w:r>
      <w:r>
        <w:rPr/>
        <w:t>organised by the project (e.g. members of the local community, young people, experts, policy makers, and other relevant stakeholders)? Please enter the number of persons here:</w:t>
      </w:r>
    </w:p>
    <w:p>
      <w:pPr>
        <w:pStyle w:val="BodyText"/>
        <w:spacing w:before="3"/>
        <w:ind w:left="0"/>
        <w:rPr>
          <w:sz w:val="6"/>
        </w:rPr>
      </w:pPr>
      <w:r>
        <w:rPr/>
        <mc:AlternateContent>
          <mc:Choice Requires="wps">
            <w:drawing>
              <wp:anchor distT="0" distB="0" distL="0" distR="0" allowOverlap="1" layoutInCell="1" locked="0" behindDoc="1" simplePos="0" relativeHeight="487601152">
                <wp:simplePos x="0" y="0"/>
                <wp:positionH relativeFrom="page">
                  <wp:posOffset>304800</wp:posOffset>
                </wp:positionH>
                <wp:positionV relativeFrom="paragraph">
                  <wp:posOffset>90098</wp:posOffset>
                </wp:positionV>
                <wp:extent cx="1714500" cy="304800"/>
                <wp:effectExtent l="0" t="0" r="0" b="0"/>
                <wp:wrapTopAndBottom/>
                <wp:docPr id="96" name="Textbox 96"/>
                <wp:cNvGraphicFramePr>
                  <a:graphicFrameLocks/>
                </wp:cNvGraphicFramePr>
                <a:graphic>
                  <a:graphicData uri="http://schemas.microsoft.com/office/word/2010/wordprocessingShape">
                    <wps:wsp>
                      <wps:cNvPr id="96" name="Textbox 96"/>
                      <wps:cNvSpPr txBox="1"/>
                      <wps:spPr>
                        <a:xfrm>
                          <a:off x="0" y="0"/>
                          <a:ext cx="1714500" cy="304800"/>
                        </a:xfrm>
                        <a:prstGeom prst="rect">
                          <a:avLst/>
                        </a:prstGeom>
                        <a:ln w="12700">
                          <a:solidFill>
                            <a:srgbClr val="DDDDDD"/>
                          </a:solidFill>
                          <a:prstDash val="solid"/>
                        </a:ln>
                      </wps:spPr>
                      <wps:txbx>
                        <w:txbxContent>
                          <w:p>
                            <w:pPr>
                              <w:pStyle w:val="BodyText"/>
                              <w:spacing w:before="36"/>
                              <w:ind w:left="130"/>
                            </w:pPr>
                            <w:r>
                              <w:rPr>
                                <w:spacing w:val="-5"/>
                              </w:rPr>
                              <w:t>750</w:t>
                            </w:r>
                          </w:p>
                        </w:txbxContent>
                      </wps:txbx>
                      <wps:bodyPr wrap="square" lIns="0" tIns="0" rIns="0" bIns="0" rtlCol="0">
                        <a:noAutofit/>
                      </wps:bodyPr>
                    </wps:wsp>
                  </a:graphicData>
                </a:graphic>
              </wp:anchor>
            </w:drawing>
          </mc:Choice>
          <mc:Fallback>
            <w:pict>
              <v:shape style="position:absolute;margin-left:24pt;margin-top:7.0944pt;width:135pt;height:24pt;mso-position-horizontal-relative:page;mso-position-vertical-relative:paragraph;z-index:-15715328;mso-wrap-distance-left:0;mso-wrap-distance-right:0" type="#_x0000_t202" id="docshape75" filled="false" stroked="true" strokeweight="1pt" strokecolor="#dddddd">
                <v:textbox inset="0,0,0,0">
                  <w:txbxContent>
                    <w:p>
                      <w:pPr>
                        <w:pStyle w:val="BodyText"/>
                        <w:spacing w:before="36"/>
                        <w:ind w:left="130"/>
                      </w:pPr>
                      <w:r>
                        <w:rPr>
                          <w:spacing w:val="-5"/>
                        </w:rPr>
                        <w:t>750</w:t>
                      </w:r>
                    </w:p>
                  </w:txbxContent>
                </v:textbox>
                <v:stroke dashstyle="solid"/>
                <w10:wrap type="topAndBottom"/>
              </v:shape>
            </w:pict>
          </mc:Fallback>
        </mc:AlternateContent>
      </w:r>
    </w:p>
    <w:p>
      <w:pPr>
        <w:pStyle w:val="BodyText"/>
        <w:spacing w:before="66"/>
        <w:ind w:left="120"/>
      </w:pPr>
      <w:r>
        <w:rPr/>
        <w:t>Please</w:t>
      </w:r>
      <w:r>
        <w:rPr>
          <w:spacing w:val="-1"/>
        </w:rPr>
        <w:t> </w:t>
      </w:r>
      <w:r>
        <w:rPr/>
        <w:t>describe</w:t>
      </w:r>
      <w:r>
        <w:rPr>
          <w:spacing w:val="-1"/>
        </w:rPr>
        <w:t> </w:t>
      </w:r>
      <w:r>
        <w:rPr/>
        <w:t>briefly</w:t>
      </w:r>
      <w:r>
        <w:rPr>
          <w:spacing w:val="-1"/>
        </w:rPr>
        <w:t> </w:t>
      </w:r>
      <w:r>
        <w:rPr/>
        <w:t>how</w:t>
      </w:r>
      <w:r>
        <w:rPr>
          <w:spacing w:val="-1"/>
        </w:rPr>
        <w:t> </w:t>
      </w:r>
      <w:r>
        <w:rPr/>
        <w:t>and</w:t>
      </w:r>
      <w:r>
        <w:rPr>
          <w:spacing w:val="-1"/>
        </w:rPr>
        <w:t> </w:t>
      </w:r>
      <w:r>
        <w:rPr/>
        <w:t>in</w:t>
      </w:r>
      <w:r>
        <w:rPr>
          <w:spacing w:val="-1"/>
        </w:rPr>
        <w:t> </w:t>
      </w:r>
      <w:r>
        <w:rPr/>
        <w:t>which</w:t>
      </w:r>
      <w:r>
        <w:rPr>
          <w:spacing w:val="-1"/>
        </w:rPr>
        <w:t> </w:t>
      </w:r>
      <w:r>
        <w:rPr/>
        <w:t>activities</w:t>
      </w:r>
      <w:r>
        <w:rPr>
          <w:spacing w:val="-1"/>
        </w:rPr>
        <w:t> </w:t>
      </w:r>
      <w:r>
        <w:rPr/>
        <w:t>these</w:t>
      </w:r>
      <w:r>
        <w:rPr>
          <w:spacing w:val="-1"/>
        </w:rPr>
        <w:t> </w:t>
      </w:r>
      <w:r>
        <w:rPr/>
        <w:t>persons</w:t>
      </w:r>
      <w:r>
        <w:rPr>
          <w:spacing w:val="-1"/>
        </w:rPr>
        <w:t> </w:t>
      </w:r>
      <w:r>
        <w:rPr/>
        <w:t>were</w:t>
      </w:r>
      <w:r>
        <w:rPr>
          <w:spacing w:val="-1"/>
        </w:rPr>
        <w:t> </w:t>
      </w:r>
      <w:r>
        <w:rPr>
          <w:spacing w:val="-2"/>
        </w:rPr>
        <w:t>involved.</w:t>
      </w:r>
    </w:p>
    <w:p>
      <w:pPr>
        <w:pStyle w:val="BodyText"/>
        <w:spacing w:before="1"/>
        <w:ind w:left="0"/>
        <w:rPr>
          <w:sz w:val="4"/>
        </w:rPr>
      </w:pPr>
      <w:r>
        <w:rPr/>
        <mc:AlternateContent>
          <mc:Choice Requires="wps">
            <w:drawing>
              <wp:anchor distT="0" distB="0" distL="0" distR="0" allowOverlap="1" layoutInCell="1" locked="0" behindDoc="1" simplePos="0" relativeHeight="487601664">
                <wp:simplePos x="0" y="0"/>
                <wp:positionH relativeFrom="page">
                  <wp:posOffset>304800</wp:posOffset>
                </wp:positionH>
                <wp:positionV relativeFrom="paragraph">
                  <wp:posOffset>66471</wp:posOffset>
                </wp:positionV>
                <wp:extent cx="6921500" cy="16510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6921500" cy="165100"/>
                        </a:xfrm>
                        <a:custGeom>
                          <a:avLst/>
                          <a:gdLst/>
                          <a:ahLst/>
                          <a:cxnLst/>
                          <a:rect l="l" t="t" r="r" b="b"/>
                          <a:pathLst>
                            <a:path w="6921500" h="165100">
                              <a:moveTo>
                                <a:pt x="0" y="0"/>
                              </a:moveTo>
                              <a:lnTo>
                                <a:pt x="6921500" y="0"/>
                              </a:lnTo>
                            </a:path>
                            <a:path w="6921500" h="165100">
                              <a:moveTo>
                                <a:pt x="0" y="165100"/>
                              </a:moveTo>
                              <a:lnTo>
                                <a:pt x="6921500" y="165100"/>
                              </a:lnTo>
                            </a:path>
                            <a:path w="6921500" h="165100">
                              <a:moveTo>
                                <a:pt x="0" y="0"/>
                              </a:moveTo>
                              <a:lnTo>
                                <a:pt x="0" y="165100"/>
                              </a:lnTo>
                            </a:path>
                            <a:path w="6921500" h="165100">
                              <a:moveTo>
                                <a:pt x="6921500" y="0"/>
                              </a:moveTo>
                              <a:lnTo>
                                <a:pt x="6921500" y="1651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5.234pt;width:545pt;height:13pt;mso-position-horizontal-relative:page;mso-position-vertical-relative:paragraph;z-index:-15714816;mso-wrap-distance-left:0;mso-wrap-distance-right:0" id="docshape76" coordorigin="480,105" coordsize="10900,260" path="m480,105l11380,105m480,365l11380,365m480,105l480,365m11380,105l11380,365e" filled="false" stroked="true" strokeweight="1pt" strokecolor="#dddddd">
                <v:path arrowok="t"/>
                <v:stroke dashstyle="solid"/>
                <w10:wrap type="topAndBottom"/>
              </v:shape>
            </w:pict>
          </mc:Fallback>
        </mc:AlternateContent>
      </w:r>
    </w:p>
    <w:p>
      <w:pPr>
        <w:spacing w:after="0"/>
        <w:rPr>
          <w:sz w:val="4"/>
        </w:rPr>
        <w:sectPr>
          <w:pgSz w:w="11900" w:h="16840"/>
          <w:pgMar w:header="70" w:footer="155" w:top="1300" w:bottom="340" w:left="360" w:right="380"/>
        </w:sectPr>
      </w:pPr>
    </w:p>
    <w:p>
      <w:pPr>
        <w:pStyle w:val="Heading1"/>
        <w:numPr>
          <w:ilvl w:val="0"/>
          <w:numId w:val="1"/>
        </w:numPr>
        <w:tabs>
          <w:tab w:pos="467" w:val="left" w:leader="none"/>
          <w:tab w:pos="11039" w:val="left" w:leader="none"/>
        </w:tabs>
        <w:spacing w:line="240" w:lineRule="auto" w:before="60" w:after="0"/>
        <w:ind w:left="467" w:right="0" w:hanging="287"/>
        <w:jc w:val="left"/>
        <w:rPr>
          <w:color w:val="FFFFFF"/>
        </w:rPr>
      </w:pPr>
      <w:r>
        <w:rPr>
          <w:color w:val="FFFFFF"/>
          <w:shd w:fill="3379B7" w:color="auto" w:val="clear"/>
        </w:rPr>
        <w:t>Project</w:t>
      </w:r>
      <w:r>
        <w:rPr>
          <w:color w:val="FFFFFF"/>
          <w:spacing w:val="-7"/>
          <w:shd w:fill="3379B7" w:color="auto" w:val="clear"/>
        </w:rPr>
        <w:t> </w:t>
      </w:r>
      <w:r>
        <w:rPr>
          <w:color w:val="FFFFFF"/>
          <w:spacing w:val="-2"/>
          <w:shd w:fill="3379B7" w:color="auto" w:val="clear"/>
        </w:rPr>
        <w:t>Management</w:t>
      </w:r>
      <w:r>
        <w:rPr>
          <w:color w:val="FFFFFF"/>
          <w:shd w:fill="3379B7" w:color="auto" w:val="clear"/>
        </w:rPr>
        <w:tab/>
      </w:r>
    </w:p>
    <w:p>
      <w:pPr>
        <w:pStyle w:val="BodyText"/>
        <w:spacing w:before="203"/>
        <w:ind w:left="120"/>
      </w:pPr>
      <w:r>
        <w:rPr/>
        <mc:AlternateContent>
          <mc:Choice Requires="wps">
            <w:drawing>
              <wp:anchor distT="0" distB="0" distL="0" distR="0" allowOverlap="1" layoutInCell="1" locked="0" behindDoc="1" simplePos="0" relativeHeight="484308992">
                <wp:simplePos x="0" y="0"/>
                <wp:positionH relativeFrom="page">
                  <wp:posOffset>304800</wp:posOffset>
                </wp:positionH>
                <wp:positionV relativeFrom="paragraph">
                  <wp:posOffset>417245</wp:posOffset>
                </wp:positionV>
                <wp:extent cx="6921500" cy="673100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6921500" cy="6731000"/>
                        </a:xfrm>
                        <a:custGeom>
                          <a:avLst/>
                          <a:gdLst/>
                          <a:ahLst/>
                          <a:cxnLst/>
                          <a:rect l="l" t="t" r="r" b="b"/>
                          <a:pathLst>
                            <a:path w="6921500" h="6731000">
                              <a:moveTo>
                                <a:pt x="0" y="0"/>
                              </a:moveTo>
                              <a:lnTo>
                                <a:pt x="6921500" y="0"/>
                              </a:lnTo>
                            </a:path>
                            <a:path w="6921500" h="6731000">
                              <a:moveTo>
                                <a:pt x="0" y="6731000"/>
                              </a:moveTo>
                              <a:lnTo>
                                <a:pt x="6921500" y="6731000"/>
                              </a:lnTo>
                            </a:path>
                            <a:path w="6921500" h="6731000">
                              <a:moveTo>
                                <a:pt x="0" y="0"/>
                              </a:moveTo>
                              <a:lnTo>
                                <a:pt x="0" y="6731000"/>
                              </a:lnTo>
                            </a:path>
                            <a:path w="6921500" h="6731000">
                              <a:moveTo>
                                <a:pt x="6921500" y="0"/>
                              </a:moveTo>
                              <a:lnTo>
                                <a:pt x="6921500" y="67310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32.854pt;width:545pt;height:530pt;mso-position-horizontal-relative:page;mso-position-vertical-relative:paragraph;z-index:-19007488" id="docshape77" coordorigin="480,657" coordsize="10900,10600" path="m480,657l11380,657m480,11257l11380,11257m480,657l480,11257m11380,657l11380,11257e" filled="false" stroked="true" strokeweight="1pt" strokecolor="#dddddd">
                <v:path arrowok="t"/>
                <v:stroke dashstyle="solid"/>
                <w10:wrap type="none"/>
              </v:shape>
            </w:pict>
          </mc:Fallback>
        </mc:AlternateContent>
      </w:r>
      <w:r>
        <w:rPr/>
        <w:t>How</w:t>
      </w:r>
      <w:r>
        <w:rPr>
          <w:spacing w:val="-3"/>
        </w:rPr>
        <w:t> </w:t>
      </w:r>
      <w:r>
        <w:rPr/>
        <w:t>did</w:t>
      </w:r>
      <w:r>
        <w:rPr>
          <w:spacing w:val="-2"/>
        </w:rPr>
        <w:t> </w:t>
      </w:r>
      <w:r>
        <w:rPr/>
        <w:t>you</w:t>
      </w:r>
      <w:r>
        <w:rPr>
          <w:spacing w:val="-2"/>
        </w:rPr>
        <w:t> </w:t>
      </w:r>
      <w:r>
        <w:rPr/>
        <w:t>ensure</w:t>
      </w:r>
      <w:r>
        <w:rPr>
          <w:spacing w:val="-2"/>
        </w:rPr>
        <w:t> </w:t>
      </w:r>
      <w:r>
        <w:rPr/>
        <w:t>proper</w:t>
      </w:r>
      <w:r>
        <w:rPr>
          <w:spacing w:val="-2"/>
        </w:rPr>
        <w:t> </w:t>
      </w:r>
      <w:r>
        <w:rPr/>
        <w:t>budget</w:t>
      </w:r>
      <w:r>
        <w:rPr>
          <w:spacing w:val="-2"/>
        </w:rPr>
        <w:t> </w:t>
      </w:r>
      <w:r>
        <w:rPr/>
        <w:t>control</w:t>
      </w:r>
      <w:r>
        <w:rPr>
          <w:spacing w:val="-3"/>
        </w:rPr>
        <w:t> </w:t>
      </w:r>
      <w:r>
        <w:rPr/>
        <w:t>and</w:t>
      </w:r>
      <w:r>
        <w:rPr>
          <w:spacing w:val="-2"/>
        </w:rPr>
        <w:t> </w:t>
      </w:r>
      <w:r>
        <w:rPr/>
        <w:t>time</w:t>
      </w:r>
      <w:r>
        <w:rPr>
          <w:spacing w:val="-2"/>
        </w:rPr>
        <w:t> </w:t>
      </w:r>
      <w:r>
        <w:rPr/>
        <w:t>management</w:t>
      </w:r>
      <w:r>
        <w:rPr>
          <w:spacing w:val="-2"/>
        </w:rPr>
        <w:t> </w:t>
      </w:r>
      <w:r>
        <w:rPr/>
        <w:t>in</w:t>
      </w:r>
      <w:r>
        <w:rPr>
          <w:spacing w:val="-2"/>
        </w:rPr>
        <w:t> </w:t>
      </w:r>
      <w:r>
        <w:rPr/>
        <w:t>your</w:t>
      </w:r>
      <w:r>
        <w:rPr>
          <w:spacing w:val="-2"/>
        </w:rPr>
        <w:t> project?</w:t>
      </w:r>
    </w:p>
    <w:p>
      <w:pPr>
        <w:pStyle w:val="BodyText"/>
        <w:spacing w:line="151" w:lineRule="auto" w:before="246"/>
        <w:ind w:right="336"/>
      </w:pPr>
      <w:r>
        <w:rPr/>
        <w:t>The project was awarded a grant of €401,552.00 over a 36-month duration. By the end of the project, the partnership reported actual unit costs totalling € 400,515. The budget was allocated proportionally to work and according to the specialism,</w:t>
      </w:r>
      <w:r>
        <w:rPr>
          <w:spacing w:val="-2"/>
        </w:rPr>
        <w:t> </w:t>
      </w:r>
      <w:r>
        <w:rPr/>
        <w:t>capabilities</w:t>
      </w:r>
      <w:r>
        <w:rPr>
          <w:spacing w:val="-2"/>
        </w:rPr>
        <w:t> </w:t>
      </w:r>
      <w:r>
        <w:rPr/>
        <w:t>and</w:t>
      </w:r>
      <w:r>
        <w:rPr>
          <w:spacing w:val="-2"/>
        </w:rPr>
        <w:t> </w:t>
      </w:r>
      <w:r>
        <w:rPr/>
        <w:t>specific</w:t>
      </w:r>
      <w:r>
        <w:rPr>
          <w:spacing w:val="-2"/>
        </w:rPr>
        <w:t> </w:t>
      </w:r>
      <w:r>
        <w:rPr/>
        <w:t>responsibilities</w:t>
      </w:r>
      <w:r>
        <w:rPr>
          <w:spacing w:val="-2"/>
        </w:rPr>
        <w:t> </w:t>
      </w:r>
      <w:r>
        <w:rPr/>
        <w:t>and</w:t>
      </w:r>
      <w:r>
        <w:rPr>
          <w:spacing w:val="-2"/>
        </w:rPr>
        <w:t> </w:t>
      </w:r>
      <w:r>
        <w:rPr/>
        <w:t>tasks</w:t>
      </w:r>
      <w:r>
        <w:rPr>
          <w:spacing w:val="-2"/>
        </w:rPr>
        <w:t> </w:t>
      </w:r>
      <w:r>
        <w:rPr/>
        <w:t>of</w:t>
      </w:r>
      <w:r>
        <w:rPr>
          <w:spacing w:val="-2"/>
        </w:rPr>
        <w:t> </w:t>
      </w:r>
      <w:r>
        <w:rPr/>
        <w:t>each</w:t>
      </w:r>
      <w:r>
        <w:rPr>
          <w:spacing w:val="-2"/>
        </w:rPr>
        <w:t> </w:t>
      </w:r>
      <w:r>
        <w:rPr/>
        <w:t>partner</w:t>
      </w:r>
      <w:r>
        <w:rPr>
          <w:spacing w:val="-2"/>
        </w:rPr>
        <w:t> </w:t>
      </w:r>
      <w:r>
        <w:rPr/>
        <w:t>so</w:t>
      </w:r>
      <w:r>
        <w:rPr>
          <w:spacing w:val="-2"/>
        </w:rPr>
        <w:t> </w:t>
      </w:r>
      <w:r>
        <w:rPr/>
        <w:t>that</w:t>
      </w:r>
      <w:r>
        <w:rPr>
          <w:spacing w:val="-2"/>
        </w:rPr>
        <w:t> </w:t>
      </w:r>
      <w:r>
        <w:rPr/>
        <w:t>they</w:t>
      </w:r>
      <w:r>
        <w:rPr>
          <w:spacing w:val="-2"/>
        </w:rPr>
        <w:t> </w:t>
      </w:r>
      <w:r>
        <w:rPr/>
        <w:t>had</w:t>
      </w:r>
      <w:r>
        <w:rPr>
          <w:spacing w:val="-2"/>
        </w:rPr>
        <w:t> </w:t>
      </w:r>
      <w:r>
        <w:rPr/>
        <w:t>adequate</w:t>
      </w:r>
      <w:r>
        <w:rPr>
          <w:spacing w:val="-2"/>
        </w:rPr>
        <w:t> </w:t>
      </w:r>
      <w:r>
        <w:rPr/>
        <w:t>resources</w:t>
      </w:r>
      <w:r>
        <w:rPr>
          <w:spacing w:val="-2"/>
        </w:rPr>
        <w:t> </w:t>
      </w:r>
      <w:r>
        <w:rPr/>
        <w:t>for the delivery, especially Task Leaders in charge of output production. However, during the project life span, additional resources were needed for the development of intellectual outputs. These were secured operating budget transfers between cost categories and partners reallocating amount not used for Transnational Meetings, LTTs and Multiplier </w:t>
      </w:r>
      <w:r>
        <w:rPr>
          <w:spacing w:val="-2"/>
        </w:rPr>
        <w:t>Events.</w:t>
      </w:r>
    </w:p>
    <w:p>
      <w:pPr>
        <w:pStyle w:val="BodyText"/>
        <w:spacing w:line="151" w:lineRule="auto" w:before="223"/>
        <w:ind w:right="336"/>
      </w:pPr>
      <w:r>
        <w:rPr/>
        <w:t>The Intellectual Outputs production deployed 112% of its budget by mobilising 1521 researchers’ days (1459 days planned).</w:t>
      </w:r>
      <w:r>
        <w:rPr>
          <w:spacing w:val="-3"/>
        </w:rPr>
        <w:t> </w:t>
      </w:r>
      <w:r>
        <w:rPr/>
        <w:t>Overall,</w:t>
      </w:r>
      <w:r>
        <w:rPr>
          <w:spacing w:val="-3"/>
        </w:rPr>
        <w:t> </w:t>
      </w:r>
      <w:r>
        <w:rPr/>
        <w:t>IO1</w:t>
      </w:r>
      <w:r>
        <w:rPr>
          <w:spacing w:val="-3"/>
        </w:rPr>
        <w:t> </w:t>
      </w:r>
      <w:r>
        <w:rPr/>
        <w:t>and</w:t>
      </w:r>
      <w:r>
        <w:rPr>
          <w:spacing w:val="-3"/>
        </w:rPr>
        <w:t> </w:t>
      </w:r>
      <w:r>
        <w:rPr/>
        <w:t>IO3</w:t>
      </w:r>
      <w:r>
        <w:rPr>
          <w:spacing w:val="-3"/>
        </w:rPr>
        <w:t> </w:t>
      </w:r>
      <w:r>
        <w:rPr/>
        <w:t>delivery</w:t>
      </w:r>
      <w:r>
        <w:rPr>
          <w:spacing w:val="-3"/>
        </w:rPr>
        <w:t> </w:t>
      </w:r>
      <w:r>
        <w:rPr/>
        <w:t>was</w:t>
      </w:r>
      <w:r>
        <w:rPr>
          <w:spacing w:val="-3"/>
        </w:rPr>
        <w:t> </w:t>
      </w:r>
      <w:r>
        <w:rPr/>
        <w:t>more</w:t>
      </w:r>
      <w:r>
        <w:rPr>
          <w:spacing w:val="-3"/>
        </w:rPr>
        <w:t> </w:t>
      </w:r>
      <w:r>
        <w:rPr/>
        <w:t>labour</w:t>
      </w:r>
      <w:r>
        <w:rPr>
          <w:spacing w:val="-3"/>
        </w:rPr>
        <w:t> </w:t>
      </w:r>
      <w:r>
        <w:rPr/>
        <w:t>intensive</w:t>
      </w:r>
      <w:r>
        <w:rPr>
          <w:spacing w:val="-3"/>
        </w:rPr>
        <w:t> </w:t>
      </w:r>
      <w:r>
        <w:rPr/>
        <w:t>than</w:t>
      </w:r>
      <w:r>
        <w:rPr>
          <w:spacing w:val="-3"/>
        </w:rPr>
        <w:t> </w:t>
      </w:r>
      <w:r>
        <w:rPr/>
        <w:t>planned.</w:t>
      </w:r>
      <w:r>
        <w:rPr>
          <w:spacing w:val="-3"/>
        </w:rPr>
        <w:t> </w:t>
      </w:r>
      <w:r>
        <w:rPr/>
        <w:t>As</w:t>
      </w:r>
      <w:r>
        <w:rPr>
          <w:spacing w:val="-3"/>
        </w:rPr>
        <w:t> </w:t>
      </w:r>
      <w:r>
        <w:rPr/>
        <w:t>concern</w:t>
      </w:r>
      <w:r>
        <w:rPr>
          <w:spacing w:val="-3"/>
        </w:rPr>
        <w:t> </w:t>
      </w:r>
      <w:r>
        <w:rPr/>
        <w:t>the</w:t>
      </w:r>
      <w:r>
        <w:rPr>
          <w:spacing w:val="-3"/>
        </w:rPr>
        <w:t> </w:t>
      </w:r>
      <w:r>
        <w:rPr/>
        <w:t>usage</w:t>
      </w:r>
      <w:r>
        <w:rPr>
          <w:spacing w:val="-3"/>
        </w:rPr>
        <w:t> </w:t>
      </w:r>
      <w:r>
        <w:rPr/>
        <w:t>of</w:t>
      </w:r>
      <w:r>
        <w:rPr>
          <w:spacing w:val="-3"/>
        </w:rPr>
        <w:t> </w:t>
      </w:r>
      <w:r>
        <w:rPr/>
        <w:t>resources:</w:t>
      </w:r>
    </w:p>
    <w:p>
      <w:pPr>
        <w:pStyle w:val="ListParagraph"/>
        <w:numPr>
          <w:ilvl w:val="0"/>
          <w:numId w:val="10"/>
        </w:numPr>
        <w:tabs>
          <w:tab w:pos="551" w:val="left" w:leader="none"/>
        </w:tabs>
        <w:spacing w:line="151" w:lineRule="auto" w:before="1" w:after="0"/>
        <w:ind w:left="260" w:right="332" w:firstLine="0"/>
        <w:jc w:val="left"/>
        <w:rPr>
          <w:sz w:val="20"/>
        </w:rPr>
      </w:pPr>
      <w:r>
        <w:rPr>
          <w:sz w:val="20"/>
        </w:rPr>
        <w:t>IO1 task was extended, and additional mapping work and information on point of interests were gathered by UAL, UMPRUM and NOVA. NOVA as IO1 Lead reported 164 days out 110 days planned. KHIO reported 44 days out of 75 days budgeted, KHB reported 74 days worked out of 75 budgeted, UAL spent 100 days out of 75 planned and UMPRUM</w:t>
      </w:r>
      <w:r>
        <w:rPr>
          <w:spacing w:val="-2"/>
          <w:sz w:val="20"/>
        </w:rPr>
        <w:t> </w:t>
      </w:r>
      <w:r>
        <w:rPr>
          <w:sz w:val="20"/>
        </w:rPr>
        <w:t>reported</w:t>
      </w:r>
      <w:r>
        <w:rPr>
          <w:spacing w:val="-2"/>
          <w:sz w:val="20"/>
        </w:rPr>
        <w:t> </w:t>
      </w:r>
      <w:r>
        <w:rPr>
          <w:sz w:val="20"/>
        </w:rPr>
        <w:t>128</w:t>
      </w:r>
      <w:r>
        <w:rPr>
          <w:spacing w:val="-2"/>
          <w:sz w:val="20"/>
        </w:rPr>
        <w:t> </w:t>
      </w:r>
      <w:r>
        <w:rPr>
          <w:sz w:val="20"/>
        </w:rPr>
        <w:t>days</w:t>
      </w:r>
      <w:r>
        <w:rPr>
          <w:spacing w:val="-2"/>
          <w:sz w:val="20"/>
        </w:rPr>
        <w:t> </w:t>
      </w:r>
      <w:r>
        <w:rPr>
          <w:sz w:val="20"/>
        </w:rPr>
        <w:t>out</w:t>
      </w:r>
      <w:r>
        <w:rPr>
          <w:spacing w:val="-2"/>
          <w:sz w:val="20"/>
        </w:rPr>
        <w:t> </w:t>
      </w:r>
      <w:r>
        <w:rPr>
          <w:sz w:val="20"/>
        </w:rPr>
        <w:t>75</w:t>
      </w:r>
      <w:r>
        <w:rPr>
          <w:spacing w:val="-2"/>
          <w:sz w:val="20"/>
        </w:rPr>
        <w:t> </w:t>
      </w:r>
      <w:r>
        <w:rPr>
          <w:sz w:val="20"/>
        </w:rPr>
        <w:t>days</w:t>
      </w:r>
      <w:r>
        <w:rPr>
          <w:spacing w:val="-2"/>
          <w:sz w:val="20"/>
        </w:rPr>
        <w:t> </w:t>
      </w:r>
      <w:r>
        <w:rPr>
          <w:sz w:val="20"/>
        </w:rPr>
        <w:t>budgeted.</w:t>
      </w:r>
      <w:r>
        <w:rPr>
          <w:spacing w:val="-2"/>
          <w:sz w:val="20"/>
        </w:rPr>
        <w:t> </w:t>
      </w:r>
      <w:r>
        <w:rPr>
          <w:sz w:val="20"/>
        </w:rPr>
        <w:t>Extra</w:t>
      </w:r>
      <w:r>
        <w:rPr>
          <w:spacing w:val="-2"/>
          <w:sz w:val="20"/>
        </w:rPr>
        <w:t> </w:t>
      </w:r>
      <w:r>
        <w:rPr>
          <w:sz w:val="20"/>
        </w:rPr>
        <w:t>effort</w:t>
      </w:r>
      <w:r>
        <w:rPr>
          <w:spacing w:val="-2"/>
          <w:sz w:val="20"/>
        </w:rPr>
        <w:t> </w:t>
      </w:r>
      <w:r>
        <w:rPr>
          <w:sz w:val="20"/>
        </w:rPr>
        <w:t>for</w:t>
      </w:r>
      <w:r>
        <w:rPr>
          <w:spacing w:val="-2"/>
          <w:sz w:val="20"/>
        </w:rPr>
        <w:t> </w:t>
      </w:r>
      <w:r>
        <w:rPr>
          <w:sz w:val="20"/>
        </w:rPr>
        <w:t>NOVA,</w:t>
      </w:r>
      <w:r>
        <w:rPr>
          <w:spacing w:val="-2"/>
          <w:sz w:val="20"/>
        </w:rPr>
        <w:t> </w:t>
      </w:r>
      <w:r>
        <w:rPr>
          <w:sz w:val="20"/>
        </w:rPr>
        <w:t>UMPRUM</w:t>
      </w:r>
      <w:r>
        <w:rPr>
          <w:spacing w:val="-2"/>
          <w:sz w:val="20"/>
        </w:rPr>
        <w:t> </w:t>
      </w:r>
      <w:r>
        <w:rPr>
          <w:sz w:val="20"/>
        </w:rPr>
        <w:t>and</w:t>
      </w:r>
      <w:r>
        <w:rPr>
          <w:spacing w:val="-2"/>
          <w:sz w:val="20"/>
        </w:rPr>
        <w:t> </w:t>
      </w:r>
      <w:r>
        <w:rPr>
          <w:sz w:val="20"/>
        </w:rPr>
        <w:t>UAL</w:t>
      </w:r>
      <w:r>
        <w:rPr>
          <w:spacing w:val="-2"/>
          <w:sz w:val="20"/>
        </w:rPr>
        <w:t> </w:t>
      </w:r>
      <w:r>
        <w:rPr>
          <w:sz w:val="20"/>
        </w:rPr>
        <w:t>for</w:t>
      </w:r>
      <w:r>
        <w:rPr>
          <w:spacing w:val="-2"/>
          <w:sz w:val="20"/>
        </w:rPr>
        <w:t> </w:t>
      </w:r>
      <w:r>
        <w:rPr>
          <w:sz w:val="20"/>
        </w:rPr>
        <w:t>additional</w:t>
      </w:r>
      <w:r>
        <w:rPr>
          <w:spacing w:val="-2"/>
          <w:sz w:val="20"/>
        </w:rPr>
        <w:t> </w:t>
      </w:r>
      <w:r>
        <w:rPr>
          <w:sz w:val="20"/>
        </w:rPr>
        <w:t>work</w:t>
      </w:r>
      <w:r>
        <w:rPr>
          <w:spacing w:val="-2"/>
          <w:sz w:val="20"/>
        </w:rPr>
        <w:t> </w:t>
      </w:r>
      <w:r>
        <w:rPr>
          <w:sz w:val="20"/>
        </w:rPr>
        <w:t>were funded through budget transfers using unpent budget from transitional meetings (for example TM1 that occurred virtually), the multiplier events and the resources left unspent by KHIO and KHB from the budget for iO1.</w:t>
      </w:r>
    </w:p>
    <w:p>
      <w:pPr>
        <w:pStyle w:val="ListParagraph"/>
        <w:numPr>
          <w:ilvl w:val="0"/>
          <w:numId w:val="10"/>
        </w:numPr>
        <w:tabs>
          <w:tab w:pos="551" w:val="left" w:leader="none"/>
        </w:tabs>
        <w:spacing w:line="151" w:lineRule="auto" w:before="3" w:after="0"/>
        <w:ind w:left="260" w:right="343" w:firstLine="0"/>
        <w:jc w:val="left"/>
        <w:rPr>
          <w:sz w:val="20"/>
        </w:rPr>
      </w:pPr>
      <w:r>
        <w:rPr>
          <w:sz w:val="20"/>
        </w:rPr>
        <w:t>IO3</w:t>
      </w:r>
      <w:r>
        <w:rPr>
          <w:spacing w:val="-1"/>
          <w:sz w:val="20"/>
        </w:rPr>
        <w:t> </w:t>
      </w:r>
      <w:r>
        <w:rPr>
          <w:sz w:val="20"/>
        </w:rPr>
        <w:t>leader</w:t>
      </w:r>
      <w:r>
        <w:rPr>
          <w:spacing w:val="-1"/>
          <w:sz w:val="20"/>
        </w:rPr>
        <w:t> </w:t>
      </w:r>
      <w:r>
        <w:rPr>
          <w:sz w:val="20"/>
        </w:rPr>
        <w:t>UAL</w:t>
      </w:r>
      <w:r>
        <w:rPr>
          <w:spacing w:val="-1"/>
          <w:sz w:val="20"/>
        </w:rPr>
        <w:t> </w:t>
      </w:r>
      <w:r>
        <w:rPr>
          <w:sz w:val="20"/>
        </w:rPr>
        <w:t>spent</w:t>
      </w:r>
      <w:r>
        <w:rPr>
          <w:spacing w:val="-1"/>
          <w:sz w:val="20"/>
        </w:rPr>
        <w:t> </w:t>
      </w:r>
      <w:r>
        <w:rPr>
          <w:sz w:val="20"/>
        </w:rPr>
        <w:t>165</w:t>
      </w:r>
      <w:r>
        <w:rPr>
          <w:spacing w:val="-1"/>
          <w:sz w:val="20"/>
        </w:rPr>
        <w:t> </w:t>
      </w:r>
      <w:r>
        <w:rPr>
          <w:sz w:val="20"/>
        </w:rPr>
        <w:t>days</w:t>
      </w:r>
      <w:r>
        <w:rPr>
          <w:spacing w:val="-1"/>
          <w:sz w:val="20"/>
        </w:rPr>
        <w:t> </w:t>
      </w:r>
      <w:r>
        <w:rPr>
          <w:sz w:val="20"/>
        </w:rPr>
        <w:t>out</w:t>
      </w:r>
      <w:r>
        <w:rPr>
          <w:spacing w:val="-1"/>
          <w:sz w:val="20"/>
        </w:rPr>
        <w:t> </w:t>
      </w:r>
      <w:r>
        <w:rPr>
          <w:sz w:val="20"/>
        </w:rPr>
        <w:t>a</w:t>
      </w:r>
      <w:r>
        <w:rPr>
          <w:spacing w:val="-1"/>
          <w:sz w:val="20"/>
        </w:rPr>
        <w:t> </w:t>
      </w:r>
      <w:r>
        <w:rPr>
          <w:sz w:val="20"/>
        </w:rPr>
        <w:t>budget</w:t>
      </w:r>
      <w:r>
        <w:rPr>
          <w:spacing w:val="-1"/>
          <w:sz w:val="20"/>
        </w:rPr>
        <w:t> </w:t>
      </w:r>
      <w:r>
        <w:rPr>
          <w:sz w:val="20"/>
        </w:rPr>
        <w:t>of</w:t>
      </w:r>
      <w:r>
        <w:rPr>
          <w:spacing w:val="-1"/>
          <w:sz w:val="20"/>
        </w:rPr>
        <w:t> </w:t>
      </w:r>
      <w:r>
        <w:rPr>
          <w:sz w:val="20"/>
        </w:rPr>
        <w:t>125</w:t>
      </w:r>
      <w:r>
        <w:rPr>
          <w:spacing w:val="-1"/>
          <w:sz w:val="20"/>
        </w:rPr>
        <w:t> </w:t>
      </w:r>
      <w:r>
        <w:rPr>
          <w:sz w:val="20"/>
        </w:rPr>
        <w:t>days.</w:t>
      </w:r>
      <w:r>
        <w:rPr>
          <w:spacing w:val="-1"/>
          <w:sz w:val="20"/>
        </w:rPr>
        <w:t> </w:t>
      </w:r>
      <w:r>
        <w:rPr>
          <w:sz w:val="20"/>
        </w:rPr>
        <w:t>NOVA</w:t>
      </w:r>
      <w:r>
        <w:rPr>
          <w:spacing w:val="-1"/>
          <w:sz w:val="20"/>
        </w:rPr>
        <w:t> </w:t>
      </w:r>
      <w:r>
        <w:rPr>
          <w:sz w:val="20"/>
        </w:rPr>
        <w:t>reported</w:t>
      </w:r>
      <w:r>
        <w:rPr>
          <w:spacing w:val="-1"/>
          <w:sz w:val="20"/>
        </w:rPr>
        <w:t> </w:t>
      </w:r>
      <w:r>
        <w:rPr>
          <w:sz w:val="20"/>
        </w:rPr>
        <w:t>115</w:t>
      </w:r>
      <w:r>
        <w:rPr>
          <w:spacing w:val="-1"/>
          <w:sz w:val="20"/>
        </w:rPr>
        <w:t> </w:t>
      </w:r>
      <w:r>
        <w:rPr>
          <w:sz w:val="20"/>
        </w:rPr>
        <w:t>days</w:t>
      </w:r>
      <w:r>
        <w:rPr>
          <w:spacing w:val="-1"/>
          <w:sz w:val="20"/>
        </w:rPr>
        <w:t> </w:t>
      </w:r>
      <w:r>
        <w:rPr>
          <w:sz w:val="20"/>
        </w:rPr>
        <w:t>worked</w:t>
      </w:r>
      <w:r>
        <w:rPr>
          <w:spacing w:val="-1"/>
          <w:sz w:val="20"/>
        </w:rPr>
        <w:t> </w:t>
      </w:r>
      <w:r>
        <w:rPr>
          <w:sz w:val="20"/>
        </w:rPr>
        <w:t>out</w:t>
      </w:r>
      <w:r>
        <w:rPr>
          <w:spacing w:val="-1"/>
          <w:sz w:val="20"/>
        </w:rPr>
        <w:t> </w:t>
      </w:r>
      <w:r>
        <w:rPr>
          <w:sz w:val="20"/>
        </w:rPr>
        <w:t>of</w:t>
      </w:r>
      <w:r>
        <w:rPr>
          <w:spacing w:val="-1"/>
          <w:sz w:val="20"/>
        </w:rPr>
        <w:t> </w:t>
      </w:r>
      <w:r>
        <w:rPr>
          <w:sz w:val="20"/>
        </w:rPr>
        <w:t>85</w:t>
      </w:r>
      <w:r>
        <w:rPr>
          <w:spacing w:val="-1"/>
          <w:sz w:val="20"/>
        </w:rPr>
        <w:t> </w:t>
      </w:r>
      <w:r>
        <w:rPr>
          <w:sz w:val="20"/>
        </w:rPr>
        <w:t>days</w:t>
      </w:r>
      <w:r>
        <w:rPr>
          <w:spacing w:val="-1"/>
          <w:sz w:val="20"/>
        </w:rPr>
        <w:t> </w:t>
      </w:r>
      <w:r>
        <w:rPr>
          <w:sz w:val="20"/>
        </w:rPr>
        <w:t>planned; KHiO</w:t>
      </w:r>
      <w:r>
        <w:rPr>
          <w:spacing w:val="-2"/>
          <w:sz w:val="20"/>
        </w:rPr>
        <w:t> </w:t>
      </w:r>
      <w:r>
        <w:rPr>
          <w:sz w:val="20"/>
        </w:rPr>
        <w:t>reported</w:t>
      </w:r>
      <w:r>
        <w:rPr>
          <w:spacing w:val="-2"/>
          <w:sz w:val="20"/>
        </w:rPr>
        <w:t> </w:t>
      </w:r>
      <w:r>
        <w:rPr>
          <w:sz w:val="20"/>
        </w:rPr>
        <w:t>91</w:t>
      </w:r>
      <w:r>
        <w:rPr>
          <w:spacing w:val="-2"/>
          <w:sz w:val="20"/>
        </w:rPr>
        <w:t> </w:t>
      </w:r>
      <w:r>
        <w:rPr>
          <w:sz w:val="20"/>
        </w:rPr>
        <w:t>days</w:t>
      </w:r>
      <w:r>
        <w:rPr>
          <w:spacing w:val="-2"/>
          <w:sz w:val="20"/>
        </w:rPr>
        <w:t> </w:t>
      </w:r>
      <w:r>
        <w:rPr>
          <w:sz w:val="20"/>
        </w:rPr>
        <w:t>worked</w:t>
      </w:r>
      <w:r>
        <w:rPr>
          <w:spacing w:val="-2"/>
          <w:sz w:val="20"/>
        </w:rPr>
        <w:t> </w:t>
      </w:r>
      <w:r>
        <w:rPr>
          <w:sz w:val="20"/>
        </w:rPr>
        <w:t>days</w:t>
      </w:r>
      <w:r>
        <w:rPr>
          <w:spacing w:val="-2"/>
          <w:sz w:val="20"/>
        </w:rPr>
        <w:t> </w:t>
      </w:r>
      <w:r>
        <w:rPr>
          <w:sz w:val="20"/>
        </w:rPr>
        <w:t>out</w:t>
      </w:r>
      <w:r>
        <w:rPr>
          <w:spacing w:val="-2"/>
          <w:sz w:val="20"/>
        </w:rPr>
        <w:t> </w:t>
      </w:r>
      <w:r>
        <w:rPr>
          <w:sz w:val="20"/>
        </w:rPr>
        <w:t>of</w:t>
      </w:r>
      <w:r>
        <w:rPr>
          <w:spacing w:val="-2"/>
          <w:sz w:val="20"/>
        </w:rPr>
        <w:t> </w:t>
      </w:r>
      <w:r>
        <w:rPr>
          <w:sz w:val="20"/>
        </w:rPr>
        <w:t>85</w:t>
      </w:r>
      <w:r>
        <w:rPr>
          <w:spacing w:val="-2"/>
          <w:sz w:val="20"/>
        </w:rPr>
        <w:t> </w:t>
      </w:r>
      <w:r>
        <w:rPr>
          <w:sz w:val="20"/>
        </w:rPr>
        <w:t>planned,</w:t>
      </w:r>
      <w:r>
        <w:rPr>
          <w:spacing w:val="-2"/>
          <w:sz w:val="20"/>
        </w:rPr>
        <w:t> </w:t>
      </w:r>
      <w:r>
        <w:rPr>
          <w:sz w:val="20"/>
        </w:rPr>
        <w:t>while</w:t>
      </w:r>
      <w:r>
        <w:rPr>
          <w:spacing w:val="-2"/>
          <w:sz w:val="20"/>
        </w:rPr>
        <w:t> </w:t>
      </w:r>
      <w:r>
        <w:rPr>
          <w:sz w:val="20"/>
        </w:rPr>
        <w:t>KHB</w:t>
      </w:r>
      <w:r>
        <w:rPr>
          <w:spacing w:val="-2"/>
          <w:sz w:val="20"/>
        </w:rPr>
        <w:t> </w:t>
      </w:r>
      <w:r>
        <w:rPr>
          <w:sz w:val="20"/>
        </w:rPr>
        <w:t>and</w:t>
      </w:r>
      <w:r>
        <w:rPr>
          <w:spacing w:val="-2"/>
          <w:sz w:val="20"/>
        </w:rPr>
        <w:t> </w:t>
      </w:r>
      <w:r>
        <w:rPr>
          <w:sz w:val="20"/>
        </w:rPr>
        <w:t>UMPRUM</w:t>
      </w:r>
      <w:r>
        <w:rPr>
          <w:spacing w:val="-2"/>
          <w:sz w:val="20"/>
        </w:rPr>
        <w:t> </w:t>
      </w:r>
      <w:r>
        <w:rPr>
          <w:sz w:val="20"/>
        </w:rPr>
        <w:t>reported</w:t>
      </w:r>
      <w:r>
        <w:rPr>
          <w:spacing w:val="-2"/>
          <w:sz w:val="20"/>
        </w:rPr>
        <w:t> </w:t>
      </w:r>
      <w:r>
        <w:rPr>
          <w:sz w:val="20"/>
        </w:rPr>
        <w:t>each</w:t>
      </w:r>
      <w:r>
        <w:rPr>
          <w:spacing w:val="-2"/>
          <w:sz w:val="20"/>
        </w:rPr>
        <w:t> </w:t>
      </w:r>
      <w:r>
        <w:rPr>
          <w:sz w:val="20"/>
        </w:rPr>
        <w:t>85</w:t>
      </w:r>
      <w:r>
        <w:rPr>
          <w:spacing w:val="-2"/>
          <w:sz w:val="20"/>
        </w:rPr>
        <w:t> </w:t>
      </w:r>
      <w:r>
        <w:rPr>
          <w:sz w:val="20"/>
        </w:rPr>
        <w:t>days</w:t>
      </w:r>
      <w:r>
        <w:rPr>
          <w:spacing w:val="-2"/>
          <w:sz w:val="20"/>
        </w:rPr>
        <w:t> </w:t>
      </w:r>
      <w:r>
        <w:rPr>
          <w:sz w:val="20"/>
        </w:rPr>
        <w:t>worked</w:t>
      </w:r>
      <w:r>
        <w:rPr>
          <w:spacing w:val="-2"/>
          <w:sz w:val="20"/>
        </w:rPr>
        <w:t> </w:t>
      </w:r>
      <w:r>
        <w:rPr>
          <w:sz w:val="20"/>
        </w:rPr>
        <w:t>as</w:t>
      </w:r>
      <w:r>
        <w:rPr>
          <w:spacing w:val="-2"/>
          <w:sz w:val="20"/>
        </w:rPr>
        <w:t> </w:t>
      </w:r>
      <w:r>
        <w:rPr>
          <w:sz w:val="20"/>
        </w:rPr>
        <w:t>per budget. Extra effort for additional work for UAL, NOVA, KHIO was funded through budget transfers at partnership level reallocating between unit costs categories and partners the unspent amount within the unit cost categories of transitional meetings and teachers training activities and multiplier events. And the reallocation of residual budget unspent for IO2 to IO3 especially the work done by NOVA for the platform design, integration, testing and user experience optimisation.</w:t>
      </w:r>
    </w:p>
    <w:p>
      <w:pPr>
        <w:pStyle w:val="ListParagraph"/>
        <w:numPr>
          <w:ilvl w:val="0"/>
          <w:numId w:val="10"/>
        </w:numPr>
        <w:tabs>
          <w:tab w:pos="551" w:val="left" w:leader="none"/>
        </w:tabs>
        <w:spacing w:line="151" w:lineRule="auto" w:before="4" w:after="0"/>
        <w:ind w:left="260" w:right="455" w:firstLine="0"/>
        <w:jc w:val="left"/>
        <w:rPr>
          <w:sz w:val="20"/>
        </w:rPr>
      </w:pPr>
      <w:r>
        <w:rPr>
          <w:sz w:val="20"/>
        </w:rPr>
        <w:t>IO2 Leader KHB spent 129 days out 110 days budgeted, UAL spent 70 days out of 85 planned; NOVA spent 85 days as planned; UMPRUM reported 91 days worked out of 85 days budgeted while KHiO reported 95 days out of a budget</w:t>
      </w:r>
      <w:r>
        <w:rPr>
          <w:spacing w:val="-2"/>
          <w:sz w:val="20"/>
        </w:rPr>
        <w:t> </w:t>
      </w:r>
      <w:r>
        <w:rPr>
          <w:sz w:val="20"/>
        </w:rPr>
        <w:t>of</w:t>
      </w:r>
      <w:r>
        <w:rPr>
          <w:spacing w:val="-2"/>
          <w:sz w:val="20"/>
        </w:rPr>
        <w:t> </w:t>
      </w:r>
      <w:r>
        <w:rPr>
          <w:sz w:val="20"/>
        </w:rPr>
        <w:t>85</w:t>
      </w:r>
      <w:r>
        <w:rPr>
          <w:spacing w:val="-2"/>
          <w:sz w:val="20"/>
        </w:rPr>
        <w:t> </w:t>
      </w:r>
      <w:r>
        <w:rPr>
          <w:sz w:val="20"/>
        </w:rPr>
        <w:t>days.</w:t>
      </w:r>
      <w:r>
        <w:rPr>
          <w:spacing w:val="-2"/>
          <w:sz w:val="20"/>
        </w:rPr>
        <w:t> </w:t>
      </w:r>
      <w:r>
        <w:rPr>
          <w:sz w:val="20"/>
        </w:rPr>
        <w:t>Extra</w:t>
      </w:r>
      <w:r>
        <w:rPr>
          <w:spacing w:val="-2"/>
          <w:sz w:val="20"/>
        </w:rPr>
        <w:t> </w:t>
      </w:r>
      <w:r>
        <w:rPr>
          <w:sz w:val="20"/>
        </w:rPr>
        <w:t>effort</w:t>
      </w:r>
      <w:r>
        <w:rPr>
          <w:spacing w:val="-2"/>
          <w:sz w:val="20"/>
        </w:rPr>
        <w:t> </w:t>
      </w:r>
      <w:r>
        <w:rPr>
          <w:sz w:val="20"/>
        </w:rPr>
        <w:t>for</w:t>
      </w:r>
      <w:r>
        <w:rPr>
          <w:spacing w:val="-2"/>
          <w:sz w:val="20"/>
        </w:rPr>
        <w:t> </w:t>
      </w:r>
      <w:r>
        <w:rPr>
          <w:sz w:val="20"/>
        </w:rPr>
        <w:t>KHB,</w:t>
      </w:r>
      <w:r>
        <w:rPr>
          <w:spacing w:val="-2"/>
          <w:sz w:val="20"/>
        </w:rPr>
        <w:t> </w:t>
      </w:r>
      <w:r>
        <w:rPr>
          <w:sz w:val="20"/>
        </w:rPr>
        <w:t>UMPRUM</w:t>
      </w:r>
      <w:r>
        <w:rPr>
          <w:spacing w:val="-2"/>
          <w:sz w:val="20"/>
        </w:rPr>
        <w:t> </w:t>
      </w:r>
      <w:r>
        <w:rPr>
          <w:sz w:val="20"/>
        </w:rPr>
        <w:t>and</w:t>
      </w:r>
      <w:r>
        <w:rPr>
          <w:spacing w:val="-2"/>
          <w:sz w:val="20"/>
        </w:rPr>
        <w:t> </w:t>
      </w:r>
      <w:r>
        <w:rPr>
          <w:sz w:val="20"/>
        </w:rPr>
        <w:t>KHIO</w:t>
      </w:r>
      <w:r>
        <w:rPr>
          <w:spacing w:val="-2"/>
          <w:sz w:val="20"/>
        </w:rPr>
        <w:t> </w:t>
      </w:r>
      <w:r>
        <w:rPr>
          <w:sz w:val="20"/>
        </w:rPr>
        <w:t>was</w:t>
      </w:r>
      <w:r>
        <w:rPr>
          <w:spacing w:val="-2"/>
          <w:sz w:val="20"/>
        </w:rPr>
        <w:t> </w:t>
      </w:r>
      <w:r>
        <w:rPr>
          <w:sz w:val="20"/>
        </w:rPr>
        <w:t>funded</w:t>
      </w:r>
      <w:r>
        <w:rPr>
          <w:spacing w:val="-2"/>
          <w:sz w:val="20"/>
        </w:rPr>
        <w:t> </w:t>
      </w:r>
      <w:r>
        <w:rPr>
          <w:sz w:val="20"/>
        </w:rPr>
        <w:t>through</w:t>
      </w:r>
      <w:r>
        <w:rPr>
          <w:spacing w:val="-2"/>
          <w:sz w:val="20"/>
        </w:rPr>
        <w:t> </w:t>
      </w:r>
      <w:r>
        <w:rPr>
          <w:sz w:val="20"/>
        </w:rPr>
        <w:t>budget</w:t>
      </w:r>
      <w:r>
        <w:rPr>
          <w:spacing w:val="-2"/>
          <w:sz w:val="20"/>
        </w:rPr>
        <w:t> </w:t>
      </w:r>
      <w:r>
        <w:rPr>
          <w:sz w:val="20"/>
        </w:rPr>
        <w:t>transfers</w:t>
      </w:r>
      <w:r>
        <w:rPr>
          <w:spacing w:val="-2"/>
          <w:sz w:val="20"/>
        </w:rPr>
        <w:t> </w:t>
      </w:r>
      <w:r>
        <w:rPr>
          <w:sz w:val="20"/>
        </w:rPr>
        <w:t>at</w:t>
      </w:r>
      <w:r>
        <w:rPr>
          <w:spacing w:val="-2"/>
          <w:sz w:val="20"/>
        </w:rPr>
        <w:t> </w:t>
      </w:r>
      <w:r>
        <w:rPr>
          <w:sz w:val="20"/>
        </w:rPr>
        <w:t>partnership</w:t>
      </w:r>
      <w:r>
        <w:rPr>
          <w:spacing w:val="-2"/>
          <w:sz w:val="20"/>
        </w:rPr>
        <w:t> </w:t>
      </w:r>
      <w:r>
        <w:rPr>
          <w:sz w:val="20"/>
        </w:rPr>
        <w:t>level reallocating between cost categories and partners the amount unspent for unit costs categories like transitional meetings and teachers training activities and multiplier events and the resources underspent by UAL for O2.</w:t>
      </w:r>
    </w:p>
    <w:p>
      <w:pPr>
        <w:pStyle w:val="BodyText"/>
        <w:spacing w:line="151" w:lineRule="auto" w:before="222"/>
        <w:ind w:right="336"/>
      </w:pPr>
      <w:r>
        <w:rPr/>
        <w:t>The</w:t>
      </w:r>
      <w:r>
        <w:rPr>
          <w:spacing w:val="-2"/>
        </w:rPr>
        <w:t> </w:t>
      </w:r>
      <w:r>
        <w:rPr/>
        <w:t>delivery</w:t>
      </w:r>
      <w:r>
        <w:rPr>
          <w:spacing w:val="-2"/>
        </w:rPr>
        <w:t> </w:t>
      </w:r>
      <w:r>
        <w:rPr/>
        <w:t>of</w:t>
      </w:r>
      <w:r>
        <w:rPr>
          <w:spacing w:val="-2"/>
        </w:rPr>
        <w:t> </w:t>
      </w:r>
      <w:r>
        <w:rPr/>
        <w:t>6</w:t>
      </w:r>
      <w:r>
        <w:rPr>
          <w:spacing w:val="-2"/>
        </w:rPr>
        <w:t> </w:t>
      </w:r>
      <w:r>
        <w:rPr/>
        <w:t>transnational</w:t>
      </w:r>
      <w:r>
        <w:rPr>
          <w:spacing w:val="-2"/>
        </w:rPr>
        <w:t> </w:t>
      </w:r>
      <w:r>
        <w:rPr/>
        <w:t>meetings</w:t>
      </w:r>
      <w:r>
        <w:rPr>
          <w:spacing w:val="-2"/>
        </w:rPr>
        <w:t> </w:t>
      </w:r>
      <w:r>
        <w:rPr/>
        <w:t>(TM2-TM7)</w:t>
      </w:r>
      <w:r>
        <w:rPr>
          <w:spacing w:val="-2"/>
        </w:rPr>
        <w:t> </w:t>
      </w:r>
      <w:r>
        <w:rPr/>
        <w:t>accounted</w:t>
      </w:r>
      <w:r>
        <w:rPr>
          <w:spacing w:val="-2"/>
        </w:rPr>
        <w:t> </w:t>
      </w:r>
      <w:r>
        <w:rPr/>
        <w:t>for</w:t>
      </w:r>
      <w:r>
        <w:rPr>
          <w:spacing w:val="-2"/>
        </w:rPr>
        <w:t> </w:t>
      </w:r>
      <w:r>
        <w:rPr/>
        <w:t>67%</w:t>
      </w:r>
      <w:r>
        <w:rPr>
          <w:spacing w:val="-2"/>
        </w:rPr>
        <w:t> </w:t>
      </w:r>
      <w:r>
        <w:rPr/>
        <w:t>of</w:t>
      </w:r>
      <w:r>
        <w:rPr>
          <w:spacing w:val="-2"/>
        </w:rPr>
        <w:t> </w:t>
      </w:r>
      <w:r>
        <w:rPr/>
        <w:t>the</w:t>
      </w:r>
      <w:r>
        <w:rPr>
          <w:spacing w:val="-2"/>
        </w:rPr>
        <w:t> </w:t>
      </w:r>
      <w:r>
        <w:rPr/>
        <w:t>budget,</w:t>
      </w:r>
      <w:r>
        <w:rPr>
          <w:spacing w:val="-2"/>
        </w:rPr>
        <w:t> </w:t>
      </w:r>
      <w:r>
        <w:rPr/>
        <w:t>while</w:t>
      </w:r>
      <w:r>
        <w:rPr>
          <w:spacing w:val="-2"/>
        </w:rPr>
        <w:t> </w:t>
      </w:r>
      <w:r>
        <w:rPr/>
        <w:t>the</w:t>
      </w:r>
      <w:r>
        <w:rPr>
          <w:spacing w:val="-2"/>
        </w:rPr>
        <w:t> </w:t>
      </w:r>
      <w:r>
        <w:rPr/>
        <w:t>LTTs</w:t>
      </w:r>
      <w:r>
        <w:rPr>
          <w:spacing w:val="-2"/>
        </w:rPr>
        <w:t> </w:t>
      </w:r>
      <w:r>
        <w:rPr/>
        <w:t>activities</w:t>
      </w:r>
      <w:r>
        <w:rPr>
          <w:spacing w:val="-2"/>
        </w:rPr>
        <w:t> </w:t>
      </w:r>
      <w:r>
        <w:rPr/>
        <w:t>(C1-C3) used up to 78% of the budget. The delivery of the final Multiplier event (E1) used 37% of the budget. Underspending is due to fewer participants attending the TMs, LTTs events and less external attendees for the multiplier events (out 2 events once cancelled). Finally, 97% of the budget allocated to exceptional costs was used to procure materials, consumables and chemicals necessary for the tutorials and teaching and learning activities</w:t>
      </w:r>
    </w:p>
    <w:p>
      <w:pPr>
        <w:pStyle w:val="BodyText"/>
        <w:spacing w:line="151" w:lineRule="auto" w:before="3"/>
        <w:ind w:right="295"/>
      </w:pPr>
      <w:r>
        <w:rPr/>
        <w:t>For the project management UAL established a Project Management Unit (PMU) to support the coordinator and ensure budget control, financial reporting, and time management. The Project Manager prepared guidelines and templates and organised capacity-building webinars with project partners at the beginning of the project on reporting unit costs and preparing for the audit trail. Each partner appointed a financial officer and kept a record of any expenditure/activity and all</w:t>
      </w:r>
      <w:r>
        <w:rPr>
          <w:spacing w:val="-3"/>
        </w:rPr>
        <w:t> </w:t>
      </w:r>
      <w:r>
        <w:rPr/>
        <w:t>proofs</w:t>
      </w:r>
      <w:r>
        <w:rPr>
          <w:spacing w:val="-3"/>
        </w:rPr>
        <w:t> </w:t>
      </w:r>
      <w:r>
        <w:rPr/>
        <w:t>of</w:t>
      </w:r>
      <w:r>
        <w:rPr>
          <w:spacing w:val="-3"/>
        </w:rPr>
        <w:t> </w:t>
      </w:r>
      <w:r>
        <w:rPr/>
        <w:t>expenditure.</w:t>
      </w:r>
      <w:r>
        <w:rPr>
          <w:spacing w:val="-3"/>
        </w:rPr>
        <w:t> </w:t>
      </w:r>
      <w:r>
        <w:rPr/>
        <w:t>The</w:t>
      </w:r>
      <w:r>
        <w:rPr>
          <w:spacing w:val="-3"/>
        </w:rPr>
        <w:t> </w:t>
      </w:r>
      <w:r>
        <w:rPr/>
        <w:t>Project</w:t>
      </w:r>
      <w:r>
        <w:rPr>
          <w:spacing w:val="-3"/>
        </w:rPr>
        <w:t> </w:t>
      </w:r>
      <w:r>
        <w:rPr/>
        <w:t>Manager</w:t>
      </w:r>
      <w:r>
        <w:rPr>
          <w:spacing w:val="-3"/>
        </w:rPr>
        <w:t> </w:t>
      </w:r>
      <w:r>
        <w:rPr/>
        <w:t>required</w:t>
      </w:r>
      <w:r>
        <w:rPr>
          <w:spacing w:val="-3"/>
        </w:rPr>
        <w:t> </w:t>
      </w:r>
      <w:r>
        <w:rPr/>
        <w:t>Financial</w:t>
      </w:r>
      <w:r>
        <w:rPr>
          <w:spacing w:val="-3"/>
        </w:rPr>
        <w:t> </w:t>
      </w:r>
      <w:r>
        <w:rPr/>
        <w:t>Statements</w:t>
      </w:r>
      <w:r>
        <w:rPr>
          <w:spacing w:val="-3"/>
        </w:rPr>
        <w:t> </w:t>
      </w:r>
      <w:r>
        <w:rPr/>
        <w:t>from</w:t>
      </w:r>
      <w:r>
        <w:rPr>
          <w:spacing w:val="-3"/>
        </w:rPr>
        <w:t> </w:t>
      </w:r>
      <w:r>
        <w:rPr/>
        <w:t>each</w:t>
      </w:r>
      <w:r>
        <w:rPr>
          <w:spacing w:val="-3"/>
        </w:rPr>
        <w:t> </w:t>
      </w:r>
      <w:r>
        <w:rPr/>
        <w:t>partner</w:t>
      </w:r>
      <w:r>
        <w:rPr>
          <w:spacing w:val="-3"/>
        </w:rPr>
        <w:t> </w:t>
      </w:r>
      <w:r>
        <w:rPr/>
        <w:t>reporting</w:t>
      </w:r>
      <w:r>
        <w:rPr>
          <w:spacing w:val="-3"/>
        </w:rPr>
        <w:t> </w:t>
      </w:r>
      <w:r>
        <w:rPr/>
        <w:t>the</w:t>
      </w:r>
      <w:r>
        <w:rPr>
          <w:spacing w:val="-3"/>
        </w:rPr>
        <w:t> </w:t>
      </w:r>
      <w:r>
        <w:rPr/>
        <w:t>actual</w:t>
      </w:r>
      <w:r>
        <w:rPr>
          <w:spacing w:val="-3"/>
        </w:rPr>
        <w:t> </w:t>
      </w:r>
      <w:r>
        <w:rPr/>
        <w:t>unit costs incurred every six-months and made suggestions to maximise the grant allocation. This allowed us to monitor resources, identify trends under or over-spending, and plan budget reallocations for emerging needs. The Project Manager shared calendars and sent appropriate reminders to schedule activities and prepared working templates such as a consortium barometer, a self-assessment tool, was used to monitor the partners’ commitment and involvement in the project activities and a Scoping Pro-forma document used to plan IO activities and assignments. A GANTT chart</w:t>
      </w:r>
      <w:r>
        <w:rPr/>
        <w:t> was prepared to schedule the delivery of the project activities and updated throughout the project to prevent time drift delays in activity implementation. Action lists, monthly video catchups and periodic meetings were organized to monitor the project's progress and address its challenges.</w:t>
      </w:r>
    </w:p>
    <w:p>
      <w:pPr>
        <w:pStyle w:val="BodyText"/>
        <w:spacing w:before="158"/>
        <w:ind w:left="0"/>
      </w:pPr>
    </w:p>
    <w:p>
      <w:pPr>
        <w:pStyle w:val="BodyText"/>
        <w:spacing w:line="151" w:lineRule="auto"/>
        <w:ind w:left="120" w:right="220"/>
      </w:pPr>
      <w:r>
        <w:rPr/>
        <w:t>Monitoring: How were the progress, quality and achievement of project activities monitored? Please describe the qualitative</w:t>
      </w:r>
      <w:r>
        <w:rPr>
          <w:spacing w:val="-2"/>
        </w:rPr>
        <w:t> </w:t>
      </w:r>
      <w:r>
        <w:rPr/>
        <w:t>and</w:t>
      </w:r>
      <w:r>
        <w:rPr>
          <w:spacing w:val="-2"/>
        </w:rPr>
        <w:t> </w:t>
      </w:r>
      <w:r>
        <w:rPr/>
        <w:t>quantitative</w:t>
      </w:r>
      <w:r>
        <w:rPr>
          <w:spacing w:val="-2"/>
        </w:rPr>
        <w:t> </w:t>
      </w:r>
      <w:r>
        <w:rPr/>
        <w:t>indicators</w:t>
      </w:r>
      <w:r>
        <w:rPr>
          <w:spacing w:val="-2"/>
        </w:rPr>
        <w:t> </w:t>
      </w:r>
      <w:r>
        <w:rPr/>
        <w:t>you</w:t>
      </w:r>
      <w:r>
        <w:rPr>
          <w:spacing w:val="-2"/>
        </w:rPr>
        <w:t> </w:t>
      </w:r>
      <w:r>
        <w:rPr/>
        <w:t>used.</w:t>
      </w:r>
      <w:r>
        <w:rPr>
          <w:spacing w:val="-2"/>
        </w:rPr>
        <w:t> </w:t>
      </w:r>
      <w:r>
        <w:rPr/>
        <w:t>Please</w:t>
      </w:r>
      <w:r>
        <w:rPr>
          <w:spacing w:val="-2"/>
        </w:rPr>
        <w:t> </w:t>
      </w:r>
      <w:r>
        <w:rPr/>
        <w:t>give</w:t>
      </w:r>
      <w:r>
        <w:rPr>
          <w:spacing w:val="-2"/>
        </w:rPr>
        <w:t> </w:t>
      </w:r>
      <w:r>
        <w:rPr/>
        <w:t>information</w:t>
      </w:r>
      <w:r>
        <w:rPr>
          <w:spacing w:val="-2"/>
        </w:rPr>
        <w:t> </w:t>
      </w:r>
      <w:r>
        <w:rPr/>
        <w:t>about</w:t>
      </w:r>
      <w:r>
        <w:rPr>
          <w:spacing w:val="-2"/>
        </w:rPr>
        <w:t> </w:t>
      </w:r>
      <w:r>
        <w:rPr/>
        <w:t>the</w:t>
      </w:r>
      <w:r>
        <w:rPr>
          <w:spacing w:val="-2"/>
        </w:rPr>
        <w:t> </w:t>
      </w:r>
      <w:r>
        <w:rPr/>
        <w:t>involved</w:t>
      </w:r>
      <w:r>
        <w:rPr>
          <w:spacing w:val="-2"/>
        </w:rPr>
        <w:t> </w:t>
      </w:r>
      <w:r>
        <w:rPr/>
        <w:t>staff,</w:t>
      </w:r>
      <w:r>
        <w:rPr>
          <w:spacing w:val="-2"/>
        </w:rPr>
        <w:t> </w:t>
      </w:r>
      <w:r>
        <w:rPr/>
        <w:t>as</w:t>
      </w:r>
      <w:r>
        <w:rPr>
          <w:spacing w:val="-2"/>
        </w:rPr>
        <w:t> </w:t>
      </w:r>
      <w:r>
        <w:rPr/>
        <w:t>well</w:t>
      </w:r>
      <w:r>
        <w:rPr>
          <w:spacing w:val="-2"/>
        </w:rPr>
        <w:t> </w:t>
      </w:r>
      <w:r>
        <w:rPr/>
        <w:t>as</w:t>
      </w:r>
      <w:r>
        <w:rPr>
          <w:spacing w:val="-2"/>
        </w:rPr>
        <w:t> </w:t>
      </w:r>
      <w:r>
        <w:rPr/>
        <w:t>the</w:t>
      </w:r>
      <w:r>
        <w:rPr>
          <w:spacing w:val="-2"/>
        </w:rPr>
        <w:t> </w:t>
      </w:r>
      <w:r>
        <w:rPr/>
        <w:t>timing</w:t>
      </w:r>
      <w:r>
        <w:rPr>
          <w:spacing w:val="-2"/>
        </w:rPr>
        <w:t> </w:t>
      </w:r>
      <w:r>
        <w:rPr/>
        <w:t>and frequency of the monitoring activities.</w:t>
      </w:r>
    </w:p>
    <w:p>
      <w:pPr>
        <w:pStyle w:val="BodyText"/>
        <w:spacing w:before="3"/>
        <w:ind w:left="0"/>
        <w:rPr>
          <w:sz w:val="6"/>
        </w:rPr>
      </w:pPr>
      <w:r>
        <w:rPr/>
        <mc:AlternateContent>
          <mc:Choice Requires="wps">
            <w:drawing>
              <wp:anchor distT="0" distB="0" distL="0" distR="0" allowOverlap="1" layoutInCell="1" locked="0" behindDoc="1" simplePos="0" relativeHeight="487602688">
                <wp:simplePos x="0" y="0"/>
                <wp:positionH relativeFrom="page">
                  <wp:posOffset>298450</wp:posOffset>
                </wp:positionH>
                <wp:positionV relativeFrom="paragraph">
                  <wp:posOffset>83606</wp:posOffset>
                </wp:positionV>
                <wp:extent cx="6934200" cy="1073150"/>
                <wp:effectExtent l="0" t="0" r="0" b="0"/>
                <wp:wrapTopAndBottom/>
                <wp:docPr id="99" name="Group 99"/>
                <wp:cNvGraphicFramePr>
                  <a:graphicFrameLocks/>
                </wp:cNvGraphicFramePr>
                <a:graphic>
                  <a:graphicData uri="http://schemas.microsoft.com/office/word/2010/wordprocessingGroup">
                    <wpg:wgp>
                      <wpg:cNvPr id="99" name="Group 99"/>
                      <wpg:cNvGrpSpPr/>
                      <wpg:grpSpPr>
                        <a:xfrm>
                          <a:off x="0" y="0"/>
                          <a:ext cx="6934200" cy="1073150"/>
                          <a:chExt cx="6934200" cy="1073150"/>
                        </a:xfrm>
                      </wpg:grpSpPr>
                      <wps:wsp>
                        <wps:cNvPr id="100" name="Graphic 100"/>
                        <wps:cNvSpPr/>
                        <wps:spPr>
                          <a:xfrm>
                            <a:off x="6350" y="6350"/>
                            <a:ext cx="6921500" cy="1066800"/>
                          </a:xfrm>
                          <a:custGeom>
                            <a:avLst/>
                            <a:gdLst/>
                            <a:ahLst/>
                            <a:cxnLst/>
                            <a:rect l="l" t="t" r="r" b="b"/>
                            <a:pathLst>
                              <a:path w="6921500" h="1066800">
                                <a:moveTo>
                                  <a:pt x="0" y="0"/>
                                </a:moveTo>
                                <a:lnTo>
                                  <a:pt x="6921500" y="0"/>
                                </a:lnTo>
                              </a:path>
                              <a:path w="6921500" h="1066800">
                                <a:moveTo>
                                  <a:pt x="0" y="0"/>
                                </a:moveTo>
                                <a:lnTo>
                                  <a:pt x="0" y="1066800"/>
                                </a:lnTo>
                              </a:path>
                              <a:path w="6921500" h="1066800">
                                <a:moveTo>
                                  <a:pt x="6921500" y="0"/>
                                </a:moveTo>
                                <a:lnTo>
                                  <a:pt x="6921500" y="1066800"/>
                                </a:lnTo>
                              </a:path>
                            </a:pathLst>
                          </a:custGeom>
                          <a:ln w="12700">
                            <a:solidFill>
                              <a:srgbClr val="DDDDDD"/>
                            </a:solidFill>
                            <a:prstDash val="solid"/>
                          </a:ln>
                        </wps:spPr>
                        <wps:bodyPr wrap="square" lIns="0" tIns="0" rIns="0" bIns="0" rtlCol="0">
                          <a:prstTxWarp prst="textNoShape">
                            <a:avLst/>
                          </a:prstTxWarp>
                          <a:noAutofit/>
                        </wps:bodyPr>
                      </wps:wsp>
                      <wps:wsp>
                        <wps:cNvPr id="101" name="Textbox 101"/>
                        <wps:cNvSpPr txBox="1"/>
                        <wps:spPr>
                          <a:xfrm>
                            <a:off x="12700" y="12700"/>
                            <a:ext cx="6908800" cy="1060450"/>
                          </a:xfrm>
                          <a:prstGeom prst="rect">
                            <a:avLst/>
                          </a:prstGeom>
                        </wps:spPr>
                        <wps:txbx>
                          <w:txbxContent>
                            <w:p>
                              <w:pPr>
                                <w:spacing w:line="151" w:lineRule="auto" w:before="130"/>
                                <w:ind w:left="130" w:right="0" w:firstLine="0"/>
                                <w:jc w:val="left"/>
                                <w:rPr>
                                  <w:sz w:val="20"/>
                                </w:rPr>
                              </w:pPr>
                              <w:r>
                                <w:rPr>
                                  <w:sz w:val="20"/>
                                </w:rPr>
                                <w:t>A</w:t>
                              </w:r>
                              <w:r>
                                <w:rPr>
                                  <w:spacing w:val="-3"/>
                                  <w:sz w:val="20"/>
                                </w:rPr>
                                <w:t> </w:t>
                              </w:r>
                              <w:r>
                                <w:rPr>
                                  <w:sz w:val="20"/>
                                </w:rPr>
                                <w:t>set</w:t>
                              </w:r>
                              <w:r>
                                <w:rPr>
                                  <w:spacing w:val="-3"/>
                                  <w:sz w:val="20"/>
                                </w:rPr>
                                <w:t> </w:t>
                              </w:r>
                              <w:r>
                                <w:rPr>
                                  <w:sz w:val="20"/>
                                </w:rPr>
                                <w:t>of</w:t>
                              </w:r>
                              <w:r>
                                <w:rPr>
                                  <w:spacing w:val="-3"/>
                                  <w:sz w:val="20"/>
                                </w:rPr>
                                <w:t> </w:t>
                              </w:r>
                              <w:r>
                                <w:rPr>
                                  <w:sz w:val="20"/>
                                </w:rPr>
                                <w:t>milestones</w:t>
                              </w:r>
                              <w:r>
                                <w:rPr>
                                  <w:spacing w:val="-3"/>
                                  <w:sz w:val="20"/>
                                </w:rPr>
                                <w:t> </w:t>
                              </w:r>
                              <w:r>
                                <w:rPr>
                                  <w:sz w:val="20"/>
                                </w:rPr>
                                <w:t>was</w:t>
                              </w:r>
                              <w:r>
                                <w:rPr>
                                  <w:spacing w:val="-3"/>
                                  <w:sz w:val="20"/>
                                </w:rPr>
                                <w:t> </w:t>
                              </w:r>
                              <w:r>
                                <w:rPr>
                                  <w:sz w:val="20"/>
                                </w:rPr>
                                <w:t>defined</w:t>
                              </w:r>
                              <w:r>
                                <w:rPr>
                                  <w:spacing w:val="-3"/>
                                  <w:sz w:val="20"/>
                                </w:rPr>
                                <w:t> </w:t>
                              </w:r>
                              <w:r>
                                <w:rPr>
                                  <w:sz w:val="20"/>
                                </w:rPr>
                                <w:t>at</w:t>
                              </w:r>
                              <w:r>
                                <w:rPr>
                                  <w:spacing w:val="-3"/>
                                  <w:sz w:val="20"/>
                                </w:rPr>
                                <w:t> </w:t>
                              </w:r>
                              <w:r>
                                <w:rPr>
                                  <w:sz w:val="20"/>
                                </w:rPr>
                                <w:t>the</w:t>
                              </w:r>
                              <w:r>
                                <w:rPr>
                                  <w:spacing w:val="-3"/>
                                  <w:sz w:val="20"/>
                                </w:rPr>
                                <w:t> </w:t>
                              </w:r>
                              <w:r>
                                <w:rPr>
                                  <w:sz w:val="20"/>
                                </w:rPr>
                                <w:t>project's</w:t>
                              </w:r>
                              <w:r>
                                <w:rPr>
                                  <w:spacing w:val="-3"/>
                                  <w:sz w:val="20"/>
                                </w:rPr>
                                <w:t> </w:t>
                              </w:r>
                              <w:r>
                                <w:rPr>
                                  <w:sz w:val="20"/>
                                </w:rPr>
                                <w:t>beginning</w:t>
                              </w:r>
                              <w:r>
                                <w:rPr>
                                  <w:spacing w:val="-3"/>
                                  <w:sz w:val="20"/>
                                </w:rPr>
                                <w:t> </w:t>
                              </w:r>
                              <w:r>
                                <w:rPr>
                                  <w:sz w:val="20"/>
                                </w:rPr>
                                <w:t>for</w:t>
                              </w:r>
                              <w:r>
                                <w:rPr>
                                  <w:spacing w:val="-3"/>
                                  <w:sz w:val="20"/>
                                </w:rPr>
                                <w:t> </w:t>
                              </w:r>
                              <w:r>
                                <w:rPr>
                                  <w:sz w:val="20"/>
                                </w:rPr>
                                <w:t>effective,</w:t>
                              </w:r>
                              <w:r>
                                <w:rPr>
                                  <w:spacing w:val="-3"/>
                                  <w:sz w:val="20"/>
                                </w:rPr>
                                <w:t> </w:t>
                              </w:r>
                              <w:r>
                                <w:rPr>
                                  <w:sz w:val="20"/>
                                </w:rPr>
                                <w:t>efficient</w:t>
                              </w:r>
                              <w:r>
                                <w:rPr>
                                  <w:spacing w:val="-3"/>
                                  <w:sz w:val="20"/>
                                </w:rPr>
                                <w:t> </w:t>
                              </w:r>
                              <w:r>
                                <w:rPr>
                                  <w:sz w:val="20"/>
                                </w:rPr>
                                <w:t>time,</w:t>
                              </w:r>
                              <w:r>
                                <w:rPr>
                                  <w:spacing w:val="-3"/>
                                  <w:sz w:val="20"/>
                                </w:rPr>
                                <w:t> </w:t>
                              </w:r>
                              <w:r>
                                <w:rPr>
                                  <w:sz w:val="20"/>
                                </w:rPr>
                                <w:t>quality,</w:t>
                              </w:r>
                              <w:r>
                                <w:rPr>
                                  <w:spacing w:val="-3"/>
                                  <w:sz w:val="20"/>
                                </w:rPr>
                                <w:t> </w:t>
                              </w:r>
                              <w:r>
                                <w:rPr>
                                  <w:sz w:val="20"/>
                                </w:rPr>
                                <w:t>and</w:t>
                              </w:r>
                              <w:r>
                                <w:rPr>
                                  <w:spacing w:val="-3"/>
                                  <w:sz w:val="20"/>
                                </w:rPr>
                                <w:t> </w:t>
                              </w:r>
                              <w:r>
                                <w:rPr>
                                  <w:sz w:val="20"/>
                                </w:rPr>
                                <w:t>project</w:t>
                              </w:r>
                              <w:r>
                                <w:rPr>
                                  <w:spacing w:val="-3"/>
                                  <w:sz w:val="20"/>
                                </w:rPr>
                                <w:t> </w:t>
                              </w:r>
                              <w:r>
                                <w:rPr>
                                  <w:sz w:val="20"/>
                                </w:rPr>
                                <w:t>management. These served as control points to chart progress and critical issues. The CRAFT project benchmarked progress and performance against the following milestones throughout the project lifespan:</w:t>
                              </w:r>
                            </w:p>
                            <w:p>
                              <w:pPr>
                                <w:numPr>
                                  <w:ilvl w:val="0"/>
                                  <w:numId w:val="11"/>
                                </w:numPr>
                                <w:tabs>
                                  <w:tab w:pos="421" w:val="left" w:leader="none"/>
                                </w:tabs>
                                <w:spacing w:line="151" w:lineRule="auto" w:before="221"/>
                                <w:ind w:left="130" w:right="1171" w:firstLine="0"/>
                                <w:jc w:val="left"/>
                                <w:rPr>
                                  <w:sz w:val="20"/>
                                </w:rPr>
                              </w:pPr>
                              <w:r>
                                <w:rPr>
                                  <w:sz w:val="20"/>
                                </w:rPr>
                                <w:t>IO1</w:t>
                              </w:r>
                              <w:r>
                                <w:rPr>
                                  <w:spacing w:val="-3"/>
                                  <w:sz w:val="20"/>
                                </w:rPr>
                                <w:t> </w:t>
                              </w:r>
                              <w:r>
                                <w:rPr>
                                  <w:sz w:val="20"/>
                                </w:rPr>
                                <w:t>Desk</w:t>
                              </w:r>
                              <w:r>
                                <w:rPr>
                                  <w:spacing w:val="-3"/>
                                  <w:sz w:val="20"/>
                                </w:rPr>
                                <w:t> </w:t>
                              </w:r>
                              <w:r>
                                <w:rPr>
                                  <w:sz w:val="20"/>
                                </w:rPr>
                                <w:t>research</w:t>
                              </w:r>
                              <w:r>
                                <w:rPr>
                                  <w:spacing w:val="-3"/>
                                  <w:sz w:val="20"/>
                                </w:rPr>
                                <w:t> </w:t>
                              </w:r>
                              <w:r>
                                <w:rPr>
                                  <w:sz w:val="20"/>
                                </w:rPr>
                                <w:t>(M1-15)</w:t>
                              </w:r>
                              <w:r>
                                <w:rPr>
                                  <w:spacing w:val="-3"/>
                                  <w:sz w:val="20"/>
                                </w:rPr>
                                <w:t> </w:t>
                              </w:r>
                              <w:r>
                                <w:rPr>
                                  <w:sz w:val="20"/>
                                </w:rPr>
                                <w:t>-</w:t>
                              </w:r>
                              <w:r>
                                <w:rPr>
                                  <w:spacing w:val="-3"/>
                                  <w:sz w:val="20"/>
                                </w:rPr>
                                <w:t> </w:t>
                              </w:r>
                              <w:r>
                                <w:rPr>
                                  <w:sz w:val="20"/>
                                </w:rPr>
                                <w:t>initial</w:t>
                              </w:r>
                              <w:r>
                                <w:rPr>
                                  <w:spacing w:val="-3"/>
                                  <w:sz w:val="20"/>
                                </w:rPr>
                                <w:t> </w:t>
                              </w:r>
                              <w:r>
                                <w:rPr>
                                  <w:sz w:val="20"/>
                                </w:rPr>
                                <w:t>findings</w:t>
                              </w:r>
                              <w:r>
                                <w:rPr>
                                  <w:spacing w:val="-3"/>
                                  <w:sz w:val="20"/>
                                </w:rPr>
                                <w:t> </w:t>
                              </w:r>
                              <w:r>
                                <w:rPr>
                                  <w:sz w:val="20"/>
                                </w:rPr>
                                <w:t>and</w:t>
                              </w:r>
                              <w:r>
                                <w:rPr>
                                  <w:spacing w:val="-3"/>
                                  <w:sz w:val="20"/>
                                </w:rPr>
                                <w:t> </w:t>
                              </w:r>
                              <w:r>
                                <w:rPr>
                                  <w:sz w:val="20"/>
                                </w:rPr>
                                <w:t>field</w:t>
                              </w:r>
                              <w:r>
                                <w:rPr>
                                  <w:spacing w:val="-3"/>
                                  <w:sz w:val="20"/>
                                </w:rPr>
                                <w:t> </w:t>
                              </w:r>
                              <w:r>
                                <w:rPr>
                                  <w:sz w:val="20"/>
                                </w:rPr>
                                <w:t>research</w:t>
                              </w:r>
                              <w:r>
                                <w:rPr>
                                  <w:spacing w:val="-3"/>
                                  <w:sz w:val="20"/>
                                </w:rPr>
                                <w:t> </w:t>
                              </w:r>
                              <w:r>
                                <w:rPr>
                                  <w:sz w:val="20"/>
                                </w:rPr>
                                <w:t>strategy</w:t>
                              </w:r>
                              <w:r>
                                <w:rPr>
                                  <w:spacing w:val="-3"/>
                                  <w:sz w:val="20"/>
                                </w:rPr>
                                <w:t> </w:t>
                              </w:r>
                              <w:r>
                                <w:rPr>
                                  <w:sz w:val="20"/>
                                </w:rPr>
                                <w:t>and</w:t>
                              </w:r>
                              <w:r>
                                <w:rPr>
                                  <w:spacing w:val="-3"/>
                                  <w:sz w:val="20"/>
                                </w:rPr>
                                <w:t> </w:t>
                              </w:r>
                              <w:r>
                                <w:rPr>
                                  <w:sz w:val="20"/>
                                </w:rPr>
                                <w:t>action</w:t>
                              </w:r>
                              <w:r>
                                <w:rPr>
                                  <w:spacing w:val="-3"/>
                                  <w:sz w:val="20"/>
                                </w:rPr>
                                <w:t> </w:t>
                              </w:r>
                              <w:r>
                                <w:rPr>
                                  <w:sz w:val="20"/>
                                </w:rPr>
                                <w:t>plan</w:t>
                              </w:r>
                              <w:r>
                                <w:rPr>
                                  <w:spacing w:val="-3"/>
                                  <w:sz w:val="20"/>
                                </w:rPr>
                                <w:t> </w:t>
                              </w:r>
                              <w:r>
                                <w:rPr>
                                  <w:sz w:val="20"/>
                                </w:rPr>
                                <w:t>were</w:t>
                              </w:r>
                              <w:r>
                                <w:rPr>
                                  <w:spacing w:val="-3"/>
                                  <w:sz w:val="20"/>
                                </w:rPr>
                                <w:t> </w:t>
                              </w:r>
                              <w:r>
                                <w:rPr>
                                  <w:sz w:val="20"/>
                                </w:rPr>
                                <w:t>presented</w:t>
                              </w:r>
                              <w:r>
                                <w:rPr>
                                  <w:spacing w:val="-3"/>
                                  <w:sz w:val="20"/>
                                </w:rPr>
                                <w:t> </w:t>
                              </w:r>
                              <w:r>
                                <w:rPr>
                                  <w:sz w:val="20"/>
                                </w:rPr>
                                <w:t>at Transnational Meeting 2 in Lisbon in November 2021.</w:t>
                              </w:r>
                            </w:p>
                            <w:p>
                              <w:pPr>
                                <w:numPr>
                                  <w:ilvl w:val="0"/>
                                  <w:numId w:val="11"/>
                                </w:numPr>
                                <w:tabs>
                                  <w:tab w:pos="421" w:val="left" w:leader="none"/>
                                </w:tabs>
                                <w:spacing w:line="221" w:lineRule="exact" w:before="0"/>
                                <w:ind w:left="421" w:right="0" w:hanging="291"/>
                                <w:jc w:val="left"/>
                                <w:rPr>
                                  <w:sz w:val="20"/>
                                </w:rPr>
                              </w:pPr>
                              <w:r>
                                <w:rPr>
                                  <w:sz w:val="20"/>
                                </w:rPr>
                                <w:t>IO1</w:t>
                              </w:r>
                              <w:r>
                                <w:rPr>
                                  <w:spacing w:val="-2"/>
                                  <w:sz w:val="20"/>
                                </w:rPr>
                                <w:t> </w:t>
                              </w:r>
                              <w:r>
                                <w:rPr>
                                  <w:sz w:val="20"/>
                                </w:rPr>
                                <w:t>Mapping</w:t>
                              </w:r>
                              <w:r>
                                <w:rPr>
                                  <w:spacing w:val="-1"/>
                                  <w:sz w:val="20"/>
                                </w:rPr>
                                <w:t> </w:t>
                              </w:r>
                              <w:r>
                                <w:rPr>
                                  <w:sz w:val="20"/>
                                </w:rPr>
                                <w:t>release</w:t>
                              </w:r>
                              <w:r>
                                <w:rPr>
                                  <w:spacing w:val="-1"/>
                                  <w:sz w:val="20"/>
                                </w:rPr>
                                <w:t> </w:t>
                              </w:r>
                              <w:r>
                                <w:rPr>
                                  <w:sz w:val="20"/>
                                </w:rPr>
                                <w:t>(M25)</w:t>
                              </w:r>
                              <w:r>
                                <w:rPr>
                                  <w:spacing w:val="-1"/>
                                  <w:sz w:val="20"/>
                                </w:rPr>
                                <w:t> </w:t>
                              </w:r>
                              <w:r>
                                <w:rPr>
                                  <w:sz w:val="20"/>
                                </w:rPr>
                                <w:t>-</w:t>
                              </w:r>
                              <w:r>
                                <w:rPr>
                                  <w:spacing w:val="-1"/>
                                  <w:sz w:val="20"/>
                                </w:rPr>
                                <w:t> </w:t>
                              </w:r>
                              <w:r>
                                <w:rPr>
                                  <w:sz w:val="20"/>
                                </w:rPr>
                                <w:t>dissemination</w:t>
                              </w:r>
                              <w:r>
                                <w:rPr>
                                  <w:spacing w:val="-1"/>
                                  <w:sz w:val="20"/>
                                </w:rPr>
                                <w:t> </w:t>
                              </w:r>
                              <w:r>
                                <w:rPr>
                                  <w:sz w:val="20"/>
                                </w:rPr>
                                <w:t>of</w:t>
                              </w:r>
                              <w:r>
                                <w:rPr>
                                  <w:spacing w:val="-1"/>
                                  <w:sz w:val="20"/>
                                </w:rPr>
                                <w:t> </w:t>
                              </w:r>
                              <w:r>
                                <w:rPr>
                                  <w:sz w:val="20"/>
                                </w:rPr>
                                <w:t>mapping</w:t>
                              </w:r>
                              <w:r>
                                <w:rPr>
                                  <w:spacing w:val="-1"/>
                                  <w:sz w:val="20"/>
                                </w:rPr>
                                <w:t> </w:t>
                              </w:r>
                              <w:r>
                                <w:rPr>
                                  <w:sz w:val="20"/>
                                </w:rPr>
                                <w:t>data</w:t>
                              </w:r>
                              <w:r>
                                <w:rPr>
                                  <w:spacing w:val="-2"/>
                                  <w:sz w:val="20"/>
                                </w:rPr>
                                <w:t> </w:t>
                              </w:r>
                              <w:r>
                                <w:rPr>
                                  <w:sz w:val="20"/>
                                </w:rPr>
                                <w:t>sets</w:t>
                              </w:r>
                              <w:r>
                                <w:rPr>
                                  <w:spacing w:val="-1"/>
                                  <w:sz w:val="20"/>
                                </w:rPr>
                                <w:t> </w:t>
                              </w:r>
                              <w:r>
                                <w:rPr>
                                  <w:sz w:val="20"/>
                                </w:rPr>
                                <w:t>were</w:t>
                              </w:r>
                              <w:r>
                                <w:rPr>
                                  <w:spacing w:val="-1"/>
                                  <w:sz w:val="20"/>
                                </w:rPr>
                                <w:t> </w:t>
                              </w:r>
                              <w:r>
                                <w:rPr>
                                  <w:sz w:val="20"/>
                                </w:rPr>
                                <w:t>presented</w:t>
                              </w:r>
                              <w:r>
                                <w:rPr>
                                  <w:spacing w:val="-1"/>
                                  <w:sz w:val="20"/>
                                </w:rPr>
                                <w:t> </w:t>
                              </w:r>
                              <w:r>
                                <w:rPr>
                                  <w:sz w:val="20"/>
                                </w:rPr>
                                <w:t>at</w:t>
                              </w:r>
                              <w:r>
                                <w:rPr>
                                  <w:spacing w:val="-1"/>
                                  <w:sz w:val="20"/>
                                </w:rPr>
                                <w:t> </w:t>
                              </w:r>
                              <w:r>
                                <w:rPr>
                                  <w:sz w:val="20"/>
                                </w:rPr>
                                <w:t>the</w:t>
                              </w:r>
                              <w:r>
                                <w:rPr>
                                  <w:spacing w:val="-1"/>
                                  <w:sz w:val="20"/>
                                </w:rPr>
                                <w:t> </w:t>
                              </w:r>
                              <w:r>
                                <w:rPr>
                                  <w:sz w:val="20"/>
                                </w:rPr>
                                <w:t>Transnational</w:t>
                              </w:r>
                              <w:r>
                                <w:rPr>
                                  <w:spacing w:val="-1"/>
                                  <w:sz w:val="20"/>
                                </w:rPr>
                                <w:t> </w:t>
                              </w:r>
                              <w:r>
                                <w:rPr>
                                  <w:sz w:val="20"/>
                                </w:rPr>
                                <w:t>Meeting</w:t>
                              </w:r>
                              <w:r>
                                <w:rPr>
                                  <w:spacing w:val="-1"/>
                                  <w:sz w:val="20"/>
                                </w:rPr>
                                <w:t> </w:t>
                              </w:r>
                              <w:r>
                                <w:rPr>
                                  <w:spacing w:val="-4"/>
                                  <w:sz w:val="20"/>
                                </w:rPr>
                                <w:t>TM4.</w:t>
                              </w:r>
                            </w:p>
                          </w:txbxContent>
                        </wps:txbx>
                        <wps:bodyPr wrap="square" lIns="0" tIns="0" rIns="0" bIns="0" rtlCol="0">
                          <a:noAutofit/>
                        </wps:bodyPr>
                      </wps:wsp>
                    </wpg:wgp>
                  </a:graphicData>
                </a:graphic>
              </wp:anchor>
            </w:drawing>
          </mc:Choice>
          <mc:Fallback>
            <w:pict>
              <v:group style="position:absolute;margin-left:23.5pt;margin-top:6.5832pt;width:546pt;height:84.5pt;mso-position-horizontal-relative:page;mso-position-vertical-relative:paragraph;z-index:-15713792;mso-wrap-distance-left:0;mso-wrap-distance-right:0" id="docshapegroup78" coordorigin="470,132" coordsize="10920,1690">
                <v:shape style="position:absolute;left:480;top:141;width:10900;height:1680" id="docshape79" coordorigin="480,142" coordsize="10900,1680" path="m480,142l11380,142m480,142l480,1822m11380,142l11380,1822e" filled="false" stroked="true" strokeweight="1pt" strokecolor="#dddddd">
                  <v:path arrowok="t"/>
                  <v:stroke dashstyle="solid"/>
                </v:shape>
                <v:shape style="position:absolute;left:490;top:151;width:10880;height:1670" type="#_x0000_t202" id="docshape80" filled="false" stroked="false">
                  <v:textbox inset="0,0,0,0">
                    <w:txbxContent>
                      <w:p>
                        <w:pPr>
                          <w:spacing w:line="151" w:lineRule="auto" w:before="130"/>
                          <w:ind w:left="130" w:right="0" w:firstLine="0"/>
                          <w:jc w:val="left"/>
                          <w:rPr>
                            <w:sz w:val="20"/>
                          </w:rPr>
                        </w:pPr>
                        <w:r>
                          <w:rPr>
                            <w:sz w:val="20"/>
                          </w:rPr>
                          <w:t>A</w:t>
                        </w:r>
                        <w:r>
                          <w:rPr>
                            <w:spacing w:val="-3"/>
                            <w:sz w:val="20"/>
                          </w:rPr>
                          <w:t> </w:t>
                        </w:r>
                        <w:r>
                          <w:rPr>
                            <w:sz w:val="20"/>
                          </w:rPr>
                          <w:t>set</w:t>
                        </w:r>
                        <w:r>
                          <w:rPr>
                            <w:spacing w:val="-3"/>
                            <w:sz w:val="20"/>
                          </w:rPr>
                          <w:t> </w:t>
                        </w:r>
                        <w:r>
                          <w:rPr>
                            <w:sz w:val="20"/>
                          </w:rPr>
                          <w:t>of</w:t>
                        </w:r>
                        <w:r>
                          <w:rPr>
                            <w:spacing w:val="-3"/>
                            <w:sz w:val="20"/>
                          </w:rPr>
                          <w:t> </w:t>
                        </w:r>
                        <w:r>
                          <w:rPr>
                            <w:sz w:val="20"/>
                          </w:rPr>
                          <w:t>milestones</w:t>
                        </w:r>
                        <w:r>
                          <w:rPr>
                            <w:spacing w:val="-3"/>
                            <w:sz w:val="20"/>
                          </w:rPr>
                          <w:t> </w:t>
                        </w:r>
                        <w:r>
                          <w:rPr>
                            <w:sz w:val="20"/>
                          </w:rPr>
                          <w:t>was</w:t>
                        </w:r>
                        <w:r>
                          <w:rPr>
                            <w:spacing w:val="-3"/>
                            <w:sz w:val="20"/>
                          </w:rPr>
                          <w:t> </w:t>
                        </w:r>
                        <w:r>
                          <w:rPr>
                            <w:sz w:val="20"/>
                          </w:rPr>
                          <w:t>defined</w:t>
                        </w:r>
                        <w:r>
                          <w:rPr>
                            <w:spacing w:val="-3"/>
                            <w:sz w:val="20"/>
                          </w:rPr>
                          <w:t> </w:t>
                        </w:r>
                        <w:r>
                          <w:rPr>
                            <w:sz w:val="20"/>
                          </w:rPr>
                          <w:t>at</w:t>
                        </w:r>
                        <w:r>
                          <w:rPr>
                            <w:spacing w:val="-3"/>
                            <w:sz w:val="20"/>
                          </w:rPr>
                          <w:t> </w:t>
                        </w:r>
                        <w:r>
                          <w:rPr>
                            <w:sz w:val="20"/>
                          </w:rPr>
                          <w:t>the</w:t>
                        </w:r>
                        <w:r>
                          <w:rPr>
                            <w:spacing w:val="-3"/>
                            <w:sz w:val="20"/>
                          </w:rPr>
                          <w:t> </w:t>
                        </w:r>
                        <w:r>
                          <w:rPr>
                            <w:sz w:val="20"/>
                          </w:rPr>
                          <w:t>project's</w:t>
                        </w:r>
                        <w:r>
                          <w:rPr>
                            <w:spacing w:val="-3"/>
                            <w:sz w:val="20"/>
                          </w:rPr>
                          <w:t> </w:t>
                        </w:r>
                        <w:r>
                          <w:rPr>
                            <w:sz w:val="20"/>
                          </w:rPr>
                          <w:t>beginning</w:t>
                        </w:r>
                        <w:r>
                          <w:rPr>
                            <w:spacing w:val="-3"/>
                            <w:sz w:val="20"/>
                          </w:rPr>
                          <w:t> </w:t>
                        </w:r>
                        <w:r>
                          <w:rPr>
                            <w:sz w:val="20"/>
                          </w:rPr>
                          <w:t>for</w:t>
                        </w:r>
                        <w:r>
                          <w:rPr>
                            <w:spacing w:val="-3"/>
                            <w:sz w:val="20"/>
                          </w:rPr>
                          <w:t> </w:t>
                        </w:r>
                        <w:r>
                          <w:rPr>
                            <w:sz w:val="20"/>
                          </w:rPr>
                          <w:t>effective,</w:t>
                        </w:r>
                        <w:r>
                          <w:rPr>
                            <w:spacing w:val="-3"/>
                            <w:sz w:val="20"/>
                          </w:rPr>
                          <w:t> </w:t>
                        </w:r>
                        <w:r>
                          <w:rPr>
                            <w:sz w:val="20"/>
                          </w:rPr>
                          <w:t>efficient</w:t>
                        </w:r>
                        <w:r>
                          <w:rPr>
                            <w:spacing w:val="-3"/>
                            <w:sz w:val="20"/>
                          </w:rPr>
                          <w:t> </w:t>
                        </w:r>
                        <w:r>
                          <w:rPr>
                            <w:sz w:val="20"/>
                          </w:rPr>
                          <w:t>time,</w:t>
                        </w:r>
                        <w:r>
                          <w:rPr>
                            <w:spacing w:val="-3"/>
                            <w:sz w:val="20"/>
                          </w:rPr>
                          <w:t> </w:t>
                        </w:r>
                        <w:r>
                          <w:rPr>
                            <w:sz w:val="20"/>
                          </w:rPr>
                          <w:t>quality,</w:t>
                        </w:r>
                        <w:r>
                          <w:rPr>
                            <w:spacing w:val="-3"/>
                            <w:sz w:val="20"/>
                          </w:rPr>
                          <w:t> </w:t>
                        </w:r>
                        <w:r>
                          <w:rPr>
                            <w:sz w:val="20"/>
                          </w:rPr>
                          <w:t>and</w:t>
                        </w:r>
                        <w:r>
                          <w:rPr>
                            <w:spacing w:val="-3"/>
                            <w:sz w:val="20"/>
                          </w:rPr>
                          <w:t> </w:t>
                        </w:r>
                        <w:r>
                          <w:rPr>
                            <w:sz w:val="20"/>
                          </w:rPr>
                          <w:t>project</w:t>
                        </w:r>
                        <w:r>
                          <w:rPr>
                            <w:spacing w:val="-3"/>
                            <w:sz w:val="20"/>
                          </w:rPr>
                          <w:t> </w:t>
                        </w:r>
                        <w:r>
                          <w:rPr>
                            <w:sz w:val="20"/>
                          </w:rPr>
                          <w:t>management. These served as control points to chart progress and critical issues. The CRAFT project benchmarked progress and performance against the following milestones throughout the project lifespan:</w:t>
                        </w:r>
                      </w:p>
                      <w:p>
                        <w:pPr>
                          <w:numPr>
                            <w:ilvl w:val="0"/>
                            <w:numId w:val="11"/>
                          </w:numPr>
                          <w:tabs>
                            <w:tab w:pos="421" w:val="left" w:leader="none"/>
                          </w:tabs>
                          <w:spacing w:line="151" w:lineRule="auto" w:before="221"/>
                          <w:ind w:left="130" w:right="1171" w:firstLine="0"/>
                          <w:jc w:val="left"/>
                          <w:rPr>
                            <w:sz w:val="20"/>
                          </w:rPr>
                        </w:pPr>
                        <w:r>
                          <w:rPr>
                            <w:sz w:val="20"/>
                          </w:rPr>
                          <w:t>IO1</w:t>
                        </w:r>
                        <w:r>
                          <w:rPr>
                            <w:spacing w:val="-3"/>
                            <w:sz w:val="20"/>
                          </w:rPr>
                          <w:t> </w:t>
                        </w:r>
                        <w:r>
                          <w:rPr>
                            <w:sz w:val="20"/>
                          </w:rPr>
                          <w:t>Desk</w:t>
                        </w:r>
                        <w:r>
                          <w:rPr>
                            <w:spacing w:val="-3"/>
                            <w:sz w:val="20"/>
                          </w:rPr>
                          <w:t> </w:t>
                        </w:r>
                        <w:r>
                          <w:rPr>
                            <w:sz w:val="20"/>
                          </w:rPr>
                          <w:t>research</w:t>
                        </w:r>
                        <w:r>
                          <w:rPr>
                            <w:spacing w:val="-3"/>
                            <w:sz w:val="20"/>
                          </w:rPr>
                          <w:t> </w:t>
                        </w:r>
                        <w:r>
                          <w:rPr>
                            <w:sz w:val="20"/>
                          </w:rPr>
                          <w:t>(M1-15)</w:t>
                        </w:r>
                        <w:r>
                          <w:rPr>
                            <w:spacing w:val="-3"/>
                            <w:sz w:val="20"/>
                          </w:rPr>
                          <w:t> </w:t>
                        </w:r>
                        <w:r>
                          <w:rPr>
                            <w:sz w:val="20"/>
                          </w:rPr>
                          <w:t>-</w:t>
                        </w:r>
                        <w:r>
                          <w:rPr>
                            <w:spacing w:val="-3"/>
                            <w:sz w:val="20"/>
                          </w:rPr>
                          <w:t> </w:t>
                        </w:r>
                        <w:r>
                          <w:rPr>
                            <w:sz w:val="20"/>
                          </w:rPr>
                          <w:t>initial</w:t>
                        </w:r>
                        <w:r>
                          <w:rPr>
                            <w:spacing w:val="-3"/>
                            <w:sz w:val="20"/>
                          </w:rPr>
                          <w:t> </w:t>
                        </w:r>
                        <w:r>
                          <w:rPr>
                            <w:sz w:val="20"/>
                          </w:rPr>
                          <w:t>findings</w:t>
                        </w:r>
                        <w:r>
                          <w:rPr>
                            <w:spacing w:val="-3"/>
                            <w:sz w:val="20"/>
                          </w:rPr>
                          <w:t> </w:t>
                        </w:r>
                        <w:r>
                          <w:rPr>
                            <w:sz w:val="20"/>
                          </w:rPr>
                          <w:t>and</w:t>
                        </w:r>
                        <w:r>
                          <w:rPr>
                            <w:spacing w:val="-3"/>
                            <w:sz w:val="20"/>
                          </w:rPr>
                          <w:t> </w:t>
                        </w:r>
                        <w:r>
                          <w:rPr>
                            <w:sz w:val="20"/>
                          </w:rPr>
                          <w:t>field</w:t>
                        </w:r>
                        <w:r>
                          <w:rPr>
                            <w:spacing w:val="-3"/>
                            <w:sz w:val="20"/>
                          </w:rPr>
                          <w:t> </w:t>
                        </w:r>
                        <w:r>
                          <w:rPr>
                            <w:sz w:val="20"/>
                          </w:rPr>
                          <w:t>research</w:t>
                        </w:r>
                        <w:r>
                          <w:rPr>
                            <w:spacing w:val="-3"/>
                            <w:sz w:val="20"/>
                          </w:rPr>
                          <w:t> </w:t>
                        </w:r>
                        <w:r>
                          <w:rPr>
                            <w:sz w:val="20"/>
                          </w:rPr>
                          <w:t>strategy</w:t>
                        </w:r>
                        <w:r>
                          <w:rPr>
                            <w:spacing w:val="-3"/>
                            <w:sz w:val="20"/>
                          </w:rPr>
                          <w:t> </w:t>
                        </w:r>
                        <w:r>
                          <w:rPr>
                            <w:sz w:val="20"/>
                          </w:rPr>
                          <w:t>and</w:t>
                        </w:r>
                        <w:r>
                          <w:rPr>
                            <w:spacing w:val="-3"/>
                            <w:sz w:val="20"/>
                          </w:rPr>
                          <w:t> </w:t>
                        </w:r>
                        <w:r>
                          <w:rPr>
                            <w:sz w:val="20"/>
                          </w:rPr>
                          <w:t>action</w:t>
                        </w:r>
                        <w:r>
                          <w:rPr>
                            <w:spacing w:val="-3"/>
                            <w:sz w:val="20"/>
                          </w:rPr>
                          <w:t> </w:t>
                        </w:r>
                        <w:r>
                          <w:rPr>
                            <w:sz w:val="20"/>
                          </w:rPr>
                          <w:t>plan</w:t>
                        </w:r>
                        <w:r>
                          <w:rPr>
                            <w:spacing w:val="-3"/>
                            <w:sz w:val="20"/>
                          </w:rPr>
                          <w:t> </w:t>
                        </w:r>
                        <w:r>
                          <w:rPr>
                            <w:sz w:val="20"/>
                          </w:rPr>
                          <w:t>were</w:t>
                        </w:r>
                        <w:r>
                          <w:rPr>
                            <w:spacing w:val="-3"/>
                            <w:sz w:val="20"/>
                          </w:rPr>
                          <w:t> </w:t>
                        </w:r>
                        <w:r>
                          <w:rPr>
                            <w:sz w:val="20"/>
                          </w:rPr>
                          <w:t>presented</w:t>
                        </w:r>
                        <w:r>
                          <w:rPr>
                            <w:spacing w:val="-3"/>
                            <w:sz w:val="20"/>
                          </w:rPr>
                          <w:t> </w:t>
                        </w:r>
                        <w:r>
                          <w:rPr>
                            <w:sz w:val="20"/>
                          </w:rPr>
                          <w:t>at Transnational Meeting 2 in Lisbon in November 2021.</w:t>
                        </w:r>
                      </w:p>
                      <w:p>
                        <w:pPr>
                          <w:numPr>
                            <w:ilvl w:val="0"/>
                            <w:numId w:val="11"/>
                          </w:numPr>
                          <w:tabs>
                            <w:tab w:pos="421" w:val="left" w:leader="none"/>
                          </w:tabs>
                          <w:spacing w:line="221" w:lineRule="exact" w:before="0"/>
                          <w:ind w:left="421" w:right="0" w:hanging="291"/>
                          <w:jc w:val="left"/>
                          <w:rPr>
                            <w:sz w:val="20"/>
                          </w:rPr>
                        </w:pPr>
                        <w:r>
                          <w:rPr>
                            <w:sz w:val="20"/>
                          </w:rPr>
                          <w:t>IO1</w:t>
                        </w:r>
                        <w:r>
                          <w:rPr>
                            <w:spacing w:val="-2"/>
                            <w:sz w:val="20"/>
                          </w:rPr>
                          <w:t> </w:t>
                        </w:r>
                        <w:r>
                          <w:rPr>
                            <w:sz w:val="20"/>
                          </w:rPr>
                          <w:t>Mapping</w:t>
                        </w:r>
                        <w:r>
                          <w:rPr>
                            <w:spacing w:val="-1"/>
                            <w:sz w:val="20"/>
                          </w:rPr>
                          <w:t> </w:t>
                        </w:r>
                        <w:r>
                          <w:rPr>
                            <w:sz w:val="20"/>
                          </w:rPr>
                          <w:t>release</w:t>
                        </w:r>
                        <w:r>
                          <w:rPr>
                            <w:spacing w:val="-1"/>
                            <w:sz w:val="20"/>
                          </w:rPr>
                          <w:t> </w:t>
                        </w:r>
                        <w:r>
                          <w:rPr>
                            <w:sz w:val="20"/>
                          </w:rPr>
                          <w:t>(M25)</w:t>
                        </w:r>
                        <w:r>
                          <w:rPr>
                            <w:spacing w:val="-1"/>
                            <w:sz w:val="20"/>
                          </w:rPr>
                          <w:t> </w:t>
                        </w:r>
                        <w:r>
                          <w:rPr>
                            <w:sz w:val="20"/>
                          </w:rPr>
                          <w:t>-</w:t>
                        </w:r>
                        <w:r>
                          <w:rPr>
                            <w:spacing w:val="-1"/>
                            <w:sz w:val="20"/>
                          </w:rPr>
                          <w:t> </w:t>
                        </w:r>
                        <w:r>
                          <w:rPr>
                            <w:sz w:val="20"/>
                          </w:rPr>
                          <w:t>dissemination</w:t>
                        </w:r>
                        <w:r>
                          <w:rPr>
                            <w:spacing w:val="-1"/>
                            <w:sz w:val="20"/>
                          </w:rPr>
                          <w:t> </w:t>
                        </w:r>
                        <w:r>
                          <w:rPr>
                            <w:sz w:val="20"/>
                          </w:rPr>
                          <w:t>of</w:t>
                        </w:r>
                        <w:r>
                          <w:rPr>
                            <w:spacing w:val="-1"/>
                            <w:sz w:val="20"/>
                          </w:rPr>
                          <w:t> </w:t>
                        </w:r>
                        <w:r>
                          <w:rPr>
                            <w:sz w:val="20"/>
                          </w:rPr>
                          <w:t>mapping</w:t>
                        </w:r>
                        <w:r>
                          <w:rPr>
                            <w:spacing w:val="-1"/>
                            <w:sz w:val="20"/>
                          </w:rPr>
                          <w:t> </w:t>
                        </w:r>
                        <w:r>
                          <w:rPr>
                            <w:sz w:val="20"/>
                          </w:rPr>
                          <w:t>data</w:t>
                        </w:r>
                        <w:r>
                          <w:rPr>
                            <w:spacing w:val="-2"/>
                            <w:sz w:val="20"/>
                          </w:rPr>
                          <w:t> </w:t>
                        </w:r>
                        <w:r>
                          <w:rPr>
                            <w:sz w:val="20"/>
                          </w:rPr>
                          <w:t>sets</w:t>
                        </w:r>
                        <w:r>
                          <w:rPr>
                            <w:spacing w:val="-1"/>
                            <w:sz w:val="20"/>
                          </w:rPr>
                          <w:t> </w:t>
                        </w:r>
                        <w:r>
                          <w:rPr>
                            <w:sz w:val="20"/>
                          </w:rPr>
                          <w:t>were</w:t>
                        </w:r>
                        <w:r>
                          <w:rPr>
                            <w:spacing w:val="-1"/>
                            <w:sz w:val="20"/>
                          </w:rPr>
                          <w:t> </w:t>
                        </w:r>
                        <w:r>
                          <w:rPr>
                            <w:sz w:val="20"/>
                          </w:rPr>
                          <w:t>presented</w:t>
                        </w:r>
                        <w:r>
                          <w:rPr>
                            <w:spacing w:val="-1"/>
                            <w:sz w:val="20"/>
                          </w:rPr>
                          <w:t> </w:t>
                        </w:r>
                        <w:r>
                          <w:rPr>
                            <w:sz w:val="20"/>
                          </w:rPr>
                          <w:t>at</w:t>
                        </w:r>
                        <w:r>
                          <w:rPr>
                            <w:spacing w:val="-1"/>
                            <w:sz w:val="20"/>
                          </w:rPr>
                          <w:t> </w:t>
                        </w:r>
                        <w:r>
                          <w:rPr>
                            <w:sz w:val="20"/>
                          </w:rPr>
                          <w:t>the</w:t>
                        </w:r>
                        <w:r>
                          <w:rPr>
                            <w:spacing w:val="-1"/>
                            <w:sz w:val="20"/>
                          </w:rPr>
                          <w:t> </w:t>
                        </w:r>
                        <w:r>
                          <w:rPr>
                            <w:sz w:val="20"/>
                          </w:rPr>
                          <w:t>Transnational</w:t>
                        </w:r>
                        <w:r>
                          <w:rPr>
                            <w:spacing w:val="-1"/>
                            <w:sz w:val="20"/>
                          </w:rPr>
                          <w:t> </w:t>
                        </w:r>
                        <w:r>
                          <w:rPr>
                            <w:sz w:val="20"/>
                          </w:rPr>
                          <w:t>Meeting</w:t>
                        </w:r>
                        <w:r>
                          <w:rPr>
                            <w:spacing w:val="-1"/>
                            <w:sz w:val="20"/>
                          </w:rPr>
                          <w:t> </w:t>
                        </w:r>
                        <w:r>
                          <w:rPr>
                            <w:spacing w:val="-4"/>
                            <w:sz w:val="20"/>
                          </w:rPr>
                          <w:t>TM4.</w:t>
                        </w:r>
                      </w:p>
                    </w:txbxContent>
                  </v:textbox>
                  <w10:wrap type="none"/>
                </v:shape>
                <w10:wrap type="topAndBottom"/>
              </v:group>
            </w:pict>
          </mc:Fallback>
        </mc:AlternateContent>
      </w:r>
    </w:p>
    <w:p>
      <w:pPr>
        <w:spacing w:after="0"/>
        <w:rPr>
          <w:sz w:val="6"/>
        </w:rPr>
        <w:sectPr>
          <w:pgSz w:w="11900" w:h="16840"/>
          <w:pgMar w:header="70" w:footer="155" w:top="1300" w:bottom="340" w:left="360" w:right="380"/>
        </w:sectPr>
      </w:pPr>
    </w:p>
    <w:p>
      <w:pPr>
        <w:pStyle w:val="ListParagraph"/>
        <w:numPr>
          <w:ilvl w:val="0"/>
          <w:numId w:val="10"/>
        </w:numPr>
        <w:tabs>
          <w:tab w:pos="551" w:val="left" w:leader="none"/>
        </w:tabs>
        <w:spacing w:line="151" w:lineRule="auto" w:before="130" w:after="0"/>
        <w:ind w:left="260" w:right="996" w:firstLine="0"/>
        <w:jc w:val="left"/>
        <w:rPr>
          <w:sz w:val="20"/>
        </w:rPr>
      </w:pPr>
      <w:r>
        <w:rPr/>
        <mc:AlternateContent>
          <mc:Choice Requires="wps">
            <w:drawing>
              <wp:anchor distT="0" distB="0" distL="0" distR="0" allowOverlap="1" layoutInCell="1" locked="0" behindDoc="1" simplePos="0" relativeHeight="484310016">
                <wp:simplePos x="0" y="0"/>
                <wp:positionH relativeFrom="page">
                  <wp:posOffset>298450</wp:posOffset>
                </wp:positionH>
                <wp:positionV relativeFrom="paragraph">
                  <wp:posOffset>82550</wp:posOffset>
                </wp:positionV>
                <wp:extent cx="6934200" cy="622935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6934200" cy="6229350"/>
                          <a:chExt cx="6934200" cy="6229350"/>
                        </a:xfrm>
                      </wpg:grpSpPr>
                      <wps:wsp>
                        <wps:cNvPr id="103" name="Graphic 103"/>
                        <wps:cNvSpPr/>
                        <wps:spPr>
                          <a:xfrm>
                            <a:off x="6350" y="62230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104" name="Graphic 104"/>
                        <wps:cNvSpPr/>
                        <wps:spPr>
                          <a:xfrm>
                            <a:off x="0" y="0"/>
                            <a:ext cx="6934200" cy="6223000"/>
                          </a:xfrm>
                          <a:custGeom>
                            <a:avLst/>
                            <a:gdLst/>
                            <a:ahLst/>
                            <a:cxnLst/>
                            <a:rect l="l" t="t" r="r" b="b"/>
                            <a:pathLst>
                              <a:path w="6934200" h="6223000">
                                <a:moveTo>
                                  <a:pt x="12700" y="0"/>
                                </a:moveTo>
                                <a:lnTo>
                                  <a:pt x="0" y="0"/>
                                </a:lnTo>
                                <a:lnTo>
                                  <a:pt x="0" y="6223000"/>
                                </a:lnTo>
                                <a:lnTo>
                                  <a:pt x="12700" y="6223000"/>
                                </a:lnTo>
                                <a:lnTo>
                                  <a:pt x="12700" y="0"/>
                                </a:lnTo>
                                <a:close/>
                              </a:path>
                              <a:path w="6934200" h="6223000">
                                <a:moveTo>
                                  <a:pt x="6934200" y="0"/>
                                </a:moveTo>
                                <a:lnTo>
                                  <a:pt x="6921500" y="0"/>
                                </a:lnTo>
                                <a:lnTo>
                                  <a:pt x="6921500" y="6223000"/>
                                </a:lnTo>
                                <a:lnTo>
                                  <a:pt x="6934200" y="6223000"/>
                                </a:lnTo>
                                <a:lnTo>
                                  <a:pt x="6934200" y="0"/>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3.5pt;margin-top:6.5pt;width:546pt;height:490.5pt;mso-position-horizontal-relative:page;mso-position-vertical-relative:paragraph;z-index:-19006464" id="docshapegroup81" coordorigin="470,130" coordsize="10920,9810">
                <v:line style="position:absolute" from="480,9930" to="11380,9930" stroked="true" strokeweight="1pt" strokecolor="#dddddd">
                  <v:stroke dashstyle="solid"/>
                </v:line>
                <v:shape style="position:absolute;left:470;top:130;width:10920;height:9800" id="docshape82" coordorigin="470,130" coordsize="10920,9800" path="m490,130l470,130,470,9930,490,9930,490,130xm11390,130l11370,130,11370,9930,11390,9930,11390,130xe" filled="true" fillcolor="#dddddd" stroked="false">
                  <v:path arrowok="t"/>
                  <v:fill type="solid"/>
                </v:shape>
                <w10:wrap type="none"/>
              </v:group>
            </w:pict>
          </mc:Fallback>
        </mc:AlternateContent>
      </w:r>
      <w:r>
        <w:rPr>
          <w:sz w:val="20"/>
        </w:rPr>
        <w:t>IO2</w:t>
      </w:r>
      <w:r>
        <w:rPr>
          <w:spacing w:val="-3"/>
          <w:sz w:val="20"/>
        </w:rPr>
        <w:t> </w:t>
      </w:r>
      <w:r>
        <w:rPr>
          <w:sz w:val="20"/>
        </w:rPr>
        <w:t>Pedagogical</w:t>
      </w:r>
      <w:r>
        <w:rPr>
          <w:spacing w:val="-3"/>
          <w:sz w:val="20"/>
        </w:rPr>
        <w:t> </w:t>
      </w:r>
      <w:r>
        <w:rPr>
          <w:sz w:val="20"/>
        </w:rPr>
        <w:t>approaches</w:t>
      </w:r>
      <w:r>
        <w:rPr>
          <w:spacing w:val="-3"/>
          <w:sz w:val="20"/>
        </w:rPr>
        <w:t> </w:t>
      </w:r>
      <w:r>
        <w:rPr>
          <w:sz w:val="20"/>
        </w:rPr>
        <w:t>(M13,</w:t>
      </w:r>
      <w:r>
        <w:rPr>
          <w:spacing w:val="-3"/>
          <w:sz w:val="20"/>
        </w:rPr>
        <w:t> </w:t>
      </w:r>
      <w:r>
        <w:rPr>
          <w:sz w:val="20"/>
        </w:rPr>
        <w:t>M18</w:t>
      </w:r>
      <w:r>
        <w:rPr>
          <w:spacing w:val="-3"/>
          <w:sz w:val="20"/>
        </w:rPr>
        <w:t> </w:t>
      </w:r>
      <w:r>
        <w:rPr>
          <w:sz w:val="20"/>
        </w:rPr>
        <w:t>and</w:t>
      </w:r>
      <w:r>
        <w:rPr>
          <w:spacing w:val="-3"/>
          <w:sz w:val="20"/>
        </w:rPr>
        <w:t> </w:t>
      </w:r>
      <w:r>
        <w:rPr>
          <w:sz w:val="20"/>
        </w:rPr>
        <w:t>M24)</w:t>
      </w:r>
      <w:r>
        <w:rPr>
          <w:spacing w:val="-3"/>
          <w:sz w:val="20"/>
        </w:rPr>
        <w:t> </w:t>
      </w:r>
      <w:r>
        <w:rPr>
          <w:sz w:val="20"/>
        </w:rPr>
        <w:t>-</w:t>
      </w:r>
      <w:r>
        <w:rPr>
          <w:spacing w:val="-3"/>
          <w:sz w:val="20"/>
        </w:rPr>
        <w:t> </w:t>
      </w:r>
      <w:r>
        <w:rPr>
          <w:sz w:val="20"/>
        </w:rPr>
        <w:t>prototyping,</w:t>
      </w:r>
      <w:r>
        <w:rPr>
          <w:spacing w:val="-3"/>
          <w:sz w:val="20"/>
        </w:rPr>
        <w:t> </w:t>
      </w:r>
      <w:r>
        <w:rPr>
          <w:sz w:val="20"/>
        </w:rPr>
        <w:t>testing</w:t>
      </w:r>
      <w:r>
        <w:rPr>
          <w:spacing w:val="-3"/>
          <w:sz w:val="20"/>
        </w:rPr>
        <w:t> </w:t>
      </w:r>
      <w:r>
        <w:rPr>
          <w:sz w:val="20"/>
        </w:rPr>
        <w:t>and</w:t>
      </w:r>
      <w:r>
        <w:rPr>
          <w:spacing w:val="-3"/>
          <w:sz w:val="20"/>
        </w:rPr>
        <w:t> </w:t>
      </w:r>
      <w:r>
        <w:rPr>
          <w:sz w:val="20"/>
        </w:rPr>
        <w:t>co-authoring</w:t>
      </w:r>
      <w:r>
        <w:rPr>
          <w:spacing w:val="-3"/>
          <w:sz w:val="20"/>
        </w:rPr>
        <w:t> </w:t>
      </w:r>
      <w:r>
        <w:rPr>
          <w:sz w:val="20"/>
        </w:rPr>
        <w:t>teaching</w:t>
      </w:r>
      <w:r>
        <w:rPr>
          <w:spacing w:val="-3"/>
          <w:sz w:val="20"/>
        </w:rPr>
        <w:t> </w:t>
      </w:r>
      <w:r>
        <w:rPr>
          <w:sz w:val="20"/>
        </w:rPr>
        <w:t>methods. Progress was discussed and monitored during the Transnational Meetings TM3, TM4, TM5.</w:t>
      </w:r>
    </w:p>
    <w:p>
      <w:pPr>
        <w:pStyle w:val="ListParagraph"/>
        <w:numPr>
          <w:ilvl w:val="0"/>
          <w:numId w:val="10"/>
        </w:numPr>
        <w:tabs>
          <w:tab w:pos="551" w:val="left" w:leader="none"/>
        </w:tabs>
        <w:spacing w:line="191" w:lineRule="exact" w:before="0" w:after="0"/>
        <w:ind w:left="551" w:right="0" w:hanging="291"/>
        <w:jc w:val="left"/>
        <w:rPr>
          <w:sz w:val="20"/>
        </w:rPr>
      </w:pPr>
      <w:r>
        <w:rPr>
          <w:sz w:val="20"/>
        </w:rPr>
        <w:t>IO2</w:t>
      </w:r>
      <w:r>
        <w:rPr>
          <w:spacing w:val="-4"/>
          <w:sz w:val="20"/>
        </w:rPr>
        <w:t> </w:t>
      </w:r>
      <w:r>
        <w:rPr>
          <w:sz w:val="20"/>
        </w:rPr>
        <w:t>Pedagogical</w:t>
      </w:r>
      <w:r>
        <w:rPr>
          <w:spacing w:val="-1"/>
          <w:sz w:val="20"/>
        </w:rPr>
        <w:t> </w:t>
      </w:r>
      <w:r>
        <w:rPr>
          <w:sz w:val="20"/>
        </w:rPr>
        <w:t>approaches</w:t>
      </w:r>
      <w:r>
        <w:rPr>
          <w:spacing w:val="-1"/>
          <w:sz w:val="20"/>
        </w:rPr>
        <w:t> </w:t>
      </w:r>
      <w:r>
        <w:rPr>
          <w:sz w:val="20"/>
        </w:rPr>
        <w:t>and</w:t>
      </w:r>
      <w:r>
        <w:rPr>
          <w:spacing w:val="-1"/>
          <w:sz w:val="20"/>
        </w:rPr>
        <w:t> </w:t>
      </w:r>
      <w:r>
        <w:rPr>
          <w:sz w:val="20"/>
        </w:rPr>
        <w:t>innovative</w:t>
      </w:r>
      <w:r>
        <w:rPr>
          <w:spacing w:val="-1"/>
          <w:sz w:val="20"/>
        </w:rPr>
        <w:t> </w:t>
      </w:r>
      <w:r>
        <w:rPr>
          <w:sz w:val="20"/>
        </w:rPr>
        <w:t>teaching</w:t>
      </w:r>
      <w:r>
        <w:rPr>
          <w:spacing w:val="-1"/>
          <w:sz w:val="20"/>
        </w:rPr>
        <w:t> </w:t>
      </w:r>
      <w:r>
        <w:rPr>
          <w:sz w:val="20"/>
        </w:rPr>
        <w:t>methods</w:t>
      </w:r>
      <w:r>
        <w:rPr>
          <w:spacing w:val="-1"/>
          <w:sz w:val="20"/>
        </w:rPr>
        <w:t> </w:t>
      </w:r>
      <w:r>
        <w:rPr>
          <w:sz w:val="20"/>
        </w:rPr>
        <w:t>(due</w:t>
      </w:r>
      <w:r>
        <w:rPr>
          <w:spacing w:val="-1"/>
          <w:sz w:val="20"/>
        </w:rPr>
        <w:t> </w:t>
      </w:r>
      <w:r>
        <w:rPr>
          <w:sz w:val="20"/>
        </w:rPr>
        <w:t>at</w:t>
      </w:r>
      <w:r>
        <w:rPr>
          <w:spacing w:val="-1"/>
          <w:sz w:val="20"/>
        </w:rPr>
        <w:t> </w:t>
      </w:r>
      <w:r>
        <w:rPr>
          <w:sz w:val="20"/>
        </w:rPr>
        <w:t>M30</w:t>
      </w:r>
      <w:r>
        <w:rPr>
          <w:spacing w:val="-1"/>
          <w:sz w:val="20"/>
        </w:rPr>
        <w:t> </w:t>
      </w:r>
      <w:r>
        <w:rPr>
          <w:sz w:val="20"/>
        </w:rPr>
        <w:t>and</w:t>
      </w:r>
      <w:r>
        <w:rPr>
          <w:spacing w:val="-1"/>
          <w:sz w:val="20"/>
        </w:rPr>
        <w:t> </w:t>
      </w:r>
      <w:r>
        <w:rPr>
          <w:sz w:val="20"/>
        </w:rPr>
        <w:t>delivered</w:t>
      </w:r>
      <w:r>
        <w:rPr>
          <w:spacing w:val="-1"/>
          <w:sz w:val="20"/>
        </w:rPr>
        <w:t> </w:t>
      </w:r>
      <w:r>
        <w:rPr>
          <w:sz w:val="20"/>
        </w:rPr>
        <w:t>in</w:t>
      </w:r>
      <w:r>
        <w:rPr>
          <w:spacing w:val="-1"/>
          <w:sz w:val="20"/>
        </w:rPr>
        <w:t> </w:t>
      </w:r>
      <w:r>
        <w:rPr>
          <w:spacing w:val="-2"/>
          <w:sz w:val="20"/>
        </w:rPr>
        <w:t>M34).</w:t>
      </w:r>
    </w:p>
    <w:p>
      <w:pPr>
        <w:pStyle w:val="ListParagraph"/>
        <w:numPr>
          <w:ilvl w:val="0"/>
          <w:numId w:val="10"/>
        </w:numPr>
        <w:tabs>
          <w:tab w:pos="551" w:val="left" w:leader="none"/>
        </w:tabs>
        <w:spacing w:line="151" w:lineRule="auto" w:before="30" w:after="0"/>
        <w:ind w:left="260" w:right="340" w:firstLine="0"/>
        <w:jc w:val="left"/>
        <w:rPr>
          <w:sz w:val="20"/>
        </w:rPr>
      </w:pPr>
      <w:r>
        <w:rPr>
          <w:sz w:val="20"/>
        </w:rPr>
        <w:t>Train the Trainers (delivery of C1-C3 short-term joint staff training workshops delivered in M19, M24 and M29). Feedback</w:t>
      </w:r>
      <w:r>
        <w:rPr>
          <w:spacing w:val="-3"/>
          <w:sz w:val="20"/>
        </w:rPr>
        <w:t> </w:t>
      </w:r>
      <w:r>
        <w:rPr>
          <w:sz w:val="20"/>
        </w:rPr>
        <w:t>gathered</w:t>
      </w:r>
      <w:r>
        <w:rPr>
          <w:spacing w:val="-3"/>
          <w:sz w:val="20"/>
        </w:rPr>
        <w:t> </w:t>
      </w:r>
      <w:r>
        <w:rPr>
          <w:sz w:val="20"/>
        </w:rPr>
        <w:t>and</w:t>
      </w:r>
      <w:r>
        <w:rPr>
          <w:spacing w:val="-3"/>
          <w:sz w:val="20"/>
        </w:rPr>
        <w:t> </w:t>
      </w:r>
      <w:r>
        <w:rPr>
          <w:sz w:val="20"/>
        </w:rPr>
        <w:t>re-engineered</w:t>
      </w:r>
      <w:r>
        <w:rPr>
          <w:spacing w:val="-3"/>
          <w:sz w:val="20"/>
        </w:rPr>
        <w:t> </w:t>
      </w:r>
      <w:r>
        <w:rPr>
          <w:sz w:val="20"/>
        </w:rPr>
        <w:t>to</w:t>
      </w:r>
      <w:r>
        <w:rPr>
          <w:spacing w:val="-3"/>
          <w:sz w:val="20"/>
        </w:rPr>
        <w:t> </w:t>
      </w:r>
      <w:r>
        <w:rPr>
          <w:sz w:val="20"/>
        </w:rPr>
        <w:t>improve</w:t>
      </w:r>
      <w:r>
        <w:rPr>
          <w:spacing w:val="-3"/>
          <w:sz w:val="20"/>
        </w:rPr>
        <w:t> </w:t>
      </w:r>
      <w:r>
        <w:rPr>
          <w:sz w:val="20"/>
        </w:rPr>
        <w:t>the</w:t>
      </w:r>
      <w:r>
        <w:rPr>
          <w:spacing w:val="-3"/>
          <w:sz w:val="20"/>
        </w:rPr>
        <w:t> </w:t>
      </w:r>
      <w:r>
        <w:rPr>
          <w:sz w:val="20"/>
        </w:rPr>
        <w:t>design</w:t>
      </w:r>
      <w:r>
        <w:rPr>
          <w:spacing w:val="-3"/>
          <w:sz w:val="20"/>
        </w:rPr>
        <w:t> </w:t>
      </w:r>
      <w:r>
        <w:rPr>
          <w:sz w:val="20"/>
        </w:rPr>
        <w:t>of</w:t>
      </w:r>
      <w:r>
        <w:rPr>
          <w:spacing w:val="-3"/>
          <w:sz w:val="20"/>
        </w:rPr>
        <w:t> </w:t>
      </w:r>
      <w:r>
        <w:rPr>
          <w:sz w:val="20"/>
        </w:rPr>
        <w:t>the</w:t>
      </w:r>
      <w:r>
        <w:rPr>
          <w:spacing w:val="-3"/>
          <w:sz w:val="20"/>
        </w:rPr>
        <w:t> </w:t>
      </w:r>
      <w:r>
        <w:rPr>
          <w:sz w:val="20"/>
        </w:rPr>
        <w:t>intellectual</w:t>
      </w:r>
      <w:r>
        <w:rPr>
          <w:spacing w:val="-3"/>
          <w:sz w:val="20"/>
        </w:rPr>
        <w:t> </w:t>
      </w:r>
      <w:r>
        <w:rPr>
          <w:sz w:val="20"/>
        </w:rPr>
        <w:t>outputs.</w:t>
      </w:r>
      <w:r>
        <w:rPr>
          <w:spacing w:val="-3"/>
          <w:sz w:val="20"/>
        </w:rPr>
        <w:t> </w:t>
      </w:r>
      <w:r>
        <w:rPr>
          <w:sz w:val="20"/>
        </w:rPr>
        <w:t>Quality</w:t>
      </w:r>
      <w:r>
        <w:rPr>
          <w:spacing w:val="-3"/>
          <w:sz w:val="20"/>
        </w:rPr>
        <w:t> </w:t>
      </w:r>
      <w:r>
        <w:rPr>
          <w:sz w:val="20"/>
        </w:rPr>
        <w:t>and</w:t>
      </w:r>
      <w:r>
        <w:rPr>
          <w:spacing w:val="-3"/>
          <w:sz w:val="20"/>
        </w:rPr>
        <w:t> </w:t>
      </w:r>
      <w:r>
        <w:rPr>
          <w:sz w:val="20"/>
        </w:rPr>
        <w:t>progress</w:t>
      </w:r>
      <w:r>
        <w:rPr>
          <w:spacing w:val="-3"/>
          <w:sz w:val="20"/>
        </w:rPr>
        <w:t> </w:t>
      </w:r>
      <w:r>
        <w:rPr>
          <w:sz w:val="20"/>
        </w:rPr>
        <w:t>monitored during the Transnational Meetings TM3, TM4, TM5 and TM6.</w:t>
      </w:r>
    </w:p>
    <w:p>
      <w:pPr>
        <w:pStyle w:val="ListParagraph"/>
        <w:numPr>
          <w:ilvl w:val="0"/>
          <w:numId w:val="10"/>
        </w:numPr>
        <w:tabs>
          <w:tab w:pos="551" w:val="left" w:leader="none"/>
        </w:tabs>
        <w:spacing w:line="151" w:lineRule="auto" w:before="1" w:after="0"/>
        <w:ind w:left="260" w:right="329" w:firstLine="0"/>
        <w:jc w:val="left"/>
        <w:rPr>
          <w:sz w:val="20"/>
        </w:rPr>
      </w:pPr>
      <w:r>
        <w:rPr>
          <w:sz w:val="20"/>
        </w:rPr>
        <w:t>Multiplier events: the E1 event delivery was postponed to M34, and the second multiplier event (E2) was cancelled. The</w:t>
      </w:r>
      <w:r>
        <w:rPr>
          <w:spacing w:val="-2"/>
          <w:sz w:val="20"/>
        </w:rPr>
        <w:t> </w:t>
      </w:r>
      <w:r>
        <w:rPr>
          <w:sz w:val="20"/>
        </w:rPr>
        <w:t>consortium</w:t>
      </w:r>
      <w:r>
        <w:rPr>
          <w:spacing w:val="-2"/>
          <w:sz w:val="20"/>
        </w:rPr>
        <w:t> </w:t>
      </w:r>
      <w:r>
        <w:rPr>
          <w:sz w:val="20"/>
        </w:rPr>
        <w:t>decided</w:t>
      </w:r>
      <w:r>
        <w:rPr>
          <w:spacing w:val="-2"/>
          <w:sz w:val="20"/>
        </w:rPr>
        <w:t> </w:t>
      </w:r>
      <w:r>
        <w:rPr>
          <w:sz w:val="20"/>
        </w:rPr>
        <w:t>to</w:t>
      </w:r>
      <w:r>
        <w:rPr>
          <w:spacing w:val="-2"/>
          <w:sz w:val="20"/>
        </w:rPr>
        <w:t> </w:t>
      </w:r>
      <w:r>
        <w:rPr>
          <w:sz w:val="20"/>
        </w:rPr>
        <w:t>hold</w:t>
      </w:r>
      <w:r>
        <w:rPr>
          <w:spacing w:val="-2"/>
          <w:sz w:val="20"/>
        </w:rPr>
        <w:t> </w:t>
      </w:r>
      <w:r>
        <w:rPr>
          <w:sz w:val="20"/>
        </w:rPr>
        <w:t>only</w:t>
      </w:r>
      <w:r>
        <w:rPr>
          <w:spacing w:val="-2"/>
          <w:sz w:val="20"/>
        </w:rPr>
        <w:t> </w:t>
      </w:r>
      <w:r>
        <w:rPr>
          <w:sz w:val="20"/>
        </w:rPr>
        <w:t>one</w:t>
      </w:r>
      <w:r>
        <w:rPr>
          <w:spacing w:val="-2"/>
          <w:sz w:val="20"/>
        </w:rPr>
        <w:t> </w:t>
      </w:r>
      <w:r>
        <w:rPr>
          <w:sz w:val="20"/>
        </w:rPr>
        <w:t>final</w:t>
      </w:r>
      <w:r>
        <w:rPr>
          <w:spacing w:val="-2"/>
          <w:sz w:val="20"/>
        </w:rPr>
        <w:t> </w:t>
      </w:r>
      <w:r>
        <w:rPr>
          <w:sz w:val="20"/>
        </w:rPr>
        <w:t>multiplier</w:t>
      </w:r>
      <w:r>
        <w:rPr>
          <w:spacing w:val="-2"/>
          <w:sz w:val="20"/>
        </w:rPr>
        <w:t> </w:t>
      </w:r>
      <w:r>
        <w:rPr>
          <w:sz w:val="20"/>
        </w:rPr>
        <w:t>event</w:t>
      </w:r>
      <w:r>
        <w:rPr>
          <w:spacing w:val="-2"/>
          <w:sz w:val="20"/>
        </w:rPr>
        <w:t> </w:t>
      </w:r>
      <w:r>
        <w:rPr>
          <w:sz w:val="20"/>
        </w:rPr>
        <w:t>instead</w:t>
      </w:r>
      <w:r>
        <w:rPr>
          <w:spacing w:val="-2"/>
          <w:sz w:val="20"/>
        </w:rPr>
        <w:t> </w:t>
      </w:r>
      <w:r>
        <w:rPr>
          <w:sz w:val="20"/>
        </w:rPr>
        <w:t>of</w:t>
      </w:r>
      <w:r>
        <w:rPr>
          <w:spacing w:val="-2"/>
          <w:sz w:val="20"/>
        </w:rPr>
        <w:t> </w:t>
      </w:r>
      <w:r>
        <w:rPr>
          <w:sz w:val="20"/>
        </w:rPr>
        <w:t>two,</w:t>
      </w:r>
      <w:r>
        <w:rPr>
          <w:spacing w:val="-2"/>
          <w:sz w:val="20"/>
        </w:rPr>
        <w:t> </w:t>
      </w:r>
      <w:r>
        <w:rPr>
          <w:sz w:val="20"/>
        </w:rPr>
        <w:t>as</w:t>
      </w:r>
      <w:r>
        <w:rPr>
          <w:spacing w:val="-2"/>
          <w:sz w:val="20"/>
        </w:rPr>
        <w:t> </w:t>
      </w:r>
      <w:r>
        <w:rPr>
          <w:sz w:val="20"/>
        </w:rPr>
        <w:t>they</w:t>
      </w:r>
      <w:r>
        <w:rPr>
          <w:spacing w:val="-2"/>
          <w:sz w:val="20"/>
        </w:rPr>
        <w:t> </w:t>
      </w:r>
      <w:r>
        <w:rPr>
          <w:sz w:val="20"/>
        </w:rPr>
        <w:t>needed</w:t>
      </w:r>
      <w:r>
        <w:rPr>
          <w:spacing w:val="-2"/>
          <w:sz w:val="20"/>
        </w:rPr>
        <w:t> </w:t>
      </w:r>
      <w:r>
        <w:rPr>
          <w:sz w:val="20"/>
        </w:rPr>
        <w:t>more</w:t>
      </w:r>
      <w:r>
        <w:rPr>
          <w:spacing w:val="-2"/>
          <w:sz w:val="20"/>
        </w:rPr>
        <w:t> </w:t>
      </w:r>
      <w:r>
        <w:rPr>
          <w:sz w:val="20"/>
        </w:rPr>
        <w:t>time</w:t>
      </w:r>
      <w:r>
        <w:rPr>
          <w:spacing w:val="-2"/>
          <w:sz w:val="20"/>
        </w:rPr>
        <w:t> </w:t>
      </w:r>
      <w:r>
        <w:rPr>
          <w:sz w:val="20"/>
        </w:rPr>
        <w:t>to</w:t>
      </w:r>
      <w:r>
        <w:rPr>
          <w:spacing w:val="-2"/>
          <w:sz w:val="20"/>
        </w:rPr>
        <w:t> </w:t>
      </w:r>
      <w:r>
        <w:rPr>
          <w:sz w:val="20"/>
        </w:rPr>
        <w:t>complete</w:t>
      </w:r>
      <w:r>
        <w:rPr>
          <w:spacing w:val="-2"/>
          <w:sz w:val="20"/>
        </w:rPr>
        <w:t> </w:t>
      </w:r>
      <w:r>
        <w:rPr>
          <w:sz w:val="20"/>
        </w:rPr>
        <w:t>the delayed release of IO1 and IO2.</w:t>
      </w:r>
    </w:p>
    <w:p>
      <w:pPr>
        <w:pStyle w:val="BodyText"/>
        <w:spacing w:before="128"/>
      </w:pPr>
      <w:r>
        <w:rPr/>
        <w:t>The</w:t>
      </w:r>
      <w:r>
        <w:rPr>
          <w:spacing w:val="-2"/>
        </w:rPr>
        <w:t> </w:t>
      </w:r>
      <w:r>
        <w:rPr/>
        <w:t>following</w:t>
      </w:r>
      <w:r>
        <w:rPr>
          <w:spacing w:val="-2"/>
        </w:rPr>
        <w:t> </w:t>
      </w:r>
      <w:r>
        <w:rPr/>
        <w:t>tools</w:t>
      </w:r>
      <w:r>
        <w:rPr>
          <w:spacing w:val="-2"/>
        </w:rPr>
        <w:t> </w:t>
      </w:r>
      <w:r>
        <w:rPr/>
        <w:t>were</w:t>
      </w:r>
      <w:r>
        <w:rPr>
          <w:spacing w:val="-2"/>
        </w:rPr>
        <w:t> </w:t>
      </w:r>
      <w:r>
        <w:rPr/>
        <w:t>used</w:t>
      </w:r>
      <w:r>
        <w:rPr>
          <w:spacing w:val="-1"/>
        </w:rPr>
        <w:t> </w:t>
      </w:r>
      <w:r>
        <w:rPr/>
        <w:t>by</w:t>
      </w:r>
      <w:r>
        <w:rPr>
          <w:spacing w:val="-2"/>
        </w:rPr>
        <w:t> </w:t>
      </w:r>
      <w:r>
        <w:rPr/>
        <w:t>the</w:t>
      </w:r>
      <w:r>
        <w:rPr>
          <w:spacing w:val="-2"/>
        </w:rPr>
        <w:t> </w:t>
      </w:r>
      <w:r>
        <w:rPr/>
        <w:t>project</w:t>
      </w:r>
      <w:r>
        <w:rPr>
          <w:spacing w:val="-2"/>
        </w:rPr>
        <w:t> </w:t>
      </w:r>
      <w:r>
        <w:rPr/>
        <w:t>coordinator</w:t>
      </w:r>
      <w:r>
        <w:rPr>
          <w:spacing w:val="-2"/>
        </w:rPr>
        <w:t> </w:t>
      </w:r>
      <w:r>
        <w:rPr/>
        <w:t>to</w:t>
      </w:r>
      <w:r>
        <w:rPr>
          <w:spacing w:val="-1"/>
        </w:rPr>
        <w:t> </w:t>
      </w:r>
      <w:r>
        <w:rPr/>
        <w:t>monitor</w:t>
      </w:r>
      <w:r>
        <w:rPr>
          <w:spacing w:val="-2"/>
        </w:rPr>
        <w:t> </w:t>
      </w:r>
      <w:r>
        <w:rPr/>
        <w:t>the</w:t>
      </w:r>
      <w:r>
        <w:rPr>
          <w:spacing w:val="-2"/>
        </w:rPr>
        <w:t> </w:t>
      </w:r>
      <w:r>
        <w:rPr/>
        <w:t>project</w:t>
      </w:r>
      <w:r>
        <w:rPr>
          <w:spacing w:val="-2"/>
        </w:rPr>
        <w:t> </w:t>
      </w:r>
      <w:r>
        <w:rPr/>
        <w:t>status</w:t>
      </w:r>
      <w:r>
        <w:rPr>
          <w:spacing w:val="-2"/>
        </w:rPr>
        <w:t> </w:t>
      </w:r>
      <w:r>
        <w:rPr/>
        <w:t>and</w:t>
      </w:r>
      <w:r>
        <w:rPr>
          <w:spacing w:val="-1"/>
        </w:rPr>
        <w:t> </w:t>
      </w:r>
      <w:r>
        <w:rPr>
          <w:spacing w:val="-2"/>
        </w:rPr>
        <w:t>progress:</w:t>
      </w:r>
    </w:p>
    <w:p>
      <w:pPr>
        <w:pStyle w:val="ListParagraph"/>
        <w:numPr>
          <w:ilvl w:val="0"/>
          <w:numId w:val="10"/>
        </w:numPr>
        <w:tabs>
          <w:tab w:pos="551" w:val="left" w:leader="none"/>
        </w:tabs>
        <w:spacing w:line="151" w:lineRule="auto" w:before="185" w:after="0"/>
        <w:ind w:left="260" w:right="472" w:firstLine="0"/>
        <w:jc w:val="left"/>
        <w:rPr>
          <w:sz w:val="20"/>
        </w:rPr>
      </w:pPr>
      <w:r>
        <w:rPr>
          <w:sz w:val="20"/>
        </w:rPr>
        <w:t>Financial</w:t>
      </w:r>
      <w:r>
        <w:rPr>
          <w:spacing w:val="-2"/>
          <w:sz w:val="20"/>
        </w:rPr>
        <w:t> </w:t>
      </w:r>
      <w:r>
        <w:rPr>
          <w:sz w:val="20"/>
        </w:rPr>
        <w:t>monitoring:</w:t>
      </w:r>
      <w:r>
        <w:rPr>
          <w:spacing w:val="-2"/>
          <w:sz w:val="20"/>
        </w:rPr>
        <w:t> </w:t>
      </w:r>
      <w:r>
        <w:rPr>
          <w:sz w:val="20"/>
        </w:rPr>
        <w:t>a</w:t>
      </w:r>
      <w:r>
        <w:rPr>
          <w:spacing w:val="-2"/>
          <w:sz w:val="20"/>
        </w:rPr>
        <w:t> </w:t>
      </w:r>
      <w:r>
        <w:rPr>
          <w:sz w:val="20"/>
        </w:rPr>
        <w:t>financial</w:t>
      </w:r>
      <w:r>
        <w:rPr>
          <w:spacing w:val="-2"/>
          <w:sz w:val="20"/>
        </w:rPr>
        <w:t> </w:t>
      </w:r>
      <w:r>
        <w:rPr>
          <w:sz w:val="20"/>
        </w:rPr>
        <w:t>monitoring</w:t>
      </w:r>
      <w:r>
        <w:rPr>
          <w:spacing w:val="-2"/>
          <w:sz w:val="20"/>
        </w:rPr>
        <w:t> </w:t>
      </w:r>
      <w:r>
        <w:rPr>
          <w:sz w:val="20"/>
        </w:rPr>
        <w:t>tool</w:t>
      </w:r>
      <w:r>
        <w:rPr>
          <w:spacing w:val="-2"/>
          <w:sz w:val="20"/>
        </w:rPr>
        <w:t> </w:t>
      </w:r>
      <w:r>
        <w:rPr>
          <w:sz w:val="20"/>
        </w:rPr>
        <w:t>has</w:t>
      </w:r>
      <w:r>
        <w:rPr>
          <w:spacing w:val="-2"/>
          <w:sz w:val="20"/>
        </w:rPr>
        <w:t> </w:t>
      </w:r>
      <w:r>
        <w:rPr>
          <w:sz w:val="20"/>
        </w:rPr>
        <w:t>been</w:t>
      </w:r>
      <w:r>
        <w:rPr>
          <w:spacing w:val="-2"/>
          <w:sz w:val="20"/>
        </w:rPr>
        <w:t> </w:t>
      </w:r>
      <w:r>
        <w:rPr>
          <w:sz w:val="20"/>
        </w:rPr>
        <w:t>prepared</w:t>
      </w:r>
      <w:r>
        <w:rPr>
          <w:spacing w:val="-2"/>
          <w:sz w:val="20"/>
        </w:rPr>
        <w:t> </w:t>
      </w:r>
      <w:r>
        <w:rPr>
          <w:sz w:val="20"/>
        </w:rPr>
        <w:t>by</w:t>
      </w:r>
      <w:r>
        <w:rPr>
          <w:spacing w:val="-2"/>
          <w:sz w:val="20"/>
        </w:rPr>
        <w:t> </w:t>
      </w:r>
      <w:r>
        <w:rPr>
          <w:sz w:val="20"/>
        </w:rPr>
        <w:t>UAL</w:t>
      </w:r>
      <w:r>
        <w:rPr>
          <w:spacing w:val="-2"/>
          <w:sz w:val="20"/>
        </w:rPr>
        <w:t> </w:t>
      </w:r>
      <w:r>
        <w:rPr>
          <w:sz w:val="20"/>
        </w:rPr>
        <w:t>and</w:t>
      </w:r>
      <w:r>
        <w:rPr>
          <w:spacing w:val="-2"/>
          <w:sz w:val="20"/>
        </w:rPr>
        <w:t> </w:t>
      </w:r>
      <w:r>
        <w:rPr>
          <w:sz w:val="20"/>
        </w:rPr>
        <w:t>shared</w:t>
      </w:r>
      <w:r>
        <w:rPr>
          <w:spacing w:val="-2"/>
          <w:sz w:val="20"/>
        </w:rPr>
        <w:t> </w:t>
      </w:r>
      <w:r>
        <w:rPr>
          <w:sz w:val="20"/>
        </w:rPr>
        <w:t>with</w:t>
      </w:r>
      <w:r>
        <w:rPr>
          <w:spacing w:val="-2"/>
          <w:sz w:val="20"/>
        </w:rPr>
        <w:t> </w:t>
      </w:r>
      <w:r>
        <w:rPr>
          <w:sz w:val="20"/>
        </w:rPr>
        <w:t>the</w:t>
      </w:r>
      <w:r>
        <w:rPr>
          <w:spacing w:val="-2"/>
          <w:sz w:val="20"/>
        </w:rPr>
        <w:t> </w:t>
      </w:r>
      <w:r>
        <w:rPr>
          <w:sz w:val="20"/>
        </w:rPr>
        <w:t>financial</w:t>
      </w:r>
      <w:r>
        <w:rPr>
          <w:spacing w:val="-2"/>
          <w:sz w:val="20"/>
        </w:rPr>
        <w:t> </w:t>
      </w:r>
      <w:r>
        <w:rPr>
          <w:sz w:val="20"/>
        </w:rPr>
        <w:t>officers</w:t>
      </w:r>
      <w:r>
        <w:rPr>
          <w:spacing w:val="-2"/>
          <w:sz w:val="20"/>
        </w:rPr>
        <w:t> </w:t>
      </w:r>
      <w:r>
        <w:rPr>
          <w:sz w:val="20"/>
        </w:rPr>
        <w:t>of partners. This tool captures financial data and unit costs accounted for IOs and TMs allowed/allows UAL to track and monitor the overall budget spending. It is used to assess the resources deployed by the partners. The collated data allowed UAL to make suggestions for partners on how to maximize the grant allocation through budget transfers; suggestions</w:t>
      </w:r>
      <w:r>
        <w:rPr>
          <w:spacing w:val="-1"/>
          <w:sz w:val="20"/>
        </w:rPr>
        <w:t> </w:t>
      </w:r>
      <w:r>
        <w:rPr>
          <w:sz w:val="20"/>
        </w:rPr>
        <w:t>were</w:t>
      </w:r>
      <w:r>
        <w:rPr>
          <w:spacing w:val="-1"/>
          <w:sz w:val="20"/>
        </w:rPr>
        <w:t> </w:t>
      </w:r>
      <w:r>
        <w:rPr>
          <w:sz w:val="20"/>
        </w:rPr>
        <w:t>provided</w:t>
      </w:r>
      <w:r>
        <w:rPr>
          <w:spacing w:val="-1"/>
          <w:sz w:val="20"/>
        </w:rPr>
        <w:t> </w:t>
      </w:r>
      <w:r>
        <w:rPr>
          <w:sz w:val="20"/>
        </w:rPr>
        <w:t>at</w:t>
      </w:r>
      <w:r>
        <w:rPr>
          <w:spacing w:val="-1"/>
          <w:sz w:val="20"/>
        </w:rPr>
        <w:t> </w:t>
      </w:r>
      <w:r>
        <w:rPr>
          <w:sz w:val="20"/>
        </w:rPr>
        <w:t>M18,</w:t>
      </w:r>
      <w:r>
        <w:rPr>
          <w:spacing w:val="-1"/>
          <w:sz w:val="20"/>
        </w:rPr>
        <w:t> </w:t>
      </w:r>
      <w:r>
        <w:rPr>
          <w:sz w:val="20"/>
        </w:rPr>
        <w:t>M24</w:t>
      </w:r>
      <w:r>
        <w:rPr>
          <w:spacing w:val="-1"/>
          <w:sz w:val="20"/>
        </w:rPr>
        <w:t> </w:t>
      </w:r>
      <w:r>
        <w:rPr>
          <w:sz w:val="20"/>
        </w:rPr>
        <w:t>and</w:t>
      </w:r>
      <w:r>
        <w:rPr>
          <w:spacing w:val="-1"/>
          <w:sz w:val="20"/>
        </w:rPr>
        <w:t> </w:t>
      </w:r>
      <w:r>
        <w:rPr>
          <w:sz w:val="20"/>
        </w:rPr>
        <w:t>M30.</w:t>
      </w:r>
      <w:r>
        <w:rPr>
          <w:spacing w:val="-1"/>
          <w:sz w:val="20"/>
        </w:rPr>
        <w:t> </w:t>
      </w:r>
      <w:r>
        <w:rPr>
          <w:sz w:val="20"/>
        </w:rPr>
        <w:t>This</w:t>
      </w:r>
      <w:r>
        <w:rPr>
          <w:spacing w:val="-1"/>
          <w:sz w:val="20"/>
        </w:rPr>
        <w:t> </w:t>
      </w:r>
      <w:r>
        <w:rPr>
          <w:sz w:val="20"/>
        </w:rPr>
        <w:t>tool</w:t>
      </w:r>
      <w:r>
        <w:rPr>
          <w:spacing w:val="-1"/>
          <w:sz w:val="20"/>
        </w:rPr>
        <w:t> </w:t>
      </w:r>
      <w:r>
        <w:rPr>
          <w:sz w:val="20"/>
        </w:rPr>
        <w:t>allows</w:t>
      </w:r>
      <w:r>
        <w:rPr>
          <w:spacing w:val="-1"/>
          <w:sz w:val="20"/>
        </w:rPr>
        <w:t> </w:t>
      </w:r>
      <w:r>
        <w:rPr>
          <w:sz w:val="20"/>
        </w:rPr>
        <w:t>to</w:t>
      </w:r>
      <w:r>
        <w:rPr>
          <w:spacing w:val="-1"/>
          <w:sz w:val="20"/>
        </w:rPr>
        <w:t> </w:t>
      </w:r>
      <w:r>
        <w:rPr>
          <w:sz w:val="20"/>
        </w:rPr>
        <w:t>notice</w:t>
      </w:r>
      <w:r>
        <w:rPr>
          <w:spacing w:val="-1"/>
          <w:sz w:val="20"/>
        </w:rPr>
        <w:t> </w:t>
      </w:r>
      <w:r>
        <w:rPr>
          <w:sz w:val="20"/>
        </w:rPr>
        <w:t>errors</w:t>
      </w:r>
      <w:r>
        <w:rPr>
          <w:spacing w:val="-1"/>
          <w:sz w:val="20"/>
        </w:rPr>
        <w:t> </w:t>
      </w:r>
      <w:r>
        <w:rPr>
          <w:sz w:val="20"/>
        </w:rPr>
        <w:t>and</w:t>
      </w:r>
      <w:r>
        <w:rPr>
          <w:spacing w:val="-1"/>
          <w:sz w:val="20"/>
        </w:rPr>
        <w:t> </w:t>
      </w:r>
      <w:r>
        <w:rPr>
          <w:sz w:val="20"/>
        </w:rPr>
        <w:t>correct</w:t>
      </w:r>
      <w:r>
        <w:rPr>
          <w:spacing w:val="-1"/>
          <w:sz w:val="20"/>
        </w:rPr>
        <w:t> </w:t>
      </w:r>
      <w:r>
        <w:rPr>
          <w:sz w:val="20"/>
        </w:rPr>
        <w:t>them</w:t>
      </w:r>
      <w:r>
        <w:rPr>
          <w:spacing w:val="-1"/>
          <w:sz w:val="20"/>
        </w:rPr>
        <w:t> </w:t>
      </w:r>
      <w:r>
        <w:rPr>
          <w:sz w:val="20"/>
        </w:rPr>
        <w:t>before</w:t>
      </w:r>
      <w:r>
        <w:rPr>
          <w:spacing w:val="-1"/>
          <w:sz w:val="20"/>
        </w:rPr>
        <w:t> </w:t>
      </w:r>
      <w:r>
        <w:rPr>
          <w:sz w:val="20"/>
        </w:rPr>
        <w:t>submitting the Interim Financial Report.</w:t>
      </w:r>
    </w:p>
    <w:p>
      <w:pPr>
        <w:pStyle w:val="ListParagraph"/>
        <w:numPr>
          <w:ilvl w:val="0"/>
          <w:numId w:val="10"/>
        </w:numPr>
        <w:tabs>
          <w:tab w:pos="551" w:val="left" w:leader="none"/>
        </w:tabs>
        <w:spacing w:line="151" w:lineRule="auto" w:before="3" w:after="0"/>
        <w:ind w:left="260" w:right="583" w:firstLine="0"/>
        <w:jc w:val="left"/>
        <w:rPr>
          <w:sz w:val="20"/>
        </w:rPr>
      </w:pPr>
      <w:r>
        <w:rPr>
          <w:sz w:val="20"/>
        </w:rPr>
        <w:t>Risk</w:t>
      </w:r>
      <w:r>
        <w:rPr>
          <w:spacing w:val="-3"/>
          <w:sz w:val="20"/>
        </w:rPr>
        <w:t> </w:t>
      </w:r>
      <w:r>
        <w:rPr>
          <w:sz w:val="20"/>
        </w:rPr>
        <w:t>monitoring:</w:t>
      </w:r>
      <w:r>
        <w:rPr>
          <w:spacing w:val="-3"/>
          <w:sz w:val="20"/>
        </w:rPr>
        <w:t> </w:t>
      </w:r>
      <w:r>
        <w:rPr>
          <w:sz w:val="20"/>
        </w:rPr>
        <w:t>each</w:t>
      </w:r>
      <w:r>
        <w:rPr>
          <w:spacing w:val="-3"/>
          <w:sz w:val="20"/>
        </w:rPr>
        <w:t> </w:t>
      </w:r>
      <w:r>
        <w:rPr>
          <w:sz w:val="20"/>
        </w:rPr>
        <w:t>IO</w:t>
      </w:r>
      <w:r>
        <w:rPr>
          <w:spacing w:val="-3"/>
          <w:sz w:val="20"/>
        </w:rPr>
        <w:t> </w:t>
      </w:r>
      <w:r>
        <w:rPr>
          <w:sz w:val="20"/>
        </w:rPr>
        <w:t>Leader</w:t>
      </w:r>
      <w:r>
        <w:rPr>
          <w:spacing w:val="-3"/>
          <w:sz w:val="20"/>
        </w:rPr>
        <w:t> </w:t>
      </w:r>
      <w:r>
        <w:rPr>
          <w:sz w:val="20"/>
        </w:rPr>
        <w:t>was</w:t>
      </w:r>
      <w:r>
        <w:rPr>
          <w:spacing w:val="-3"/>
          <w:sz w:val="20"/>
        </w:rPr>
        <w:t> </w:t>
      </w:r>
      <w:r>
        <w:rPr>
          <w:sz w:val="20"/>
        </w:rPr>
        <w:t>responsible</w:t>
      </w:r>
      <w:r>
        <w:rPr>
          <w:spacing w:val="-3"/>
          <w:sz w:val="20"/>
        </w:rPr>
        <w:t> </w:t>
      </w:r>
      <w:r>
        <w:rPr>
          <w:sz w:val="20"/>
        </w:rPr>
        <w:t>for</w:t>
      </w:r>
      <w:r>
        <w:rPr>
          <w:spacing w:val="-3"/>
          <w:sz w:val="20"/>
        </w:rPr>
        <w:t> </w:t>
      </w:r>
      <w:r>
        <w:rPr>
          <w:sz w:val="20"/>
        </w:rPr>
        <w:t>continuously</w:t>
      </w:r>
      <w:r>
        <w:rPr>
          <w:spacing w:val="-3"/>
          <w:sz w:val="20"/>
        </w:rPr>
        <w:t> </w:t>
      </w:r>
      <w:r>
        <w:rPr>
          <w:sz w:val="20"/>
        </w:rPr>
        <w:t>identifying</w:t>
      </w:r>
      <w:r>
        <w:rPr>
          <w:spacing w:val="-3"/>
          <w:sz w:val="20"/>
        </w:rPr>
        <w:t> </w:t>
      </w:r>
      <w:r>
        <w:rPr>
          <w:sz w:val="20"/>
        </w:rPr>
        <w:t>and</w:t>
      </w:r>
      <w:r>
        <w:rPr>
          <w:spacing w:val="-3"/>
          <w:sz w:val="20"/>
        </w:rPr>
        <w:t> </w:t>
      </w:r>
      <w:r>
        <w:rPr>
          <w:sz w:val="20"/>
        </w:rPr>
        <w:t>monitoring</w:t>
      </w:r>
      <w:r>
        <w:rPr>
          <w:spacing w:val="-3"/>
          <w:sz w:val="20"/>
        </w:rPr>
        <w:t> </w:t>
      </w:r>
      <w:r>
        <w:rPr>
          <w:sz w:val="20"/>
        </w:rPr>
        <w:t>internal</w:t>
      </w:r>
      <w:r>
        <w:rPr>
          <w:spacing w:val="-3"/>
          <w:sz w:val="20"/>
        </w:rPr>
        <w:t> </w:t>
      </w:r>
      <w:r>
        <w:rPr>
          <w:sz w:val="20"/>
        </w:rPr>
        <w:t>and</w:t>
      </w:r>
      <w:r>
        <w:rPr>
          <w:spacing w:val="-3"/>
          <w:sz w:val="20"/>
        </w:rPr>
        <w:t> </w:t>
      </w:r>
      <w:r>
        <w:rPr>
          <w:sz w:val="20"/>
        </w:rPr>
        <w:t>external risks for the project and informing UAL. Each risk raised by IO Leader was qualified in terms of probability, impact, associated</w:t>
      </w:r>
      <w:r>
        <w:rPr>
          <w:spacing w:val="-1"/>
          <w:sz w:val="20"/>
        </w:rPr>
        <w:t> </w:t>
      </w:r>
      <w:r>
        <w:rPr>
          <w:sz w:val="20"/>
        </w:rPr>
        <w:t>with</w:t>
      </w:r>
      <w:r>
        <w:rPr>
          <w:spacing w:val="-1"/>
          <w:sz w:val="20"/>
        </w:rPr>
        <w:t> </w:t>
      </w:r>
      <w:r>
        <w:rPr>
          <w:sz w:val="20"/>
        </w:rPr>
        <w:t>appropriate</w:t>
      </w:r>
      <w:r>
        <w:rPr>
          <w:spacing w:val="-1"/>
          <w:sz w:val="20"/>
        </w:rPr>
        <w:t> </w:t>
      </w:r>
      <w:r>
        <w:rPr>
          <w:sz w:val="20"/>
        </w:rPr>
        <w:t>mitigation</w:t>
      </w:r>
      <w:r>
        <w:rPr>
          <w:spacing w:val="-1"/>
          <w:sz w:val="20"/>
        </w:rPr>
        <w:t> </w:t>
      </w:r>
      <w:r>
        <w:rPr>
          <w:sz w:val="20"/>
        </w:rPr>
        <w:t>and</w:t>
      </w:r>
      <w:r>
        <w:rPr>
          <w:spacing w:val="-1"/>
          <w:sz w:val="20"/>
        </w:rPr>
        <w:t> </w:t>
      </w:r>
      <w:r>
        <w:rPr>
          <w:sz w:val="20"/>
        </w:rPr>
        <w:t>control</w:t>
      </w:r>
      <w:r>
        <w:rPr>
          <w:spacing w:val="-1"/>
          <w:sz w:val="20"/>
        </w:rPr>
        <w:t> </w:t>
      </w:r>
      <w:r>
        <w:rPr>
          <w:sz w:val="20"/>
        </w:rPr>
        <w:t>actions</w:t>
      </w:r>
      <w:r>
        <w:rPr>
          <w:spacing w:val="-1"/>
          <w:sz w:val="20"/>
        </w:rPr>
        <w:t> </w:t>
      </w:r>
      <w:r>
        <w:rPr>
          <w:sz w:val="20"/>
        </w:rPr>
        <w:t>and</w:t>
      </w:r>
      <w:r>
        <w:rPr>
          <w:spacing w:val="-1"/>
          <w:sz w:val="20"/>
        </w:rPr>
        <w:t> </w:t>
      </w:r>
      <w:r>
        <w:rPr>
          <w:sz w:val="20"/>
        </w:rPr>
        <w:t>was</w:t>
      </w:r>
      <w:r>
        <w:rPr>
          <w:spacing w:val="-1"/>
          <w:sz w:val="20"/>
        </w:rPr>
        <w:t> </w:t>
      </w:r>
      <w:r>
        <w:rPr>
          <w:sz w:val="20"/>
        </w:rPr>
        <w:t>evaluated</w:t>
      </w:r>
      <w:r>
        <w:rPr>
          <w:spacing w:val="-1"/>
          <w:sz w:val="20"/>
        </w:rPr>
        <w:t> </w:t>
      </w:r>
      <w:r>
        <w:rPr>
          <w:sz w:val="20"/>
        </w:rPr>
        <w:t>by</w:t>
      </w:r>
      <w:r>
        <w:rPr>
          <w:spacing w:val="-1"/>
          <w:sz w:val="20"/>
        </w:rPr>
        <w:t> </w:t>
      </w:r>
      <w:r>
        <w:rPr>
          <w:sz w:val="20"/>
        </w:rPr>
        <w:t>the</w:t>
      </w:r>
      <w:r>
        <w:rPr>
          <w:spacing w:val="-1"/>
          <w:sz w:val="20"/>
        </w:rPr>
        <w:t> </w:t>
      </w:r>
      <w:r>
        <w:rPr>
          <w:sz w:val="20"/>
        </w:rPr>
        <w:t>UAL</w:t>
      </w:r>
      <w:r>
        <w:rPr>
          <w:spacing w:val="-1"/>
          <w:sz w:val="20"/>
        </w:rPr>
        <w:t> </w:t>
      </w:r>
      <w:r>
        <w:rPr>
          <w:sz w:val="20"/>
        </w:rPr>
        <w:t>and</w:t>
      </w:r>
      <w:r>
        <w:rPr>
          <w:spacing w:val="-1"/>
          <w:sz w:val="20"/>
        </w:rPr>
        <w:t> </w:t>
      </w:r>
      <w:r>
        <w:rPr>
          <w:sz w:val="20"/>
        </w:rPr>
        <w:t>a</w:t>
      </w:r>
      <w:r>
        <w:rPr>
          <w:spacing w:val="-1"/>
          <w:sz w:val="20"/>
        </w:rPr>
        <w:t> </w:t>
      </w:r>
      <w:r>
        <w:rPr>
          <w:sz w:val="20"/>
        </w:rPr>
        <w:t>course</w:t>
      </w:r>
      <w:r>
        <w:rPr>
          <w:spacing w:val="-1"/>
          <w:sz w:val="20"/>
        </w:rPr>
        <w:t> </w:t>
      </w:r>
      <w:r>
        <w:rPr>
          <w:sz w:val="20"/>
        </w:rPr>
        <w:t>of</w:t>
      </w:r>
      <w:r>
        <w:rPr>
          <w:spacing w:val="-1"/>
          <w:sz w:val="20"/>
        </w:rPr>
        <w:t> </w:t>
      </w:r>
      <w:r>
        <w:rPr>
          <w:sz w:val="20"/>
        </w:rPr>
        <w:t>action</w:t>
      </w:r>
      <w:r>
        <w:rPr>
          <w:spacing w:val="-1"/>
          <w:sz w:val="20"/>
        </w:rPr>
        <w:t> </w:t>
      </w:r>
      <w:r>
        <w:rPr>
          <w:sz w:val="20"/>
        </w:rPr>
        <w:t>was agreed upon. The Project Manager logged and monitored the timely execution of the recovery plan throughout and keep the other partners informed.</w:t>
      </w:r>
    </w:p>
    <w:p>
      <w:pPr>
        <w:pStyle w:val="ListParagraph"/>
        <w:numPr>
          <w:ilvl w:val="0"/>
          <w:numId w:val="10"/>
        </w:numPr>
        <w:tabs>
          <w:tab w:pos="551" w:val="left" w:leader="none"/>
        </w:tabs>
        <w:spacing w:line="151" w:lineRule="auto" w:before="3" w:after="0"/>
        <w:ind w:left="260" w:right="376" w:firstLine="0"/>
        <w:jc w:val="left"/>
        <w:rPr>
          <w:sz w:val="20"/>
        </w:rPr>
      </w:pPr>
      <w:r>
        <w:rPr>
          <w:sz w:val="20"/>
        </w:rPr>
        <w:t>Deviation monitoring: to ensure the monitoring of project deviations from the GA, UAL has created a specific tab in the</w:t>
      </w:r>
      <w:r>
        <w:rPr>
          <w:spacing w:val="-3"/>
          <w:sz w:val="20"/>
        </w:rPr>
        <w:t> </w:t>
      </w:r>
      <w:r>
        <w:rPr>
          <w:sz w:val="20"/>
        </w:rPr>
        <w:t>CRAFT</w:t>
      </w:r>
      <w:r>
        <w:rPr>
          <w:spacing w:val="-3"/>
          <w:sz w:val="20"/>
        </w:rPr>
        <w:t> </w:t>
      </w:r>
      <w:r>
        <w:rPr>
          <w:sz w:val="20"/>
        </w:rPr>
        <w:t>SharePoint</w:t>
      </w:r>
      <w:r>
        <w:rPr>
          <w:spacing w:val="-3"/>
          <w:sz w:val="20"/>
        </w:rPr>
        <w:t> </w:t>
      </w:r>
      <w:r>
        <w:rPr>
          <w:sz w:val="20"/>
        </w:rPr>
        <w:t>named</w:t>
      </w:r>
      <w:r>
        <w:rPr>
          <w:spacing w:val="-3"/>
          <w:sz w:val="20"/>
        </w:rPr>
        <w:t> </w:t>
      </w:r>
      <w:r>
        <w:rPr>
          <w:sz w:val="20"/>
        </w:rPr>
        <w:t>Issues</w:t>
      </w:r>
      <w:r>
        <w:rPr>
          <w:spacing w:val="-3"/>
          <w:sz w:val="20"/>
        </w:rPr>
        <w:t> </w:t>
      </w:r>
      <w:r>
        <w:rPr>
          <w:sz w:val="20"/>
        </w:rPr>
        <w:t>Tracking.</w:t>
      </w:r>
      <w:r>
        <w:rPr>
          <w:spacing w:val="-3"/>
          <w:sz w:val="20"/>
        </w:rPr>
        <w:t> </w:t>
      </w:r>
      <w:r>
        <w:rPr>
          <w:sz w:val="20"/>
        </w:rPr>
        <w:t>This</w:t>
      </w:r>
      <w:r>
        <w:rPr>
          <w:spacing w:val="-3"/>
          <w:sz w:val="20"/>
        </w:rPr>
        <w:t> </w:t>
      </w:r>
      <w:r>
        <w:rPr>
          <w:sz w:val="20"/>
        </w:rPr>
        <w:t>tool</w:t>
      </w:r>
      <w:r>
        <w:rPr>
          <w:spacing w:val="-3"/>
          <w:sz w:val="20"/>
        </w:rPr>
        <w:t> </w:t>
      </w:r>
      <w:r>
        <w:rPr>
          <w:sz w:val="20"/>
        </w:rPr>
        <w:t>allowed</w:t>
      </w:r>
      <w:r>
        <w:rPr>
          <w:spacing w:val="-3"/>
          <w:sz w:val="20"/>
        </w:rPr>
        <w:t> </w:t>
      </w:r>
      <w:r>
        <w:rPr>
          <w:sz w:val="20"/>
        </w:rPr>
        <w:t>the</w:t>
      </w:r>
      <w:r>
        <w:rPr>
          <w:spacing w:val="-3"/>
          <w:sz w:val="20"/>
        </w:rPr>
        <w:t> </w:t>
      </w:r>
      <w:r>
        <w:rPr>
          <w:sz w:val="20"/>
        </w:rPr>
        <w:t>project</w:t>
      </w:r>
      <w:r>
        <w:rPr>
          <w:spacing w:val="-3"/>
          <w:sz w:val="20"/>
        </w:rPr>
        <w:t> </w:t>
      </w:r>
      <w:r>
        <w:rPr>
          <w:sz w:val="20"/>
        </w:rPr>
        <w:t>coordinator</w:t>
      </w:r>
      <w:r>
        <w:rPr>
          <w:spacing w:val="-3"/>
          <w:sz w:val="20"/>
        </w:rPr>
        <w:t> </w:t>
      </w:r>
      <w:r>
        <w:rPr>
          <w:sz w:val="20"/>
        </w:rPr>
        <w:t>together</w:t>
      </w:r>
      <w:r>
        <w:rPr>
          <w:spacing w:val="-3"/>
          <w:sz w:val="20"/>
        </w:rPr>
        <w:t> </w:t>
      </w:r>
      <w:r>
        <w:rPr>
          <w:sz w:val="20"/>
        </w:rPr>
        <w:t>with</w:t>
      </w:r>
      <w:r>
        <w:rPr>
          <w:spacing w:val="-3"/>
          <w:sz w:val="20"/>
        </w:rPr>
        <w:t> </w:t>
      </w:r>
      <w:r>
        <w:rPr>
          <w:sz w:val="20"/>
        </w:rPr>
        <w:t>partners</w:t>
      </w:r>
      <w:r>
        <w:rPr>
          <w:spacing w:val="-3"/>
          <w:sz w:val="20"/>
        </w:rPr>
        <w:t> </w:t>
      </w:r>
      <w:r>
        <w:rPr>
          <w:sz w:val="20"/>
        </w:rPr>
        <w:t>to</w:t>
      </w:r>
      <w:r>
        <w:rPr>
          <w:spacing w:val="-3"/>
          <w:sz w:val="20"/>
        </w:rPr>
        <w:t> </w:t>
      </w:r>
      <w:r>
        <w:rPr>
          <w:sz w:val="20"/>
        </w:rPr>
        <w:t>track the main deviations related to start dates of IOs, postponement of C1, and Partnership Agreement negotiations. Based on these deviations the consortium was able to make changes to the work plan of the project.</w:t>
      </w:r>
    </w:p>
    <w:p>
      <w:pPr>
        <w:pStyle w:val="ListParagraph"/>
        <w:numPr>
          <w:ilvl w:val="0"/>
          <w:numId w:val="10"/>
        </w:numPr>
        <w:tabs>
          <w:tab w:pos="551" w:val="left" w:leader="none"/>
        </w:tabs>
        <w:spacing w:line="151" w:lineRule="auto" w:before="2" w:after="0"/>
        <w:ind w:left="260" w:right="307" w:firstLine="0"/>
        <w:jc w:val="left"/>
        <w:rPr>
          <w:sz w:val="20"/>
        </w:rPr>
      </w:pPr>
      <w:r>
        <w:rPr>
          <w:sz w:val="20"/>
        </w:rPr>
        <w:t>Monthly</w:t>
      </w:r>
      <w:r>
        <w:rPr>
          <w:spacing w:val="-2"/>
          <w:sz w:val="20"/>
        </w:rPr>
        <w:t> </w:t>
      </w:r>
      <w:r>
        <w:rPr>
          <w:sz w:val="20"/>
        </w:rPr>
        <w:t>conference</w:t>
      </w:r>
      <w:r>
        <w:rPr>
          <w:spacing w:val="-3"/>
          <w:sz w:val="20"/>
        </w:rPr>
        <w:t> </w:t>
      </w:r>
      <w:r>
        <w:rPr>
          <w:sz w:val="20"/>
        </w:rPr>
        <w:t>calls:</w:t>
      </w:r>
      <w:r>
        <w:rPr>
          <w:spacing w:val="-2"/>
          <w:sz w:val="20"/>
        </w:rPr>
        <w:t> </w:t>
      </w:r>
      <w:r>
        <w:rPr>
          <w:sz w:val="20"/>
        </w:rPr>
        <w:t>to</w:t>
      </w:r>
      <w:r>
        <w:rPr>
          <w:spacing w:val="-3"/>
          <w:sz w:val="20"/>
        </w:rPr>
        <w:t> </w:t>
      </w:r>
      <w:r>
        <w:rPr>
          <w:sz w:val="20"/>
        </w:rPr>
        <w:t>monitor</w:t>
      </w:r>
      <w:r>
        <w:rPr>
          <w:spacing w:val="-2"/>
          <w:sz w:val="20"/>
        </w:rPr>
        <w:t> </w:t>
      </w:r>
      <w:r>
        <w:rPr>
          <w:sz w:val="20"/>
        </w:rPr>
        <w:t>the</w:t>
      </w:r>
      <w:r>
        <w:rPr>
          <w:spacing w:val="-3"/>
          <w:sz w:val="20"/>
        </w:rPr>
        <w:t> </w:t>
      </w:r>
      <w:r>
        <w:rPr>
          <w:sz w:val="20"/>
        </w:rPr>
        <w:t>progress</w:t>
      </w:r>
      <w:r>
        <w:rPr>
          <w:spacing w:val="-2"/>
          <w:sz w:val="20"/>
        </w:rPr>
        <w:t> </w:t>
      </w:r>
      <w:r>
        <w:rPr>
          <w:sz w:val="20"/>
        </w:rPr>
        <w:t>of</w:t>
      </w:r>
      <w:r>
        <w:rPr>
          <w:spacing w:val="-3"/>
          <w:sz w:val="20"/>
        </w:rPr>
        <w:t> </w:t>
      </w:r>
      <w:r>
        <w:rPr>
          <w:sz w:val="20"/>
        </w:rPr>
        <w:t>the</w:t>
      </w:r>
      <w:r>
        <w:rPr>
          <w:spacing w:val="-2"/>
          <w:sz w:val="20"/>
        </w:rPr>
        <w:t> </w:t>
      </w:r>
      <w:r>
        <w:rPr>
          <w:sz w:val="20"/>
        </w:rPr>
        <w:t>project</w:t>
      </w:r>
      <w:r>
        <w:rPr>
          <w:spacing w:val="-3"/>
          <w:sz w:val="20"/>
        </w:rPr>
        <w:t> </w:t>
      </w:r>
      <w:r>
        <w:rPr>
          <w:sz w:val="20"/>
        </w:rPr>
        <w:t>activities,</w:t>
      </w:r>
      <w:r>
        <w:rPr>
          <w:spacing w:val="-2"/>
          <w:sz w:val="20"/>
        </w:rPr>
        <w:t> </w:t>
      </w:r>
      <w:r>
        <w:rPr>
          <w:sz w:val="20"/>
        </w:rPr>
        <w:t>UAL</w:t>
      </w:r>
      <w:r>
        <w:rPr>
          <w:spacing w:val="-3"/>
          <w:sz w:val="20"/>
        </w:rPr>
        <w:t> </w:t>
      </w:r>
      <w:r>
        <w:rPr>
          <w:sz w:val="20"/>
        </w:rPr>
        <w:t>set-up</w:t>
      </w:r>
      <w:r>
        <w:rPr>
          <w:spacing w:val="-2"/>
          <w:sz w:val="20"/>
        </w:rPr>
        <w:t> </w:t>
      </w:r>
      <w:r>
        <w:rPr>
          <w:sz w:val="20"/>
        </w:rPr>
        <w:t>and</w:t>
      </w:r>
      <w:r>
        <w:rPr>
          <w:spacing w:val="-3"/>
          <w:sz w:val="20"/>
        </w:rPr>
        <w:t> </w:t>
      </w:r>
      <w:r>
        <w:rPr>
          <w:sz w:val="20"/>
        </w:rPr>
        <w:t>chairs</w:t>
      </w:r>
      <w:r>
        <w:rPr>
          <w:spacing w:val="-2"/>
          <w:sz w:val="20"/>
        </w:rPr>
        <w:t> </w:t>
      </w:r>
      <w:r>
        <w:rPr>
          <w:sz w:val="20"/>
        </w:rPr>
        <w:t>monthly</w:t>
      </w:r>
      <w:r>
        <w:rPr>
          <w:spacing w:val="-3"/>
          <w:sz w:val="20"/>
        </w:rPr>
        <w:t> </w:t>
      </w:r>
      <w:r>
        <w:rPr>
          <w:sz w:val="20"/>
        </w:rPr>
        <w:t>conference calls. UAL proposed agendas before the calls allowing partners to contribute to the agendas and add discussion topics based on needs. After the conference calls UAL drafted and shared meeting minutes which were stored on SharePoint.</w:t>
      </w:r>
    </w:p>
    <w:p>
      <w:pPr>
        <w:pStyle w:val="ListParagraph"/>
        <w:numPr>
          <w:ilvl w:val="0"/>
          <w:numId w:val="10"/>
        </w:numPr>
        <w:tabs>
          <w:tab w:pos="551" w:val="left" w:leader="none"/>
        </w:tabs>
        <w:spacing w:line="151" w:lineRule="auto" w:before="1" w:after="0"/>
        <w:ind w:left="260" w:right="332" w:firstLine="0"/>
        <w:jc w:val="left"/>
        <w:rPr>
          <w:sz w:val="20"/>
        </w:rPr>
      </w:pPr>
      <w:r>
        <w:rPr>
          <w:sz w:val="20"/>
        </w:rPr>
        <w:t>The General Assembly (GA): to ensure project governance and monitoring a GA has been set-up including a delegate</w:t>
      </w:r>
      <w:r>
        <w:rPr>
          <w:spacing w:val="-2"/>
          <w:sz w:val="20"/>
        </w:rPr>
        <w:t> </w:t>
      </w:r>
      <w:r>
        <w:rPr>
          <w:sz w:val="20"/>
        </w:rPr>
        <w:t>for</w:t>
      </w:r>
      <w:r>
        <w:rPr>
          <w:spacing w:val="-2"/>
          <w:sz w:val="20"/>
        </w:rPr>
        <w:t> </w:t>
      </w:r>
      <w:r>
        <w:rPr>
          <w:sz w:val="20"/>
        </w:rPr>
        <w:t>each</w:t>
      </w:r>
      <w:r>
        <w:rPr>
          <w:spacing w:val="-2"/>
          <w:sz w:val="20"/>
        </w:rPr>
        <w:t> </w:t>
      </w:r>
      <w:r>
        <w:rPr>
          <w:sz w:val="20"/>
        </w:rPr>
        <w:t>partner.</w:t>
      </w:r>
      <w:r>
        <w:rPr>
          <w:spacing w:val="-2"/>
          <w:sz w:val="20"/>
        </w:rPr>
        <w:t> </w:t>
      </w:r>
      <w:r>
        <w:rPr>
          <w:sz w:val="20"/>
        </w:rPr>
        <w:t>The</w:t>
      </w:r>
      <w:r>
        <w:rPr>
          <w:spacing w:val="-2"/>
          <w:sz w:val="20"/>
        </w:rPr>
        <w:t> </w:t>
      </w:r>
      <w:r>
        <w:rPr>
          <w:sz w:val="20"/>
        </w:rPr>
        <w:t>GA</w:t>
      </w:r>
      <w:r>
        <w:rPr>
          <w:spacing w:val="-2"/>
          <w:sz w:val="20"/>
        </w:rPr>
        <w:t> </w:t>
      </w:r>
      <w:r>
        <w:rPr>
          <w:sz w:val="20"/>
        </w:rPr>
        <w:t>is</w:t>
      </w:r>
      <w:r>
        <w:rPr>
          <w:spacing w:val="-2"/>
          <w:sz w:val="20"/>
        </w:rPr>
        <w:t> </w:t>
      </w:r>
      <w:r>
        <w:rPr>
          <w:sz w:val="20"/>
        </w:rPr>
        <w:t>chaired</w:t>
      </w:r>
      <w:r>
        <w:rPr>
          <w:spacing w:val="-2"/>
          <w:sz w:val="20"/>
        </w:rPr>
        <w:t> </w:t>
      </w:r>
      <w:r>
        <w:rPr>
          <w:sz w:val="20"/>
        </w:rPr>
        <w:t>by</w:t>
      </w:r>
      <w:r>
        <w:rPr>
          <w:spacing w:val="-2"/>
          <w:sz w:val="20"/>
        </w:rPr>
        <w:t> </w:t>
      </w:r>
      <w:r>
        <w:rPr>
          <w:sz w:val="20"/>
        </w:rPr>
        <w:t>UAL</w:t>
      </w:r>
      <w:r>
        <w:rPr>
          <w:spacing w:val="-2"/>
          <w:sz w:val="20"/>
        </w:rPr>
        <w:t> </w:t>
      </w:r>
      <w:r>
        <w:rPr>
          <w:sz w:val="20"/>
        </w:rPr>
        <w:t>and</w:t>
      </w:r>
      <w:r>
        <w:rPr>
          <w:spacing w:val="-2"/>
          <w:sz w:val="20"/>
        </w:rPr>
        <w:t> </w:t>
      </w:r>
      <w:r>
        <w:rPr>
          <w:sz w:val="20"/>
        </w:rPr>
        <w:t>tasked</w:t>
      </w:r>
      <w:r>
        <w:rPr>
          <w:spacing w:val="-2"/>
          <w:sz w:val="20"/>
        </w:rPr>
        <w:t> </w:t>
      </w:r>
      <w:r>
        <w:rPr>
          <w:sz w:val="20"/>
        </w:rPr>
        <w:t>to</w:t>
      </w:r>
      <w:r>
        <w:rPr>
          <w:spacing w:val="-2"/>
          <w:sz w:val="20"/>
        </w:rPr>
        <w:t> </w:t>
      </w:r>
      <w:r>
        <w:rPr>
          <w:sz w:val="20"/>
        </w:rPr>
        <w:t>steer</w:t>
      </w:r>
      <w:r>
        <w:rPr>
          <w:spacing w:val="-2"/>
          <w:sz w:val="20"/>
        </w:rPr>
        <w:t> </w:t>
      </w:r>
      <w:r>
        <w:rPr>
          <w:sz w:val="20"/>
        </w:rPr>
        <w:t>and</w:t>
      </w:r>
      <w:r>
        <w:rPr>
          <w:spacing w:val="-2"/>
          <w:sz w:val="20"/>
        </w:rPr>
        <w:t> </w:t>
      </w:r>
      <w:r>
        <w:rPr>
          <w:sz w:val="20"/>
        </w:rPr>
        <w:t>guide</w:t>
      </w:r>
      <w:r>
        <w:rPr>
          <w:spacing w:val="-2"/>
          <w:sz w:val="20"/>
        </w:rPr>
        <w:t> </w:t>
      </w:r>
      <w:r>
        <w:rPr>
          <w:sz w:val="20"/>
        </w:rPr>
        <w:t>the</w:t>
      </w:r>
      <w:r>
        <w:rPr>
          <w:spacing w:val="-2"/>
          <w:sz w:val="20"/>
        </w:rPr>
        <w:t> </w:t>
      </w:r>
      <w:r>
        <w:rPr>
          <w:sz w:val="20"/>
        </w:rPr>
        <w:t>project</w:t>
      </w:r>
      <w:r>
        <w:rPr>
          <w:spacing w:val="-2"/>
          <w:sz w:val="20"/>
        </w:rPr>
        <w:t> </w:t>
      </w:r>
      <w:r>
        <w:rPr>
          <w:sz w:val="20"/>
        </w:rPr>
        <w:t>implementation.</w:t>
      </w:r>
      <w:r>
        <w:rPr>
          <w:spacing w:val="-2"/>
          <w:sz w:val="20"/>
        </w:rPr>
        <w:t> </w:t>
      </w:r>
      <w:r>
        <w:rPr>
          <w:sz w:val="20"/>
        </w:rPr>
        <w:t>Monthly online meetings were held to monitor the activities and tasks necessary to deliver the IOs.</w:t>
      </w:r>
    </w:p>
    <w:p>
      <w:pPr>
        <w:pStyle w:val="ListParagraph"/>
        <w:numPr>
          <w:ilvl w:val="0"/>
          <w:numId w:val="10"/>
        </w:numPr>
        <w:tabs>
          <w:tab w:pos="551" w:val="left" w:leader="none"/>
        </w:tabs>
        <w:spacing w:line="151" w:lineRule="auto" w:before="2" w:after="0"/>
        <w:ind w:left="260" w:right="487" w:firstLine="0"/>
        <w:jc w:val="left"/>
        <w:rPr>
          <w:sz w:val="20"/>
        </w:rPr>
      </w:pPr>
      <w:r>
        <w:rPr>
          <w:sz w:val="20"/>
        </w:rPr>
        <w:t>Output GANTT: to assure better resource allocation, time management, keep project partners coordinated, see overlapping</w:t>
      </w:r>
      <w:r>
        <w:rPr>
          <w:spacing w:val="-3"/>
          <w:sz w:val="20"/>
        </w:rPr>
        <w:t> </w:t>
      </w:r>
      <w:r>
        <w:rPr>
          <w:sz w:val="20"/>
        </w:rPr>
        <w:t>activities,</w:t>
      </w:r>
      <w:r>
        <w:rPr>
          <w:spacing w:val="-3"/>
          <w:sz w:val="20"/>
        </w:rPr>
        <w:t> </w:t>
      </w:r>
      <w:r>
        <w:rPr>
          <w:sz w:val="20"/>
        </w:rPr>
        <w:t>task</w:t>
      </w:r>
      <w:r>
        <w:rPr>
          <w:spacing w:val="-3"/>
          <w:sz w:val="20"/>
        </w:rPr>
        <w:t> </w:t>
      </w:r>
      <w:r>
        <w:rPr>
          <w:sz w:val="20"/>
        </w:rPr>
        <w:t>dependencies</w:t>
      </w:r>
      <w:r>
        <w:rPr>
          <w:spacing w:val="-3"/>
          <w:sz w:val="20"/>
        </w:rPr>
        <w:t> </w:t>
      </w:r>
      <w:r>
        <w:rPr>
          <w:sz w:val="20"/>
        </w:rPr>
        <w:t>and</w:t>
      </w:r>
      <w:r>
        <w:rPr>
          <w:spacing w:val="-3"/>
          <w:sz w:val="20"/>
        </w:rPr>
        <w:t> </w:t>
      </w:r>
      <w:r>
        <w:rPr>
          <w:sz w:val="20"/>
        </w:rPr>
        <w:t>finish</w:t>
      </w:r>
      <w:r>
        <w:rPr>
          <w:spacing w:val="-3"/>
          <w:sz w:val="20"/>
        </w:rPr>
        <w:t> </w:t>
      </w:r>
      <w:r>
        <w:rPr>
          <w:sz w:val="20"/>
        </w:rPr>
        <w:t>IOs</w:t>
      </w:r>
      <w:r>
        <w:rPr>
          <w:spacing w:val="-3"/>
          <w:sz w:val="20"/>
        </w:rPr>
        <w:t> </w:t>
      </w:r>
      <w:r>
        <w:rPr>
          <w:sz w:val="20"/>
        </w:rPr>
        <w:t>on</w:t>
      </w:r>
      <w:r>
        <w:rPr>
          <w:spacing w:val="-3"/>
          <w:sz w:val="20"/>
        </w:rPr>
        <w:t> </w:t>
      </w:r>
      <w:r>
        <w:rPr>
          <w:sz w:val="20"/>
        </w:rPr>
        <w:t>schedule,</w:t>
      </w:r>
      <w:r>
        <w:rPr>
          <w:spacing w:val="-3"/>
          <w:sz w:val="20"/>
        </w:rPr>
        <w:t> </w:t>
      </w:r>
      <w:r>
        <w:rPr>
          <w:sz w:val="20"/>
        </w:rPr>
        <w:t>UAL</w:t>
      </w:r>
      <w:r>
        <w:rPr>
          <w:spacing w:val="-3"/>
          <w:sz w:val="20"/>
        </w:rPr>
        <w:t> </w:t>
      </w:r>
      <w:r>
        <w:rPr>
          <w:sz w:val="20"/>
        </w:rPr>
        <w:t>created</w:t>
      </w:r>
      <w:r>
        <w:rPr>
          <w:spacing w:val="-3"/>
          <w:sz w:val="20"/>
        </w:rPr>
        <w:t> </w:t>
      </w:r>
      <w:r>
        <w:rPr>
          <w:sz w:val="20"/>
        </w:rPr>
        <w:t>a</w:t>
      </w:r>
      <w:r>
        <w:rPr>
          <w:spacing w:val="-3"/>
          <w:sz w:val="20"/>
        </w:rPr>
        <w:t> </w:t>
      </w:r>
      <w:r>
        <w:rPr>
          <w:sz w:val="20"/>
        </w:rPr>
        <w:t>GANTT</w:t>
      </w:r>
      <w:r>
        <w:rPr>
          <w:spacing w:val="-3"/>
          <w:sz w:val="20"/>
        </w:rPr>
        <w:t> </w:t>
      </w:r>
      <w:r>
        <w:rPr>
          <w:sz w:val="20"/>
        </w:rPr>
        <w:t>which</w:t>
      </w:r>
      <w:r>
        <w:rPr>
          <w:spacing w:val="-3"/>
          <w:sz w:val="20"/>
        </w:rPr>
        <w:t> </w:t>
      </w:r>
      <w:r>
        <w:rPr>
          <w:sz w:val="20"/>
        </w:rPr>
        <w:t>illustrated</w:t>
      </w:r>
      <w:r>
        <w:rPr>
          <w:spacing w:val="-3"/>
          <w:sz w:val="20"/>
        </w:rPr>
        <w:t> </w:t>
      </w:r>
      <w:r>
        <w:rPr>
          <w:sz w:val="20"/>
        </w:rPr>
        <w:t>how</w:t>
      </w:r>
      <w:r>
        <w:rPr>
          <w:spacing w:val="-3"/>
          <w:sz w:val="20"/>
        </w:rPr>
        <w:t> </w:t>
      </w:r>
      <w:r>
        <w:rPr>
          <w:sz w:val="20"/>
        </w:rPr>
        <w:t>the project was implemented and the sequencing of these tasks.</w:t>
      </w:r>
    </w:p>
    <w:p>
      <w:pPr>
        <w:pStyle w:val="ListParagraph"/>
        <w:numPr>
          <w:ilvl w:val="0"/>
          <w:numId w:val="10"/>
        </w:numPr>
        <w:tabs>
          <w:tab w:pos="551" w:val="left" w:leader="none"/>
        </w:tabs>
        <w:spacing w:line="151" w:lineRule="auto" w:before="1" w:after="0"/>
        <w:ind w:left="260" w:right="519" w:firstLine="0"/>
        <w:jc w:val="left"/>
        <w:rPr>
          <w:sz w:val="20"/>
        </w:rPr>
      </w:pPr>
      <w:r>
        <w:rPr>
          <w:sz w:val="20"/>
        </w:rPr>
        <w:t>Quality Assurance Procedures. UAL established a series of Quality Assurance procedures to describe the procedures</w:t>
      </w:r>
      <w:r>
        <w:rPr>
          <w:spacing w:val="-2"/>
          <w:sz w:val="20"/>
        </w:rPr>
        <w:t> </w:t>
      </w:r>
      <w:r>
        <w:rPr>
          <w:sz w:val="20"/>
        </w:rPr>
        <w:t>and</w:t>
      </w:r>
      <w:r>
        <w:rPr>
          <w:spacing w:val="-2"/>
          <w:sz w:val="20"/>
        </w:rPr>
        <w:t> </w:t>
      </w:r>
      <w:r>
        <w:rPr>
          <w:sz w:val="20"/>
        </w:rPr>
        <w:t>log</w:t>
      </w:r>
      <w:r>
        <w:rPr>
          <w:spacing w:val="-2"/>
          <w:sz w:val="20"/>
        </w:rPr>
        <w:t> </w:t>
      </w:r>
      <w:r>
        <w:rPr>
          <w:sz w:val="20"/>
        </w:rPr>
        <w:t>the</w:t>
      </w:r>
      <w:r>
        <w:rPr>
          <w:spacing w:val="-2"/>
          <w:sz w:val="20"/>
        </w:rPr>
        <w:t> </w:t>
      </w:r>
      <w:r>
        <w:rPr>
          <w:sz w:val="20"/>
        </w:rPr>
        <w:t>actions</w:t>
      </w:r>
      <w:r>
        <w:rPr>
          <w:spacing w:val="-2"/>
          <w:sz w:val="20"/>
        </w:rPr>
        <w:t> </w:t>
      </w:r>
      <w:r>
        <w:rPr>
          <w:sz w:val="20"/>
        </w:rPr>
        <w:t>and</w:t>
      </w:r>
      <w:r>
        <w:rPr>
          <w:spacing w:val="-2"/>
          <w:sz w:val="20"/>
        </w:rPr>
        <w:t> </w:t>
      </w:r>
      <w:r>
        <w:rPr>
          <w:sz w:val="20"/>
        </w:rPr>
        <w:t>implemented</w:t>
      </w:r>
      <w:r>
        <w:rPr>
          <w:spacing w:val="-2"/>
          <w:sz w:val="20"/>
        </w:rPr>
        <w:t> </w:t>
      </w:r>
      <w:r>
        <w:rPr>
          <w:sz w:val="20"/>
        </w:rPr>
        <w:t>to</w:t>
      </w:r>
      <w:r>
        <w:rPr>
          <w:spacing w:val="-2"/>
          <w:sz w:val="20"/>
        </w:rPr>
        <w:t> </w:t>
      </w:r>
      <w:r>
        <w:rPr>
          <w:sz w:val="20"/>
        </w:rPr>
        <w:t>ensure</w:t>
      </w:r>
      <w:r>
        <w:rPr>
          <w:spacing w:val="-2"/>
          <w:sz w:val="20"/>
        </w:rPr>
        <w:t> </w:t>
      </w:r>
      <w:r>
        <w:rPr>
          <w:sz w:val="20"/>
        </w:rPr>
        <w:t>the</w:t>
      </w:r>
      <w:r>
        <w:rPr>
          <w:spacing w:val="-2"/>
          <w:sz w:val="20"/>
        </w:rPr>
        <w:t> </w:t>
      </w:r>
      <w:r>
        <w:rPr>
          <w:sz w:val="20"/>
        </w:rPr>
        <w:t>quality</w:t>
      </w:r>
      <w:r>
        <w:rPr>
          <w:spacing w:val="-2"/>
          <w:sz w:val="20"/>
        </w:rPr>
        <w:t> </w:t>
      </w:r>
      <w:r>
        <w:rPr>
          <w:sz w:val="20"/>
        </w:rPr>
        <w:t>of</w:t>
      </w:r>
      <w:r>
        <w:rPr>
          <w:spacing w:val="-2"/>
          <w:sz w:val="20"/>
        </w:rPr>
        <w:t> </w:t>
      </w:r>
      <w:r>
        <w:rPr>
          <w:sz w:val="20"/>
        </w:rPr>
        <w:t>the</w:t>
      </w:r>
      <w:r>
        <w:rPr>
          <w:spacing w:val="-2"/>
          <w:sz w:val="20"/>
        </w:rPr>
        <w:t> </w:t>
      </w:r>
      <w:r>
        <w:rPr>
          <w:sz w:val="20"/>
        </w:rPr>
        <w:t>project</w:t>
      </w:r>
      <w:r>
        <w:rPr>
          <w:spacing w:val="-2"/>
          <w:sz w:val="20"/>
        </w:rPr>
        <w:t> </w:t>
      </w:r>
      <w:r>
        <w:rPr>
          <w:sz w:val="20"/>
        </w:rPr>
        <w:t>deliverables</w:t>
      </w:r>
      <w:r>
        <w:rPr>
          <w:spacing w:val="-2"/>
          <w:sz w:val="20"/>
        </w:rPr>
        <w:t> </w:t>
      </w:r>
      <w:r>
        <w:rPr>
          <w:sz w:val="20"/>
        </w:rPr>
        <w:t>and</w:t>
      </w:r>
      <w:r>
        <w:rPr>
          <w:spacing w:val="-2"/>
          <w:sz w:val="20"/>
        </w:rPr>
        <w:t> </w:t>
      </w:r>
      <w:r>
        <w:rPr>
          <w:sz w:val="20"/>
        </w:rPr>
        <w:t>milestones.</w:t>
      </w:r>
      <w:r>
        <w:rPr>
          <w:spacing w:val="-2"/>
          <w:sz w:val="20"/>
        </w:rPr>
        <w:t> </w:t>
      </w:r>
      <w:r>
        <w:rPr>
          <w:sz w:val="20"/>
        </w:rPr>
        <w:t>The Quality Assurance Manual (QAM) was issued at M3 in line with the ISO–9001 standard.</w:t>
      </w:r>
    </w:p>
    <w:p>
      <w:pPr>
        <w:pStyle w:val="ListParagraph"/>
        <w:numPr>
          <w:ilvl w:val="0"/>
          <w:numId w:val="10"/>
        </w:numPr>
        <w:tabs>
          <w:tab w:pos="551" w:val="left" w:leader="none"/>
        </w:tabs>
        <w:spacing w:line="151" w:lineRule="auto" w:before="2" w:after="0"/>
        <w:ind w:left="260" w:right="376" w:firstLine="0"/>
        <w:jc w:val="left"/>
        <w:rPr>
          <w:sz w:val="20"/>
        </w:rPr>
      </w:pPr>
      <w:r>
        <w:rPr>
          <w:sz w:val="20"/>
        </w:rPr>
        <w:t>Scoping Pro Forma: UAL created and shared with the project partners a Scoping Pro Forma. This document provided the quality guidelines of the Intellectual Output by setting up the intentions, aims, deliverables, defined audiences, academic reference points, team roles and responsibilities, partner’s contributions, and budget of the Intellectual</w:t>
      </w:r>
      <w:r>
        <w:rPr>
          <w:spacing w:val="-2"/>
          <w:sz w:val="20"/>
        </w:rPr>
        <w:t> </w:t>
      </w:r>
      <w:r>
        <w:rPr>
          <w:sz w:val="20"/>
        </w:rPr>
        <w:t>Output.</w:t>
      </w:r>
      <w:r>
        <w:rPr>
          <w:spacing w:val="-2"/>
          <w:sz w:val="20"/>
        </w:rPr>
        <w:t> </w:t>
      </w:r>
      <w:r>
        <w:rPr>
          <w:sz w:val="20"/>
        </w:rPr>
        <w:t>It</w:t>
      </w:r>
      <w:r>
        <w:rPr>
          <w:spacing w:val="-2"/>
          <w:sz w:val="20"/>
        </w:rPr>
        <w:t> </w:t>
      </w:r>
      <w:r>
        <w:rPr>
          <w:sz w:val="20"/>
        </w:rPr>
        <w:t>was</w:t>
      </w:r>
      <w:r>
        <w:rPr>
          <w:spacing w:val="-2"/>
          <w:sz w:val="20"/>
        </w:rPr>
        <w:t> </w:t>
      </w:r>
      <w:r>
        <w:rPr>
          <w:sz w:val="20"/>
        </w:rPr>
        <w:t>completed</w:t>
      </w:r>
      <w:r>
        <w:rPr>
          <w:spacing w:val="-2"/>
          <w:sz w:val="20"/>
        </w:rPr>
        <w:t> </w:t>
      </w:r>
      <w:r>
        <w:rPr>
          <w:sz w:val="20"/>
        </w:rPr>
        <w:t>by</w:t>
      </w:r>
      <w:r>
        <w:rPr>
          <w:spacing w:val="-2"/>
          <w:sz w:val="20"/>
        </w:rPr>
        <w:t> </w:t>
      </w:r>
      <w:r>
        <w:rPr>
          <w:sz w:val="20"/>
        </w:rPr>
        <w:t>IO</w:t>
      </w:r>
      <w:r>
        <w:rPr>
          <w:spacing w:val="-2"/>
          <w:sz w:val="20"/>
        </w:rPr>
        <w:t> </w:t>
      </w:r>
      <w:r>
        <w:rPr>
          <w:sz w:val="20"/>
        </w:rPr>
        <w:t>Leader,</w:t>
      </w:r>
      <w:r>
        <w:rPr>
          <w:spacing w:val="-2"/>
          <w:sz w:val="20"/>
        </w:rPr>
        <w:t> </w:t>
      </w:r>
      <w:r>
        <w:rPr>
          <w:sz w:val="20"/>
        </w:rPr>
        <w:t>shared</w:t>
      </w:r>
      <w:r>
        <w:rPr>
          <w:spacing w:val="-2"/>
          <w:sz w:val="20"/>
        </w:rPr>
        <w:t> </w:t>
      </w:r>
      <w:r>
        <w:rPr>
          <w:sz w:val="20"/>
        </w:rPr>
        <w:t>and</w:t>
      </w:r>
      <w:r>
        <w:rPr>
          <w:spacing w:val="-2"/>
          <w:sz w:val="20"/>
        </w:rPr>
        <w:t> </w:t>
      </w:r>
      <w:r>
        <w:rPr>
          <w:sz w:val="20"/>
        </w:rPr>
        <w:t>agreed</w:t>
      </w:r>
      <w:r>
        <w:rPr>
          <w:spacing w:val="-2"/>
          <w:sz w:val="20"/>
        </w:rPr>
        <w:t> </w:t>
      </w:r>
      <w:r>
        <w:rPr>
          <w:sz w:val="20"/>
        </w:rPr>
        <w:t>with</w:t>
      </w:r>
      <w:r>
        <w:rPr>
          <w:spacing w:val="-2"/>
          <w:sz w:val="20"/>
        </w:rPr>
        <w:t> </w:t>
      </w:r>
      <w:r>
        <w:rPr>
          <w:sz w:val="20"/>
        </w:rPr>
        <w:t>the</w:t>
      </w:r>
      <w:r>
        <w:rPr>
          <w:spacing w:val="-2"/>
          <w:sz w:val="20"/>
        </w:rPr>
        <w:t> </w:t>
      </w:r>
      <w:r>
        <w:rPr>
          <w:sz w:val="20"/>
        </w:rPr>
        <w:t>partners</w:t>
      </w:r>
      <w:r>
        <w:rPr>
          <w:spacing w:val="-2"/>
          <w:sz w:val="20"/>
        </w:rPr>
        <w:t> </w:t>
      </w:r>
      <w:r>
        <w:rPr>
          <w:sz w:val="20"/>
        </w:rPr>
        <w:t>involved</w:t>
      </w:r>
      <w:r>
        <w:rPr>
          <w:spacing w:val="-2"/>
          <w:sz w:val="20"/>
        </w:rPr>
        <w:t> </w:t>
      </w:r>
      <w:r>
        <w:rPr>
          <w:sz w:val="20"/>
        </w:rPr>
        <w:t>in</w:t>
      </w:r>
      <w:r>
        <w:rPr>
          <w:spacing w:val="-2"/>
          <w:sz w:val="20"/>
        </w:rPr>
        <w:t> </w:t>
      </w:r>
      <w:r>
        <w:rPr>
          <w:sz w:val="20"/>
        </w:rPr>
        <w:t>the</w:t>
      </w:r>
      <w:r>
        <w:rPr>
          <w:spacing w:val="-2"/>
          <w:sz w:val="20"/>
        </w:rPr>
        <w:t> </w:t>
      </w:r>
      <w:r>
        <w:rPr>
          <w:sz w:val="20"/>
        </w:rPr>
        <w:t>development</w:t>
      </w:r>
      <w:r>
        <w:rPr>
          <w:spacing w:val="-2"/>
          <w:sz w:val="20"/>
        </w:rPr>
        <w:t> </w:t>
      </w:r>
      <w:r>
        <w:rPr>
          <w:sz w:val="20"/>
        </w:rPr>
        <w:t>of the Intellectual Output.</w:t>
      </w:r>
    </w:p>
    <w:p>
      <w:pPr>
        <w:pStyle w:val="BodyText"/>
        <w:spacing w:before="154"/>
        <w:ind w:left="0"/>
      </w:pPr>
    </w:p>
    <w:p>
      <w:pPr>
        <w:pStyle w:val="BodyText"/>
        <w:spacing w:line="151" w:lineRule="auto"/>
        <w:ind w:left="120" w:right="336"/>
      </w:pPr>
      <w:r>
        <w:rPr/>
        <w:t>Evaluation:</w:t>
      </w:r>
      <w:r>
        <w:rPr>
          <w:spacing w:val="-2"/>
        </w:rPr>
        <w:t> </w:t>
      </w:r>
      <w:r>
        <w:rPr/>
        <w:t>How</w:t>
      </w:r>
      <w:r>
        <w:rPr>
          <w:spacing w:val="-2"/>
        </w:rPr>
        <w:t> </w:t>
      </w:r>
      <w:r>
        <w:rPr/>
        <w:t>did</w:t>
      </w:r>
      <w:r>
        <w:rPr>
          <w:spacing w:val="-2"/>
        </w:rPr>
        <w:t> </w:t>
      </w:r>
      <w:r>
        <w:rPr/>
        <w:t>you</w:t>
      </w:r>
      <w:r>
        <w:rPr>
          <w:spacing w:val="-2"/>
        </w:rPr>
        <w:t> </w:t>
      </w:r>
      <w:r>
        <w:rPr/>
        <w:t>evaluate</w:t>
      </w:r>
      <w:r>
        <w:rPr>
          <w:spacing w:val="-2"/>
        </w:rPr>
        <w:t> </w:t>
      </w:r>
      <w:r>
        <w:rPr/>
        <w:t>to</w:t>
      </w:r>
      <w:r>
        <w:rPr>
          <w:spacing w:val="-2"/>
        </w:rPr>
        <w:t> </w:t>
      </w:r>
      <w:r>
        <w:rPr/>
        <w:t>which</w:t>
      </w:r>
      <w:r>
        <w:rPr>
          <w:spacing w:val="-2"/>
        </w:rPr>
        <w:t> </w:t>
      </w:r>
      <w:r>
        <w:rPr/>
        <w:t>extent</w:t>
      </w:r>
      <w:r>
        <w:rPr>
          <w:spacing w:val="-2"/>
        </w:rPr>
        <w:t> </w:t>
      </w:r>
      <w:r>
        <w:rPr/>
        <w:t>the</w:t>
      </w:r>
      <w:r>
        <w:rPr>
          <w:spacing w:val="-2"/>
        </w:rPr>
        <w:t> </w:t>
      </w:r>
      <w:r>
        <w:rPr/>
        <w:t>project</w:t>
      </w:r>
      <w:r>
        <w:rPr>
          <w:spacing w:val="-2"/>
        </w:rPr>
        <w:t> </w:t>
      </w:r>
      <w:r>
        <w:rPr/>
        <w:t>reached</w:t>
      </w:r>
      <w:r>
        <w:rPr>
          <w:spacing w:val="-2"/>
        </w:rPr>
        <w:t> </w:t>
      </w:r>
      <w:r>
        <w:rPr/>
        <w:t>its</w:t>
      </w:r>
      <w:r>
        <w:rPr>
          <w:spacing w:val="-2"/>
        </w:rPr>
        <w:t> </w:t>
      </w:r>
      <w:r>
        <w:rPr/>
        <w:t>results</w:t>
      </w:r>
      <w:r>
        <w:rPr>
          <w:spacing w:val="-2"/>
        </w:rPr>
        <w:t> </w:t>
      </w:r>
      <w:r>
        <w:rPr/>
        <w:t>and</w:t>
      </w:r>
      <w:r>
        <w:rPr>
          <w:spacing w:val="-2"/>
        </w:rPr>
        <w:t> </w:t>
      </w:r>
      <w:r>
        <w:rPr/>
        <w:t>objectives?</w:t>
      </w:r>
      <w:r>
        <w:rPr>
          <w:spacing w:val="-2"/>
        </w:rPr>
        <w:t> </w:t>
      </w:r>
      <w:r>
        <w:rPr/>
        <w:t>What</w:t>
      </w:r>
      <w:r>
        <w:rPr>
          <w:spacing w:val="-2"/>
        </w:rPr>
        <w:t> </w:t>
      </w:r>
      <w:r>
        <w:rPr/>
        <w:t>indicators</w:t>
      </w:r>
      <w:r>
        <w:rPr>
          <w:spacing w:val="-2"/>
        </w:rPr>
        <w:t> </w:t>
      </w:r>
      <w:r>
        <w:rPr/>
        <w:t>did</w:t>
      </w:r>
      <w:r>
        <w:rPr>
          <w:spacing w:val="-2"/>
        </w:rPr>
        <w:t> </w:t>
      </w:r>
      <w:r>
        <w:rPr/>
        <w:t>you use to measure the quality of the project's results?</w:t>
      </w:r>
    </w:p>
    <w:p>
      <w:pPr>
        <w:pStyle w:val="BodyText"/>
        <w:spacing w:before="2"/>
        <w:ind w:left="0"/>
        <w:rPr>
          <w:sz w:val="6"/>
        </w:rPr>
      </w:pPr>
      <w:r>
        <w:rPr/>
        <mc:AlternateContent>
          <mc:Choice Requires="wps">
            <w:drawing>
              <wp:anchor distT="0" distB="0" distL="0" distR="0" allowOverlap="1" layoutInCell="1" locked="0" behindDoc="1" simplePos="0" relativeHeight="487603712">
                <wp:simplePos x="0" y="0"/>
                <wp:positionH relativeFrom="page">
                  <wp:posOffset>298450</wp:posOffset>
                </wp:positionH>
                <wp:positionV relativeFrom="paragraph">
                  <wp:posOffset>82880</wp:posOffset>
                </wp:positionV>
                <wp:extent cx="6934200" cy="2470150"/>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6934200" cy="2470150"/>
                          <a:chExt cx="6934200" cy="2470150"/>
                        </a:xfrm>
                      </wpg:grpSpPr>
                      <wps:wsp>
                        <wps:cNvPr id="106" name="Graphic 106"/>
                        <wps:cNvSpPr/>
                        <wps:spPr>
                          <a:xfrm>
                            <a:off x="6350" y="6350"/>
                            <a:ext cx="6921500" cy="2463800"/>
                          </a:xfrm>
                          <a:custGeom>
                            <a:avLst/>
                            <a:gdLst/>
                            <a:ahLst/>
                            <a:cxnLst/>
                            <a:rect l="l" t="t" r="r" b="b"/>
                            <a:pathLst>
                              <a:path w="6921500" h="2463800">
                                <a:moveTo>
                                  <a:pt x="0" y="0"/>
                                </a:moveTo>
                                <a:lnTo>
                                  <a:pt x="6921500" y="0"/>
                                </a:lnTo>
                              </a:path>
                              <a:path w="6921500" h="2463800">
                                <a:moveTo>
                                  <a:pt x="0" y="0"/>
                                </a:moveTo>
                                <a:lnTo>
                                  <a:pt x="0" y="2463800"/>
                                </a:lnTo>
                              </a:path>
                              <a:path w="6921500" h="2463800">
                                <a:moveTo>
                                  <a:pt x="6921500" y="0"/>
                                </a:moveTo>
                                <a:lnTo>
                                  <a:pt x="6921500" y="2463800"/>
                                </a:lnTo>
                              </a:path>
                            </a:pathLst>
                          </a:custGeom>
                          <a:ln w="12700">
                            <a:solidFill>
                              <a:srgbClr val="DDDDDD"/>
                            </a:solidFill>
                            <a:prstDash val="solid"/>
                          </a:ln>
                        </wps:spPr>
                        <wps:bodyPr wrap="square" lIns="0" tIns="0" rIns="0" bIns="0" rtlCol="0">
                          <a:prstTxWarp prst="textNoShape">
                            <a:avLst/>
                          </a:prstTxWarp>
                          <a:noAutofit/>
                        </wps:bodyPr>
                      </wps:wsp>
                      <wps:wsp>
                        <wps:cNvPr id="107" name="Textbox 107"/>
                        <wps:cNvSpPr txBox="1"/>
                        <wps:spPr>
                          <a:xfrm>
                            <a:off x="12700" y="12700"/>
                            <a:ext cx="6908800" cy="2457450"/>
                          </a:xfrm>
                          <a:prstGeom prst="rect">
                            <a:avLst/>
                          </a:prstGeom>
                        </wps:spPr>
                        <wps:txbx>
                          <w:txbxContent>
                            <w:p>
                              <w:pPr>
                                <w:spacing w:line="151" w:lineRule="auto" w:before="130"/>
                                <w:ind w:left="130" w:right="0" w:firstLine="0"/>
                                <w:jc w:val="left"/>
                                <w:rPr>
                                  <w:sz w:val="20"/>
                                </w:rPr>
                              </w:pPr>
                              <w:r>
                                <w:rPr>
                                  <w:sz w:val="20"/>
                                </w:rPr>
                                <w:t>The CRAFT project progress has been monitored, evaluated, and reviewed by the General Assembly. In terms of the developmental</w:t>
                              </w:r>
                              <w:r>
                                <w:rPr>
                                  <w:spacing w:val="-3"/>
                                  <w:sz w:val="20"/>
                                </w:rPr>
                                <w:t> </w:t>
                              </w:r>
                              <w:r>
                                <w:rPr>
                                  <w:sz w:val="20"/>
                                </w:rPr>
                                <w:t>and</w:t>
                              </w:r>
                              <w:r>
                                <w:rPr>
                                  <w:spacing w:val="-3"/>
                                  <w:sz w:val="20"/>
                                </w:rPr>
                                <w:t> </w:t>
                              </w:r>
                              <w:r>
                                <w:rPr>
                                  <w:sz w:val="20"/>
                                </w:rPr>
                                <w:t>design</w:t>
                              </w:r>
                              <w:r>
                                <w:rPr>
                                  <w:spacing w:val="-3"/>
                                  <w:sz w:val="20"/>
                                </w:rPr>
                                <w:t> </w:t>
                              </w:r>
                              <w:r>
                                <w:rPr>
                                  <w:sz w:val="20"/>
                                </w:rPr>
                                <w:t>future-making</w:t>
                              </w:r>
                              <w:r>
                                <w:rPr>
                                  <w:spacing w:val="-3"/>
                                  <w:sz w:val="20"/>
                                </w:rPr>
                                <w:t> </w:t>
                              </w:r>
                              <w:r>
                                <w:rPr>
                                  <w:sz w:val="20"/>
                                </w:rPr>
                                <w:t>aspects</w:t>
                              </w:r>
                              <w:r>
                                <w:rPr>
                                  <w:spacing w:val="-3"/>
                                  <w:sz w:val="20"/>
                                </w:rPr>
                                <w:t> </w:t>
                              </w:r>
                              <w:r>
                                <w:rPr>
                                  <w:sz w:val="20"/>
                                </w:rPr>
                                <w:t>of</w:t>
                              </w:r>
                              <w:r>
                                <w:rPr>
                                  <w:spacing w:val="-3"/>
                                  <w:sz w:val="20"/>
                                </w:rPr>
                                <w:t> </w:t>
                              </w:r>
                              <w:r>
                                <w:rPr>
                                  <w:sz w:val="20"/>
                                </w:rPr>
                                <w:t>the</w:t>
                              </w:r>
                              <w:r>
                                <w:rPr>
                                  <w:spacing w:val="-3"/>
                                  <w:sz w:val="20"/>
                                </w:rPr>
                                <w:t> </w:t>
                              </w:r>
                              <w:r>
                                <w:rPr>
                                  <w:sz w:val="20"/>
                                </w:rPr>
                                <w:t>project,</w:t>
                              </w:r>
                              <w:r>
                                <w:rPr>
                                  <w:spacing w:val="-3"/>
                                  <w:sz w:val="20"/>
                                </w:rPr>
                                <w:t> </w:t>
                              </w:r>
                              <w:r>
                                <w:rPr>
                                  <w:sz w:val="20"/>
                                </w:rPr>
                                <w:t>each</w:t>
                              </w:r>
                              <w:r>
                                <w:rPr>
                                  <w:spacing w:val="-3"/>
                                  <w:sz w:val="20"/>
                                </w:rPr>
                                <w:t> </w:t>
                              </w:r>
                              <w:r>
                                <w:rPr>
                                  <w:sz w:val="20"/>
                                </w:rPr>
                                <w:t>project</w:t>
                              </w:r>
                              <w:r>
                                <w:rPr>
                                  <w:spacing w:val="-3"/>
                                  <w:sz w:val="20"/>
                                </w:rPr>
                                <w:t> </w:t>
                              </w:r>
                              <w:r>
                                <w:rPr>
                                  <w:sz w:val="20"/>
                                </w:rPr>
                                <w:t>partner</w:t>
                              </w:r>
                              <w:r>
                                <w:rPr>
                                  <w:spacing w:val="-3"/>
                                  <w:sz w:val="20"/>
                                </w:rPr>
                                <w:t> </w:t>
                              </w:r>
                              <w:r>
                                <w:rPr>
                                  <w:sz w:val="20"/>
                                </w:rPr>
                                <w:t>has</w:t>
                              </w:r>
                              <w:r>
                                <w:rPr>
                                  <w:spacing w:val="-3"/>
                                  <w:sz w:val="20"/>
                                </w:rPr>
                                <w:t> </w:t>
                              </w:r>
                              <w:r>
                                <w:rPr>
                                  <w:sz w:val="20"/>
                                </w:rPr>
                                <w:t>shared</w:t>
                              </w:r>
                              <w:r>
                                <w:rPr>
                                  <w:spacing w:val="-3"/>
                                  <w:sz w:val="20"/>
                                </w:rPr>
                                <w:t> </w:t>
                              </w:r>
                              <w:r>
                                <w:rPr>
                                  <w:sz w:val="20"/>
                                </w:rPr>
                                <w:t>their</w:t>
                              </w:r>
                              <w:r>
                                <w:rPr>
                                  <w:spacing w:val="-3"/>
                                  <w:sz w:val="20"/>
                                </w:rPr>
                                <w:t> </w:t>
                              </w:r>
                              <w:r>
                                <w:rPr>
                                  <w:sz w:val="20"/>
                                </w:rPr>
                                <w:t>progress</w:t>
                              </w:r>
                              <w:r>
                                <w:rPr>
                                  <w:spacing w:val="-3"/>
                                  <w:sz w:val="20"/>
                                </w:rPr>
                                <w:t> </w:t>
                              </w:r>
                              <w:r>
                                <w:rPr>
                                  <w:sz w:val="20"/>
                                </w:rPr>
                                <w:t>towards each intellectual output for peer-review assessment and discussion by the General Assembly during each monthly conference meeting.</w:t>
                              </w:r>
                            </w:p>
                            <w:p>
                              <w:pPr>
                                <w:spacing w:line="151" w:lineRule="auto" w:before="222"/>
                                <w:ind w:left="130" w:right="131" w:firstLine="0"/>
                                <w:jc w:val="left"/>
                                <w:rPr>
                                  <w:sz w:val="20"/>
                                </w:rPr>
                              </w:pPr>
                              <w:r>
                                <w:rPr>
                                  <w:sz w:val="20"/>
                                </w:rPr>
                                <w:t>Concerning the delivery of quality assurance, the coordinator has established a process to ensure a cohesive development of the programme. This process supported the development of a project plan for the implementation used by each project partner. We are using an internal peer review process in which each project partner became a critical observer</w:t>
                              </w:r>
                              <w:r>
                                <w:rPr>
                                  <w:spacing w:val="-3"/>
                                  <w:sz w:val="20"/>
                                </w:rPr>
                                <w:t> </w:t>
                              </w:r>
                              <w:r>
                                <w:rPr>
                                  <w:sz w:val="20"/>
                                </w:rPr>
                                <w:t>providing</w:t>
                              </w:r>
                              <w:r>
                                <w:rPr>
                                  <w:spacing w:val="-3"/>
                                  <w:sz w:val="20"/>
                                </w:rPr>
                                <w:t> </w:t>
                              </w:r>
                              <w:r>
                                <w:rPr>
                                  <w:sz w:val="20"/>
                                </w:rPr>
                                <w:t>critical</w:t>
                              </w:r>
                              <w:r>
                                <w:rPr>
                                  <w:spacing w:val="-3"/>
                                  <w:sz w:val="20"/>
                                </w:rPr>
                                <w:t> </w:t>
                              </w:r>
                              <w:r>
                                <w:rPr>
                                  <w:sz w:val="20"/>
                                </w:rPr>
                                <w:t>insights</w:t>
                              </w:r>
                              <w:r>
                                <w:rPr>
                                  <w:spacing w:val="-3"/>
                                  <w:sz w:val="20"/>
                                </w:rPr>
                                <w:t> </w:t>
                              </w:r>
                              <w:r>
                                <w:rPr>
                                  <w:sz w:val="20"/>
                                </w:rPr>
                                <w:t>on</w:t>
                              </w:r>
                              <w:r>
                                <w:rPr>
                                  <w:spacing w:val="-3"/>
                                  <w:sz w:val="20"/>
                                </w:rPr>
                                <w:t> </w:t>
                              </w:r>
                              <w:r>
                                <w:rPr>
                                  <w:sz w:val="20"/>
                                </w:rPr>
                                <w:t>the</w:t>
                              </w:r>
                              <w:r>
                                <w:rPr>
                                  <w:spacing w:val="-3"/>
                                  <w:sz w:val="20"/>
                                </w:rPr>
                                <w:t> </w:t>
                              </w:r>
                              <w:r>
                                <w:rPr>
                                  <w:sz w:val="20"/>
                                </w:rPr>
                                <w:t>project’s</w:t>
                              </w:r>
                              <w:r>
                                <w:rPr>
                                  <w:spacing w:val="-3"/>
                                  <w:sz w:val="20"/>
                                </w:rPr>
                                <w:t> </w:t>
                              </w:r>
                              <w:r>
                                <w:rPr>
                                  <w:sz w:val="20"/>
                                </w:rPr>
                                <w:t>implementation.</w:t>
                              </w:r>
                              <w:r>
                                <w:rPr>
                                  <w:spacing w:val="-3"/>
                                  <w:sz w:val="20"/>
                                </w:rPr>
                                <w:t> </w:t>
                              </w:r>
                              <w:r>
                                <w:rPr>
                                  <w:sz w:val="20"/>
                                </w:rPr>
                                <w:t>Toward</w:t>
                              </w:r>
                              <w:r>
                                <w:rPr>
                                  <w:spacing w:val="-3"/>
                                  <w:sz w:val="20"/>
                                </w:rPr>
                                <w:t> </w:t>
                              </w:r>
                              <w:r>
                                <w:rPr>
                                  <w:sz w:val="20"/>
                                </w:rPr>
                                <w:t>a</w:t>
                              </w:r>
                              <w:r>
                                <w:rPr>
                                  <w:spacing w:val="-3"/>
                                  <w:sz w:val="20"/>
                                </w:rPr>
                                <w:t> </w:t>
                              </w:r>
                              <w:r>
                                <w:rPr>
                                  <w:sz w:val="20"/>
                                </w:rPr>
                                <w:t>comprehensive</w:t>
                              </w:r>
                              <w:r>
                                <w:rPr>
                                  <w:spacing w:val="-3"/>
                                  <w:sz w:val="20"/>
                                </w:rPr>
                                <w:t> </w:t>
                              </w:r>
                              <w:r>
                                <w:rPr>
                                  <w:sz w:val="20"/>
                                </w:rPr>
                                <w:t>and</w:t>
                              </w:r>
                              <w:r>
                                <w:rPr>
                                  <w:spacing w:val="-3"/>
                                  <w:sz w:val="20"/>
                                </w:rPr>
                                <w:t> </w:t>
                              </w:r>
                              <w:r>
                                <w:rPr>
                                  <w:sz w:val="20"/>
                                </w:rPr>
                                <w:t>holistic</w:t>
                              </w:r>
                              <w:r>
                                <w:rPr>
                                  <w:spacing w:val="-3"/>
                                  <w:sz w:val="20"/>
                                </w:rPr>
                                <w:t> </w:t>
                              </w:r>
                              <w:r>
                                <w:rPr>
                                  <w:sz w:val="20"/>
                                </w:rPr>
                                <w:t>representation of overall project quality, the project coordinator together with the General Assembly has assessed various dimensions including goals, content, design and structure, methods and materials used by the partnership during the project’s implementation phase.</w:t>
                              </w:r>
                            </w:p>
                            <w:p>
                              <w:pPr>
                                <w:spacing w:line="151" w:lineRule="auto" w:before="224"/>
                                <w:ind w:left="130" w:right="651" w:firstLine="0"/>
                                <w:jc w:val="both"/>
                                <w:rPr>
                                  <w:sz w:val="20"/>
                                </w:rPr>
                              </w:pPr>
                              <w:r>
                                <w:rPr>
                                  <w:sz w:val="20"/>
                                </w:rPr>
                                <w:t>We</w:t>
                              </w:r>
                              <w:r>
                                <w:rPr>
                                  <w:spacing w:val="-3"/>
                                  <w:sz w:val="20"/>
                                </w:rPr>
                                <w:t> </w:t>
                              </w:r>
                              <w:r>
                                <w:rPr>
                                  <w:sz w:val="20"/>
                                </w:rPr>
                                <w:t>hold</w:t>
                              </w:r>
                              <w:r>
                                <w:rPr>
                                  <w:spacing w:val="-3"/>
                                  <w:sz w:val="20"/>
                                </w:rPr>
                                <w:t> </w:t>
                              </w:r>
                              <w:r>
                                <w:rPr>
                                  <w:sz w:val="20"/>
                                </w:rPr>
                                <w:t>sense</w:t>
                              </w:r>
                              <w:r>
                                <w:rPr>
                                  <w:spacing w:val="-3"/>
                                  <w:sz w:val="20"/>
                                </w:rPr>
                                <w:t> </w:t>
                              </w:r>
                              <w:r>
                                <w:rPr>
                                  <w:sz w:val="20"/>
                                </w:rPr>
                                <w:t>check</w:t>
                              </w:r>
                              <w:r>
                                <w:rPr>
                                  <w:spacing w:val="-3"/>
                                  <w:sz w:val="20"/>
                                </w:rPr>
                                <w:t> </w:t>
                              </w:r>
                              <w:r>
                                <w:rPr>
                                  <w:sz w:val="20"/>
                                </w:rPr>
                                <w:t>sessions</w:t>
                              </w:r>
                              <w:r>
                                <w:rPr>
                                  <w:spacing w:val="-3"/>
                                  <w:sz w:val="20"/>
                                </w:rPr>
                                <w:t> </w:t>
                              </w:r>
                              <w:r>
                                <w:rPr>
                                  <w:sz w:val="20"/>
                                </w:rPr>
                                <w:t>at</w:t>
                              </w:r>
                              <w:r>
                                <w:rPr>
                                  <w:spacing w:val="-3"/>
                                  <w:sz w:val="20"/>
                                </w:rPr>
                                <w:t> </w:t>
                              </w:r>
                              <w:r>
                                <w:rPr>
                                  <w:sz w:val="20"/>
                                </w:rPr>
                                <w:t>the</w:t>
                              </w:r>
                              <w:r>
                                <w:rPr>
                                  <w:spacing w:val="-3"/>
                                  <w:sz w:val="20"/>
                                </w:rPr>
                                <w:t> </w:t>
                              </w:r>
                              <w:r>
                                <w:rPr>
                                  <w:sz w:val="20"/>
                                </w:rPr>
                                <w:t>beginning</w:t>
                              </w:r>
                              <w:r>
                                <w:rPr>
                                  <w:spacing w:val="-3"/>
                                  <w:sz w:val="20"/>
                                </w:rPr>
                                <w:t> </w:t>
                              </w:r>
                              <w:r>
                                <w:rPr>
                                  <w:sz w:val="20"/>
                                </w:rPr>
                                <w:t>of</w:t>
                              </w:r>
                              <w:r>
                                <w:rPr>
                                  <w:spacing w:val="-3"/>
                                  <w:sz w:val="20"/>
                                </w:rPr>
                                <w:t> </w:t>
                              </w:r>
                              <w:r>
                                <w:rPr>
                                  <w:sz w:val="20"/>
                                </w:rPr>
                                <w:t>monthly</w:t>
                              </w:r>
                              <w:r>
                                <w:rPr>
                                  <w:spacing w:val="-3"/>
                                  <w:sz w:val="20"/>
                                </w:rPr>
                                <w:t> </w:t>
                              </w:r>
                              <w:r>
                                <w:rPr>
                                  <w:sz w:val="20"/>
                                </w:rPr>
                                <w:t>conference</w:t>
                              </w:r>
                              <w:r>
                                <w:rPr>
                                  <w:spacing w:val="-3"/>
                                  <w:sz w:val="20"/>
                                </w:rPr>
                                <w:t> </w:t>
                              </w:r>
                              <w:r>
                                <w:rPr>
                                  <w:sz w:val="20"/>
                                </w:rPr>
                                <w:t>meetings</w:t>
                              </w:r>
                              <w:r>
                                <w:rPr>
                                  <w:spacing w:val="-3"/>
                                  <w:sz w:val="20"/>
                                </w:rPr>
                                <w:t> </w:t>
                              </w:r>
                              <w:r>
                                <w:rPr>
                                  <w:sz w:val="20"/>
                                </w:rPr>
                                <w:t>to</w:t>
                              </w:r>
                              <w:r>
                                <w:rPr>
                                  <w:spacing w:val="-3"/>
                                  <w:sz w:val="20"/>
                                </w:rPr>
                                <w:t> </w:t>
                              </w:r>
                              <w:r>
                                <w:rPr>
                                  <w:sz w:val="20"/>
                                </w:rPr>
                                <w:t>discuss</w:t>
                              </w:r>
                              <w:r>
                                <w:rPr>
                                  <w:spacing w:val="-3"/>
                                  <w:sz w:val="20"/>
                                </w:rPr>
                                <w:t> </w:t>
                              </w:r>
                              <w:r>
                                <w:rPr>
                                  <w:sz w:val="20"/>
                                </w:rPr>
                                <w:t>openly</w:t>
                              </w:r>
                              <w:r>
                                <w:rPr>
                                  <w:spacing w:val="-3"/>
                                  <w:sz w:val="20"/>
                                </w:rPr>
                                <w:t> </w:t>
                              </w:r>
                              <w:r>
                                <w:rPr>
                                  <w:sz w:val="20"/>
                                </w:rPr>
                                <w:t>and</w:t>
                              </w:r>
                              <w:r>
                                <w:rPr>
                                  <w:spacing w:val="-3"/>
                                  <w:sz w:val="20"/>
                                </w:rPr>
                                <w:t> </w:t>
                              </w:r>
                              <w:r>
                                <w:rPr>
                                  <w:sz w:val="20"/>
                                </w:rPr>
                                <w:t>collate</w:t>
                              </w:r>
                              <w:r>
                                <w:rPr>
                                  <w:spacing w:val="-3"/>
                                  <w:sz w:val="20"/>
                                </w:rPr>
                                <w:t> </w:t>
                              </w:r>
                              <w:r>
                                <w:rPr>
                                  <w:sz w:val="20"/>
                                </w:rPr>
                                <w:t>any matters that a partner wanted to raise or express concerns regarding the implementation of the project. Additional sense-checks between smaller groups of different composition were used in critical phases of the IOs.</w:t>
                              </w:r>
                            </w:p>
                          </w:txbxContent>
                        </wps:txbx>
                        <wps:bodyPr wrap="square" lIns="0" tIns="0" rIns="0" bIns="0" rtlCol="0">
                          <a:noAutofit/>
                        </wps:bodyPr>
                      </wps:wsp>
                    </wpg:wgp>
                  </a:graphicData>
                </a:graphic>
              </wp:anchor>
            </w:drawing>
          </mc:Choice>
          <mc:Fallback>
            <w:pict>
              <v:group style="position:absolute;margin-left:23.5pt;margin-top:6.526pt;width:546pt;height:194.5pt;mso-position-horizontal-relative:page;mso-position-vertical-relative:paragraph;z-index:-15712768;mso-wrap-distance-left:0;mso-wrap-distance-right:0" id="docshapegroup83" coordorigin="470,131" coordsize="10920,3890">
                <v:shape style="position:absolute;left:480;top:140;width:10900;height:3880" id="docshape84" coordorigin="480,141" coordsize="10900,3880" path="m480,141l11380,141m480,141l480,4021m11380,141l11380,4021e" filled="false" stroked="true" strokeweight="1pt" strokecolor="#dddddd">
                  <v:path arrowok="t"/>
                  <v:stroke dashstyle="solid"/>
                </v:shape>
                <v:shape style="position:absolute;left:490;top:150;width:10880;height:3870" type="#_x0000_t202" id="docshape85" filled="false" stroked="false">
                  <v:textbox inset="0,0,0,0">
                    <w:txbxContent>
                      <w:p>
                        <w:pPr>
                          <w:spacing w:line="151" w:lineRule="auto" w:before="130"/>
                          <w:ind w:left="130" w:right="0" w:firstLine="0"/>
                          <w:jc w:val="left"/>
                          <w:rPr>
                            <w:sz w:val="20"/>
                          </w:rPr>
                        </w:pPr>
                        <w:r>
                          <w:rPr>
                            <w:sz w:val="20"/>
                          </w:rPr>
                          <w:t>The CRAFT project progress has been monitored, evaluated, and reviewed by the General Assembly. In terms of the developmental</w:t>
                        </w:r>
                        <w:r>
                          <w:rPr>
                            <w:spacing w:val="-3"/>
                            <w:sz w:val="20"/>
                          </w:rPr>
                          <w:t> </w:t>
                        </w:r>
                        <w:r>
                          <w:rPr>
                            <w:sz w:val="20"/>
                          </w:rPr>
                          <w:t>and</w:t>
                        </w:r>
                        <w:r>
                          <w:rPr>
                            <w:spacing w:val="-3"/>
                            <w:sz w:val="20"/>
                          </w:rPr>
                          <w:t> </w:t>
                        </w:r>
                        <w:r>
                          <w:rPr>
                            <w:sz w:val="20"/>
                          </w:rPr>
                          <w:t>design</w:t>
                        </w:r>
                        <w:r>
                          <w:rPr>
                            <w:spacing w:val="-3"/>
                            <w:sz w:val="20"/>
                          </w:rPr>
                          <w:t> </w:t>
                        </w:r>
                        <w:r>
                          <w:rPr>
                            <w:sz w:val="20"/>
                          </w:rPr>
                          <w:t>future-making</w:t>
                        </w:r>
                        <w:r>
                          <w:rPr>
                            <w:spacing w:val="-3"/>
                            <w:sz w:val="20"/>
                          </w:rPr>
                          <w:t> </w:t>
                        </w:r>
                        <w:r>
                          <w:rPr>
                            <w:sz w:val="20"/>
                          </w:rPr>
                          <w:t>aspects</w:t>
                        </w:r>
                        <w:r>
                          <w:rPr>
                            <w:spacing w:val="-3"/>
                            <w:sz w:val="20"/>
                          </w:rPr>
                          <w:t> </w:t>
                        </w:r>
                        <w:r>
                          <w:rPr>
                            <w:sz w:val="20"/>
                          </w:rPr>
                          <w:t>of</w:t>
                        </w:r>
                        <w:r>
                          <w:rPr>
                            <w:spacing w:val="-3"/>
                            <w:sz w:val="20"/>
                          </w:rPr>
                          <w:t> </w:t>
                        </w:r>
                        <w:r>
                          <w:rPr>
                            <w:sz w:val="20"/>
                          </w:rPr>
                          <w:t>the</w:t>
                        </w:r>
                        <w:r>
                          <w:rPr>
                            <w:spacing w:val="-3"/>
                            <w:sz w:val="20"/>
                          </w:rPr>
                          <w:t> </w:t>
                        </w:r>
                        <w:r>
                          <w:rPr>
                            <w:sz w:val="20"/>
                          </w:rPr>
                          <w:t>project,</w:t>
                        </w:r>
                        <w:r>
                          <w:rPr>
                            <w:spacing w:val="-3"/>
                            <w:sz w:val="20"/>
                          </w:rPr>
                          <w:t> </w:t>
                        </w:r>
                        <w:r>
                          <w:rPr>
                            <w:sz w:val="20"/>
                          </w:rPr>
                          <w:t>each</w:t>
                        </w:r>
                        <w:r>
                          <w:rPr>
                            <w:spacing w:val="-3"/>
                            <w:sz w:val="20"/>
                          </w:rPr>
                          <w:t> </w:t>
                        </w:r>
                        <w:r>
                          <w:rPr>
                            <w:sz w:val="20"/>
                          </w:rPr>
                          <w:t>project</w:t>
                        </w:r>
                        <w:r>
                          <w:rPr>
                            <w:spacing w:val="-3"/>
                            <w:sz w:val="20"/>
                          </w:rPr>
                          <w:t> </w:t>
                        </w:r>
                        <w:r>
                          <w:rPr>
                            <w:sz w:val="20"/>
                          </w:rPr>
                          <w:t>partner</w:t>
                        </w:r>
                        <w:r>
                          <w:rPr>
                            <w:spacing w:val="-3"/>
                            <w:sz w:val="20"/>
                          </w:rPr>
                          <w:t> </w:t>
                        </w:r>
                        <w:r>
                          <w:rPr>
                            <w:sz w:val="20"/>
                          </w:rPr>
                          <w:t>has</w:t>
                        </w:r>
                        <w:r>
                          <w:rPr>
                            <w:spacing w:val="-3"/>
                            <w:sz w:val="20"/>
                          </w:rPr>
                          <w:t> </w:t>
                        </w:r>
                        <w:r>
                          <w:rPr>
                            <w:sz w:val="20"/>
                          </w:rPr>
                          <w:t>shared</w:t>
                        </w:r>
                        <w:r>
                          <w:rPr>
                            <w:spacing w:val="-3"/>
                            <w:sz w:val="20"/>
                          </w:rPr>
                          <w:t> </w:t>
                        </w:r>
                        <w:r>
                          <w:rPr>
                            <w:sz w:val="20"/>
                          </w:rPr>
                          <w:t>their</w:t>
                        </w:r>
                        <w:r>
                          <w:rPr>
                            <w:spacing w:val="-3"/>
                            <w:sz w:val="20"/>
                          </w:rPr>
                          <w:t> </w:t>
                        </w:r>
                        <w:r>
                          <w:rPr>
                            <w:sz w:val="20"/>
                          </w:rPr>
                          <w:t>progress</w:t>
                        </w:r>
                        <w:r>
                          <w:rPr>
                            <w:spacing w:val="-3"/>
                            <w:sz w:val="20"/>
                          </w:rPr>
                          <w:t> </w:t>
                        </w:r>
                        <w:r>
                          <w:rPr>
                            <w:sz w:val="20"/>
                          </w:rPr>
                          <w:t>towards each intellectual output for peer-review assessment and discussion by the General Assembly during each monthly conference meeting.</w:t>
                        </w:r>
                      </w:p>
                      <w:p>
                        <w:pPr>
                          <w:spacing w:line="151" w:lineRule="auto" w:before="222"/>
                          <w:ind w:left="130" w:right="131" w:firstLine="0"/>
                          <w:jc w:val="left"/>
                          <w:rPr>
                            <w:sz w:val="20"/>
                          </w:rPr>
                        </w:pPr>
                        <w:r>
                          <w:rPr>
                            <w:sz w:val="20"/>
                          </w:rPr>
                          <w:t>Concerning the delivery of quality assurance, the coordinator has established a process to ensure a cohesive development of the programme. This process supported the development of a project plan for the implementation used by each project partner. We are using an internal peer review process in which each project partner became a critical observer</w:t>
                        </w:r>
                        <w:r>
                          <w:rPr>
                            <w:spacing w:val="-3"/>
                            <w:sz w:val="20"/>
                          </w:rPr>
                          <w:t> </w:t>
                        </w:r>
                        <w:r>
                          <w:rPr>
                            <w:sz w:val="20"/>
                          </w:rPr>
                          <w:t>providing</w:t>
                        </w:r>
                        <w:r>
                          <w:rPr>
                            <w:spacing w:val="-3"/>
                            <w:sz w:val="20"/>
                          </w:rPr>
                          <w:t> </w:t>
                        </w:r>
                        <w:r>
                          <w:rPr>
                            <w:sz w:val="20"/>
                          </w:rPr>
                          <w:t>critical</w:t>
                        </w:r>
                        <w:r>
                          <w:rPr>
                            <w:spacing w:val="-3"/>
                            <w:sz w:val="20"/>
                          </w:rPr>
                          <w:t> </w:t>
                        </w:r>
                        <w:r>
                          <w:rPr>
                            <w:sz w:val="20"/>
                          </w:rPr>
                          <w:t>insights</w:t>
                        </w:r>
                        <w:r>
                          <w:rPr>
                            <w:spacing w:val="-3"/>
                            <w:sz w:val="20"/>
                          </w:rPr>
                          <w:t> </w:t>
                        </w:r>
                        <w:r>
                          <w:rPr>
                            <w:sz w:val="20"/>
                          </w:rPr>
                          <w:t>on</w:t>
                        </w:r>
                        <w:r>
                          <w:rPr>
                            <w:spacing w:val="-3"/>
                            <w:sz w:val="20"/>
                          </w:rPr>
                          <w:t> </w:t>
                        </w:r>
                        <w:r>
                          <w:rPr>
                            <w:sz w:val="20"/>
                          </w:rPr>
                          <w:t>the</w:t>
                        </w:r>
                        <w:r>
                          <w:rPr>
                            <w:spacing w:val="-3"/>
                            <w:sz w:val="20"/>
                          </w:rPr>
                          <w:t> </w:t>
                        </w:r>
                        <w:r>
                          <w:rPr>
                            <w:sz w:val="20"/>
                          </w:rPr>
                          <w:t>project’s</w:t>
                        </w:r>
                        <w:r>
                          <w:rPr>
                            <w:spacing w:val="-3"/>
                            <w:sz w:val="20"/>
                          </w:rPr>
                          <w:t> </w:t>
                        </w:r>
                        <w:r>
                          <w:rPr>
                            <w:sz w:val="20"/>
                          </w:rPr>
                          <w:t>implementation.</w:t>
                        </w:r>
                        <w:r>
                          <w:rPr>
                            <w:spacing w:val="-3"/>
                            <w:sz w:val="20"/>
                          </w:rPr>
                          <w:t> </w:t>
                        </w:r>
                        <w:r>
                          <w:rPr>
                            <w:sz w:val="20"/>
                          </w:rPr>
                          <w:t>Toward</w:t>
                        </w:r>
                        <w:r>
                          <w:rPr>
                            <w:spacing w:val="-3"/>
                            <w:sz w:val="20"/>
                          </w:rPr>
                          <w:t> </w:t>
                        </w:r>
                        <w:r>
                          <w:rPr>
                            <w:sz w:val="20"/>
                          </w:rPr>
                          <w:t>a</w:t>
                        </w:r>
                        <w:r>
                          <w:rPr>
                            <w:spacing w:val="-3"/>
                            <w:sz w:val="20"/>
                          </w:rPr>
                          <w:t> </w:t>
                        </w:r>
                        <w:r>
                          <w:rPr>
                            <w:sz w:val="20"/>
                          </w:rPr>
                          <w:t>comprehensive</w:t>
                        </w:r>
                        <w:r>
                          <w:rPr>
                            <w:spacing w:val="-3"/>
                            <w:sz w:val="20"/>
                          </w:rPr>
                          <w:t> </w:t>
                        </w:r>
                        <w:r>
                          <w:rPr>
                            <w:sz w:val="20"/>
                          </w:rPr>
                          <w:t>and</w:t>
                        </w:r>
                        <w:r>
                          <w:rPr>
                            <w:spacing w:val="-3"/>
                            <w:sz w:val="20"/>
                          </w:rPr>
                          <w:t> </w:t>
                        </w:r>
                        <w:r>
                          <w:rPr>
                            <w:sz w:val="20"/>
                          </w:rPr>
                          <w:t>holistic</w:t>
                        </w:r>
                        <w:r>
                          <w:rPr>
                            <w:spacing w:val="-3"/>
                            <w:sz w:val="20"/>
                          </w:rPr>
                          <w:t> </w:t>
                        </w:r>
                        <w:r>
                          <w:rPr>
                            <w:sz w:val="20"/>
                          </w:rPr>
                          <w:t>representation of overall project quality, the project coordinator together with the General Assembly has assessed various dimensions including goals, content, design and structure, methods and materials used by the partnership during the project’s implementation phase.</w:t>
                        </w:r>
                      </w:p>
                      <w:p>
                        <w:pPr>
                          <w:spacing w:line="151" w:lineRule="auto" w:before="224"/>
                          <w:ind w:left="130" w:right="651" w:firstLine="0"/>
                          <w:jc w:val="both"/>
                          <w:rPr>
                            <w:sz w:val="20"/>
                          </w:rPr>
                        </w:pPr>
                        <w:r>
                          <w:rPr>
                            <w:sz w:val="20"/>
                          </w:rPr>
                          <w:t>We</w:t>
                        </w:r>
                        <w:r>
                          <w:rPr>
                            <w:spacing w:val="-3"/>
                            <w:sz w:val="20"/>
                          </w:rPr>
                          <w:t> </w:t>
                        </w:r>
                        <w:r>
                          <w:rPr>
                            <w:sz w:val="20"/>
                          </w:rPr>
                          <w:t>hold</w:t>
                        </w:r>
                        <w:r>
                          <w:rPr>
                            <w:spacing w:val="-3"/>
                            <w:sz w:val="20"/>
                          </w:rPr>
                          <w:t> </w:t>
                        </w:r>
                        <w:r>
                          <w:rPr>
                            <w:sz w:val="20"/>
                          </w:rPr>
                          <w:t>sense</w:t>
                        </w:r>
                        <w:r>
                          <w:rPr>
                            <w:spacing w:val="-3"/>
                            <w:sz w:val="20"/>
                          </w:rPr>
                          <w:t> </w:t>
                        </w:r>
                        <w:r>
                          <w:rPr>
                            <w:sz w:val="20"/>
                          </w:rPr>
                          <w:t>check</w:t>
                        </w:r>
                        <w:r>
                          <w:rPr>
                            <w:spacing w:val="-3"/>
                            <w:sz w:val="20"/>
                          </w:rPr>
                          <w:t> </w:t>
                        </w:r>
                        <w:r>
                          <w:rPr>
                            <w:sz w:val="20"/>
                          </w:rPr>
                          <w:t>sessions</w:t>
                        </w:r>
                        <w:r>
                          <w:rPr>
                            <w:spacing w:val="-3"/>
                            <w:sz w:val="20"/>
                          </w:rPr>
                          <w:t> </w:t>
                        </w:r>
                        <w:r>
                          <w:rPr>
                            <w:sz w:val="20"/>
                          </w:rPr>
                          <w:t>at</w:t>
                        </w:r>
                        <w:r>
                          <w:rPr>
                            <w:spacing w:val="-3"/>
                            <w:sz w:val="20"/>
                          </w:rPr>
                          <w:t> </w:t>
                        </w:r>
                        <w:r>
                          <w:rPr>
                            <w:sz w:val="20"/>
                          </w:rPr>
                          <w:t>the</w:t>
                        </w:r>
                        <w:r>
                          <w:rPr>
                            <w:spacing w:val="-3"/>
                            <w:sz w:val="20"/>
                          </w:rPr>
                          <w:t> </w:t>
                        </w:r>
                        <w:r>
                          <w:rPr>
                            <w:sz w:val="20"/>
                          </w:rPr>
                          <w:t>beginning</w:t>
                        </w:r>
                        <w:r>
                          <w:rPr>
                            <w:spacing w:val="-3"/>
                            <w:sz w:val="20"/>
                          </w:rPr>
                          <w:t> </w:t>
                        </w:r>
                        <w:r>
                          <w:rPr>
                            <w:sz w:val="20"/>
                          </w:rPr>
                          <w:t>of</w:t>
                        </w:r>
                        <w:r>
                          <w:rPr>
                            <w:spacing w:val="-3"/>
                            <w:sz w:val="20"/>
                          </w:rPr>
                          <w:t> </w:t>
                        </w:r>
                        <w:r>
                          <w:rPr>
                            <w:sz w:val="20"/>
                          </w:rPr>
                          <w:t>monthly</w:t>
                        </w:r>
                        <w:r>
                          <w:rPr>
                            <w:spacing w:val="-3"/>
                            <w:sz w:val="20"/>
                          </w:rPr>
                          <w:t> </w:t>
                        </w:r>
                        <w:r>
                          <w:rPr>
                            <w:sz w:val="20"/>
                          </w:rPr>
                          <w:t>conference</w:t>
                        </w:r>
                        <w:r>
                          <w:rPr>
                            <w:spacing w:val="-3"/>
                            <w:sz w:val="20"/>
                          </w:rPr>
                          <w:t> </w:t>
                        </w:r>
                        <w:r>
                          <w:rPr>
                            <w:sz w:val="20"/>
                          </w:rPr>
                          <w:t>meetings</w:t>
                        </w:r>
                        <w:r>
                          <w:rPr>
                            <w:spacing w:val="-3"/>
                            <w:sz w:val="20"/>
                          </w:rPr>
                          <w:t> </w:t>
                        </w:r>
                        <w:r>
                          <w:rPr>
                            <w:sz w:val="20"/>
                          </w:rPr>
                          <w:t>to</w:t>
                        </w:r>
                        <w:r>
                          <w:rPr>
                            <w:spacing w:val="-3"/>
                            <w:sz w:val="20"/>
                          </w:rPr>
                          <w:t> </w:t>
                        </w:r>
                        <w:r>
                          <w:rPr>
                            <w:sz w:val="20"/>
                          </w:rPr>
                          <w:t>discuss</w:t>
                        </w:r>
                        <w:r>
                          <w:rPr>
                            <w:spacing w:val="-3"/>
                            <w:sz w:val="20"/>
                          </w:rPr>
                          <w:t> </w:t>
                        </w:r>
                        <w:r>
                          <w:rPr>
                            <w:sz w:val="20"/>
                          </w:rPr>
                          <w:t>openly</w:t>
                        </w:r>
                        <w:r>
                          <w:rPr>
                            <w:spacing w:val="-3"/>
                            <w:sz w:val="20"/>
                          </w:rPr>
                          <w:t> </w:t>
                        </w:r>
                        <w:r>
                          <w:rPr>
                            <w:sz w:val="20"/>
                          </w:rPr>
                          <w:t>and</w:t>
                        </w:r>
                        <w:r>
                          <w:rPr>
                            <w:spacing w:val="-3"/>
                            <w:sz w:val="20"/>
                          </w:rPr>
                          <w:t> </w:t>
                        </w:r>
                        <w:r>
                          <w:rPr>
                            <w:sz w:val="20"/>
                          </w:rPr>
                          <w:t>collate</w:t>
                        </w:r>
                        <w:r>
                          <w:rPr>
                            <w:spacing w:val="-3"/>
                            <w:sz w:val="20"/>
                          </w:rPr>
                          <w:t> </w:t>
                        </w:r>
                        <w:r>
                          <w:rPr>
                            <w:sz w:val="20"/>
                          </w:rPr>
                          <w:t>any matters that a partner wanted to raise or express concerns regarding the implementation of the project. Additional sense-checks between smaller groups of different composition were used in critical phases of the IOs.</w:t>
                        </w:r>
                      </w:p>
                    </w:txbxContent>
                  </v:textbox>
                  <w10:wrap type="none"/>
                </v:shape>
                <w10:wrap type="topAndBottom"/>
              </v:group>
            </w:pict>
          </mc:Fallback>
        </mc:AlternateContent>
      </w:r>
    </w:p>
    <w:p>
      <w:pPr>
        <w:spacing w:after="0"/>
        <w:rPr>
          <w:sz w:val="6"/>
        </w:rPr>
        <w:sectPr>
          <w:pgSz w:w="11900" w:h="16840"/>
          <w:pgMar w:header="70" w:footer="155" w:top="1300" w:bottom="340" w:left="360" w:right="380"/>
        </w:sectPr>
      </w:pPr>
    </w:p>
    <w:p>
      <w:pPr>
        <w:pStyle w:val="BodyText"/>
        <w:spacing w:line="151" w:lineRule="auto" w:before="130"/>
        <w:ind w:right="336"/>
      </w:pPr>
      <w:r>
        <w:rPr/>
        <mc:AlternateContent>
          <mc:Choice Requires="wps">
            <w:drawing>
              <wp:anchor distT="0" distB="0" distL="0" distR="0" allowOverlap="1" layoutInCell="1" locked="0" behindDoc="1" simplePos="0" relativeHeight="484310528">
                <wp:simplePos x="0" y="0"/>
                <wp:positionH relativeFrom="page">
                  <wp:posOffset>298450</wp:posOffset>
                </wp:positionH>
                <wp:positionV relativeFrom="paragraph">
                  <wp:posOffset>82550</wp:posOffset>
                </wp:positionV>
                <wp:extent cx="6934200" cy="357505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6934200" cy="3575050"/>
                          <a:chExt cx="6934200" cy="3575050"/>
                        </a:xfrm>
                      </wpg:grpSpPr>
                      <wps:wsp>
                        <wps:cNvPr id="109" name="Graphic 109"/>
                        <wps:cNvSpPr/>
                        <wps:spPr>
                          <a:xfrm>
                            <a:off x="6350" y="35687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110" name="Graphic 110"/>
                        <wps:cNvSpPr/>
                        <wps:spPr>
                          <a:xfrm>
                            <a:off x="0" y="0"/>
                            <a:ext cx="6934200" cy="3568700"/>
                          </a:xfrm>
                          <a:custGeom>
                            <a:avLst/>
                            <a:gdLst/>
                            <a:ahLst/>
                            <a:cxnLst/>
                            <a:rect l="l" t="t" r="r" b="b"/>
                            <a:pathLst>
                              <a:path w="6934200" h="3568700">
                                <a:moveTo>
                                  <a:pt x="12700" y="0"/>
                                </a:moveTo>
                                <a:lnTo>
                                  <a:pt x="0" y="0"/>
                                </a:lnTo>
                                <a:lnTo>
                                  <a:pt x="0" y="3568700"/>
                                </a:lnTo>
                                <a:lnTo>
                                  <a:pt x="12700" y="3568700"/>
                                </a:lnTo>
                                <a:lnTo>
                                  <a:pt x="12700" y="0"/>
                                </a:lnTo>
                                <a:close/>
                              </a:path>
                              <a:path w="6934200" h="3568700">
                                <a:moveTo>
                                  <a:pt x="6934200" y="0"/>
                                </a:moveTo>
                                <a:lnTo>
                                  <a:pt x="6921500" y="0"/>
                                </a:lnTo>
                                <a:lnTo>
                                  <a:pt x="6921500" y="3568700"/>
                                </a:lnTo>
                                <a:lnTo>
                                  <a:pt x="6934200" y="3568700"/>
                                </a:lnTo>
                                <a:lnTo>
                                  <a:pt x="6934200" y="0"/>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3.5pt;margin-top:6.5pt;width:546pt;height:281.5pt;mso-position-horizontal-relative:page;mso-position-vertical-relative:paragraph;z-index:-19005952" id="docshapegroup86" coordorigin="470,130" coordsize="10920,5630">
                <v:line style="position:absolute" from="480,5750" to="11380,5750" stroked="true" strokeweight="1pt" strokecolor="#dddddd">
                  <v:stroke dashstyle="solid"/>
                </v:line>
                <v:shape style="position:absolute;left:470;top:130;width:10920;height:5620" id="docshape87" coordorigin="470,130" coordsize="10920,5620" path="m490,130l470,130,470,5750,490,5750,490,130xm11390,130l11370,130,11370,5750,11390,5750,11390,130xe" filled="true" fillcolor="#dddddd" stroked="false">
                  <v:path arrowok="t"/>
                  <v:fill type="solid"/>
                </v:shape>
                <w10:wrap type="none"/>
              </v:group>
            </w:pict>
          </mc:Fallback>
        </mc:AlternateContent>
      </w:r>
      <w:r>
        <w:rPr/>
        <w:t>An</w:t>
      </w:r>
      <w:r>
        <w:rPr>
          <w:spacing w:val="-2"/>
        </w:rPr>
        <w:t> </w:t>
      </w:r>
      <w:r>
        <w:rPr/>
        <w:t>Advisory</w:t>
      </w:r>
      <w:r>
        <w:rPr>
          <w:spacing w:val="-2"/>
        </w:rPr>
        <w:t> </w:t>
      </w:r>
      <w:r>
        <w:rPr/>
        <w:t>Board</w:t>
      </w:r>
      <w:r>
        <w:rPr>
          <w:spacing w:val="-2"/>
        </w:rPr>
        <w:t> </w:t>
      </w:r>
      <w:r>
        <w:rPr/>
        <w:t>(AB)</w:t>
      </w:r>
      <w:r>
        <w:rPr>
          <w:spacing w:val="-2"/>
        </w:rPr>
        <w:t> </w:t>
      </w:r>
      <w:r>
        <w:rPr/>
        <w:t>has</w:t>
      </w:r>
      <w:r>
        <w:rPr>
          <w:spacing w:val="-2"/>
        </w:rPr>
        <w:t> </w:t>
      </w:r>
      <w:r>
        <w:rPr/>
        <w:t>been</w:t>
      </w:r>
      <w:r>
        <w:rPr>
          <w:spacing w:val="-2"/>
        </w:rPr>
        <w:t> </w:t>
      </w:r>
      <w:r>
        <w:rPr/>
        <w:t>established</w:t>
      </w:r>
      <w:r>
        <w:rPr>
          <w:spacing w:val="-2"/>
        </w:rPr>
        <w:t> </w:t>
      </w:r>
      <w:r>
        <w:rPr/>
        <w:t>at</w:t>
      </w:r>
      <w:r>
        <w:rPr>
          <w:spacing w:val="-2"/>
        </w:rPr>
        <w:t> </w:t>
      </w:r>
      <w:r>
        <w:rPr/>
        <w:t>the</w:t>
      </w:r>
      <w:r>
        <w:rPr>
          <w:spacing w:val="-2"/>
        </w:rPr>
        <w:t> </w:t>
      </w:r>
      <w:r>
        <w:rPr/>
        <w:t>beginning</w:t>
      </w:r>
      <w:r>
        <w:rPr>
          <w:spacing w:val="-2"/>
        </w:rPr>
        <w:t> </w:t>
      </w:r>
      <w:r>
        <w:rPr/>
        <w:t>of</w:t>
      </w:r>
      <w:r>
        <w:rPr>
          <w:spacing w:val="-2"/>
        </w:rPr>
        <w:t> </w:t>
      </w:r>
      <w:r>
        <w:rPr/>
        <w:t>the</w:t>
      </w:r>
      <w:r>
        <w:rPr>
          <w:spacing w:val="-2"/>
        </w:rPr>
        <w:t> </w:t>
      </w:r>
      <w:r>
        <w:rPr/>
        <w:t>project</w:t>
      </w:r>
      <w:r>
        <w:rPr>
          <w:spacing w:val="-2"/>
        </w:rPr>
        <w:t> </w:t>
      </w:r>
      <w:r>
        <w:rPr/>
        <w:t>to</w:t>
      </w:r>
      <w:r>
        <w:rPr>
          <w:spacing w:val="-2"/>
        </w:rPr>
        <w:t> </w:t>
      </w:r>
      <w:r>
        <w:rPr/>
        <w:t>evaluate</w:t>
      </w:r>
      <w:r>
        <w:rPr>
          <w:spacing w:val="-2"/>
        </w:rPr>
        <w:t> </w:t>
      </w:r>
      <w:r>
        <w:rPr/>
        <w:t>the</w:t>
      </w:r>
      <w:r>
        <w:rPr>
          <w:spacing w:val="-2"/>
        </w:rPr>
        <w:t> </w:t>
      </w:r>
      <w:r>
        <w:rPr/>
        <w:t>progress</w:t>
      </w:r>
      <w:r>
        <w:rPr>
          <w:spacing w:val="-2"/>
        </w:rPr>
        <w:t> </w:t>
      </w:r>
      <w:r>
        <w:rPr/>
        <w:t>of</w:t>
      </w:r>
      <w:r>
        <w:rPr>
          <w:spacing w:val="-2"/>
        </w:rPr>
        <w:t> </w:t>
      </w:r>
      <w:r>
        <w:rPr/>
        <w:t>the</w:t>
      </w:r>
      <w:r>
        <w:rPr>
          <w:spacing w:val="-2"/>
        </w:rPr>
        <w:t> </w:t>
      </w:r>
      <w:r>
        <w:rPr/>
        <w:t>project, provide critical feedback and quality of the project activities and outcomes. It comprised of 7 external experts:</w:t>
      </w:r>
    </w:p>
    <w:p>
      <w:pPr>
        <w:pStyle w:val="ListParagraph"/>
        <w:numPr>
          <w:ilvl w:val="0"/>
          <w:numId w:val="10"/>
        </w:numPr>
        <w:tabs>
          <w:tab w:pos="551" w:val="left" w:leader="none"/>
        </w:tabs>
        <w:spacing w:line="284" w:lineRule="exact" w:before="127" w:after="0"/>
        <w:ind w:left="551" w:right="0" w:hanging="291"/>
        <w:jc w:val="left"/>
        <w:rPr>
          <w:sz w:val="20"/>
        </w:rPr>
      </w:pPr>
      <w:r>
        <w:rPr>
          <w:sz w:val="20"/>
        </w:rPr>
        <w:t>Dr</w:t>
      </w:r>
      <w:r>
        <w:rPr>
          <w:spacing w:val="-4"/>
          <w:sz w:val="20"/>
        </w:rPr>
        <w:t> </w:t>
      </w:r>
      <w:r>
        <w:rPr>
          <w:sz w:val="20"/>
        </w:rPr>
        <w:t>Clare</w:t>
      </w:r>
      <w:r>
        <w:rPr>
          <w:spacing w:val="-2"/>
          <w:sz w:val="20"/>
        </w:rPr>
        <w:t> </w:t>
      </w:r>
      <w:r>
        <w:rPr>
          <w:sz w:val="20"/>
        </w:rPr>
        <w:t>Twomey,</w:t>
      </w:r>
      <w:r>
        <w:rPr>
          <w:spacing w:val="-2"/>
          <w:sz w:val="20"/>
        </w:rPr>
        <w:t> </w:t>
      </w:r>
      <w:r>
        <w:rPr>
          <w:sz w:val="20"/>
        </w:rPr>
        <w:t>Professor</w:t>
      </w:r>
      <w:r>
        <w:rPr>
          <w:spacing w:val="-2"/>
          <w:sz w:val="20"/>
        </w:rPr>
        <w:t> </w:t>
      </w:r>
      <w:r>
        <w:rPr>
          <w:sz w:val="20"/>
        </w:rPr>
        <w:t>of</w:t>
      </w:r>
      <w:r>
        <w:rPr>
          <w:spacing w:val="-2"/>
          <w:sz w:val="20"/>
        </w:rPr>
        <w:t> </w:t>
      </w:r>
      <w:r>
        <w:rPr>
          <w:sz w:val="20"/>
        </w:rPr>
        <w:t>Ceramic</w:t>
      </w:r>
      <w:r>
        <w:rPr>
          <w:spacing w:val="-2"/>
          <w:sz w:val="20"/>
        </w:rPr>
        <w:t> </w:t>
      </w:r>
      <w:r>
        <w:rPr>
          <w:sz w:val="20"/>
        </w:rPr>
        <w:t>Art</w:t>
      </w:r>
      <w:r>
        <w:rPr>
          <w:spacing w:val="-2"/>
          <w:sz w:val="20"/>
        </w:rPr>
        <w:t> </w:t>
      </w:r>
      <w:r>
        <w:rPr>
          <w:sz w:val="20"/>
        </w:rPr>
        <w:t>University</w:t>
      </w:r>
      <w:r>
        <w:rPr>
          <w:spacing w:val="-2"/>
          <w:sz w:val="20"/>
        </w:rPr>
        <w:t> </w:t>
      </w:r>
      <w:r>
        <w:rPr>
          <w:sz w:val="20"/>
        </w:rPr>
        <w:t>of</w:t>
      </w:r>
      <w:r>
        <w:rPr>
          <w:spacing w:val="-2"/>
          <w:sz w:val="20"/>
        </w:rPr>
        <w:t> </w:t>
      </w:r>
      <w:r>
        <w:rPr>
          <w:sz w:val="20"/>
        </w:rPr>
        <w:t>Westminster</w:t>
      </w:r>
      <w:r>
        <w:rPr>
          <w:spacing w:val="-2"/>
          <w:sz w:val="20"/>
        </w:rPr>
        <w:t> (UK);</w:t>
      </w:r>
    </w:p>
    <w:p>
      <w:pPr>
        <w:pStyle w:val="ListParagraph"/>
        <w:numPr>
          <w:ilvl w:val="0"/>
          <w:numId w:val="10"/>
        </w:numPr>
        <w:tabs>
          <w:tab w:pos="551" w:val="left" w:leader="none"/>
        </w:tabs>
        <w:spacing w:line="220" w:lineRule="exact" w:before="0" w:after="0"/>
        <w:ind w:left="551" w:right="0" w:hanging="291"/>
        <w:jc w:val="left"/>
        <w:rPr>
          <w:sz w:val="20"/>
        </w:rPr>
      </w:pPr>
      <w:r>
        <w:rPr>
          <w:sz w:val="20"/>
        </w:rPr>
        <w:t>Pia</w:t>
      </w:r>
      <w:r>
        <w:rPr>
          <w:spacing w:val="-3"/>
          <w:sz w:val="20"/>
        </w:rPr>
        <w:t> </w:t>
      </w:r>
      <w:r>
        <w:rPr>
          <w:sz w:val="20"/>
        </w:rPr>
        <w:t>Wirnfeldt,</w:t>
      </w:r>
      <w:r>
        <w:rPr>
          <w:spacing w:val="-2"/>
          <w:sz w:val="20"/>
        </w:rPr>
        <w:t> </w:t>
      </w:r>
      <w:r>
        <w:rPr>
          <w:sz w:val="20"/>
        </w:rPr>
        <w:t>Director</w:t>
      </w:r>
      <w:r>
        <w:rPr>
          <w:spacing w:val="-2"/>
          <w:sz w:val="20"/>
        </w:rPr>
        <w:t> </w:t>
      </w:r>
      <w:r>
        <w:rPr>
          <w:sz w:val="20"/>
        </w:rPr>
        <w:t>of</w:t>
      </w:r>
      <w:r>
        <w:rPr>
          <w:spacing w:val="-2"/>
          <w:sz w:val="20"/>
        </w:rPr>
        <w:t> </w:t>
      </w:r>
      <w:r>
        <w:rPr>
          <w:sz w:val="20"/>
        </w:rPr>
        <w:t>theClay</w:t>
      </w:r>
      <w:r>
        <w:rPr>
          <w:spacing w:val="-2"/>
          <w:sz w:val="20"/>
        </w:rPr>
        <w:t> </w:t>
      </w:r>
      <w:r>
        <w:rPr>
          <w:sz w:val="20"/>
        </w:rPr>
        <w:t>Museum</w:t>
      </w:r>
      <w:r>
        <w:rPr>
          <w:spacing w:val="-1"/>
          <w:sz w:val="20"/>
        </w:rPr>
        <w:t> </w:t>
      </w:r>
      <w:r>
        <w:rPr>
          <w:sz w:val="20"/>
        </w:rPr>
        <w:t>of</w:t>
      </w:r>
      <w:r>
        <w:rPr>
          <w:spacing w:val="-3"/>
          <w:sz w:val="20"/>
        </w:rPr>
        <w:t> </w:t>
      </w:r>
      <w:r>
        <w:rPr>
          <w:sz w:val="20"/>
        </w:rPr>
        <w:t>Ceramic</w:t>
      </w:r>
      <w:r>
        <w:rPr>
          <w:spacing w:val="-1"/>
          <w:sz w:val="20"/>
        </w:rPr>
        <w:t> </w:t>
      </w:r>
      <w:r>
        <w:rPr>
          <w:sz w:val="20"/>
        </w:rPr>
        <w:t>Art</w:t>
      </w:r>
      <w:r>
        <w:rPr>
          <w:spacing w:val="-2"/>
          <w:sz w:val="20"/>
        </w:rPr>
        <w:t> (DK);</w:t>
      </w:r>
    </w:p>
    <w:p>
      <w:pPr>
        <w:pStyle w:val="ListParagraph"/>
        <w:numPr>
          <w:ilvl w:val="0"/>
          <w:numId w:val="10"/>
        </w:numPr>
        <w:tabs>
          <w:tab w:pos="551" w:val="left" w:leader="none"/>
        </w:tabs>
        <w:spacing w:line="220" w:lineRule="exact" w:before="0" w:after="0"/>
        <w:ind w:left="551" w:right="0" w:hanging="291"/>
        <w:jc w:val="left"/>
        <w:rPr>
          <w:sz w:val="20"/>
        </w:rPr>
      </w:pPr>
      <w:r>
        <w:rPr>
          <w:sz w:val="20"/>
        </w:rPr>
        <w:t>Sarah</w:t>
      </w:r>
      <w:r>
        <w:rPr>
          <w:spacing w:val="-4"/>
          <w:sz w:val="20"/>
        </w:rPr>
        <w:t> </w:t>
      </w:r>
      <w:r>
        <w:rPr>
          <w:sz w:val="20"/>
        </w:rPr>
        <w:t>Bräuner,</w:t>
      </w:r>
      <w:r>
        <w:rPr>
          <w:spacing w:val="-2"/>
          <w:sz w:val="20"/>
        </w:rPr>
        <w:t> </w:t>
      </w:r>
      <w:r>
        <w:rPr>
          <w:sz w:val="20"/>
        </w:rPr>
        <w:t>Designer</w:t>
      </w:r>
      <w:r>
        <w:rPr>
          <w:spacing w:val="-2"/>
          <w:sz w:val="20"/>
        </w:rPr>
        <w:t> </w:t>
      </w:r>
      <w:r>
        <w:rPr>
          <w:sz w:val="20"/>
        </w:rPr>
        <w:t>at</w:t>
      </w:r>
      <w:r>
        <w:rPr>
          <w:spacing w:val="-2"/>
          <w:sz w:val="20"/>
        </w:rPr>
        <w:t> </w:t>
      </w:r>
      <w:r>
        <w:rPr>
          <w:sz w:val="20"/>
        </w:rPr>
        <w:t>the</w:t>
      </w:r>
      <w:r>
        <w:rPr>
          <w:spacing w:val="-2"/>
          <w:sz w:val="20"/>
        </w:rPr>
        <w:t> </w:t>
      </w:r>
      <w:r>
        <w:rPr>
          <w:sz w:val="20"/>
        </w:rPr>
        <w:t>Königliche</w:t>
      </w:r>
      <w:r>
        <w:rPr>
          <w:spacing w:val="-2"/>
          <w:sz w:val="20"/>
        </w:rPr>
        <w:t> </w:t>
      </w:r>
      <w:r>
        <w:rPr>
          <w:sz w:val="20"/>
        </w:rPr>
        <w:t>Porzellanmanufaktur</w:t>
      </w:r>
      <w:r>
        <w:rPr>
          <w:spacing w:val="-2"/>
          <w:sz w:val="20"/>
        </w:rPr>
        <w:t> </w:t>
      </w:r>
      <w:r>
        <w:rPr>
          <w:sz w:val="20"/>
        </w:rPr>
        <w:t>Berlin</w:t>
      </w:r>
      <w:r>
        <w:rPr>
          <w:spacing w:val="-2"/>
          <w:sz w:val="20"/>
        </w:rPr>
        <w:t> (DE);</w:t>
      </w:r>
    </w:p>
    <w:p>
      <w:pPr>
        <w:pStyle w:val="ListParagraph"/>
        <w:numPr>
          <w:ilvl w:val="0"/>
          <w:numId w:val="10"/>
        </w:numPr>
        <w:tabs>
          <w:tab w:pos="551" w:val="left" w:leader="none"/>
        </w:tabs>
        <w:spacing w:line="220" w:lineRule="exact" w:before="0" w:after="0"/>
        <w:ind w:left="551" w:right="0" w:hanging="291"/>
        <w:jc w:val="left"/>
        <w:rPr>
          <w:sz w:val="20"/>
        </w:rPr>
      </w:pPr>
      <w:r>
        <w:rPr>
          <w:sz w:val="20"/>
        </w:rPr>
        <w:t>Dr.</w:t>
      </w:r>
      <w:r>
        <w:rPr>
          <w:spacing w:val="-6"/>
          <w:sz w:val="20"/>
        </w:rPr>
        <w:t> </w:t>
      </w:r>
      <w:r>
        <w:rPr>
          <w:sz w:val="20"/>
        </w:rPr>
        <w:t>Filip</w:t>
      </w:r>
      <w:r>
        <w:rPr>
          <w:spacing w:val="-4"/>
          <w:sz w:val="20"/>
        </w:rPr>
        <w:t> </w:t>
      </w:r>
      <w:r>
        <w:rPr>
          <w:sz w:val="20"/>
        </w:rPr>
        <w:t>Suchomel,</w:t>
      </w:r>
      <w:r>
        <w:rPr>
          <w:spacing w:val="-4"/>
          <w:sz w:val="20"/>
        </w:rPr>
        <w:t> </w:t>
      </w:r>
      <w:r>
        <w:rPr>
          <w:sz w:val="20"/>
        </w:rPr>
        <w:t>Orientalist</w:t>
      </w:r>
      <w:r>
        <w:rPr>
          <w:spacing w:val="-3"/>
          <w:sz w:val="20"/>
        </w:rPr>
        <w:t> </w:t>
      </w:r>
      <w:r>
        <w:rPr>
          <w:sz w:val="20"/>
        </w:rPr>
        <w:t>and</w:t>
      </w:r>
      <w:r>
        <w:rPr>
          <w:spacing w:val="-4"/>
          <w:sz w:val="20"/>
        </w:rPr>
        <w:t> </w:t>
      </w:r>
      <w:r>
        <w:rPr>
          <w:sz w:val="20"/>
        </w:rPr>
        <w:t>sinologist</w:t>
      </w:r>
      <w:r>
        <w:rPr>
          <w:spacing w:val="-4"/>
          <w:sz w:val="20"/>
        </w:rPr>
        <w:t> </w:t>
      </w:r>
      <w:r>
        <w:rPr>
          <w:sz w:val="20"/>
        </w:rPr>
        <w:t>specializing</w:t>
      </w:r>
      <w:r>
        <w:rPr>
          <w:spacing w:val="-3"/>
          <w:sz w:val="20"/>
        </w:rPr>
        <w:t> </w:t>
      </w:r>
      <w:r>
        <w:rPr>
          <w:sz w:val="20"/>
        </w:rPr>
        <w:t>in</w:t>
      </w:r>
      <w:r>
        <w:rPr>
          <w:spacing w:val="-4"/>
          <w:sz w:val="20"/>
        </w:rPr>
        <w:t> </w:t>
      </w:r>
      <w:r>
        <w:rPr>
          <w:sz w:val="20"/>
        </w:rPr>
        <w:t>ceramics.</w:t>
      </w:r>
      <w:r>
        <w:rPr>
          <w:spacing w:val="-4"/>
          <w:sz w:val="20"/>
        </w:rPr>
        <w:t> </w:t>
      </w:r>
      <w:r>
        <w:rPr>
          <w:sz w:val="20"/>
        </w:rPr>
        <w:t>Head</w:t>
      </w:r>
      <w:r>
        <w:rPr>
          <w:spacing w:val="-4"/>
          <w:sz w:val="20"/>
        </w:rPr>
        <w:t> </w:t>
      </w:r>
      <w:r>
        <w:rPr>
          <w:sz w:val="20"/>
        </w:rPr>
        <w:t>of</w:t>
      </w:r>
      <w:r>
        <w:rPr>
          <w:spacing w:val="-3"/>
          <w:sz w:val="20"/>
        </w:rPr>
        <w:t> </w:t>
      </w:r>
      <w:r>
        <w:rPr>
          <w:sz w:val="20"/>
        </w:rPr>
        <w:t>Liberec</w:t>
      </w:r>
      <w:r>
        <w:rPr>
          <w:spacing w:val="-4"/>
          <w:sz w:val="20"/>
        </w:rPr>
        <w:t> </w:t>
      </w:r>
      <w:r>
        <w:rPr>
          <w:sz w:val="20"/>
        </w:rPr>
        <w:t>Regional</w:t>
      </w:r>
      <w:r>
        <w:rPr>
          <w:spacing w:val="-4"/>
          <w:sz w:val="20"/>
        </w:rPr>
        <w:t> </w:t>
      </w:r>
      <w:r>
        <w:rPr>
          <w:sz w:val="20"/>
        </w:rPr>
        <w:t>Gallery</w:t>
      </w:r>
      <w:r>
        <w:rPr>
          <w:spacing w:val="-3"/>
          <w:sz w:val="20"/>
        </w:rPr>
        <w:t> </w:t>
      </w:r>
      <w:r>
        <w:rPr>
          <w:spacing w:val="-2"/>
          <w:sz w:val="20"/>
        </w:rPr>
        <w:t>(CZ);</w:t>
      </w:r>
    </w:p>
    <w:p>
      <w:pPr>
        <w:pStyle w:val="ListParagraph"/>
        <w:numPr>
          <w:ilvl w:val="0"/>
          <w:numId w:val="10"/>
        </w:numPr>
        <w:tabs>
          <w:tab w:pos="551" w:val="left" w:leader="none"/>
        </w:tabs>
        <w:spacing w:line="220" w:lineRule="exact" w:before="0" w:after="0"/>
        <w:ind w:left="551" w:right="0" w:hanging="291"/>
        <w:jc w:val="left"/>
        <w:rPr>
          <w:sz w:val="20"/>
        </w:rPr>
      </w:pPr>
      <w:r>
        <w:rPr>
          <w:sz w:val="20"/>
        </w:rPr>
        <w:t>Klara</w:t>
      </w:r>
      <w:r>
        <w:rPr>
          <w:spacing w:val="-3"/>
          <w:sz w:val="20"/>
        </w:rPr>
        <w:t> </w:t>
      </w:r>
      <w:r>
        <w:rPr>
          <w:sz w:val="20"/>
        </w:rPr>
        <w:t>Nemeckova,</w:t>
      </w:r>
      <w:r>
        <w:rPr>
          <w:spacing w:val="-2"/>
          <w:sz w:val="20"/>
        </w:rPr>
        <w:t> </w:t>
      </w:r>
      <w:r>
        <w:rPr>
          <w:sz w:val="20"/>
        </w:rPr>
        <w:t>Curator</w:t>
      </w:r>
      <w:r>
        <w:rPr>
          <w:spacing w:val="-3"/>
          <w:sz w:val="20"/>
        </w:rPr>
        <w:t> </w:t>
      </w:r>
      <w:r>
        <w:rPr>
          <w:sz w:val="20"/>
        </w:rPr>
        <w:t>at</w:t>
      </w:r>
      <w:r>
        <w:rPr>
          <w:spacing w:val="-2"/>
          <w:sz w:val="20"/>
        </w:rPr>
        <w:t> </w:t>
      </w:r>
      <w:r>
        <w:rPr>
          <w:sz w:val="20"/>
        </w:rPr>
        <w:t>the</w:t>
      </w:r>
      <w:r>
        <w:rPr>
          <w:spacing w:val="-3"/>
          <w:sz w:val="20"/>
        </w:rPr>
        <w:t> </w:t>
      </w:r>
      <w:r>
        <w:rPr>
          <w:sz w:val="20"/>
        </w:rPr>
        <w:t>Kunstgewerbemuseum</w:t>
      </w:r>
      <w:r>
        <w:rPr>
          <w:spacing w:val="-2"/>
          <w:sz w:val="20"/>
        </w:rPr>
        <w:t> </w:t>
      </w:r>
      <w:r>
        <w:rPr>
          <w:sz w:val="20"/>
        </w:rPr>
        <w:t>Dresden</w:t>
      </w:r>
      <w:r>
        <w:rPr>
          <w:spacing w:val="-2"/>
          <w:sz w:val="20"/>
        </w:rPr>
        <w:t> (DE);</w:t>
      </w:r>
    </w:p>
    <w:p>
      <w:pPr>
        <w:pStyle w:val="ListParagraph"/>
        <w:numPr>
          <w:ilvl w:val="0"/>
          <w:numId w:val="10"/>
        </w:numPr>
        <w:tabs>
          <w:tab w:pos="551" w:val="left" w:leader="none"/>
        </w:tabs>
        <w:spacing w:line="220" w:lineRule="exact" w:before="0" w:after="0"/>
        <w:ind w:left="551" w:right="0" w:hanging="291"/>
        <w:jc w:val="left"/>
        <w:rPr>
          <w:sz w:val="20"/>
        </w:rPr>
      </w:pPr>
      <w:r>
        <w:rPr>
          <w:sz w:val="20"/>
        </w:rPr>
        <w:t>Alexandre</w:t>
      </w:r>
      <w:r>
        <w:rPr>
          <w:spacing w:val="-5"/>
          <w:sz w:val="20"/>
        </w:rPr>
        <w:t> </w:t>
      </w:r>
      <w:r>
        <w:rPr>
          <w:sz w:val="20"/>
        </w:rPr>
        <w:t>Pais,</w:t>
      </w:r>
      <w:r>
        <w:rPr>
          <w:spacing w:val="-3"/>
          <w:sz w:val="20"/>
        </w:rPr>
        <w:t> </w:t>
      </w:r>
      <w:r>
        <w:rPr>
          <w:sz w:val="20"/>
        </w:rPr>
        <w:t>Director,</w:t>
      </w:r>
      <w:r>
        <w:rPr>
          <w:spacing w:val="-3"/>
          <w:sz w:val="20"/>
        </w:rPr>
        <w:t> </w:t>
      </w:r>
      <w:r>
        <w:rPr>
          <w:sz w:val="20"/>
        </w:rPr>
        <w:t>Expert</w:t>
      </w:r>
      <w:r>
        <w:rPr>
          <w:spacing w:val="-2"/>
          <w:sz w:val="20"/>
        </w:rPr>
        <w:t> </w:t>
      </w:r>
      <w:r>
        <w:rPr>
          <w:sz w:val="20"/>
        </w:rPr>
        <w:t>on</w:t>
      </w:r>
      <w:r>
        <w:rPr>
          <w:spacing w:val="-3"/>
          <w:sz w:val="20"/>
        </w:rPr>
        <w:t> </w:t>
      </w:r>
      <w:r>
        <w:rPr>
          <w:sz w:val="20"/>
        </w:rPr>
        <w:t>Tile</w:t>
      </w:r>
      <w:r>
        <w:rPr>
          <w:spacing w:val="-3"/>
          <w:sz w:val="20"/>
        </w:rPr>
        <w:t> </w:t>
      </w:r>
      <w:r>
        <w:rPr>
          <w:sz w:val="20"/>
        </w:rPr>
        <w:t>History</w:t>
      </w:r>
      <w:r>
        <w:rPr>
          <w:spacing w:val="-2"/>
          <w:sz w:val="20"/>
        </w:rPr>
        <w:t> </w:t>
      </w:r>
      <w:r>
        <w:rPr>
          <w:sz w:val="20"/>
        </w:rPr>
        <w:t>Museu</w:t>
      </w:r>
      <w:r>
        <w:rPr>
          <w:spacing w:val="-3"/>
          <w:sz w:val="20"/>
        </w:rPr>
        <w:t> </w:t>
      </w:r>
      <w:r>
        <w:rPr>
          <w:sz w:val="20"/>
        </w:rPr>
        <w:t>do</w:t>
      </w:r>
      <w:r>
        <w:rPr>
          <w:spacing w:val="-3"/>
          <w:sz w:val="20"/>
        </w:rPr>
        <w:t> </w:t>
      </w:r>
      <w:r>
        <w:rPr>
          <w:sz w:val="20"/>
        </w:rPr>
        <w:t>Azulejo</w:t>
      </w:r>
      <w:r>
        <w:rPr>
          <w:spacing w:val="-2"/>
          <w:sz w:val="20"/>
        </w:rPr>
        <w:t> (PT);</w:t>
      </w:r>
    </w:p>
    <w:p>
      <w:pPr>
        <w:pStyle w:val="ListParagraph"/>
        <w:numPr>
          <w:ilvl w:val="0"/>
          <w:numId w:val="10"/>
        </w:numPr>
        <w:tabs>
          <w:tab w:pos="551" w:val="left" w:leader="none"/>
        </w:tabs>
        <w:spacing w:line="284" w:lineRule="exact" w:before="0" w:after="0"/>
        <w:ind w:left="551" w:right="0" w:hanging="291"/>
        <w:jc w:val="left"/>
        <w:rPr>
          <w:sz w:val="20"/>
        </w:rPr>
      </w:pPr>
      <w:r>
        <w:rPr>
          <w:sz w:val="20"/>
        </w:rPr>
        <w:t>Jaume</w:t>
      </w:r>
      <w:r>
        <w:rPr>
          <w:spacing w:val="-2"/>
          <w:sz w:val="20"/>
        </w:rPr>
        <w:t> </w:t>
      </w:r>
      <w:r>
        <w:rPr>
          <w:sz w:val="20"/>
        </w:rPr>
        <w:t>Coll</w:t>
      </w:r>
      <w:r>
        <w:rPr>
          <w:spacing w:val="-2"/>
          <w:sz w:val="20"/>
        </w:rPr>
        <w:t> </w:t>
      </w:r>
      <w:r>
        <w:rPr>
          <w:sz w:val="20"/>
        </w:rPr>
        <w:t>Conesa,</w:t>
      </w:r>
      <w:r>
        <w:rPr>
          <w:spacing w:val="-2"/>
          <w:sz w:val="20"/>
        </w:rPr>
        <w:t> </w:t>
      </w:r>
      <w:r>
        <w:rPr>
          <w:sz w:val="20"/>
        </w:rPr>
        <w:t>director</w:t>
      </w:r>
      <w:r>
        <w:rPr>
          <w:spacing w:val="-2"/>
          <w:sz w:val="20"/>
        </w:rPr>
        <w:t> </w:t>
      </w:r>
      <w:r>
        <w:rPr>
          <w:sz w:val="20"/>
        </w:rPr>
        <w:t>González</w:t>
      </w:r>
      <w:r>
        <w:rPr>
          <w:spacing w:val="-2"/>
          <w:sz w:val="20"/>
        </w:rPr>
        <w:t> </w:t>
      </w:r>
      <w:r>
        <w:rPr>
          <w:sz w:val="20"/>
        </w:rPr>
        <w:t>Martí</w:t>
      </w:r>
      <w:r>
        <w:rPr>
          <w:spacing w:val="-2"/>
          <w:sz w:val="20"/>
        </w:rPr>
        <w:t> </w:t>
      </w:r>
      <w:r>
        <w:rPr>
          <w:sz w:val="20"/>
        </w:rPr>
        <w:t>National</w:t>
      </w:r>
      <w:r>
        <w:rPr>
          <w:spacing w:val="-1"/>
          <w:sz w:val="20"/>
        </w:rPr>
        <w:t> </w:t>
      </w:r>
      <w:r>
        <w:rPr>
          <w:sz w:val="20"/>
        </w:rPr>
        <w:t>Museum</w:t>
      </w:r>
      <w:r>
        <w:rPr>
          <w:spacing w:val="-2"/>
          <w:sz w:val="20"/>
        </w:rPr>
        <w:t> </w:t>
      </w:r>
      <w:r>
        <w:rPr>
          <w:sz w:val="20"/>
        </w:rPr>
        <w:t>of</w:t>
      </w:r>
      <w:r>
        <w:rPr>
          <w:spacing w:val="-2"/>
          <w:sz w:val="20"/>
        </w:rPr>
        <w:t> </w:t>
      </w:r>
      <w:r>
        <w:rPr>
          <w:sz w:val="20"/>
        </w:rPr>
        <w:t>Ceramics</w:t>
      </w:r>
      <w:r>
        <w:rPr>
          <w:spacing w:val="-2"/>
          <w:sz w:val="20"/>
        </w:rPr>
        <w:t> </w:t>
      </w:r>
      <w:r>
        <w:rPr>
          <w:sz w:val="20"/>
        </w:rPr>
        <w:t>and</w:t>
      </w:r>
      <w:r>
        <w:rPr>
          <w:spacing w:val="-2"/>
          <w:sz w:val="20"/>
        </w:rPr>
        <w:t> </w:t>
      </w:r>
      <w:r>
        <w:rPr>
          <w:sz w:val="20"/>
        </w:rPr>
        <w:t>Decorative</w:t>
      </w:r>
      <w:r>
        <w:rPr>
          <w:spacing w:val="-2"/>
          <w:sz w:val="20"/>
        </w:rPr>
        <w:t> </w:t>
      </w:r>
      <w:r>
        <w:rPr>
          <w:sz w:val="20"/>
        </w:rPr>
        <w:t>Arts</w:t>
      </w:r>
      <w:r>
        <w:rPr>
          <w:spacing w:val="-1"/>
          <w:sz w:val="20"/>
        </w:rPr>
        <w:t> </w:t>
      </w:r>
      <w:r>
        <w:rPr>
          <w:spacing w:val="-2"/>
          <w:sz w:val="20"/>
        </w:rPr>
        <w:t>(ES).</w:t>
      </w:r>
    </w:p>
    <w:p>
      <w:pPr>
        <w:pStyle w:val="BodyText"/>
        <w:spacing w:line="151" w:lineRule="auto" w:before="186"/>
        <w:ind w:right="336"/>
      </w:pPr>
      <w:r>
        <w:rPr/>
        <w:t>The members were strategically chosen to maximise the project. As senior researchers in key positions in universities around</w:t>
      </w:r>
      <w:r>
        <w:rPr>
          <w:spacing w:val="-2"/>
        </w:rPr>
        <w:t> </w:t>
      </w:r>
      <w:r>
        <w:rPr/>
        <w:t>Europe</w:t>
      </w:r>
      <w:r>
        <w:rPr>
          <w:spacing w:val="-2"/>
        </w:rPr>
        <w:t> </w:t>
      </w:r>
      <w:r>
        <w:rPr/>
        <w:t>and</w:t>
      </w:r>
      <w:r>
        <w:rPr>
          <w:spacing w:val="-2"/>
        </w:rPr>
        <w:t> </w:t>
      </w:r>
      <w:r>
        <w:rPr/>
        <w:t>the</w:t>
      </w:r>
      <w:r>
        <w:rPr>
          <w:spacing w:val="-2"/>
        </w:rPr>
        <w:t> </w:t>
      </w:r>
      <w:r>
        <w:rPr/>
        <w:t>world</w:t>
      </w:r>
      <w:r>
        <w:rPr>
          <w:spacing w:val="-2"/>
        </w:rPr>
        <w:t> </w:t>
      </w:r>
      <w:r>
        <w:rPr/>
        <w:t>in</w:t>
      </w:r>
      <w:r>
        <w:rPr>
          <w:spacing w:val="-2"/>
        </w:rPr>
        <w:t> </w:t>
      </w:r>
      <w:r>
        <w:rPr/>
        <w:t>Design</w:t>
      </w:r>
      <w:r>
        <w:rPr>
          <w:spacing w:val="-2"/>
        </w:rPr>
        <w:t> </w:t>
      </w:r>
      <w:r>
        <w:rPr/>
        <w:t>and</w:t>
      </w:r>
      <w:r>
        <w:rPr>
          <w:spacing w:val="-2"/>
        </w:rPr>
        <w:t> </w:t>
      </w:r>
      <w:r>
        <w:rPr/>
        <w:t>Ceramic</w:t>
      </w:r>
      <w:r>
        <w:rPr>
          <w:spacing w:val="-2"/>
        </w:rPr>
        <w:t> </w:t>
      </w:r>
      <w:r>
        <w:rPr/>
        <w:t>they</w:t>
      </w:r>
      <w:r>
        <w:rPr>
          <w:spacing w:val="-2"/>
        </w:rPr>
        <w:t> </w:t>
      </w:r>
      <w:r>
        <w:rPr/>
        <w:t>ensured</w:t>
      </w:r>
      <w:r>
        <w:rPr>
          <w:spacing w:val="-2"/>
        </w:rPr>
        <w:t> </w:t>
      </w:r>
      <w:r>
        <w:rPr/>
        <w:t>the</w:t>
      </w:r>
      <w:r>
        <w:rPr>
          <w:spacing w:val="-2"/>
        </w:rPr>
        <w:t> </w:t>
      </w:r>
      <w:r>
        <w:rPr/>
        <w:t>resources</w:t>
      </w:r>
      <w:r>
        <w:rPr>
          <w:spacing w:val="-2"/>
        </w:rPr>
        <w:t> </w:t>
      </w:r>
      <w:r>
        <w:rPr/>
        <w:t>developed</w:t>
      </w:r>
      <w:r>
        <w:rPr>
          <w:spacing w:val="-2"/>
        </w:rPr>
        <w:t> </w:t>
      </w:r>
      <w:r>
        <w:rPr/>
        <w:t>are</w:t>
      </w:r>
      <w:r>
        <w:rPr>
          <w:spacing w:val="-2"/>
        </w:rPr>
        <w:t> </w:t>
      </w:r>
      <w:r>
        <w:rPr/>
        <w:t>of</w:t>
      </w:r>
      <w:r>
        <w:rPr>
          <w:spacing w:val="-2"/>
        </w:rPr>
        <w:t> </w:t>
      </w:r>
      <w:r>
        <w:rPr/>
        <w:t>high</w:t>
      </w:r>
      <w:r>
        <w:rPr>
          <w:spacing w:val="-2"/>
        </w:rPr>
        <w:t> </w:t>
      </w:r>
      <w:r>
        <w:rPr/>
        <w:t>quality.</w:t>
      </w:r>
      <w:r>
        <w:rPr>
          <w:spacing w:val="-2"/>
        </w:rPr>
        <w:t> </w:t>
      </w:r>
      <w:r>
        <w:rPr/>
        <w:t>During the project, two AB meetings were organized (September 2021 and May 22) to share their feedback on the project’s implementation. Project Coordinator presented an overview of the project development with partners presenting local approaches and issues arising.</w:t>
      </w:r>
    </w:p>
    <w:p>
      <w:pPr>
        <w:pStyle w:val="BodyText"/>
        <w:spacing w:line="151" w:lineRule="auto" w:before="222"/>
        <w:ind w:right="440"/>
      </w:pPr>
      <w:r>
        <w:rPr/>
        <w:t>The</w:t>
      </w:r>
      <w:r>
        <w:rPr>
          <w:spacing w:val="-3"/>
        </w:rPr>
        <w:t> </w:t>
      </w:r>
      <w:r>
        <w:rPr/>
        <w:t>measures</w:t>
      </w:r>
      <w:r>
        <w:rPr>
          <w:spacing w:val="-3"/>
        </w:rPr>
        <w:t> </w:t>
      </w:r>
      <w:r>
        <w:rPr/>
        <w:t>outlined</w:t>
      </w:r>
      <w:r>
        <w:rPr>
          <w:spacing w:val="-3"/>
        </w:rPr>
        <w:t> </w:t>
      </w:r>
      <w:r>
        <w:rPr/>
        <w:t>above</w:t>
      </w:r>
      <w:r>
        <w:rPr>
          <w:spacing w:val="-3"/>
        </w:rPr>
        <w:t> </w:t>
      </w:r>
      <w:r>
        <w:rPr/>
        <w:t>ought</w:t>
      </w:r>
      <w:r>
        <w:rPr>
          <w:spacing w:val="-3"/>
        </w:rPr>
        <w:t> </w:t>
      </w:r>
      <w:r>
        <w:rPr/>
        <w:t>to</w:t>
      </w:r>
      <w:r>
        <w:rPr>
          <w:spacing w:val="-3"/>
        </w:rPr>
        <w:t> </w:t>
      </w:r>
      <w:r>
        <w:rPr/>
        <w:t>provide</w:t>
      </w:r>
      <w:r>
        <w:rPr>
          <w:spacing w:val="-3"/>
        </w:rPr>
        <w:t> </w:t>
      </w:r>
      <w:r>
        <w:rPr/>
        <w:t>a</w:t>
      </w:r>
      <w:r>
        <w:rPr>
          <w:spacing w:val="-3"/>
        </w:rPr>
        <w:t> </w:t>
      </w:r>
      <w:r>
        <w:rPr/>
        <w:t>secure</w:t>
      </w:r>
      <w:r>
        <w:rPr>
          <w:spacing w:val="-3"/>
        </w:rPr>
        <w:t> </w:t>
      </w:r>
      <w:r>
        <w:rPr/>
        <w:t>and</w:t>
      </w:r>
      <w:r>
        <w:rPr>
          <w:spacing w:val="-3"/>
        </w:rPr>
        <w:t> </w:t>
      </w:r>
      <w:r>
        <w:rPr/>
        <w:t>performable</w:t>
      </w:r>
      <w:r>
        <w:rPr>
          <w:spacing w:val="-3"/>
        </w:rPr>
        <w:t> </w:t>
      </w:r>
      <w:r>
        <w:rPr/>
        <w:t>means</w:t>
      </w:r>
      <w:r>
        <w:rPr>
          <w:spacing w:val="-3"/>
        </w:rPr>
        <w:t> </w:t>
      </w:r>
      <w:r>
        <w:rPr/>
        <w:t>to</w:t>
      </w:r>
      <w:r>
        <w:rPr>
          <w:spacing w:val="-3"/>
        </w:rPr>
        <w:t> </w:t>
      </w:r>
      <w:r>
        <w:rPr/>
        <w:t>monitor,</w:t>
      </w:r>
      <w:r>
        <w:rPr>
          <w:spacing w:val="-3"/>
        </w:rPr>
        <w:t> </w:t>
      </w:r>
      <w:r>
        <w:rPr/>
        <w:t>evaluate</w:t>
      </w:r>
      <w:r>
        <w:rPr>
          <w:spacing w:val="-3"/>
        </w:rPr>
        <w:t> </w:t>
      </w:r>
      <w:r>
        <w:rPr/>
        <w:t>and</w:t>
      </w:r>
      <w:r>
        <w:rPr>
          <w:spacing w:val="-3"/>
        </w:rPr>
        <w:t> </w:t>
      </w:r>
      <w:r>
        <w:rPr/>
        <w:t>critically reflect on the match and realisation between the project aims and objectives and the evaluation of learners and teachers and their perceived future uses of the diverse tools and approaches developed by the project.</w:t>
      </w:r>
    </w:p>
    <w:p>
      <w:pPr>
        <w:pStyle w:val="BodyText"/>
        <w:spacing w:line="284" w:lineRule="exact" w:before="128"/>
      </w:pPr>
      <w:r>
        <w:rPr/>
        <w:t>For</w:t>
      </w:r>
      <w:r>
        <w:rPr>
          <w:spacing w:val="-2"/>
        </w:rPr>
        <w:t> </w:t>
      </w:r>
      <w:r>
        <w:rPr/>
        <w:t>the</w:t>
      </w:r>
      <w:r>
        <w:rPr>
          <w:spacing w:val="-2"/>
        </w:rPr>
        <w:t> </w:t>
      </w:r>
      <w:r>
        <w:rPr/>
        <w:t>short-term</w:t>
      </w:r>
      <w:r>
        <w:rPr>
          <w:spacing w:val="-2"/>
        </w:rPr>
        <w:t> </w:t>
      </w:r>
      <w:r>
        <w:rPr/>
        <w:t>joint</w:t>
      </w:r>
      <w:r>
        <w:rPr>
          <w:spacing w:val="-2"/>
        </w:rPr>
        <w:t> </w:t>
      </w:r>
      <w:r>
        <w:rPr/>
        <w:t>staff</w:t>
      </w:r>
      <w:r>
        <w:rPr>
          <w:spacing w:val="-2"/>
        </w:rPr>
        <w:t> </w:t>
      </w:r>
      <w:r>
        <w:rPr/>
        <w:t>training</w:t>
      </w:r>
      <w:r>
        <w:rPr>
          <w:spacing w:val="-2"/>
        </w:rPr>
        <w:t> </w:t>
      </w:r>
      <w:r>
        <w:rPr/>
        <w:t>workshops</w:t>
      </w:r>
      <w:r>
        <w:rPr>
          <w:spacing w:val="-2"/>
        </w:rPr>
        <w:t> </w:t>
      </w:r>
      <w:r>
        <w:rPr/>
        <w:t>(C1-C3),</w:t>
      </w:r>
      <w:r>
        <w:rPr>
          <w:spacing w:val="-2"/>
        </w:rPr>
        <w:t> </w:t>
      </w:r>
      <w:r>
        <w:rPr/>
        <w:t>the</w:t>
      </w:r>
      <w:r>
        <w:rPr>
          <w:spacing w:val="-2"/>
        </w:rPr>
        <w:t> </w:t>
      </w:r>
      <w:r>
        <w:rPr/>
        <w:t>workshops</w:t>
      </w:r>
      <w:r>
        <w:rPr>
          <w:spacing w:val="-2"/>
        </w:rPr>
        <w:t> </w:t>
      </w:r>
      <w:r>
        <w:rPr/>
        <w:t>were</w:t>
      </w:r>
      <w:r>
        <w:rPr>
          <w:spacing w:val="-2"/>
        </w:rPr>
        <w:t> </w:t>
      </w:r>
      <w:r>
        <w:rPr/>
        <w:t>divided</w:t>
      </w:r>
      <w:r>
        <w:rPr>
          <w:spacing w:val="-2"/>
        </w:rPr>
        <w:t> </w:t>
      </w:r>
      <w:r>
        <w:rPr/>
        <w:t>in</w:t>
      </w:r>
      <w:r>
        <w:rPr>
          <w:spacing w:val="-2"/>
        </w:rPr>
        <w:t> </w:t>
      </w:r>
      <w:r>
        <w:rPr/>
        <w:t>lectures</w:t>
      </w:r>
      <w:r>
        <w:rPr>
          <w:spacing w:val="-2"/>
        </w:rPr>
        <w:t> </w:t>
      </w:r>
      <w:r>
        <w:rPr/>
        <w:t>and</w:t>
      </w:r>
      <w:r>
        <w:rPr>
          <w:spacing w:val="-2"/>
        </w:rPr>
        <w:t> </w:t>
      </w:r>
      <w:r>
        <w:rPr/>
        <w:t>hands-</w:t>
      </w:r>
      <w:r>
        <w:rPr>
          <w:spacing w:val="-5"/>
        </w:rPr>
        <w:t>on</w:t>
      </w:r>
    </w:p>
    <w:p>
      <w:pPr>
        <w:pStyle w:val="BodyText"/>
        <w:spacing w:line="151" w:lineRule="auto" w:before="29"/>
      </w:pPr>
      <w:r>
        <w:rPr/>
        <w:t>activities</w:t>
      </w:r>
      <w:r>
        <w:rPr>
          <w:spacing w:val="-2"/>
        </w:rPr>
        <w:t> </w:t>
      </w:r>
      <w:r>
        <w:rPr/>
        <w:t>by</w:t>
      </w:r>
      <w:r>
        <w:rPr>
          <w:spacing w:val="-2"/>
        </w:rPr>
        <w:t> </w:t>
      </w:r>
      <w:r>
        <w:rPr/>
        <w:t>experts</w:t>
      </w:r>
      <w:r>
        <w:rPr>
          <w:spacing w:val="-2"/>
        </w:rPr>
        <w:t> </w:t>
      </w:r>
      <w:r>
        <w:rPr/>
        <w:t>in</w:t>
      </w:r>
      <w:r>
        <w:rPr>
          <w:spacing w:val="-2"/>
        </w:rPr>
        <w:t> </w:t>
      </w:r>
      <w:r>
        <w:rPr/>
        <w:t>clay,</w:t>
      </w:r>
      <w:r>
        <w:rPr>
          <w:spacing w:val="-2"/>
        </w:rPr>
        <w:t> </w:t>
      </w:r>
      <w:r>
        <w:rPr/>
        <w:t>glazes,</w:t>
      </w:r>
      <w:r>
        <w:rPr>
          <w:spacing w:val="-2"/>
        </w:rPr>
        <w:t> </w:t>
      </w:r>
      <w:r>
        <w:rPr/>
        <w:t>technical</w:t>
      </w:r>
      <w:r>
        <w:rPr>
          <w:spacing w:val="-2"/>
        </w:rPr>
        <w:t> </w:t>
      </w:r>
      <w:r>
        <w:rPr/>
        <w:t>art</w:t>
      </w:r>
      <w:r>
        <w:rPr>
          <w:spacing w:val="-2"/>
        </w:rPr>
        <w:t> </w:t>
      </w:r>
      <w:r>
        <w:rPr/>
        <w:t>history,</w:t>
      </w:r>
      <w:r>
        <w:rPr>
          <w:spacing w:val="-2"/>
        </w:rPr>
        <w:t> </w:t>
      </w:r>
      <w:r>
        <w:rPr/>
        <w:t>and</w:t>
      </w:r>
      <w:r>
        <w:rPr>
          <w:spacing w:val="-2"/>
        </w:rPr>
        <w:t> </w:t>
      </w:r>
      <w:r>
        <w:rPr/>
        <w:t>new</w:t>
      </w:r>
      <w:r>
        <w:rPr>
          <w:spacing w:val="-2"/>
        </w:rPr>
        <w:t> </w:t>
      </w:r>
      <w:r>
        <w:rPr/>
        <w:t>technologies.</w:t>
      </w:r>
      <w:r>
        <w:rPr>
          <w:spacing w:val="-2"/>
        </w:rPr>
        <w:t> </w:t>
      </w:r>
      <w:r>
        <w:rPr/>
        <w:t>These</w:t>
      </w:r>
      <w:r>
        <w:rPr>
          <w:spacing w:val="-2"/>
        </w:rPr>
        <w:t> </w:t>
      </w:r>
      <w:r>
        <w:rPr/>
        <w:t>offered</w:t>
      </w:r>
      <w:r>
        <w:rPr>
          <w:spacing w:val="-2"/>
        </w:rPr>
        <w:t> </w:t>
      </w:r>
      <w:r>
        <w:rPr/>
        <w:t>the</w:t>
      </w:r>
      <w:r>
        <w:rPr>
          <w:spacing w:val="-2"/>
        </w:rPr>
        <w:t> </w:t>
      </w:r>
      <w:r>
        <w:rPr/>
        <w:t>opportunity</w:t>
      </w:r>
      <w:r>
        <w:rPr>
          <w:spacing w:val="-2"/>
        </w:rPr>
        <w:t> </w:t>
      </w:r>
      <w:r>
        <w:rPr/>
        <w:t>to</w:t>
      </w:r>
      <w:r>
        <w:rPr>
          <w:spacing w:val="-2"/>
        </w:rPr>
        <w:t> </w:t>
      </w:r>
      <w:r>
        <w:rPr/>
        <w:t>discuss different methodologies to present fundamental knowledge to the students. The success was translated by the implementation of some of these methodologies in the curricula of each partner.</w:t>
      </w:r>
    </w:p>
    <w:p>
      <w:pPr>
        <w:pStyle w:val="BodyText"/>
        <w:spacing w:before="153"/>
        <w:ind w:left="0"/>
      </w:pPr>
    </w:p>
    <w:p>
      <w:pPr>
        <w:pStyle w:val="BodyText"/>
        <w:spacing w:line="151" w:lineRule="auto" w:before="1"/>
        <w:ind w:left="120" w:right="336"/>
      </w:pPr>
      <w:r>
        <w:rPr/>
        <mc:AlternateContent>
          <mc:Choice Requires="wps">
            <w:drawing>
              <wp:anchor distT="0" distB="0" distL="0" distR="0" allowOverlap="1" layoutInCell="1" locked="0" behindDoc="1" simplePos="0" relativeHeight="484311040">
                <wp:simplePos x="0" y="0"/>
                <wp:positionH relativeFrom="page">
                  <wp:posOffset>304800</wp:posOffset>
                </wp:positionH>
                <wp:positionV relativeFrom="paragraph">
                  <wp:posOffset>508383</wp:posOffset>
                </wp:positionV>
                <wp:extent cx="6921500" cy="4978400"/>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6921500" cy="4978400"/>
                        </a:xfrm>
                        <a:custGeom>
                          <a:avLst/>
                          <a:gdLst/>
                          <a:ahLst/>
                          <a:cxnLst/>
                          <a:rect l="l" t="t" r="r" b="b"/>
                          <a:pathLst>
                            <a:path w="6921500" h="4978400">
                              <a:moveTo>
                                <a:pt x="0" y="0"/>
                              </a:moveTo>
                              <a:lnTo>
                                <a:pt x="6921500" y="0"/>
                              </a:lnTo>
                            </a:path>
                            <a:path w="6921500" h="4978400">
                              <a:moveTo>
                                <a:pt x="0" y="0"/>
                              </a:moveTo>
                              <a:lnTo>
                                <a:pt x="0" y="4978400"/>
                              </a:lnTo>
                            </a:path>
                            <a:path w="6921500" h="4978400">
                              <a:moveTo>
                                <a:pt x="6921500" y="0"/>
                              </a:moveTo>
                              <a:lnTo>
                                <a:pt x="6921500" y="49784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40.030201pt;width:545pt;height:392pt;mso-position-horizontal-relative:page;mso-position-vertical-relative:paragraph;z-index:-19005440" id="docshape88" coordorigin="480,801" coordsize="10900,7840" path="m480,801l11380,801m480,801l480,8641m11380,801l11380,8641e" filled="false" stroked="true" strokeweight="1pt" strokecolor="#dddddd">
                <v:path arrowok="t"/>
                <v:stroke dashstyle="solid"/>
                <w10:wrap type="none"/>
              </v:shape>
            </w:pict>
          </mc:Fallback>
        </mc:AlternateContent>
      </w:r>
      <w:r>
        <w:rPr/>
        <w:t>If</w:t>
      </w:r>
      <w:r>
        <w:rPr>
          <w:spacing w:val="-2"/>
        </w:rPr>
        <w:t> </w:t>
      </w:r>
      <w:r>
        <w:rPr/>
        <w:t>relevant,</w:t>
      </w:r>
      <w:r>
        <w:rPr>
          <w:spacing w:val="-2"/>
        </w:rPr>
        <w:t> </w:t>
      </w:r>
      <w:r>
        <w:rPr/>
        <w:t>please</w:t>
      </w:r>
      <w:r>
        <w:rPr>
          <w:spacing w:val="-2"/>
        </w:rPr>
        <w:t> </w:t>
      </w:r>
      <w:r>
        <w:rPr/>
        <w:t>describe</w:t>
      </w:r>
      <w:r>
        <w:rPr>
          <w:spacing w:val="-2"/>
        </w:rPr>
        <w:t> </w:t>
      </w:r>
      <w:r>
        <w:rPr/>
        <w:t>any</w:t>
      </w:r>
      <w:r>
        <w:rPr>
          <w:spacing w:val="-2"/>
        </w:rPr>
        <w:t> </w:t>
      </w:r>
      <w:r>
        <w:rPr/>
        <w:t>difficulties</w:t>
      </w:r>
      <w:r>
        <w:rPr>
          <w:spacing w:val="-2"/>
        </w:rPr>
        <w:t> </w:t>
      </w:r>
      <w:r>
        <w:rPr/>
        <w:t>you</w:t>
      </w:r>
      <w:r>
        <w:rPr>
          <w:spacing w:val="-2"/>
        </w:rPr>
        <w:t> </w:t>
      </w:r>
      <w:r>
        <w:rPr/>
        <w:t>have</w:t>
      </w:r>
      <w:r>
        <w:rPr>
          <w:spacing w:val="-2"/>
        </w:rPr>
        <w:t> </w:t>
      </w:r>
      <w:r>
        <w:rPr/>
        <w:t>encountered</w:t>
      </w:r>
      <w:r>
        <w:rPr>
          <w:spacing w:val="-2"/>
        </w:rPr>
        <w:t> </w:t>
      </w:r>
      <w:r>
        <w:rPr/>
        <w:t>in</w:t>
      </w:r>
      <w:r>
        <w:rPr>
          <w:spacing w:val="-2"/>
        </w:rPr>
        <w:t> </w:t>
      </w:r>
      <w:r>
        <w:rPr/>
        <w:t>managing</w:t>
      </w:r>
      <w:r>
        <w:rPr>
          <w:spacing w:val="-2"/>
        </w:rPr>
        <w:t> </w:t>
      </w:r>
      <w:r>
        <w:rPr/>
        <w:t>the</w:t>
      </w:r>
      <w:r>
        <w:rPr>
          <w:spacing w:val="-2"/>
        </w:rPr>
        <w:t> </w:t>
      </w:r>
      <w:r>
        <w:rPr/>
        <w:t>implementation</w:t>
      </w:r>
      <w:r>
        <w:rPr>
          <w:spacing w:val="-2"/>
        </w:rPr>
        <w:t> </w:t>
      </w:r>
      <w:r>
        <w:rPr/>
        <w:t>of</w:t>
      </w:r>
      <w:r>
        <w:rPr>
          <w:spacing w:val="-2"/>
        </w:rPr>
        <w:t> </w:t>
      </w:r>
      <w:r>
        <w:rPr/>
        <w:t>the</w:t>
      </w:r>
      <w:r>
        <w:rPr>
          <w:spacing w:val="-2"/>
        </w:rPr>
        <w:t> </w:t>
      </w:r>
      <w:r>
        <w:rPr/>
        <w:t>project</w:t>
      </w:r>
      <w:r>
        <w:rPr>
          <w:spacing w:val="-2"/>
        </w:rPr>
        <w:t> </w:t>
      </w:r>
      <w:r>
        <w:rPr/>
        <w:t>and</w:t>
      </w:r>
      <w:r>
        <w:rPr>
          <w:spacing w:val="-2"/>
        </w:rPr>
        <w:t> </w:t>
      </w:r>
      <w:r>
        <w:rPr/>
        <w:t>how you and your partners handled them. How did you handle project risks (e.g. conflict resolution processes, unforeseen events, etc.)?</w:t>
      </w:r>
    </w:p>
    <w:p>
      <w:pPr>
        <w:pStyle w:val="BodyText"/>
        <w:spacing w:line="151" w:lineRule="auto" w:before="281"/>
        <w:ind w:right="336"/>
      </w:pPr>
      <w:r>
        <w:rPr/>
        <w:t>The project started in September 2020 during the COVID-19 Pandemic. UAL submitted a request for a delayed project start, this was not granted, and the partnership was instantly plunged into the complexity of a remote implementation. Working in Europe wide lockdowns and travel restrictions made the delivery of the CRAFT project challenging. The Intellectual Outputs structure was designed on the principles of in person participation, access to expertise, capturing and</w:t>
      </w:r>
      <w:r>
        <w:rPr>
          <w:spacing w:val="-4"/>
        </w:rPr>
        <w:t> </w:t>
      </w:r>
      <w:r>
        <w:rPr/>
        <w:t>sharing</w:t>
      </w:r>
      <w:r>
        <w:rPr>
          <w:spacing w:val="-4"/>
        </w:rPr>
        <w:t> </w:t>
      </w:r>
      <w:r>
        <w:rPr/>
        <w:t>knowledge</w:t>
      </w:r>
      <w:r>
        <w:rPr>
          <w:spacing w:val="-4"/>
        </w:rPr>
        <w:t> </w:t>
      </w:r>
      <w:r>
        <w:rPr/>
        <w:t>and</w:t>
      </w:r>
      <w:r>
        <w:rPr>
          <w:spacing w:val="-4"/>
        </w:rPr>
        <w:t> </w:t>
      </w:r>
      <w:r>
        <w:rPr/>
        <w:t>the</w:t>
      </w:r>
      <w:r>
        <w:rPr>
          <w:spacing w:val="-4"/>
        </w:rPr>
        <w:t> </w:t>
      </w:r>
      <w:r>
        <w:rPr/>
        <w:t>co-design,</w:t>
      </w:r>
      <w:r>
        <w:rPr>
          <w:spacing w:val="-4"/>
        </w:rPr>
        <w:t> </w:t>
      </w:r>
      <w:r>
        <w:rPr/>
        <w:t>co-authorship,</w:t>
      </w:r>
      <w:r>
        <w:rPr>
          <w:spacing w:val="-4"/>
        </w:rPr>
        <w:t> </w:t>
      </w:r>
      <w:r>
        <w:rPr/>
        <w:t>collaborative</w:t>
      </w:r>
      <w:r>
        <w:rPr>
          <w:spacing w:val="-4"/>
        </w:rPr>
        <w:t> </w:t>
      </w:r>
      <w:r>
        <w:rPr/>
        <w:t>experimentation,</w:t>
      </w:r>
      <w:r>
        <w:rPr>
          <w:spacing w:val="-4"/>
        </w:rPr>
        <w:t> </w:t>
      </w:r>
      <w:r>
        <w:rPr/>
        <w:t>and</w:t>
      </w:r>
      <w:r>
        <w:rPr>
          <w:spacing w:val="-4"/>
        </w:rPr>
        <w:t> </w:t>
      </w:r>
      <w:r>
        <w:rPr/>
        <w:t>development</w:t>
      </w:r>
      <w:r>
        <w:rPr>
          <w:spacing w:val="-4"/>
        </w:rPr>
        <w:t> </w:t>
      </w:r>
      <w:r>
        <w:rPr/>
        <w:t>of</w:t>
      </w:r>
      <w:r>
        <w:rPr>
          <w:spacing w:val="-4"/>
        </w:rPr>
        <w:t> </w:t>
      </w:r>
      <w:r>
        <w:rPr/>
        <w:t>innovative teaching approaches. It was difficult to activate the project in the spirit of the proposal, A series of mitigations were put</w:t>
      </w:r>
      <w:r>
        <w:rPr/>
        <w:t> in place that delivered the project intentions with revised approaches, including a limited number of fieldwork visits to crafts people's studios were possible to interview and capture skills. Some of this work was implemented later, when restrictions</w:t>
      </w:r>
      <w:r>
        <w:rPr>
          <w:spacing w:val="-1"/>
        </w:rPr>
        <w:t> </w:t>
      </w:r>
      <w:r>
        <w:rPr/>
        <w:t>were</w:t>
      </w:r>
      <w:r>
        <w:rPr>
          <w:spacing w:val="-1"/>
        </w:rPr>
        <w:t> </w:t>
      </w:r>
      <w:r>
        <w:rPr/>
        <w:t>lifted.</w:t>
      </w:r>
      <w:r>
        <w:rPr>
          <w:spacing w:val="-1"/>
        </w:rPr>
        <w:t> </w:t>
      </w:r>
      <w:r>
        <w:rPr/>
        <w:t>Project</w:t>
      </w:r>
      <w:r>
        <w:rPr>
          <w:spacing w:val="-1"/>
        </w:rPr>
        <w:t> </w:t>
      </w:r>
      <w:r>
        <w:rPr/>
        <w:t>partners</w:t>
      </w:r>
      <w:r>
        <w:rPr>
          <w:spacing w:val="-1"/>
        </w:rPr>
        <w:t> </w:t>
      </w:r>
      <w:r>
        <w:rPr/>
        <w:t>moved</w:t>
      </w:r>
      <w:r>
        <w:rPr>
          <w:spacing w:val="-1"/>
        </w:rPr>
        <w:t> </w:t>
      </w:r>
      <w:r>
        <w:rPr/>
        <w:t>to</w:t>
      </w:r>
      <w:r>
        <w:rPr>
          <w:spacing w:val="-1"/>
        </w:rPr>
        <w:t> </w:t>
      </w:r>
      <w:r>
        <w:rPr/>
        <w:t>a</w:t>
      </w:r>
      <w:r>
        <w:rPr>
          <w:spacing w:val="-1"/>
        </w:rPr>
        <w:t> </w:t>
      </w:r>
      <w:r>
        <w:rPr/>
        <w:t>more</w:t>
      </w:r>
      <w:r>
        <w:rPr>
          <w:spacing w:val="-1"/>
        </w:rPr>
        <w:t> </w:t>
      </w:r>
      <w:r>
        <w:rPr/>
        <w:t>distributed</w:t>
      </w:r>
      <w:r>
        <w:rPr>
          <w:spacing w:val="-1"/>
        </w:rPr>
        <w:t> </w:t>
      </w:r>
      <w:r>
        <w:rPr/>
        <w:t>model</w:t>
      </w:r>
      <w:r>
        <w:rPr>
          <w:spacing w:val="-1"/>
        </w:rPr>
        <w:t> </w:t>
      </w:r>
      <w:r>
        <w:rPr/>
        <w:t>and</w:t>
      </w:r>
      <w:r>
        <w:rPr>
          <w:spacing w:val="-1"/>
        </w:rPr>
        <w:t> </w:t>
      </w:r>
      <w:r>
        <w:rPr/>
        <w:t>‘hacked’</w:t>
      </w:r>
      <w:r>
        <w:rPr>
          <w:spacing w:val="-1"/>
        </w:rPr>
        <w:t> </w:t>
      </w:r>
      <w:r>
        <w:rPr/>
        <w:t>the</w:t>
      </w:r>
      <w:r>
        <w:rPr>
          <w:spacing w:val="-1"/>
        </w:rPr>
        <w:t> </w:t>
      </w:r>
      <w:r>
        <w:rPr/>
        <w:t>structure</w:t>
      </w:r>
      <w:r>
        <w:rPr>
          <w:spacing w:val="-1"/>
        </w:rPr>
        <w:t> </w:t>
      </w:r>
      <w:r>
        <w:rPr/>
        <w:t>into</w:t>
      </w:r>
      <w:r>
        <w:rPr>
          <w:spacing w:val="-1"/>
        </w:rPr>
        <w:t> </w:t>
      </w:r>
      <w:r>
        <w:rPr/>
        <w:t>activities</w:t>
      </w:r>
      <w:r>
        <w:rPr>
          <w:spacing w:val="-1"/>
        </w:rPr>
        <w:t> </w:t>
      </w:r>
      <w:r>
        <w:rPr/>
        <w:t>that could be completed locally within the studios of the HEI and managed and shared online to build the project structurally and work towards the more in ‘the field’ live engagement activities.</w:t>
      </w:r>
    </w:p>
    <w:p>
      <w:pPr>
        <w:pStyle w:val="BodyText"/>
        <w:spacing w:line="196" w:lineRule="exact"/>
      </w:pPr>
      <w:r>
        <w:rPr/>
        <w:t>As</w:t>
      </w:r>
      <w:r>
        <w:rPr>
          <w:spacing w:val="-4"/>
        </w:rPr>
        <w:t> </w:t>
      </w:r>
      <w:r>
        <w:rPr/>
        <w:t>a</w:t>
      </w:r>
      <w:r>
        <w:rPr>
          <w:spacing w:val="-2"/>
        </w:rPr>
        <w:t> </w:t>
      </w:r>
      <w:r>
        <w:rPr/>
        <w:t>result,</w:t>
      </w:r>
      <w:r>
        <w:rPr>
          <w:spacing w:val="-2"/>
        </w:rPr>
        <w:t> </w:t>
      </w:r>
      <w:r>
        <w:rPr/>
        <w:t>we</w:t>
      </w:r>
      <w:r>
        <w:rPr>
          <w:spacing w:val="-2"/>
        </w:rPr>
        <w:t> </w:t>
      </w:r>
      <w:r>
        <w:rPr/>
        <w:t>implemented</w:t>
      </w:r>
      <w:r>
        <w:rPr>
          <w:spacing w:val="-2"/>
        </w:rPr>
        <w:t> </w:t>
      </w:r>
      <w:r>
        <w:rPr/>
        <w:t>the</w:t>
      </w:r>
      <w:r>
        <w:rPr>
          <w:spacing w:val="-2"/>
        </w:rPr>
        <w:t> </w:t>
      </w:r>
      <w:r>
        <w:rPr/>
        <w:t>following</w:t>
      </w:r>
      <w:r>
        <w:rPr>
          <w:spacing w:val="-1"/>
        </w:rPr>
        <w:t> </w:t>
      </w:r>
      <w:r>
        <w:rPr>
          <w:spacing w:val="-2"/>
        </w:rPr>
        <w:t>mitigations.</w:t>
      </w:r>
    </w:p>
    <w:p>
      <w:pPr>
        <w:pStyle w:val="ListParagraph"/>
        <w:numPr>
          <w:ilvl w:val="0"/>
          <w:numId w:val="10"/>
        </w:numPr>
        <w:tabs>
          <w:tab w:pos="551" w:val="left" w:leader="none"/>
        </w:tabs>
        <w:spacing w:line="151" w:lineRule="auto" w:before="30" w:after="0"/>
        <w:ind w:left="260" w:right="397" w:firstLine="0"/>
        <w:jc w:val="left"/>
        <w:rPr>
          <w:sz w:val="20"/>
        </w:rPr>
      </w:pPr>
      <w:r>
        <w:rPr>
          <w:sz w:val="20"/>
        </w:rPr>
        <w:t>TM1:</w:t>
      </w:r>
      <w:r>
        <w:rPr>
          <w:spacing w:val="-3"/>
          <w:sz w:val="20"/>
        </w:rPr>
        <w:t> </w:t>
      </w:r>
      <w:r>
        <w:rPr>
          <w:sz w:val="20"/>
        </w:rPr>
        <w:t>Project</w:t>
      </w:r>
      <w:r>
        <w:rPr>
          <w:spacing w:val="-3"/>
          <w:sz w:val="20"/>
        </w:rPr>
        <w:t> </w:t>
      </w:r>
      <w:r>
        <w:rPr>
          <w:sz w:val="20"/>
        </w:rPr>
        <w:t>kick-off</w:t>
      </w:r>
      <w:r>
        <w:rPr>
          <w:spacing w:val="-3"/>
          <w:sz w:val="20"/>
        </w:rPr>
        <w:t> </w:t>
      </w:r>
      <w:r>
        <w:rPr>
          <w:sz w:val="20"/>
        </w:rPr>
        <w:t>was</w:t>
      </w:r>
      <w:r>
        <w:rPr>
          <w:spacing w:val="-3"/>
          <w:sz w:val="20"/>
        </w:rPr>
        <w:t> </w:t>
      </w:r>
      <w:r>
        <w:rPr>
          <w:sz w:val="20"/>
        </w:rPr>
        <w:t>conducted</w:t>
      </w:r>
      <w:r>
        <w:rPr>
          <w:spacing w:val="-3"/>
          <w:sz w:val="20"/>
        </w:rPr>
        <w:t> </w:t>
      </w:r>
      <w:r>
        <w:rPr>
          <w:sz w:val="20"/>
        </w:rPr>
        <w:t>by</w:t>
      </w:r>
      <w:r>
        <w:rPr>
          <w:spacing w:val="-3"/>
          <w:sz w:val="20"/>
        </w:rPr>
        <w:t> </w:t>
      </w:r>
      <w:r>
        <w:rPr>
          <w:sz w:val="20"/>
        </w:rPr>
        <w:t>UAL</w:t>
      </w:r>
      <w:r>
        <w:rPr>
          <w:spacing w:val="-3"/>
          <w:sz w:val="20"/>
        </w:rPr>
        <w:t> </w:t>
      </w:r>
      <w:r>
        <w:rPr>
          <w:sz w:val="20"/>
        </w:rPr>
        <w:t>using</w:t>
      </w:r>
      <w:r>
        <w:rPr>
          <w:spacing w:val="-3"/>
          <w:sz w:val="20"/>
        </w:rPr>
        <w:t> </w:t>
      </w:r>
      <w:r>
        <w:rPr>
          <w:sz w:val="20"/>
        </w:rPr>
        <w:t>MS</w:t>
      </w:r>
      <w:r>
        <w:rPr>
          <w:spacing w:val="-3"/>
          <w:sz w:val="20"/>
        </w:rPr>
        <w:t> </w:t>
      </w:r>
      <w:r>
        <w:rPr>
          <w:sz w:val="20"/>
        </w:rPr>
        <w:t>Teams</w:t>
      </w:r>
      <w:r>
        <w:rPr>
          <w:spacing w:val="-3"/>
          <w:sz w:val="20"/>
        </w:rPr>
        <w:t> </w:t>
      </w:r>
      <w:r>
        <w:rPr>
          <w:sz w:val="20"/>
        </w:rPr>
        <w:t>platform</w:t>
      </w:r>
      <w:r>
        <w:rPr>
          <w:spacing w:val="-3"/>
          <w:sz w:val="20"/>
        </w:rPr>
        <w:t> </w:t>
      </w:r>
      <w:r>
        <w:rPr>
          <w:sz w:val="20"/>
        </w:rPr>
        <w:t>–</w:t>
      </w:r>
      <w:r>
        <w:rPr>
          <w:spacing w:val="-3"/>
          <w:sz w:val="20"/>
        </w:rPr>
        <w:t> </w:t>
      </w:r>
      <w:r>
        <w:rPr>
          <w:sz w:val="20"/>
        </w:rPr>
        <w:t>allowing</w:t>
      </w:r>
      <w:r>
        <w:rPr>
          <w:spacing w:val="-3"/>
          <w:sz w:val="20"/>
        </w:rPr>
        <w:t> </w:t>
      </w:r>
      <w:r>
        <w:rPr>
          <w:sz w:val="20"/>
        </w:rPr>
        <w:t>partners</w:t>
      </w:r>
      <w:r>
        <w:rPr>
          <w:spacing w:val="-3"/>
          <w:sz w:val="20"/>
        </w:rPr>
        <w:t> </w:t>
      </w:r>
      <w:r>
        <w:rPr>
          <w:sz w:val="20"/>
        </w:rPr>
        <w:t>to</w:t>
      </w:r>
      <w:r>
        <w:rPr>
          <w:spacing w:val="-3"/>
          <w:sz w:val="20"/>
        </w:rPr>
        <w:t> </w:t>
      </w:r>
      <w:r>
        <w:rPr>
          <w:sz w:val="20"/>
        </w:rPr>
        <w:t>introduce</w:t>
      </w:r>
      <w:r>
        <w:rPr>
          <w:spacing w:val="-3"/>
          <w:sz w:val="20"/>
        </w:rPr>
        <w:t> </w:t>
      </w:r>
      <w:r>
        <w:rPr>
          <w:sz w:val="20"/>
        </w:rPr>
        <w:t>themselves, their capabilities, and their departments virtually. For team building face mapping exercise was conducted to connect participants to tasks. Project Coordinator led the vision back casting exercise where partners were asked about the vision, skills, knowledge, and attitudes for the project.</w:t>
      </w:r>
    </w:p>
    <w:p>
      <w:pPr>
        <w:pStyle w:val="ListParagraph"/>
        <w:numPr>
          <w:ilvl w:val="0"/>
          <w:numId w:val="10"/>
        </w:numPr>
        <w:tabs>
          <w:tab w:pos="551" w:val="left" w:leader="none"/>
        </w:tabs>
        <w:spacing w:line="151" w:lineRule="auto" w:before="2" w:after="0"/>
        <w:ind w:left="260" w:right="404" w:firstLine="0"/>
        <w:jc w:val="left"/>
        <w:rPr>
          <w:sz w:val="20"/>
        </w:rPr>
      </w:pPr>
      <w:r>
        <w:rPr>
          <w:sz w:val="20"/>
        </w:rPr>
        <w:t>Work</w:t>
      </w:r>
      <w:r>
        <w:rPr>
          <w:spacing w:val="-2"/>
          <w:sz w:val="20"/>
        </w:rPr>
        <w:t> </w:t>
      </w:r>
      <w:r>
        <w:rPr>
          <w:sz w:val="20"/>
        </w:rPr>
        <w:t>for</w:t>
      </w:r>
      <w:r>
        <w:rPr>
          <w:spacing w:val="-2"/>
          <w:sz w:val="20"/>
        </w:rPr>
        <w:t> </w:t>
      </w:r>
      <w:r>
        <w:rPr>
          <w:sz w:val="20"/>
        </w:rPr>
        <w:t>IO1,</w:t>
      </w:r>
      <w:r>
        <w:rPr>
          <w:spacing w:val="-2"/>
          <w:sz w:val="20"/>
        </w:rPr>
        <w:t> </w:t>
      </w:r>
      <w:r>
        <w:rPr>
          <w:sz w:val="20"/>
        </w:rPr>
        <w:t>IO2</w:t>
      </w:r>
      <w:r>
        <w:rPr>
          <w:spacing w:val="-2"/>
          <w:sz w:val="20"/>
        </w:rPr>
        <w:t> </w:t>
      </w:r>
      <w:r>
        <w:rPr>
          <w:sz w:val="20"/>
        </w:rPr>
        <w:t>and</w:t>
      </w:r>
      <w:r>
        <w:rPr>
          <w:spacing w:val="-2"/>
          <w:sz w:val="20"/>
        </w:rPr>
        <w:t> </w:t>
      </w:r>
      <w:r>
        <w:rPr>
          <w:sz w:val="20"/>
        </w:rPr>
        <w:t>IO3</w:t>
      </w:r>
      <w:r>
        <w:rPr>
          <w:spacing w:val="-2"/>
          <w:sz w:val="20"/>
        </w:rPr>
        <w:t> </w:t>
      </w:r>
      <w:r>
        <w:rPr>
          <w:sz w:val="20"/>
        </w:rPr>
        <w:t>were</w:t>
      </w:r>
      <w:r>
        <w:rPr>
          <w:spacing w:val="-2"/>
          <w:sz w:val="20"/>
        </w:rPr>
        <w:t> </w:t>
      </w:r>
      <w:r>
        <w:rPr>
          <w:sz w:val="20"/>
        </w:rPr>
        <w:t>launched</w:t>
      </w:r>
      <w:r>
        <w:rPr>
          <w:spacing w:val="-2"/>
          <w:sz w:val="20"/>
        </w:rPr>
        <w:t> </w:t>
      </w:r>
      <w:r>
        <w:rPr>
          <w:sz w:val="20"/>
        </w:rPr>
        <w:t>through</w:t>
      </w:r>
      <w:r>
        <w:rPr>
          <w:spacing w:val="-2"/>
          <w:sz w:val="20"/>
        </w:rPr>
        <w:t> </w:t>
      </w:r>
      <w:r>
        <w:rPr>
          <w:sz w:val="20"/>
        </w:rPr>
        <w:t>online</w:t>
      </w:r>
      <w:r>
        <w:rPr>
          <w:spacing w:val="-2"/>
          <w:sz w:val="20"/>
        </w:rPr>
        <w:t> </w:t>
      </w:r>
      <w:r>
        <w:rPr>
          <w:sz w:val="20"/>
        </w:rPr>
        <w:t>workshop</w:t>
      </w:r>
      <w:r>
        <w:rPr>
          <w:spacing w:val="-2"/>
          <w:sz w:val="20"/>
        </w:rPr>
        <w:t> </w:t>
      </w:r>
      <w:r>
        <w:rPr>
          <w:sz w:val="20"/>
        </w:rPr>
        <w:t>using</w:t>
      </w:r>
      <w:r>
        <w:rPr>
          <w:spacing w:val="-2"/>
          <w:sz w:val="20"/>
        </w:rPr>
        <w:t> </w:t>
      </w:r>
      <w:r>
        <w:rPr>
          <w:sz w:val="20"/>
        </w:rPr>
        <w:t>MS</w:t>
      </w:r>
      <w:r>
        <w:rPr>
          <w:spacing w:val="-2"/>
          <w:sz w:val="20"/>
        </w:rPr>
        <w:t> </w:t>
      </w:r>
      <w:r>
        <w:rPr>
          <w:sz w:val="20"/>
        </w:rPr>
        <w:t>Teams</w:t>
      </w:r>
      <w:r>
        <w:rPr>
          <w:spacing w:val="-2"/>
          <w:sz w:val="20"/>
        </w:rPr>
        <w:t> </w:t>
      </w:r>
      <w:r>
        <w:rPr>
          <w:sz w:val="20"/>
        </w:rPr>
        <w:t>and</w:t>
      </w:r>
      <w:r>
        <w:rPr>
          <w:spacing w:val="-2"/>
          <w:sz w:val="20"/>
        </w:rPr>
        <w:t> </w:t>
      </w:r>
      <w:r>
        <w:rPr>
          <w:sz w:val="20"/>
        </w:rPr>
        <w:t>organised</w:t>
      </w:r>
      <w:r>
        <w:rPr>
          <w:spacing w:val="-2"/>
          <w:sz w:val="20"/>
        </w:rPr>
        <w:t> </w:t>
      </w:r>
      <w:r>
        <w:rPr>
          <w:sz w:val="20"/>
        </w:rPr>
        <w:t>by</w:t>
      </w:r>
      <w:r>
        <w:rPr>
          <w:spacing w:val="-2"/>
          <w:sz w:val="20"/>
        </w:rPr>
        <w:t> </w:t>
      </w:r>
      <w:r>
        <w:rPr>
          <w:sz w:val="20"/>
        </w:rPr>
        <w:t>lead</w:t>
      </w:r>
      <w:r>
        <w:rPr>
          <w:spacing w:val="-2"/>
          <w:sz w:val="20"/>
        </w:rPr>
        <w:t> </w:t>
      </w:r>
      <w:r>
        <w:rPr>
          <w:sz w:val="20"/>
        </w:rPr>
        <w:t>partner in charge of the output production.</w:t>
      </w:r>
    </w:p>
    <w:p>
      <w:pPr>
        <w:pStyle w:val="ListParagraph"/>
        <w:numPr>
          <w:ilvl w:val="0"/>
          <w:numId w:val="10"/>
        </w:numPr>
        <w:tabs>
          <w:tab w:pos="551" w:val="left" w:leader="none"/>
        </w:tabs>
        <w:spacing w:line="151" w:lineRule="auto" w:before="1" w:after="0"/>
        <w:ind w:left="260" w:right="387" w:firstLine="0"/>
        <w:jc w:val="left"/>
        <w:rPr>
          <w:sz w:val="20"/>
        </w:rPr>
      </w:pPr>
      <w:r>
        <w:rPr>
          <w:sz w:val="20"/>
        </w:rPr>
        <w:t>Due to COVID-19 field research interviews and filmed demonstrations were delayed and the task duration was extended. IO1 development lasted longer than planned (due date 31 September 2022 – actual delivery 15 June 2023) justify</w:t>
      </w:r>
      <w:r>
        <w:rPr>
          <w:spacing w:val="-2"/>
          <w:sz w:val="20"/>
        </w:rPr>
        <w:t> </w:t>
      </w:r>
      <w:r>
        <w:rPr>
          <w:sz w:val="20"/>
        </w:rPr>
        <w:t>extra</w:t>
      </w:r>
      <w:r>
        <w:rPr>
          <w:spacing w:val="-2"/>
          <w:sz w:val="20"/>
        </w:rPr>
        <w:t> </w:t>
      </w:r>
      <w:r>
        <w:rPr>
          <w:sz w:val="20"/>
        </w:rPr>
        <w:t>time,</w:t>
      </w:r>
      <w:r>
        <w:rPr>
          <w:spacing w:val="-2"/>
          <w:sz w:val="20"/>
        </w:rPr>
        <w:t> </w:t>
      </w:r>
      <w:r>
        <w:rPr>
          <w:sz w:val="20"/>
        </w:rPr>
        <w:t>delay</w:t>
      </w:r>
      <w:r>
        <w:rPr>
          <w:spacing w:val="-2"/>
          <w:sz w:val="20"/>
        </w:rPr>
        <w:t> </w:t>
      </w:r>
      <w:r>
        <w:rPr>
          <w:sz w:val="20"/>
        </w:rPr>
        <w:t>and</w:t>
      </w:r>
      <w:r>
        <w:rPr>
          <w:spacing w:val="-2"/>
          <w:sz w:val="20"/>
        </w:rPr>
        <w:t> </w:t>
      </w:r>
      <w:r>
        <w:rPr>
          <w:sz w:val="20"/>
        </w:rPr>
        <w:t>additional</w:t>
      </w:r>
      <w:r>
        <w:rPr>
          <w:spacing w:val="-2"/>
          <w:sz w:val="20"/>
        </w:rPr>
        <w:t> </w:t>
      </w:r>
      <w:r>
        <w:rPr>
          <w:sz w:val="20"/>
        </w:rPr>
        <w:t>work</w:t>
      </w:r>
      <w:r>
        <w:rPr>
          <w:spacing w:val="-2"/>
          <w:sz w:val="20"/>
        </w:rPr>
        <w:t> </w:t>
      </w:r>
      <w:r>
        <w:rPr>
          <w:sz w:val="20"/>
        </w:rPr>
        <w:t>carried</w:t>
      </w:r>
      <w:r>
        <w:rPr>
          <w:spacing w:val="-2"/>
          <w:sz w:val="20"/>
        </w:rPr>
        <w:t> </w:t>
      </w:r>
      <w:r>
        <w:rPr>
          <w:sz w:val="20"/>
        </w:rPr>
        <w:t>out.</w:t>
      </w:r>
      <w:r>
        <w:rPr>
          <w:spacing w:val="-2"/>
          <w:sz w:val="20"/>
        </w:rPr>
        <w:t> </w:t>
      </w:r>
      <w:r>
        <w:rPr>
          <w:sz w:val="20"/>
        </w:rPr>
        <w:t>Development</w:t>
      </w:r>
      <w:r>
        <w:rPr>
          <w:spacing w:val="-2"/>
          <w:sz w:val="20"/>
        </w:rPr>
        <w:t> </w:t>
      </w:r>
      <w:r>
        <w:rPr>
          <w:sz w:val="20"/>
        </w:rPr>
        <w:t>was</w:t>
      </w:r>
      <w:r>
        <w:rPr>
          <w:spacing w:val="-2"/>
          <w:sz w:val="20"/>
        </w:rPr>
        <w:t> </w:t>
      </w:r>
      <w:r>
        <w:rPr>
          <w:sz w:val="20"/>
        </w:rPr>
        <w:t>longer</w:t>
      </w:r>
      <w:r>
        <w:rPr>
          <w:spacing w:val="-2"/>
          <w:sz w:val="20"/>
        </w:rPr>
        <w:t> </w:t>
      </w:r>
      <w:r>
        <w:rPr>
          <w:sz w:val="20"/>
        </w:rPr>
        <w:t>than</w:t>
      </w:r>
      <w:r>
        <w:rPr>
          <w:spacing w:val="-2"/>
          <w:sz w:val="20"/>
        </w:rPr>
        <w:t> </w:t>
      </w:r>
      <w:r>
        <w:rPr>
          <w:sz w:val="20"/>
        </w:rPr>
        <w:t>planned</w:t>
      </w:r>
      <w:r>
        <w:rPr>
          <w:spacing w:val="-2"/>
          <w:sz w:val="20"/>
        </w:rPr>
        <w:t> </w:t>
      </w:r>
      <w:r>
        <w:rPr>
          <w:sz w:val="20"/>
        </w:rPr>
        <w:t>due</w:t>
      </w:r>
      <w:r>
        <w:rPr>
          <w:spacing w:val="-2"/>
          <w:sz w:val="20"/>
        </w:rPr>
        <w:t> </w:t>
      </w:r>
      <w:r>
        <w:rPr>
          <w:sz w:val="20"/>
        </w:rPr>
        <w:t>to</w:t>
      </w:r>
      <w:r>
        <w:rPr>
          <w:spacing w:val="-2"/>
          <w:sz w:val="20"/>
        </w:rPr>
        <w:t> </w:t>
      </w:r>
      <w:r>
        <w:rPr>
          <w:sz w:val="20"/>
        </w:rPr>
        <w:t>the</w:t>
      </w:r>
      <w:r>
        <w:rPr>
          <w:spacing w:val="-2"/>
          <w:sz w:val="20"/>
        </w:rPr>
        <w:t> </w:t>
      </w:r>
      <w:r>
        <w:rPr>
          <w:sz w:val="20"/>
        </w:rPr>
        <w:t>complexity</w:t>
      </w:r>
      <w:r>
        <w:rPr>
          <w:spacing w:val="-2"/>
          <w:sz w:val="20"/>
        </w:rPr>
        <w:t> </w:t>
      </w:r>
      <w:r>
        <w:rPr>
          <w:sz w:val="20"/>
        </w:rPr>
        <w:t>of the</w:t>
      </w:r>
      <w:r>
        <w:rPr>
          <w:spacing w:val="-2"/>
          <w:sz w:val="20"/>
        </w:rPr>
        <w:t> </w:t>
      </w:r>
      <w:r>
        <w:rPr>
          <w:sz w:val="20"/>
        </w:rPr>
        <w:t>project</w:t>
      </w:r>
      <w:r>
        <w:rPr>
          <w:spacing w:val="-2"/>
          <w:sz w:val="20"/>
        </w:rPr>
        <w:t> </w:t>
      </w:r>
      <w:r>
        <w:rPr>
          <w:sz w:val="20"/>
        </w:rPr>
        <w:t>due</w:t>
      </w:r>
      <w:r>
        <w:rPr>
          <w:spacing w:val="-2"/>
          <w:sz w:val="20"/>
        </w:rPr>
        <w:t> </w:t>
      </w:r>
      <w:r>
        <w:rPr>
          <w:sz w:val="20"/>
        </w:rPr>
        <w:t>to</w:t>
      </w:r>
      <w:r>
        <w:rPr>
          <w:spacing w:val="-2"/>
          <w:sz w:val="20"/>
        </w:rPr>
        <w:t> </w:t>
      </w:r>
      <w:r>
        <w:rPr>
          <w:sz w:val="20"/>
        </w:rPr>
        <w:t>external</w:t>
      </w:r>
      <w:r>
        <w:rPr>
          <w:spacing w:val="-2"/>
          <w:sz w:val="20"/>
        </w:rPr>
        <w:t> </w:t>
      </w:r>
      <w:r>
        <w:rPr>
          <w:sz w:val="20"/>
        </w:rPr>
        <w:t>factors</w:t>
      </w:r>
      <w:r>
        <w:rPr>
          <w:spacing w:val="-2"/>
          <w:sz w:val="20"/>
        </w:rPr>
        <w:t> </w:t>
      </w:r>
      <w:r>
        <w:rPr>
          <w:sz w:val="20"/>
        </w:rPr>
        <w:t>such</w:t>
      </w:r>
      <w:r>
        <w:rPr>
          <w:spacing w:val="-2"/>
          <w:sz w:val="20"/>
        </w:rPr>
        <w:t> </w:t>
      </w:r>
      <w:r>
        <w:rPr>
          <w:sz w:val="20"/>
        </w:rPr>
        <w:t>as</w:t>
      </w:r>
      <w:r>
        <w:rPr>
          <w:spacing w:val="-2"/>
          <w:sz w:val="20"/>
        </w:rPr>
        <w:t> </w:t>
      </w:r>
      <w:r>
        <w:rPr>
          <w:sz w:val="20"/>
        </w:rPr>
        <w:t>Covid</w:t>
      </w:r>
      <w:r>
        <w:rPr>
          <w:spacing w:val="-2"/>
          <w:sz w:val="20"/>
        </w:rPr>
        <w:t> </w:t>
      </w:r>
      <w:r>
        <w:rPr>
          <w:sz w:val="20"/>
        </w:rPr>
        <w:t>impacting</w:t>
      </w:r>
      <w:r>
        <w:rPr>
          <w:spacing w:val="-2"/>
          <w:sz w:val="20"/>
        </w:rPr>
        <w:t> </w:t>
      </w:r>
      <w:r>
        <w:rPr>
          <w:sz w:val="20"/>
        </w:rPr>
        <w:t>on</w:t>
      </w:r>
      <w:r>
        <w:rPr>
          <w:spacing w:val="-2"/>
          <w:sz w:val="20"/>
        </w:rPr>
        <w:t> </w:t>
      </w:r>
      <w:r>
        <w:rPr>
          <w:sz w:val="20"/>
        </w:rPr>
        <w:t>original</w:t>
      </w:r>
      <w:r>
        <w:rPr>
          <w:spacing w:val="-2"/>
          <w:sz w:val="20"/>
        </w:rPr>
        <w:t> </w:t>
      </w:r>
      <w:r>
        <w:rPr>
          <w:sz w:val="20"/>
        </w:rPr>
        <w:t>work</w:t>
      </w:r>
      <w:r>
        <w:rPr>
          <w:spacing w:val="-2"/>
          <w:sz w:val="20"/>
        </w:rPr>
        <w:t> </w:t>
      </w:r>
      <w:r>
        <w:rPr>
          <w:sz w:val="20"/>
        </w:rPr>
        <w:t>plans</w:t>
      </w:r>
      <w:r>
        <w:rPr>
          <w:spacing w:val="-2"/>
          <w:sz w:val="20"/>
        </w:rPr>
        <w:t> </w:t>
      </w:r>
      <w:r>
        <w:rPr>
          <w:sz w:val="20"/>
        </w:rPr>
        <w:t>e.g.,</w:t>
      </w:r>
      <w:r>
        <w:rPr>
          <w:spacing w:val="-2"/>
          <w:sz w:val="20"/>
        </w:rPr>
        <w:t> </w:t>
      </w:r>
      <w:r>
        <w:rPr>
          <w:sz w:val="20"/>
        </w:rPr>
        <w:t>could</w:t>
      </w:r>
      <w:r>
        <w:rPr>
          <w:spacing w:val="-2"/>
          <w:sz w:val="20"/>
        </w:rPr>
        <w:t> </w:t>
      </w:r>
      <w:r>
        <w:rPr>
          <w:sz w:val="20"/>
        </w:rPr>
        <w:t>not</w:t>
      </w:r>
      <w:r>
        <w:rPr>
          <w:spacing w:val="-2"/>
          <w:sz w:val="20"/>
        </w:rPr>
        <w:t> </w:t>
      </w:r>
      <w:r>
        <w:rPr>
          <w:sz w:val="20"/>
        </w:rPr>
        <w:t>travel</w:t>
      </w:r>
      <w:r>
        <w:rPr>
          <w:spacing w:val="-2"/>
          <w:sz w:val="20"/>
        </w:rPr>
        <w:t> </w:t>
      </w:r>
      <w:r>
        <w:rPr>
          <w:sz w:val="20"/>
        </w:rPr>
        <w:t>to</w:t>
      </w:r>
      <w:r>
        <w:rPr>
          <w:spacing w:val="-2"/>
          <w:sz w:val="20"/>
        </w:rPr>
        <w:t> </w:t>
      </w:r>
      <w:r>
        <w:rPr>
          <w:sz w:val="20"/>
        </w:rPr>
        <w:t>artist</w:t>
      </w:r>
      <w:r>
        <w:rPr>
          <w:spacing w:val="-2"/>
          <w:sz w:val="20"/>
        </w:rPr>
        <w:t> </w:t>
      </w:r>
      <w:r>
        <w:rPr>
          <w:sz w:val="20"/>
        </w:rPr>
        <w:t>studios. This resulted in significant delays and changes to the workflow as a result partners agreed to extend IO1 to enable completion resulted in a broader remit and greater reach for the desk-based research, which in turn resulted in a more complex version of the interactive map being designed.</w:t>
      </w:r>
    </w:p>
    <w:p>
      <w:pPr>
        <w:pStyle w:val="ListParagraph"/>
        <w:numPr>
          <w:ilvl w:val="0"/>
          <w:numId w:val="10"/>
        </w:numPr>
        <w:tabs>
          <w:tab w:pos="551" w:val="left" w:leader="none"/>
        </w:tabs>
        <w:spacing w:line="151" w:lineRule="auto" w:before="3" w:after="0"/>
        <w:ind w:left="260" w:right="560" w:firstLine="0"/>
        <w:jc w:val="left"/>
        <w:rPr>
          <w:sz w:val="20"/>
        </w:rPr>
      </w:pPr>
      <w:r>
        <w:rPr>
          <w:sz w:val="20"/>
        </w:rPr>
        <w:t>Partners</w:t>
      </w:r>
      <w:r>
        <w:rPr>
          <w:spacing w:val="-3"/>
          <w:sz w:val="20"/>
        </w:rPr>
        <w:t> </w:t>
      </w:r>
      <w:r>
        <w:rPr>
          <w:sz w:val="20"/>
        </w:rPr>
        <w:t>through</w:t>
      </w:r>
      <w:r>
        <w:rPr>
          <w:spacing w:val="-3"/>
          <w:sz w:val="20"/>
        </w:rPr>
        <w:t> </w:t>
      </w:r>
      <w:r>
        <w:rPr>
          <w:sz w:val="20"/>
        </w:rPr>
        <w:t>an</w:t>
      </w:r>
      <w:r>
        <w:rPr>
          <w:spacing w:val="-3"/>
          <w:sz w:val="20"/>
        </w:rPr>
        <w:t> </w:t>
      </w:r>
      <w:r>
        <w:rPr>
          <w:sz w:val="20"/>
        </w:rPr>
        <w:t>online</w:t>
      </w:r>
      <w:r>
        <w:rPr>
          <w:spacing w:val="-3"/>
          <w:sz w:val="20"/>
        </w:rPr>
        <w:t> </w:t>
      </w:r>
      <w:r>
        <w:rPr>
          <w:sz w:val="20"/>
        </w:rPr>
        <w:t>workshop</w:t>
      </w:r>
      <w:r>
        <w:rPr>
          <w:spacing w:val="-3"/>
          <w:sz w:val="20"/>
        </w:rPr>
        <w:t> </w:t>
      </w:r>
      <w:r>
        <w:rPr>
          <w:sz w:val="20"/>
        </w:rPr>
        <w:t>gathered</w:t>
      </w:r>
      <w:r>
        <w:rPr>
          <w:spacing w:val="-3"/>
          <w:sz w:val="20"/>
        </w:rPr>
        <w:t> </w:t>
      </w:r>
      <w:r>
        <w:rPr>
          <w:sz w:val="20"/>
        </w:rPr>
        <w:t>information</w:t>
      </w:r>
      <w:r>
        <w:rPr>
          <w:spacing w:val="-3"/>
          <w:sz w:val="20"/>
        </w:rPr>
        <w:t> </w:t>
      </w:r>
      <w:r>
        <w:rPr>
          <w:sz w:val="20"/>
        </w:rPr>
        <w:t>on</w:t>
      </w:r>
      <w:r>
        <w:rPr>
          <w:spacing w:val="-3"/>
          <w:sz w:val="20"/>
        </w:rPr>
        <w:t> </w:t>
      </w:r>
      <w:r>
        <w:rPr>
          <w:sz w:val="20"/>
        </w:rPr>
        <w:t>curricula,</w:t>
      </w:r>
      <w:r>
        <w:rPr>
          <w:spacing w:val="-3"/>
          <w:sz w:val="20"/>
        </w:rPr>
        <w:t> </w:t>
      </w:r>
      <w:r>
        <w:rPr>
          <w:sz w:val="20"/>
        </w:rPr>
        <w:t>pedagogical</w:t>
      </w:r>
      <w:r>
        <w:rPr>
          <w:spacing w:val="-3"/>
          <w:sz w:val="20"/>
        </w:rPr>
        <w:t> </w:t>
      </w:r>
      <w:r>
        <w:rPr>
          <w:sz w:val="20"/>
        </w:rPr>
        <w:t>approaches</w:t>
      </w:r>
      <w:r>
        <w:rPr>
          <w:spacing w:val="-3"/>
          <w:sz w:val="20"/>
        </w:rPr>
        <w:t> </w:t>
      </w:r>
      <w:r>
        <w:rPr>
          <w:sz w:val="20"/>
        </w:rPr>
        <w:t>and</w:t>
      </w:r>
      <w:r>
        <w:rPr>
          <w:spacing w:val="-3"/>
          <w:sz w:val="20"/>
        </w:rPr>
        <w:t> </w:t>
      </w:r>
      <w:r>
        <w:rPr>
          <w:sz w:val="20"/>
        </w:rPr>
        <w:t>methods</w:t>
      </w:r>
      <w:r>
        <w:rPr>
          <w:spacing w:val="-3"/>
          <w:sz w:val="20"/>
        </w:rPr>
        <w:t> </w:t>
      </w:r>
      <w:r>
        <w:rPr>
          <w:sz w:val="20"/>
        </w:rPr>
        <w:t>for ceramics education used across the partnership. IO2 development started in February 2022 and lasted longer than planned (due date 28 February 2023 – actual delivery 14 June 2023).</w:t>
      </w:r>
    </w:p>
    <w:p>
      <w:pPr>
        <w:pStyle w:val="ListParagraph"/>
        <w:numPr>
          <w:ilvl w:val="0"/>
          <w:numId w:val="10"/>
        </w:numPr>
        <w:tabs>
          <w:tab w:pos="551" w:val="left" w:leader="none"/>
        </w:tabs>
        <w:spacing w:line="151" w:lineRule="auto" w:before="2" w:after="0"/>
        <w:ind w:left="260" w:right="354" w:firstLine="0"/>
        <w:jc w:val="left"/>
        <w:rPr>
          <w:sz w:val="20"/>
        </w:rPr>
      </w:pPr>
      <w:r>
        <w:rPr>
          <w:sz w:val="20"/>
        </w:rPr>
        <w:t>IO3 development started 1 June 2021 and it lasted longer than planned (due 30 June 2023 – actual delivery31 August 2023). The delay was a result of the bourgeoning ambition of the educational platform. In the process of</w:t>
      </w:r>
      <w:r>
        <w:rPr>
          <w:spacing w:val="40"/>
          <w:sz w:val="20"/>
        </w:rPr>
        <w:t> </w:t>
      </w:r>
      <w:r>
        <w:rPr>
          <w:sz w:val="20"/>
        </w:rPr>
        <w:t>working on</w:t>
      </w:r>
      <w:r>
        <w:rPr>
          <w:spacing w:val="-1"/>
          <w:sz w:val="20"/>
        </w:rPr>
        <w:t> </w:t>
      </w:r>
      <w:r>
        <w:rPr>
          <w:sz w:val="20"/>
        </w:rPr>
        <w:t>the UX</w:t>
      </w:r>
      <w:r>
        <w:rPr>
          <w:spacing w:val="-1"/>
          <w:sz w:val="20"/>
        </w:rPr>
        <w:t> </w:t>
      </w:r>
      <w:r>
        <w:rPr>
          <w:sz w:val="20"/>
        </w:rPr>
        <w:t>and intention</w:t>
      </w:r>
      <w:r>
        <w:rPr>
          <w:spacing w:val="-1"/>
          <w:sz w:val="20"/>
        </w:rPr>
        <w:t> </w:t>
      </w:r>
      <w:r>
        <w:rPr>
          <w:sz w:val="20"/>
        </w:rPr>
        <w:t>to cross</w:t>
      </w:r>
      <w:r>
        <w:rPr>
          <w:spacing w:val="-1"/>
          <w:sz w:val="20"/>
        </w:rPr>
        <w:t> </w:t>
      </w:r>
      <w:r>
        <w:rPr>
          <w:sz w:val="20"/>
        </w:rPr>
        <w:t>link the</w:t>
      </w:r>
      <w:r>
        <w:rPr>
          <w:spacing w:val="-1"/>
          <w:sz w:val="20"/>
        </w:rPr>
        <w:t> </w:t>
      </w:r>
      <w:r>
        <w:rPr>
          <w:sz w:val="20"/>
        </w:rPr>
        <w:t>mapping tool</w:t>
      </w:r>
      <w:r>
        <w:rPr>
          <w:spacing w:val="-1"/>
          <w:sz w:val="20"/>
        </w:rPr>
        <w:t> </w:t>
      </w:r>
      <w:r>
        <w:rPr>
          <w:sz w:val="20"/>
        </w:rPr>
        <w:t>with pedagogical</w:t>
      </w:r>
      <w:r>
        <w:rPr>
          <w:spacing w:val="-1"/>
          <w:sz w:val="20"/>
        </w:rPr>
        <w:t> </w:t>
      </w:r>
      <w:r>
        <w:rPr>
          <w:sz w:val="20"/>
        </w:rPr>
        <w:t>practice, it</w:t>
      </w:r>
      <w:r>
        <w:rPr>
          <w:spacing w:val="-1"/>
          <w:sz w:val="20"/>
        </w:rPr>
        <w:t> </w:t>
      </w:r>
      <w:r>
        <w:rPr>
          <w:sz w:val="20"/>
        </w:rPr>
        <w:t>became apparent</w:t>
      </w:r>
      <w:r>
        <w:rPr>
          <w:spacing w:val="-1"/>
          <w:sz w:val="20"/>
        </w:rPr>
        <w:t> </w:t>
      </w:r>
      <w:r>
        <w:rPr>
          <w:sz w:val="20"/>
        </w:rPr>
        <w:t>how multi layered and content rich the platform needed to be. Consequently, partners were asked to backfill a lot of detail that hadn’t been apparent in the linear development of the project. This was both necessary and beneficial, and added time not</w:t>
      </w:r>
      <w:r>
        <w:rPr>
          <w:spacing w:val="-2"/>
          <w:sz w:val="20"/>
        </w:rPr>
        <w:t> </w:t>
      </w:r>
      <w:r>
        <w:rPr>
          <w:sz w:val="20"/>
        </w:rPr>
        <w:t>anticipated</w:t>
      </w:r>
      <w:r>
        <w:rPr>
          <w:spacing w:val="-2"/>
          <w:sz w:val="20"/>
        </w:rPr>
        <w:t> </w:t>
      </w:r>
      <w:r>
        <w:rPr>
          <w:sz w:val="20"/>
        </w:rPr>
        <w:t>at</w:t>
      </w:r>
      <w:r>
        <w:rPr>
          <w:spacing w:val="-2"/>
          <w:sz w:val="20"/>
        </w:rPr>
        <w:t> </w:t>
      </w:r>
      <w:r>
        <w:rPr>
          <w:sz w:val="20"/>
        </w:rPr>
        <w:t>the</w:t>
      </w:r>
      <w:r>
        <w:rPr>
          <w:spacing w:val="-2"/>
          <w:sz w:val="20"/>
        </w:rPr>
        <w:t> </w:t>
      </w:r>
      <w:r>
        <w:rPr>
          <w:sz w:val="20"/>
        </w:rPr>
        <w:t>start</w:t>
      </w:r>
      <w:r>
        <w:rPr>
          <w:spacing w:val="-2"/>
          <w:sz w:val="20"/>
        </w:rPr>
        <w:t> </w:t>
      </w:r>
      <w:r>
        <w:rPr>
          <w:sz w:val="20"/>
        </w:rPr>
        <w:t>IO3</w:t>
      </w:r>
      <w:r>
        <w:rPr>
          <w:spacing w:val="-2"/>
          <w:sz w:val="20"/>
        </w:rPr>
        <w:t> </w:t>
      </w:r>
      <w:r>
        <w:rPr>
          <w:sz w:val="20"/>
        </w:rPr>
        <w:t>and</w:t>
      </w:r>
      <w:r>
        <w:rPr>
          <w:spacing w:val="-2"/>
          <w:sz w:val="20"/>
        </w:rPr>
        <w:t> </w:t>
      </w:r>
      <w:r>
        <w:rPr>
          <w:sz w:val="20"/>
        </w:rPr>
        <w:t>elongated</w:t>
      </w:r>
      <w:r>
        <w:rPr>
          <w:spacing w:val="-2"/>
          <w:sz w:val="20"/>
        </w:rPr>
        <w:t> </w:t>
      </w:r>
      <w:r>
        <w:rPr>
          <w:sz w:val="20"/>
        </w:rPr>
        <w:t>the</w:t>
      </w:r>
      <w:r>
        <w:rPr>
          <w:spacing w:val="-2"/>
          <w:sz w:val="20"/>
        </w:rPr>
        <w:t> </w:t>
      </w:r>
      <w:r>
        <w:rPr>
          <w:sz w:val="20"/>
        </w:rPr>
        <w:t>development</w:t>
      </w:r>
      <w:r>
        <w:rPr>
          <w:spacing w:val="-2"/>
          <w:sz w:val="20"/>
        </w:rPr>
        <w:t> </w:t>
      </w:r>
      <w:r>
        <w:rPr>
          <w:sz w:val="20"/>
        </w:rPr>
        <w:t>process</w:t>
      </w:r>
      <w:r>
        <w:rPr>
          <w:spacing w:val="-2"/>
          <w:sz w:val="20"/>
        </w:rPr>
        <w:t> </w:t>
      </w:r>
      <w:r>
        <w:rPr>
          <w:sz w:val="20"/>
        </w:rPr>
        <w:t>of</w:t>
      </w:r>
      <w:r>
        <w:rPr>
          <w:spacing w:val="-2"/>
          <w:sz w:val="20"/>
        </w:rPr>
        <w:t> </w:t>
      </w:r>
      <w:r>
        <w:rPr>
          <w:sz w:val="20"/>
        </w:rPr>
        <w:t>the</w:t>
      </w:r>
      <w:r>
        <w:rPr>
          <w:spacing w:val="-2"/>
          <w:sz w:val="20"/>
        </w:rPr>
        <w:t> </w:t>
      </w:r>
      <w:r>
        <w:rPr>
          <w:sz w:val="20"/>
        </w:rPr>
        <w:t>platform.</w:t>
      </w:r>
      <w:r>
        <w:rPr>
          <w:spacing w:val="-2"/>
          <w:sz w:val="20"/>
        </w:rPr>
        <w:t> </w:t>
      </w:r>
      <w:r>
        <w:rPr>
          <w:sz w:val="20"/>
        </w:rPr>
        <w:t>The</w:t>
      </w:r>
      <w:r>
        <w:rPr>
          <w:spacing w:val="-2"/>
          <w:sz w:val="20"/>
        </w:rPr>
        <w:t> </w:t>
      </w:r>
      <w:r>
        <w:rPr>
          <w:sz w:val="20"/>
        </w:rPr>
        <w:t>team</w:t>
      </w:r>
      <w:r>
        <w:rPr>
          <w:spacing w:val="-2"/>
          <w:sz w:val="20"/>
        </w:rPr>
        <w:t> </w:t>
      </w:r>
      <w:r>
        <w:rPr>
          <w:sz w:val="20"/>
        </w:rPr>
        <w:t>exhausted</w:t>
      </w:r>
      <w:r>
        <w:rPr>
          <w:spacing w:val="-2"/>
          <w:sz w:val="20"/>
        </w:rPr>
        <w:t> </w:t>
      </w:r>
      <w:r>
        <w:rPr>
          <w:sz w:val="20"/>
        </w:rPr>
        <w:t>some</w:t>
      </w:r>
      <w:r>
        <w:rPr>
          <w:spacing w:val="-2"/>
          <w:sz w:val="20"/>
        </w:rPr>
        <w:t> </w:t>
      </w:r>
      <w:r>
        <w:rPr>
          <w:sz w:val="20"/>
        </w:rPr>
        <w:t>time trying</w:t>
      </w:r>
      <w:r>
        <w:rPr>
          <w:spacing w:val="-2"/>
          <w:sz w:val="20"/>
        </w:rPr>
        <w:t> </w:t>
      </w:r>
      <w:r>
        <w:rPr>
          <w:sz w:val="20"/>
        </w:rPr>
        <w:t>to</w:t>
      </w:r>
      <w:r>
        <w:rPr>
          <w:spacing w:val="-2"/>
          <w:sz w:val="20"/>
        </w:rPr>
        <w:t> </w:t>
      </w:r>
      <w:r>
        <w:rPr>
          <w:sz w:val="20"/>
        </w:rPr>
        <w:t>decide</w:t>
      </w:r>
      <w:r>
        <w:rPr>
          <w:spacing w:val="-2"/>
          <w:sz w:val="20"/>
        </w:rPr>
        <w:t> </w:t>
      </w:r>
      <w:r>
        <w:rPr>
          <w:sz w:val="20"/>
        </w:rPr>
        <w:t>and</w:t>
      </w:r>
      <w:r>
        <w:rPr>
          <w:spacing w:val="-2"/>
          <w:sz w:val="20"/>
        </w:rPr>
        <w:t> </w:t>
      </w:r>
      <w:r>
        <w:rPr>
          <w:sz w:val="20"/>
        </w:rPr>
        <w:t>design</w:t>
      </w:r>
      <w:r>
        <w:rPr>
          <w:spacing w:val="-2"/>
          <w:sz w:val="20"/>
        </w:rPr>
        <w:t> </w:t>
      </w:r>
      <w:r>
        <w:rPr>
          <w:sz w:val="20"/>
        </w:rPr>
        <w:t>on</w:t>
      </w:r>
      <w:r>
        <w:rPr>
          <w:spacing w:val="-2"/>
          <w:sz w:val="20"/>
        </w:rPr>
        <w:t> </w:t>
      </w:r>
      <w:r>
        <w:rPr>
          <w:sz w:val="20"/>
        </w:rPr>
        <w:t>the</w:t>
      </w:r>
      <w:r>
        <w:rPr>
          <w:spacing w:val="-2"/>
          <w:sz w:val="20"/>
        </w:rPr>
        <w:t> </w:t>
      </w:r>
      <w:r>
        <w:rPr>
          <w:sz w:val="20"/>
        </w:rPr>
        <w:t>accreditation</w:t>
      </w:r>
      <w:r>
        <w:rPr>
          <w:spacing w:val="-2"/>
          <w:sz w:val="20"/>
        </w:rPr>
        <w:t> </w:t>
      </w:r>
      <w:r>
        <w:rPr>
          <w:sz w:val="20"/>
        </w:rPr>
        <w:t>as</w:t>
      </w:r>
      <w:r>
        <w:rPr>
          <w:spacing w:val="-2"/>
          <w:sz w:val="20"/>
        </w:rPr>
        <w:t> </w:t>
      </w:r>
      <w:r>
        <w:rPr>
          <w:sz w:val="20"/>
        </w:rPr>
        <w:t>detailed</w:t>
      </w:r>
      <w:r>
        <w:rPr>
          <w:spacing w:val="-2"/>
          <w:sz w:val="20"/>
        </w:rPr>
        <w:t> </w:t>
      </w:r>
      <w:r>
        <w:rPr>
          <w:sz w:val="20"/>
        </w:rPr>
        <w:t>in</w:t>
      </w:r>
      <w:r>
        <w:rPr>
          <w:spacing w:val="-2"/>
          <w:sz w:val="20"/>
        </w:rPr>
        <w:t> </w:t>
      </w:r>
      <w:r>
        <w:rPr>
          <w:sz w:val="20"/>
        </w:rPr>
        <w:t>the</w:t>
      </w:r>
      <w:r>
        <w:rPr>
          <w:spacing w:val="-2"/>
          <w:sz w:val="20"/>
        </w:rPr>
        <w:t> </w:t>
      </w:r>
      <w:r>
        <w:rPr>
          <w:sz w:val="20"/>
        </w:rPr>
        <w:t>bid,</w:t>
      </w:r>
      <w:r>
        <w:rPr>
          <w:spacing w:val="-2"/>
          <w:sz w:val="20"/>
        </w:rPr>
        <w:t> </w:t>
      </w:r>
      <w:r>
        <w:rPr>
          <w:sz w:val="20"/>
        </w:rPr>
        <w:t>however</w:t>
      </w:r>
      <w:r>
        <w:rPr>
          <w:spacing w:val="-2"/>
          <w:sz w:val="20"/>
        </w:rPr>
        <w:t> </w:t>
      </w:r>
      <w:r>
        <w:rPr>
          <w:sz w:val="20"/>
        </w:rPr>
        <w:t>this</w:t>
      </w:r>
      <w:r>
        <w:rPr>
          <w:spacing w:val="-2"/>
          <w:sz w:val="20"/>
        </w:rPr>
        <w:t> </w:t>
      </w:r>
      <w:r>
        <w:rPr>
          <w:sz w:val="20"/>
        </w:rPr>
        <w:t>proved</w:t>
      </w:r>
      <w:r>
        <w:rPr>
          <w:spacing w:val="-2"/>
          <w:sz w:val="20"/>
        </w:rPr>
        <w:t> </w:t>
      </w:r>
      <w:r>
        <w:rPr>
          <w:sz w:val="20"/>
        </w:rPr>
        <w:t>intractable</w:t>
      </w:r>
      <w:r>
        <w:rPr>
          <w:spacing w:val="-2"/>
          <w:sz w:val="20"/>
        </w:rPr>
        <w:t> </w:t>
      </w:r>
      <w:r>
        <w:rPr>
          <w:sz w:val="20"/>
        </w:rPr>
        <w:t>to</w:t>
      </w:r>
      <w:r>
        <w:rPr>
          <w:spacing w:val="-2"/>
          <w:sz w:val="20"/>
        </w:rPr>
        <w:t> </w:t>
      </w:r>
      <w:r>
        <w:rPr>
          <w:sz w:val="20"/>
        </w:rPr>
        <w:t>find</w:t>
      </w:r>
      <w:r>
        <w:rPr>
          <w:spacing w:val="-2"/>
          <w:sz w:val="20"/>
        </w:rPr>
        <w:t> </w:t>
      </w:r>
      <w:r>
        <w:rPr>
          <w:sz w:val="20"/>
        </w:rPr>
        <w:t>a</w:t>
      </w:r>
      <w:r>
        <w:rPr>
          <w:spacing w:val="-2"/>
          <w:sz w:val="20"/>
        </w:rPr>
        <w:t> </w:t>
      </w:r>
      <w:r>
        <w:rPr>
          <w:sz w:val="20"/>
        </w:rPr>
        <w:t>one</w:t>
      </w:r>
      <w:r>
        <w:rPr>
          <w:spacing w:val="-2"/>
          <w:sz w:val="20"/>
        </w:rPr>
        <w:t> </w:t>
      </w:r>
      <w:r>
        <w:rPr>
          <w:sz w:val="20"/>
        </w:rPr>
        <w:t>size</w:t>
      </w:r>
    </w:p>
    <w:p>
      <w:pPr>
        <w:spacing w:after="0" w:line="151" w:lineRule="auto"/>
        <w:jc w:val="left"/>
        <w:rPr>
          <w:sz w:val="20"/>
        </w:rPr>
        <w:sectPr>
          <w:pgSz w:w="11900" w:h="16840"/>
          <w:pgMar w:header="70" w:footer="155" w:top="1300" w:bottom="340" w:left="360" w:right="380"/>
        </w:sectPr>
      </w:pPr>
    </w:p>
    <w:p>
      <w:pPr>
        <w:pStyle w:val="BodyText"/>
        <w:spacing w:before="8"/>
        <w:ind w:left="0"/>
        <w:rPr>
          <w:sz w:val="7"/>
        </w:rPr>
      </w:pPr>
    </w:p>
    <w:p>
      <w:pPr>
        <w:pStyle w:val="BodyText"/>
        <w:ind w:left="110"/>
      </w:pPr>
      <w:r>
        <w:rPr/>
        <mc:AlternateContent>
          <mc:Choice Requires="wps">
            <w:drawing>
              <wp:inline distT="0" distB="0" distL="0" distR="0">
                <wp:extent cx="6934200" cy="1898650"/>
                <wp:effectExtent l="0" t="0" r="0" b="6350"/>
                <wp:docPr id="112" name="Group 112"/>
                <wp:cNvGraphicFramePr>
                  <a:graphicFrameLocks/>
                </wp:cNvGraphicFramePr>
                <a:graphic>
                  <a:graphicData uri="http://schemas.microsoft.com/office/word/2010/wordprocessingGroup">
                    <wpg:wgp>
                      <wpg:cNvPr id="112" name="Group 112"/>
                      <wpg:cNvGrpSpPr/>
                      <wpg:grpSpPr>
                        <a:xfrm>
                          <a:off x="0" y="0"/>
                          <a:ext cx="6934200" cy="1898650"/>
                          <a:chExt cx="6934200" cy="1898650"/>
                        </a:xfrm>
                      </wpg:grpSpPr>
                      <wps:wsp>
                        <wps:cNvPr id="113" name="Graphic 113"/>
                        <wps:cNvSpPr/>
                        <wps:spPr>
                          <a:xfrm>
                            <a:off x="6350" y="18923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114" name="Graphic 114"/>
                        <wps:cNvSpPr/>
                        <wps:spPr>
                          <a:xfrm>
                            <a:off x="0" y="0"/>
                            <a:ext cx="6934200" cy="1892300"/>
                          </a:xfrm>
                          <a:custGeom>
                            <a:avLst/>
                            <a:gdLst/>
                            <a:ahLst/>
                            <a:cxnLst/>
                            <a:rect l="l" t="t" r="r" b="b"/>
                            <a:pathLst>
                              <a:path w="6934200" h="1892300">
                                <a:moveTo>
                                  <a:pt x="12700" y="0"/>
                                </a:moveTo>
                                <a:lnTo>
                                  <a:pt x="0" y="0"/>
                                </a:lnTo>
                                <a:lnTo>
                                  <a:pt x="0" y="1892300"/>
                                </a:lnTo>
                                <a:lnTo>
                                  <a:pt x="12700" y="1892300"/>
                                </a:lnTo>
                                <a:lnTo>
                                  <a:pt x="12700" y="0"/>
                                </a:lnTo>
                                <a:close/>
                              </a:path>
                              <a:path w="6934200" h="1892300">
                                <a:moveTo>
                                  <a:pt x="6934200" y="0"/>
                                </a:moveTo>
                                <a:lnTo>
                                  <a:pt x="6921500" y="0"/>
                                </a:lnTo>
                                <a:lnTo>
                                  <a:pt x="6921500" y="1892300"/>
                                </a:lnTo>
                                <a:lnTo>
                                  <a:pt x="6934200" y="1892300"/>
                                </a:lnTo>
                                <a:lnTo>
                                  <a:pt x="6934200" y="0"/>
                                </a:lnTo>
                                <a:close/>
                              </a:path>
                            </a:pathLst>
                          </a:custGeom>
                          <a:solidFill>
                            <a:srgbClr val="DDDDDD"/>
                          </a:solidFill>
                        </wps:spPr>
                        <wps:bodyPr wrap="square" lIns="0" tIns="0" rIns="0" bIns="0" rtlCol="0">
                          <a:prstTxWarp prst="textNoShape">
                            <a:avLst/>
                          </a:prstTxWarp>
                          <a:noAutofit/>
                        </wps:bodyPr>
                      </wps:wsp>
                      <wps:wsp>
                        <wps:cNvPr id="115" name="Textbox 115"/>
                        <wps:cNvSpPr txBox="1"/>
                        <wps:spPr>
                          <a:xfrm>
                            <a:off x="12700" y="0"/>
                            <a:ext cx="6908800" cy="1885950"/>
                          </a:xfrm>
                          <a:prstGeom prst="rect">
                            <a:avLst/>
                          </a:prstGeom>
                        </wps:spPr>
                        <wps:txbx>
                          <w:txbxContent>
                            <w:p>
                              <w:pPr>
                                <w:spacing w:line="151" w:lineRule="auto" w:before="0"/>
                                <w:ind w:left="130" w:right="235" w:firstLine="0"/>
                                <w:jc w:val="left"/>
                                <w:rPr>
                                  <w:sz w:val="20"/>
                                </w:rPr>
                              </w:pPr>
                              <w:r>
                                <w:rPr>
                                  <w:sz w:val="20"/>
                                </w:rPr>
                                <w:t>fits all accreditation that could be implemented by all partners. Instead, the open access approach to the platform in which</w:t>
                              </w:r>
                              <w:r>
                                <w:rPr>
                                  <w:spacing w:val="-1"/>
                                  <w:sz w:val="20"/>
                                </w:rPr>
                                <w:t> </w:t>
                              </w:r>
                              <w:r>
                                <w:rPr>
                                  <w:sz w:val="20"/>
                                </w:rPr>
                                <w:t>users</w:t>
                              </w:r>
                              <w:r>
                                <w:rPr>
                                  <w:spacing w:val="-1"/>
                                  <w:sz w:val="20"/>
                                </w:rPr>
                                <w:t> </w:t>
                              </w:r>
                              <w:r>
                                <w:rPr>
                                  <w:sz w:val="20"/>
                                </w:rPr>
                                <w:t>can</w:t>
                              </w:r>
                              <w:r>
                                <w:rPr>
                                  <w:spacing w:val="-1"/>
                                  <w:sz w:val="20"/>
                                </w:rPr>
                                <w:t> </w:t>
                              </w:r>
                              <w:r>
                                <w:rPr>
                                  <w:sz w:val="20"/>
                                </w:rPr>
                                <w:t>define</w:t>
                              </w:r>
                              <w:r>
                                <w:rPr>
                                  <w:spacing w:val="-1"/>
                                  <w:sz w:val="20"/>
                                </w:rPr>
                                <w:t> </w:t>
                              </w:r>
                              <w:r>
                                <w:rPr>
                                  <w:sz w:val="20"/>
                                </w:rPr>
                                <w:t>competency</w:t>
                              </w:r>
                              <w:r>
                                <w:rPr>
                                  <w:spacing w:val="-1"/>
                                  <w:sz w:val="20"/>
                                </w:rPr>
                                <w:t> </w:t>
                              </w:r>
                              <w:r>
                                <w:rPr>
                                  <w:sz w:val="20"/>
                                </w:rPr>
                                <w:t>on</w:t>
                              </w:r>
                              <w:r>
                                <w:rPr>
                                  <w:spacing w:val="-1"/>
                                  <w:sz w:val="20"/>
                                </w:rPr>
                                <w:t> </w:t>
                              </w:r>
                              <w:r>
                                <w:rPr>
                                  <w:sz w:val="20"/>
                                </w:rPr>
                                <w:t>entry</w:t>
                              </w:r>
                              <w:r>
                                <w:rPr>
                                  <w:spacing w:val="-1"/>
                                  <w:sz w:val="20"/>
                                </w:rPr>
                                <w:t> </w:t>
                              </w:r>
                              <w:r>
                                <w:rPr>
                                  <w:sz w:val="20"/>
                                </w:rPr>
                                <w:t>went</w:t>
                              </w:r>
                              <w:r>
                                <w:rPr>
                                  <w:spacing w:val="-1"/>
                                  <w:sz w:val="20"/>
                                </w:rPr>
                                <w:t> </w:t>
                              </w:r>
                              <w:r>
                                <w:rPr>
                                  <w:sz w:val="20"/>
                                </w:rPr>
                                <w:t>someway</w:t>
                              </w:r>
                              <w:r>
                                <w:rPr>
                                  <w:spacing w:val="-1"/>
                                  <w:sz w:val="20"/>
                                </w:rPr>
                                <w:t> </w:t>
                              </w:r>
                              <w:r>
                                <w:rPr>
                                  <w:sz w:val="20"/>
                                </w:rPr>
                                <w:t>to</w:t>
                              </w:r>
                              <w:r>
                                <w:rPr>
                                  <w:spacing w:val="-1"/>
                                  <w:sz w:val="20"/>
                                </w:rPr>
                                <w:t> </w:t>
                              </w:r>
                              <w:r>
                                <w:rPr>
                                  <w:sz w:val="20"/>
                                </w:rPr>
                                <w:t>superseding</w:t>
                              </w:r>
                              <w:r>
                                <w:rPr>
                                  <w:spacing w:val="-1"/>
                                  <w:sz w:val="20"/>
                                </w:rPr>
                                <w:t> </w:t>
                              </w:r>
                              <w:r>
                                <w:rPr>
                                  <w:sz w:val="20"/>
                                </w:rPr>
                                <w:t>accreditation</w:t>
                              </w:r>
                              <w:r>
                                <w:rPr>
                                  <w:spacing w:val="-1"/>
                                  <w:sz w:val="20"/>
                                </w:rPr>
                                <w:t> </w:t>
                              </w:r>
                              <w:r>
                                <w:rPr>
                                  <w:sz w:val="20"/>
                                </w:rPr>
                                <w:t>and</w:t>
                              </w:r>
                              <w:r>
                                <w:rPr>
                                  <w:spacing w:val="-1"/>
                                  <w:sz w:val="20"/>
                                </w:rPr>
                                <w:t> </w:t>
                              </w:r>
                              <w:r>
                                <w:rPr>
                                  <w:sz w:val="20"/>
                                </w:rPr>
                                <w:t>mitigating</w:t>
                              </w:r>
                              <w:r>
                                <w:rPr>
                                  <w:spacing w:val="-1"/>
                                  <w:sz w:val="20"/>
                                </w:rPr>
                                <w:t> </w:t>
                              </w:r>
                              <w:r>
                                <w:rPr>
                                  <w:sz w:val="20"/>
                                </w:rPr>
                                <w:t>this</w:t>
                              </w:r>
                              <w:r>
                                <w:rPr>
                                  <w:spacing w:val="-1"/>
                                  <w:sz w:val="20"/>
                                </w:rPr>
                                <w:t> </w:t>
                              </w:r>
                              <w:r>
                                <w:rPr>
                                  <w:sz w:val="20"/>
                                </w:rPr>
                                <w:t>deviation. Project</w:t>
                              </w:r>
                              <w:r>
                                <w:rPr>
                                  <w:spacing w:val="-3"/>
                                  <w:sz w:val="20"/>
                                </w:rPr>
                                <w:t> </w:t>
                              </w:r>
                              <w:r>
                                <w:rPr>
                                  <w:sz w:val="20"/>
                                </w:rPr>
                                <w:t>partners</w:t>
                              </w:r>
                              <w:r>
                                <w:rPr>
                                  <w:spacing w:val="-3"/>
                                  <w:sz w:val="20"/>
                                </w:rPr>
                                <w:t> </w:t>
                              </w:r>
                              <w:r>
                                <w:rPr>
                                  <w:sz w:val="20"/>
                                </w:rPr>
                                <w:t>are</w:t>
                              </w:r>
                              <w:r>
                                <w:rPr>
                                  <w:spacing w:val="-3"/>
                                  <w:sz w:val="20"/>
                                </w:rPr>
                                <w:t> </w:t>
                              </w:r>
                              <w:r>
                                <w:rPr>
                                  <w:sz w:val="20"/>
                                </w:rPr>
                                <w:t>committed</w:t>
                              </w:r>
                              <w:r>
                                <w:rPr>
                                  <w:spacing w:val="-3"/>
                                  <w:sz w:val="20"/>
                                </w:rPr>
                                <w:t> </w:t>
                              </w:r>
                              <w:r>
                                <w:rPr>
                                  <w:sz w:val="20"/>
                                </w:rPr>
                                <w:t>to</w:t>
                              </w:r>
                              <w:r>
                                <w:rPr>
                                  <w:spacing w:val="-3"/>
                                  <w:sz w:val="20"/>
                                </w:rPr>
                                <w:t> </w:t>
                              </w:r>
                              <w:r>
                                <w:rPr>
                                  <w:sz w:val="20"/>
                                </w:rPr>
                                <w:t>developing</w:t>
                              </w:r>
                              <w:r>
                                <w:rPr>
                                  <w:spacing w:val="-3"/>
                                  <w:sz w:val="20"/>
                                </w:rPr>
                                <w:t> </w:t>
                              </w:r>
                              <w:r>
                                <w:rPr>
                                  <w:sz w:val="20"/>
                                </w:rPr>
                                <w:t>an</w:t>
                              </w:r>
                              <w:r>
                                <w:rPr>
                                  <w:spacing w:val="-3"/>
                                  <w:sz w:val="20"/>
                                </w:rPr>
                                <w:t> </w:t>
                              </w:r>
                              <w:r>
                                <w:rPr>
                                  <w:sz w:val="20"/>
                                </w:rPr>
                                <w:t>accreditation</w:t>
                              </w:r>
                              <w:r>
                                <w:rPr>
                                  <w:spacing w:val="-3"/>
                                  <w:sz w:val="20"/>
                                </w:rPr>
                                <w:t> </w:t>
                              </w:r>
                              <w:r>
                                <w:rPr>
                                  <w:sz w:val="20"/>
                                </w:rPr>
                                <w:t>system</w:t>
                              </w:r>
                              <w:r>
                                <w:rPr>
                                  <w:spacing w:val="-3"/>
                                  <w:sz w:val="20"/>
                                </w:rPr>
                                <w:t> </w:t>
                              </w:r>
                              <w:r>
                                <w:rPr>
                                  <w:sz w:val="20"/>
                                </w:rPr>
                                <w:t>going</w:t>
                              </w:r>
                              <w:r>
                                <w:rPr>
                                  <w:spacing w:val="-3"/>
                                  <w:sz w:val="20"/>
                                </w:rPr>
                                <w:t> </w:t>
                              </w:r>
                              <w:r>
                                <w:rPr>
                                  <w:sz w:val="20"/>
                                </w:rPr>
                                <w:t>forward</w:t>
                              </w:r>
                              <w:r>
                                <w:rPr>
                                  <w:spacing w:val="-3"/>
                                  <w:sz w:val="20"/>
                                </w:rPr>
                                <w:t> </w:t>
                              </w:r>
                              <w:r>
                                <w:rPr>
                                  <w:sz w:val="20"/>
                                </w:rPr>
                                <w:t>and</w:t>
                              </w:r>
                              <w:r>
                                <w:rPr>
                                  <w:spacing w:val="-3"/>
                                  <w:sz w:val="20"/>
                                </w:rPr>
                                <w:t> </w:t>
                              </w:r>
                              <w:r>
                                <w:rPr>
                                  <w:sz w:val="20"/>
                                </w:rPr>
                                <w:t>think</w:t>
                              </w:r>
                              <w:r>
                                <w:rPr>
                                  <w:spacing w:val="-3"/>
                                  <w:sz w:val="20"/>
                                </w:rPr>
                                <w:t> </w:t>
                              </w:r>
                              <w:r>
                                <w:rPr>
                                  <w:sz w:val="20"/>
                                </w:rPr>
                                <w:t>it</w:t>
                              </w:r>
                              <w:r>
                                <w:rPr>
                                  <w:spacing w:val="-3"/>
                                  <w:sz w:val="20"/>
                                </w:rPr>
                                <w:t> </w:t>
                              </w:r>
                              <w:r>
                                <w:rPr>
                                  <w:sz w:val="20"/>
                                </w:rPr>
                                <w:t>would</w:t>
                              </w:r>
                              <w:r>
                                <w:rPr>
                                  <w:spacing w:val="-3"/>
                                  <w:sz w:val="20"/>
                                </w:rPr>
                                <w:t> </w:t>
                              </w:r>
                              <w:r>
                                <w:rPr>
                                  <w:sz w:val="20"/>
                                </w:rPr>
                                <w:t>add</w:t>
                              </w:r>
                              <w:r>
                                <w:rPr>
                                  <w:spacing w:val="-3"/>
                                  <w:sz w:val="20"/>
                                </w:rPr>
                                <w:t> </w:t>
                              </w:r>
                              <w:r>
                                <w:rPr>
                                  <w:sz w:val="20"/>
                                </w:rPr>
                                <w:t>value</w:t>
                              </w:r>
                              <w:r>
                                <w:rPr>
                                  <w:spacing w:val="-3"/>
                                  <w:sz w:val="20"/>
                                </w:rPr>
                                <w:t> </w:t>
                              </w:r>
                              <w:r>
                                <w:rPr>
                                  <w:sz w:val="20"/>
                                </w:rPr>
                                <w:t>to</w:t>
                              </w:r>
                              <w:r>
                                <w:rPr>
                                  <w:spacing w:val="-3"/>
                                  <w:sz w:val="20"/>
                                </w:rPr>
                                <w:t> </w:t>
                              </w:r>
                              <w:r>
                                <w:rPr>
                                  <w:sz w:val="20"/>
                                </w:rPr>
                                <w:t>the platform in the future. Additional work and resources assigned to NOVA to design, develop and deploy the IO3 Decoding Ceramics platform and the integration integrating the different ICT technologies into the platform (React for the frontend, Java Spring Boot for the backend, Leaflet for mapping, and d3 for data visualization.</w:t>
                              </w:r>
                            </w:p>
                            <w:p>
                              <w:pPr>
                                <w:numPr>
                                  <w:ilvl w:val="0"/>
                                  <w:numId w:val="12"/>
                                </w:numPr>
                                <w:tabs>
                                  <w:tab w:pos="421" w:val="left" w:leader="none"/>
                                </w:tabs>
                                <w:spacing w:line="151" w:lineRule="auto" w:before="3"/>
                                <w:ind w:left="130" w:right="627" w:firstLine="0"/>
                                <w:jc w:val="left"/>
                                <w:rPr>
                                  <w:sz w:val="20"/>
                                </w:rPr>
                              </w:pPr>
                              <w:r>
                                <w:rPr>
                                  <w:sz w:val="20"/>
                                </w:rPr>
                                <w:t>IO1</w:t>
                              </w:r>
                              <w:r>
                                <w:rPr>
                                  <w:spacing w:val="-3"/>
                                  <w:sz w:val="20"/>
                                </w:rPr>
                                <w:t> </w:t>
                              </w:r>
                              <w:r>
                                <w:rPr>
                                  <w:sz w:val="20"/>
                                </w:rPr>
                                <w:t>and</w:t>
                              </w:r>
                              <w:r>
                                <w:rPr>
                                  <w:spacing w:val="-3"/>
                                  <w:sz w:val="20"/>
                                </w:rPr>
                                <w:t> </w:t>
                              </w:r>
                              <w:r>
                                <w:rPr>
                                  <w:sz w:val="20"/>
                                </w:rPr>
                                <w:t>IO3</w:t>
                              </w:r>
                              <w:r>
                                <w:rPr>
                                  <w:spacing w:val="-3"/>
                                  <w:sz w:val="20"/>
                                </w:rPr>
                                <w:t> </w:t>
                              </w:r>
                              <w:r>
                                <w:rPr>
                                  <w:sz w:val="20"/>
                                </w:rPr>
                                <w:t>development</w:t>
                              </w:r>
                              <w:r>
                                <w:rPr>
                                  <w:spacing w:val="-3"/>
                                  <w:sz w:val="20"/>
                                </w:rPr>
                                <w:t> </w:t>
                              </w:r>
                              <w:r>
                                <w:rPr>
                                  <w:sz w:val="20"/>
                                </w:rPr>
                                <w:t>has</w:t>
                              </w:r>
                              <w:r>
                                <w:rPr>
                                  <w:spacing w:val="-3"/>
                                  <w:sz w:val="20"/>
                                </w:rPr>
                                <w:t> </w:t>
                              </w:r>
                              <w:r>
                                <w:rPr>
                                  <w:sz w:val="20"/>
                                </w:rPr>
                                <w:t>been</w:t>
                              </w:r>
                              <w:r>
                                <w:rPr>
                                  <w:spacing w:val="-3"/>
                                  <w:sz w:val="20"/>
                                </w:rPr>
                                <w:t> </w:t>
                              </w:r>
                              <w:r>
                                <w:rPr>
                                  <w:sz w:val="20"/>
                                </w:rPr>
                                <w:t>more</w:t>
                              </w:r>
                              <w:r>
                                <w:rPr>
                                  <w:spacing w:val="-3"/>
                                  <w:sz w:val="20"/>
                                </w:rPr>
                                <w:t> </w:t>
                              </w:r>
                              <w:r>
                                <w:rPr>
                                  <w:sz w:val="20"/>
                                </w:rPr>
                                <w:t>labour</w:t>
                              </w:r>
                              <w:r>
                                <w:rPr>
                                  <w:spacing w:val="-3"/>
                                  <w:sz w:val="20"/>
                                </w:rPr>
                                <w:t> </w:t>
                              </w:r>
                              <w:r>
                                <w:rPr>
                                  <w:sz w:val="20"/>
                                </w:rPr>
                                <w:t>intensive</w:t>
                              </w:r>
                              <w:r>
                                <w:rPr>
                                  <w:spacing w:val="-3"/>
                                  <w:sz w:val="20"/>
                                </w:rPr>
                                <w:t> </w:t>
                              </w:r>
                              <w:r>
                                <w:rPr>
                                  <w:sz w:val="20"/>
                                </w:rPr>
                                <w:t>than</w:t>
                              </w:r>
                              <w:r>
                                <w:rPr>
                                  <w:spacing w:val="-3"/>
                                  <w:sz w:val="20"/>
                                </w:rPr>
                                <w:t> </w:t>
                              </w:r>
                              <w:r>
                                <w:rPr>
                                  <w:sz w:val="20"/>
                                </w:rPr>
                                <w:t>planned</w:t>
                              </w:r>
                              <w:r>
                                <w:rPr>
                                  <w:spacing w:val="-3"/>
                                  <w:sz w:val="20"/>
                                </w:rPr>
                                <w:t> </w:t>
                              </w:r>
                              <w:r>
                                <w:rPr>
                                  <w:sz w:val="20"/>
                                </w:rPr>
                                <w:t>as</w:t>
                              </w:r>
                              <w:r>
                                <w:rPr>
                                  <w:spacing w:val="-3"/>
                                  <w:sz w:val="20"/>
                                </w:rPr>
                                <w:t> </w:t>
                              </w:r>
                              <w:r>
                                <w:rPr>
                                  <w:sz w:val="20"/>
                                </w:rPr>
                                <w:t>additional</w:t>
                              </w:r>
                              <w:r>
                                <w:rPr>
                                  <w:spacing w:val="-3"/>
                                  <w:sz w:val="20"/>
                                </w:rPr>
                                <w:t> </w:t>
                              </w:r>
                              <w:r>
                                <w:rPr>
                                  <w:sz w:val="20"/>
                                </w:rPr>
                                <w:t>content</w:t>
                              </w:r>
                              <w:r>
                                <w:rPr>
                                  <w:spacing w:val="-3"/>
                                  <w:sz w:val="20"/>
                                </w:rPr>
                                <w:t> </w:t>
                              </w:r>
                              <w:r>
                                <w:rPr>
                                  <w:sz w:val="20"/>
                                </w:rPr>
                                <w:t>and</w:t>
                              </w:r>
                              <w:r>
                                <w:rPr>
                                  <w:spacing w:val="-3"/>
                                  <w:sz w:val="20"/>
                                </w:rPr>
                                <w:t> </w:t>
                              </w:r>
                              <w:r>
                                <w:rPr>
                                  <w:sz w:val="20"/>
                                </w:rPr>
                                <w:t>implemented technologies were developed throughout the projects.</w:t>
                              </w:r>
                            </w:p>
                            <w:p>
                              <w:pPr>
                                <w:numPr>
                                  <w:ilvl w:val="0"/>
                                  <w:numId w:val="12"/>
                                </w:numPr>
                                <w:tabs>
                                  <w:tab w:pos="421" w:val="left" w:leader="none"/>
                                </w:tabs>
                                <w:spacing w:line="151" w:lineRule="auto" w:before="1"/>
                                <w:ind w:left="130" w:right="439" w:firstLine="0"/>
                                <w:jc w:val="left"/>
                                <w:rPr>
                                  <w:sz w:val="20"/>
                                </w:rPr>
                              </w:pPr>
                              <w:r>
                                <w:rPr>
                                  <w:sz w:val="20"/>
                                </w:rPr>
                                <w:t>Two</w:t>
                              </w:r>
                              <w:r>
                                <w:rPr>
                                  <w:spacing w:val="-3"/>
                                  <w:sz w:val="20"/>
                                </w:rPr>
                                <w:t> </w:t>
                              </w:r>
                              <w:r>
                                <w:rPr>
                                  <w:sz w:val="20"/>
                                </w:rPr>
                                <w:t>multiplier</w:t>
                              </w:r>
                              <w:r>
                                <w:rPr>
                                  <w:spacing w:val="-3"/>
                                  <w:sz w:val="20"/>
                                </w:rPr>
                                <w:t> </w:t>
                              </w:r>
                              <w:r>
                                <w:rPr>
                                  <w:sz w:val="20"/>
                                </w:rPr>
                                <w:t>events</w:t>
                              </w:r>
                              <w:r>
                                <w:rPr>
                                  <w:spacing w:val="-3"/>
                                  <w:sz w:val="20"/>
                                </w:rPr>
                                <w:t> </w:t>
                              </w:r>
                              <w:r>
                                <w:rPr>
                                  <w:sz w:val="20"/>
                                </w:rPr>
                                <w:t>were</w:t>
                              </w:r>
                              <w:r>
                                <w:rPr>
                                  <w:spacing w:val="-3"/>
                                  <w:sz w:val="20"/>
                                </w:rPr>
                                <w:t> </w:t>
                              </w:r>
                              <w:r>
                                <w:rPr>
                                  <w:sz w:val="20"/>
                                </w:rPr>
                                <w:t>planned.</w:t>
                              </w:r>
                              <w:r>
                                <w:rPr>
                                  <w:spacing w:val="-3"/>
                                  <w:sz w:val="20"/>
                                </w:rPr>
                                <w:t> </w:t>
                              </w:r>
                              <w:r>
                                <w:rPr>
                                  <w:sz w:val="20"/>
                                </w:rPr>
                                <w:t>However,</w:t>
                              </w:r>
                              <w:r>
                                <w:rPr>
                                  <w:spacing w:val="-3"/>
                                  <w:sz w:val="20"/>
                                </w:rPr>
                                <w:t> </w:t>
                              </w:r>
                              <w:r>
                                <w:rPr>
                                  <w:sz w:val="20"/>
                                </w:rPr>
                                <w:t>due</w:t>
                              </w:r>
                              <w:r>
                                <w:rPr>
                                  <w:spacing w:val="-3"/>
                                  <w:sz w:val="20"/>
                                </w:rPr>
                                <w:t> </w:t>
                              </w:r>
                              <w:r>
                                <w:rPr>
                                  <w:sz w:val="20"/>
                                </w:rPr>
                                <w:t>to</w:t>
                              </w:r>
                              <w:r>
                                <w:rPr>
                                  <w:spacing w:val="-3"/>
                                  <w:sz w:val="20"/>
                                </w:rPr>
                                <w:t> </w:t>
                              </w:r>
                              <w:r>
                                <w:rPr>
                                  <w:sz w:val="20"/>
                                </w:rPr>
                                <w:t>the</w:t>
                              </w:r>
                              <w:r>
                                <w:rPr>
                                  <w:spacing w:val="-3"/>
                                  <w:sz w:val="20"/>
                                </w:rPr>
                                <w:t> </w:t>
                              </w:r>
                              <w:r>
                                <w:rPr>
                                  <w:sz w:val="20"/>
                                </w:rPr>
                                <w:t>delays</w:t>
                              </w:r>
                              <w:r>
                                <w:rPr>
                                  <w:spacing w:val="-3"/>
                                  <w:sz w:val="20"/>
                                </w:rPr>
                                <w:t> </w:t>
                              </w:r>
                              <w:r>
                                <w:rPr>
                                  <w:sz w:val="20"/>
                                </w:rPr>
                                <w:t>in</w:t>
                              </w:r>
                              <w:r>
                                <w:rPr>
                                  <w:spacing w:val="-3"/>
                                  <w:sz w:val="20"/>
                                </w:rPr>
                                <w:t> </w:t>
                              </w:r>
                              <w:r>
                                <w:rPr>
                                  <w:sz w:val="20"/>
                                </w:rPr>
                                <w:t>the</w:t>
                              </w:r>
                              <w:r>
                                <w:rPr>
                                  <w:spacing w:val="-3"/>
                                  <w:sz w:val="20"/>
                                </w:rPr>
                                <w:t> </w:t>
                              </w:r>
                              <w:r>
                                <w:rPr>
                                  <w:sz w:val="20"/>
                                </w:rPr>
                                <w:t>development</w:t>
                              </w:r>
                              <w:r>
                                <w:rPr>
                                  <w:spacing w:val="-3"/>
                                  <w:sz w:val="20"/>
                                </w:rPr>
                                <w:t> </w:t>
                              </w:r>
                              <w:r>
                                <w:rPr>
                                  <w:sz w:val="20"/>
                                </w:rPr>
                                <w:t>of</w:t>
                              </w:r>
                              <w:r>
                                <w:rPr>
                                  <w:spacing w:val="-3"/>
                                  <w:sz w:val="20"/>
                                </w:rPr>
                                <w:t> </w:t>
                              </w:r>
                              <w:r>
                                <w:rPr>
                                  <w:sz w:val="20"/>
                                </w:rPr>
                                <w:t>the</w:t>
                              </w:r>
                              <w:r>
                                <w:rPr>
                                  <w:spacing w:val="-3"/>
                                  <w:sz w:val="20"/>
                                </w:rPr>
                                <w:t> </w:t>
                              </w:r>
                              <w:r>
                                <w:rPr>
                                  <w:sz w:val="20"/>
                                </w:rPr>
                                <w:t>intellectual</w:t>
                              </w:r>
                              <w:r>
                                <w:rPr>
                                  <w:spacing w:val="-3"/>
                                  <w:sz w:val="20"/>
                                </w:rPr>
                                <w:t> </w:t>
                              </w:r>
                              <w:r>
                                <w:rPr>
                                  <w:sz w:val="20"/>
                                </w:rPr>
                                <w:t>outputs</w:t>
                              </w:r>
                              <w:r>
                                <w:rPr>
                                  <w:spacing w:val="-3"/>
                                  <w:sz w:val="20"/>
                                </w:rPr>
                                <w:t> </w:t>
                              </w:r>
                              <w:r>
                                <w:rPr>
                                  <w:sz w:val="20"/>
                                </w:rPr>
                                <w:t>the partners decided to organise a single final event focussing focussing on IO1 and IO2.</w:t>
                              </w:r>
                            </w:p>
                            <w:p>
                              <w:pPr>
                                <w:numPr>
                                  <w:ilvl w:val="0"/>
                                  <w:numId w:val="12"/>
                                </w:numPr>
                                <w:tabs>
                                  <w:tab w:pos="421" w:val="left" w:leader="none"/>
                                </w:tabs>
                                <w:spacing w:line="191" w:lineRule="exact" w:before="0"/>
                                <w:ind w:left="421" w:right="0" w:hanging="291"/>
                                <w:jc w:val="left"/>
                                <w:rPr>
                                  <w:sz w:val="20"/>
                                </w:rPr>
                              </w:pPr>
                              <w:r>
                                <w:rPr>
                                  <w:sz w:val="20"/>
                                </w:rPr>
                                <w:t>Monthly</w:t>
                              </w:r>
                              <w:r>
                                <w:rPr>
                                  <w:spacing w:val="-4"/>
                                  <w:sz w:val="20"/>
                                </w:rPr>
                                <w:t> </w:t>
                              </w:r>
                              <w:r>
                                <w:rPr>
                                  <w:sz w:val="20"/>
                                </w:rPr>
                                <w:t>partnership</w:t>
                              </w:r>
                              <w:r>
                                <w:rPr>
                                  <w:spacing w:val="-2"/>
                                  <w:sz w:val="20"/>
                                </w:rPr>
                                <w:t> </w:t>
                              </w:r>
                              <w:r>
                                <w:rPr>
                                  <w:sz w:val="20"/>
                                </w:rPr>
                                <w:t>meetings</w:t>
                              </w:r>
                              <w:r>
                                <w:rPr>
                                  <w:spacing w:val="-2"/>
                                  <w:sz w:val="20"/>
                                </w:rPr>
                                <w:t> </w:t>
                              </w:r>
                              <w:r>
                                <w:rPr>
                                  <w:sz w:val="20"/>
                                </w:rPr>
                                <w:t>were</w:t>
                              </w:r>
                              <w:r>
                                <w:rPr>
                                  <w:spacing w:val="-2"/>
                                  <w:sz w:val="20"/>
                                </w:rPr>
                                <w:t> </w:t>
                              </w:r>
                              <w:r>
                                <w:rPr>
                                  <w:sz w:val="20"/>
                                </w:rPr>
                                <w:t>held</w:t>
                              </w:r>
                              <w:r>
                                <w:rPr>
                                  <w:spacing w:val="-2"/>
                                  <w:sz w:val="20"/>
                                </w:rPr>
                                <w:t> </w:t>
                              </w:r>
                              <w:r>
                                <w:rPr>
                                  <w:sz w:val="20"/>
                                </w:rPr>
                                <w:t>for</w:t>
                              </w:r>
                              <w:r>
                                <w:rPr>
                                  <w:spacing w:val="-2"/>
                                  <w:sz w:val="20"/>
                                </w:rPr>
                                <w:t> </w:t>
                              </w:r>
                              <w:r>
                                <w:rPr>
                                  <w:sz w:val="20"/>
                                </w:rPr>
                                <w:t>alignment</w:t>
                              </w:r>
                              <w:r>
                                <w:rPr>
                                  <w:spacing w:val="-2"/>
                                  <w:sz w:val="20"/>
                                </w:rPr>
                                <w:t> </w:t>
                              </w:r>
                              <w:r>
                                <w:rPr>
                                  <w:sz w:val="20"/>
                                </w:rPr>
                                <w:t>and</w:t>
                              </w:r>
                              <w:r>
                                <w:rPr>
                                  <w:spacing w:val="-2"/>
                                  <w:sz w:val="20"/>
                                </w:rPr>
                                <w:t> discussion.</w:t>
                              </w:r>
                            </w:p>
                            <w:p>
                              <w:pPr>
                                <w:spacing w:line="151" w:lineRule="auto" w:before="30"/>
                                <w:ind w:left="130" w:right="0" w:firstLine="0"/>
                                <w:jc w:val="left"/>
                                <w:rPr>
                                  <w:sz w:val="20"/>
                                </w:rPr>
                              </w:pPr>
                              <w:r>
                                <w:rPr>
                                  <w:sz w:val="20"/>
                                </w:rPr>
                                <w:t>KHiO</w:t>
                              </w:r>
                              <w:r>
                                <w:rPr>
                                  <w:spacing w:val="-3"/>
                                  <w:sz w:val="20"/>
                                </w:rPr>
                                <w:t> </w:t>
                              </w:r>
                              <w:r>
                                <w:rPr>
                                  <w:sz w:val="20"/>
                                </w:rPr>
                                <w:t>and</w:t>
                              </w:r>
                              <w:r>
                                <w:rPr>
                                  <w:spacing w:val="-3"/>
                                  <w:sz w:val="20"/>
                                </w:rPr>
                                <w:t> </w:t>
                              </w:r>
                              <w:r>
                                <w:rPr>
                                  <w:sz w:val="20"/>
                                </w:rPr>
                                <w:t>UMPRUM</w:t>
                              </w:r>
                              <w:r>
                                <w:rPr>
                                  <w:spacing w:val="-3"/>
                                  <w:sz w:val="20"/>
                                </w:rPr>
                                <w:t> </w:t>
                              </w:r>
                              <w:r>
                                <w:rPr>
                                  <w:sz w:val="20"/>
                                </w:rPr>
                                <w:t>experienced</w:t>
                              </w:r>
                              <w:r>
                                <w:rPr>
                                  <w:spacing w:val="-3"/>
                                  <w:sz w:val="20"/>
                                </w:rPr>
                                <w:t> </w:t>
                              </w:r>
                              <w:r>
                                <w:rPr>
                                  <w:sz w:val="20"/>
                                </w:rPr>
                                <w:t>difficulties</w:t>
                              </w:r>
                              <w:r>
                                <w:rPr>
                                  <w:spacing w:val="-3"/>
                                  <w:sz w:val="20"/>
                                </w:rPr>
                                <w:t> </w:t>
                              </w:r>
                              <w:r>
                                <w:rPr>
                                  <w:sz w:val="20"/>
                                </w:rPr>
                                <w:t>due</w:t>
                              </w:r>
                              <w:r>
                                <w:rPr>
                                  <w:spacing w:val="-3"/>
                                  <w:sz w:val="20"/>
                                </w:rPr>
                                <w:t> </w:t>
                              </w:r>
                              <w:r>
                                <w:rPr>
                                  <w:sz w:val="20"/>
                                </w:rPr>
                                <w:t>to</w:t>
                              </w:r>
                              <w:r>
                                <w:rPr>
                                  <w:spacing w:val="-3"/>
                                  <w:sz w:val="20"/>
                                </w:rPr>
                                <w:t> </w:t>
                              </w:r>
                              <w:r>
                                <w:rPr>
                                  <w:sz w:val="20"/>
                                </w:rPr>
                                <w:t>staff</w:t>
                              </w:r>
                              <w:r>
                                <w:rPr>
                                  <w:spacing w:val="-3"/>
                                  <w:sz w:val="20"/>
                                </w:rPr>
                                <w:t> </w:t>
                              </w:r>
                              <w:r>
                                <w:rPr>
                                  <w:sz w:val="20"/>
                                </w:rPr>
                                <w:t>changes</w:t>
                              </w:r>
                              <w:r>
                                <w:rPr>
                                  <w:spacing w:val="-3"/>
                                  <w:sz w:val="20"/>
                                </w:rPr>
                                <w:t> </w:t>
                              </w:r>
                              <w:r>
                                <w:rPr>
                                  <w:sz w:val="20"/>
                                </w:rPr>
                                <w:t>between</w:t>
                              </w:r>
                              <w:r>
                                <w:rPr>
                                  <w:spacing w:val="-3"/>
                                  <w:sz w:val="20"/>
                                </w:rPr>
                                <w:t> </w:t>
                              </w:r>
                              <w:r>
                                <w:rPr>
                                  <w:sz w:val="20"/>
                                </w:rPr>
                                <w:t>September</w:t>
                              </w:r>
                              <w:r>
                                <w:rPr>
                                  <w:spacing w:val="-3"/>
                                  <w:sz w:val="20"/>
                                </w:rPr>
                                <w:t> </w:t>
                              </w:r>
                              <w:r>
                                <w:rPr>
                                  <w:sz w:val="20"/>
                                </w:rPr>
                                <w:t>and</w:t>
                              </w:r>
                              <w:r>
                                <w:rPr>
                                  <w:spacing w:val="-3"/>
                                  <w:sz w:val="20"/>
                                </w:rPr>
                                <w:t> </w:t>
                              </w:r>
                              <w:r>
                                <w:rPr>
                                  <w:sz w:val="20"/>
                                </w:rPr>
                                <w:t>October</w:t>
                              </w:r>
                              <w:r>
                                <w:rPr>
                                  <w:spacing w:val="-3"/>
                                  <w:sz w:val="20"/>
                                </w:rPr>
                                <w:t> </w:t>
                              </w:r>
                              <w:r>
                                <w:rPr>
                                  <w:sz w:val="20"/>
                                </w:rPr>
                                <w:t>2021</w:t>
                              </w:r>
                              <w:r>
                                <w:rPr>
                                  <w:spacing w:val="-3"/>
                                  <w:sz w:val="20"/>
                                </w:rPr>
                                <w:t> </w:t>
                              </w:r>
                              <w:r>
                                <w:rPr>
                                  <w:sz w:val="20"/>
                                </w:rPr>
                                <w:t>arising</w:t>
                              </w:r>
                              <w:r>
                                <w:rPr>
                                  <w:spacing w:val="-3"/>
                                  <w:sz w:val="20"/>
                                </w:rPr>
                                <w:t> </w:t>
                              </w:r>
                              <w:r>
                                <w:rPr>
                                  <w:sz w:val="20"/>
                                </w:rPr>
                                <w:t>from personal and health reasons.</w:t>
                              </w:r>
                            </w:p>
                          </w:txbxContent>
                        </wps:txbx>
                        <wps:bodyPr wrap="square" lIns="0" tIns="0" rIns="0" bIns="0" rtlCol="0">
                          <a:noAutofit/>
                        </wps:bodyPr>
                      </wps:wsp>
                    </wpg:wgp>
                  </a:graphicData>
                </a:graphic>
              </wp:inline>
            </w:drawing>
          </mc:Choice>
          <mc:Fallback>
            <w:pict>
              <v:group style="width:546pt;height:149.5pt;mso-position-horizontal-relative:char;mso-position-vertical-relative:line" id="docshapegroup89" coordorigin="0,0" coordsize="10920,2990">
                <v:line style="position:absolute" from="10,2980" to="10910,2980" stroked="true" strokeweight="1pt" strokecolor="#dddddd">
                  <v:stroke dashstyle="solid"/>
                </v:line>
                <v:shape style="position:absolute;left:0;top:0;width:10920;height:2980" id="docshape90" coordorigin="0,0" coordsize="10920,2980" path="m20,0l0,0,0,2980,20,2980,20,0xm10920,0l10900,0,10900,2980,10920,2980,10920,0xe" filled="true" fillcolor="#dddddd" stroked="false">
                  <v:path arrowok="t"/>
                  <v:fill type="solid"/>
                </v:shape>
                <v:shape style="position:absolute;left:20;top:0;width:10880;height:2970" type="#_x0000_t202" id="docshape91" filled="false" stroked="false">
                  <v:textbox inset="0,0,0,0">
                    <w:txbxContent>
                      <w:p>
                        <w:pPr>
                          <w:spacing w:line="151" w:lineRule="auto" w:before="0"/>
                          <w:ind w:left="130" w:right="235" w:firstLine="0"/>
                          <w:jc w:val="left"/>
                          <w:rPr>
                            <w:sz w:val="20"/>
                          </w:rPr>
                        </w:pPr>
                        <w:r>
                          <w:rPr>
                            <w:sz w:val="20"/>
                          </w:rPr>
                          <w:t>fits all accreditation that could be implemented by all partners. Instead, the open access approach to the platform in which</w:t>
                        </w:r>
                        <w:r>
                          <w:rPr>
                            <w:spacing w:val="-1"/>
                            <w:sz w:val="20"/>
                          </w:rPr>
                          <w:t> </w:t>
                        </w:r>
                        <w:r>
                          <w:rPr>
                            <w:sz w:val="20"/>
                          </w:rPr>
                          <w:t>users</w:t>
                        </w:r>
                        <w:r>
                          <w:rPr>
                            <w:spacing w:val="-1"/>
                            <w:sz w:val="20"/>
                          </w:rPr>
                          <w:t> </w:t>
                        </w:r>
                        <w:r>
                          <w:rPr>
                            <w:sz w:val="20"/>
                          </w:rPr>
                          <w:t>can</w:t>
                        </w:r>
                        <w:r>
                          <w:rPr>
                            <w:spacing w:val="-1"/>
                            <w:sz w:val="20"/>
                          </w:rPr>
                          <w:t> </w:t>
                        </w:r>
                        <w:r>
                          <w:rPr>
                            <w:sz w:val="20"/>
                          </w:rPr>
                          <w:t>define</w:t>
                        </w:r>
                        <w:r>
                          <w:rPr>
                            <w:spacing w:val="-1"/>
                            <w:sz w:val="20"/>
                          </w:rPr>
                          <w:t> </w:t>
                        </w:r>
                        <w:r>
                          <w:rPr>
                            <w:sz w:val="20"/>
                          </w:rPr>
                          <w:t>competency</w:t>
                        </w:r>
                        <w:r>
                          <w:rPr>
                            <w:spacing w:val="-1"/>
                            <w:sz w:val="20"/>
                          </w:rPr>
                          <w:t> </w:t>
                        </w:r>
                        <w:r>
                          <w:rPr>
                            <w:sz w:val="20"/>
                          </w:rPr>
                          <w:t>on</w:t>
                        </w:r>
                        <w:r>
                          <w:rPr>
                            <w:spacing w:val="-1"/>
                            <w:sz w:val="20"/>
                          </w:rPr>
                          <w:t> </w:t>
                        </w:r>
                        <w:r>
                          <w:rPr>
                            <w:sz w:val="20"/>
                          </w:rPr>
                          <w:t>entry</w:t>
                        </w:r>
                        <w:r>
                          <w:rPr>
                            <w:spacing w:val="-1"/>
                            <w:sz w:val="20"/>
                          </w:rPr>
                          <w:t> </w:t>
                        </w:r>
                        <w:r>
                          <w:rPr>
                            <w:sz w:val="20"/>
                          </w:rPr>
                          <w:t>went</w:t>
                        </w:r>
                        <w:r>
                          <w:rPr>
                            <w:spacing w:val="-1"/>
                            <w:sz w:val="20"/>
                          </w:rPr>
                          <w:t> </w:t>
                        </w:r>
                        <w:r>
                          <w:rPr>
                            <w:sz w:val="20"/>
                          </w:rPr>
                          <w:t>someway</w:t>
                        </w:r>
                        <w:r>
                          <w:rPr>
                            <w:spacing w:val="-1"/>
                            <w:sz w:val="20"/>
                          </w:rPr>
                          <w:t> </w:t>
                        </w:r>
                        <w:r>
                          <w:rPr>
                            <w:sz w:val="20"/>
                          </w:rPr>
                          <w:t>to</w:t>
                        </w:r>
                        <w:r>
                          <w:rPr>
                            <w:spacing w:val="-1"/>
                            <w:sz w:val="20"/>
                          </w:rPr>
                          <w:t> </w:t>
                        </w:r>
                        <w:r>
                          <w:rPr>
                            <w:sz w:val="20"/>
                          </w:rPr>
                          <w:t>superseding</w:t>
                        </w:r>
                        <w:r>
                          <w:rPr>
                            <w:spacing w:val="-1"/>
                            <w:sz w:val="20"/>
                          </w:rPr>
                          <w:t> </w:t>
                        </w:r>
                        <w:r>
                          <w:rPr>
                            <w:sz w:val="20"/>
                          </w:rPr>
                          <w:t>accreditation</w:t>
                        </w:r>
                        <w:r>
                          <w:rPr>
                            <w:spacing w:val="-1"/>
                            <w:sz w:val="20"/>
                          </w:rPr>
                          <w:t> </w:t>
                        </w:r>
                        <w:r>
                          <w:rPr>
                            <w:sz w:val="20"/>
                          </w:rPr>
                          <w:t>and</w:t>
                        </w:r>
                        <w:r>
                          <w:rPr>
                            <w:spacing w:val="-1"/>
                            <w:sz w:val="20"/>
                          </w:rPr>
                          <w:t> </w:t>
                        </w:r>
                        <w:r>
                          <w:rPr>
                            <w:sz w:val="20"/>
                          </w:rPr>
                          <w:t>mitigating</w:t>
                        </w:r>
                        <w:r>
                          <w:rPr>
                            <w:spacing w:val="-1"/>
                            <w:sz w:val="20"/>
                          </w:rPr>
                          <w:t> </w:t>
                        </w:r>
                        <w:r>
                          <w:rPr>
                            <w:sz w:val="20"/>
                          </w:rPr>
                          <w:t>this</w:t>
                        </w:r>
                        <w:r>
                          <w:rPr>
                            <w:spacing w:val="-1"/>
                            <w:sz w:val="20"/>
                          </w:rPr>
                          <w:t> </w:t>
                        </w:r>
                        <w:r>
                          <w:rPr>
                            <w:sz w:val="20"/>
                          </w:rPr>
                          <w:t>deviation. Project</w:t>
                        </w:r>
                        <w:r>
                          <w:rPr>
                            <w:spacing w:val="-3"/>
                            <w:sz w:val="20"/>
                          </w:rPr>
                          <w:t> </w:t>
                        </w:r>
                        <w:r>
                          <w:rPr>
                            <w:sz w:val="20"/>
                          </w:rPr>
                          <w:t>partners</w:t>
                        </w:r>
                        <w:r>
                          <w:rPr>
                            <w:spacing w:val="-3"/>
                            <w:sz w:val="20"/>
                          </w:rPr>
                          <w:t> </w:t>
                        </w:r>
                        <w:r>
                          <w:rPr>
                            <w:sz w:val="20"/>
                          </w:rPr>
                          <w:t>are</w:t>
                        </w:r>
                        <w:r>
                          <w:rPr>
                            <w:spacing w:val="-3"/>
                            <w:sz w:val="20"/>
                          </w:rPr>
                          <w:t> </w:t>
                        </w:r>
                        <w:r>
                          <w:rPr>
                            <w:sz w:val="20"/>
                          </w:rPr>
                          <w:t>committed</w:t>
                        </w:r>
                        <w:r>
                          <w:rPr>
                            <w:spacing w:val="-3"/>
                            <w:sz w:val="20"/>
                          </w:rPr>
                          <w:t> </w:t>
                        </w:r>
                        <w:r>
                          <w:rPr>
                            <w:sz w:val="20"/>
                          </w:rPr>
                          <w:t>to</w:t>
                        </w:r>
                        <w:r>
                          <w:rPr>
                            <w:spacing w:val="-3"/>
                            <w:sz w:val="20"/>
                          </w:rPr>
                          <w:t> </w:t>
                        </w:r>
                        <w:r>
                          <w:rPr>
                            <w:sz w:val="20"/>
                          </w:rPr>
                          <w:t>developing</w:t>
                        </w:r>
                        <w:r>
                          <w:rPr>
                            <w:spacing w:val="-3"/>
                            <w:sz w:val="20"/>
                          </w:rPr>
                          <w:t> </w:t>
                        </w:r>
                        <w:r>
                          <w:rPr>
                            <w:sz w:val="20"/>
                          </w:rPr>
                          <w:t>an</w:t>
                        </w:r>
                        <w:r>
                          <w:rPr>
                            <w:spacing w:val="-3"/>
                            <w:sz w:val="20"/>
                          </w:rPr>
                          <w:t> </w:t>
                        </w:r>
                        <w:r>
                          <w:rPr>
                            <w:sz w:val="20"/>
                          </w:rPr>
                          <w:t>accreditation</w:t>
                        </w:r>
                        <w:r>
                          <w:rPr>
                            <w:spacing w:val="-3"/>
                            <w:sz w:val="20"/>
                          </w:rPr>
                          <w:t> </w:t>
                        </w:r>
                        <w:r>
                          <w:rPr>
                            <w:sz w:val="20"/>
                          </w:rPr>
                          <w:t>system</w:t>
                        </w:r>
                        <w:r>
                          <w:rPr>
                            <w:spacing w:val="-3"/>
                            <w:sz w:val="20"/>
                          </w:rPr>
                          <w:t> </w:t>
                        </w:r>
                        <w:r>
                          <w:rPr>
                            <w:sz w:val="20"/>
                          </w:rPr>
                          <w:t>going</w:t>
                        </w:r>
                        <w:r>
                          <w:rPr>
                            <w:spacing w:val="-3"/>
                            <w:sz w:val="20"/>
                          </w:rPr>
                          <w:t> </w:t>
                        </w:r>
                        <w:r>
                          <w:rPr>
                            <w:sz w:val="20"/>
                          </w:rPr>
                          <w:t>forward</w:t>
                        </w:r>
                        <w:r>
                          <w:rPr>
                            <w:spacing w:val="-3"/>
                            <w:sz w:val="20"/>
                          </w:rPr>
                          <w:t> </w:t>
                        </w:r>
                        <w:r>
                          <w:rPr>
                            <w:sz w:val="20"/>
                          </w:rPr>
                          <w:t>and</w:t>
                        </w:r>
                        <w:r>
                          <w:rPr>
                            <w:spacing w:val="-3"/>
                            <w:sz w:val="20"/>
                          </w:rPr>
                          <w:t> </w:t>
                        </w:r>
                        <w:r>
                          <w:rPr>
                            <w:sz w:val="20"/>
                          </w:rPr>
                          <w:t>think</w:t>
                        </w:r>
                        <w:r>
                          <w:rPr>
                            <w:spacing w:val="-3"/>
                            <w:sz w:val="20"/>
                          </w:rPr>
                          <w:t> </w:t>
                        </w:r>
                        <w:r>
                          <w:rPr>
                            <w:sz w:val="20"/>
                          </w:rPr>
                          <w:t>it</w:t>
                        </w:r>
                        <w:r>
                          <w:rPr>
                            <w:spacing w:val="-3"/>
                            <w:sz w:val="20"/>
                          </w:rPr>
                          <w:t> </w:t>
                        </w:r>
                        <w:r>
                          <w:rPr>
                            <w:sz w:val="20"/>
                          </w:rPr>
                          <w:t>would</w:t>
                        </w:r>
                        <w:r>
                          <w:rPr>
                            <w:spacing w:val="-3"/>
                            <w:sz w:val="20"/>
                          </w:rPr>
                          <w:t> </w:t>
                        </w:r>
                        <w:r>
                          <w:rPr>
                            <w:sz w:val="20"/>
                          </w:rPr>
                          <w:t>add</w:t>
                        </w:r>
                        <w:r>
                          <w:rPr>
                            <w:spacing w:val="-3"/>
                            <w:sz w:val="20"/>
                          </w:rPr>
                          <w:t> </w:t>
                        </w:r>
                        <w:r>
                          <w:rPr>
                            <w:sz w:val="20"/>
                          </w:rPr>
                          <w:t>value</w:t>
                        </w:r>
                        <w:r>
                          <w:rPr>
                            <w:spacing w:val="-3"/>
                            <w:sz w:val="20"/>
                          </w:rPr>
                          <w:t> </w:t>
                        </w:r>
                        <w:r>
                          <w:rPr>
                            <w:sz w:val="20"/>
                          </w:rPr>
                          <w:t>to</w:t>
                        </w:r>
                        <w:r>
                          <w:rPr>
                            <w:spacing w:val="-3"/>
                            <w:sz w:val="20"/>
                          </w:rPr>
                          <w:t> </w:t>
                        </w:r>
                        <w:r>
                          <w:rPr>
                            <w:sz w:val="20"/>
                          </w:rPr>
                          <w:t>the platform in the future. Additional work and resources assigned to NOVA to design, develop and deploy the IO3 Decoding Ceramics platform and the integration integrating the different ICT technologies into the platform (React for the frontend, Java Spring Boot for the backend, Leaflet for mapping, and d3 for data visualization.</w:t>
                        </w:r>
                      </w:p>
                      <w:p>
                        <w:pPr>
                          <w:numPr>
                            <w:ilvl w:val="0"/>
                            <w:numId w:val="12"/>
                          </w:numPr>
                          <w:tabs>
                            <w:tab w:pos="421" w:val="left" w:leader="none"/>
                          </w:tabs>
                          <w:spacing w:line="151" w:lineRule="auto" w:before="3"/>
                          <w:ind w:left="130" w:right="627" w:firstLine="0"/>
                          <w:jc w:val="left"/>
                          <w:rPr>
                            <w:sz w:val="20"/>
                          </w:rPr>
                        </w:pPr>
                        <w:r>
                          <w:rPr>
                            <w:sz w:val="20"/>
                          </w:rPr>
                          <w:t>IO1</w:t>
                        </w:r>
                        <w:r>
                          <w:rPr>
                            <w:spacing w:val="-3"/>
                            <w:sz w:val="20"/>
                          </w:rPr>
                          <w:t> </w:t>
                        </w:r>
                        <w:r>
                          <w:rPr>
                            <w:sz w:val="20"/>
                          </w:rPr>
                          <w:t>and</w:t>
                        </w:r>
                        <w:r>
                          <w:rPr>
                            <w:spacing w:val="-3"/>
                            <w:sz w:val="20"/>
                          </w:rPr>
                          <w:t> </w:t>
                        </w:r>
                        <w:r>
                          <w:rPr>
                            <w:sz w:val="20"/>
                          </w:rPr>
                          <w:t>IO3</w:t>
                        </w:r>
                        <w:r>
                          <w:rPr>
                            <w:spacing w:val="-3"/>
                            <w:sz w:val="20"/>
                          </w:rPr>
                          <w:t> </w:t>
                        </w:r>
                        <w:r>
                          <w:rPr>
                            <w:sz w:val="20"/>
                          </w:rPr>
                          <w:t>development</w:t>
                        </w:r>
                        <w:r>
                          <w:rPr>
                            <w:spacing w:val="-3"/>
                            <w:sz w:val="20"/>
                          </w:rPr>
                          <w:t> </w:t>
                        </w:r>
                        <w:r>
                          <w:rPr>
                            <w:sz w:val="20"/>
                          </w:rPr>
                          <w:t>has</w:t>
                        </w:r>
                        <w:r>
                          <w:rPr>
                            <w:spacing w:val="-3"/>
                            <w:sz w:val="20"/>
                          </w:rPr>
                          <w:t> </w:t>
                        </w:r>
                        <w:r>
                          <w:rPr>
                            <w:sz w:val="20"/>
                          </w:rPr>
                          <w:t>been</w:t>
                        </w:r>
                        <w:r>
                          <w:rPr>
                            <w:spacing w:val="-3"/>
                            <w:sz w:val="20"/>
                          </w:rPr>
                          <w:t> </w:t>
                        </w:r>
                        <w:r>
                          <w:rPr>
                            <w:sz w:val="20"/>
                          </w:rPr>
                          <w:t>more</w:t>
                        </w:r>
                        <w:r>
                          <w:rPr>
                            <w:spacing w:val="-3"/>
                            <w:sz w:val="20"/>
                          </w:rPr>
                          <w:t> </w:t>
                        </w:r>
                        <w:r>
                          <w:rPr>
                            <w:sz w:val="20"/>
                          </w:rPr>
                          <w:t>labour</w:t>
                        </w:r>
                        <w:r>
                          <w:rPr>
                            <w:spacing w:val="-3"/>
                            <w:sz w:val="20"/>
                          </w:rPr>
                          <w:t> </w:t>
                        </w:r>
                        <w:r>
                          <w:rPr>
                            <w:sz w:val="20"/>
                          </w:rPr>
                          <w:t>intensive</w:t>
                        </w:r>
                        <w:r>
                          <w:rPr>
                            <w:spacing w:val="-3"/>
                            <w:sz w:val="20"/>
                          </w:rPr>
                          <w:t> </w:t>
                        </w:r>
                        <w:r>
                          <w:rPr>
                            <w:sz w:val="20"/>
                          </w:rPr>
                          <w:t>than</w:t>
                        </w:r>
                        <w:r>
                          <w:rPr>
                            <w:spacing w:val="-3"/>
                            <w:sz w:val="20"/>
                          </w:rPr>
                          <w:t> </w:t>
                        </w:r>
                        <w:r>
                          <w:rPr>
                            <w:sz w:val="20"/>
                          </w:rPr>
                          <w:t>planned</w:t>
                        </w:r>
                        <w:r>
                          <w:rPr>
                            <w:spacing w:val="-3"/>
                            <w:sz w:val="20"/>
                          </w:rPr>
                          <w:t> </w:t>
                        </w:r>
                        <w:r>
                          <w:rPr>
                            <w:sz w:val="20"/>
                          </w:rPr>
                          <w:t>as</w:t>
                        </w:r>
                        <w:r>
                          <w:rPr>
                            <w:spacing w:val="-3"/>
                            <w:sz w:val="20"/>
                          </w:rPr>
                          <w:t> </w:t>
                        </w:r>
                        <w:r>
                          <w:rPr>
                            <w:sz w:val="20"/>
                          </w:rPr>
                          <w:t>additional</w:t>
                        </w:r>
                        <w:r>
                          <w:rPr>
                            <w:spacing w:val="-3"/>
                            <w:sz w:val="20"/>
                          </w:rPr>
                          <w:t> </w:t>
                        </w:r>
                        <w:r>
                          <w:rPr>
                            <w:sz w:val="20"/>
                          </w:rPr>
                          <w:t>content</w:t>
                        </w:r>
                        <w:r>
                          <w:rPr>
                            <w:spacing w:val="-3"/>
                            <w:sz w:val="20"/>
                          </w:rPr>
                          <w:t> </w:t>
                        </w:r>
                        <w:r>
                          <w:rPr>
                            <w:sz w:val="20"/>
                          </w:rPr>
                          <w:t>and</w:t>
                        </w:r>
                        <w:r>
                          <w:rPr>
                            <w:spacing w:val="-3"/>
                            <w:sz w:val="20"/>
                          </w:rPr>
                          <w:t> </w:t>
                        </w:r>
                        <w:r>
                          <w:rPr>
                            <w:sz w:val="20"/>
                          </w:rPr>
                          <w:t>implemented technologies were developed throughout the projects.</w:t>
                        </w:r>
                      </w:p>
                      <w:p>
                        <w:pPr>
                          <w:numPr>
                            <w:ilvl w:val="0"/>
                            <w:numId w:val="12"/>
                          </w:numPr>
                          <w:tabs>
                            <w:tab w:pos="421" w:val="left" w:leader="none"/>
                          </w:tabs>
                          <w:spacing w:line="151" w:lineRule="auto" w:before="1"/>
                          <w:ind w:left="130" w:right="439" w:firstLine="0"/>
                          <w:jc w:val="left"/>
                          <w:rPr>
                            <w:sz w:val="20"/>
                          </w:rPr>
                        </w:pPr>
                        <w:r>
                          <w:rPr>
                            <w:sz w:val="20"/>
                          </w:rPr>
                          <w:t>Two</w:t>
                        </w:r>
                        <w:r>
                          <w:rPr>
                            <w:spacing w:val="-3"/>
                            <w:sz w:val="20"/>
                          </w:rPr>
                          <w:t> </w:t>
                        </w:r>
                        <w:r>
                          <w:rPr>
                            <w:sz w:val="20"/>
                          </w:rPr>
                          <w:t>multiplier</w:t>
                        </w:r>
                        <w:r>
                          <w:rPr>
                            <w:spacing w:val="-3"/>
                            <w:sz w:val="20"/>
                          </w:rPr>
                          <w:t> </w:t>
                        </w:r>
                        <w:r>
                          <w:rPr>
                            <w:sz w:val="20"/>
                          </w:rPr>
                          <w:t>events</w:t>
                        </w:r>
                        <w:r>
                          <w:rPr>
                            <w:spacing w:val="-3"/>
                            <w:sz w:val="20"/>
                          </w:rPr>
                          <w:t> </w:t>
                        </w:r>
                        <w:r>
                          <w:rPr>
                            <w:sz w:val="20"/>
                          </w:rPr>
                          <w:t>were</w:t>
                        </w:r>
                        <w:r>
                          <w:rPr>
                            <w:spacing w:val="-3"/>
                            <w:sz w:val="20"/>
                          </w:rPr>
                          <w:t> </w:t>
                        </w:r>
                        <w:r>
                          <w:rPr>
                            <w:sz w:val="20"/>
                          </w:rPr>
                          <w:t>planned.</w:t>
                        </w:r>
                        <w:r>
                          <w:rPr>
                            <w:spacing w:val="-3"/>
                            <w:sz w:val="20"/>
                          </w:rPr>
                          <w:t> </w:t>
                        </w:r>
                        <w:r>
                          <w:rPr>
                            <w:sz w:val="20"/>
                          </w:rPr>
                          <w:t>However,</w:t>
                        </w:r>
                        <w:r>
                          <w:rPr>
                            <w:spacing w:val="-3"/>
                            <w:sz w:val="20"/>
                          </w:rPr>
                          <w:t> </w:t>
                        </w:r>
                        <w:r>
                          <w:rPr>
                            <w:sz w:val="20"/>
                          </w:rPr>
                          <w:t>due</w:t>
                        </w:r>
                        <w:r>
                          <w:rPr>
                            <w:spacing w:val="-3"/>
                            <w:sz w:val="20"/>
                          </w:rPr>
                          <w:t> </w:t>
                        </w:r>
                        <w:r>
                          <w:rPr>
                            <w:sz w:val="20"/>
                          </w:rPr>
                          <w:t>to</w:t>
                        </w:r>
                        <w:r>
                          <w:rPr>
                            <w:spacing w:val="-3"/>
                            <w:sz w:val="20"/>
                          </w:rPr>
                          <w:t> </w:t>
                        </w:r>
                        <w:r>
                          <w:rPr>
                            <w:sz w:val="20"/>
                          </w:rPr>
                          <w:t>the</w:t>
                        </w:r>
                        <w:r>
                          <w:rPr>
                            <w:spacing w:val="-3"/>
                            <w:sz w:val="20"/>
                          </w:rPr>
                          <w:t> </w:t>
                        </w:r>
                        <w:r>
                          <w:rPr>
                            <w:sz w:val="20"/>
                          </w:rPr>
                          <w:t>delays</w:t>
                        </w:r>
                        <w:r>
                          <w:rPr>
                            <w:spacing w:val="-3"/>
                            <w:sz w:val="20"/>
                          </w:rPr>
                          <w:t> </w:t>
                        </w:r>
                        <w:r>
                          <w:rPr>
                            <w:sz w:val="20"/>
                          </w:rPr>
                          <w:t>in</w:t>
                        </w:r>
                        <w:r>
                          <w:rPr>
                            <w:spacing w:val="-3"/>
                            <w:sz w:val="20"/>
                          </w:rPr>
                          <w:t> </w:t>
                        </w:r>
                        <w:r>
                          <w:rPr>
                            <w:sz w:val="20"/>
                          </w:rPr>
                          <w:t>the</w:t>
                        </w:r>
                        <w:r>
                          <w:rPr>
                            <w:spacing w:val="-3"/>
                            <w:sz w:val="20"/>
                          </w:rPr>
                          <w:t> </w:t>
                        </w:r>
                        <w:r>
                          <w:rPr>
                            <w:sz w:val="20"/>
                          </w:rPr>
                          <w:t>development</w:t>
                        </w:r>
                        <w:r>
                          <w:rPr>
                            <w:spacing w:val="-3"/>
                            <w:sz w:val="20"/>
                          </w:rPr>
                          <w:t> </w:t>
                        </w:r>
                        <w:r>
                          <w:rPr>
                            <w:sz w:val="20"/>
                          </w:rPr>
                          <w:t>of</w:t>
                        </w:r>
                        <w:r>
                          <w:rPr>
                            <w:spacing w:val="-3"/>
                            <w:sz w:val="20"/>
                          </w:rPr>
                          <w:t> </w:t>
                        </w:r>
                        <w:r>
                          <w:rPr>
                            <w:sz w:val="20"/>
                          </w:rPr>
                          <w:t>the</w:t>
                        </w:r>
                        <w:r>
                          <w:rPr>
                            <w:spacing w:val="-3"/>
                            <w:sz w:val="20"/>
                          </w:rPr>
                          <w:t> </w:t>
                        </w:r>
                        <w:r>
                          <w:rPr>
                            <w:sz w:val="20"/>
                          </w:rPr>
                          <w:t>intellectual</w:t>
                        </w:r>
                        <w:r>
                          <w:rPr>
                            <w:spacing w:val="-3"/>
                            <w:sz w:val="20"/>
                          </w:rPr>
                          <w:t> </w:t>
                        </w:r>
                        <w:r>
                          <w:rPr>
                            <w:sz w:val="20"/>
                          </w:rPr>
                          <w:t>outputs</w:t>
                        </w:r>
                        <w:r>
                          <w:rPr>
                            <w:spacing w:val="-3"/>
                            <w:sz w:val="20"/>
                          </w:rPr>
                          <w:t> </w:t>
                        </w:r>
                        <w:r>
                          <w:rPr>
                            <w:sz w:val="20"/>
                          </w:rPr>
                          <w:t>the partners decided to organise a single final event focussing focussing on IO1 and IO2.</w:t>
                        </w:r>
                      </w:p>
                      <w:p>
                        <w:pPr>
                          <w:numPr>
                            <w:ilvl w:val="0"/>
                            <w:numId w:val="12"/>
                          </w:numPr>
                          <w:tabs>
                            <w:tab w:pos="421" w:val="left" w:leader="none"/>
                          </w:tabs>
                          <w:spacing w:line="191" w:lineRule="exact" w:before="0"/>
                          <w:ind w:left="421" w:right="0" w:hanging="291"/>
                          <w:jc w:val="left"/>
                          <w:rPr>
                            <w:sz w:val="20"/>
                          </w:rPr>
                        </w:pPr>
                        <w:r>
                          <w:rPr>
                            <w:sz w:val="20"/>
                          </w:rPr>
                          <w:t>Monthly</w:t>
                        </w:r>
                        <w:r>
                          <w:rPr>
                            <w:spacing w:val="-4"/>
                            <w:sz w:val="20"/>
                          </w:rPr>
                          <w:t> </w:t>
                        </w:r>
                        <w:r>
                          <w:rPr>
                            <w:sz w:val="20"/>
                          </w:rPr>
                          <w:t>partnership</w:t>
                        </w:r>
                        <w:r>
                          <w:rPr>
                            <w:spacing w:val="-2"/>
                            <w:sz w:val="20"/>
                          </w:rPr>
                          <w:t> </w:t>
                        </w:r>
                        <w:r>
                          <w:rPr>
                            <w:sz w:val="20"/>
                          </w:rPr>
                          <w:t>meetings</w:t>
                        </w:r>
                        <w:r>
                          <w:rPr>
                            <w:spacing w:val="-2"/>
                            <w:sz w:val="20"/>
                          </w:rPr>
                          <w:t> </w:t>
                        </w:r>
                        <w:r>
                          <w:rPr>
                            <w:sz w:val="20"/>
                          </w:rPr>
                          <w:t>were</w:t>
                        </w:r>
                        <w:r>
                          <w:rPr>
                            <w:spacing w:val="-2"/>
                            <w:sz w:val="20"/>
                          </w:rPr>
                          <w:t> </w:t>
                        </w:r>
                        <w:r>
                          <w:rPr>
                            <w:sz w:val="20"/>
                          </w:rPr>
                          <w:t>held</w:t>
                        </w:r>
                        <w:r>
                          <w:rPr>
                            <w:spacing w:val="-2"/>
                            <w:sz w:val="20"/>
                          </w:rPr>
                          <w:t> </w:t>
                        </w:r>
                        <w:r>
                          <w:rPr>
                            <w:sz w:val="20"/>
                          </w:rPr>
                          <w:t>for</w:t>
                        </w:r>
                        <w:r>
                          <w:rPr>
                            <w:spacing w:val="-2"/>
                            <w:sz w:val="20"/>
                          </w:rPr>
                          <w:t> </w:t>
                        </w:r>
                        <w:r>
                          <w:rPr>
                            <w:sz w:val="20"/>
                          </w:rPr>
                          <w:t>alignment</w:t>
                        </w:r>
                        <w:r>
                          <w:rPr>
                            <w:spacing w:val="-2"/>
                            <w:sz w:val="20"/>
                          </w:rPr>
                          <w:t> </w:t>
                        </w:r>
                        <w:r>
                          <w:rPr>
                            <w:sz w:val="20"/>
                          </w:rPr>
                          <w:t>and</w:t>
                        </w:r>
                        <w:r>
                          <w:rPr>
                            <w:spacing w:val="-2"/>
                            <w:sz w:val="20"/>
                          </w:rPr>
                          <w:t> discussion.</w:t>
                        </w:r>
                      </w:p>
                      <w:p>
                        <w:pPr>
                          <w:spacing w:line="151" w:lineRule="auto" w:before="30"/>
                          <w:ind w:left="130" w:right="0" w:firstLine="0"/>
                          <w:jc w:val="left"/>
                          <w:rPr>
                            <w:sz w:val="20"/>
                          </w:rPr>
                        </w:pPr>
                        <w:r>
                          <w:rPr>
                            <w:sz w:val="20"/>
                          </w:rPr>
                          <w:t>KHiO</w:t>
                        </w:r>
                        <w:r>
                          <w:rPr>
                            <w:spacing w:val="-3"/>
                            <w:sz w:val="20"/>
                          </w:rPr>
                          <w:t> </w:t>
                        </w:r>
                        <w:r>
                          <w:rPr>
                            <w:sz w:val="20"/>
                          </w:rPr>
                          <w:t>and</w:t>
                        </w:r>
                        <w:r>
                          <w:rPr>
                            <w:spacing w:val="-3"/>
                            <w:sz w:val="20"/>
                          </w:rPr>
                          <w:t> </w:t>
                        </w:r>
                        <w:r>
                          <w:rPr>
                            <w:sz w:val="20"/>
                          </w:rPr>
                          <w:t>UMPRUM</w:t>
                        </w:r>
                        <w:r>
                          <w:rPr>
                            <w:spacing w:val="-3"/>
                            <w:sz w:val="20"/>
                          </w:rPr>
                          <w:t> </w:t>
                        </w:r>
                        <w:r>
                          <w:rPr>
                            <w:sz w:val="20"/>
                          </w:rPr>
                          <w:t>experienced</w:t>
                        </w:r>
                        <w:r>
                          <w:rPr>
                            <w:spacing w:val="-3"/>
                            <w:sz w:val="20"/>
                          </w:rPr>
                          <w:t> </w:t>
                        </w:r>
                        <w:r>
                          <w:rPr>
                            <w:sz w:val="20"/>
                          </w:rPr>
                          <w:t>difficulties</w:t>
                        </w:r>
                        <w:r>
                          <w:rPr>
                            <w:spacing w:val="-3"/>
                            <w:sz w:val="20"/>
                          </w:rPr>
                          <w:t> </w:t>
                        </w:r>
                        <w:r>
                          <w:rPr>
                            <w:sz w:val="20"/>
                          </w:rPr>
                          <w:t>due</w:t>
                        </w:r>
                        <w:r>
                          <w:rPr>
                            <w:spacing w:val="-3"/>
                            <w:sz w:val="20"/>
                          </w:rPr>
                          <w:t> </w:t>
                        </w:r>
                        <w:r>
                          <w:rPr>
                            <w:sz w:val="20"/>
                          </w:rPr>
                          <w:t>to</w:t>
                        </w:r>
                        <w:r>
                          <w:rPr>
                            <w:spacing w:val="-3"/>
                            <w:sz w:val="20"/>
                          </w:rPr>
                          <w:t> </w:t>
                        </w:r>
                        <w:r>
                          <w:rPr>
                            <w:sz w:val="20"/>
                          </w:rPr>
                          <w:t>staff</w:t>
                        </w:r>
                        <w:r>
                          <w:rPr>
                            <w:spacing w:val="-3"/>
                            <w:sz w:val="20"/>
                          </w:rPr>
                          <w:t> </w:t>
                        </w:r>
                        <w:r>
                          <w:rPr>
                            <w:sz w:val="20"/>
                          </w:rPr>
                          <w:t>changes</w:t>
                        </w:r>
                        <w:r>
                          <w:rPr>
                            <w:spacing w:val="-3"/>
                            <w:sz w:val="20"/>
                          </w:rPr>
                          <w:t> </w:t>
                        </w:r>
                        <w:r>
                          <w:rPr>
                            <w:sz w:val="20"/>
                          </w:rPr>
                          <w:t>between</w:t>
                        </w:r>
                        <w:r>
                          <w:rPr>
                            <w:spacing w:val="-3"/>
                            <w:sz w:val="20"/>
                          </w:rPr>
                          <w:t> </w:t>
                        </w:r>
                        <w:r>
                          <w:rPr>
                            <w:sz w:val="20"/>
                          </w:rPr>
                          <w:t>September</w:t>
                        </w:r>
                        <w:r>
                          <w:rPr>
                            <w:spacing w:val="-3"/>
                            <w:sz w:val="20"/>
                          </w:rPr>
                          <w:t> </w:t>
                        </w:r>
                        <w:r>
                          <w:rPr>
                            <w:sz w:val="20"/>
                          </w:rPr>
                          <w:t>and</w:t>
                        </w:r>
                        <w:r>
                          <w:rPr>
                            <w:spacing w:val="-3"/>
                            <w:sz w:val="20"/>
                          </w:rPr>
                          <w:t> </w:t>
                        </w:r>
                        <w:r>
                          <w:rPr>
                            <w:sz w:val="20"/>
                          </w:rPr>
                          <w:t>October</w:t>
                        </w:r>
                        <w:r>
                          <w:rPr>
                            <w:spacing w:val="-3"/>
                            <w:sz w:val="20"/>
                          </w:rPr>
                          <w:t> </w:t>
                        </w:r>
                        <w:r>
                          <w:rPr>
                            <w:sz w:val="20"/>
                          </w:rPr>
                          <w:t>2021</w:t>
                        </w:r>
                        <w:r>
                          <w:rPr>
                            <w:spacing w:val="-3"/>
                            <w:sz w:val="20"/>
                          </w:rPr>
                          <w:t> </w:t>
                        </w:r>
                        <w:r>
                          <w:rPr>
                            <w:sz w:val="20"/>
                          </w:rPr>
                          <w:t>arising</w:t>
                        </w:r>
                        <w:r>
                          <w:rPr>
                            <w:spacing w:val="-3"/>
                            <w:sz w:val="20"/>
                          </w:rPr>
                          <w:t> </w:t>
                        </w:r>
                        <w:r>
                          <w:rPr>
                            <w:sz w:val="20"/>
                          </w:rPr>
                          <w:t>from personal and health reasons.</w:t>
                        </w:r>
                      </w:p>
                    </w:txbxContent>
                  </v:textbox>
                  <w10:wrap type="none"/>
                </v:shape>
              </v:group>
            </w:pict>
          </mc:Fallback>
        </mc:AlternateContent>
      </w:r>
      <w:r>
        <w:rPr/>
      </w:r>
    </w:p>
    <w:p>
      <w:pPr>
        <w:spacing w:after="0"/>
        <w:sectPr>
          <w:pgSz w:w="11900" w:h="16840"/>
          <w:pgMar w:header="70" w:footer="155" w:top="1300" w:bottom="340" w:left="360" w:right="380"/>
        </w:sectPr>
      </w:pPr>
    </w:p>
    <w:p>
      <w:pPr>
        <w:pStyle w:val="Heading1"/>
        <w:numPr>
          <w:ilvl w:val="0"/>
          <w:numId w:val="1"/>
        </w:numPr>
        <w:tabs>
          <w:tab w:pos="467" w:val="left" w:leader="none"/>
          <w:tab w:pos="11039" w:val="left" w:leader="none"/>
        </w:tabs>
        <w:spacing w:line="240" w:lineRule="auto" w:before="60" w:after="0"/>
        <w:ind w:left="467" w:right="0" w:hanging="287"/>
        <w:jc w:val="left"/>
        <w:rPr>
          <w:color w:val="FFFFFF"/>
        </w:rPr>
      </w:pPr>
      <w:r>
        <w:rPr>
          <w:color w:val="FFFFFF"/>
          <w:spacing w:val="-2"/>
          <w:shd w:fill="3379B7" w:color="auto" w:val="clear"/>
        </w:rPr>
        <w:t>Implementation</w:t>
      </w:r>
      <w:r>
        <w:rPr>
          <w:color w:val="FFFFFF"/>
          <w:shd w:fill="3379B7" w:color="auto" w:val="clear"/>
        </w:rPr>
        <w:tab/>
      </w:r>
    </w:p>
    <w:p>
      <w:pPr>
        <w:pStyle w:val="BodyText"/>
        <w:spacing w:line="151" w:lineRule="auto" w:before="157"/>
        <w:ind w:left="120"/>
      </w:pPr>
      <w:r>
        <w:rPr/>
        <w:t>this</w:t>
      </w:r>
      <w:r>
        <w:rPr>
          <w:spacing w:val="-2"/>
        </w:rPr>
        <w:t> </w:t>
      </w:r>
      <w:r>
        <w:rPr/>
        <w:t>section</w:t>
      </w:r>
      <w:r>
        <w:rPr>
          <w:spacing w:val="-2"/>
        </w:rPr>
        <w:t> </w:t>
      </w:r>
      <w:r>
        <w:rPr/>
        <w:t>asks</w:t>
      </w:r>
      <w:r>
        <w:rPr>
          <w:spacing w:val="-2"/>
        </w:rPr>
        <w:t> </w:t>
      </w:r>
      <w:r>
        <w:rPr/>
        <w:t>for</w:t>
      </w:r>
      <w:r>
        <w:rPr>
          <w:spacing w:val="-2"/>
        </w:rPr>
        <w:t> </w:t>
      </w:r>
      <w:r>
        <w:rPr/>
        <w:t>information</w:t>
      </w:r>
      <w:r>
        <w:rPr>
          <w:spacing w:val="-2"/>
        </w:rPr>
        <w:t> </w:t>
      </w:r>
      <w:r>
        <w:rPr/>
        <w:t>about</w:t>
      </w:r>
      <w:r>
        <w:rPr>
          <w:spacing w:val="-2"/>
        </w:rPr>
        <w:t> </w:t>
      </w:r>
      <w:r>
        <w:rPr/>
        <w:t>all</w:t>
      </w:r>
      <w:r>
        <w:rPr>
          <w:spacing w:val="-2"/>
        </w:rPr>
        <w:t> </w:t>
      </w:r>
      <w:r>
        <w:rPr/>
        <w:t>the</w:t>
      </w:r>
      <w:r>
        <w:rPr>
          <w:spacing w:val="-2"/>
        </w:rPr>
        <w:t> </w:t>
      </w:r>
      <w:r>
        <w:rPr/>
        <w:t>stages</w:t>
      </w:r>
      <w:r>
        <w:rPr>
          <w:spacing w:val="-2"/>
        </w:rPr>
        <w:t> </w:t>
      </w:r>
      <w:r>
        <w:rPr/>
        <w:t>of</w:t>
      </w:r>
      <w:r>
        <w:rPr>
          <w:spacing w:val="-2"/>
        </w:rPr>
        <w:t> </w:t>
      </w:r>
      <w:r>
        <w:rPr/>
        <w:t>the</w:t>
      </w:r>
      <w:r>
        <w:rPr>
          <w:spacing w:val="-2"/>
        </w:rPr>
        <w:t> </w:t>
      </w:r>
      <w:r>
        <w:rPr/>
        <w:t>project:</w:t>
      </w:r>
      <w:r>
        <w:rPr>
          <w:spacing w:val="-2"/>
        </w:rPr>
        <w:t> </w:t>
      </w:r>
      <w:r>
        <w:rPr/>
        <w:t>implementation</w:t>
      </w:r>
      <w:r>
        <w:rPr>
          <w:spacing w:val="-2"/>
        </w:rPr>
        <w:t> </w:t>
      </w:r>
      <w:r>
        <w:rPr/>
        <w:t>of</w:t>
      </w:r>
      <w:r>
        <w:rPr>
          <w:spacing w:val="-2"/>
        </w:rPr>
        <w:t> </w:t>
      </w:r>
      <w:r>
        <w:rPr/>
        <w:t>main</w:t>
      </w:r>
      <w:r>
        <w:rPr>
          <w:spacing w:val="-2"/>
        </w:rPr>
        <w:t> </w:t>
      </w:r>
      <w:r>
        <w:rPr/>
        <w:t>activities</w:t>
      </w:r>
      <w:r>
        <w:rPr>
          <w:spacing w:val="-2"/>
        </w:rPr>
        <w:t> </w:t>
      </w:r>
      <w:r>
        <w:rPr/>
        <w:t>including</w:t>
      </w:r>
      <w:r>
        <w:rPr>
          <w:spacing w:val="-2"/>
        </w:rPr>
        <w:t> </w:t>
      </w:r>
      <w:r>
        <w:rPr/>
        <w:t>practical arrangements, participants' profile, impact, dissemination of the results and future plans;</w:t>
      </w:r>
    </w:p>
    <w:p>
      <w:pPr>
        <w:pStyle w:val="BodyText"/>
        <w:spacing w:line="151" w:lineRule="auto" w:before="141"/>
        <w:ind w:left="120"/>
      </w:pPr>
      <w:r>
        <w:rPr/>
        <w:t>Please</w:t>
      </w:r>
      <w:r>
        <w:rPr>
          <w:spacing w:val="-3"/>
        </w:rPr>
        <w:t> </w:t>
      </w:r>
      <w:r>
        <w:rPr/>
        <w:t>describe</w:t>
      </w:r>
      <w:r>
        <w:rPr>
          <w:spacing w:val="-3"/>
        </w:rPr>
        <w:t> </w:t>
      </w:r>
      <w:r>
        <w:rPr/>
        <w:t>the</w:t>
      </w:r>
      <w:r>
        <w:rPr>
          <w:spacing w:val="-3"/>
        </w:rPr>
        <w:t> </w:t>
      </w:r>
      <w:r>
        <w:rPr/>
        <w:t>project</w:t>
      </w:r>
      <w:r>
        <w:rPr>
          <w:spacing w:val="-3"/>
        </w:rPr>
        <w:t> </w:t>
      </w:r>
      <w:r>
        <w:rPr/>
        <w:t>activities</w:t>
      </w:r>
      <w:r>
        <w:rPr>
          <w:spacing w:val="-3"/>
        </w:rPr>
        <w:t> </w:t>
      </w:r>
      <w:r>
        <w:rPr/>
        <w:t>and</w:t>
      </w:r>
      <w:r>
        <w:rPr>
          <w:spacing w:val="-3"/>
        </w:rPr>
        <w:t> </w:t>
      </w:r>
      <w:r>
        <w:rPr/>
        <w:t>expenses</w:t>
      </w:r>
      <w:r>
        <w:rPr>
          <w:spacing w:val="-3"/>
        </w:rPr>
        <w:t> </w:t>
      </w:r>
      <w:r>
        <w:rPr/>
        <w:t>covered</w:t>
      </w:r>
      <w:r>
        <w:rPr>
          <w:spacing w:val="-3"/>
        </w:rPr>
        <w:t> </w:t>
      </w:r>
      <w:r>
        <w:rPr/>
        <w:t>with</w:t>
      </w:r>
      <w:r>
        <w:rPr>
          <w:spacing w:val="-3"/>
        </w:rPr>
        <w:t> </w:t>
      </w:r>
      <w:r>
        <w:rPr/>
        <w:t>the</w:t>
      </w:r>
      <w:r>
        <w:rPr>
          <w:spacing w:val="-3"/>
        </w:rPr>
        <w:t> </w:t>
      </w:r>
      <w:r>
        <w:rPr/>
        <w:t>Project</w:t>
      </w:r>
      <w:r>
        <w:rPr>
          <w:spacing w:val="-3"/>
        </w:rPr>
        <w:t> </w:t>
      </w:r>
      <w:r>
        <w:rPr/>
        <w:t>Management</w:t>
      </w:r>
      <w:r>
        <w:rPr>
          <w:spacing w:val="-3"/>
        </w:rPr>
        <w:t> </w:t>
      </w:r>
      <w:r>
        <w:rPr/>
        <w:t>and</w:t>
      </w:r>
      <w:r>
        <w:rPr>
          <w:spacing w:val="-3"/>
        </w:rPr>
        <w:t> </w:t>
      </w:r>
      <w:r>
        <w:rPr/>
        <w:t>Implementation</w:t>
      </w:r>
      <w:r>
        <w:rPr>
          <w:spacing w:val="-3"/>
        </w:rPr>
        <w:t> </w:t>
      </w:r>
      <w:r>
        <w:rPr/>
        <w:t>grant.</w:t>
      </w:r>
      <w:r>
        <w:rPr>
          <w:spacing w:val="-3"/>
        </w:rPr>
        <w:t> </w:t>
      </w:r>
      <w:r>
        <w:rPr/>
        <w:t>If</w:t>
      </w:r>
      <w:r>
        <w:rPr>
          <w:spacing w:val="-3"/>
        </w:rPr>
        <w:t> </w:t>
      </w:r>
      <w:r>
        <w:rPr/>
        <w:t>the requested amount is different from the automatically calculated one based on the project duration, please explain why.</w:t>
      </w:r>
    </w:p>
    <w:p>
      <w:pPr>
        <w:pStyle w:val="BodyText"/>
        <w:spacing w:before="187"/>
      </w:pPr>
      <w:r>
        <w:rPr/>
        <mc:AlternateContent>
          <mc:Choice Requires="wps">
            <w:drawing>
              <wp:anchor distT="0" distB="0" distL="0" distR="0" allowOverlap="1" layoutInCell="1" locked="0" behindDoc="1" simplePos="0" relativeHeight="484312576">
                <wp:simplePos x="0" y="0"/>
                <wp:positionH relativeFrom="page">
                  <wp:posOffset>304800</wp:posOffset>
                </wp:positionH>
                <wp:positionV relativeFrom="paragraph">
                  <wp:posOffset>89606</wp:posOffset>
                </wp:positionV>
                <wp:extent cx="6921500" cy="575310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6921500" cy="5753100"/>
                        </a:xfrm>
                        <a:custGeom>
                          <a:avLst/>
                          <a:gdLst/>
                          <a:ahLst/>
                          <a:cxnLst/>
                          <a:rect l="l" t="t" r="r" b="b"/>
                          <a:pathLst>
                            <a:path w="6921500" h="5753100">
                              <a:moveTo>
                                <a:pt x="0" y="0"/>
                              </a:moveTo>
                              <a:lnTo>
                                <a:pt x="6921500" y="0"/>
                              </a:lnTo>
                            </a:path>
                            <a:path w="6921500" h="5753100">
                              <a:moveTo>
                                <a:pt x="0" y="5753099"/>
                              </a:moveTo>
                              <a:lnTo>
                                <a:pt x="6921500" y="5753099"/>
                              </a:lnTo>
                            </a:path>
                            <a:path w="6921500" h="5753100">
                              <a:moveTo>
                                <a:pt x="0" y="0"/>
                              </a:moveTo>
                              <a:lnTo>
                                <a:pt x="0" y="5753099"/>
                              </a:lnTo>
                            </a:path>
                            <a:path w="6921500" h="5753100">
                              <a:moveTo>
                                <a:pt x="6921500" y="0"/>
                              </a:moveTo>
                              <a:lnTo>
                                <a:pt x="6921500" y="5753099"/>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7.0556pt;width:545pt;height:453pt;mso-position-horizontal-relative:page;mso-position-vertical-relative:paragraph;z-index:-19003904" id="docshape92" coordorigin="480,141" coordsize="10900,9060" path="m480,141l11380,141m480,9201l11380,9201m480,141l480,9201m11380,141l11380,9201e" filled="false" stroked="true" strokeweight="1pt" strokecolor="#dddddd">
                <v:path arrowok="t"/>
                <v:stroke dashstyle="solid"/>
                <w10:wrap type="none"/>
              </v:shape>
            </w:pict>
          </mc:Fallback>
        </mc:AlternateContent>
      </w:r>
      <w:r>
        <w:rPr/>
        <w:t>The</w:t>
      </w:r>
      <w:r>
        <w:rPr>
          <w:spacing w:val="-5"/>
        </w:rPr>
        <w:t> </w:t>
      </w:r>
      <w:r>
        <w:rPr/>
        <w:t>CRAFT</w:t>
      </w:r>
      <w:r>
        <w:rPr>
          <w:spacing w:val="-3"/>
        </w:rPr>
        <w:t> </w:t>
      </w:r>
      <w:r>
        <w:rPr/>
        <w:t>partnership</w:t>
      </w:r>
      <w:r>
        <w:rPr>
          <w:spacing w:val="-3"/>
        </w:rPr>
        <w:t> </w:t>
      </w:r>
      <w:r>
        <w:rPr/>
        <w:t>carried</w:t>
      </w:r>
      <w:r>
        <w:rPr>
          <w:spacing w:val="-3"/>
        </w:rPr>
        <w:t> </w:t>
      </w:r>
      <w:r>
        <w:rPr/>
        <w:t>out</w:t>
      </w:r>
      <w:r>
        <w:rPr>
          <w:spacing w:val="-3"/>
        </w:rPr>
        <w:t> </w:t>
      </w:r>
      <w:r>
        <w:rPr/>
        <w:t>the</w:t>
      </w:r>
      <w:r>
        <w:rPr>
          <w:spacing w:val="-3"/>
        </w:rPr>
        <w:t> </w:t>
      </w:r>
      <w:r>
        <w:rPr/>
        <w:t>following</w:t>
      </w:r>
      <w:r>
        <w:rPr>
          <w:spacing w:val="-3"/>
        </w:rPr>
        <w:t> </w:t>
      </w:r>
      <w:r>
        <w:rPr/>
        <w:t>Project</w:t>
      </w:r>
      <w:r>
        <w:rPr>
          <w:spacing w:val="-3"/>
        </w:rPr>
        <w:t> </w:t>
      </w:r>
      <w:r>
        <w:rPr/>
        <w:t>Management</w:t>
      </w:r>
      <w:r>
        <w:rPr>
          <w:spacing w:val="-3"/>
        </w:rPr>
        <w:t> </w:t>
      </w:r>
      <w:r>
        <w:rPr/>
        <w:t>and</w:t>
      </w:r>
      <w:r>
        <w:rPr>
          <w:spacing w:val="-3"/>
        </w:rPr>
        <w:t> </w:t>
      </w:r>
      <w:r>
        <w:rPr/>
        <w:t>Implementation</w:t>
      </w:r>
      <w:r>
        <w:rPr>
          <w:spacing w:val="-2"/>
        </w:rPr>
        <w:t> activities:</w:t>
      </w:r>
    </w:p>
    <w:p>
      <w:pPr>
        <w:pStyle w:val="ListParagraph"/>
        <w:numPr>
          <w:ilvl w:val="0"/>
          <w:numId w:val="13"/>
        </w:numPr>
        <w:tabs>
          <w:tab w:pos="551" w:val="left" w:leader="none"/>
        </w:tabs>
        <w:spacing w:line="151" w:lineRule="auto" w:before="186" w:after="0"/>
        <w:ind w:left="260" w:right="617" w:firstLine="0"/>
        <w:jc w:val="left"/>
        <w:rPr>
          <w:sz w:val="20"/>
        </w:rPr>
      </w:pPr>
      <w:r>
        <w:rPr>
          <w:sz w:val="20"/>
        </w:rPr>
        <w:t>A</w:t>
      </w:r>
      <w:r>
        <w:rPr>
          <w:spacing w:val="-2"/>
          <w:sz w:val="20"/>
        </w:rPr>
        <w:t> </w:t>
      </w:r>
      <w:r>
        <w:rPr>
          <w:sz w:val="20"/>
        </w:rPr>
        <w:t>Partnership</w:t>
      </w:r>
      <w:r>
        <w:rPr>
          <w:spacing w:val="-2"/>
          <w:sz w:val="20"/>
        </w:rPr>
        <w:t> </w:t>
      </w:r>
      <w:r>
        <w:rPr>
          <w:sz w:val="20"/>
        </w:rPr>
        <w:t>Agreement</w:t>
      </w:r>
      <w:r>
        <w:rPr>
          <w:spacing w:val="-2"/>
          <w:sz w:val="20"/>
        </w:rPr>
        <w:t> </w:t>
      </w:r>
      <w:r>
        <w:rPr>
          <w:sz w:val="20"/>
        </w:rPr>
        <w:t>was</w:t>
      </w:r>
      <w:r>
        <w:rPr>
          <w:spacing w:val="-2"/>
          <w:sz w:val="20"/>
        </w:rPr>
        <w:t> </w:t>
      </w:r>
      <w:r>
        <w:rPr>
          <w:sz w:val="20"/>
        </w:rPr>
        <w:t>prepared</w:t>
      </w:r>
      <w:r>
        <w:rPr>
          <w:spacing w:val="-2"/>
          <w:sz w:val="20"/>
        </w:rPr>
        <w:t> </w:t>
      </w:r>
      <w:r>
        <w:rPr>
          <w:sz w:val="20"/>
        </w:rPr>
        <w:t>and</w:t>
      </w:r>
      <w:r>
        <w:rPr>
          <w:spacing w:val="-2"/>
          <w:sz w:val="20"/>
        </w:rPr>
        <w:t> </w:t>
      </w:r>
      <w:r>
        <w:rPr>
          <w:sz w:val="20"/>
        </w:rPr>
        <w:t>shared</w:t>
      </w:r>
      <w:r>
        <w:rPr>
          <w:spacing w:val="-2"/>
          <w:sz w:val="20"/>
        </w:rPr>
        <w:t> </w:t>
      </w:r>
      <w:r>
        <w:rPr>
          <w:sz w:val="20"/>
        </w:rPr>
        <w:t>with</w:t>
      </w:r>
      <w:r>
        <w:rPr>
          <w:spacing w:val="-2"/>
          <w:sz w:val="20"/>
        </w:rPr>
        <w:t> </w:t>
      </w:r>
      <w:r>
        <w:rPr>
          <w:sz w:val="20"/>
        </w:rPr>
        <w:t>project</w:t>
      </w:r>
      <w:r>
        <w:rPr>
          <w:spacing w:val="-2"/>
          <w:sz w:val="20"/>
        </w:rPr>
        <w:t> </w:t>
      </w:r>
      <w:r>
        <w:rPr>
          <w:sz w:val="20"/>
        </w:rPr>
        <w:t>partners</w:t>
      </w:r>
      <w:r>
        <w:rPr>
          <w:spacing w:val="-2"/>
          <w:sz w:val="20"/>
        </w:rPr>
        <w:t> </w:t>
      </w:r>
      <w:r>
        <w:rPr>
          <w:sz w:val="20"/>
        </w:rPr>
        <w:t>which</w:t>
      </w:r>
      <w:r>
        <w:rPr>
          <w:spacing w:val="-2"/>
          <w:sz w:val="20"/>
        </w:rPr>
        <w:t> </w:t>
      </w:r>
      <w:r>
        <w:rPr>
          <w:sz w:val="20"/>
        </w:rPr>
        <w:t>defined</w:t>
      </w:r>
      <w:r>
        <w:rPr>
          <w:spacing w:val="-2"/>
          <w:sz w:val="20"/>
        </w:rPr>
        <w:t> </w:t>
      </w:r>
      <w:r>
        <w:rPr>
          <w:sz w:val="20"/>
        </w:rPr>
        <w:t>the</w:t>
      </w:r>
      <w:r>
        <w:rPr>
          <w:spacing w:val="-2"/>
          <w:sz w:val="20"/>
        </w:rPr>
        <w:t> </w:t>
      </w:r>
      <w:r>
        <w:rPr>
          <w:sz w:val="20"/>
        </w:rPr>
        <w:t>terms</w:t>
      </w:r>
      <w:r>
        <w:rPr>
          <w:spacing w:val="-2"/>
          <w:sz w:val="20"/>
        </w:rPr>
        <w:t> </w:t>
      </w:r>
      <w:r>
        <w:rPr>
          <w:sz w:val="20"/>
        </w:rPr>
        <w:t>that</w:t>
      </w:r>
      <w:r>
        <w:rPr>
          <w:spacing w:val="-2"/>
          <w:sz w:val="20"/>
        </w:rPr>
        <w:t> </w:t>
      </w:r>
      <w:r>
        <w:rPr>
          <w:sz w:val="20"/>
        </w:rPr>
        <w:t>govern</w:t>
      </w:r>
      <w:r>
        <w:rPr>
          <w:spacing w:val="-2"/>
          <w:sz w:val="20"/>
        </w:rPr>
        <w:t> </w:t>
      </w:r>
      <w:r>
        <w:rPr>
          <w:sz w:val="20"/>
        </w:rPr>
        <w:t>the relationships between partners, establishing rights, obligations, and procedures rules for the implementation of the project. The Agreement covers IP, confidentiality, monitoring, and payment arrangements.</w:t>
      </w:r>
    </w:p>
    <w:p>
      <w:pPr>
        <w:pStyle w:val="ListParagraph"/>
        <w:numPr>
          <w:ilvl w:val="0"/>
          <w:numId w:val="13"/>
        </w:numPr>
        <w:tabs>
          <w:tab w:pos="551" w:val="left" w:leader="none"/>
        </w:tabs>
        <w:spacing w:line="151" w:lineRule="auto" w:before="1" w:after="0"/>
        <w:ind w:left="260" w:right="612" w:firstLine="0"/>
        <w:jc w:val="left"/>
        <w:rPr>
          <w:sz w:val="20"/>
        </w:rPr>
      </w:pPr>
      <w:r>
        <w:rPr>
          <w:sz w:val="20"/>
        </w:rPr>
        <w:t>Document Management: UAL set up a SharePoint platform (https://artslondon.sharepoint.com/sites/CRAFT) to store, share relevant project documentation. Each project member was provided with access rights to upload, download,</w:t>
      </w:r>
      <w:r>
        <w:rPr>
          <w:spacing w:val="-3"/>
          <w:sz w:val="20"/>
        </w:rPr>
        <w:t> </w:t>
      </w:r>
      <w:r>
        <w:rPr>
          <w:sz w:val="20"/>
        </w:rPr>
        <w:t>check-in,</w:t>
      </w:r>
      <w:r>
        <w:rPr>
          <w:spacing w:val="-3"/>
          <w:sz w:val="20"/>
        </w:rPr>
        <w:t> </w:t>
      </w:r>
      <w:r>
        <w:rPr>
          <w:sz w:val="20"/>
        </w:rPr>
        <w:t>and</w:t>
      </w:r>
      <w:r>
        <w:rPr>
          <w:spacing w:val="-3"/>
          <w:sz w:val="20"/>
        </w:rPr>
        <w:t> </w:t>
      </w:r>
      <w:r>
        <w:rPr>
          <w:sz w:val="20"/>
        </w:rPr>
        <w:t>check-out</w:t>
      </w:r>
      <w:r>
        <w:rPr>
          <w:spacing w:val="-3"/>
          <w:sz w:val="20"/>
        </w:rPr>
        <w:t> </w:t>
      </w:r>
      <w:r>
        <w:rPr>
          <w:sz w:val="20"/>
        </w:rPr>
        <w:t>content.</w:t>
      </w:r>
      <w:r>
        <w:rPr>
          <w:spacing w:val="-3"/>
          <w:sz w:val="20"/>
        </w:rPr>
        <w:t> </w:t>
      </w:r>
      <w:r>
        <w:rPr>
          <w:sz w:val="20"/>
        </w:rPr>
        <w:t>The</w:t>
      </w:r>
      <w:r>
        <w:rPr>
          <w:spacing w:val="-3"/>
          <w:sz w:val="20"/>
        </w:rPr>
        <w:t> </w:t>
      </w:r>
      <w:r>
        <w:rPr>
          <w:sz w:val="20"/>
        </w:rPr>
        <w:t>platform</w:t>
      </w:r>
      <w:r>
        <w:rPr>
          <w:spacing w:val="-3"/>
          <w:sz w:val="20"/>
        </w:rPr>
        <w:t> </w:t>
      </w:r>
      <w:r>
        <w:rPr>
          <w:sz w:val="20"/>
        </w:rPr>
        <w:t>complies</w:t>
      </w:r>
      <w:r>
        <w:rPr>
          <w:spacing w:val="-3"/>
          <w:sz w:val="20"/>
        </w:rPr>
        <w:t> </w:t>
      </w:r>
      <w:r>
        <w:rPr>
          <w:sz w:val="20"/>
        </w:rPr>
        <w:t>with</w:t>
      </w:r>
      <w:r>
        <w:rPr>
          <w:spacing w:val="-3"/>
          <w:sz w:val="20"/>
        </w:rPr>
        <w:t> </w:t>
      </w:r>
      <w:r>
        <w:rPr>
          <w:sz w:val="20"/>
        </w:rPr>
        <w:t>the</w:t>
      </w:r>
      <w:r>
        <w:rPr>
          <w:spacing w:val="-3"/>
          <w:sz w:val="20"/>
        </w:rPr>
        <w:t> </w:t>
      </w:r>
      <w:r>
        <w:rPr>
          <w:sz w:val="20"/>
        </w:rPr>
        <w:t>General</w:t>
      </w:r>
      <w:r>
        <w:rPr>
          <w:spacing w:val="-3"/>
          <w:sz w:val="20"/>
        </w:rPr>
        <w:t> </w:t>
      </w:r>
      <w:r>
        <w:rPr>
          <w:sz w:val="20"/>
        </w:rPr>
        <w:t>Data</w:t>
      </w:r>
      <w:r>
        <w:rPr>
          <w:spacing w:val="-3"/>
          <w:sz w:val="20"/>
        </w:rPr>
        <w:t> </w:t>
      </w:r>
      <w:r>
        <w:rPr>
          <w:sz w:val="20"/>
        </w:rPr>
        <w:t>Protection</w:t>
      </w:r>
      <w:r>
        <w:rPr>
          <w:spacing w:val="-3"/>
          <w:sz w:val="20"/>
        </w:rPr>
        <w:t> </w:t>
      </w:r>
      <w:r>
        <w:rPr>
          <w:sz w:val="20"/>
        </w:rPr>
        <w:t>Regulation.</w:t>
      </w:r>
      <w:r>
        <w:rPr>
          <w:spacing w:val="-3"/>
          <w:sz w:val="20"/>
        </w:rPr>
        <w:t> </w:t>
      </w:r>
      <w:r>
        <w:rPr>
          <w:sz w:val="20"/>
        </w:rPr>
        <w:t>The platform is used by 22 registered users.</w:t>
      </w:r>
    </w:p>
    <w:p>
      <w:pPr>
        <w:pStyle w:val="ListParagraph"/>
        <w:numPr>
          <w:ilvl w:val="0"/>
          <w:numId w:val="13"/>
        </w:numPr>
        <w:tabs>
          <w:tab w:pos="551" w:val="left" w:leader="none"/>
        </w:tabs>
        <w:spacing w:line="151" w:lineRule="auto" w:before="2" w:after="0"/>
        <w:ind w:left="260" w:right="319" w:firstLine="0"/>
        <w:jc w:val="left"/>
        <w:rPr>
          <w:sz w:val="20"/>
        </w:rPr>
      </w:pPr>
      <w:r>
        <w:rPr>
          <w:sz w:val="20"/>
        </w:rPr>
        <w:t>Distribution of the EU contribution and Financial Management. UAL set-up a specific separate budget code to manage requisitions, procurement and payments operations related to the project implementation. UAL prepared a financial plan for the distribution of the EU contribution to partners. The grant -financing has been promptly transferred to</w:t>
      </w:r>
      <w:r>
        <w:rPr>
          <w:spacing w:val="-2"/>
          <w:sz w:val="20"/>
        </w:rPr>
        <w:t> </w:t>
      </w:r>
      <w:r>
        <w:rPr>
          <w:sz w:val="20"/>
        </w:rPr>
        <w:t>partners</w:t>
      </w:r>
      <w:r>
        <w:rPr>
          <w:spacing w:val="-2"/>
          <w:sz w:val="20"/>
        </w:rPr>
        <w:t> </w:t>
      </w:r>
      <w:r>
        <w:rPr>
          <w:sz w:val="20"/>
        </w:rPr>
        <w:t>in</w:t>
      </w:r>
      <w:r>
        <w:rPr>
          <w:spacing w:val="-2"/>
          <w:sz w:val="20"/>
        </w:rPr>
        <w:t> </w:t>
      </w:r>
      <w:r>
        <w:rPr>
          <w:sz w:val="20"/>
        </w:rPr>
        <w:t>October</w:t>
      </w:r>
      <w:r>
        <w:rPr>
          <w:spacing w:val="-2"/>
          <w:sz w:val="20"/>
        </w:rPr>
        <w:t> </w:t>
      </w:r>
      <w:r>
        <w:rPr>
          <w:sz w:val="20"/>
        </w:rPr>
        <w:t>2020</w:t>
      </w:r>
      <w:r>
        <w:rPr>
          <w:spacing w:val="-2"/>
          <w:sz w:val="20"/>
        </w:rPr>
        <w:t> </w:t>
      </w:r>
      <w:r>
        <w:rPr>
          <w:sz w:val="20"/>
        </w:rPr>
        <w:t>and</w:t>
      </w:r>
      <w:r>
        <w:rPr>
          <w:spacing w:val="-2"/>
          <w:sz w:val="20"/>
        </w:rPr>
        <w:t> </w:t>
      </w:r>
      <w:r>
        <w:rPr>
          <w:sz w:val="20"/>
        </w:rPr>
        <w:t>the</w:t>
      </w:r>
      <w:r>
        <w:rPr>
          <w:spacing w:val="-2"/>
          <w:sz w:val="20"/>
        </w:rPr>
        <w:t> </w:t>
      </w:r>
      <w:r>
        <w:rPr>
          <w:sz w:val="20"/>
        </w:rPr>
        <w:t>interim</w:t>
      </w:r>
      <w:r>
        <w:rPr>
          <w:spacing w:val="-2"/>
          <w:sz w:val="20"/>
        </w:rPr>
        <w:t> </w:t>
      </w:r>
      <w:r>
        <w:rPr>
          <w:sz w:val="20"/>
        </w:rPr>
        <w:t>payment</w:t>
      </w:r>
      <w:r>
        <w:rPr>
          <w:spacing w:val="-2"/>
          <w:sz w:val="20"/>
        </w:rPr>
        <w:t> </w:t>
      </w:r>
      <w:r>
        <w:rPr>
          <w:sz w:val="20"/>
        </w:rPr>
        <w:t>in</w:t>
      </w:r>
      <w:r>
        <w:rPr>
          <w:spacing w:val="-2"/>
          <w:sz w:val="20"/>
        </w:rPr>
        <w:t> </w:t>
      </w:r>
      <w:r>
        <w:rPr>
          <w:sz w:val="20"/>
        </w:rPr>
        <w:t>September</w:t>
      </w:r>
      <w:r>
        <w:rPr>
          <w:spacing w:val="-2"/>
          <w:sz w:val="20"/>
        </w:rPr>
        <w:t> </w:t>
      </w:r>
      <w:r>
        <w:rPr>
          <w:sz w:val="20"/>
        </w:rPr>
        <w:t>2022.</w:t>
      </w:r>
      <w:r>
        <w:rPr>
          <w:spacing w:val="-2"/>
          <w:sz w:val="20"/>
        </w:rPr>
        <w:t> </w:t>
      </w:r>
      <w:r>
        <w:rPr>
          <w:sz w:val="20"/>
        </w:rPr>
        <w:t>During</w:t>
      </w:r>
      <w:r>
        <w:rPr>
          <w:spacing w:val="-2"/>
          <w:sz w:val="20"/>
        </w:rPr>
        <w:t> </w:t>
      </w:r>
      <w:r>
        <w:rPr>
          <w:sz w:val="20"/>
        </w:rPr>
        <w:t>the</w:t>
      </w:r>
      <w:r>
        <w:rPr>
          <w:spacing w:val="-2"/>
          <w:sz w:val="20"/>
        </w:rPr>
        <w:t> </w:t>
      </w:r>
      <w:r>
        <w:rPr>
          <w:sz w:val="20"/>
        </w:rPr>
        <w:t>project,</w:t>
      </w:r>
      <w:r>
        <w:rPr>
          <w:spacing w:val="-2"/>
          <w:sz w:val="20"/>
        </w:rPr>
        <w:t> </w:t>
      </w:r>
      <w:r>
        <w:rPr>
          <w:sz w:val="20"/>
        </w:rPr>
        <w:t>the</w:t>
      </w:r>
      <w:r>
        <w:rPr>
          <w:spacing w:val="-2"/>
          <w:sz w:val="20"/>
        </w:rPr>
        <w:t> </w:t>
      </w:r>
      <w:r>
        <w:rPr>
          <w:sz w:val="20"/>
        </w:rPr>
        <w:t>National</w:t>
      </w:r>
      <w:r>
        <w:rPr>
          <w:spacing w:val="-2"/>
          <w:sz w:val="20"/>
        </w:rPr>
        <w:t> </w:t>
      </w:r>
      <w:r>
        <w:rPr>
          <w:sz w:val="20"/>
        </w:rPr>
        <w:t>Agency</w:t>
      </w:r>
      <w:r>
        <w:rPr>
          <w:spacing w:val="-2"/>
          <w:sz w:val="20"/>
        </w:rPr>
        <w:t> </w:t>
      </w:r>
      <w:r>
        <w:rPr>
          <w:sz w:val="20"/>
        </w:rPr>
        <w:t>paid</w:t>
      </w:r>
      <w:r>
        <w:rPr>
          <w:spacing w:val="-2"/>
          <w:sz w:val="20"/>
        </w:rPr>
        <w:t> </w:t>
      </w:r>
      <w:r>
        <w:rPr>
          <w:sz w:val="20"/>
        </w:rPr>
        <w:t>a prefinancing</w:t>
      </w:r>
      <w:r>
        <w:rPr>
          <w:spacing w:val="-1"/>
          <w:sz w:val="20"/>
        </w:rPr>
        <w:t> </w:t>
      </w:r>
      <w:r>
        <w:rPr>
          <w:sz w:val="20"/>
        </w:rPr>
        <w:t>(€</w:t>
      </w:r>
      <w:r>
        <w:rPr>
          <w:spacing w:val="-1"/>
          <w:sz w:val="20"/>
        </w:rPr>
        <w:t> </w:t>
      </w:r>
      <w:r>
        <w:rPr>
          <w:sz w:val="20"/>
        </w:rPr>
        <w:t>160,620.8)</w:t>
      </w:r>
      <w:r>
        <w:rPr>
          <w:spacing w:val="-1"/>
          <w:sz w:val="20"/>
        </w:rPr>
        <w:t> </w:t>
      </w:r>
      <w:r>
        <w:rPr>
          <w:sz w:val="20"/>
        </w:rPr>
        <w:t>and</w:t>
      </w:r>
      <w:r>
        <w:rPr>
          <w:spacing w:val="-1"/>
          <w:sz w:val="20"/>
        </w:rPr>
        <w:t> </w:t>
      </w:r>
      <w:r>
        <w:rPr>
          <w:sz w:val="20"/>
        </w:rPr>
        <w:t>an</w:t>
      </w:r>
      <w:r>
        <w:rPr>
          <w:spacing w:val="-1"/>
          <w:sz w:val="20"/>
        </w:rPr>
        <w:t> </w:t>
      </w:r>
      <w:r>
        <w:rPr>
          <w:sz w:val="20"/>
        </w:rPr>
        <w:t>interim</w:t>
      </w:r>
      <w:r>
        <w:rPr>
          <w:spacing w:val="-1"/>
          <w:sz w:val="20"/>
        </w:rPr>
        <w:t> </w:t>
      </w:r>
      <w:r>
        <w:rPr>
          <w:sz w:val="20"/>
        </w:rPr>
        <w:t>payment</w:t>
      </w:r>
      <w:r>
        <w:rPr>
          <w:spacing w:val="-1"/>
          <w:sz w:val="20"/>
        </w:rPr>
        <w:t> </w:t>
      </w:r>
      <w:r>
        <w:rPr>
          <w:sz w:val="20"/>
        </w:rPr>
        <w:t>(€</w:t>
      </w:r>
      <w:r>
        <w:rPr>
          <w:spacing w:val="-1"/>
          <w:sz w:val="20"/>
        </w:rPr>
        <w:t> </w:t>
      </w:r>
      <w:r>
        <w:rPr>
          <w:sz w:val="20"/>
        </w:rPr>
        <w:t>160,620.8)</w:t>
      </w:r>
      <w:r>
        <w:rPr>
          <w:spacing w:val="-1"/>
          <w:sz w:val="20"/>
        </w:rPr>
        <w:t> </w:t>
      </w:r>
      <w:r>
        <w:rPr>
          <w:sz w:val="20"/>
        </w:rPr>
        <w:t>to</w:t>
      </w:r>
      <w:r>
        <w:rPr>
          <w:spacing w:val="-1"/>
          <w:sz w:val="20"/>
        </w:rPr>
        <w:t> </w:t>
      </w:r>
      <w:r>
        <w:rPr>
          <w:sz w:val="20"/>
        </w:rPr>
        <w:t>UAL</w:t>
      </w:r>
      <w:r>
        <w:rPr>
          <w:spacing w:val="-1"/>
          <w:sz w:val="20"/>
        </w:rPr>
        <w:t> </w:t>
      </w:r>
      <w:r>
        <w:rPr>
          <w:sz w:val="20"/>
        </w:rPr>
        <w:t>that</w:t>
      </w:r>
      <w:r>
        <w:rPr>
          <w:spacing w:val="-1"/>
          <w:sz w:val="20"/>
        </w:rPr>
        <w:t> </w:t>
      </w:r>
      <w:r>
        <w:rPr>
          <w:sz w:val="20"/>
        </w:rPr>
        <w:t>re-distributed</w:t>
      </w:r>
      <w:r>
        <w:rPr>
          <w:spacing w:val="-1"/>
          <w:sz w:val="20"/>
        </w:rPr>
        <w:t> </w:t>
      </w:r>
      <w:r>
        <w:rPr>
          <w:sz w:val="20"/>
        </w:rPr>
        <w:t>them</w:t>
      </w:r>
      <w:r>
        <w:rPr>
          <w:spacing w:val="-1"/>
          <w:sz w:val="20"/>
        </w:rPr>
        <w:t> </w:t>
      </w:r>
      <w:r>
        <w:rPr>
          <w:sz w:val="20"/>
        </w:rPr>
        <w:t>promptly</w:t>
      </w:r>
      <w:r>
        <w:rPr>
          <w:spacing w:val="-1"/>
          <w:sz w:val="20"/>
        </w:rPr>
        <w:t> </w:t>
      </w:r>
      <w:r>
        <w:rPr>
          <w:sz w:val="20"/>
        </w:rPr>
        <w:t>to</w:t>
      </w:r>
      <w:r>
        <w:rPr>
          <w:spacing w:val="-1"/>
          <w:sz w:val="20"/>
        </w:rPr>
        <w:t> </w:t>
      </w:r>
      <w:r>
        <w:rPr>
          <w:sz w:val="20"/>
        </w:rPr>
        <w:t>partners</w:t>
      </w:r>
      <w:r>
        <w:rPr>
          <w:spacing w:val="-1"/>
          <w:sz w:val="20"/>
        </w:rPr>
        <w:t> </w:t>
      </w:r>
      <w:r>
        <w:rPr>
          <w:sz w:val="20"/>
        </w:rPr>
        <w:t>in October 2020 and in September 2022.</w:t>
      </w:r>
    </w:p>
    <w:p>
      <w:pPr>
        <w:pStyle w:val="ListParagraph"/>
        <w:numPr>
          <w:ilvl w:val="0"/>
          <w:numId w:val="13"/>
        </w:numPr>
        <w:tabs>
          <w:tab w:pos="551" w:val="left" w:leader="none"/>
        </w:tabs>
        <w:spacing w:line="151" w:lineRule="auto" w:before="3" w:after="0"/>
        <w:ind w:left="260" w:right="298" w:firstLine="0"/>
        <w:jc w:val="left"/>
        <w:rPr>
          <w:sz w:val="20"/>
        </w:rPr>
      </w:pPr>
      <w:r>
        <w:rPr>
          <w:sz w:val="20"/>
        </w:rPr>
        <w:t>The</w:t>
      </w:r>
      <w:r>
        <w:rPr>
          <w:spacing w:val="-1"/>
          <w:sz w:val="20"/>
        </w:rPr>
        <w:t> </w:t>
      </w:r>
      <w:r>
        <w:rPr>
          <w:sz w:val="20"/>
        </w:rPr>
        <w:t>Project</w:t>
      </w:r>
      <w:r>
        <w:rPr>
          <w:spacing w:val="-1"/>
          <w:sz w:val="20"/>
        </w:rPr>
        <w:t> </w:t>
      </w:r>
      <w:r>
        <w:rPr>
          <w:sz w:val="20"/>
        </w:rPr>
        <w:t>Manager</w:t>
      </w:r>
      <w:r>
        <w:rPr>
          <w:spacing w:val="-1"/>
          <w:sz w:val="20"/>
        </w:rPr>
        <w:t> </w:t>
      </w:r>
      <w:r>
        <w:rPr>
          <w:sz w:val="20"/>
        </w:rPr>
        <w:t>and</w:t>
      </w:r>
      <w:r>
        <w:rPr>
          <w:spacing w:val="-1"/>
          <w:sz w:val="20"/>
        </w:rPr>
        <w:t> </w:t>
      </w:r>
      <w:r>
        <w:rPr>
          <w:sz w:val="20"/>
        </w:rPr>
        <w:t>the</w:t>
      </w:r>
      <w:r>
        <w:rPr>
          <w:spacing w:val="-1"/>
          <w:sz w:val="20"/>
        </w:rPr>
        <w:t> </w:t>
      </w:r>
      <w:r>
        <w:rPr>
          <w:sz w:val="20"/>
        </w:rPr>
        <w:t>Financial</w:t>
      </w:r>
      <w:r>
        <w:rPr>
          <w:spacing w:val="-1"/>
          <w:sz w:val="20"/>
        </w:rPr>
        <w:t> </w:t>
      </w:r>
      <w:r>
        <w:rPr>
          <w:sz w:val="20"/>
        </w:rPr>
        <w:t>Coordinator</w:t>
      </w:r>
      <w:r>
        <w:rPr>
          <w:spacing w:val="-1"/>
          <w:sz w:val="20"/>
        </w:rPr>
        <w:t> </w:t>
      </w:r>
      <w:r>
        <w:rPr>
          <w:sz w:val="20"/>
        </w:rPr>
        <w:t>at</w:t>
      </w:r>
      <w:r>
        <w:rPr>
          <w:spacing w:val="-1"/>
          <w:sz w:val="20"/>
        </w:rPr>
        <w:t> </w:t>
      </w:r>
      <w:r>
        <w:rPr>
          <w:sz w:val="20"/>
        </w:rPr>
        <w:t>UAL</w:t>
      </w:r>
      <w:r>
        <w:rPr>
          <w:spacing w:val="-1"/>
          <w:sz w:val="20"/>
        </w:rPr>
        <w:t> </w:t>
      </w:r>
      <w:r>
        <w:rPr>
          <w:sz w:val="20"/>
        </w:rPr>
        <w:t>periodically</w:t>
      </w:r>
      <w:r>
        <w:rPr>
          <w:spacing w:val="-1"/>
          <w:sz w:val="20"/>
        </w:rPr>
        <w:t> </w:t>
      </w:r>
      <w:r>
        <w:rPr>
          <w:sz w:val="20"/>
        </w:rPr>
        <w:t>checked</w:t>
      </w:r>
      <w:r>
        <w:rPr>
          <w:spacing w:val="-1"/>
          <w:sz w:val="20"/>
        </w:rPr>
        <w:t> </w:t>
      </w:r>
      <w:r>
        <w:rPr>
          <w:sz w:val="20"/>
        </w:rPr>
        <w:t>the</w:t>
      </w:r>
      <w:r>
        <w:rPr>
          <w:spacing w:val="-1"/>
          <w:sz w:val="20"/>
        </w:rPr>
        <w:t> </w:t>
      </w:r>
      <w:r>
        <w:rPr>
          <w:sz w:val="20"/>
        </w:rPr>
        <w:t>expenditures</w:t>
      </w:r>
      <w:r>
        <w:rPr>
          <w:spacing w:val="-1"/>
          <w:sz w:val="20"/>
        </w:rPr>
        <w:t> </w:t>
      </w:r>
      <w:r>
        <w:rPr>
          <w:sz w:val="20"/>
        </w:rPr>
        <w:t>targets</w:t>
      </w:r>
      <w:r>
        <w:rPr>
          <w:spacing w:val="-1"/>
          <w:sz w:val="20"/>
        </w:rPr>
        <w:t> </w:t>
      </w:r>
      <w:r>
        <w:rPr>
          <w:sz w:val="20"/>
        </w:rPr>
        <w:t>for</w:t>
      </w:r>
      <w:r>
        <w:rPr>
          <w:spacing w:val="-1"/>
          <w:sz w:val="20"/>
        </w:rPr>
        <w:t> </w:t>
      </w:r>
      <w:r>
        <w:rPr>
          <w:sz w:val="20"/>
        </w:rPr>
        <w:t>the</w:t>
      </w:r>
      <w:r>
        <w:rPr>
          <w:spacing w:val="-1"/>
          <w:sz w:val="20"/>
        </w:rPr>
        <w:t> </w:t>
      </w:r>
      <w:r>
        <w:rPr>
          <w:sz w:val="20"/>
        </w:rPr>
        <w:t>unit costs</w:t>
      </w:r>
      <w:r>
        <w:rPr>
          <w:spacing w:val="-3"/>
          <w:sz w:val="20"/>
        </w:rPr>
        <w:t> </w:t>
      </w:r>
      <w:r>
        <w:rPr>
          <w:sz w:val="20"/>
        </w:rPr>
        <w:t>deployed.</w:t>
      </w:r>
      <w:r>
        <w:rPr>
          <w:spacing w:val="-3"/>
          <w:sz w:val="20"/>
        </w:rPr>
        <w:t> </w:t>
      </w:r>
      <w:r>
        <w:rPr>
          <w:sz w:val="20"/>
        </w:rPr>
        <w:t>Further,</w:t>
      </w:r>
      <w:r>
        <w:rPr>
          <w:spacing w:val="-3"/>
          <w:sz w:val="20"/>
        </w:rPr>
        <w:t> </w:t>
      </w:r>
      <w:r>
        <w:rPr>
          <w:sz w:val="20"/>
        </w:rPr>
        <w:t>UAL</w:t>
      </w:r>
      <w:r>
        <w:rPr>
          <w:spacing w:val="-3"/>
          <w:sz w:val="20"/>
        </w:rPr>
        <w:t> </w:t>
      </w:r>
      <w:r>
        <w:rPr>
          <w:sz w:val="20"/>
        </w:rPr>
        <w:t>created</w:t>
      </w:r>
      <w:r>
        <w:rPr>
          <w:spacing w:val="-3"/>
          <w:sz w:val="20"/>
        </w:rPr>
        <w:t> </w:t>
      </w:r>
      <w:r>
        <w:rPr>
          <w:sz w:val="20"/>
        </w:rPr>
        <w:t>a</w:t>
      </w:r>
      <w:r>
        <w:rPr>
          <w:spacing w:val="-3"/>
          <w:sz w:val="20"/>
        </w:rPr>
        <w:t> </w:t>
      </w:r>
      <w:r>
        <w:rPr>
          <w:sz w:val="20"/>
        </w:rPr>
        <w:t>budget</w:t>
      </w:r>
      <w:r>
        <w:rPr>
          <w:spacing w:val="-3"/>
          <w:sz w:val="20"/>
        </w:rPr>
        <w:t> </w:t>
      </w:r>
      <w:r>
        <w:rPr>
          <w:sz w:val="20"/>
        </w:rPr>
        <w:t>monitoring</w:t>
      </w:r>
      <w:r>
        <w:rPr>
          <w:spacing w:val="-3"/>
          <w:sz w:val="20"/>
        </w:rPr>
        <w:t> </w:t>
      </w:r>
      <w:r>
        <w:rPr>
          <w:sz w:val="20"/>
        </w:rPr>
        <w:t>template</w:t>
      </w:r>
      <w:r>
        <w:rPr>
          <w:spacing w:val="-3"/>
          <w:sz w:val="20"/>
        </w:rPr>
        <w:t> </w:t>
      </w:r>
      <w:r>
        <w:rPr>
          <w:sz w:val="20"/>
        </w:rPr>
        <w:t>and</w:t>
      </w:r>
      <w:r>
        <w:rPr>
          <w:spacing w:val="-3"/>
          <w:sz w:val="20"/>
        </w:rPr>
        <w:t> </w:t>
      </w:r>
      <w:r>
        <w:rPr>
          <w:sz w:val="20"/>
        </w:rPr>
        <w:t>organised</w:t>
      </w:r>
      <w:r>
        <w:rPr>
          <w:spacing w:val="-3"/>
          <w:sz w:val="20"/>
        </w:rPr>
        <w:t> </w:t>
      </w:r>
      <w:r>
        <w:rPr>
          <w:sz w:val="20"/>
        </w:rPr>
        <w:t>a</w:t>
      </w:r>
      <w:r>
        <w:rPr>
          <w:spacing w:val="-3"/>
          <w:sz w:val="20"/>
        </w:rPr>
        <w:t> </w:t>
      </w:r>
      <w:r>
        <w:rPr>
          <w:sz w:val="20"/>
        </w:rPr>
        <w:t>capacity</w:t>
      </w:r>
      <w:r>
        <w:rPr>
          <w:spacing w:val="-3"/>
          <w:sz w:val="20"/>
        </w:rPr>
        <w:t> </w:t>
      </w:r>
      <w:r>
        <w:rPr>
          <w:sz w:val="20"/>
        </w:rPr>
        <w:t>building</w:t>
      </w:r>
      <w:r>
        <w:rPr>
          <w:spacing w:val="-3"/>
          <w:sz w:val="20"/>
        </w:rPr>
        <w:t> </w:t>
      </w:r>
      <w:r>
        <w:rPr>
          <w:sz w:val="20"/>
        </w:rPr>
        <w:t>workshop</w:t>
      </w:r>
      <w:r>
        <w:rPr>
          <w:spacing w:val="-3"/>
          <w:sz w:val="20"/>
        </w:rPr>
        <w:t> </w:t>
      </w:r>
      <w:r>
        <w:rPr>
          <w:sz w:val="20"/>
        </w:rPr>
        <w:t>on</w:t>
      </w:r>
      <w:r>
        <w:rPr>
          <w:spacing w:val="-3"/>
          <w:sz w:val="20"/>
        </w:rPr>
        <w:t> </w:t>
      </w:r>
      <w:r>
        <w:rPr>
          <w:sz w:val="20"/>
        </w:rPr>
        <w:t>how to report unit costs and audit trail for all partners. Each partner appointed a financial officer and kept the record of any expenditure/activity</w:t>
      </w:r>
      <w:r>
        <w:rPr>
          <w:spacing w:val="-1"/>
          <w:sz w:val="20"/>
        </w:rPr>
        <w:t> </w:t>
      </w:r>
      <w:r>
        <w:rPr>
          <w:sz w:val="20"/>
        </w:rPr>
        <w:t>and</w:t>
      </w:r>
      <w:r>
        <w:rPr>
          <w:spacing w:val="-1"/>
          <w:sz w:val="20"/>
        </w:rPr>
        <w:t> </w:t>
      </w:r>
      <w:r>
        <w:rPr>
          <w:sz w:val="20"/>
        </w:rPr>
        <w:t>all</w:t>
      </w:r>
      <w:r>
        <w:rPr>
          <w:spacing w:val="-1"/>
          <w:sz w:val="20"/>
        </w:rPr>
        <w:t> </w:t>
      </w:r>
      <w:r>
        <w:rPr>
          <w:sz w:val="20"/>
        </w:rPr>
        <w:t>proofs</w:t>
      </w:r>
      <w:r>
        <w:rPr>
          <w:spacing w:val="-1"/>
          <w:sz w:val="20"/>
        </w:rPr>
        <w:t> </w:t>
      </w:r>
      <w:r>
        <w:rPr>
          <w:sz w:val="20"/>
        </w:rPr>
        <w:t>of</w:t>
      </w:r>
      <w:r>
        <w:rPr>
          <w:spacing w:val="-1"/>
          <w:sz w:val="20"/>
        </w:rPr>
        <w:t> </w:t>
      </w:r>
      <w:r>
        <w:rPr>
          <w:sz w:val="20"/>
        </w:rPr>
        <w:t>expenditure.</w:t>
      </w:r>
      <w:r>
        <w:rPr>
          <w:spacing w:val="-1"/>
          <w:sz w:val="20"/>
        </w:rPr>
        <w:t> </w:t>
      </w:r>
      <w:r>
        <w:rPr>
          <w:sz w:val="20"/>
        </w:rPr>
        <w:t>UAL</w:t>
      </w:r>
      <w:r>
        <w:rPr>
          <w:spacing w:val="-1"/>
          <w:sz w:val="20"/>
        </w:rPr>
        <w:t> </w:t>
      </w:r>
      <w:r>
        <w:rPr>
          <w:sz w:val="20"/>
        </w:rPr>
        <w:t>delivered</w:t>
      </w:r>
      <w:r>
        <w:rPr>
          <w:spacing w:val="-1"/>
          <w:sz w:val="20"/>
        </w:rPr>
        <w:t> </w:t>
      </w:r>
      <w:r>
        <w:rPr>
          <w:sz w:val="20"/>
        </w:rPr>
        <w:t>four</w:t>
      </w:r>
      <w:r>
        <w:rPr>
          <w:spacing w:val="-1"/>
          <w:sz w:val="20"/>
        </w:rPr>
        <w:t> </w:t>
      </w:r>
      <w:r>
        <w:rPr>
          <w:sz w:val="20"/>
        </w:rPr>
        <w:t>finance</w:t>
      </w:r>
      <w:r>
        <w:rPr>
          <w:spacing w:val="-1"/>
          <w:sz w:val="20"/>
        </w:rPr>
        <w:t> </w:t>
      </w:r>
      <w:r>
        <w:rPr>
          <w:sz w:val="20"/>
        </w:rPr>
        <w:t>workshops/webinars</w:t>
      </w:r>
      <w:r>
        <w:rPr>
          <w:spacing w:val="-1"/>
          <w:sz w:val="20"/>
        </w:rPr>
        <w:t> </w:t>
      </w:r>
      <w:r>
        <w:rPr>
          <w:sz w:val="20"/>
        </w:rPr>
        <w:t>to</w:t>
      </w:r>
      <w:r>
        <w:rPr>
          <w:spacing w:val="-1"/>
          <w:sz w:val="20"/>
        </w:rPr>
        <w:t> </w:t>
      </w:r>
      <w:r>
        <w:rPr>
          <w:sz w:val="20"/>
        </w:rPr>
        <w:t>project</w:t>
      </w:r>
      <w:r>
        <w:rPr>
          <w:spacing w:val="-1"/>
          <w:sz w:val="20"/>
        </w:rPr>
        <w:t> </w:t>
      </w:r>
      <w:r>
        <w:rPr>
          <w:sz w:val="20"/>
        </w:rPr>
        <w:t>partners</w:t>
      </w:r>
      <w:r>
        <w:rPr>
          <w:spacing w:val="-1"/>
          <w:sz w:val="20"/>
        </w:rPr>
        <w:t> </w:t>
      </w:r>
      <w:r>
        <w:rPr>
          <w:sz w:val="20"/>
        </w:rPr>
        <w:t>on how to manage the Erasmus+ unit cost.</w:t>
      </w:r>
    </w:p>
    <w:p>
      <w:pPr>
        <w:pStyle w:val="ListParagraph"/>
        <w:numPr>
          <w:ilvl w:val="0"/>
          <w:numId w:val="13"/>
        </w:numPr>
        <w:tabs>
          <w:tab w:pos="551" w:val="left" w:leader="none"/>
        </w:tabs>
        <w:spacing w:line="151" w:lineRule="auto" w:before="3" w:after="0"/>
        <w:ind w:left="260" w:right="497" w:firstLine="0"/>
        <w:jc w:val="left"/>
        <w:rPr>
          <w:sz w:val="20"/>
        </w:rPr>
      </w:pPr>
      <w:r>
        <w:rPr>
          <w:sz w:val="20"/>
        </w:rPr>
        <w:t>Preparation of the Terms of References, selection, and appointment of the external Advisory Board Members to advise</w:t>
      </w:r>
      <w:r>
        <w:rPr>
          <w:spacing w:val="-2"/>
          <w:sz w:val="20"/>
        </w:rPr>
        <w:t> </w:t>
      </w:r>
      <w:r>
        <w:rPr>
          <w:sz w:val="20"/>
        </w:rPr>
        <w:t>and</w:t>
      </w:r>
      <w:r>
        <w:rPr>
          <w:spacing w:val="-2"/>
          <w:sz w:val="20"/>
        </w:rPr>
        <w:t> </w:t>
      </w:r>
      <w:r>
        <w:rPr>
          <w:sz w:val="20"/>
        </w:rPr>
        <w:t>provide</w:t>
      </w:r>
      <w:r>
        <w:rPr>
          <w:spacing w:val="-2"/>
          <w:sz w:val="20"/>
        </w:rPr>
        <w:t> </w:t>
      </w:r>
      <w:r>
        <w:rPr>
          <w:sz w:val="20"/>
        </w:rPr>
        <w:t>critical</w:t>
      </w:r>
      <w:r>
        <w:rPr>
          <w:spacing w:val="-2"/>
          <w:sz w:val="20"/>
        </w:rPr>
        <w:t> </w:t>
      </w:r>
      <w:r>
        <w:rPr>
          <w:sz w:val="20"/>
        </w:rPr>
        <w:t>feedback</w:t>
      </w:r>
      <w:r>
        <w:rPr>
          <w:spacing w:val="-2"/>
          <w:sz w:val="20"/>
        </w:rPr>
        <w:t> </w:t>
      </w:r>
      <w:r>
        <w:rPr>
          <w:sz w:val="20"/>
        </w:rPr>
        <w:t>on</w:t>
      </w:r>
      <w:r>
        <w:rPr>
          <w:spacing w:val="-2"/>
          <w:sz w:val="20"/>
        </w:rPr>
        <w:t> </w:t>
      </w:r>
      <w:r>
        <w:rPr>
          <w:sz w:val="20"/>
        </w:rPr>
        <w:t>the</w:t>
      </w:r>
      <w:r>
        <w:rPr>
          <w:spacing w:val="-2"/>
          <w:sz w:val="20"/>
        </w:rPr>
        <w:t> </w:t>
      </w:r>
      <w:r>
        <w:rPr>
          <w:sz w:val="20"/>
        </w:rPr>
        <w:t>Intellectual</w:t>
      </w:r>
      <w:r>
        <w:rPr>
          <w:spacing w:val="-2"/>
          <w:sz w:val="20"/>
        </w:rPr>
        <w:t> </w:t>
      </w:r>
      <w:r>
        <w:rPr>
          <w:sz w:val="20"/>
        </w:rPr>
        <w:t>Outputs</w:t>
      </w:r>
      <w:r>
        <w:rPr>
          <w:spacing w:val="-2"/>
          <w:sz w:val="20"/>
        </w:rPr>
        <w:t> </w:t>
      </w:r>
      <w:r>
        <w:rPr>
          <w:sz w:val="20"/>
        </w:rPr>
        <w:t>and</w:t>
      </w:r>
      <w:r>
        <w:rPr>
          <w:spacing w:val="-2"/>
          <w:sz w:val="20"/>
        </w:rPr>
        <w:t> </w:t>
      </w:r>
      <w:r>
        <w:rPr>
          <w:sz w:val="20"/>
        </w:rPr>
        <w:t>provide</w:t>
      </w:r>
      <w:r>
        <w:rPr>
          <w:spacing w:val="-2"/>
          <w:sz w:val="20"/>
        </w:rPr>
        <w:t> </w:t>
      </w:r>
      <w:r>
        <w:rPr>
          <w:sz w:val="20"/>
        </w:rPr>
        <w:t>advice</w:t>
      </w:r>
      <w:r>
        <w:rPr>
          <w:spacing w:val="-2"/>
          <w:sz w:val="20"/>
        </w:rPr>
        <w:t> </w:t>
      </w:r>
      <w:r>
        <w:rPr>
          <w:sz w:val="20"/>
        </w:rPr>
        <w:t>on</w:t>
      </w:r>
      <w:r>
        <w:rPr>
          <w:spacing w:val="-2"/>
          <w:sz w:val="20"/>
        </w:rPr>
        <w:t> </w:t>
      </w:r>
      <w:r>
        <w:rPr>
          <w:sz w:val="20"/>
        </w:rPr>
        <w:t>the</w:t>
      </w:r>
      <w:r>
        <w:rPr>
          <w:spacing w:val="-2"/>
          <w:sz w:val="20"/>
        </w:rPr>
        <w:t> </w:t>
      </w:r>
      <w:r>
        <w:rPr>
          <w:sz w:val="20"/>
        </w:rPr>
        <w:t>project</w:t>
      </w:r>
      <w:r>
        <w:rPr>
          <w:spacing w:val="-2"/>
          <w:sz w:val="20"/>
        </w:rPr>
        <w:t> </w:t>
      </w:r>
      <w:r>
        <w:rPr>
          <w:sz w:val="20"/>
        </w:rPr>
        <w:t>strategic</w:t>
      </w:r>
      <w:r>
        <w:rPr>
          <w:spacing w:val="-2"/>
          <w:sz w:val="20"/>
        </w:rPr>
        <w:t> </w:t>
      </w:r>
      <w:r>
        <w:rPr>
          <w:sz w:val="20"/>
        </w:rPr>
        <w:t>direction.</w:t>
      </w:r>
      <w:r>
        <w:rPr>
          <w:spacing w:val="-2"/>
          <w:sz w:val="20"/>
        </w:rPr>
        <w:t> </w:t>
      </w:r>
      <w:r>
        <w:rPr>
          <w:sz w:val="20"/>
        </w:rPr>
        <w:t>It gathered 7 experts, and a Term of Reference (ToR) was prepared by UAL to explain their role, tasks and including confidentiality arrangements.</w:t>
      </w:r>
    </w:p>
    <w:p>
      <w:pPr>
        <w:pStyle w:val="ListParagraph"/>
        <w:numPr>
          <w:ilvl w:val="0"/>
          <w:numId w:val="13"/>
        </w:numPr>
        <w:tabs>
          <w:tab w:pos="551" w:val="left" w:leader="none"/>
        </w:tabs>
        <w:spacing w:line="151" w:lineRule="auto" w:before="2" w:after="0"/>
        <w:ind w:left="260" w:right="348" w:firstLine="0"/>
        <w:jc w:val="left"/>
        <w:rPr>
          <w:sz w:val="20"/>
        </w:rPr>
      </w:pPr>
      <w:r>
        <w:rPr>
          <w:sz w:val="20"/>
        </w:rPr>
        <w:t>Internal communication channels were established and maintained. A Google group and mailing list </w:t>
      </w:r>
      <w:hyperlink r:id="rId19">
        <w:r>
          <w:rPr>
            <w:sz w:val="20"/>
          </w:rPr>
          <w:t>(erasmuscraft@googlemail.com)</w:t>
        </w:r>
      </w:hyperlink>
      <w:r>
        <w:rPr>
          <w:spacing w:val="-3"/>
          <w:sz w:val="20"/>
        </w:rPr>
        <w:t> </w:t>
      </w:r>
      <w:r>
        <w:rPr>
          <w:sz w:val="20"/>
        </w:rPr>
        <w:t>has</w:t>
      </w:r>
      <w:r>
        <w:rPr>
          <w:spacing w:val="-3"/>
          <w:sz w:val="20"/>
        </w:rPr>
        <w:t> </w:t>
      </w:r>
      <w:r>
        <w:rPr>
          <w:sz w:val="20"/>
        </w:rPr>
        <w:t>been</w:t>
      </w:r>
      <w:r>
        <w:rPr>
          <w:spacing w:val="-3"/>
          <w:sz w:val="20"/>
        </w:rPr>
        <w:t> </w:t>
      </w:r>
      <w:r>
        <w:rPr>
          <w:sz w:val="20"/>
        </w:rPr>
        <w:t>created</w:t>
      </w:r>
      <w:r>
        <w:rPr>
          <w:spacing w:val="-3"/>
          <w:sz w:val="20"/>
        </w:rPr>
        <w:t> </w:t>
      </w:r>
      <w:r>
        <w:rPr>
          <w:sz w:val="20"/>
        </w:rPr>
        <w:t>and</w:t>
      </w:r>
      <w:r>
        <w:rPr>
          <w:spacing w:val="-3"/>
          <w:sz w:val="20"/>
        </w:rPr>
        <w:t> </w:t>
      </w:r>
      <w:r>
        <w:rPr>
          <w:sz w:val="20"/>
        </w:rPr>
        <w:t>maintained</w:t>
      </w:r>
      <w:r>
        <w:rPr>
          <w:spacing w:val="-3"/>
          <w:sz w:val="20"/>
        </w:rPr>
        <w:t> </w:t>
      </w:r>
      <w:r>
        <w:rPr>
          <w:sz w:val="20"/>
        </w:rPr>
        <w:t>by</w:t>
      </w:r>
      <w:r>
        <w:rPr>
          <w:spacing w:val="-3"/>
          <w:sz w:val="20"/>
        </w:rPr>
        <w:t> </w:t>
      </w:r>
      <w:r>
        <w:rPr>
          <w:sz w:val="20"/>
        </w:rPr>
        <w:t>UAL</w:t>
      </w:r>
      <w:r>
        <w:rPr>
          <w:spacing w:val="-3"/>
          <w:sz w:val="20"/>
        </w:rPr>
        <w:t> </w:t>
      </w:r>
      <w:r>
        <w:rPr>
          <w:sz w:val="20"/>
        </w:rPr>
        <w:t>to</w:t>
      </w:r>
      <w:r>
        <w:rPr>
          <w:spacing w:val="-3"/>
          <w:sz w:val="20"/>
        </w:rPr>
        <w:t> </w:t>
      </w:r>
      <w:r>
        <w:rPr>
          <w:sz w:val="20"/>
        </w:rPr>
        <w:t>support</w:t>
      </w:r>
      <w:r>
        <w:rPr>
          <w:spacing w:val="-3"/>
          <w:sz w:val="20"/>
        </w:rPr>
        <w:t> </w:t>
      </w:r>
      <w:r>
        <w:rPr>
          <w:sz w:val="20"/>
        </w:rPr>
        <w:t>interactions</w:t>
      </w:r>
      <w:r>
        <w:rPr>
          <w:spacing w:val="-3"/>
          <w:sz w:val="20"/>
        </w:rPr>
        <w:t> </w:t>
      </w:r>
      <w:r>
        <w:rPr>
          <w:sz w:val="20"/>
        </w:rPr>
        <w:t>and</w:t>
      </w:r>
      <w:r>
        <w:rPr>
          <w:spacing w:val="-3"/>
          <w:sz w:val="20"/>
        </w:rPr>
        <w:t> </w:t>
      </w:r>
      <w:r>
        <w:rPr>
          <w:sz w:val="20"/>
        </w:rPr>
        <w:t>communications among the members of the project. The mailing list includes 20 members from partner institutions. Also, UAL set-up a dedicated MS Teams groupware for the monthly conference calls.</w:t>
      </w:r>
    </w:p>
    <w:p>
      <w:pPr>
        <w:pStyle w:val="ListParagraph"/>
        <w:numPr>
          <w:ilvl w:val="0"/>
          <w:numId w:val="13"/>
        </w:numPr>
        <w:tabs>
          <w:tab w:pos="551" w:val="left" w:leader="none"/>
        </w:tabs>
        <w:spacing w:line="151" w:lineRule="auto" w:before="2" w:after="0"/>
        <w:ind w:left="260" w:right="319" w:firstLine="0"/>
        <w:jc w:val="left"/>
        <w:rPr>
          <w:sz w:val="20"/>
        </w:rPr>
      </w:pPr>
      <w:r>
        <w:rPr>
          <w:sz w:val="20"/>
        </w:rPr>
        <w:t>Dissemination and Communication: UAL curated the Plan to define the communication and dissemination activities and channels, target audiences, roles, and responsibilities of partner institutions, as well as information on events organised</w:t>
      </w:r>
      <w:r>
        <w:rPr>
          <w:spacing w:val="-3"/>
          <w:sz w:val="20"/>
        </w:rPr>
        <w:t> </w:t>
      </w:r>
      <w:r>
        <w:rPr>
          <w:sz w:val="20"/>
        </w:rPr>
        <w:t>and</w:t>
      </w:r>
      <w:r>
        <w:rPr>
          <w:spacing w:val="-3"/>
          <w:sz w:val="20"/>
        </w:rPr>
        <w:t> </w:t>
      </w:r>
      <w:r>
        <w:rPr>
          <w:sz w:val="20"/>
        </w:rPr>
        <w:t>attended</w:t>
      </w:r>
      <w:r>
        <w:rPr>
          <w:spacing w:val="-3"/>
          <w:sz w:val="20"/>
        </w:rPr>
        <w:t> </w:t>
      </w:r>
      <w:r>
        <w:rPr>
          <w:sz w:val="20"/>
        </w:rPr>
        <w:t>and</w:t>
      </w:r>
      <w:r>
        <w:rPr>
          <w:spacing w:val="-3"/>
          <w:sz w:val="20"/>
        </w:rPr>
        <w:t> </w:t>
      </w:r>
      <w:r>
        <w:rPr>
          <w:sz w:val="20"/>
        </w:rPr>
        <w:t>papers</w:t>
      </w:r>
      <w:r>
        <w:rPr>
          <w:spacing w:val="-3"/>
          <w:sz w:val="20"/>
        </w:rPr>
        <w:t> </w:t>
      </w:r>
      <w:r>
        <w:rPr>
          <w:sz w:val="20"/>
        </w:rPr>
        <w:t>published</w:t>
      </w:r>
      <w:r>
        <w:rPr>
          <w:spacing w:val="-3"/>
          <w:sz w:val="20"/>
        </w:rPr>
        <w:t> </w:t>
      </w:r>
      <w:r>
        <w:rPr>
          <w:sz w:val="20"/>
        </w:rPr>
        <w:t>in</w:t>
      </w:r>
      <w:r>
        <w:rPr>
          <w:spacing w:val="-3"/>
          <w:sz w:val="20"/>
        </w:rPr>
        <w:t> </w:t>
      </w:r>
      <w:r>
        <w:rPr>
          <w:sz w:val="20"/>
        </w:rPr>
        <w:t>peer-reviewed</w:t>
      </w:r>
      <w:r>
        <w:rPr>
          <w:spacing w:val="-3"/>
          <w:sz w:val="20"/>
        </w:rPr>
        <w:t> </w:t>
      </w:r>
      <w:r>
        <w:rPr>
          <w:sz w:val="20"/>
        </w:rPr>
        <w:t>journals.</w:t>
      </w:r>
      <w:r>
        <w:rPr>
          <w:spacing w:val="-3"/>
          <w:sz w:val="20"/>
        </w:rPr>
        <w:t> </w:t>
      </w:r>
      <w:r>
        <w:rPr>
          <w:sz w:val="20"/>
        </w:rPr>
        <w:t>The</w:t>
      </w:r>
      <w:r>
        <w:rPr>
          <w:spacing w:val="-3"/>
          <w:sz w:val="20"/>
        </w:rPr>
        <w:t> </w:t>
      </w:r>
      <w:r>
        <w:rPr>
          <w:sz w:val="20"/>
        </w:rPr>
        <w:t>partners</w:t>
      </w:r>
      <w:r>
        <w:rPr>
          <w:spacing w:val="-3"/>
          <w:sz w:val="20"/>
        </w:rPr>
        <w:t> </w:t>
      </w:r>
      <w:r>
        <w:rPr>
          <w:sz w:val="20"/>
        </w:rPr>
        <w:t>used</w:t>
      </w:r>
      <w:r>
        <w:rPr>
          <w:spacing w:val="-3"/>
          <w:sz w:val="20"/>
        </w:rPr>
        <w:t> </w:t>
      </w:r>
      <w:r>
        <w:rPr>
          <w:sz w:val="20"/>
        </w:rPr>
        <w:t>Attribution-Non-commercial (CC</w:t>
      </w:r>
      <w:r>
        <w:rPr>
          <w:spacing w:val="-1"/>
          <w:sz w:val="20"/>
        </w:rPr>
        <w:t> </w:t>
      </w:r>
      <w:r>
        <w:rPr>
          <w:sz w:val="20"/>
        </w:rPr>
        <w:t>BY-NC)</w:t>
      </w:r>
      <w:r>
        <w:rPr>
          <w:spacing w:val="-1"/>
          <w:sz w:val="20"/>
        </w:rPr>
        <w:t> </w:t>
      </w:r>
      <w:r>
        <w:rPr>
          <w:sz w:val="20"/>
        </w:rPr>
        <w:t>creative</w:t>
      </w:r>
      <w:r>
        <w:rPr>
          <w:spacing w:val="-1"/>
          <w:sz w:val="20"/>
        </w:rPr>
        <w:t> </w:t>
      </w:r>
      <w:r>
        <w:rPr>
          <w:sz w:val="20"/>
        </w:rPr>
        <w:t>commons</w:t>
      </w:r>
      <w:r>
        <w:rPr>
          <w:spacing w:val="-1"/>
          <w:sz w:val="20"/>
        </w:rPr>
        <w:t> </w:t>
      </w:r>
      <w:r>
        <w:rPr>
          <w:sz w:val="20"/>
        </w:rPr>
        <w:t>licence</w:t>
      </w:r>
      <w:r>
        <w:rPr>
          <w:spacing w:val="-1"/>
          <w:sz w:val="20"/>
        </w:rPr>
        <w:t> </w:t>
      </w:r>
      <w:r>
        <w:rPr>
          <w:sz w:val="20"/>
        </w:rPr>
        <w:t>to</w:t>
      </w:r>
      <w:r>
        <w:rPr>
          <w:spacing w:val="-1"/>
          <w:sz w:val="20"/>
        </w:rPr>
        <w:t> </w:t>
      </w:r>
      <w:r>
        <w:rPr>
          <w:sz w:val="20"/>
        </w:rPr>
        <w:t>release</w:t>
      </w:r>
      <w:r>
        <w:rPr>
          <w:spacing w:val="-1"/>
          <w:sz w:val="20"/>
        </w:rPr>
        <w:t> </w:t>
      </w:r>
      <w:r>
        <w:rPr>
          <w:sz w:val="20"/>
        </w:rPr>
        <w:t>the</w:t>
      </w:r>
      <w:r>
        <w:rPr>
          <w:spacing w:val="-1"/>
          <w:sz w:val="20"/>
        </w:rPr>
        <w:t> </w:t>
      </w:r>
      <w:r>
        <w:rPr>
          <w:sz w:val="20"/>
        </w:rPr>
        <w:t>intellectual</w:t>
      </w:r>
      <w:r>
        <w:rPr>
          <w:spacing w:val="-1"/>
          <w:sz w:val="20"/>
        </w:rPr>
        <w:t> </w:t>
      </w:r>
      <w:r>
        <w:rPr>
          <w:sz w:val="20"/>
        </w:rPr>
        <w:t>output</w:t>
      </w:r>
      <w:r>
        <w:rPr>
          <w:spacing w:val="-1"/>
          <w:sz w:val="20"/>
        </w:rPr>
        <w:t> </w:t>
      </w:r>
      <w:r>
        <w:rPr>
          <w:sz w:val="20"/>
        </w:rPr>
        <w:t>and</w:t>
      </w:r>
      <w:r>
        <w:rPr>
          <w:spacing w:val="-1"/>
          <w:sz w:val="20"/>
        </w:rPr>
        <w:t> </w:t>
      </w:r>
      <w:r>
        <w:rPr>
          <w:sz w:val="20"/>
        </w:rPr>
        <w:t>any</w:t>
      </w:r>
      <w:r>
        <w:rPr>
          <w:spacing w:val="-1"/>
          <w:sz w:val="20"/>
        </w:rPr>
        <w:t> </w:t>
      </w:r>
      <w:r>
        <w:rPr>
          <w:sz w:val="20"/>
        </w:rPr>
        <w:t>dissemination/communication</w:t>
      </w:r>
      <w:r>
        <w:rPr>
          <w:spacing w:val="-1"/>
          <w:sz w:val="20"/>
        </w:rPr>
        <w:t> </w:t>
      </w:r>
      <w:r>
        <w:rPr>
          <w:sz w:val="20"/>
        </w:rPr>
        <w:t>material created during the project.</w:t>
      </w:r>
    </w:p>
    <w:p>
      <w:pPr>
        <w:pStyle w:val="ListParagraph"/>
        <w:numPr>
          <w:ilvl w:val="0"/>
          <w:numId w:val="13"/>
        </w:numPr>
        <w:tabs>
          <w:tab w:pos="551" w:val="left" w:leader="none"/>
        </w:tabs>
        <w:spacing w:line="151" w:lineRule="auto" w:before="2" w:after="0"/>
        <w:ind w:left="260" w:right="451" w:firstLine="0"/>
        <w:jc w:val="left"/>
        <w:rPr>
          <w:sz w:val="20"/>
        </w:rPr>
      </w:pPr>
      <w:r>
        <w:rPr>
          <w:sz w:val="20"/>
        </w:rPr>
        <w:t>Organisation</w:t>
      </w:r>
      <w:r>
        <w:rPr>
          <w:spacing w:val="-3"/>
          <w:sz w:val="20"/>
        </w:rPr>
        <w:t> </w:t>
      </w:r>
      <w:r>
        <w:rPr>
          <w:sz w:val="20"/>
        </w:rPr>
        <w:t>of</w:t>
      </w:r>
      <w:r>
        <w:rPr>
          <w:spacing w:val="-3"/>
          <w:sz w:val="20"/>
        </w:rPr>
        <w:t> </w:t>
      </w:r>
      <w:r>
        <w:rPr>
          <w:sz w:val="20"/>
        </w:rPr>
        <w:t>Transnational</w:t>
      </w:r>
      <w:r>
        <w:rPr>
          <w:spacing w:val="-3"/>
          <w:sz w:val="20"/>
        </w:rPr>
        <w:t> </w:t>
      </w:r>
      <w:r>
        <w:rPr>
          <w:sz w:val="20"/>
        </w:rPr>
        <w:t>Meetings</w:t>
      </w:r>
      <w:r>
        <w:rPr>
          <w:spacing w:val="-3"/>
          <w:sz w:val="20"/>
        </w:rPr>
        <w:t> </w:t>
      </w:r>
      <w:r>
        <w:rPr>
          <w:sz w:val="20"/>
        </w:rPr>
        <w:t>(TM).</w:t>
      </w:r>
      <w:r>
        <w:rPr>
          <w:spacing w:val="-3"/>
          <w:sz w:val="20"/>
        </w:rPr>
        <w:t> </w:t>
      </w:r>
      <w:r>
        <w:rPr>
          <w:sz w:val="20"/>
        </w:rPr>
        <w:t>UAL</w:t>
      </w:r>
      <w:r>
        <w:rPr>
          <w:spacing w:val="-3"/>
          <w:sz w:val="20"/>
        </w:rPr>
        <w:t> </w:t>
      </w:r>
      <w:r>
        <w:rPr>
          <w:sz w:val="20"/>
        </w:rPr>
        <w:t>organised</w:t>
      </w:r>
      <w:r>
        <w:rPr>
          <w:spacing w:val="-3"/>
          <w:sz w:val="20"/>
        </w:rPr>
        <w:t> </w:t>
      </w:r>
      <w:r>
        <w:rPr>
          <w:sz w:val="20"/>
        </w:rPr>
        <w:t>a</w:t>
      </w:r>
      <w:r>
        <w:rPr>
          <w:spacing w:val="-3"/>
          <w:sz w:val="20"/>
        </w:rPr>
        <w:t> </w:t>
      </w:r>
      <w:r>
        <w:rPr>
          <w:sz w:val="20"/>
        </w:rPr>
        <w:t>virtual</w:t>
      </w:r>
      <w:r>
        <w:rPr>
          <w:spacing w:val="-3"/>
          <w:sz w:val="20"/>
        </w:rPr>
        <w:t> </w:t>
      </w:r>
      <w:r>
        <w:rPr>
          <w:sz w:val="20"/>
        </w:rPr>
        <w:t>kick-off</w:t>
      </w:r>
      <w:r>
        <w:rPr>
          <w:spacing w:val="-3"/>
          <w:sz w:val="20"/>
        </w:rPr>
        <w:t> </w:t>
      </w:r>
      <w:r>
        <w:rPr>
          <w:sz w:val="20"/>
        </w:rPr>
        <w:t>meeting</w:t>
      </w:r>
      <w:r>
        <w:rPr>
          <w:spacing w:val="-3"/>
          <w:sz w:val="20"/>
        </w:rPr>
        <w:t> </w:t>
      </w:r>
      <w:r>
        <w:rPr>
          <w:sz w:val="20"/>
        </w:rPr>
        <w:t>on</w:t>
      </w:r>
      <w:r>
        <w:rPr>
          <w:spacing w:val="-3"/>
          <w:sz w:val="20"/>
        </w:rPr>
        <w:t> </w:t>
      </w:r>
      <w:r>
        <w:rPr>
          <w:sz w:val="20"/>
        </w:rPr>
        <w:t>9</w:t>
      </w:r>
      <w:r>
        <w:rPr>
          <w:spacing w:val="-3"/>
          <w:sz w:val="20"/>
        </w:rPr>
        <w:t> </w:t>
      </w:r>
      <w:r>
        <w:rPr>
          <w:sz w:val="20"/>
        </w:rPr>
        <w:t>November</w:t>
      </w:r>
      <w:r>
        <w:rPr>
          <w:spacing w:val="-3"/>
          <w:sz w:val="20"/>
        </w:rPr>
        <w:t> </w:t>
      </w:r>
      <w:r>
        <w:rPr>
          <w:sz w:val="20"/>
        </w:rPr>
        <w:t>2020</w:t>
      </w:r>
      <w:r>
        <w:rPr>
          <w:spacing w:val="-3"/>
          <w:sz w:val="20"/>
        </w:rPr>
        <w:t> </w:t>
      </w:r>
      <w:r>
        <w:rPr>
          <w:sz w:val="20"/>
        </w:rPr>
        <w:t>during which the meeting partners set the frames for the whole project, revisited project aims, objectives, and agreed on reference points. Following this meeting, 6 in persons Transnational Meetings took place to monitor the progress and status</w:t>
      </w:r>
      <w:r>
        <w:rPr>
          <w:spacing w:val="-1"/>
          <w:sz w:val="20"/>
        </w:rPr>
        <w:t> </w:t>
      </w:r>
      <w:r>
        <w:rPr>
          <w:sz w:val="20"/>
        </w:rPr>
        <w:t>of</w:t>
      </w:r>
      <w:r>
        <w:rPr>
          <w:spacing w:val="-1"/>
          <w:sz w:val="20"/>
        </w:rPr>
        <w:t> </w:t>
      </w:r>
      <w:r>
        <w:rPr>
          <w:sz w:val="20"/>
        </w:rPr>
        <w:t>the</w:t>
      </w:r>
      <w:r>
        <w:rPr>
          <w:spacing w:val="-1"/>
          <w:sz w:val="20"/>
        </w:rPr>
        <w:t> </w:t>
      </w:r>
      <w:r>
        <w:rPr>
          <w:sz w:val="20"/>
        </w:rPr>
        <w:t>project.</w:t>
      </w:r>
      <w:r>
        <w:rPr>
          <w:spacing w:val="-1"/>
          <w:sz w:val="20"/>
        </w:rPr>
        <w:t> </w:t>
      </w:r>
      <w:r>
        <w:rPr>
          <w:sz w:val="20"/>
        </w:rPr>
        <w:t>Project</w:t>
      </w:r>
      <w:r>
        <w:rPr>
          <w:spacing w:val="-1"/>
          <w:sz w:val="20"/>
        </w:rPr>
        <w:t> </w:t>
      </w:r>
      <w:r>
        <w:rPr>
          <w:sz w:val="20"/>
        </w:rPr>
        <w:t>management</w:t>
      </w:r>
      <w:r>
        <w:rPr>
          <w:spacing w:val="-1"/>
          <w:sz w:val="20"/>
        </w:rPr>
        <w:t> </w:t>
      </w:r>
      <w:r>
        <w:rPr>
          <w:sz w:val="20"/>
        </w:rPr>
        <w:t>costs</w:t>
      </w:r>
      <w:r>
        <w:rPr>
          <w:spacing w:val="-1"/>
          <w:sz w:val="20"/>
        </w:rPr>
        <w:t> </w:t>
      </w:r>
      <w:r>
        <w:rPr>
          <w:sz w:val="20"/>
        </w:rPr>
        <w:t>have</w:t>
      </w:r>
      <w:r>
        <w:rPr>
          <w:spacing w:val="-1"/>
          <w:sz w:val="20"/>
        </w:rPr>
        <w:t> </w:t>
      </w:r>
      <w:r>
        <w:rPr>
          <w:sz w:val="20"/>
        </w:rPr>
        <w:t>also</w:t>
      </w:r>
      <w:r>
        <w:rPr>
          <w:spacing w:val="-1"/>
          <w:sz w:val="20"/>
        </w:rPr>
        <w:t> </w:t>
      </w:r>
      <w:r>
        <w:rPr>
          <w:sz w:val="20"/>
        </w:rPr>
        <w:t>been</w:t>
      </w:r>
      <w:r>
        <w:rPr>
          <w:spacing w:val="-1"/>
          <w:sz w:val="20"/>
        </w:rPr>
        <w:t> </w:t>
      </w:r>
      <w:r>
        <w:rPr>
          <w:sz w:val="20"/>
        </w:rPr>
        <w:t>used</w:t>
      </w:r>
      <w:r>
        <w:rPr>
          <w:spacing w:val="-1"/>
          <w:sz w:val="20"/>
        </w:rPr>
        <w:t> </w:t>
      </w:r>
      <w:r>
        <w:rPr>
          <w:sz w:val="20"/>
        </w:rPr>
        <w:t>to</w:t>
      </w:r>
      <w:r>
        <w:rPr>
          <w:spacing w:val="-1"/>
          <w:sz w:val="20"/>
        </w:rPr>
        <w:t> </w:t>
      </w:r>
      <w:r>
        <w:rPr>
          <w:sz w:val="20"/>
        </w:rPr>
        <w:t>cover</w:t>
      </w:r>
      <w:r>
        <w:rPr>
          <w:spacing w:val="-1"/>
          <w:sz w:val="20"/>
        </w:rPr>
        <w:t> </w:t>
      </w:r>
      <w:r>
        <w:rPr>
          <w:sz w:val="20"/>
        </w:rPr>
        <w:t>the</w:t>
      </w:r>
      <w:r>
        <w:rPr>
          <w:spacing w:val="-1"/>
          <w:sz w:val="20"/>
        </w:rPr>
        <w:t> </w:t>
      </w:r>
      <w:r>
        <w:rPr>
          <w:sz w:val="20"/>
        </w:rPr>
        <w:t>costs</w:t>
      </w:r>
      <w:r>
        <w:rPr>
          <w:spacing w:val="-1"/>
          <w:sz w:val="20"/>
        </w:rPr>
        <w:t> </w:t>
      </w:r>
      <w:r>
        <w:rPr>
          <w:sz w:val="20"/>
        </w:rPr>
        <w:t>for</w:t>
      </w:r>
      <w:r>
        <w:rPr>
          <w:spacing w:val="-1"/>
          <w:sz w:val="20"/>
        </w:rPr>
        <w:t> </w:t>
      </w:r>
      <w:r>
        <w:rPr>
          <w:sz w:val="20"/>
        </w:rPr>
        <w:t>the</w:t>
      </w:r>
      <w:r>
        <w:rPr>
          <w:spacing w:val="-1"/>
          <w:sz w:val="20"/>
        </w:rPr>
        <w:t> </w:t>
      </w:r>
      <w:r>
        <w:rPr>
          <w:sz w:val="20"/>
        </w:rPr>
        <w:t>organisation</w:t>
      </w:r>
      <w:r>
        <w:rPr>
          <w:spacing w:val="-1"/>
          <w:sz w:val="20"/>
        </w:rPr>
        <w:t> </w:t>
      </w:r>
      <w:r>
        <w:rPr>
          <w:sz w:val="20"/>
        </w:rPr>
        <w:t>of</w:t>
      </w:r>
      <w:r>
        <w:rPr>
          <w:spacing w:val="-1"/>
          <w:sz w:val="20"/>
        </w:rPr>
        <w:t> </w:t>
      </w:r>
      <w:r>
        <w:rPr>
          <w:sz w:val="20"/>
        </w:rPr>
        <w:t>the</w:t>
      </w:r>
      <w:r>
        <w:rPr>
          <w:spacing w:val="-1"/>
          <w:sz w:val="20"/>
        </w:rPr>
        <w:t> </w:t>
      </w:r>
      <w:r>
        <w:rPr>
          <w:sz w:val="20"/>
        </w:rPr>
        <w:t>TM and to support the preparation of communication and dissemination activities.</w:t>
      </w:r>
    </w:p>
    <w:p>
      <w:pPr>
        <w:pStyle w:val="ListParagraph"/>
        <w:numPr>
          <w:ilvl w:val="0"/>
          <w:numId w:val="13"/>
        </w:numPr>
        <w:tabs>
          <w:tab w:pos="551" w:val="left" w:leader="none"/>
        </w:tabs>
        <w:spacing w:line="151" w:lineRule="auto" w:before="3" w:after="0"/>
        <w:ind w:left="260" w:right="502" w:firstLine="0"/>
        <w:jc w:val="left"/>
        <w:rPr>
          <w:sz w:val="20"/>
        </w:rPr>
      </w:pPr>
      <w:r>
        <w:rPr>
          <w:sz w:val="20"/>
        </w:rPr>
        <w:t>Quality Assurance: UAL prepared and maintained a Quality Assurance Manual (QAM) to define the partners responsibilities,</w:t>
      </w:r>
      <w:r>
        <w:rPr>
          <w:spacing w:val="-3"/>
          <w:sz w:val="20"/>
        </w:rPr>
        <w:t> </w:t>
      </w:r>
      <w:r>
        <w:rPr>
          <w:sz w:val="20"/>
        </w:rPr>
        <w:t>the</w:t>
      </w:r>
      <w:r>
        <w:rPr>
          <w:spacing w:val="-3"/>
          <w:sz w:val="20"/>
        </w:rPr>
        <w:t> </w:t>
      </w:r>
      <w:r>
        <w:rPr>
          <w:sz w:val="20"/>
        </w:rPr>
        <w:t>quality</w:t>
      </w:r>
      <w:r>
        <w:rPr>
          <w:spacing w:val="-3"/>
          <w:sz w:val="20"/>
        </w:rPr>
        <w:t> </w:t>
      </w:r>
      <w:r>
        <w:rPr>
          <w:sz w:val="20"/>
        </w:rPr>
        <w:t>procedures</w:t>
      </w:r>
      <w:r>
        <w:rPr>
          <w:spacing w:val="-3"/>
          <w:sz w:val="20"/>
        </w:rPr>
        <w:t> </w:t>
      </w:r>
      <w:r>
        <w:rPr>
          <w:sz w:val="20"/>
        </w:rPr>
        <w:t>put</w:t>
      </w:r>
      <w:r>
        <w:rPr>
          <w:spacing w:val="-3"/>
          <w:sz w:val="20"/>
        </w:rPr>
        <w:t> </w:t>
      </w:r>
      <w:r>
        <w:rPr>
          <w:sz w:val="20"/>
        </w:rPr>
        <w:t>in</w:t>
      </w:r>
      <w:r>
        <w:rPr>
          <w:spacing w:val="-3"/>
          <w:sz w:val="20"/>
        </w:rPr>
        <w:t> </w:t>
      </w:r>
      <w:r>
        <w:rPr>
          <w:sz w:val="20"/>
        </w:rPr>
        <w:t>place</w:t>
      </w:r>
      <w:r>
        <w:rPr>
          <w:spacing w:val="-3"/>
          <w:sz w:val="20"/>
        </w:rPr>
        <w:t> </w:t>
      </w:r>
      <w:r>
        <w:rPr>
          <w:sz w:val="20"/>
        </w:rPr>
        <w:t>to</w:t>
      </w:r>
      <w:r>
        <w:rPr>
          <w:spacing w:val="-3"/>
          <w:sz w:val="20"/>
        </w:rPr>
        <w:t> </w:t>
      </w:r>
      <w:r>
        <w:rPr>
          <w:sz w:val="20"/>
        </w:rPr>
        <w:t>ensure</w:t>
      </w:r>
      <w:r>
        <w:rPr>
          <w:spacing w:val="-3"/>
          <w:sz w:val="20"/>
        </w:rPr>
        <w:t> </w:t>
      </w:r>
      <w:r>
        <w:rPr>
          <w:sz w:val="20"/>
        </w:rPr>
        <w:t>quality</w:t>
      </w:r>
      <w:r>
        <w:rPr>
          <w:spacing w:val="-3"/>
          <w:sz w:val="20"/>
        </w:rPr>
        <w:t> </w:t>
      </w:r>
      <w:r>
        <w:rPr>
          <w:sz w:val="20"/>
        </w:rPr>
        <w:t>at</w:t>
      </w:r>
      <w:r>
        <w:rPr>
          <w:spacing w:val="-3"/>
          <w:sz w:val="20"/>
        </w:rPr>
        <w:t> </w:t>
      </w:r>
      <w:r>
        <w:rPr>
          <w:sz w:val="20"/>
        </w:rPr>
        <w:t>managerial,</w:t>
      </w:r>
      <w:r>
        <w:rPr>
          <w:spacing w:val="-3"/>
          <w:sz w:val="20"/>
        </w:rPr>
        <w:t> </w:t>
      </w:r>
      <w:r>
        <w:rPr>
          <w:sz w:val="20"/>
        </w:rPr>
        <w:t>scientific,</w:t>
      </w:r>
      <w:r>
        <w:rPr>
          <w:spacing w:val="-3"/>
          <w:sz w:val="20"/>
        </w:rPr>
        <w:t> </w:t>
      </w:r>
      <w:r>
        <w:rPr>
          <w:sz w:val="20"/>
        </w:rPr>
        <w:t>and</w:t>
      </w:r>
      <w:r>
        <w:rPr>
          <w:spacing w:val="-3"/>
          <w:sz w:val="20"/>
        </w:rPr>
        <w:t> </w:t>
      </w:r>
      <w:r>
        <w:rPr>
          <w:sz w:val="20"/>
        </w:rPr>
        <w:t>administrative</w:t>
      </w:r>
      <w:r>
        <w:rPr>
          <w:spacing w:val="-3"/>
          <w:sz w:val="20"/>
        </w:rPr>
        <w:t> </w:t>
      </w:r>
      <w:r>
        <w:rPr>
          <w:sz w:val="20"/>
        </w:rPr>
        <w:t>level.</w:t>
      </w:r>
    </w:p>
    <w:p>
      <w:pPr>
        <w:pStyle w:val="BodyText"/>
        <w:spacing w:before="59"/>
        <w:ind w:left="0"/>
      </w:pPr>
    </w:p>
    <w:p>
      <w:pPr>
        <w:pStyle w:val="BodyText"/>
        <w:ind w:left="120"/>
      </w:pPr>
      <w:r>
        <w:rPr/>
        <w:t>Please</w:t>
      </w:r>
      <w:r>
        <w:rPr>
          <w:spacing w:val="-1"/>
        </w:rPr>
        <w:t> </w:t>
      </w:r>
      <w:r>
        <w:rPr/>
        <w:t>describe</w:t>
      </w:r>
      <w:r>
        <w:rPr>
          <w:spacing w:val="-1"/>
        </w:rPr>
        <w:t> </w:t>
      </w:r>
      <w:r>
        <w:rPr/>
        <w:t>the</w:t>
      </w:r>
      <w:r>
        <w:rPr>
          <w:spacing w:val="-1"/>
        </w:rPr>
        <w:t> </w:t>
      </w:r>
      <w:r>
        <w:rPr/>
        <w:t>methodology</w:t>
      </w:r>
      <w:r>
        <w:rPr>
          <w:spacing w:val="-1"/>
        </w:rPr>
        <w:t> </w:t>
      </w:r>
      <w:r>
        <w:rPr/>
        <w:t>you</w:t>
      </w:r>
      <w:r>
        <w:rPr>
          <w:spacing w:val="-1"/>
        </w:rPr>
        <w:t> </w:t>
      </w:r>
      <w:r>
        <w:rPr/>
        <w:t>applied</w:t>
      </w:r>
      <w:r>
        <w:rPr>
          <w:spacing w:val="-1"/>
        </w:rPr>
        <w:t> </w:t>
      </w:r>
      <w:r>
        <w:rPr/>
        <w:t>in</w:t>
      </w:r>
      <w:r>
        <w:rPr>
          <w:spacing w:val="-1"/>
        </w:rPr>
        <w:t> </w:t>
      </w:r>
      <w:r>
        <w:rPr/>
        <w:t>your</w:t>
      </w:r>
      <w:r>
        <w:rPr>
          <w:spacing w:val="-1"/>
        </w:rPr>
        <w:t> </w:t>
      </w:r>
      <w:r>
        <w:rPr>
          <w:spacing w:val="-2"/>
        </w:rPr>
        <w:t>project.</w:t>
      </w:r>
    </w:p>
    <w:p>
      <w:pPr>
        <w:pStyle w:val="BodyText"/>
        <w:spacing w:before="1"/>
        <w:ind w:left="0"/>
        <w:rPr>
          <w:sz w:val="4"/>
        </w:rPr>
      </w:pPr>
      <w:r>
        <w:rPr/>
        <mc:AlternateContent>
          <mc:Choice Requires="wps">
            <w:drawing>
              <wp:anchor distT="0" distB="0" distL="0" distR="0" allowOverlap="1" layoutInCell="1" locked="0" behindDoc="1" simplePos="0" relativeHeight="487606272">
                <wp:simplePos x="0" y="0"/>
                <wp:positionH relativeFrom="page">
                  <wp:posOffset>298450</wp:posOffset>
                </wp:positionH>
                <wp:positionV relativeFrom="paragraph">
                  <wp:posOffset>60121</wp:posOffset>
                </wp:positionV>
                <wp:extent cx="6934200" cy="1911350"/>
                <wp:effectExtent l="0" t="0" r="0" b="0"/>
                <wp:wrapTopAndBottom/>
                <wp:docPr id="117" name="Group 117"/>
                <wp:cNvGraphicFramePr>
                  <a:graphicFrameLocks/>
                </wp:cNvGraphicFramePr>
                <a:graphic>
                  <a:graphicData uri="http://schemas.microsoft.com/office/word/2010/wordprocessingGroup">
                    <wpg:wgp>
                      <wpg:cNvPr id="117" name="Group 117"/>
                      <wpg:cNvGrpSpPr/>
                      <wpg:grpSpPr>
                        <a:xfrm>
                          <a:off x="0" y="0"/>
                          <a:ext cx="6934200" cy="1911350"/>
                          <a:chExt cx="6934200" cy="1911350"/>
                        </a:xfrm>
                      </wpg:grpSpPr>
                      <wps:wsp>
                        <wps:cNvPr id="118" name="Graphic 118"/>
                        <wps:cNvSpPr/>
                        <wps:spPr>
                          <a:xfrm>
                            <a:off x="6350" y="6350"/>
                            <a:ext cx="6921500" cy="1905000"/>
                          </a:xfrm>
                          <a:custGeom>
                            <a:avLst/>
                            <a:gdLst/>
                            <a:ahLst/>
                            <a:cxnLst/>
                            <a:rect l="l" t="t" r="r" b="b"/>
                            <a:pathLst>
                              <a:path w="6921500" h="1905000">
                                <a:moveTo>
                                  <a:pt x="0" y="0"/>
                                </a:moveTo>
                                <a:lnTo>
                                  <a:pt x="6921500" y="0"/>
                                </a:lnTo>
                              </a:path>
                              <a:path w="6921500" h="1905000">
                                <a:moveTo>
                                  <a:pt x="0" y="0"/>
                                </a:moveTo>
                                <a:lnTo>
                                  <a:pt x="0" y="1905000"/>
                                </a:lnTo>
                              </a:path>
                              <a:path w="6921500" h="1905000">
                                <a:moveTo>
                                  <a:pt x="6921500" y="0"/>
                                </a:moveTo>
                                <a:lnTo>
                                  <a:pt x="6921500" y="1905000"/>
                                </a:lnTo>
                              </a:path>
                            </a:pathLst>
                          </a:custGeom>
                          <a:ln w="12700">
                            <a:solidFill>
                              <a:srgbClr val="DDDDDD"/>
                            </a:solidFill>
                            <a:prstDash val="solid"/>
                          </a:ln>
                        </wps:spPr>
                        <wps:bodyPr wrap="square" lIns="0" tIns="0" rIns="0" bIns="0" rtlCol="0">
                          <a:prstTxWarp prst="textNoShape">
                            <a:avLst/>
                          </a:prstTxWarp>
                          <a:noAutofit/>
                        </wps:bodyPr>
                      </wps:wsp>
                      <wps:wsp>
                        <wps:cNvPr id="119" name="Textbox 119"/>
                        <wps:cNvSpPr txBox="1"/>
                        <wps:spPr>
                          <a:xfrm>
                            <a:off x="12700" y="12700"/>
                            <a:ext cx="6908800" cy="1898650"/>
                          </a:xfrm>
                          <a:prstGeom prst="rect">
                            <a:avLst/>
                          </a:prstGeom>
                        </wps:spPr>
                        <wps:txbx>
                          <w:txbxContent>
                            <w:p>
                              <w:pPr>
                                <w:spacing w:line="151" w:lineRule="auto" w:before="130"/>
                                <w:ind w:left="130" w:right="230" w:firstLine="0"/>
                                <w:jc w:val="left"/>
                                <w:rPr>
                                  <w:sz w:val="20"/>
                                </w:rPr>
                              </w:pPr>
                              <w:r>
                                <w:rPr>
                                  <w:sz w:val="20"/>
                                </w:rPr>
                                <w:t>The project delivery methodology relied upon critical and creative thinking, participatory methods, problem and challenge-based learning approaches, design for transformational practices and collaborative methods. The project implementation</w:t>
                              </w:r>
                              <w:r>
                                <w:rPr>
                                  <w:spacing w:val="-3"/>
                                  <w:sz w:val="20"/>
                                </w:rPr>
                                <w:t> </w:t>
                              </w:r>
                              <w:r>
                                <w:rPr>
                                  <w:sz w:val="20"/>
                                </w:rPr>
                                <w:t>comprised</w:t>
                              </w:r>
                              <w:r>
                                <w:rPr>
                                  <w:spacing w:val="-3"/>
                                  <w:sz w:val="20"/>
                                </w:rPr>
                                <w:t> </w:t>
                              </w:r>
                              <w:r>
                                <w:rPr>
                                  <w:sz w:val="20"/>
                                </w:rPr>
                                <w:t>the</w:t>
                              </w:r>
                              <w:r>
                                <w:rPr>
                                  <w:spacing w:val="-3"/>
                                  <w:sz w:val="20"/>
                                </w:rPr>
                                <w:t> </w:t>
                              </w:r>
                              <w:r>
                                <w:rPr>
                                  <w:sz w:val="20"/>
                                </w:rPr>
                                <w:t>following</w:t>
                              </w:r>
                              <w:r>
                                <w:rPr>
                                  <w:spacing w:val="-3"/>
                                  <w:sz w:val="20"/>
                                </w:rPr>
                                <w:t> </w:t>
                              </w:r>
                              <w:r>
                                <w:rPr>
                                  <w:sz w:val="20"/>
                                </w:rPr>
                                <w:t>interrelated</w:t>
                              </w:r>
                              <w:r>
                                <w:rPr>
                                  <w:spacing w:val="-3"/>
                                  <w:sz w:val="20"/>
                                </w:rPr>
                                <w:t> </w:t>
                              </w:r>
                              <w:r>
                                <w:rPr>
                                  <w:sz w:val="20"/>
                                </w:rPr>
                                <w:t>phases</w:t>
                              </w:r>
                              <w:r>
                                <w:rPr>
                                  <w:spacing w:val="-3"/>
                                  <w:sz w:val="20"/>
                                </w:rPr>
                                <w:t> </w:t>
                              </w:r>
                              <w:r>
                                <w:rPr>
                                  <w:sz w:val="20"/>
                                </w:rPr>
                                <w:t>that</w:t>
                              </w:r>
                              <w:r>
                                <w:rPr>
                                  <w:spacing w:val="-3"/>
                                  <w:sz w:val="20"/>
                                </w:rPr>
                                <w:t> </w:t>
                              </w:r>
                              <w:r>
                                <w:rPr>
                                  <w:sz w:val="20"/>
                                </w:rPr>
                                <w:t>partly</w:t>
                              </w:r>
                              <w:r>
                                <w:rPr>
                                  <w:spacing w:val="-3"/>
                                  <w:sz w:val="20"/>
                                </w:rPr>
                                <w:t> </w:t>
                              </w:r>
                              <w:r>
                                <w:rPr>
                                  <w:sz w:val="20"/>
                                </w:rPr>
                                <w:t>overlapped</w:t>
                              </w:r>
                              <w:r>
                                <w:rPr>
                                  <w:spacing w:val="-3"/>
                                  <w:sz w:val="20"/>
                                </w:rPr>
                                <w:t> </w:t>
                              </w:r>
                              <w:r>
                                <w:rPr>
                                  <w:sz w:val="20"/>
                                </w:rPr>
                                <w:t>in</w:t>
                              </w:r>
                              <w:r>
                                <w:rPr>
                                  <w:spacing w:val="-3"/>
                                  <w:sz w:val="20"/>
                                </w:rPr>
                                <w:t> </w:t>
                              </w:r>
                              <w:r>
                                <w:rPr>
                                  <w:sz w:val="20"/>
                                </w:rPr>
                                <w:t>timing</w:t>
                              </w:r>
                              <w:r>
                                <w:rPr>
                                  <w:spacing w:val="-3"/>
                                  <w:sz w:val="20"/>
                                </w:rPr>
                                <w:t> </w:t>
                              </w:r>
                              <w:r>
                                <w:rPr>
                                  <w:sz w:val="20"/>
                                </w:rPr>
                                <w:t>to</w:t>
                              </w:r>
                              <w:r>
                                <w:rPr>
                                  <w:spacing w:val="-3"/>
                                  <w:sz w:val="20"/>
                                </w:rPr>
                                <w:t> </w:t>
                              </w:r>
                              <w:r>
                                <w:rPr>
                                  <w:sz w:val="20"/>
                                </w:rPr>
                                <w:t>allow</w:t>
                              </w:r>
                              <w:r>
                                <w:rPr>
                                  <w:spacing w:val="-3"/>
                                  <w:sz w:val="20"/>
                                </w:rPr>
                                <w:t> </w:t>
                              </w:r>
                              <w:r>
                                <w:rPr>
                                  <w:sz w:val="20"/>
                                </w:rPr>
                                <w:t>for</w:t>
                              </w:r>
                              <w:r>
                                <w:rPr>
                                  <w:spacing w:val="-3"/>
                                  <w:sz w:val="20"/>
                                </w:rPr>
                                <w:t> </w:t>
                              </w:r>
                              <w:r>
                                <w:rPr>
                                  <w:sz w:val="20"/>
                                </w:rPr>
                                <w:t>ongoing</w:t>
                              </w:r>
                              <w:r>
                                <w:rPr>
                                  <w:spacing w:val="-3"/>
                                  <w:sz w:val="20"/>
                                </w:rPr>
                                <w:t> </w:t>
                              </w:r>
                              <w:r>
                                <w:rPr>
                                  <w:sz w:val="20"/>
                                </w:rPr>
                                <w:t>review, assessment and fine-tuning of intellectual outputs based on the project’s activities:</w:t>
                              </w:r>
                            </w:p>
                            <w:p>
                              <w:pPr>
                                <w:spacing w:line="151" w:lineRule="auto" w:before="222"/>
                                <w:ind w:left="130" w:right="235" w:firstLine="0"/>
                                <w:jc w:val="left"/>
                                <w:rPr>
                                  <w:sz w:val="20"/>
                                </w:rPr>
                              </w:pPr>
                              <w:r>
                                <w:rPr>
                                  <w:sz w:val="20"/>
                                </w:rPr>
                                <w:t>Phase 1: mapping. Desk research to identify clusters of excellence and practice within the diversification of production (ateliers, companies). Cultural, historical, and place-making factors were also investigated. A common framework for data</w:t>
                              </w:r>
                              <w:r>
                                <w:rPr>
                                  <w:spacing w:val="-3"/>
                                  <w:sz w:val="20"/>
                                </w:rPr>
                                <w:t> </w:t>
                              </w:r>
                              <w:r>
                                <w:rPr>
                                  <w:sz w:val="20"/>
                                </w:rPr>
                                <w:t>harvesting</w:t>
                              </w:r>
                              <w:r>
                                <w:rPr>
                                  <w:spacing w:val="-3"/>
                                  <w:sz w:val="20"/>
                                </w:rPr>
                                <w:t> </w:t>
                              </w:r>
                              <w:r>
                                <w:rPr>
                                  <w:sz w:val="20"/>
                                </w:rPr>
                                <w:t>was</w:t>
                              </w:r>
                              <w:r>
                                <w:rPr>
                                  <w:spacing w:val="-3"/>
                                  <w:sz w:val="20"/>
                                </w:rPr>
                                <w:t> </w:t>
                              </w:r>
                              <w:r>
                                <w:rPr>
                                  <w:sz w:val="20"/>
                                </w:rPr>
                                <w:t>designed</w:t>
                              </w:r>
                              <w:r>
                                <w:rPr>
                                  <w:spacing w:val="-3"/>
                                  <w:sz w:val="20"/>
                                </w:rPr>
                                <w:t> </w:t>
                              </w:r>
                              <w:r>
                                <w:rPr>
                                  <w:sz w:val="20"/>
                                </w:rPr>
                                <w:t>by</w:t>
                              </w:r>
                              <w:r>
                                <w:rPr>
                                  <w:spacing w:val="-3"/>
                                  <w:sz w:val="20"/>
                                </w:rPr>
                                <w:t> </w:t>
                              </w:r>
                              <w:r>
                                <w:rPr>
                                  <w:sz w:val="20"/>
                                </w:rPr>
                                <w:t>NOVA,</w:t>
                              </w:r>
                              <w:r>
                                <w:rPr>
                                  <w:spacing w:val="-3"/>
                                  <w:sz w:val="20"/>
                                </w:rPr>
                                <w:t> </w:t>
                              </w:r>
                              <w:r>
                                <w:rPr>
                                  <w:sz w:val="20"/>
                                </w:rPr>
                                <w:t>IO1</w:t>
                              </w:r>
                              <w:r>
                                <w:rPr>
                                  <w:spacing w:val="-3"/>
                                  <w:sz w:val="20"/>
                                </w:rPr>
                                <w:t> </w:t>
                              </w:r>
                              <w:r>
                                <w:rPr>
                                  <w:sz w:val="20"/>
                                </w:rPr>
                                <w:t>Leader.</w:t>
                              </w:r>
                              <w:r>
                                <w:rPr>
                                  <w:spacing w:val="-3"/>
                                  <w:sz w:val="20"/>
                                </w:rPr>
                                <w:t> </w:t>
                              </w:r>
                              <w:r>
                                <w:rPr>
                                  <w:sz w:val="20"/>
                                </w:rPr>
                                <w:t>Set</w:t>
                              </w:r>
                              <w:r>
                                <w:rPr>
                                  <w:spacing w:val="-3"/>
                                  <w:sz w:val="20"/>
                                </w:rPr>
                                <w:t> </w:t>
                              </w:r>
                              <w:r>
                                <w:rPr>
                                  <w:sz w:val="20"/>
                                </w:rPr>
                                <w:t>of</w:t>
                              </w:r>
                              <w:r>
                                <w:rPr>
                                  <w:spacing w:val="-3"/>
                                  <w:sz w:val="20"/>
                                </w:rPr>
                                <w:t> </w:t>
                              </w:r>
                              <w:r>
                                <w:rPr>
                                  <w:sz w:val="20"/>
                                </w:rPr>
                                <w:t>criteria</w:t>
                              </w:r>
                              <w:r>
                                <w:rPr>
                                  <w:spacing w:val="-3"/>
                                  <w:sz w:val="20"/>
                                </w:rPr>
                                <w:t> </w:t>
                              </w:r>
                              <w:r>
                                <w:rPr>
                                  <w:sz w:val="20"/>
                                </w:rPr>
                                <w:t>to</w:t>
                              </w:r>
                              <w:r>
                                <w:rPr>
                                  <w:spacing w:val="-3"/>
                                  <w:sz w:val="20"/>
                                </w:rPr>
                                <w:t> </w:t>
                              </w:r>
                              <w:r>
                                <w:rPr>
                                  <w:sz w:val="20"/>
                                </w:rPr>
                                <w:t>define</w:t>
                              </w:r>
                              <w:r>
                                <w:rPr>
                                  <w:spacing w:val="-3"/>
                                  <w:sz w:val="20"/>
                                </w:rPr>
                                <w:t> </w:t>
                              </w:r>
                              <w:r>
                                <w:rPr>
                                  <w:sz w:val="20"/>
                                </w:rPr>
                                <w:t>expertise</w:t>
                              </w:r>
                              <w:r>
                                <w:rPr>
                                  <w:spacing w:val="-3"/>
                                  <w:sz w:val="20"/>
                                </w:rPr>
                                <w:t> </w:t>
                              </w:r>
                              <w:r>
                                <w:rPr>
                                  <w:sz w:val="20"/>
                                </w:rPr>
                                <w:t>(technical</w:t>
                              </w:r>
                              <w:r>
                                <w:rPr>
                                  <w:spacing w:val="-3"/>
                                  <w:sz w:val="20"/>
                                </w:rPr>
                                <w:t> </w:t>
                              </w:r>
                              <w:r>
                                <w:rPr>
                                  <w:sz w:val="20"/>
                                </w:rPr>
                                <w:t>and</w:t>
                              </w:r>
                              <w:r>
                                <w:rPr>
                                  <w:spacing w:val="-3"/>
                                  <w:sz w:val="20"/>
                                </w:rPr>
                                <w:t> </w:t>
                              </w:r>
                              <w:r>
                                <w:rPr>
                                  <w:sz w:val="20"/>
                                </w:rPr>
                                <w:t>tacit</w:t>
                              </w:r>
                              <w:r>
                                <w:rPr>
                                  <w:spacing w:val="-3"/>
                                  <w:sz w:val="20"/>
                                </w:rPr>
                                <w:t> </w:t>
                              </w:r>
                              <w:r>
                                <w:rPr>
                                  <w:sz w:val="20"/>
                                </w:rPr>
                                <w:t>knowledge), in</w:t>
                              </w:r>
                              <w:r>
                                <w:rPr>
                                  <w:spacing w:val="-2"/>
                                  <w:sz w:val="20"/>
                                </w:rPr>
                                <w:t> </w:t>
                              </w:r>
                              <w:r>
                                <w:rPr>
                                  <w:sz w:val="20"/>
                                </w:rPr>
                                <w:t>order</w:t>
                              </w:r>
                              <w:r>
                                <w:rPr>
                                  <w:spacing w:val="-2"/>
                                  <w:sz w:val="20"/>
                                </w:rPr>
                                <w:t> </w:t>
                              </w:r>
                              <w:r>
                                <w:rPr>
                                  <w:sz w:val="20"/>
                                </w:rPr>
                                <w:t>of</w:t>
                              </w:r>
                              <w:r>
                                <w:rPr>
                                  <w:spacing w:val="-2"/>
                                  <w:sz w:val="20"/>
                                </w:rPr>
                                <w:t> </w:t>
                              </w:r>
                              <w:r>
                                <w:rPr>
                                  <w:sz w:val="20"/>
                                </w:rPr>
                                <w:t>importance</w:t>
                              </w:r>
                              <w:r>
                                <w:rPr>
                                  <w:spacing w:val="-2"/>
                                  <w:sz w:val="20"/>
                                </w:rPr>
                                <w:t> </w:t>
                              </w:r>
                              <w:r>
                                <w:rPr>
                                  <w:sz w:val="20"/>
                                </w:rPr>
                                <w:t>for</w:t>
                              </w:r>
                              <w:r>
                                <w:rPr>
                                  <w:spacing w:val="-2"/>
                                  <w:sz w:val="20"/>
                                </w:rPr>
                                <w:t> </w:t>
                              </w:r>
                              <w:r>
                                <w:rPr>
                                  <w:sz w:val="20"/>
                                </w:rPr>
                                <w:t>(future)</w:t>
                              </w:r>
                              <w:r>
                                <w:rPr>
                                  <w:spacing w:val="-2"/>
                                  <w:sz w:val="20"/>
                                </w:rPr>
                                <w:t> </w:t>
                              </w:r>
                              <w:r>
                                <w:rPr>
                                  <w:sz w:val="20"/>
                                </w:rPr>
                                <w:t>ceramics:</w:t>
                              </w:r>
                              <w:r>
                                <w:rPr>
                                  <w:spacing w:val="-2"/>
                                  <w:sz w:val="20"/>
                                </w:rPr>
                                <w:t> </w:t>
                              </w:r>
                              <w:r>
                                <w:rPr>
                                  <w:sz w:val="20"/>
                                </w:rPr>
                                <w:t>critical,</w:t>
                              </w:r>
                              <w:r>
                                <w:rPr>
                                  <w:spacing w:val="-2"/>
                                  <w:sz w:val="20"/>
                                </w:rPr>
                                <w:t> </w:t>
                              </w:r>
                              <w:r>
                                <w:rPr>
                                  <w:sz w:val="20"/>
                                </w:rPr>
                                <w:t>essential,</w:t>
                              </w:r>
                              <w:r>
                                <w:rPr>
                                  <w:spacing w:val="-2"/>
                                  <w:sz w:val="20"/>
                                </w:rPr>
                                <w:t> </w:t>
                              </w:r>
                              <w:r>
                                <w:rPr>
                                  <w:sz w:val="20"/>
                                </w:rPr>
                                <w:t>and</w:t>
                              </w:r>
                              <w:r>
                                <w:rPr>
                                  <w:spacing w:val="-2"/>
                                  <w:sz w:val="20"/>
                                </w:rPr>
                                <w:t> </w:t>
                              </w:r>
                              <w:r>
                                <w:rPr>
                                  <w:sz w:val="20"/>
                                </w:rPr>
                                <w:t>important.</w:t>
                              </w:r>
                              <w:r>
                                <w:rPr>
                                  <w:spacing w:val="-2"/>
                                  <w:sz w:val="20"/>
                                </w:rPr>
                                <w:t> </w:t>
                              </w:r>
                              <w:r>
                                <w:rPr>
                                  <w:sz w:val="20"/>
                                </w:rPr>
                                <w:t>Mapped</w:t>
                              </w:r>
                              <w:r>
                                <w:rPr>
                                  <w:spacing w:val="-2"/>
                                  <w:sz w:val="20"/>
                                </w:rPr>
                                <w:t> </w:t>
                              </w:r>
                              <w:r>
                                <w:rPr>
                                  <w:sz w:val="20"/>
                                </w:rPr>
                                <w:t>sector</w:t>
                              </w:r>
                              <w:r>
                                <w:rPr>
                                  <w:spacing w:val="-2"/>
                                  <w:sz w:val="20"/>
                                </w:rPr>
                                <w:t> </w:t>
                              </w:r>
                              <w:r>
                                <w:rPr>
                                  <w:sz w:val="20"/>
                                </w:rPr>
                                <w:t>knowledge</w:t>
                              </w:r>
                              <w:r>
                                <w:rPr>
                                  <w:spacing w:val="-2"/>
                                  <w:sz w:val="20"/>
                                </w:rPr>
                                <w:t> </w:t>
                              </w:r>
                              <w:r>
                                <w:rPr>
                                  <w:sz w:val="20"/>
                                </w:rPr>
                                <w:t>and</w:t>
                              </w:r>
                              <w:r>
                                <w:rPr>
                                  <w:spacing w:val="-2"/>
                                  <w:sz w:val="20"/>
                                </w:rPr>
                                <w:t> </w:t>
                              </w:r>
                              <w:r>
                                <w:rPr>
                                  <w:sz w:val="20"/>
                                </w:rPr>
                                <w:t>reach</w:t>
                              </w:r>
                              <w:r>
                                <w:rPr>
                                  <w:spacing w:val="-2"/>
                                  <w:sz w:val="20"/>
                                </w:rPr>
                                <w:t> </w:t>
                              </w:r>
                              <w:r>
                                <w:rPr>
                                  <w:sz w:val="20"/>
                                </w:rPr>
                                <w:t>into Communities of Practices - where is the knowledge/training and facilities. Conducted interviews/videos by all project partners: individual knowledge - go to the experts - where are they? Industry, research centres and individual studios.</w:t>
                              </w:r>
                            </w:p>
                            <w:p>
                              <w:pPr>
                                <w:spacing w:line="314" w:lineRule="exact" w:before="129"/>
                                <w:ind w:left="130" w:right="0" w:firstLine="0"/>
                                <w:jc w:val="left"/>
                                <w:rPr>
                                  <w:sz w:val="20"/>
                                </w:rPr>
                              </w:pPr>
                              <w:r>
                                <w:rPr>
                                  <w:sz w:val="20"/>
                                </w:rPr>
                                <w:t>Phase</w:t>
                              </w:r>
                              <w:r>
                                <w:rPr>
                                  <w:spacing w:val="-6"/>
                                  <w:sz w:val="20"/>
                                </w:rPr>
                                <w:t> </w:t>
                              </w:r>
                              <w:r>
                                <w:rPr>
                                  <w:sz w:val="20"/>
                                </w:rPr>
                                <w:t>2:</w:t>
                              </w:r>
                              <w:r>
                                <w:rPr>
                                  <w:spacing w:val="-3"/>
                                  <w:sz w:val="20"/>
                                </w:rPr>
                                <w:t> </w:t>
                              </w:r>
                              <w:r>
                                <w:rPr>
                                  <w:sz w:val="20"/>
                                </w:rPr>
                                <w:t>pedagogical</w:t>
                              </w:r>
                              <w:r>
                                <w:rPr>
                                  <w:spacing w:val="-3"/>
                                  <w:sz w:val="20"/>
                                </w:rPr>
                                <w:t> </w:t>
                              </w:r>
                              <w:r>
                                <w:rPr>
                                  <w:sz w:val="20"/>
                                </w:rPr>
                                <w:t>approaches.</w:t>
                              </w:r>
                              <w:r>
                                <w:rPr>
                                  <w:spacing w:val="-3"/>
                                  <w:sz w:val="20"/>
                                </w:rPr>
                                <w:t> </w:t>
                              </w:r>
                              <w:r>
                                <w:rPr>
                                  <w:sz w:val="20"/>
                                </w:rPr>
                                <w:t>Qualitative</w:t>
                              </w:r>
                              <w:r>
                                <w:rPr>
                                  <w:spacing w:val="-3"/>
                                  <w:sz w:val="20"/>
                                </w:rPr>
                                <w:t> </w:t>
                              </w:r>
                              <w:r>
                                <w:rPr>
                                  <w:sz w:val="20"/>
                                </w:rPr>
                                <w:t>methodologies</w:t>
                              </w:r>
                              <w:r>
                                <w:rPr>
                                  <w:spacing w:val="-3"/>
                                  <w:sz w:val="20"/>
                                </w:rPr>
                                <w:t> </w:t>
                              </w:r>
                              <w:r>
                                <w:rPr>
                                  <w:sz w:val="20"/>
                                </w:rPr>
                                <w:t>were</w:t>
                              </w:r>
                              <w:r>
                                <w:rPr>
                                  <w:spacing w:val="-4"/>
                                  <w:sz w:val="20"/>
                                </w:rPr>
                                <w:t> </w:t>
                              </w:r>
                              <w:r>
                                <w:rPr>
                                  <w:sz w:val="20"/>
                                </w:rPr>
                                <w:t>applied,</w:t>
                              </w:r>
                              <w:r>
                                <w:rPr>
                                  <w:spacing w:val="-3"/>
                                  <w:sz w:val="20"/>
                                </w:rPr>
                                <w:t> </w:t>
                              </w:r>
                              <w:r>
                                <w:rPr>
                                  <w:sz w:val="20"/>
                                </w:rPr>
                                <w:t>including</w:t>
                              </w:r>
                              <w:r>
                                <w:rPr>
                                  <w:spacing w:val="-3"/>
                                  <w:sz w:val="20"/>
                                </w:rPr>
                                <w:t> </w:t>
                              </w:r>
                              <w:r>
                                <w:rPr>
                                  <w:sz w:val="20"/>
                                </w:rPr>
                                <w:t>focus</w:t>
                              </w:r>
                              <w:r>
                                <w:rPr>
                                  <w:spacing w:val="-3"/>
                                  <w:sz w:val="20"/>
                                </w:rPr>
                                <w:t> </w:t>
                              </w:r>
                              <w:r>
                                <w:rPr>
                                  <w:sz w:val="20"/>
                                </w:rPr>
                                <w:t>groups,</w:t>
                              </w:r>
                              <w:r>
                                <w:rPr>
                                  <w:spacing w:val="-3"/>
                                  <w:sz w:val="20"/>
                                </w:rPr>
                                <w:t> </w:t>
                              </w:r>
                              <w:r>
                                <w:rPr>
                                  <w:sz w:val="20"/>
                                </w:rPr>
                                <w:t>desk,</w:t>
                              </w:r>
                              <w:r>
                                <w:rPr>
                                  <w:spacing w:val="-3"/>
                                  <w:sz w:val="20"/>
                                </w:rPr>
                                <w:t> </w:t>
                              </w:r>
                              <w:r>
                                <w:rPr>
                                  <w:sz w:val="20"/>
                                </w:rPr>
                                <w:t>and</w:t>
                              </w:r>
                              <w:r>
                                <w:rPr>
                                  <w:spacing w:val="-3"/>
                                  <w:sz w:val="20"/>
                                </w:rPr>
                                <w:t> </w:t>
                              </w:r>
                              <w:r>
                                <w:rPr>
                                  <w:spacing w:val="-2"/>
                                  <w:sz w:val="20"/>
                                </w:rPr>
                                <w:t>action</w:t>
                              </w:r>
                            </w:p>
                          </w:txbxContent>
                        </wps:txbx>
                        <wps:bodyPr wrap="square" lIns="0" tIns="0" rIns="0" bIns="0" rtlCol="0">
                          <a:noAutofit/>
                        </wps:bodyPr>
                      </wps:wsp>
                    </wpg:wgp>
                  </a:graphicData>
                </a:graphic>
              </wp:anchor>
            </w:drawing>
          </mc:Choice>
          <mc:Fallback>
            <w:pict>
              <v:group style="position:absolute;margin-left:23.5pt;margin-top:4.734pt;width:546pt;height:150.5pt;mso-position-horizontal-relative:page;mso-position-vertical-relative:paragraph;z-index:-15710208;mso-wrap-distance-left:0;mso-wrap-distance-right:0" id="docshapegroup93" coordorigin="470,95" coordsize="10920,3010">
                <v:shape style="position:absolute;left:480;top:104;width:10900;height:3000" id="docshape94" coordorigin="480,105" coordsize="10900,3000" path="m480,105l11380,105m480,105l480,3105m11380,105l11380,3105e" filled="false" stroked="true" strokeweight="1pt" strokecolor="#dddddd">
                  <v:path arrowok="t"/>
                  <v:stroke dashstyle="solid"/>
                </v:shape>
                <v:shape style="position:absolute;left:490;top:114;width:10880;height:2990" type="#_x0000_t202" id="docshape95" filled="false" stroked="false">
                  <v:textbox inset="0,0,0,0">
                    <w:txbxContent>
                      <w:p>
                        <w:pPr>
                          <w:spacing w:line="151" w:lineRule="auto" w:before="130"/>
                          <w:ind w:left="130" w:right="230" w:firstLine="0"/>
                          <w:jc w:val="left"/>
                          <w:rPr>
                            <w:sz w:val="20"/>
                          </w:rPr>
                        </w:pPr>
                        <w:r>
                          <w:rPr>
                            <w:sz w:val="20"/>
                          </w:rPr>
                          <w:t>The project delivery methodology relied upon critical and creative thinking, participatory methods, problem and challenge-based learning approaches, design for transformational practices and collaborative methods. The project implementation</w:t>
                        </w:r>
                        <w:r>
                          <w:rPr>
                            <w:spacing w:val="-3"/>
                            <w:sz w:val="20"/>
                          </w:rPr>
                          <w:t> </w:t>
                        </w:r>
                        <w:r>
                          <w:rPr>
                            <w:sz w:val="20"/>
                          </w:rPr>
                          <w:t>comprised</w:t>
                        </w:r>
                        <w:r>
                          <w:rPr>
                            <w:spacing w:val="-3"/>
                            <w:sz w:val="20"/>
                          </w:rPr>
                          <w:t> </w:t>
                        </w:r>
                        <w:r>
                          <w:rPr>
                            <w:sz w:val="20"/>
                          </w:rPr>
                          <w:t>the</w:t>
                        </w:r>
                        <w:r>
                          <w:rPr>
                            <w:spacing w:val="-3"/>
                            <w:sz w:val="20"/>
                          </w:rPr>
                          <w:t> </w:t>
                        </w:r>
                        <w:r>
                          <w:rPr>
                            <w:sz w:val="20"/>
                          </w:rPr>
                          <w:t>following</w:t>
                        </w:r>
                        <w:r>
                          <w:rPr>
                            <w:spacing w:val="-3"/>
                            <w:sz w:val="20"/>
                          </w:rPr>
                          <w:t> </w:t>
                        </w:r>
                        <w:r>
                          <w:rPr>
                            <w:sz w:val="20"/>
                          </w:rPr>
                          <w:t>interrelated</w:t>
                        </w:r>
                        <w:r>
                          <w:rPr>
                            <w:spacing w:val="-3"/>
                            <w:sz w:val="20"/>
                          </w:rPr>
                          <w:t> </w:t>
                        </w:r>
                        <w:r>
                          <w:rPr>
                            <w:sz w:val="20"/>
                          </w:rPr>
                          <w:t>phases</w:t>
                        </w:r>
                        <w:r>
                          <w:rPr>
                            <w:spacing w:val="-3"/>
                            <w:sz w:val="20"/>
                          </w:rPr>
                          <w:t> </w:t>
                        </w:r>
                        <w:r>
                          <w:rPr>
                            <w:sz w:val="20"/>
                          </w:rPr>
                          <w:t>that</w:t>
                        </w:r>
                        <w:r>
                          <w:rPr>
                            <w:spacing w:val="-3"/>
                            <w:sz w:val="20"/>
                          </w:rPr>
                          <w:t> </w:t>
                        </w:r>
                        <w:r>
                          <w:rPr>
                            <w:sz w:val="20"/>
                          </w:rPr>
                          <w:t>partly</w:t>
                        </w:r>
                        <w:r>
                          <w:rPr>
                            <w:spacing w:val="-3"/>
                            <w:sz w:val="20"/>
                          </w:rPr>
                          <w:t> </w:t>
                        </w:r>
                        <w:r>
                          <w:rPr>
                            <w:sz w:val="20"/>
                          </w:rPr>
                          <w:t>overlapped</w:t>
                        </w:r>
                        <w:r>
                          <w:rPr>
                            <w:spacing w:val="-3"/>
                            <w:sz w:val="20"/>
                          </w:rPr>
                          <w:t> </w:t>
                        </w:r>
                        <w:r>
                          <w:rPr>
                            <w:sz w:val="20"/>
                          </w:rPr>
                          <w:t>in</w:t>
                        </w:r>
                        <w:r>
                          <w:rPr>
                            <w:spacing w:val="-3"/>
                            <w:sz w:val="20"/>
                          </w:rPr>
                          <w:t> </w:t>
                        </w:r>
                        <w:r>
                          <w:rPr>
                            <w:sz w:val="20"/>
                          </w:rPr>
                          <w:t>timing</w:t>
                        </w:r>
                        <w:r>
                          <w:rPr>
                            <w:spacing w:val="-3"/>
                            <w:sz w:val="20"/>
                          </w:rPr>
                          <w:t> </w:t>
                        </w:r>
                        <w:r>
                          <w:rPr>
                            <w:sz w:val="20"/>
                          </w:rPr>
                          <w:t>to</w:t>
                        </w:r>
                        <w:r>
                          <w:rPr>
                            <w:spacing w:val="-3"/>
                            <w:sz w:val="20"/>
                          </w:rPr>
                          <w:t> </w:t>
                        </w:r>
                        <w:r>
                          <w:rPr>
                            <w:sz w:val="20"/>
                          </w:rPr>
                          <w:t>allow</w:t>
                        </w:r>
                        <w:r>
                          <w:rPr>
                            <w:spacing w:val="-3"/>
                            <w:sz w:val="20"/>
                          </w:rPr>
                          <w:t> </w:t>
                        </w:r>
                        <w:r>
                          <w:rPr>
                            <w:sz w:val="20"/>
                          </w:rPr>
                          <w:t>for</w:t>
                        </w:r>
                        <w:r>
                          <w:rPr>
                            <w:spacing w:val="-3"/>
                            <w:sz w:val="20"/>
                          </w:rPr>
                          <w:t> </w:t>
                        </w:r>
                        <w:r>
                          <w:rPr>
                            <w:sz w:val="20"/>
                          </w:rPr>
                          <w:t>ongoing</w:t>
                        </w:r>
                        <w:r>
                          <w:rPr>
                            <w:spacing w:val="-3"/>
                            <w:sz w:val="20"/>
                          </w:rPr>
                          <w:t> </w:t>
                        </w:r>
                        <w:r>
                          <w:rPr>
                            <w:sz w:val="20"/>
                          </w:rPr>
                          <w:t>review, assessment and fine-tuning of intellectual outputs based on the project’s activities:</w:t>
                        </w:r>
                      </w:p>
                      <w:p>
                        <w:pPr>
                          <w:spacing w:line="151" w:lineRule="auto" w:before="222"/>
                          <w:ind w:left="130" w:right="235" w:firstLine="0"/>
                          <w:jc w:val="left"/>
                          <w:rPr>
                            <w:sz w:val="20"/>
                          </w:rPr>
                        </w:pPr>
                        <w:r>
                          <w:rPr>
                            <w:sz w:val="20"/>
                          </w:rPr>
                          <w:t>Phase 1: mapping. Desk research to identify clusters of excellence and practice within the diversification of production (ateliers, companies). Cultural, historical, and place-making factors were also investigated. A common framework for data</w:t>
                        </w:r>
                        <w:r>
                          <w:rPr>
                            <w:spacing w:val="-3"/>
                            <w:sz w:val="20"/>
                          </w:rPr>
                          <w:t> </w:t>
                        </w:r>
                        <w:r>
                          <w:rPr>
                            <w:sz w:val="20"/>
                          </w:rPr>
                          <w:t>harvesting</w:t>
                        </w:r>
                        <w:r>
                          <w:rPr>
                            <w:spacing w:val="-3"/>
                            <w:sz w:val="20"/>
                          </w:rPr>
                          <w:t> </w:t>
                        </w:r>
                        <w:r>
                          <w:rPr>
                            <w:sz w:val="20"/>
                          </w:rPr>
                          <w:t>was</w:t>
                        </w:r>
                        <w:r>
                          <w:rPr>
                            <w:spacing w:val="-3"/>
                            <w:sz w:val="20"/>
                          </w:rPr>
                          <w:t> </w:t>
                        </w:r>
                        <w:r>
                          <w:rPr>
                            <w:sz w:val="20"/>
                          </w:rPr>
                          <w:t>designed</w:t>
                        </w:r>
                        <w:r>
                          <w:rPr>
                            <w:spacing w:val="-3"/>
                            <w:sz w:val="20"/>
                          </w:rPr>
                          <w:t> </w:t>
                        </w:r>
                        <w:r>
                          <w:rPr>
                            <w:sz w:val="20"/>
                          </w:rPr>
                          <w:t>by</w:t>
                        </w:r>
                        <w:r>
                          <w:rPr>
                            <w:spacing w:val="-3"/>
                            <w:sz w:val="20"/>
                          </w:rPr>
                          <w:t> </w:t>
                        </w:r>
                        <w:r>
                          <w:rPr>
                            <w:sz w:val="20"/>
                          </w:rPr>
                          <w:t>NOVA,</w:t>
                        </w:r>
                        <w:r>
                          <w:rPr>
                            <w:spacing w:val="-3"/>
                            <w:sz w:val="20"/>
                          </w:rPr>
                          <w:t> </w:t>
                        </w:r>
                        <w:r>
                          <w:rPr>
                            <w:sz w:val="20"/>
                          </w:rPr>
                          <w:t>IO1</w:t>
                        </w:r>
                        <w:r>
                          <w:rPr>
                            <w:spacing w:val="-3"/>
                            <w:sz w:val="20"/>
                          </w:rPr>
                          <w:t> </w:t>
                        </w:r>
                        <w:r>
                          <w:rPr>
                            <w:sz w:val="20"/>
                          </w:rPr>
                          <w:t>Leader.</w:t>
                        </w:r>
                        <w:r>
                          <w:rPr>
                            <w:spacing w:val="-3"/>
                            <w:sz w:val="20"/>
                          </w:rPr>
                          <w:t> </w:t>
                        </w:r>
                        <w:r>
                          <w:rPr>
                            <w:sz w:val="20"/>
                          </w:rPr>
                          <w:t>Set</w:t>
                        </w:r>
                        <w:r>
                          <w:rPr>
                            <w:spacing w:val="-3"/>
                            <w:sz w:val="20"/>
                          </w:rPr>
                          <w:t> </w:t>
                        </w:r>
                        <w:r>
                          <w:rPr>
                            <w:sz w:val="20"/>
                          </w:rPr>
                          <w:t>of</w:t>
                        </w:r>
                        <w:r>
                          <w:rPr>
                            <w:spacing w:val="-3"/>
                            <w:sz w:val="20"/>
                          </w:rPr>
                          <w:t> </w:t>
                        </w:r>
                        <w:r>
                          <w:rPr>
                            <w:sz w:val="20"/>
                          </w:rPr>
                          <w:t>criteria</w:t>
                        </w:r>
                        <w:r>
                          <w:rPr>
                            <w:spacing w:val="-3"/>
                            <w:sz w:val="20"/>
                          </w:rPr>
                          <w:t> </w:t>
                        </w:r>
                        <w:r>
                          <w:rPr>
                            <w:sz w:val="20"/>
                          </w:rPr>
                          <w:t>to</w:t>
                        </w:r>
                        <w:r>
                          <w:rPr>
                            <w:spacing w:val="-3"/>
                            <w:sz w:val="20"/>
                          </w:rPr>
                          <w:t> </w:t>
                        </w:r>
                        <w:r>
                          <w:rPr>
                            <w:sz w:val="20"/>
                          </w:rPr>
                          <w:t>define</w:t>
                        </w:r>
                        <w:r>
                          <w:rPr>
                            <w:spacing w:val="-3"/>
                            <w:sz w:val="20"/>
                          </w:rPr>
                          <w:t> </w:t>
                        </w:r>
                        <w:r>
                          <w:rPr>
                            <w:sz w:val="20"/>
                          </w:rPr>
                          <w:t>expertise</w:t>
                        </w:r>
                        <w:r>
                          <w:rPr>
                            <w:spacing w:val="-3"/>
                            <w:sz w:val="20"/>
                          </w:rPr>
                          <w:t> </w:t>
                        </w:r>
                        <w:r>
                          <w:rPr>
                            <w:sz w:val="20"/>
                          </w:rPr>
                          <w:t>(technical</w:t>
                        </w:r>
                        <w:r>
                          <w:rPr>
                            <w:spacing w:val="-3"/>
                            <w:sz w:val="20"/>
                          </w:rPr>
                          <w:t> </w:t>
                        </w:r>
                        <w:r>
                          <w:rPr>
                            <w:sz w:val="20"/>
                          </w:rPr>
                          <w:t>and</w:t>
                        </w:r>
                        <w:r>
                          <w:rPr>
                            <w:spacing w:val="-3"/>
                            <w:sz w:val="20"/>
                          </w:rPr>
                          <w:t> </w:t>
                        </w:r>
                        <w:r>
                          <w:rPr>
                            <w:sz w:val="20"/>
                          </w:rPr>
                          <w:t>tacit</w:t>
                        </w:r>
                        <w:r>
                          <w:rPr>
                            <w:spacing w:val="-3"/>
                            <w:sz w:val="20"/>
                          </w:rPr>
                          <w:t> </w:t>
                        </w:r>
                        <w:r>
                          <w:rPr>
                            <w:sz w:val="20"/>
                          </w:rPr>
                          <w:t>knowledge), in</w:t>
                        </w:r>
                        <w:r>
                          <w:rPr>
                            <w:spacing w:val="-2"/>
                            <w:sz w:val="20"/>
                          </w:rPr>
                          <w:t> </w:t>
                        </w:r>
                        <w:r>
                          <w:rPr>
                            <w:sz w:val="20"/>
                          </w:rPr>
                          <w:t>order</w:t>
                        </w:r>
                        <w:r>
                          <w:rPr>
                            <w:spacing w:val="-2"/>
                            <w:sz w:val="20"/>
                          </w:rPr>
                          <w:t> </w:t>
                        </w:r>
                        <w:r>
                          <w:rPr>
                            <w:sz w:val="20"/>
                          </w:rPr>
                          <w:t>of</w:t>
                        </w:r>
                        <w:r>
                          <w:rPr>
                            <w:spacing w:val="-2"/>
                            <w:sz w:val="20"/>
                          </w:rPr>
                          <w:t> </w:t>
                        </w:r>
                        <w:r>
                          <w:rPr>
                            <w:sz w:val="20"/>
                          </w:rPr>
                          <w:t>importance</w:t>
                        </w:r>
                        <w:r>
                          <w:rPr>
                            <w:spacing w:val="-2"/>
                            <w:sz w:val="20"/>
                          </w:rPr>
                          <w:t> </w:t>
                        </w:r>
                        <w:r>
                          <w:rPr>
                            <w:sz w:val="20"/>
                          </w:rPr>
                          <w:t>for</w:t>
                        </w:r>
                        <w:r>
                          <w:rPr>
                            <w:spacing w:val="-2"/>
                            <w:sz w:val="20"/>
                          </w:rPr>
                          <w:t> </w:t>
                        </w:r>
                        <w:r>
                          <w:rPr>
                            <w:sz w:val="20"/>
                          </w:rPr>
                          <w:t>(future)</w:t>
                        </w:r>
                        <w:r>
                          <w:rPr>
                            <w:spacing w:val="-2"/>
                            <w:sz w:val="20"/>
                          </w:rPr>
                          <w:t> </w:t>
                        </w:r>
                        <w:r>
                          <w:rPr>
                            <w:sz w:val="20"/>
                          </w:rPr>
                          <w:t>ceramics:</w:t>
                        </w:r>
                        <w:r>
                          <w:rPr>
                            <w:spacing w:val="-2"/>
                            <w:sz w:val="20"/>
                          </w:rPr>
                          <w:t> </w:t>
                        </w:r>
                        <w:r>
                          <w:rPr>
                            <w:sz w:val="20"/>
                          </w:rPr>
                          <w:t>critical,</w:t>
                        </w:r>
                        <w:r>
                          <w:rPr>
                            <w:spacing w:val="-2"/>
                            <w:sz w:val="20"/>
                          </w:rPr>
                          <w:t> </w:t>
                        </w:r>
                        <w:r>
                          <w:rPr>
                            <w:sz w:val="20"/>
                          </w:rPr>
                          <w:t>essential,</w:t>
                        </w:r>
                        <w:r>
                          <w:rPr>
                            <w:spacing w:val="-2"/>
                            <w:sz w:val="20"/>
                          </w:rPr>
                          <w:t> </w:t>
                        </w:r>
                        <w:r>
                          <w:rPr>
                            <w:sz w:val="20"/>
                          </w:rPr>
                          <w:t>and</w:t>
                        </w:r>
                        <w:r>
                          <w:rPr>
                            <w:spacing w:val="-2"/>
                            <w:sz w:val="20"/>
                          </w:rPr>
                          <w:t> </w:t>
                        </w:r>
                        <w:r>
                          <w:rPr>
                            <w:sz w:val="20"/>
                          </w:rPr>
                          <w:t>important.</w:t>
                        </w:r>
                        <w:r>
                          <w:rPr>
                            <w:spacing w:val="-2"/>
                            <w:sz w:val="20"/>
                          </w:rPr>
                          <w:t> </w:t>
                        </w:r>
                        <w:r>
                          <w:rPr>
                            <w:sz w:val="20"/>
                          </w:rPr>
                          <w:t>Mapped</w:t>
                        </w:r>
                        <w:r>
                          <w:rPr>
                            <w:spacing w:val="-2"/>
                            <w:sz w:val="20"/>
                          </w:rPr>
                          <w:t> </w:t>
                        </w:r>
                        <w:r>
                          <w:rPr>
                            <w:sz w:val="20"/>
                          </w:rPr>
                          <w:t>sector</w:t>
                        </w:r>
                        <w:r>
                          <w:rPr>
                            <w:spacing w:val="-2"/>
                            <w:sz w:val="20"/>
                          </w:rPr>
                          <w:t> </w:t>
                        </w:r>
                        <w:r>
                          <w:rPr>
                            <w:sz w:val="20"/>
                          </w:rPr>
                          <w:t>knowledge</w:t>
                        </w:r>
                        <w:r>
                          <w:rPr>
                            <w:spacing w:val="-2"/>
                            <w:sz w:val="20"/>
                          </w:rPr>
                          <w:t> </w:t>
                        </w:r>
                        <w:r>
                          <w:rPr>
                            <w:sz w:val="20"/>
                          </w:rPr>
                          <w:t>and</w:t>
                        </w:r>
                        <w:r>
                          <w:rPr>
                            <w:spacing w:val="-2"/>
                            <w:sz w:val="20"/>
                          </w:rPr>
                          <w:t> </w:t>
                        </w:r>
                        <w:r>
                          <w:rPr>
                            <w:sz w:val="20"/>
                          </w:rPr>
                          <w:t>reach</w:t>
                        </w:r>
                        <w:r>
                          <w:rPr>
                            <w:spacing w:val="-2"/>
                            <w:sz w:val="20"/>
                          </w:rPr>
                          <w:t> </w:t>
                        </w:r>
                        <w:r>
                          <w:rPr>
                            <w:sz w:val="20"/>
                          </w:rPr>
                          <w:t>into Communities of Practices - where is the knowledge/training and facilities. Conducted interviews/videos by all project partners: individual knowledge - go to the experts - where are they? Industry, research centres and individual studios.</w:t>
                        </w:r>
                      </w:p>
                      <w:p>
                        <w:pPr>
                          <w:spacing w:line="314" w:lineRule="exact" w:before="129"/>
                          <w:ind w:left="130" w:right="0" w:firstLine="0"/>
                          <w:jc w:val="left"/>
                          <w:rPr>
                            <w:sz w:val="20"/>
                          </w:rPr>
                        </w:pPr>
                        <w:r>
                          <w:rPr>
                            <w:sz w:val="20"/>
                          </w:rPr>
                          <w:t>Phase</w:t>
                        </w:r>
                        <w:r>
                          <w:rPr>
                            <w:spacing w:val="-6"/>
                            <w:sz w:val="20"/>
                          </w:rPr>
                          <w:t> </w:t>
                        </w:r>
                        <w:r>
                          <w:rPr>
                            <w:sz w:val="20"/>
                          </w:rPr>
                          <w:t>2:</w:t>
                        </w:r>
                        <w:r>
                          <w:rPr>
                            <w:spacing w:val="-3"/>
                            <w:sz w:val="20"/>
                          </w:rPr>
                          <w:t> </w:t>
                        </w:r>
                        <w:r>
                          <w:rPr>
                            <w:sz w:val="20"/>
                          </w:rPr>
                          <w:t>pedagogical</w:t>
                        </w:r>
                        <w:r>
                          <w:rPr>
                            <w:spacing w:val="-3"/>
                            <w:sz w:val="20"/>
                          </w:rPr>
                          <w:t> </w:t>
                        </w:r>
                        <w:r>
                          <w:rPr>
                            <w:sz w:val="20"/>
                          </w:rPr>
                          <w:t>approaches.</w:t>
                        </w:r>
                        <w:r>
                          <w:rPr>
                            <w:spacing w:val="-3"/>
                            <w:sz w:val="20"/>
                          </w:rPr>
                          <w:t> </w:t>
                        </w:r>
                        <w:r>
                          <w:rPr>
                            <w:sz w:val="20"/>
                          </w:rPr>
                          <w:t>Qualitative</w:t>
                        </w:r>
                        <w:r>
                          <w:rPr>
                            <w:spacing w:val="-3"/>
                            <w:sz w:val="20"/>
                          </w:rPr>
                          <w:t> </w:t>
                        </w:r>
                        <w:r>
                          <w:rPr>
                            <w:sz w:val="20"/>
                          </w:rPr>
                          <w:t>methodologies</w:t>
                        </w:r>
                        <w:r>
                          <w:rPr>
                            <w:spacing w:val="-3"/>
                            <w:sz w:val="20"/>
                          </w:rPr>
                          <w:t> </w:t>
                        </w:r>
                        <w:r>
                          <w:rPr>
                            <w:sz w:val="20"/>
                          </w:rPr>
                          <w:t>were</w:t>
                        </w:r>
                        <w:r>
                          <w:rPr>
                            <w:spacing w:val="-4"/>
                            <w:sz w:val="20"/>
                          </w:rPr>
                          <w:t> </w:t>
                        </w:r>
                        <w:r>
                          <w:rPr>
                            <w:sz w:val="20"/>
                          </w:rPr>
                          <w:t>applied,</w:t>
                        </w:r>
                        <w:r>
                          <w:rPr>
                            <w:spacing w:val="-3"/>
                            <w:sz w:val="20"/>
                          </w:rPr>
                          <w:t> </w:t>
                        </w:r>
                        <w:r>
                          <w:rPr>
                            <w:sz w:val="20"/>
                          </w:rPr>
                          <w:t>including</w:t>
                        </w:r>
                        <w:r>
                          <w:rPr>
                            <w:spacing w:val="-3"/>
                            <w:sz w:val="20"/>
                          </w:rPr>
                          <w:t> </w:t>
                        </w:r>
                        <w:r>
                          <w:rPr>
                            <w:sz w:val="20"/>
                          </w:rPr>
                          <w:t>focus</w:t>
                        </w:r>
                        <w:r>
                          <w:rPr>
                            <w:spacing w:val="-3"/>
                            <w:sz w:val="20"/>
                          </w:rPr>
                          <w:t> </w:t>
                        </w:r>
                        <w:r>
                          <w:rPr>
                            <w:sz w:val="20"/>
                          </w:rPr>
                          <w:t>groups,</w:t>
                        </w:r>
                        <w:r>
                          <w:rPr>
                            <w:spacing w:val="-3"/>
                            <w:sz w:val="20"/>
                          </w:rPr>
                          <w:t> </w:t>
                        </w:r>
                        <w:r>
                          <w:rPr>
                            <w:sz w:val="20"/>
                          </w:rPr>
                          <w:t>desk,</w:t>
                        </w:r>
                        <w:r>
                          <w:rPr>
                            <w:spacing w:val="-3"/>
                            <w:sz w:val="20"/>
                          </w:rPr>
                          <w:t> </w:t>
                        </w:r>
                        <w:r>
                          <w:rPr>
                            <w:sz w:val="20"/>
                          </w:rPr>
                          <w:t>and</w:t>
                        </w:r>
                        <w:r>
                          <w:rPr>
                            <w:spacing w:val="-3"/>
                            <w:sz w:val="20"/>
                          </w:rPr>
                          <w:t> </w:t>
                        </w:r>
                        <w:r>
                          <w:rPr>
                            <w:spacing w:val="-2"/>
                            <w:sz w:val="20"/>
                          </w:rPr>
                          <w:t>action</w:t>
                        </w:r>
                      </w:p>
                    </w:txbxContent>
                  </v:textbox>
                  <w10:wrap type="none"/>
                </v:shape>
                <w10:wrap type="topAndBottom"/>
              </v:group>
            </w:pict>
          </mc:Fallback>
        </mc:AlternateContent>
      </w:r>
    </w:p>
    <w:p>
      <w:pPr>
        <w:spacing w:after="0"/>
        <w:rPr>
          <w:sz w:val="4"/>
        </w:rPr>
        <w:sectPr>
          <w:pgSz w:w="11900" w:h="16840"/>
          <w:pgMar w:header="70" w:footer="155" w:top="1300" w:bottom="340" w:left="360" w:right="380"/>
        </w:sectPr>
      </w:pPr>
    </w:p>
    <w:p>
      <w:pPr>
        <w:pStyle w:val="BodyText"/>
        <w:spacing w:before="8"/>
        <w:ind w:left="0"/>
        <w:rPr>
          <w:sz w:val="7"/>
        </w:rPr>
      </w:pPr>
    </w:p>
    <w:p>
      <w:pPr>
        <w:pStyle w:val="BodyText"/>
        <w:ind w:left="110"/>
      </w:pPr>
      <w:r>
        <w:rPr/>
        <mc:AlternateContent>
          <mc:Choice Requires="wps">
            <w:drawing>
              <wp:inline distT="0" distB="0" distL="0" distR="0">
                <wp:extent cx="6934200" cy="2038350"/>
                <wp:effectExtent l="0" t="0" r="0" b="0"/>
                <wp:docPr id="120" name="Group 120"/>
                <wp:cNvGraphicFramePr>
                  <a:graphicFrameLocks/>
                </wp:cNvGraphicFramePr>
                <a:graphic>
                  <a:graphicData uri="http://schemas.microsoft.com/office/word/2010/wordprocessingGroup">
                    <wpg:wgp>
                      <wpg:cNvPr id="120" name="Group 120"/>
                      <wpg:cNvGrpSpPr/>
                      <wpg:grpSpPr>
                        <a:xfrm>
                          <a:off x="0" y="0"/>
                          <a:ext cx="6934200" cy="2038350"/>
                          <a:chExt cx="6934200" cy="2038350"/>
                        </a:xfrm>
                      </wpg:grpSpPr>
                      <wps:wsp>
                        <wps:cNvPr id="121" name="Graphic 121"/>
                        <wps:cNvSpPr/>
                        <wps:spPr>
                          <a:xfrm>
                            <a:off x="6350" y="20320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122" name="Graphic 122"/>
                        <wps:cNvSpPr/>
                        <wps:spPr>
                          <a:xfrm>
                            <a:off x="0" y="0"/>
                            <a:ext cx="6934200" cy="2032000"/>
                          </a:xfrm>
                          <a:custGeom>
                            <a:avLst/>
                            <a:gdLst/>
                            <a:ahLst/>
                            <a:cxnLst/>
                            <a:rect l="l" t="t" r="r" b="b"/>
                            <a:pathLst>
                              <a:path w="6934200" h="2032000">
                                <a:moveTo>
                                  <a:pt x="12700" y="0"/>
                                </a:moveTo>
                                <a:lnTo>
                                  <a:pt x="0" y="0"/>
                                </a:lnTo>
                                <a:lnTo>
                                  <a:pt x="0" y="2032000"/>
                                </a:lnTo>
                                <a:lnTo>
                                  <a:pt x="12700" y="2032000"/>
                                </a:lnTo>
                                <a:lnTo>
                                  <a:pt x="12700" y="0"/>
                                </a:lnTo>
                                <a:close/>
                              </a:path>
                              <a:path w="6934200" h="2032000">
                                <a:moveTo>
                                  <a:pt x="6934200" y="0"/>
                                </a:moveTo>
                                <a:lnTo>
                                  <a:pt x="6921500" y="0"/>
                                </a:lnTo>
                                <a:lnTo>
                                  <a:pt x="6921500" y="2032000"/>
                                </a:lnTo>
                                <a:lnTo>
                                  <a:pt x="6934200" y="2032000"/>
                                </a:lnTo>
                                <a:lnTo>
                                  <a:pt x="6934200" y="0"/>
                                </a:lnTo>
                                <a:close/>
                              </a:path>
                            </a:pathLst>
                          </a:custGeom>
                          <a:solidFill>
                            <a:srgbClr val="DDDDDD"/>
                          </a:solidFill>
                        </wps:spPr>
                        <wps:bodyPr wrap="square" lIns="0" tIns="0" rIns="0" bIns="0" rtlCol="0">
                          <a:prstTxWarp prst="textNoShape">
                            <a:avLst/>
                          </a:prstTxWarp>
                          <a:noAutofit/>
                        </wps:bodyPr>
                      </wps:wsp>
                      <wps:wsp>
                        <wps:cNvPr id="123" name="Textbox 123"/>
                        <wps:cNvSpPr txBox="1"/>
                        <wps:spPr>
                          <a:xfrm>
                            <a:off x="12700" y="0"/>
                            <a:ext cx="6908800" cy="2025650"/>
                          </a:xfrm>
                          <a:prstGeom prst="rect">
                            <a:avLst/>
                          </a:prstGeom>
                        </wps:spPr>
                        <wps:txbx>
                          <w:txbxContent>
                            <w:p>
                              <w:pPr>
                                <w:spacing w:line="151" w:lineRule="auto" w:before="0"/>
                                <w:ind w:left="130" w:right="172" w:firstLine="0"/>
                                <w:jc w:val="left"/>
                                <w:rPr>
                                  <w:sz w:val="20"/>
                                </w:rPr>
                              </w:pPr>
                              <w:r>
                                <w:rPr>
                                  <w:sz w:val="20"/>
                                </w:rPr>
                                <w:t>research methodologies. Mapping of pan European teaching methods with an online tool for digital availability (Miro) was</w:t>
                              </w:r>
                              <w:r>
                                <w:rPr>
                                  <w:spacing w:val="-3"/>
                                  <w:sz w:val="20"/>
                                </w:rPr>
                                <w:t> </w:t>
                              </w:r>
                              <w:r>
                                <w:rPr>
                                  <w:sz w:val="20"/>
                                </w:rPr>
                                <w:t>initiated</w:t>
                              </w:r>
                              <w:r>
                                <w:rPr>
                                  <w:spacing w:val="-3"/>
                                  <w:sz w:val="20"/>
                                </w:rPr>
                                <w:t> </w:t>
                              </w:r>
                              <w:r>
                                <w:rPr>
                                  <w:sz w:val="20"/>
                                </w:rPr>
                                <w:t>by</w:t>
                              </w:r>
                              <w:r>
                                <w:rPr>
                                  <w:spacing w:val="-3"/>
                                  <w:sz w:val="20"/>
                                </w:rPr>
                                <w:t> </w:t>
                              </w:r>
                              <w:r>
                                <w:rPr>
                                  <w:sz w:val="20"/>
                                </w:rPr>
                                <w:t>KHB</w:t>
                              </w:r>
                              <w:r>
                                <w:rPr>
                                  <w:spacing w:val="-3"/>
                                  <w:sz w:val="20"/>
                                </w:rPr>
                                <w:t> </w:t>
                              </w:r>
                              <w:r>
                                <w:rPr>
                                  <w:sz w:val="20"/>
                                </w:rPr>
                                <w:t>and</w:t>
                              </w:r>
                              <w:r>
                                <w:rPr>
                                  <w:spacing w:val="-3"/>
                                  <w:sz w:val="20"/>
                                </w:rPr>
                                <w:t> </w:t>
                              </w:r>
                              <w:r>
                                <w:rPr>
                                  <w:sz w:val="20"/>
                                </w:rPr>
                                <w:t>filled</w:t>
                              </w:r>
                              <w:r>
                                <w:rPr>
                                  <w:spacing w:val="-3"/>
                                  <w:sz w:val="20"/>
                                </w:rPr>
                                <w:t> </w:t>
                              </w:r>
                              <w:r>
                                <w:rPr>
                                  <w:sz w:val="20"/>
                                </w:rPr>
                                <w:t>and</w:t>
                              </w:r>
                              <w:r>
                                <w:rPr>
                                  <w:spacing w:val="-3"/>
                                  <w:sz w:val="20"/>
                                </w:rPr>
                                <w:t> </w:t>
                              </w:r>
                              <w:r>
                                <w:rPr>
                                  <w:sz w:val="20"/>
                                </w:rPr>
                                <w:t>evaluated</w:t>
                              </w:r>
                              <w:r>
                                <w:rPr>
                                  <w:spacing w:val="-3"/>
                                  <w:sz w:val="20"/>
                                </w:rPr>
                                <w:t> </w:t>
                              </w:r>
                              <w:r>
                                <w:rPr>
                                  <w:sz w:val="20"/>
                                </w:rPr>
                                <w:t>qualitatively</w:t>
                              </w:r>
                              <w:r>
                                <w:rPr>
                                  <w:spacing w:val="-3"/>
                                  <w:sz w:val="20"/>
                                </w:rPr>
                                <w:t> </w:t>
                              </w:r>
                              <w:r>
                                <w:rPr>
                                  <w:sz w:val="20"/>
                                </w:rPr>
                                <w:t>by</w:t>
                              </w:r>
                              <w:r>
                                <w:rPr>
                                  <w:spacing w:val="-3"/>
                                  <w:sz w:val="20"/>
                                </w:rPr>
                                <w:t> </w:t>
                              </w:r>
                              <w:r>
                                <w:rPr>
                                  <w:sz w:val="20"/>
                                </w:rPr>
                                <w:t>project</w:t>
                              </w:r>
                              <w:r>
                                <w:rPr>
                                  <w:spacing w:val="-3"/>
                                  <w:sz w:val="20"/>
                                </w:rPr>
                                <w:t> </w:t>
                              </w:r>
                              <w:r>
                                <w:rPr>
                                  <w:sz w:val="20"/>
                                </w:rPr>
                                <w:t>partners.</w:t>
                              </w:r>
                              <w:r>
                                <w:rPr>
                                  <w:spacing w:val="-3"/>
                                  <w:sz w:val="20"/>
                                </w:rPr>
                                <w:t> </w:t>
                              </w:r>
                              <w:r>
                                <w:rPr>
                                  <w:sz w:val="20"/>
                                </w:rPr>
                                <w:t>Teaching</w:t>
                              </w:r>
                              <w:r>
                                <w:rPr>
                                  <w:spacing w:val="-3"/>
                                  <w:sz w:val="20"/>
                                </w:rPr>
                                <w:t> </w:t>
                              </w:r>
                              <w:r>
                                <w:rPr>
                                  <w:sz w:val="20"/>
                                </w:rPr>
                                <w:t>Methods</w:t>
                              </w:r>
                              <w:r>
                                <w:rPr>
                                  <w:spacing w:val="-3"/>
                                  <w:sz w:val="20"/>
                                </w:rPr>
                                <w:t> </w:t>
                              </w:r>
                              <w:r>
                                <w:rPr>
                                  <w:sz w:val="20"/>
                                </w:rPr>
                                <w:t>from</w:t>
                              </w:r>
                              <w:r>
                                <w:rPr>
                                  <w:spacing w:val="-3"/>
                                  <w:sz w:val="20"/>
                                </w:rPr>
                                <w:t> </w:t>
                              </w:r>
                              <w:r>
                                <w:rPr>
                                  <w:sz w:val="20"/>
                                </w:rPr>
                                <w:t>other</w:t>
                              </w:r>
                              <w:r>
                                <w:rPr>
                                  <w:spacing w:val="-3"/>
                                  <w:sz w:val="20"/>
                                </w:rPr>
                                <w:t> </w:t>
                              </w:r>
                              <w:r>
                                <w:rPr>
                                  <w:sz w:val="20"/>
                                </w:rPr>
                                <w:t>institutions were tested with students within different curricular structures and very varying prior skill sets and resources.</w:t>
                              </w:r>
                            </w:p>
                            <w:p>
                              <w:pPr>
                                <w:spacing w:line="151" w:lineRule="auto" w:before="221"/>
                                <w:ind w:left="130" w:right="131" w:firstLine="0"/>
                                <w:jc w:val="left"/>
                                <w:rPr>
                                  <w:sz w:val="20"/>
                                </w:rPr>
                              </w:pPr>
                              <w:r>
                                <w:rPr>
                                  <w:sz w:val="20"/>
                                </w:rPr>
                                <w:t>Phase 3: dissemination. This phase is part of the work as a synthesis of local researchers and new didactical approaches.</w:t>
                              </w:r>
                              <w:r>
                                <w:rPr>
                                  <w:spacing w:val="-3"/>
                                  <w:sz w:val="20"/>
                                </w:rPr>
                                <w:t> </w:t>
                              </w:r>
                              <w:r>
                                <w:rPr>
                                  <w:sz w:val="20"/>
                                </w:rPr>
                                <w:t>UAL,</w:t>
                              </w:r>
                              <w:r>
                                <w:rPr>
                                  <w:spacing w:val="-3"/>
                                  <w:sz w:val="20"/>
                                </w:rPr>
                                <w:t> </w:t>
                              </w:r>
                              <w:r>
                                <w:rPr>
                                  <w:sz w:val="20"/>
                                </w:rPr>
                                <w:t>the</w:t>
                              </w:r>
                              <w:r>
                                <w:rPr>
                                  <w:spacing w:val="-3"/>
                                  <w:sz w:val="20"/>
                                </w:rPr>
                                <w:t> </w:t>
                              </w:r>
                              <w:r>
                                <w:rPr>
                                  <w:sz w:val="20"/>
                                </w:rPr>
                                <w:t>IO3</w:t>
                              </w:r>
                              <w:r>
                                <w:rPr>
                                  <w:spacing w:val="-3"/>
                                  <w:sz w:val="20"/>
                                </w:rPr>
                                <w:t> </w:t>
                              </w:r>
                              <w:r>
                                <w:rPr>
                                  <w:sz w:val="20"/>
                                </w:rPr>
                                <w:t>Leader</w:t>
                              </w:r>
                              <w:r>
                                <w:rPr>
                                  <w:spacing w:val="-3"/>
                                  <w:sz w:val="20"/>
                                </w:rPr>
                                <w:t> </w:t>
                              </w:r>
                              <w:r>
                                <w:rPr>
                                  <w:sz w:val="20"/>
                                </w:rPr>
                                <w:t>with</w:t>
                              </w:r>
                              <w:r>
                                <w:rPr>
                                  <w:spacing w:val="-3"/>
                                  <w:sz w:val="20"/>
                                </w:rPr>
                                <w:t> </w:t>
                              </w:r>
                              <w:r>
                                <w:rPr>
                                  <w:sz w:val="20"/>
                                </w:rPr>
                                <w:t>the</w:t>
                              </w:r>
                              <w:r>
                                <w:rPr>
                                  <w:spacing w:val="-3"/>
                                  <w:sz w:val="20"/>
                                </w:rPr>
                                <w:t> </w:t>
                              </w:r>
                              <w:r>
                                <w:rPr>
                                  <w:sz w:val="20"/>
                                </w:rPr>
                                <w:t>support</w:t>
                              </w:r>
                              <w:r>
                                <w:rPr>
                                  <w:spacing w:val="-3"/>
                                  <w:sz w:val="20"/>
                                </w:rPr>
                                <w:t> </w:t>
                              </w:r>
                              <w:r>
                                <w:rPr>
                                  <w:sz w:val="20"/>
                                </w:rPr>
                                <w:t>of</w:t>
                              </w:r>
                              <w:r>
                                <w:rPr>
                                  <w:spacing w:val="-3"/>
                                  <w:sz w:val="20"/>
                                </w:rPr>
                                <w:t> </w:t>
                              </w:r>
                              <w:r>
                                <w:rPr>
                                  <w:sz w:val="20"/>
                                </w:rPr>
                                <w:t>UMPRUM</w:t>
                              </w:r>
                              <w:r>
                                <w:rPr>
                                  <w:spacing w:val="-3"/>
                                  <w:sz w:val="20"/>
                                </w:rPr>
                                <w:t> </w:t>
                              </w:r>
                              <w:r>
                                <w:rPr>
                                  <w:sz w:val="20"/>
                                </w:rPr>
                                <w:t>created</w:t>
                              </w:r>
                              <w:r>
                                <w:rPr>
                                  <w:spacing w:val="-3"/>
                                  <w:sz w:val="20"/>
                                </w:rPr>
                                <w:t> </w:t>
                              </w:r>
                              <w:r>
                                <w:rPr>
                                  <w:sz w:val="20"/>
                                </w:rPr>
                                <w:t>a</w:t>
                              </w:r>
                              <w:r>
                                <w:rPr>
                                  <w:spacing w:val="-3"/>
                                  <w:sz w:val="20"/>
                                </w:rPr>
                                <w:t> </w:t>
                              </w:r>
                              <w:r>
                                <w:rPr>
                                  <w:sz w:val="20"/>
                                </w:rPr>
                                <w:t>template</w:t>
                              </w:r>
                              <w:r>
                                <w:rPr>
                                  <w:spacing w:val="-3"/>
                                  <w:sz w:val="20"/>
                                </w:rPr>
                                <w:t> </w:t>
                              </w:r>
                              <w:r>
                                <w:rPr>
                                  <w:sz w:val="20"/>
                                </w:rPr>
                                <w:t>for</w:t>
                              </w:r>
                              <w:r>
                                <w:rPr>
                                  <w:spacing w:val="-3"/>
                                  <w:sz w:val="20"/>
                                </w:rPr>
                                <w:t> </w:t>
                              </w:r>
                              <w:r>
                                <w:rPr>
                                  <w:sz w:val="20"/>
                                </w:rPr>
                                <w:t>video</w:t>
                              </w:r>
                              <w:r>
                                <w:rPr>
                                  <w:spacing w:val="-3"/>
                                  <w:sz w:val="20"/>
                                </w:rPr>
                                <w:t> </w:t>
                              </w:r>
                              <w:r>
                                <w:rPr>
                                  <w:sz w:val="20"/>
                                </w:rPr>
                                <w:t>recording,</w:t>
                              </w:r>
                              <w:r>
                                <w:rPr>
                                  <w:spacing w:val="-3"/>
                                  <w:sz w:val="20"/>
                                </w:rPr>
                                <w:t> </w:t>
                              </w:r>
                              <w:r>
                                <w:rPr>
                                  <w:sz w:val="20"/>
                                </w:rPr>
                                <w:t>including</w:t>
                              </w:r>
                              <w:r>
                                <w:rPr>
                                  <w:spacing w:val="-3"/>
                                  <w:sz w:val="20"/>
                                </w:rPr>
                                <w:t> </w:t>
                              </w:r>
                              <w:r>
                                <w:rPr>
                                  <w:sz w:val="20"/>
                                </w:rPr>
                                <w:t>a description of unifying features such as script, introduction, technique introduction, tools’ introduction, material specification. Development of the Tool library - specification of necessary tools and equipment.</w:t>
                              </w:r>
                            </w:p>
                            <w:p>
                              <w:pPr>
                                <w:spacing w:line="151" w:lineRule="auto" w:before="222"/>
                                <w:ind w:left="130" w:right="111" w:firstLine="0"/>
                                <w:jc w:val="left"/>
                                <w:rPr>
                                  <w:sz w:val="20"/>
                                </w:rPr>
                              </w:pPr>
                              <w:r>
                                <w:rPr>
                                  <w:sz w:val="20"/>
                                </w:rPr>
                                <w:t>The project management and implementation relied on adaptations of PRINCE2 methodologies. Interactions at the partnership level were driven by a collaborative approach based on consensus, co-creation, and multi-disciplinary collaborations. During the transnational meetings, all partners took major decisions together concerning the project progress,</w:t>
                              </w:r>
                              <w:r>
                                <w:rPr>
                                  <w:spacing w:val="-3"/>
                                  <w:sz w:val="20"/>
                                </w:rPr>
                                <w:t> </w:t>
                              </w:r>
                              <w:r>
                                <w:rPr>
                                  <w:sz w:val="20"/>
                                </w:rPr>
                                <w:t>adjustments,</w:t>
                              </w:r>
                              <w:r>
                                <w:rPr>
                                  <w:spacing w:val="-3"/>
                                  <w:sz w:val="20"/>
                                </w:rPr>
                                <w:t> </w:t>
                              </w:r>
                              <w:r>
                                <w:rPr>
                                  <w:sz w:val="20"/>
                                </w:rPr>
                                <w:t>task</w:t>
                              </w:r>
                              <w:r>
                                <w:rPr>
                                  <w:spacing w:val="-3"/>
                                  <w:sz w:val="20"/>
                                </w:rPr>
                                <w:t> </w:t>
                              </w:r>
                              <w:r>
                                <w:rPr>
                                  <w:sz w:val="20"/>
                                </w:rPr>
                                <w:t>and</w:t>
                              </w:r>
                              <w:r>
                                <w:rPr>
                                  <w:spacing w:val="-3"/>
                                  <w:sz w:val="20"/>
                                </w:rPr>
                                <w:t> </w:t>
                              </w:r>
                              <w:r>
                                <w:rPr>
                                  <w:sz w:val="20"/>
                                </w:rPr>
                                <w:t>budget</w:t>
                              </w:r>
                              <w:r>
                                <w:rPr>
                                  <w:spacing w:val="-3"/>
                                  <w:sz w:val="20"/>
                                </w:rPr>
                                <w:t> </w:t>
                              </w:r>
                              <w:r>
                                <w:rPr>
                                  <w:sz w:val="20"/>
                                </w:rPr>
                                <w:t>allocation</w:t>
                              </w:r>
                              <w:r>
                                <w:rPr>
                                  <w:spacing w:val="-3"/>
                                  <w:sz w:val="20"/>
                                </w:rPr>
                                <w:t> </w:t>
                              </w:r>
                              <w:r>
                                <w:rPr>
                                  <w:sz w:val="20"/>
                                </w:rPr>
                                <w:t>and</w:t>
                              </w:r>
                              <w:r>
                                <w:rPr>
                                  <w:spacing w:val="-3"/>
                                  <w:sz w:val="20"/>
                                </w:rPr>
                                <w:t> </w:t>
                              </w:r>
                              <w:r>
                                <w:rPr>
                                  <w:sz w:val="20"/>
                                </w:rPr>
                                <w:t>quality</w:t>
                              </w:r>
                              <w:r>
                                <w:rPr>
                                  <w:spacing w:val="-3"/>
                                  <w:sz w:val="20"/>
                                </w:rPr>
                                <w:t> </w:t>
                              </w:r>
                              <w:r>
                                <w:rPr>
                                  <w:sz w:val="20"/>
                                </w:rPr>
                                <w:t>management.</w:t>
                              </w:r>
                              <w:r>
                                <w:rPr>
                                  <w:spacing w:val="-3"/>
                                  <w:sz w:val="20"/>
                                </w:rPr>
                                <w:t> </w:t>
                              </w:r>
                              <w:r>
                                <w:rPr>
                                  <w:sz w:val="20"/>
                                </w:rPr>
                                <w:t>Timings</w:t>
                              </w:r>
                              <w:r>
                                <w:rPr>
                                  <w:spacing w:val="-3"/>
                                  <w:sz w:val="20"/>
                                </w:rPr>
                                <w:t> </w:t>
                              </w:r>
                              <w:r>
                                <w:rPr>
                                  <w:sz w:val="20"/>
                                </w:rPr>
                                <w:t>for</w:t>
                              </w:r>
                              <w:r>
                                <w:rPr>
                                  <w:spacing w:val="-3"/>
                                  <w:sz w:val="20"/>
                                </w:rPr>
                                <w:t> </w:t>
                              </w:r>
                              <w:r>
                                <w:rPr>
                                  <w:sz w:val="20"/>
                                </w:rPr>
                                <w:t>the</w:t>
                              </w:r>
                              <w:r>
                                <w:rPr>
                                  <w:spacing w:val="-3"/>
                                  <w:sz w:val="20"/>
                                </w:rPr>
                                <w:t> </w:t>
                              </w:r>
                              <w:r>
                                <w:rPr>
                                  <w:sz w:val="20"/>
                                </w:rPr>
                                <w:t>transnational</w:t>
                              </w:r>
                              <w:r>
                                <w:rPr>
                                  <w:spacing w:val="-3"/>
                                  <w:sz w:val="20"/>
                                </w:rPr>
                                <w:t> </w:t>
                              </w:r>
                              <w:r>
                                <w:rPr>
                                  <w:sz w:val="20"/>
                                </w:rPr>
                                <w:t>meetings</w:t>
                              </w:r>
                              <w:r>
                                <w:rPr>
                                  <w:spacing w:val="-3"/>
                                  <w:sz w:val="20"/>
                                </w:rPr>
                                <w:t> </w:t>
                              </w:r>
                              <w:r>
                                <w:rPr>
                                  <w:sz w:val="20"/>
                                </w:rPr>
                                <w:t>were re-scheduled along with the development of IOs to allow for review and validation by all partners.</w:t>
                              </w:r>
                            </w:p>
                          </w:txbxContent>
                        </wps:txbx>
                        <wps:bodyPr wrap="square" lIns="0" tIns="0" rIns="0" bIns="0" rtlCol="0">
                          <a:noAutofit/>
                        </wps:bodyPr>
                      </wps:wsp>
                    </wpg:wgp>
                  </a:graphicData>
                </a:graphic>
              </wp:inline>
            </w:drawing>
          </mc:Choice>
          <mc:Fallback>
            <w:pict>
              <v:group style="width:546pt;height:160.5pt;mso-position-horizontal-relative:char;mso-position-vertical-relative:line" id="docshapegroup96" coordorigin="0,0" coordsize="10920,3210">
                <v:line style="position:absolute" from="10,3200" to="10910,3200" stroked="true" strokeweight="1pt" strokecolor="#dddddd">
                  <v:stroke dashstyle="solid"/>
                </v:line>
                <v:shape style="position:absolute;left:0;top:0;width:10920;height:3200" id="docshape97" coordorigin="0,0" coordsize="10920,3200" path="m20,0l0,0,0,3200,20,3200,20,0xm10920,0l10900,0,10900,3200,10920,3200,10920,0xe" filled="true" fillcolor="#dddddd" stroked="false">
                  <v:path arrowok="t"/>
                  <v:fill type="solid"/>
                </v:shape>
                <v:shape style="position:absolute;left:20;top:0;width:10880;height:3190" type="#_x0000_t202" id="docshape98" filled="false" stroked="false">
                  <v:textbox inset="0,0,0,0">
                    <w:txbxContent>
                      <w:p>
                        <w:pPr>
                          <w:spacing w:line="151" w:lineRule="auto" w:before="0"/>
                          <w:ind w:left="130" w:right="172" w:firstLine="0"/>
                          <w:jc w:val="left"/>
                          <w:rPr>
                            <w:sz w:val="20"/>
                          </w:rPr>
                        </w:pPr>
                        <w:r>
                          <w:rPr>
                            <w:sz w:val="20"/>
                          </w:rPr>
                          <w:t>research methodologies. Mapping of pan European teaching methods with an online tool for digital availability (Miro) was</w:t>
                        </w:r>
                        <w:r>
                          <w:rPr>
                            <w:spacing w:val="-3"/>
                            <w:sz w:val="20"/>
                          </w:rPr>
                          <w:t> </w:t>
                        </w:r>
                        <w:r>
                          <w:rPr>
                            <w:sz w:val="20"/>
                          </w:rPr>
                          <w:t>initiated</w:t>
                        </w:r>
                        <w:r>
                          <w:rPr>
                            <w:spacing w:val="-3"/>
                            <w:sz w:val="20"/>
                          </w:rPr>
                          <w:t> </w:t>
                        </w:r>
                        <w:r>
                          <w:rPr>
                            <w:sz w:val="20"/>
                          </w:rPr>
                          <w:t>by</w:t>
                        </w:r>
                        <w:r>
                          <w:rPr>
                            <w:spacing w:val="-3"/>
                            <w:sz w:val="20"/>
                          </w:rPr>
                          <w:t> </w:t>
                        </w:r>
                        <w:r>
                          <w:rPr>
                            <w:sz w:val="20"/>
                          </w:rPr>
                          <w:t>KHB</w:t>
                        </w:r>
                        <w:r>
                          <w:rPr>
                            <w:spacing w:val="-3"/>
                            <w:sz w:val="20"/>
                          </w:rPr>
                          <w:t> </w:t>
                        </w:r>
                        <w:r>
                          <w:rPr>
                            <w:sz w:val="20"/>
                          </w:rPr>
                          <w:t>and</w:t>
                        </w:r>
                        <w:r>
                          <w:rPr>
                            <w:spacing w:val="-3"/>
                            <w:sz w:val="20"/>
                          </w:rPr>
                          <w:t> </w:t>
                        </w:r>
                        <w:r>
                          <w:rPr>
                            <w:sz w:val="20"/>
                          </w:rPr>
                          <w:t>filled</w:t>
                        </w:r>
                        <w:r>
                          <w:rPr>
                            <w:spacing w:val="-3"/>
                            <w:sz w:val="20"/>
                          </w:rPr>
                          <w:t> </w:t>
                        </w:r>
                        <w:r>
                          <w:rPr>
                            <w:sz w:val="20"/>
                          </w:rPr>
                          <w:t>and</w:t>
                        </w:r>
                        <w:r>
                          <w:rPr>
                            <w:spacing w:val="-3"/>
                            <w:sz w:val="20"/>
                          </w:rPr>
                          <w:t> </w:t>
                        </w:r>
                        <w:r>
                          <w:rPr>
                            <w:sz w:val="20"/>
                          </w:rPr>
                          <w:t>evaluated</w:t>
                        </w:r>
                        <w:r>
                          <w:rPr>
                            <w:spacing w:val="-3"/>
                            <w:sz w:val="20"/>
                          </w:rPr>
                          <w:t> </w:t>
                        </w:r>
                        <w:r>
                          <w:rPr>
                            <w:sz w:val="20"/>
                          </w:rPr>
                          <w:t>qualitatively</w:t>
                        </w:r>
                        <w:r>
                          <w:rPr>
                            <w:spacing w:val="-3"/>
                            <w:sz w:val="20"/>
                          </w:rPr>
                          <w:t> </w:t>
                        </w:r>
                        <w:r>
                          <w:rPr>
                            <w:sz w:val="20"/>
                          </w:rPr>
                          <w:t>by</w:t>
                        </w:r>
                        <w:r>
                          <w:rPr>
                            <w:spacing w:val="-3"/>
                            <w:sz w:val="20"/>
                          </w:rPr>
                          <w:t> </w:t>
                        </w:r>
                        <w:r>
                          <w:rPr>
                            <w:sz w:val="20"/>
                          </w:rPr>
                          <w:t>project</w:t>
                        </w:r>
                        <w:r>
                          <w:rPr>
                            <w:spacing w:val="-3"/>
                            <w:sz w:val="20"/>
                          </w:rPr>
                          <w:t> </w:t>
                        </w:r>
                        <w:r>
                          <w:rPr>
                            <w:sz w:val="20"/>
                          </w:rPr>
                          <w:t>partners.</w:t>
                        </w:r>
                        <w:r>
                          <w:rPr>
                            <w:spacing w:val="-3"/>
                            <w:sz w:val="20"/>
                          </w:rPr>
                          <w:t> </w:t>
                        </w:r>
                        <w:r>
                          <w:rPr>
                            <w:sz w:val="20"/>
                          </w:rPr>
                          <w:t>Teaching</w:t>
                        </w:r>
                        <w:r>
                          <w:rPr>
                            <w:spacing w:val="-3"/>
                            <w:sz w:val="20"/>
                          </w:rPr>
                          <w:t> </w:t>
                        </w:r>
                        <w:r>
                          <w:rPr>
                            <w:sz w:val="20"/>
                          </w:rPr>
                          <w:t>Methods</w:t>
                        </w:r>
                        <w:r>
                          <w:rPr>
                            <w:spacing w:val="-3"/>
                            <w:sz w:val="20"/>
                          </w:rPr>
                          <w:t> </w:t>
                        </w:r>
                        <w:r>
                          <w:rPr>
                            <w:sz w:val="20"/>
                          </w:rPr>
                          <w:t>from</w:t>
                        </w:r>
                        <w:r>
                          <w:rPr>
                            <w:spacing w:val="-3"/>
                            <w:sz w:val="20"/>
                          </w:rPr>
                          <w:t> </w:t>
                        </w:r>
                        <w:r>
                          <w:rPr>
                            <w:sz w:val="20"/>
                          </w:rPr>
                          <w:t>other</w:t>
                        </w:r>
                        <w:r>
                          <w:rPr>
                            <w:spacing w:val="-3"/>
                            <w:sz w:val="20"/>
                          </w:rPr>
                          <w:t> </w:t>
                        </w:r>
                        <w:r>
                          <w:rPr>
                            <w:sz w:val="20"/>
                          </w:rPr>
                          <w:t>institutions were tested with students within different curricular structures and very varying prior skill sets and resources.</w:t>
                        </w:r>
                      </w:p>
                      <w:p>
                        <w:pPr>
                          <w:spacing w:line="151" w:lineRule="auto" w:before="221"/>
                          <w:ind w:left="130" w:right="131" w:firstLine="0"/>
                          <w:jc w:val="left"/>
                          <w:rPr>
                            <w:sz w:val="20"/>
                          </w:rPr>
                        </w:pPr>
                        <w:r>
                          <w:rPr>
                            <w:sz w:val="20"/>
                          </w:rPr>
                          <w:t>Phase 3: dissemination. This phase is part of the work as a synthesis of local researchers and new didactical approaches.</w:t>
                        </w:r>
                        <w:r>
                          <w:rPr>
                            <w:spacing w:val="-3"/>
                            <w:sz w:val="20"/>
                          </w:rPr>
                          <w:t> </w:t>
                        </w:r>
                        <w:r>
                          <w:rPr>
                            <w:sz w:val="20"/>
                          </w:rPr>
                          <w:t>UAL,</w:t>
                        </w:r>
                        <w:r>
                          <w:rPr>
                            <w:spacing w:val="-3"/>
                            <w:sz w:val="20"/>
                          </w:rPr>
                          <w:t> </w:t>
                        </w:r>
                        <w:r>
                          <w:rPr>
                            <w:sz w:val="20"/>
                          </w:rPr>
                          <w:t>the</w:t>
                        </w:r>
                        <w:r>
                          <w:rPr>
                            <w:spacing w:val="-3"/>
                            <w:sz w:val="20"/>
                          </w:rPr>
                          <w:t> </w:t>
                        </w:r>
                        <w:r>
                          <w:rPr>
                            <w:sz w:val="20"/>
                          </w:rPr>
                          <w:t>IO3</w:t>
                        </w:r>
                        <w:r>
                          <w:rPr>
                            <w:spacing w:val="-3"/>
                            <w:sz w:val="20"/>
                          </w:rPr>
                          <w:t> </w:t>
                        </w:r>
                        <w:r>
                          <w:rPr>
                            <w:sz w:val="20"/>
                          </w:rPr>
                          <w:t>Leader</w:t>
                        </w:r>
                        <w:r>
                          <w:rPr>
                            <w:spacing w:val="-3"/>
                            <w:sz w:val="20"/>
                          </w:rPr>
                          <w:t> </w:t>
                        </w:r>
                        <w:r>
                          <w:rPr>
                            <w:sz w:val="20"/>
                          </w:rPr>
                          <w:t>with</w:t>
                        </w:r>
                        <w:r>
                          <w:rPr>
                            <w:spacing w:val="-3"/>
                            <w:sz w:val="20"/>
                          </w:rPr>
                          <w:t> </w:t>
                        </w:r>
                        <w:r>
                          <w:rPr>
                            <w:sz w:val="20"/>
                          </w:rPr>
                          <w:t>the</w:t>
                        </w:r>
                        <w:r>
                          <w:rPr>
                            <w:spacing w:val="-3"/>
                            <w:sz w:val="20"/>
                          </w:rPr>
                          <w:t> </w:t>
                        </w:r>
                        <w:r>
                          <w:rPr>
                            <w:sz w:val="20"/>
                          </w:rPr>
                          <w:t>support</w:t>
                        </w:r>
                        <w:r>
                          <w:rPr>
                            <w:spacing w:val="-3"/>
                            <w:sz w:val="20"/>
                          </w:rPr>
                          <w:t> </w:t>
                        </w:r>
                        <w:r>
                          <w:rPr>
                            <w:sz w:val="20"/>
                          </w:rPr>
                          <w:t>of</w:t>
                        </w:r>
                        <w:r>
                          <w:rPr>
                            <w:spacing w:val="-3"/>
                            <w:sz w:val="20"/>
                          </w:rPr>
                          <w:t> </w:t>
                        </w:r>
                        <w:r>
                          <w:rPr>
                            <w:sz w:val="20"/>
                          </w:rPr>
                          <w:t>UMPRUM</w:t>
                        </w:r>
                        <w:r>
                          <w:rPr>
                            <w:spacing w:val="-3"/>
                            <w:sz w:val="20"/>
                          </w:rPr>
                          <w:t> </w:t>
                        </w:r>
                        <w:r>
                          <w:rPr>
                            <w:sz w:val="20"/>
                          </w:rPr>
                          <w:t>created</w:t>
                        </w:r>
                        <w:r>
                          <w:rPr>
                            <w:spacing w:val="-3"/>
                            <w:sz w:val="20"/>
                          </w:rPr>
                          <w:t> </w:t>
                        </w:r>
                        <w:r>
                          <w:rPr>
                            <w:sz w:val="20"/>
                          </w:rPr>
                          <w:t>a</w:t>
                        </w:r>
                        <w:r>
                          <w:rPr>
                            <w:spacing w:val="-3"/>
                            <w:sz w:val="20"/>
                          </w:rPr>
                          <w:t> </w:t>
                        </w:r>
                        <w:r>
                          <w:rPr>
                            <w:sz w:val="20"/>
                          </w:rPr>
                          <w:t>template</w:t>
                        </w:r>
                        <w:r>
                          <w:rPr>
                            <w:spacing w:val="-3"/>
                            <w:sz w:val="20"/>
                          </w:rPr>
                          <w:t> </w:t>
                        </w:r>
                        <w:r>
                          <w:rPr>
                            <w:sz w:val="20"/>
                          </w:rPr>
                          <w:t>for</w:t>
                        </w:r>
                        <w:r>
                          <w:rPr>
                            <w:spacing w:val="-3"/>
                            <w:sz w:val="20"/>
                          </w:rPr>
                          <w:t> </w:t>
                        </w:r>
                        <w:r>
                          <w:rPr>
                            <w:sz w:val="20"/>
                          </w:rPr>
                          <w:t>video</w:t>
                        </w:r>
                        <w:r>
                          <w:rPr>
                            <w:spacing w:val="-3"/>
                            <w:sz w:val="20"/>
                          </w:rPr>
                          <w:t> </w:t>
                        </w:r>
                        <w:r>
                          <w:rPr>
                            <w:sz w:val="20"/>
                          </w:rPr>
                          <w:t>recording,</w:t>
                        </w:r>
                        <w:r>
                          <w:rPr>
                            <w:spacing w:val="-3"/>
                            <w:sz w:val="20"/>
                          </w:rPr>
                          <w:t> </w:t>
                        </w:r>
                        <w:r>
                          <w:rPr>
                            <w:sz w:val="20"/>
                          </w:rPr>
                          <w:t>including</w:t>
                        </w:r>
                        <w:r>
                          <w:rPr>
                            <w:spacing w:val="-3"/>
                            <w:sz w:val="20"/>
                          </w:rPr>
                          <w:t> </w:t>
                        </w:r>
                        <w:r>
                          <w:rPr>
                            <w:sz w:val="20"/>
                          </w:rPr>
                          <w:t>a description of unifying features such as script, introduction, technique introduction, tools’ introduction, material specification. Development of the Tool library - specification of necessary tools and equipment.</w:t>
                        </w:r>
                      </w:p>
                      <w:p>
                        <w:pPr>
                          <w:spacing w:line="151" w:lineRule="auto" w:before="222"/>
                          <w:ind w:left="130" w:right="111" w:firstLine="0"/>
                          <w:jc w:val="left"/>
                          <w:rPr>
                            <w:sz w:val="20"/>
                          </w:rPr>
                        </w:pPr>
                        <w:r>
                          <w:rPr>
                            <w:sz w:val="20"/>
                          </w:rPr>
                          <w:t>The project management and implementation relied on adaptations of PRINCE2 methodologies. Interactions at the partnership level were driven by a collaborative approach based on consensus, co-creation, and multi-disciplinary collaborations. During the transnational meetings, all partners took major decisions together concerning the project progress,</w:t>
                        </w:r>
                        <w:r>
                          <w:rPr>
                            <w:spacing w:val="-3"/>
                            <w:sz w:val="20"/>
                          </w:rPr>
                          <w:t> </w:t>
                        </w:r>
                        <w:r>
                          <w:rPr>
                            <w:sz w:val="20"/>
                          </w:rPr>
                          <w:t>adjustments,</w:t>
                        </w:r>
                        <w:r>
                          <w:rPr>
                            <w:spacing w:val="-3"/>
                            <w:sz w:val="20"/>
                          </w:rPr>
                          <w:t> </w:t>
                        </w:r>
                        <w:r>
                          <w:rPr>
                            <w:sz w:val="20"/>
                          </w:rPr>
                          <w:t>task</w:t>
                        </w:r>
                        <w:r>
                          <w:rPr>
                            <w:spacing w:val="-3"/>
                            <w:sz w:val="20"/>
                          </w:rPr>
                          <w:t> </w:t>
                        </w:r>
                        <w:r>
                          <w:rPr>
                            <w:sz w:val="20"/>
                          </w:rPr>
                          <w:t>and</w:t>
                        </w:r>
                        <w:r>
                          <w:rPr>
                            <w:spacing w:val="-3"/>
                            <w:sz w:val="20"/>
                          </w:rPr>
                          <w:t> </w:t>
                        </w:r>
                        <w:r>
                          <w:rPr>
                            <w:sz w:val="20"/>
                          </w:rPr>
                          <w:t>budget</w:t>
                        </w:r>
                        <w:r>
                          <w:rPr>
                            <w:spacing w:val="-3"/>
                            <w:sz w:val="20"/>
                          </w:rPr>
                          <w:t> </w:t>
                        </w:r>
                        <w:r>
                          <w:rPr>
                            <w:sz w:val="20"/>
                          </w:rPr>
                          <w:t>allocation</w:t>
                        </w:r>
                        <w:r>
                          <w:rPr>
                            <w:spacing w:val="-3"/>
                            <w:sz w:val="20"/>
                          </w:rPr>
                          <w:t> </w:t>
                        </w:r>
                        <w:r>
                          <w:rPr>
                            <w:sz w:val="20"/>
                          </w:rPr>
                          <w:t>and</w:t>
                        </w:r>
                        <w:r>
                          <w:rPr>
                            <w:spacing w:val="-3"/>
                            <w:sz w:val="20"/>
                          </w:rPr>
                          <w:t> </w:t>
                        </w:r>
                        <w:r>
                          <w:rPr>
                            <w:sz w:val="20"/>
                          </w:rPr>
                          <w:t>quality</w:t>
                        </w:r>
                        <w:r>
                          <w:rPr>
                            <w:spacing w:val="-3"/>
                            <w:sz w:val="20"/>
                          </w:rPr>
                          <w:t> </w:t>
                        </w:r>
                        <w:r>
                          <w:rPr>
                            <w:sz w:val="20"/>
                          </w:rPr>
                          <w:t>management.</w:t>
                        </w:r>
                        <w:r>
                          <w:rPr>
                            <w:spacing w:val="-3"/>
                            <w:sz w:val="20"/>
                          </w:rPr>
                          <w:t> </w:t>
                        </w:r>
                        <w:r>
                          <w:rPr>
                            <w:sz w:val="20"/>
                          </w:rPr>
                          <w:t>Timings</w:t>
                        </w:r>
                        <w:r>
                          <w:rPr>
                            <w:spacing w:val="-3"/>
                            <w:sz w:val="20"/>
                          </w:rPr>
                          <w:t> </w:t>
                        </w:r>
                        <w:r>
                          <w:rPr>
                            <w:sz w:val="20"/>
                          </w:rPr>
                          <w:t>for</w:t>
                        </w:r>
                        <w:r>
                          <w:rPr>
                            <w:spacing w:val="-3"/>
                            <w:sz w:val="20"/>
                          </w:rPr>
                          <w:t> </w:t>
                        </w:r>
                        <w:r>
                          <w:rPr>
                            <w:sz w:val="20"/>
                          </w:rPr>
                          <w:t>the</w:t>
                        </w:r>
                        <w:r>
                          <w:rPr>
                            <w:spacing w:val="-3"/>
                            <w:sz w:val="20"/>
                          </w:rPr>
                          <w:t> </w:t>
                        </w:r>
                        <w:r>
                          <w:rPr>
                            <w:sz w:val="20"/>
                          </w:rPr>
                          <w:t>transnational</w:t>
                        </w:r>
                        <w:r>
                          <w:rPr>
                            <w:spacing w:val="-3"/>
                            <w:sz w:val="20"/>
                          </w:rPr>
                          <w:t> </w:t>
                        </w:r>
                        <w:r>
                          <w:rPr>
                            <w:sz w:val="20"/>
                          </w:rPr>
                          <w:t>meetings</w:t>
                        </w:r>
                        <w:r>
                          <w:rPr>
                            <w:spacing w:val="-3"/>
                            <w:sz w:val="20"/>
                          </w:rPr>
                          <w:t> </w:t>
                        </w:r>
                        <w:r>
                          <w:rPr>
                            <w:sz w:val="20"/>
                          </w:rPr>
                          <w:t>were re-scheduled along with the development of IOs to allow for review and validation by all partners.</w:t>
                        </w:r>
                      </w:p>
                    </w:txbxContent>
                  </v:textbox>
                  <w10:wrap type="none"/>
                </v:shape>
              </v:group>
            </w:pict>
          </mc:Fallback>
        </mc:AlternateContent>
      </w:r>
      <w:r>
        <w:rPr/>
      </w:r>
    </w:p>
    <w:p>
      <w:pPr>
        <w:pStyle w:val="BodyText"/>
        <w:spacing w:before="6"/>
        <w:ind w:left="0"/>
      </w:pPr>
    </w:p>
    <w:p>
      <w:pPr>
        <w:pStyle w:val="BodyText"/>
        <w:spacing w:line="151" w:lineRule="auto" w:before="1"/>
        <w:ind w:left="120" w:right="336"/>
      </w:pPr>
      <w:r>
        <w:rPr/>
        <mc:AlternateContent>
          <mc:Choice Requires="wps">
            <w:drawing>
              <wp:anchor distT="0" distB="0" distL="0" distR="0" allowOverlap="1" layoutInCell="1" locked="0" behindDoc="1" simplePos="0" relativeHeight="484313600">
                <wp:simplePos x="0" y="0"/>
                <wp:positionH relativeFrom="page">
                  <wp:posOffset>304800</wp:posOffset>
                </wp:positionH>
                <wp:positionV relativeFrom="paragraph">
                  <wp:posOffset>368681</wp:posOffset>
                </wp:positionV>
                <wp:extent cx="6921500" cy="665480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6921500" cy="6654800"/>
                        </a:xfrm>
                        <a:custGeom>
                          <a:avLst/>
                          <a:gdLst/>
                          <a:ahLst/>
                          <a:cxnLst/>
                          <a:rect l="l" t="t" r="r" b="b"/>
                          <a:pathLst>
                            <a:path w="6921500" h="6654800">
                              <a:moveTo>
                                <a:pt x="0" y="0"/>
                              </a:moveTo>
                              <a:lnTo>
                                <a:pt x="6921500" y="0"/>
                              </a:lnTo>
                            </a:path>
                            <a:path w="6921500" h="6654800">
                              <a:moveTo>
                                <a:pt x="0" y="0"/>
                              </a:moveTo>
                              <a:lnTo>
                                <a:pt x="0" y="6654800"/>
                              </a:lnTo>
                            </a:path>
                            <a:path w="6921500" h="6654800">
                              <a:moveTo>
                                <a:pt x="6921500" y="0"/>
                              </a:moveTo>
                              <a:lnTo>
                                <a:pt x="6921500" y="66548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29.030001pt;width:545pt;height:524pt;mso-position-horizontal-relative:page;mso-position-vertical-relative:paragraph;z-index:-19002880" id="docshape99" coordorigin="480,581" coordsize="10900,10480" path="m480,581l11380,581m480,581l480,11061m11380,581l11380,11061e" filled="false" stroked="true" strokeweight="1pt" strokecolor="#dddddd">
                <v:path arrowok="t"/>
                <v:stroke dashstyle="solid"/>
                <w10:wrap type="none"/>
              </v:shape>
            </w:pict>
          </mc:Fallback>
        </mc:AlternateContent>
      </w:r>
      <w:r>
        <w:rPr/>
        <w:t>How</w:t>
      </w:r>
      <w:r>
        <w:rPr>
          <w:spacing w:val="-2"/>
        </w:rPr>
        <w:t> </w:t>
      </w:r>
      <w:r>
        <w:rPr/>
        <w:t>did</w:t>
      </w:r>
      <w:r>
        <w:rPr>
          <w:spacing w:val="-2"/>
        </w:rPr>
        <w:t> </w:t>
      </w:r>
      <w:r>
        <w:rPr/>
        <w:t>the</w:t>
      </w:r>
      <w:r>
        <w:rPr>
          <w:spacing w:val="-2"/>
        </w:rPr>
        <w:t> </w:t>
      </w:r>
      <w:r>
        <w:rPr/>
        <w:t>project</w:t>
      </w:r>
      <w:r>
        <w:rPr>
          <w:spacing w:val="-2"/>
        </w:rPr>
        <w:t> </w:t>
      </w:r>
      <w:r>
        <w:rPr/>
        <w:t>partners</w:t>
      </w:r>
      <w:r>
        <w:rPr>
          <w:spacing w:val="-2"/>
        </w:rPr>
        <w:t> </w:t>
      </w:r>
      <w:r>
        <w:rPr/>
        <w:t>contribute</w:t>
      </w:r>
      <w:r>
        <w:rPr>
          <w:spacing w:val="-2"/>
        </w:rPr>
        <w:t> </w:t>
      </w:r>
      <w:r>
        <w:rPr/>
        <w:t>to</w:t>
      </w:r>
      <w:r>
        <w:rPr>
          <w:spacing w:val="-2"/>
        </w:rPr>
        <w:t> </w:t>
      </w:r>
      <w:r>
        <w:rPr/>
        <w:t>the</w:t>
      </w:r>
      <w:r>
        <w:rPr>
          <w:spacing w:val="-2"/>
        </w:rPr>
        <w:t> </w:t>
      </w:r>
      <w:r>
        <w:rPr/>
        <w:t>project?</w:t>
      </w:r>
      <w:r>
        <w:rPr>
          <w:spacing w:val="-2"/>
        </w:rPr>
        <w:t> </w:t>
      </w:r>
      <w:r>
        <w:rPr/>
        <w:t>Please</w:t>
      </w:r>
      <w:r>
        <w:rPr>
          <w:spacing w:val="-2"/>
        </w:rPr>
        <w:t> </w:t>
      </w:r>
      <w:r>
        <w:rPr/>
        <w:t>detail</w:t>
      </w:r>
      <w:r>
        <w:rPr>
          <w:spacing w:val="-2"/>
        </w:rPr>
        <w:t> </w:t>
      </w:r>
      <w:r>
        <w:rPr/>
        <w:t>specific</w:t>
      </w:r>
      <w:r>
        <w:rPr>
          <w:spacing w:val="-2"/>
        </w:rPr>
        <w:t> </w:t>
      </w:r>
      <w:r>
        <w:rPr/>
        <w:t>contributions</w:t>
      </w:r>
      <w:r>
        <w:rPr>
          <w:spacing w:val="-2"/>
        </w:rPr>
        <w:t> </w:t>
      </w:r>
      <w:r>
        <w:rPr/>
        <w:t>made</w:t>
      </w:r>
      <w:r>
        <w:rPr>
          <w:spacing w:val="-2"/>
        </w:rPr>
        <w:t> </w:t>
      </w:r>
      <w:r>
        <w:rPr/>
        <w:t>by</w:t>
      </w:r>
      <w:r>
        <w:rPr>
          <w:spacing w:val="-2"/>
        </w:rPr>
        <w:t> </w:t>
      </w:r>
      <w:r>
        <w:rPr/>
        <w:t>the</w:t>
      </w:r>
      <w:r>
        <w:rPr>
          <w:spacing w:val="-2"/>
        </w:rPr>
        <w:t> </w:t>
      </w:r>
      <w:r>
        <w:rPr/>
        <w:t>partner </w:t>
      </w:r>
      <w:r>
        <w:rPr>
          <w:spacing w:val="-2"/>
        </w:rPr>
        <w:t>organisations.</w:t>
      </w:r>
    </w:p>
    <w:p>
      <w:pPr>
        <w:pStyle w:val="BodyText"/>
        <w:spacing w:line="151" w:lineRule="auto" w:before="281"/>
        <w:ind w:right="295"/>
      </w:pPr>
      <w:r>
        <w:rPr/>
        <w:t>All partners worked collaboratively to bring their specific knowledge and expertise across the project. The partners offered broad experience in design education, with a particular emphasis on different areas of ceramic and design studies. The project has been implemented with arrangements made to exploit the complementary expertise of the participating</w:t>
      </w:r>
      <w:r>
        <w:rPr>
          <w:spacing w:val="-2"/>
        </w:rPr>
        <w:t> </w:t>
      </w:r>
      <w:r>
        <w:rPr/>
        <w:t>organisations</w:t>
      </w:r>
      <w:r>
        <w:rPr>
          <w:spacing w:val="-2"/>
        </w:rPr>
        <w:t> </w:t>
      </w:r>
      <w:r>
        <w:rPr/>
        <w:t>and</w:t>
      </w:r>
      <w:r>
        <w:rPr>
          <w:spacing w:val="-2"/>
        </w:rPr>
        <w:t> </w:t>
      </w:r>
      <w:r>
        <w:rPr/>
        <w:t>to</w:t>
      </w:r>
      <w:r>
        <w:rPr>
          <w:spacing w:val="-2"/>
        </w:rPr>
        <w:t> </w:t>
      </w:r>
      <w:r>
        <w:rPr/>
        <w:t>create</w:t>
      </w:r>
      <w:r>
        <w:rPr>
          <w:spacing w:val="-2"/>
        </w:rPr>
        <w:t> </w:t>
      </w:r>
      <w:r>
        <w:rPr/>
        <w:t>synergies</w:t>
      </w:r>
      <w:r>
        <w:rPr>
          <w:spacing w:val="-2"/>
        </w:rPr>
        <w:t> </w:t>
      </w:r>
      <w:r>
        <w:rPr/>
        <w:t>between</w:t>
      </w:r>
      <w:r>
        <w:rPr>
          <w:spacing w:val="-2"/>
        </w:rPr>
        <w:t> </w:t>
      </w:r>
      <w:r>
        <w:rPr/>
        <w:t>them.</w:t>
      </w:r>
      <w:r>
        <w:rPr>
          <w:spacing w:val="-2"/>
        </w:rPr>
        <w:t> </w:t>
      </w:r>
      <w:r>
        <w:rPr/>
        <w:t>Each</w:t>
      </w:r>
      <w:r>
        <w:rPr>
          <w:spacing w:val="-2"/>
        </w:rPr>
        <w:t> </w:t>
      </w:r>
      <w:r>
        <w:rPr/>
        <w:t>of</w:t>
      </w:r>
      <w:r>
        <w:rPr>
          <w:spacing w:val="-2"/>
        </w:rPr>
        <w:t> </w:t>
      </w:r>
      <w:r>
        <w:rPr/>
        <w:t>the</w:t>
      </w:r>
      <w:r>
        <w:rPr>
          <w:spacing w:val="-2"/>
        </w:rPr>
        <w:t> </w:t>
      </w:r>
      <w:r>
        <w:rPr/>
        <w:t>partners</w:t>
      </w:r>
      <w:r>
        <w:rPr>
          <w:spacing w:val="-2"/>
        </w:rPr>
        <w:t> </w:t>
      </w:r>
      <w:r>
        <w:rPr/>
        <w:t>contributed</w:t>
      </w:r>
      <w:r>
        <w:rPr>
          <w:spacing w:val="-2"/>
        </w:rPr>
        <w:t> </w:t>
      </w:r>
      <w:r>
        <w:rPr/>
        <w:t>a</w:t>
      </w:r>
      <w:r>
        <w:rPr>
          <w:spacing w:val="-2"/>
        </w:rPr>
        <w:t> </w:t>
      </w:r>
      <w:r>
        <w:rPr/>
        <w:t>unique</w:t>
      </w:r>
      <w:r>
        <w:rPr>
          <w:spacing w:val="-2"/>
        </w:rPr>
        <w:t> </w:t>
      </w:r>
      <w:r>
        <w:rPr/>
        <w:t>set</w:t>
      </w:r>
      <w:r>
        <w:rPr>
          <w:spacing w:val="-2"/>
        </w:rPr>
        <w:t> </w:t>
      </w:r>
      <w:r>
        <w:rPr/>
        <w:t>of</w:t>
      </w:r>
      <w:r>
        <w:rPr>
          <w:spacing w:val="-2"/>
        </w:rPr>
        <w:t> </w:t>
      </w:r>
      <w:r>
        <w:rPr/>
        <w:t>skills that provided the project with particularly valuable insights into the evolving ceramic industry.</w:t>
      </w:r>
    </w:p>
    <w:p>
      <w:pPr>
        <w:pStyle w:val="BodyText"/>
        <w:spacing w:line="151" w:lineRule="auto" w:before="222"/>
        <w:ind w:right="336"/>
      </w:pPr>
      <w:r>
        <w:rPr/>
        <w:t>The</w:t>
      </w:r>
      <w:r>
        <w:rPr>
          <w:spacing w:val="-3"/>
        </w:rPr>
        <w:t> </w:t>
      </w:r>
      <w:r>
        <w:rPr/>
        <w:t>project</w:t>
      </w:r>
      <w:r>
        <w:rPr>
          <w:spacing w:val="-3"/>
        </w:rPr>
        <w:t> </w:t>
      </w:r>
      <w:r>
        <w:rPr/>
        <w:t>was</w:t>
      </w:r>
      <w:r>
        <w:rPr>
          <w:spacing w:val="-3"/>
        </w:rPr>
        <w:t> </w:t>
      </w:r>
      <w:r>
        <w:rPr/>
        <w:t>coordinated</w:t>
      </w:r>
      <w:r>
        <w:rPr>
          <w:spacing w:val="-3"/>
        </w:rPr>
        <w:t> </w:t>
      </w:r>
      <w:r>
        <w:rPr/>
        <w:t>by</w:t>
      </w:r>
      <w:r>
        <w:rPr>
          <w:spacing w:val="-3"/>
        </w:rPr>
        <w:t> </w:t>
      </w:r>
      <w:r>
        <w:rPr/>
        <w:t>UAL</w:t>
      </w:r>
      <w:r>
        <w:rPr>
          <w:spacing w:val="-3"/>
        </w:rPr>
        <w:t> </w:t>
      </w:r>
      <w:r>
        <w:rPr/>
        <w:t>CSM</w:t>
      </w:r>
      <w:r>
        <w:rPr>
          <w:spacing w:val="-3"/>
        </w:rPr>
        <w:t> </w:t>
      </w:r>
      <w:r>
        <w:rPr/>
        <w:t>that</w:t>
      </w:r>
      <w:r>
        <w:rPr>
          <w:spacing w:val="-3"/>
        </w:rPr>
        <w:t> </w:t>
      </w:r>
      <w:r>
        <w:rPr/>
        <w:t>brought</w:t>
      </w:r>
      <w:r>
        <w:rPr>
          <w:spacing w:val="-3"/>
        </w:rPr>
        <w:t> </w:t>
      </w:r>
      <w:r>
        <w:rPr/>
        <w:t>its</w:t>
      </w:r>
      <w:r>
        <w:rPr>
          <w:spacing w:val="-3"/>
        </w:rPr>
        <w:t> </w:t>
      </w:r>
      <w:r>
        <w:rPr/>
        <w:t>expertise</w:t>
      </w:r>
      <w:r>
        <w:rPr>
          <w:spacing w:val="-3"/>
        </w:rPr>
        <w:t> </w:t>
      </w:r>
      <w:r>
        <w:rPr/>
        <w:t>in</w:t>
      </w:r>
      <w:r>
        <w:rPr>
          <w:spacing w:val="-3"/>
        </w:rPr>
        <w:t> </w:t>
      </w:r>
      <w:r>
        <w:rPr/>
        <w:t>heritage</w:t>
      </w:r>
      <w:r>
        <w:rPr>
          <w:spacing w:val="-3"/>
        </w:rPr>
        <w:t> </w:t>
      </w:r>
      <w:r>
        <w:rPr/>
        <w:t>manufacturing,</w:t>
      </w:r>
      <w:r>
        <w:rPr>
          <w:spacing w:val="-3"/>
        </w:rPr>
        <w:t> </w:t>
      </w:r>
      <w:r>
        <w:rPr/>
        <w:t>specifically</w:t>
      </w:r>
      <w:r>
        <w:rPr>
          <w:spacing w:val="-3"/>
        </w:rPr>
        <w:t> </w:t>
      </w:r>
      <w:r>
        <w:rPr/>
        <w:t>in</w:t>
      </w:r>
      <w:r>
        <w:rPr>
          <w:spacing w:val="-3"/>
        </w:rPr>
        <w:t> </w:t>
      </w:r>
      <w:r>
        <w:rPr/>
        <w:t>the</w:t>
      </w:r>
      <w:r>
        <w:rPr>
          <w:spacing w:val="-3"/>
        </w:rPr>
        <w:t> </w:t>
      </w:r>
      <w:r>
        <w:rPr/>
        <w:t>design and production of tableware and giftware in the volume industry and contributed to the development of Mapping of Ceramic Knowledge (IO1) and the development of Pedagogical approaches and innovative teaching methods for IO2. UAL also led the development of the intellectual output IO3 Decoding Ceramics a Skills Resources repository.</w:t>
      </w:r>
    </w:p>
    <w:p>
      <w:pPr>
        <w:pStyle w:val="BodyText"/>
        <w:spacing w:line="151" w:lineRule="auto" w:before="2"/>
        <w:ind w:right="336"/>
      </w:pPr>
      <w:r>
        <w:rPr/>
        <w:t>Furthermore, UAL led the project management, financial and contractual responsibilities including the signing of the Grant</w:t>
      </w:r>
      <w:r>
        <w:rPr>
          <w:spacing w:val="-3"/>
        </w:rPr>
        <w:t> </w:t>
      </w:r>
      <w:r>
        <w:rPr/>
        <w:t>and</w:t>
      </w:r>
      <w:r>
        <w:rPr>
          <w:spacing w:val="-3"/>
        </w:rPr>
        <w:t> </w:t>
      </w:r>
      <w:r>
        <w:rPr/>
        <w:t>Partnership</w:t>
      </w:r>
      <w:r>
        <w:rPr>
          <w:spacing w:val="-3"/>
        </w:rPr>
        <w:t> </w:t>
      </w:r>
      <w:r>
        <w:rPr/>
        <w:t>Agreements.</w:t>
      </w:r>
      <w:r>
        <w:rPr>
          <w:spacing w:val="-3"/>
        </w:rPr>
        <w:t> </w:t>
      </w:r>
      <w:r>
        <w:rPr/>
        <w:t>UAL</w:t>
      </w:r>
      <w:r>
        <w:rPr>
          <w:spacing w:val="-3"/>
        </w:rPr>
        <w:t> </w:t>
      </w:r>
      <w:r>
        <w:rPr/>
        <w:t>chaired</w:t>
      </w:r>
      <w:r>
        <w:rPr>
          <w:spacing w:val="-3"/>
        </w:rPr>
        <w:t> </w:t>
      </w:r>
      <w:r>
        <w:rPr/>
        <w:t>the</w:t>
      </w:r>
      <w:r>
        <w:rPr>
          <w:spacing w:val="-3"/>
        </w:rPr>
        <w:t> </w:t>
      </w:r>
      <w:r>
        <w:rPr/>
        <w:t>General</w:t>
      </w:r>
      <w:r>
        <w:rPr>
          <w:spacing w:val="-3"/>
        </w:rPr>
        <w:t> </w:t>
      </w:r>
      <w:r>
        <w:rPr/>
        <w:t>Assembly</w:t>
      </w:r>
      <w:r>
        <w:rPr>
          <w:spacing w:val="-3"/>
        </w:rPr>
        <w:t> </w:t>
      </w:r>
      <w:r>
        <w:rPr/>
        <w:t>where</w:t>
      </w:r>
      <w:r>
        <w:rPr>
          <w:spacing w:val="-3"/>
        </w:rPr>
        <w:t> </w:t>
      </w:r>
      <w:r>
        <w:rPr/>
        <w:t>each</w:t>
      </w:r>
      <w:r>
        <w:rPr>
          <w:spacing w:val="-3"/>
        </w:rPr>
        <w:t> </w:t>
      </w:r>
      <w:r>
        <w:rPr/>
        <w:t>partner</w:t>
      </w:r>
      <w:r>
        <w:rPr>
          <w:spacing w:val="-3"/>
        </w:rPr>
        <w:t> </w:t>
      </w:r>
      <w:r>
        <w:rPr/>
        <w:t>was</w:t>
      </w:r>
      <w:r>
        <w:rPr>
          <w:spacing w:val="-3"/>
        </w:rPr>
        <w:t> </w:t>
      </w:r>
      <w:r>
        <w:rPr/>
        <w:t>actively</w:t>
      </w:r>
      <w:r>
        <w:rPr>
          <w:spacing w:val="-3"/>
        </w:rPr>
        <w:t> </w:t>
      </w:r>
      <w:r>
        <w:rPr/>
        <w:t>participating, and a Task Leader was identified for each activity based on the experience and capabilities required. UAL organized and chaired three Transnational Meetings (TM1, TM2 and TM7), and the Advisory Board meetings.</w:t>
      </w:r>
    </w:p>
    <w:p>
      <w:pPr>
        <w:pStyle w:val="BodyText"/>
        <w:spacing w:line="151" w:lineRule="auto" w:before="222"/>
        <w:ind w:right="336"/>
      </w:pPr>
      <w:r>
        <w:rPr/>
        <w:t>NOVA</w:t>
      </w:r>
      <w:r>
        <w:rPr>
          <w:spacing w:val="-2"/>
        </w:rPr>
        <w:t> </w:t>
      </w:r>
      <w:r>
        <w:rPr/>
        <w:t>developed</w:t>
      </w:r>
      <w:r>
        <w:rPr>
          <w:spacing w:val="-2"/>
        </w:rPr>
        <w:t> </w:t>
      </w:r>
      <w:r>
        <w:rPr/>
        <w:t>and</w:t>
      </w:r>
      <w:r>
        <w:rPr>
          <w:spacing w:val="-2"/>
        </w:rPr>
        <w:t> </w:t>
      </w:r>
      <w:r>
        <w:rPr/>
        <w:t>implemented</w:t>
      </w:r>
      <w:r>
        <w:rPr>
          <w:spacing w:val="-2"/>
        </w:rPr>
        <w:t> </w:t>
      </w:r>
      <w:r>
        <w:rPr/>
        <w:t>the</w:t>
      </w:r>
      <w:r>
        <w:rPr>
          <w:spacing w:val="-2"/>
        </w:rPr>
        <w:t> </w:t>
      </w:r>
      <w:r>
        <w:rPr/>
        <w:t>mapping</w:t>
      </w:r>
      <w:r>
        <w:rPr>
          <w:spacing w:val="-2"/>
        </w:rPr>
        <w:t> </w:t>
      </w:r>
      <w:r>
        <w:rPr/>
        <w:t>tool</w:t>
      </w:r>
      <w:r>
        <w:rPr>
          <w:spacing w:val="-2"/>
        </w:rPr>
        <w:t> </w:t>
      </w:r>
      <w:r>
        <w:rPr/>
        <w:t>on</w:t>
      </w:r>
      <w:r>
        <w:rPr>
          <w:spacing w:val="-2"/>
        </w:rPr>
        <w:t> </w:t>
      </w:r>
      <w:r>
        <w:rPr/>
        <w:t>the</w:t>
      </w:r>
      <w:r>
        <w:rPr>
          <w:spacing w:val="-2"/>
        </w:rPr>
        <w:t> </w:t>
      </w:r>
      <w:r>
        <w:rPr/>
        <w:t>map</w:t>
      </w:r>
      <w:r>
        <w:rPr>
          <w:spacing w:val="-2"/>
        </w:rPr>
        <w:t> </w:t>
      </w:r>
      <w:r>
        <w:rPr/>
        <w:t>platform,</w:t>
      </w:r>
      <w:r>
        <w:rPr>
          <w:spacing w:val="-2"/>
        </w:rPr>
        <w:t> </w:t>
      </w:r>
      <w:r>
        <w:rPr/>
        <w:t>allowing</w:t>
      </w:r>
      <w:r>
        <w:rPr>
          <w:spacing w:val="-2"/>
        </w:rPr>
        <w:t> </w:t>
      </w:r>
      <w:r>
        <w:rPr/>
        <w:t>it</w:t>
      </w:r>
      <w:r>
        <w:rPr>
          <w:spacing w:val="-2"/>
        </w:rPr>
        <w:t> </w:t>
      </w:r>
      <w:r>
        <w:rPr/>
        <w:t>to</w:t>
      </w:r>
      <w:r>
        <w:rPr>
          <w:spacing w:val="-2"/>
        </w:rPr>
        <w:t> </w:t>
      </w:r>
      <w:r>
        <w:rPr/>
        <w:t>be</w:t>
      </w:r>
      <w:r>
        <w:rPr>
          <w:spacing w:val="-2"/>
        </w:rPr>
        <w:t> </w:t>
      </w:r>
      <w:r>
        <w:rPr/>
        <w:t>filled</w:t>
      </w:r>
      <w:r>
        <w:rPr>
          <w:spacing w:val="-2"/>
        </w:rPr>
        <w:t> </w:t>
      </w:r>
      <w:r>
        <w:rPr/>
        <w:t>by</w:t>
      </w:r>
      <w:r>
        <w:rPr>
          <w:spacing w:val="-2"/>
        </w:rPr>
        <w:t> </w:t>
      </w:r>
      <w:r>
        <w:rPr/>
        <w:t>all</w:t>
      </w:r>
      <w:r>
        <w:rPr>
          <w:spacing w:val="-2"/>
        </w:rPr>
        <w:t> </w:t>
      </w:r>
      <w:r>
        <w:rPr/>
        <w:t>partners,</w:t>
      </w:r>
      <w:r>
        <w:rPr>
          <w:spacing w:val="-2"/>
        </w:rPr>
        <w:t> </w:t>
      </w:r>
      <w:r>
        <w:rPr/>
        <w:t>as</w:t>
      </w:r>
      <w:r>
        <w:rPr>
          <w:spacing w:val="-2"/>
        </w:rPr>
        <w:t> </w:t>
      </w:r>
      <w:r>
        <w:rPr/>
        <w:t>part of IO1. NOVA team mapped the relevant places and skills to be included in the map, both in Portugal and Spain. Five videos produced by one of the sites, Oficinas do Convento, in Montemor-o-Novo were selected. In TM2 NOVA promoted</w:t>
      </w:r>
      <w:r>
        <w:rPr>
          <w:spacing w:val="-2"/>
        </w:rPr>
        <w:t> </w:t>
      </w:r>
      <w:r>
        <w:rPr/>
        <w:t>dialogue</w:t>
      </w:r>
      <w:r>
        <w:rPr>
          <w:spacing w:val="-2"/>
        </w:rPr>
        <w:t> </w:t>
      </w:r>
      <w:r>
        <w:rPr/>
        <w:t>between</w:t>
      </w:r>
      <w:r>
        <w:rPr>
          <w:spacing w:val="-2"/>
        </w:rPr>
        <w:t> </w:t>
      </w:r>
      <w:r>
        <w:rPr/>
        <w:t>the</w:t>
      </w:r>
      <w:r>
        <w:rPr>
          <w:spacing w:val="-2"/>
        </w:rPr>
        <w:t> </w:t>
      </w:r>
      <w:r>
        <w:rPr/>
        <w:t>partners</w:t>
      </w:r>
      <w:r>
        <w:rPr>
          <w:spacing w:val="-2"/>
        </w:rPr>
        <w:t> </w:t>
      </w:r>
      <w:r>
        <w:rPr/>
        <w:t>and</w:t>
      </w:r>
      <w:r>
        <w:rPr>
          <w:spacing w:val="-2"/>
        </w:rPr>
        <w:t> </w:t>
      </w:r>
      <w:r>
        <w:rPr/>
        <w:t>other</w:t>
      </w:r>
      <w:r>
        <w:rPr>
          <w:spacing w:val="-2"/>
        </w:rPr>
        <w:t> </w:t>
      </w:r>
      <w:r>
        <w:rPr/>
        <w:t>art</w:t>
      </w:r>
      <w:r>
        <w:rPr>
          <w:spacing w:val="-2"/>
        </w:rPr>
        <w:t> </w:t>
      </w:r>
      <w:r>
        <w:rPr/>
        <w:t>schools,</w:t>
      </w:r>
      <w:r>
        <w:rPr>
          <w:spacing w:val="-2"/>
        </w:rPr>
        <w:t> </w:t>
      </w:r>
      <w:r>
        <w:rPr/>
        <w:t>in</w:t>
      </w:r>
      <w:r>
        <w:rPr>
          <w:spacing w:val="-2"/>
        </w:rPr>
        <w:t> </w:t>
      </w:r>
      <w:r>
        <w:rPr/>
        <w:t>particular</w:t>
      </w:r>
      <w:r>
        <w:rPr>
          <w:spacing w:val="-2"/>
        </w:rPr>
        <w:t> </w:t>
      </w:r>
      <w:r>
        <w:rPr/>
        <w:t>the</w:t>
      </w:r>
      <w:r>
        <w:rPr>
          <w:spacing w:val="-2"/>
        </w:rPr>
        <w:t> </w:t>
      </w:r>
      <w:r>
        <w:rPr/>
        <w:t>Faculty</w:t>
      </w:r>
      <w:r>
        <w:rPr>
          <w:spacing w:val="-2"/>
        </w:rPr>
        <w:t> </w:t>
      </w:r>
      <w:r>
        <w:rPr/>
        <w:t>of</w:t>
      </w:r>
      <w:r>
        <w:rPr>
          <w:spacing w:val="-2"/>
        </w:rPr>
        <w:t> </w:t>
      </w:r>
      <w:r>
        <w:rPr/>
        <w:t>Fine</w:t>
      </w:r>
      <w:r>
        <w:rPr>
          <w:spacing w:val="-2"/>
        </w:rPr>
        <w:t> </w:t>
      </w:r>
      <w:r>
        <w:rPr/>
        <w:t>Arts</w:t>
      </w:r>
      <w:r>
        <w:rPr>
          <w:spacing w:val="-2"/>
        </w:rPr>
        <w:t> </w:t>
      </w:r>
      <w:r>
        <w:rPr/>
        <w:t>of</w:t>
      </w:r>
      <w:r>
        <w:rPr>
          <w:spacing w:val="-2"/>
        </w:rPr>
        <w:t> </w:t>
      </w:r>
      <w:r>
        <w:rPr/>
        <w:t>the</w:t>
      </w:r>
      <w:r>
        <w:rPr>
          <w:spacing w:val="-2"/>
        </w:rPr>
        <w:t> </w:t>
      </w:r>
      <w:r>
        <w:rPr/>
        <w:t>University</w:t>
      </w:r>
      <w:r>
        <w:rPr>
          <w:spacing w:val="-2"/>
        </w:rPr>
        <w:t> </w:t>
      </w:r>
      <w:r>
        <w:rPr/>
        <w:t>of Lisbon. IO3 platform design and development and integration of IO1 and IO2.</w:t>
      </w:r>
    </w:p>
    <w:p>
      <w:pPr>
        <w:pStyle w:val="BodyText"/>
        <w:spacing w:line="151" w:lineRule="auto" w:before="223"/>
        <w:ind w:right="296"/>
      </w:pPr>
      <w:r>
        <w:rPr/>
        <w:t>KHB contributed to the mapping of ceramic knowledge (IO1) actively engaging the regional ceramic industry to identify more potential collaborators for video documentation and interviews and student projects. KHB hosted a virtual workshop on 26th March 2021 where partners gave insights in their art schools and experiences and best-practice examples of student works were shared. KHB was the leader of IO2 Pedagogical approaches and innovative teaching methods.</w:t>
      </w:r>
      <w:r>
        <w:rPr>
          <w:spacing w:val="-3"/>
        </w:rPr>
        <w:t> </w:t>
      </w:r>
      <w:r>
        <w:rPr/>
        <w:t>Within</w:t>
      </w:r>
      <w:r>
        <w:rPr>
          <w:spacing w:val="-3"/>
        </w:rPr>
        <w:t> </w:t>
      </w:r>
      <w:r>
        <w:rPr/>
        <w:t>this</w:t>
      </w:r>
      <w:r>
        <w:rPr>
          <w:spacing w:val="-3"/>
        </w:rPr>
        <w:t> </w:t>
      </w:r>
      <w:r>
        <w:rPr/>
        <w:t>KHB</w:t>
      </w:r>
      <w:r>
        <w:rPr>
          <w:spacing w:val="-3"/>
        </w:rPr>
        <w:t> </w:t>
      </w:r>
      <w:r>
        <w:rPr/>
        <w:t>used</w:t>
      </w:r>
      <w:r>
        <w:rPr>
          <w:spacing w:val="-3"/>
        </w:rPr>
        <w:t> </w:t>
      </w:r>
      <w:r>
        <w:rPr/>
        <w:t>digital</w:t>
      </w:r>
      <w:r>
        <w:rPr>
          <w:spacing w:val="-3"/>
        </w:rPr>
        <w:t> </w:t>
      </w:r>
      <w:r>
        <w:rPr/>
        <w:t>collaborative</w:t>
      </w:r>
      <w:r>
        <w:rPr>
          <w:spacing w:val="-3"/>
        </w:rPr>
        <w:t> </w:t>
      </w:r>
      <w:r>
        <w:rPr/>
        <w:t>platforms</w:t>
      </w:r>
      <w:r>
        <w:rPr>
          <w:spacing w:val="-3"/>
        </w:rPr>
        <w:t> </w:t>
      </w:r>
      <w:r>
        <w:rPr/>
        <w:t>(Miro</w:t>
      </w:r>
      <w:r>
        <w:rPr>
          <w:spacing w:val="-3"/>
        </w:rPr>
        <w:t> </w:t>
      </w:r>
      <w:r>
        <w:rPr/>
        <w:t>and</w:t>
      </w:r>
      <w:r>
        <w:rPr>
          <w:spacing w:val="-3"/>
        </w:rPr>
        <w:t> </w:t>
      </w:r>
      <w:r>
        <w:rPr/>
        <w:t>notion)</w:t>
      </w:r>
      <w:r>
        <w:rPr>
          <w:spacing w:val="-3"/>
        </w:rPr>
        <w:t> </w:t>
      </w:r>
      <w:r>
        <w:rPr/>
        <w:t>to</w:t>
      </w:r>
      <w:r>
        <w:rPr>
          <w:spacing w:val="-3"/>
        </w:rPr>
        <w:t> </w:t>
      </w:r>
      <w:r>
        <w:rPr/>
        <w:t>promote</w:t>
      </w:r>
      <w:r>
        <w:rPr>
          <w:spacing w:val="-3"/>
        </w:rPr>
        <w:t> </w:t>
      </w:r>
      <w:r>
        <w:rPr/>
        <w:t>joint</w:t>
      </w:r>
      <w:r>
        <w:rPr>
          <w:spacing w:val="-3"/>
        </w:rPr>
        <w:t> </w:t>
      </w:r>
      <w:r>
        <w:rPr/>
        <w:t>cross-university</w:t>
      </w:r>
      <w:r>
        <w:rPr>
          <w:spacing w:val="-3"/>
        </w:rPr>
        <w:t> </w:t>
      </w:r>
      <w:r>
        <w:rPr/>
        <w:t>learning among</w:t>
      </w:r>
      <w:r>
        <w:rPr>
          <w:spacing w:val="-1"/>
        </w:rPr>
        <w:t> </w:t>
      </w:r>
      <w:r>
        <w:rPr/>
        <w:t>the</w:t>
      </w:r>
      <w:r>
        <w:rPr>
          <w:spacing w:val="-1"/>
        </w:rPr>
        <w:t> </w:t>
      </w:r>
      <w:r>
        <w:rPr/>
        <w:t>partners.</w:t>
      </w:r>
      <w:r>
        <w:rPr>
          <w:spacing w:val="-1"/>
        </w:rPr>
        <w:t> </w:t>
      </w:r>
      <w:r>
        <w:rPr/>
        <w:t>A</w:t>
      </w:r>
      <w:r>
        <w:rPr>
          <w:spacing w:val="-1"/>
        </w:rPr>
        <w:t> </w:t>
      </w:r>
      <w:r>
        <w:rPr/>
        <w:t>topic</w:t>
      </w:r>
      <w:r>
        <w:rPr>
          <w:spacing w:val="-1"/>
        </w:rPr>
        <w:t> </w:t>
      </w:r>
      <w:r>
        <w:rPr/>
        <w:t>for</w:t>
      </w:r>
      <w:r>
        <w:rPr>
          <w:spacing w:val="-1"/>
        </w:rPr>
        <w:t> </w:t>
      </w:r>
      <w:r>
        <w:rPr/>
        <w:t>the</w:t>
      </w:r>
      <w:r>
        <w:rPr>
          <w:spacing w:val="-1"/>
        </w:rPr>
        <w:t> </w:t>
      </w:r>
      <w:r>
        <w:rPr/>
        <w:t>KHB</w:t>
      </w:r>
      <w:r>
        <w:rPr>
          <w:spacing w:val="-1"/>
        </w:rPr>
        <w:t> </w:t>
      </w:r>
      <w:r>
        <w:rPr/>
        <w:t>winter</w:t>
      </w:r>
      <w:r>
        <w:rPr>
          <w:spacing w:val="-1"/>
        </w:rPr>
        <w:t> </w:t>
      </w:r>
      <w:r>
        <w:rPr/>
        <w:t>term</w:t>
      </w:r>
      <w:r>
        <w:rPr>
          <w:spacing w:val="-1"/>
        </w:rPr>
        <w:t> </w:t>
      </w:r>
      <w:r>
        <w:rPr/>
        <w:t>2021/22</w:t>
      </w:r>
      <w:r>
        <w:rPr>
          <w:spacing w:val="-1"/>
        </w:rPr>
        <w:t> </w:t>
      </w:r>
      <w:r>
        <w:rPr/>
        <w:t>project</w:t>
      </w:r>
      <w:r>
        <w:rPr>
          <w:spacing w:val="-1"/>
        </w:rPr>
        <w:t> </w:t>
      </w:r>
      <w:r>
        <w:rPr/>
        <w:t>was</w:t>
      </w:r>
      <w:r>
        <w:rPr>
          <w:spacing w:val="-1"/>
        </w:rPr>
        <w:t> </w:t>
      </w:r>
      <w:r>
        <w:rPr/>
        <w:t>chosen,</w:t>
      </w:r>
      <w:r>
        <w:rPr>
          <w:spacing w:val="-1"/>
        </w:rPr>
        <w:t> </w:t>
      </w:r>
      <w:r>
        <w:rPr/>
        <w:t>where</w:t>
      </w:r>
      <w:r>
        <w:rPr>
          <w:spacing w:val="-1"/>
        </w:rPr>
        <w:t> </w:t>
      </w:r>
      <w:r>
        <w:rPr/>
        <w:t>all</w:t>
      </w:r>
      <w:r>
        <w:rPr>
          <w:spacing w:val="-1"/>
        </w:rPr>
        <w:t> </w:t>
      </w:r>
      <w:r>
        <w:rPr/>
        <w:t>the</w:t>
      </w:r>
      <w:r>
        <w:rPr>
          <w:spacing w:val="-1"/>
        </w:rPr>
        <w:t> </w:t>
      </w:r>
      <w:r>
        <w:rPr/>
        <w:t>other</w:t>
      </w:r>
      <w:r>
        <w:rPr>
          <w:spacing w:val="-1"/>
        </w:rPr>
        <w:t> </w:t>
      </w:r>
      <w:r>
        <w:rPr/>
        <w:t>partners</w:t>
      </w:r>
      <w:r>
        <w:rPr>
          <w:spacing w:val="-1"/>
        </w:rPr>
        <w:t> </w:t>
      </w:r>
      <w:r>
        <w:rPr/>
        <w:t>could</w:t>
      </w:r>
      <w:r>
        <w:rPr>
          <w:spacing w:val="-1"/>
        </w:rPr>
        <w:t> </w:t>
      </w:r>
      <w:r>
        <w:rPr/>
        <w:t>join in with specialist knowledge from their perspectives and learning goals. KHB developed formats for a growing archive</w:t>
      </w:r>
      <w:r>
        <w:rPr>
          <w:spacing w:val="40"/>
        </w:rPr>
        <w:t> </w:t>
      </w:r>
      <w:r>
        <w:rPr/>
        <w:t>on ceramic student projects (focus glazing). KHB actively contributed to IO3 (filming 12 How-To videos e.g., 3D printing ceramics and CNC-milling of plaster Moulds, interviews with practitioners from design and the industry and documentations of various industrial production techniques). KHB hosted TM6 on 28th March 2023 and the joint staff training workshop (C3) from 29th to 31st March 2023.</w:t>
      </w:r>
    </w:p>
    <w:p>
      <w:pPr>
        <w:pStyle w:val="BodyText"/>
        <w:spacing w:line="151" w:lineRule="auto" w:before="225"/>
        <w:ind w:right="336"/>
      </w:pPr>
      <w:r>
        <w:rPr/>
        <w:t>For IO1 development, UMPRUM mapped relevant locations in the Czech Republic, Slovakia, Austria, Bulgaria, and Hungary. UMPRUM has been contacting selected factories, artists, and craftsmen to participate in the mapping and share specifications of their knowledge and skills. They have reached more than 30 artists, institutions, and factories. They have proposed drafts scripts for video shooting both technical tutorials and interviews, which other partners commented</w:t>
      </w:r>
      <w:r>
        <w:rPr>
          <w:spacing w:val="-3"/>
        </w:rPr>
        <w:t> </w:t>
      </w:r>
      <w:r>
        <w:rPr/>
        <w:t>on.</w:t>
      </w:r>
      <w:r>
        <w:rPr>
          <w:spacing w:val="-3"/>
        </w:rPr>
        <w:t> </w:t>
      </w:r>
      <w:r>
        <w:rPr/>
        <w:t>According</w:t>
      </w:r>
      <w:r>
        <w:rPr>
          <w:spacing w:val="-3"/>
        </w:rPr>
        <w:t> </w:t>
      </w:r>
      <w:r>
        <w:rPr/>
        <w:t>to</w:t>
      </w:r>
      <w:r>
        <w:rPr>
          <w:spacing w:val="-3"/>
        </w:rPr>
        <w:t> </w:t>
      </w:r>
      <w:r>
        <w:rPr/>
        <w:t>them,</w:t>
      </w:r>
      <w:r>
        <w:rPr>
          <w:spacing w:val="-3"/>
        </w:rPr>
        <w:t> </w:t>
      </w:r>
      <w:r>
        <w:rPr/>
        <w:t>UMPRUM</w:t>
      </w:r>
      <w:r>
        <w:rPr>
          <w:spacing w:val="-3"/>
        </w:rPr>
        <w:t> </w:t>
      </w:r>
      <w:r>
        <w:rPr/>
        <w:t>recorded</w:t>
      </w:r>
      <w:r>
        <w:rPr>
          <w:spacing w:val="-3"/>
        </w:rPr>
        <w:t> </w:t>
      </w:r>
      <w:r>
        <w:rPr/>
        <w:t>trial</w:t>
      </w:r>
      <w:r>
        <w:rPr>
          <w:spacing w:val="-3"/>
        </w:rPr>
        <w:t> </w:t>
      </w:r>
      <w:r>
        <w:rPr/>
        <w:t>videos,</w:t>
      </w:r>
      <w:r>
        <w:rPr>
          <w:spacing w:val="-3"/>
        </w:rPr>
        <w:t> </w:t>
      </w:r>
      <w:r>
        <w:rPr/>
        <w:t>first</w:t>
      </w:r>
      <w:r>
        <w:rPr>
          <w:spacing w:val="-3"/>
        </w:rPr>
        <w:t> </w:t>
      </w:r>
      <w:r>
        <w:rPr/>
        <w:t>an</w:t>
      </w:r>
      <w:r>
        <w:rPr>
          <w:spacing w:val="-3"/>
        </w:rPr>
        <w:t> </w:t>
      </w:r>
      <w:r>
        <w:rPr/>
        <w:t>expert</w:t>
      </w:r>
      <w:r>
        <w:rPr>
          <w:spacing w:val="-3"/>
        </w:rPr>
        <w:t> </w:t>
      </w:r>
      <w:r>
        <w:rPr/>
        <w:t>tutorial</w:t>
      </w:r>
      <w:r>
        <w:rPr>
          <w:spacing w:val="-3"/>
        </w:rPr>
        <w:t> </w:t>
      </w:r>
      <w:r>
        <w:rPr/>
        <w:t>on</w:t>
      </w:r>
      <w:r>
        <w:rPr>
          <w:spacing w:val="-3"/>
        </w:rPr>
        <w:t> </w:t>
      </w:r>
      <w:r>
        <w:rPr/>
        <w:t>mold</w:t>
      </w:r>
      <w:r>
        <w:rPr>
          <w:spacing w:val="-3"/>
        </w:rPr>
        <w:t> </w:t>
      </w:r>
      <w:r>
        <w:rPr/>
        <w:t>making</w:t>
      </w:r>
      <w:r>
        <w:rPr>
          <w:spacing w:val="-3"/>
        </w:rPr>
        <w:t> </w:t>
      </w:r>
      <w:r>
        <w:rPr/>
        <w:t>and</w:t>
      </w:r>
      <w:r>
        <w:rPr>
          <w:spacing w:val="-3"/>
        </w:rPr>
        <w:t> </w:t>
      </w:r>
      <w:r>
        <w:rPr/>
        <w:t>second an interview with one of the artists who was part of our mapping. They have reviewed the videos together with other partners. For the videos, UMPRUM has created a tool library for plaster workshops. UMPRUM hosted the joint staff training workshop (C2) on 13th-15th September 2022 and the transnational meeting (TM4) on 16th September 2022.</w:t>
      </w:r>
    </w:p>
    <w:p>
      <w:pPr>
        <w:pStyle w:val="BodyText"/>
        <w:spacing w:line="151" w:lineRule="auto" w:before="224"/>
        <w:ind w:right="339"/>
        <w:jc w:val="both"/>
      </w:pPr>
      <w:r>
        <w:rPr/>
        <w:t>For</w:t>
      </w:r>
      <w:r>
        <w:rPr>
          <w:spacing w:val="-2"/>
        </w:rPr>
        <w:t> </w:t>
      </w:r>
      <w:r>
        <w:rPr/>
        <w:t>IO2</w:t>
      </w:r>
      <w:r>
        <w:rPr>
          <w:spacing w:val="-2"/>
        </w:rPr>
        <w:t> </w:t>
      </w:r>
      <w:r>
        <w:rPr/>
        <w:t>UMPRUM</w:t>
      </w:r>
      <w:r>
        <w:rPr>
          <w:spacing w:val="-2"/>
        </w:rPr>
        <w:t> </w:t>
      </w:r>
      <w:r>
        <w:rPr/>
        <w:t>tested</w:t>
      </w:r>
      <w:r>
        <w:rPr>
          <w:spacing w:val="-2"/>
        </w:rPr>
        <w:t> </w:t>
      </w:r>
      <w:r>
        <w:rPr/>
        <w:t>UAL</w:t>
      </w:r>
      <w:r>
        <w:rPr>
          <w:spacing w:val="-2"/>
        </w:rPr>
        <w:t> </w:t>
      </w:r>
      <w:r>
        <w:rPr/>
        <w:t>teaching</w:t>
      </w:r>
      <w:r>
        <w:rPr>
          <w:spacing w:val="-2"/>
        </w:rPr>
        <w:t> </w:t>
      </w:r>
      <w:r>
        <w:rPr/>
        <w:t>strategy</w:t>
      </w:r>
      <w:r>
        <w:rPr>
          <w:spacing w:val="-2"/>
        </w:rPr>
        <w:t> </w:t>
      </w:r>
      <w:r>
        <w:rPr/>
        <w:t>“Prototyping</w:t>
      </w:r>
      <w:r>
        <w:rPr>
          <w:spacing w:val="-2"/>
        </w:rPr>
        <w:t> </w:t>
      </w:r>
      <w:r>
        <w:rPr/>
        <w:t>sprint”</w:t>
      </w:r>
      <w:r>
        <w:rPr>
          <w:spacing w:val="-2"/>
        </w:rPr>
        <w:t> </w:t>
      </w:r>
      <w:r>
        <w:rPr/>
        <w:t>and</w:t>
      </w:r>
      <w:r>
        <w:rPr>
          <w:spacing w:val="-2"/>
        </w:rPr>
        <w:t> </w:t>
      </w:r>
      <w:r>
        <w:rPr/>
        <w:t>compared</w:t>
      </w:r>
      <w:r>
        <w:rPr>
          <w:spacing w:val="-2"/>
        </w:rPr>
        <w:t> </w:t>
      </w:r>
      <w:r>
        <w:rPr/>
        <w:t>them</w:t>
      </w:r>
      <w:r>
        <w:rPr>
          <w:spacing w:val="-2"/>
        </w:rPr>
        <w:t> </w:t>
      </w:r>
      <w:r>
        <w:rPr/>
        <w:t>with</w:t>
      </w:r>
      <w:r>
        <w:rPr>
          <w:spacing w:val="-2"/>
        </w:rPr>
        <w:t> </w:t>
      </w:r>
      <w:r>
        <w:rPr/>
        <w:t>their</w:t>
      </w:r>
      <w:r>
        <w:rPr>
          <w:spacing w:val="-2"/>
        </w:rPr>
        <w:t> </w:t>
      </w:r>
      <w:r>
        <w:rPr/>
        <w:t>teaching</w:t>
      </w:r>
      <w:r>
        <w:rPr>
          <w:spacing w:val="-2"/>
        </w:rPr>
        <w:t> </w:t>
      </w:r>
      <w:r>
        <w:rPr/>
        <w:t>methods</w:t>
      </w:r>
      <w:r>
        <w:rPr>
          <w:spacing w:val="-2"/>
        </w:rPr>
        <w:t> </w:t>
      </w:r>
      <w:r>
        <w:rPr/>
        <w:t>to articulate the structure of “project card” for “Storytelling” as a teaching strategy.</w:t>
      </w:r>
    </w:p>
    <w:p>
      <w:pPr>
        <w:pStyle w:val="BodyText"/>
        <w:spacing w:line="151" w:lineRule="auto" w:before="1"/>
        <w:ind w:right="419"/>
        <w:jc w:val="both"/>
      </w:pPr>
      <w:r>
        <w:rPr/>
        <w:t>UMPRUM addressed and further communicated with graphic designer who cooperated with NOVA on development of digital</w:t>
      </w:r>
      <w:r>
        <w:rPr>
          <w:spacing w:val="-2"/>
        </w:rPr>
        <w:t> </w:t>
      </w:r>
      <w:r>
        <w:rPr/>
        <w:t>platform</w:t>
      </w:r>
      <w:r>
        <w:rPr>
          <w:spacing w:val="-2"/>
        </w:rPr>
        <w:t> </w:t>
      </w:r>
      <w:r>
        <w:rPr/>
        <w:t>and</w:t>
      </w:r>
      <w:r>
        <w:rPr>
          <w:spacing w:val="-2"/>
        </w:rPr>
        <w:t> </w:t>
      </w:r>
      <w:r>
        <w:rPr/>
        <w:t>visual</w:t>
      </w:r>
      <w:r>
        <w:rPr>
          <w:spacing w:val="-2"/>
        </w:rPr>
        <w:t> </w:t>
      </w:r>
      <w:r>
        <w:rPr/>
        <w:t>of</w:t>
      </w:r>
      <w:r>
        <w:rPr>
          <w:spacing w:val="-2"/>
        </w:rPr>
        <w:t> </w:t>
      </w:r>
      <w:r>
        <w:rPr/>
        <w:t>the</w:t>
      </w:r>
      <w:r>
        <w:rPr>
          <w:spacing w:val="-2"/>
        </w:rPr>
        <w:t> </w:t>
      </w:r>
      <w:r>
        <w:rPr/>
        <w:t>project.</w:t>
      </w:r>
      <w:r>
        <w:rPr>
          <w:spacing w:val="-2"/>
        </w:rPr>
        <w:t> </w:t>
      </w:r>
      <w:r>
        <w:rPr/>
        <w:t>UMPRUM</w:t>
      </w:r>
      <w:r>
        <w:rPr>
          <w:spacing w:val="-2"/>
        </w:rPr>
        <w:t> </w:t>
      </w:r>
      <w:r>
        <w:rPr/>
        <w:t>produced</w:t>
      </w:r>
      <w:r>
        <w:rPr>
          <w:spacing w:val="-2"/>
        </w:rPr>
        <w:t> </w:t>
      </w:r>
      <w:r>
        <w:rPr/>
        <w:t>9</w:t>
      </w:r>
      <w:r>
        <w:rPr>
          <w:spacing w:val="-2"/>
        </w:rPr>
        <w:t> </w:t>
      </w:r>
      <w:r>
        <w:rPr/>
        <w:t>videos</w:t>
      </w:r>
      <w:r>
        <w:rPr>
          <w:spacing w:val="-2"/>
        </w:rPr>
        <w:t> </w:t>
      </w:r>
      <w:r>
        <w:rPr/>
        <w:t>of</w:t>
      </w:r>
      <w:r>
        <w:rPr>
          <w:spacing w:val="-2"/>
        </w:rPr>
        <w:t> </w:t>
      </w:r>
      <w:r>
        <w:rPr/>
        <w:t>technique</w:t>
      </w:r>
      <w:r>
        <w:rPr>
          <w:spacing w:val="-2"/>
        </w:rPr>
        <w:t> </w:t>
      </w:r>
      <w:r>
        <w:rPr/>
        <w:t>demonstrations</w:t>
      </w:r>
      <w:r>
        <w:rPr>
          <w:spacing w:val="-2"/>
        </w:rPr>
        <w:t> </w:t>
      </w:r>
      <w:r>
        <w:rPr/>
        <w:t>and</w:t>
      </w:r>
      <w:r>
        <w:rPr>
          <w:spacing w:val="-2"/>
        </w:rPr>
        <w:t> </w:t>
      </w:r>
      <w:r>
        <w:rPr/>
        <w:t>lectures</w:t>
      </w:r>
      <w:r>
        <w:rPr>
          <w:spacing w:val="-2"/>
        </w:rPr>
        <w:t> </w:t>
      </w:r>
      <w:r>
        <w:rPr/>
        <w:t>plus</w:t>
      </w:r>
      <w:r>
        <w:rPr>
          <w:spacing w:val="-2"/>
        </w:rPr>
        <w:t> </w:t>
      </w:r>
      <w:r>
        <w:rPr/>
        <w:t>2 on Kecskemét and Radilina Ceramic.</w:t>
      </w:r>
    </w:p>
    <w:p>
      <w:pPr>
        <w:spacing w:after="0" w:line="151" w:lineRule="auto"/>
        <w:jc w:val="both"/>
        <w:sectPr>
          <w:pgSz w:w="11900" w:h="16840"/>
          <w:pgMar w:header="70" w:footer="155" w:top="1300" w:bottom="340" w:left="360" w:right="380"/>
        </w:sectPr>
      </w:pPr>
    </w:p>
    <w:p>
      <w:pPr>
        <w:pStyle w:val="BodyText"/>
        <w:spacing w:before="8"/>
        <w:ind w:left="0"/>
        <w:rPr>
          <w:sz w:val="7"/>
        </w:rPr>
      </w:pPr>
    </w:p>
    <w:p>
      <w:pPr>
        <w:pStyle w:val="BodyText"/>
        <w:ind w:left="110"/>
      </w:pPr>
      <w:r>
        <w:rPr/>
        <mc:AlternateContent>
          <mc:Choice Requires="wps">
            <w:drawing>
              <wp:inline distT="0" distB="0" distL="0" distR="0">
                <wp:extent cx="6934200" cy="781050"/>
                <wp:effectExtent l="0" t="0" r="0" b="0"/>
                <wp:docPr id="125" name="Group 125"/>
                <wp:cNvGraphicFramePr>
                  <a:graphicFrameLocks/>
                </wp:cNvGraphicFramePr>
                <a:graphic>
                  <a:graphicData uri="http://schemas.microsoft.com/office/word/2010/wordprocessingGroup">
                    <wpg:wgp>
                      <wpg:cNvPr id="125" name="Group 125"/>
                      <wpg:cNvGrpSpPr/>
                      <wpg:grpSpPr>
                        <a:xfrm>
                          <a:off x="0" y="0"/>
                          <a:ext cx="6934200" cy="781050"/>
                          <a:chExt cx="6934200" cy="781050"/>
                        </a:xfrm>
                      </wpg:grpSpPr>
                      <wps:wsp>
                        <wps:cNvPr id="126" name="Graphic 126"/>
                        <wps:cNvSpPr/>
                        <wps:spPr>
                          <a:xfrm>
                            <a:off x="6350" y="7747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127" name="Graphic 127"/>
                        <wps:cNvSpPr/>
                        <wps:spPr>
                          <a:xfrm>
                            <a:off x="0" y="0"/>
                            <a:ext cx="6934200" cy="774700"/>
                          </a:xfrm>
                          <a:custGeom>
                            <a:avLst/>
                            <a:gdLst/>
                            <a:ahLst/>
                            <a:cxnLst/>
                            <a:rect l="l" t="t" r="r" b="b"/>
                            <a:pathLst>
                              <a:path w="6934200" h="774700">
                                <a:moveTo>
                                  <a:pt x="12700" y="0"/>
                                </a:moveTo>
                                <a:lnTo>
                                  <a:pt x="0" y="0"/>
                                </a:lnTo>
                                <a:lnTo>
                                  <a:pt x="0" y="774700"/>
                                </a:lnTo>
                                <a:lnTo>
                                  <a:pt x="12700" y="774700"/>
                                </a:lnTo>
                                <a:lnTo>
                                  <a:pt x="12700" y="0"/>
                                </a:lnTo>
                                <a:close/>
                              </a:path>
                              <a:path w="6934200" h="774700">
                                <a:moveTo>
                                  <a:pt x="6934200" y="0"/>
                                </a:moveTo>
                                <a:lnTo>
                                  <a:pt x="6921500" y="0"/>
                                </a:lnTo>
                                <a:lnTo>
                                  <a:pt x="6921500" y="774700"/>
                                </a:lnTo>
                                <a:lnTo>
                                  <a:pt x="6934200" y="774700"/>
                                </a:lnTo>
                                <a:lnTo>
                                  <a:pt x="6934200" y="0"/>
                                </a:lnTo>
                                <a:close/>
                              </a:path>
                            </a:pathLst>
                          </a:custGeom>
                          <a:solidFill>
                            <a:srgbClr val="DDDDDD"/>
                          </a:solidFill>
                        </wps:spPr>
                        <wps:bodyPr wrap="square" lIns="0" tIns="0" rIns="0" bIns="0" rtlCol="0">
                          <a:prstTxWarp prst="textNoShape">
                            <a:avLst/>
                          </a:prstTxWarp>
                          <a:noAutofit/>
                        </wps:bodyPr>
                      </wps:wsp>
                      <wps:wsp>
                        <wps:cNvPr id="128" name="Textbox 128"/>
                        <wps:cNvSpPr txBox="1"/>
                        <wps:spPr>
                          <a:xfrm>
                            <a:off x="12700" y="0"/>
                            <a:ext cx="6908800" cy="768350"/>
                          </a:xfrm>
                          <a:prstGeom prst="rect">
                            <a:avLst/>
                          </a:prstGeom>
                        </wps:spPr>
                        <wps:txbx>
                          <w:txbxContent>
                            <w:p>
                              <w:pPr>
                                <w:spacing w:line="151" w:lineRule="auto" w:before="220"/>
                                <w:ind w:left="130" w:right="235" w:firstLine="0"/>
                                <w:jc w:val="left"/>
                                <w:rPr>
                                  <w:sz w:val="20"/>
                                </w:rPr>
                              </w:pPr>
                              <w:r>
                                <w:rPr>
                                  <w:sz w:val="20"/>
                                </w:rPr>
                                <w:t>KHiO</w:t>
                              </w:r>
                              <w:r>
                                <w:rPr>
                                  <w:spacing w:val="-3"/>
                                  <w:sz w:val="20"/>
                                </w:rPr>
                                <w:t> </w:t>
                              </w:r>
                              <w:r>
                                <w:rPr>
                                  <w:sz w:val="20"/>
                                </w:rPr>
                                <w:t>worked</w:t>
                              </w:r>
                              <w:r>
                                <w:rPr>
                                  <w:spacing w:val="-3"/>
                                  <w:sz w:val="20"/>
                                </w:rPr>
                                <w:t> </w:t>
                              </w:r>
                              <w:r>
                                <w:rPr>
                                  <w:sz w:val="20"/>
                                </w:rPr>
                                <w:t>on</w:t>
                              </w:r>
                              <w:r>
                                <w:rPr>
                                  <w:spacing w:val="-3"/>
                                  <w:sz w:val="20"/>
                                </w:rPr>
                                <w:t> </w:t>
                              </w:r>
                              <w:r>
                                <w:rPr>
                                  <w:sz w:val="20"/>
                                </w:rPr>
                                <w:t>IO1</w:t>
                              </w:r>
                              <w:r>
                                <w:rPr>
                                  <w:spacing w:val="-3"/>
                                  <w:sz w:val="20"/>
                                </w:rPr>
                                <w:t> </w:t>
                              </w:r>
                              <w:r>
                                <w:rPr>
                                  <w:sz w:val="20"/>
                                </w:rPr>
                                <w:t>Mapping,</w:t>
                              </w:r>
                              <w:r>
                                <w:rPr>
                                  <w:spacing w:val="-3"/>
                                  <w:sz w:val="20"/>
                                </w:rPr>
                                <w:t> </w:t>
                              </w:r>
                              <w:r>
                                <w:rPr>
                                  <w:sz w:val="20"/>
                                </w:rPr>
                                <w:t>inding</w:t>
                              </w:r>
                              <w:r>
                                <w:rPr>
                                  <w:spacing w:val="-3"/>
                                  <w:sz w:val="20"/>
                                </w:rPr>
                                <w:t> </w:t>
                              </w:r>
                              <w:r>
                                <w:rPr>
                                  <w:sz w:val="20"/>
                                </w:rPr>
                                <w:t>relevant</w:t>
                              </w:r>
                              <w:r>
                                <w:rPr>
                                  <w:spacing w:val="-3"/>
                                  <w:sz w:val="20"/>
                                </w:rPr>
                                <w:t> </w:t>
                              </w:r>
                              <w:r>
                                <w:rPr>
                                  <w:sz w:val="20"/>
                                </w:rPr>
                                <w:t>locations,</w:t>
                              </w:r>
                              <w:r>
                                <w:rPr>
                                  <w:spacing w:val="-3"/>
                                  <w:sz w:val="20"/>
                                </w:rPr>
                                <w:t> </w:t>
                              </w:r>
                              <w:r>
                                <w:rPr>
                                  <w:sz w:val="20"/>
                                </w:rPr>
                                <w:t>institutions</w:t>
                              </w:r>
                              <w:r>
                                <w:rPr>
                                  <w:spacing w:val="-3"/>
                                  <w:sz w:val="20"/>
                                </w:rPr>
                                <w:t> </w:t>
                              </w:r>
                              <w:r>
                                <w:rPr>
                                  <w:sz w:val="20"/>
                                </w:rPr>
                                <w:t>and</w:t>
                              </w:r>
                              <w:r>
                                <w:rPr>
                                  <w:spacing w:val="-3"/>
                                  <w:sz w:val="20"/>
                                </w:rPr>
                                <w:t> </w:t>
                              </w:r>
                              <w:r>
                                <w:rPr>
                                  <w:sz w:val="20"/>
                                </w:rPr>
                                <w:t>artists</w:t>
                              </w:r>
                              <w:r>
                                <w:rPr>
                                  <w:spacing w:val="-3"/>
                                  <w:sz w:val="20"/>
                                </w:rPr>
                                <w:t> </w:t>
                              </w:r>
                              <w:r>
                                <w:rPr>
                                  <w:sz w:val="20"/>
                                </w:rPr>
                                <w:t>related</w:t>
                              </w:r>
                              <w:r>
                                <w:rPr>
                                  <w:spacing w:val="-3"/>
                                  <w:sz w:val="20"/>
                                </w:rPr>
                                <w:t> </w:t>
                              </w:r>
                              <w:r>
                                <w:rPr>
                                  <w:sz w:val="20"/>
                                </w:rPr>
                                <w:t>to</w:t>
                              </w:r>
                              <w:r>
                                <w:rPr>
                                  <w:spacing w:val="-3"/>
                                  <w:sz w:val="20"/>
                                </w:rPr>
                                <w:t> </w:t>
                              </w:r>
                              <w:r>
                                <w:rPr>
                                  <w:sz w:val="20"/>
                                </w:rPr>
                                <w:t>Ceramic</w:t>
                              </w:r>
                              <w:r>
                                <w:rPr>
                                  <w:spacing w:val="-3"/>
                                  <w:sz w:val="20"/>
                                </w:rPr>
                                <w:t> </w:t>
                              </w:r>
                              <w:r>
                                <w:rPr>
                                  <w:sz w:val="20"/>
                                </w:rPr>
                                <w:t>Art</w:t>
                              </w:r>
                              <w:r>
                                <w:rPr>
                                  <w:spacing w:val="-3"/>
                                  <w:sz w:val="20"/>
                                </w:rPr>
                                <w:t> </w:t>
                              </w:r>
                              <w:r>
                                <w:rPr>
                                  <w:sz w:val="20"/>
                                </w:rPr>
                                <w:t>in</w:t>
                              </w:r>
                              <w:r>
                                <w:rPr>
                                  <w:spacing w:val="-3"/>
                                  <w:sz w:val="20"/>
                                </w:rPr>
                                <w:t> </w:t>
                              </w:r>
                              <w:r>
                                <w:rPr>
                                  <w:sz w:val="20"/>
                                </w:rPr>
                                <w:t>the</w:t>
                              </w:r>
                              <w:r>
                                <w:rPr>
                                  <w:spacing w:val="-3"/>
                                  <w:sz w:val="20"/>
                                </w:rPr>
                                <w:t> </w:t>
                              </w:r>
                              <w:r>
                                <w:rPr>
                                  <w:sz w:val="20"/>
                                </w:rPr>
                                <w:t>Nordic countries. The institution contacted 20+ artists, educators and researchers working within the field of ceramic art, design, and education. KHiO actively contributed to IO3 producing 22 videos. KHiO also hosted the Transnational Meeting TM5 in January 2023.</w:t>
                              </w:r>
                            </w:p>
                          </w:txbxContent>
                        </wps:txbx>
                        <wps:bodyPr wrap="square" lIns="0" tIns="0" rIns="0" bIns="0" rtlCol="0">
                          <a:noAutofit/>
                        </wps:bodyPr>
                      </wps:wsp>
                    </wpg:wgp>
                  </a:graphicData>
                </a:graphic>
              </wp:inline>
            </w:drawing>
          </mc:Choice>
          <mc:Fallback>
            <w:pict>
              <v:group style="width:546pt;height:61.5pt;mso-position-horizontal-relative:char;mso-position-vertical-relative:line" id="docshapegroup100" coordorigin="0,0" coordsize="10920,1230">
                <v:line style="position:absolute" from="10,1220" to="10910,1220" stroked="true" strokeweight="1pt" strokecolor="#dddddd">
                  <v:stroke dashstyle="solid"/>
                </v:line>
                <v:shape style="position:absolute;left:0;top:0;width:10920;height:1220" id="docshape101" coordorigin="0,0" coordsize="10920,1220" path="m20,0l0,0,0,1220,20,1220,20,0xm10920,0l10900,0,10900,1220,10920,1220,10920,0xe" filled="true" fillcolor="#dddddd" stroked="false">
                  <v:path arrowok="t"/>
                  <v:fill type="solid"/>
                </v:shape>
                <v:shape style="position:absolute;left:20;top:0;width:10880;height:1210" type="#_x0000_t202" id="docshape102" filled="false" stroked="false">
                  <v:textbox inset="0,0,0,0">
                    <w:txbxContent>
                      <w:p>
                        <w:pPr>
                          <w:spacing w:line="151" w:lineRule="auto" w:before="220"/>
                          <w:ind w:left="130" w:right="235" w:firstLine="0"/>
                          <w:jc w:val="left"/>
                          <w:rPr>
                            <w:sz w:val="20"/>
                          </w:rPr>
                        </w:pPr>
                        <w:r>
                          <w:rPr>
                            <w:sz w:val="20"/>
                          </w:rPr>
                          <w:t>KHiO</w:t>
                        </w:r>
                        <w:r>
                          <w:rPr>
                            <w:spacing w:val="-3"/>
                            <w:sz w:val="20"/>
                          </w:rPr>
                          <w:t> </w:t>
                        </w:r>
                        <w:r>
                          <w:rPr>
                            <w:sz w:val="20"/>
                          </w:rPr>
                          <w:t>worked</w:t>
                        </w:r>
                        <w:r>
                          <w:rPr>
                            <w:spacing w:val="-3"/>
                            <w:sz w:val="20"/>
                          </w:rPr>
                          <w:t> </w:t>
                        </w:r>
                        <w:r>
                          <w:rPr>
                            <w:sz w:val="20"/>
                          </w:rPr>
                          <w:t>on</w:t>
                        </w:r>
                        <w:r>
                          <w:rPr>
                            <w:spacing w:val="-3"/>
                            <w:sz w:val="20"/>
                          </w:rPr>
                          <w:t> </w:t>
                        </w:r>
                        <w:r>
                          <w:rPr>
                            <w:sz w:val="20"/>
                          </w:rPr>
                          <w:t>IO1</w:t>
                        </w:r>
                        <w:r>
                          <w:rPr>
                            <w:spacing w:val="-3"/>
                            <w:sz w:val="20"/>
                          </w:rPr>
                          <w:t> </w:t>
                        </w:r>
                        <w:r>
                          <w:rPr>
                            <w:sz w:val="20"/>
                          </w:rPr>
                          <w:t>Mapping,</w:t>
                        </w:r>
                        <w:r>
                          <w:rPr>
                            <w:spacing w:val="-3"/>
                            <w:sz w:val="20"/>
                          </w:rPr>
                          <w:t> </w:t>
                        </w:r>
                        <w:r>
                          <w:rPr>
                            <w:sz w:val="20"/>
                          </w:rPr>
                          <w:t>inding</w:t>
                        </w:r>
                        <w:r>
                          <w:rPr>
                            <w:spacing w:val="-3"/>
                            <w:sz w:val="20"/>
                          </w:rPr>
                          <w:t> </w:t>
                        </w:r>
                        <w:r>
                          <w:rPr>
                            <w:sz w:val="20"/>
                          </w:rPr>
                          <w:t>relevant</w:t>
                        </w:r>
                        <w:r>
                          <w:rPr>
                            <w:spacing w:val="-3"/>
                            <w:sz w:val="20"/>
                          </w:rPr>
                          <w:t> </w:t>
                        </w:r>
                        <w:r>
                          <w:rPr>
                            <w:sz w:val="20"/>
                          </w:rPr>
                          <w:t>locations,</w:t>
                        </w:r>
                        <w:r>
                          <w:rPr>
                            <w:spacing w:val="-3"/>
                            <w:sz w:val="20"/>
                          </w:rPr>
                          <w:t> </w:t>
                        </w:r>
                        <w:r>
                          <w:rPr>
                            <w:sz w:val="20"/>
                          </w:rPr>
                          <w:t>institutions</w:t>
                        </w:r>
                        <w:r>
                          <w:rPr>
                            <w:spacing w:val="-3"/>
                            <w:sz w:val="20"/>
                          </w:rPr>
                          <w:t> </w:t>
                        </w:r>
                        <w:r>
                          <w:rPr>
                            <w:sz w:val="20"/>
                          </w:rPr>
                          <w:t>and</w:t>
                        </w:r>
                        <w:r>
                          <w:rPr>
                            <w:spacing w:val="-3"/>
                            <w:sz w:val="20"/>
                          </w:rPr>
                          <w:t> </w:t>
                        </w:r>
                        <w:r>
                          <w:rPr>
                            <w:sz w:val="20"/>
                          </w:rPr>
                          <w:t>artists</w:t>
                        </w:r>
                        <w:r>
                          <w:rPr>
                            <w:spacing w:val="-3"/>
                            <w:sz w:val="20"/>
                          </w:rPr>
                          <w:t> </w:t>
                        </w:r>
                        <w:r>
                          <w:rPr>
                            <w:sz w:val="20"/>
                          </w:rPr>
                          <w:t>related</w:t>
                        </w:r>
                        <w:r>
                          <w:rPr>
                            <w:spacing w:val="-3"/>
                            <w:sz w:val="20"/>
                          </w:rPr>
                          <w:t> </w:t>
                        </w:r>
                        <w:r>
                          <w:rPr>
                            <w:sz w:val="20"/>
                          </w:rPr>
                          <w:t>to</w:t>
                        </w:r>
                        <w:r>
                          <w:rPr>
                            <w:spacing w:val="-3"/>
                            <w:sz w:val="20"/>
                          </w:rPr>
                          <w:t> </w:t>
                        </w:r>
                        <w:r>
                          <w:rPr>
                            <w:sz w:val="20"/>
                          </w:rPr>
                          <w:t>Ceramic</w:t>
                        </w:r>
                        <w:r>
                          <w:rPr>
                            <w:spacing w:val="-3"/>
                            <w:sz w:val="20"/>
                          </w:rPr>
                          <w:t> </w:t>
                        </w:r>
                        <w:r>
                          <w:rPr>
                            <w:sz w:val="20"/>
                          </w:rPr>
                          <w:t>Art</w:t>
                        </w:r>
                        <w:r>
                          <w:rPr>
                            <w:spacing w:val="-3"/>
                            <w:sz w:val="20"/>
                          </w:rPr>
                          <w:t> </w:t>
                        </w:r>
                        <w:r>
                          <w:rPr>
                            <w:sz w:val="20"/>
                          </w:rPr>
                          <w:t>in</w:t>
                        </w:r>
                        <w:r>
                          <w:rPr>
                            <w:spacing w:val="-3"/>
                            <w:sz w:val="20"/>
                          </w:rPr>
                          <w:t> </w:t>
                        </w:r>
                        <w:r>
                          <w:rPr>
                            <w:sz w:val="20"/>
                          </w:rPr>
                          <w:t>the</w:t>
                        </w:r>
                        <w:r>
                          <w:rPr>
                            <w:spacing w:val="-3"/>
                            <w:sz w:val="20"/>
                          </w:rPr>
                          <w:t> </w:t>
                        </w:r>
                        <w:r>
                          <w:rPr>
                            <w:sz w:val="20"/>
                          </w:rPr>
                          <w:t>Nordic countries. The institution contacted 20+ artists, educators and researchers working within the field of ceramic art, design, and education. KHiO actively contributed to IO3 producing 22 videos. KHiO also hosted the Transnational Meeting TM5 in January 2023.</w:t>
                        </w:r>
                      </w:p>
                    </w:txbxContent>
                  </v:textbox>
                  <w10:wrap type="none"/>
                </v:shape>
              </v:group>
            </w:pict>
          </mc:Fallback>
        </mc:AlternateContent>
      </w:r>
      <w:r>
        <w:rPr/>
      </w:r>
    </w:p>
    <w:p>
      <w:pPr>
        <w:pStyle w:val="BodyText"/>
        <w:spacing w:before="6"/>
        <w:ind w:left="0"/>
      </w:pPr>
    </w:p>
    <w:p>
      <w:pPr>
        <w:pStyle w:val="BodyText"/>
        <w:spacing w:line="151" w:lineRule="auto" w:before="1"/>
        <w:ind w:left="120" w:right="336"/>
      </w:pPr>
      <w:r>
        <w:rPr/>
        <w:t>How</w:t>
      </w:r>
      <w:r>
        <w:rPr>
          <w:spacing w:val="-2"/>
        </w:rPr>
        <w:t> </w:t>
      </w:r>
      <w:r>
        <w:rPr/>
        <w:t>did</w:t>
      </w:r>
      <w:r>
        <w:rPr>
          <w:spacing w:val="-2"/>
        </w:rPr>
        <w:t> </w:t>
      </w:r>
      <w:r>
        <w:rPr/>
        <w:t>you</w:t>
      </w:r>
      <w:r>
        <w:rPr>
          <w:spacing w:val="-2"/>
        </w:rPr>
        <w:t> </w:t>
      </w:r>
      <w:r>
        <w:rPr/>
        <w:t>communicate</w:t>
      </w:r>
      <w:r>
        <w:rPr>
          <w:spacing w:val="-2"/>
        </w:rPr>
        <w:t> </w:t>
      </w:r>
      <w:r>
        <w:rPr/>
        <w:t>and</w:t>
      </w:r>
      <w:r>
        <w:rPr>
          <w:spacing w:val="-2"/>
        </w:rPr>
        <w:t> </w:t>
      </w:r>
      <w:r>
        <w:rPr/>
        <w:t>cooperate</w:t>
      </w:r>
      <w:r>
        <w:rPr>
          <w:spacing w:val="-2"/>
        </w:rPr>
        <w:t> </w:t>
      </w:r>
      <w:r>
        <w:rPr/>
        <w:t>with</w:t>
      </w:r>
      <w:r>
        <w:rPr>
          <w:spacing w:val="-2"/>
        </w:rPr>
        <w:t> </w:t>
      </w:r>
      <w:r>
        <w:rPr/>
        <w:t>your</w:t>
      </w:r>
      <w:r>
        <w:rPr>
          <w:spacing w:val="-2"/>
        </w:rPr>
        <w:t> </w:t>
      </w:r>
      <w:r>
        <w:rPr/>
        <w:t>partners?</w:t>
      </w:r>
      <w:r>
        <w:rPr>
          <w:spacing w:val="-2"/>
        </w:rPr>
        <w:t> </w:t>
      </w:r>
      <w:r>
        <w:rPr/>
        <w:t>What</w:t>
      </w:r>
      <w:r>
        <w:rPr>
          <w:spacing w:val="-2"/>
        </w:rPr>
        <w:t> </w:t>
      </w:r>
      <w:r>
        <w:rPr/>
        <w:t>are</w:t>
      </w:r>
      <w:r>
        <w:rPr>
          <w:spacing w:val="-2"/>
        </w:rPr>
        <w:t> </w:t>
      </w:r>
      <w:r>
        <w:rPr/>
        <w:t>the</w:t>
      </w:r>
      <w:r>
        <w:rPr>
          <w:spacing w:val="-2"/>
        </w:rPr>
        <w:t> </w:t>
      </w:r>
      <w:r>
        <w:rPr/>
        <w:t>positive</w:t>
      </w:r>
      <w:r>
        <w:rPr>
          <w:spacing w:val="-2"/>
        </w:rPr>
        <w:t> </w:t>
      </w:r>
      <w:r>
        <w:rPr/>
        <w:t>and</w:t>
      </w:r>
      <w:r>
        <w:rPr>
          <w:spacing w:val="-2"/>
        </w:rPr>
        <w:t> </w:t>
      </w:r>
      <w:r>
        <w:rPr/>
        <w:t>negative</w:t>
      </w:r>
      <w:r>
        <w:rPr>
          <w:spacing w:val="-2"/>
        </w:rPr>
        <w:t> </w:t>
      </w:r>
      <w:r>
        <w:rPr/>
        <w:t>elements</w:t>
      </w:r>
      <w:r>
        <w:rPr>
          <w:spacing w:val="-2"/>
        </w:rPr>
        <w:t> </w:t>
      </w:r>
      <w:r>
        <w:rPr/>
        <w:t>of</w:t>
      </w:r>
      <w:r>
        <w:rPr>
          <w:spacing w:val="-2"/>
        </w:rPr>
        <w:t> </w:t>
      </w:r>
      <w:r>
        <w:rPr/>
        <w:t>the cooperation process? What would you improve if you were to carry out a similar project in the future?</w:t>
      </w:r>
    </w:p>
    <w:p>
      <w:pPr>
        <w:pStyle w:val="BodyText"/>
        <w:spacing w:before="187"/>
      </w:pPr>
      <w:r>
        <w:rPr/>
        <mc:AlternateContent>
          <mc:Choice Requires="wps">
            <w:drawing>
              <wp:anchor distT="0" distB="0" distL="0" distR="0" allowOverlap="1" layoutInCell="1" locked="0" behindDoc="1" simplePos="0" relativeHeight="484315136">
                <wp:simplePos x="0" y="0"/>
                <wp:positionH relativeFrom="page">
                  <wp:posOffset>304800</wp:posOffset>
                </wp:positionH>
                <wp:positionV relativeFrom="paragraph">
                  <wp:posOffset>89291</wp:posOffset>
                </wp:positionV>
                <wp:extent cx="6921500" cy="687070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6921500" cy="6870700"/>
                        </a:xfrm>
                        <a:custGeom>
                          <a:avLst/>
                          <a:gdLst/>
                          <a:ahLst/>
                          <a:cxnLst/>
                          <a:rect l="l" t="t" r="r" b="b"/>
                          <a:pathLst>
                            <a:path w="6921500" h="6870700">
                              <a:moveTo>
                                <a:pt x="0" y="0"/>
                              </a:moveTo>
                              <a:lnTo>
                                <a:pt x="6921500" y="0"/>
                              </a:lnTo>
                            </a:path>
                            <a:path w="6921500" h="6870700">
                              <a:moveTo>
                                <a:pt x="0" y="6870700"/>
                              </a:moveTo>
                              <a:lnTo>
                                <a:pt x="6921500" y="6870700"/>
                              </a:lnTo>
                            </a:path>
                            <a:path w="6921500" h="6870700">
                              <a:moveTo>
                                <a:pt x="0" y="0"/>
                              </a:moveTo>
                              <a:lnTo>
                                <a:pt x="0" y="6870700"/>
                              </a:lnTo>
                            </a:path>
                            <a:path w="6921500" h="6870700">
                              <a:moveTo>
                                <a:pt x="6921500" y="0"/>
                              </a:moveTo>
                              <a:lnTo>
                                <a:pt x="6921500" y="68707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7.0308pt;width:545pt;height:541pt;mso-position-horizontal-relative:page;mso-position-vertical-relative:paragraph;z-index:-19001344" id="docshape103" coordorigin="480,141" coordsize="10900,10820" path="m480,141l11380,141m480,10961l11380,10961m480,141l480,10961m11380,141l11380,10961e" filled="false" stroked="true" strokeweight="1pt" strokecolor="#dddddd">
                <v:path arrowok="t"/>
                <v:stroke dashstyle="solid"/>
                <w10:wrap type="none"/>
              </v:shape>
            </w:pict>
          </mc:Fallback>
        </mc:AlternateContent>
      </w:r>
      <w:r>
        <w:rPr/>
        <w:t>The</w:t>
      </w:r>
      <w:r>
        <w:rPr>
          <w:spacing w:val="-2"/>
        </w:rPr>
        <w:t> </w:t>
      </w:r>
      <w:r>
        <w:rPr/>
        <w:t>CRAFT</w:t>
      </w:r>
      <w:r>
        <w:rPr>
          <w:spacing w:val="-1"/>
        </w:rPr>
        <w:t> </w:t>
      </w:r>
      <w:r>
        <w:rPr/>
        <w:t>partners</w:t>
      </w:r>
      <w:r>
        <w:rPr>
          <w:spacing w:val="-2"/>
        </w:rPr>
        <w:t> </w:t>
      </w:r>
      <w:r>
        <w:rPr/>
        <w:t>communicated</w:t>
      </w:r>
      <w:r>
        <w:rPr>
          <w:spacing w:val="-1"/>
        </w:rPr>
        <w:t> </w:t>
      </w:r>
      <w:r>
        <w:rPr/>
        <w:t>and</w:t>
      </w:r>
      <w:r>
        <w:rPr>
          <w:spacing w:val="-2"/>
        </w:rPr>
        <w:t> </w:t>
      </w:r>
      <w:r>
        <w:rPr/>
        <w:t>cooperated</w:t>
      </w:r>
      <w:r>
        <w:rPr>
          <w:spacing w:val="-1"/>
        </w:rPr>
        <w:t> </w:t>
      </w:r>
      <w:r>
        <w:rPr/>
        <w:t>using</w:t>
      </w:r>
      <w:r>
        <w:rPr>
          <w:spacing w:val="-2"/>
        </w:rPr>
        <w:t> </w:t>
      </w:r>
      <w:r>
        <w:rPr/>
        <w:t>the</w:t>
      </w:r>
      <w:r>
        <w:rPr>
          <w:spacing w:val="-1"/>
        </w:rPr>
        <w:t> </w:t>
      </w:r>
      <w:r>
        <w:rPr/>
        <w:t>following</w:t>
      </w:r>
      <w:r>
        <w:rPr>
          <w:spacing w:val="-1"/>
        </w:rPr>
        <w:t> </w:t>
      </w:r>
      <w:r>
        <w:rPr>
          <w:spacing w:val="-2"/>
        </w:rPr>
        <w:t>elements:</w:t>
      </w:r>
    </w:p>
    <w:p>
      <w:pPr>
        <w:pStyle w:val="ListParagraph"/>
        <w:numPr>
          <w:ilvl w:val="0"/>
          <w:numId w:val="14"/>
        </w:numPr>
        <w:tabs>
          <w:tab w:pos="492" w:val="left" w:leader="none"/>
        </w:tabs>
        <w:spacing w:line="240" w:lineRule="auto" w:before="91" w:after="0"/>
        <w:ind w:left="492" w:right="0" w:hanging="232"/>
        <w:jc w:val="left"/>
        <w:rPr>
          <w:sz w:val="20"/>
        </w:rPr>
      </w:pPr>
      <w:r>
        <w:rPr>
          <w:sz w:val="20"/>
        </w:rPr>
        <w:t>An</w:t>
      </w:r>
      <w:r>
        <w:rPr>
          <w:spacing w:val="-1"/>
          <w:sz w:val="20"/>
        </w:rPr>
        <w:t> </w:t>
      </w:r>
      <w:r>
        <w:rPr>
          <w:sz w:val="20"/>
        </w:rPr>
        <w:t>internal</w:t>
      </w:r>
      <w:r>
        <w:rPr>
          <w:spacing w:val="-1"/>
          <w:sz w:val="20"/>
        </w:rPr>
        <w:t> </w:t>
      </w:r>
      <w:r>
        <w:rPr>
          <w:sz w:val="20"/>
        </w:rPr>
        <w:t>communication</w:t>
      </w:r>
      <w:r>
        <w:rPr>
          <w:spacing w:val="-1"/>
          <w:sz w:val="20"/>
        </w:rPr>
        <w:t> </w:t>
      </w:r>
      <w:r>
        <w:rPr>
          <w:sz w:val="20"/>
        </w:rPr>
        <w:t>and</w:t>
      </w:r>
      <w:r>
        <w:rPr>
          <w:spacing w:val="-1"/>
          <w:sz w:val="20"/>
        </w:rPr>
        <w:t> </w:t>
      </w:r>
      <w:r>
        <w:rPr>
          <w:sz w:val="20"/>
        </w:rPr>
        <w:t>cooperation</w:t>
      </w:r>
      <w:r>
        <w:rPr>
          <w:spacing w:val="-1"/>
          <w:sz w:val="20"/>
        </w:rPr>
        <w:t> </w:t>
      </w:r>
      <w:r>
        <w:rPr>
          <w:sz w:val="20"/>
        </w:rPr>
        <w:t>which</w:t>
      </w:r>
      <w:r>
        <w:rPr>
          <w:spacing w:val="-1"/>
          <w:sz w:val="20"/>
        </w:rPr>
        <w:t> </w:t>
      </w:r>
      <w:r>
        <w:rPr>
          <w:sz w:val="20"/>
        </w:rPr>
        <w:t>relied</w:t>
      </w:r>
      <w:r>
        <w:rPr>
          <w:spacing w:val="-1"/>
          <w:sz w:val="20"/>
        </w:rPr>
        <w:t> </w:t>
      </w:r>
      <w:r>
        <w:rPr>
          <w:sz w:val="20"/>
        </w:rPr>
        <w:t>upon</w:t>
      </w:r>
      <w:r>
        <w:rPr>
          <w:spacing w:val="-1"/>
          <w:sz w:val="20"/>
        </w:rPr>
        <w:t> </w:t>
      </w:r>
      <w:r>
        <w:rPr>
          <w:sz w:val="20"/>
        </w:rPr>
        <w:t>the</w:t>
      </w:r>
      <w:r>
        <w:rPr>
          <w:spacing w:val="-1"/>
          <w:sz w:val="20"/>
        </w:rPr>
        <w:t> </w:t>
      </w:r>
      <w:r>
        <w:rPr>
          <w:sz w:val="20"/>
        </w:rPr>
        <w:t>following</w:t>
      </w:r>
      <w:r>
        <w:rPr>
          <w:spacing w:val="-1"/>
          <w:sz w:val="20"/>
        </w:rPr>
        <w:t> </w:t>
      </w:r>
      <w:r>
        <w:rPr>
          <w:spacing w:val="-2"/>
          <w:sz w:val="20"/>
        </w:rPr>
        <w:t>tools:</w:t>
      </w:r>
    </w:p>
    <w:p>
      <w:pPr>
        <w:pStyle w:val="ListParagraph"/>
        <w:numPr>
          <w:ilvl w:val="1"/>
          <w:numId w:val="14"/>
        </w:numPr>
        <w:tabs>
          <w:tab w:pos="551" w:val="left" w:leader="none"/>
        </w:tabs>
        <w:spacing w:line="284" w:lineRule="exact" w:before="92" w:after="0"/>
        <w:ind w:left="551" w:right="0" w:hanging="291"/>
        <w:jc w:val="left"/>
        <w:rPr>
          <w:sz w:val="20"/>
        </w:rPr>
      </w:pPr>
      <w:r>
        <w:rPr>
          <w:sz w:val="20"/>
        </w:rPr>
        <w:t>Day</w:t>
      </w:r>
      <w:r>
        <w:rPr>
          <w:spacing w:val="-2"/>
          <w:sz w:val="20"/>
        </w:rPr>
        <w:t> </w:t>
      </w:r>
      <w:r>
        <w:rPr>
          <w:sz w:val="20"/>
        </w:rPr>
        <w:t>to</w:t>
      </w:r>
      <w:r>
        <w:rPr>
          <w:spacing w:val="-1"/>
          <w:sz w:val="20"/>
        </w:rPr>
        <w:t> </w:t>
      </w:r>
      <w:r>
        <w:rPr>
          <w:sz w:val="20"/>
        </w:rPr>
        <w:t>day</w:t>
      </w:r>
      <w:r>
        <w:rPr>
          <w:spacing w:val="-1"/>
          <w:sz w:val="20"/>
        </w:rPr>
        <w:t> </w:t>
      </w:r>
      <w:r>
        <w:rPr>
          <w:sz w:val="20"/>
        </w:rPr>
        <w:t>exchange</w:t>
      </w:r>
      <w:r>
        <w:rPr>
          <w:spacing w:val="-1"/>
          <w:sz w:val="20"/>
        </w:rPr>
        <w:t> </w:t>
      </w:r>
      <w:r>
        <w:rPr>
          <w:sz w:val="20"/>
        </w:rPr>
        <w:t>of</w:t>
      </w:r>
      <w:r>
        <w:rPr>
          <w:spacing w:val="-1"/>
          <w:sz w:val="20"/>
        </w:rPr>
        <w:t> </w:t>
      </w:r>
      <w:r>
        <w:rPr>
          <w:sz w:val="20"/>
        </w:rPr>
        <w:t>information</w:t>
      </w:r>
      <w:r>
        <w:rPr>
          <w:spacing w:val="-1"/>
          <w:sz w:val="20"/>
        </w:rPr>
        <w:t> </w:t>
      </w:r>
      <w:r>
        <w:rPr>
          <w:sz w:val="20"/>
        </w:rPr>
        <w:t>by</w:t>
      </w:r>
      <w:r>
        <w:rPr>
          <w:spacing w:val="-1"/>
          <w:sz w:val="20"/>
        </w:rPr>
        <w:t> </w:t>
      </w:r>
      <w:r>
        <w:rPr>
          <w:sz w:val="20"/>
        </w:rPr>
        <w:t>email</w:t>
      </w:r>
      <w:r>
        <w:rPr>
          <w:spacing w:val="-1"/>
          <w:sz w:val="20"/>
        </w:rPr>
        <w:t> </w:t>
      </w:r>
      <w:r>
        <w:rPr>
          <w:sz w:val="20"/>
        </w:rPr>
        <w:t>using</w:t>
      </w:r>
      <w:r>
        <w:rPr>
          <w:spacing w:val="-1"/>
          <w:sz w:val="20"/>
        </w:rPr>
        <w:t> </w:t>
      </w:r>
      <w:r>
        <w:rPr>
          <w:sz w:val="20"/>
        </w:rPr>
        <w:t>mailing</w:t>
      </w:r>
      <w:r>
        <w:rPr>
          <w:spacing w:val="-1"/>
          <w:sz w:val="20"/>
        </w:rPr>
        <w:t> </w:t>
      </w:r>
      <w:r>
        <w:rPr>
          <w:spacing w:val="-2"/>
          <w:sz w:val="20"/>
        </w:rPr>
        <w:t>lists;</w:t>
      </w:r>
    </w:p>
    <w:p>
      <w:pPr>
        <w:pStyle w:val="ListParagraph"/>
        <w:numPr>
          <w:ilvl w:val="1"/>
          <w:numId w:val="14"/>
        </w:numPr>
        <w:tabs>
          <w:tab w:pos="551" w:val="left" w:leader="none"/>
        </w:tabs>
        <w:spacing w:line="151" w:lineRule="auto" w:before="30" w:after="0"/>
        <w:ind w:left="260" w:right="428" w:firstLine="0"/>
        <w:jc w:val="left"/>
        <w:rPr>
          <w:sz w:val="20"/>
        </w:rPr>
      </w:pPr>
      <w:r>
        <w:rPr>
          <w:sz w:val="20"/>
        </w:rPr>
        <w:t>The</w:t>
      </w:r>
      <w:r>
        <w:rPr>
          <w:spacing w:val="-2"/>
          <w:sz w:val="20"/>
        </w:rPr>
        <w:t> </w:t>
      </w:r>
      <w:r>
        <w:rPr>
          <w:sz w:val="20"/>
        </w:rPr>
        <w:t>PM</w:t>
      </w:r>
      <w:r>
        <w:rPr>
          <w:spacing w:val="-3"/>
          <w:sz w:val="20"/>
        </w:rPr>
        <w:t> </w:t>
      </w:r>
      <w:r>
        <w:rPr>
          <w:sz w:val="20"/>
        </w:rPr>
        <w:t>prepared</w:t>
      </w:r>
      <w:r>
        <w:rPr>
          <w:spacing w:val="-2"/>
          <w:sz w:val="20"/>
        </w:rPr>
        <w:t> </w:t>
      </w:r>
      <w:r>
        <w:rPr>
          <w:sz w:val="20"/>
        </w:rPr>
        <w:t>and</w:t>
      </w:r>
      <w:r>
        <w:rPr>
          <w:spacing w:val="-3"/>
          <w:sz w:val="20"/>
        </w:rPr>
        <w:t> </w:t>
      </w:r>
      <w:r>
        <w:rPr>
          <w:sz w:val="20"/>
        </w:rPr>
        <w:t>maintained</w:t>
      </w:r>
      <w:r>
        <w:rPr>
          <w:spacing w:val="-2"/>
          <w:sz w:val="20"/>
        </w:rPr>
        <w:t> </w:t>
      </w:r>
      <w:r>
        <w:rPr>
          <w:sz w:val="20"/>
        </w:rPr>
        <w:t>a</w:t>
      </w:r>
      <w:r>
        <w:rPr>
          <w:spacing w:val="-3"/>
          <w:sz w:val="20"/>
        </w:rPr>
        <w:t> </w:t>
      </w:r>
      <w:r>
        <w:rPr>
          <w:sz w:val="20"/>
        </w:rPr>
        <w:t>shared</w:t>
      </w:r>
      <w:r>
        <w:rPr>
          <w:spacing w:val="-2"/>
          <w:sz w:val="20"/>
        </w:rPr>
        <w:t> </w:t>
      </w:r>
      <w:r>
        <w:rPr>
          <w:sz w:val="20"/>
        </w:rPr>
        <w:t>digital</w:t>
      </w:r>
      <w:r>
        <w:rPr>
          <w:spacing w:val="-3"/>
          <w:sz w:val="20"/>
        </w:rPr>
        <w:t> </w:t>
      </w:r>
      <w:r>
        <w:rPr>
          <w:sz w:val="20"/>
        </w:rPr>
        <w:t>schedule</w:t>
      </w:r>
      <w:r>
        <w:rPr>
          <w:spacing w:val="-2"/>
          <w:sz w:val="20"/>
        </w:rPr>
        <w:t> </w:t>
      </w:r>
      <w:r>
        <w:rPr>
          <w:sz w:val="20"/>
        </w:rPr>
        <w:t>and</w:t>
      </w:r>
      <w:r>
        <w:rPr>
          <w:spacing w:val="-3"/>
          <w:sz w:val="20"/>
        </w:rPr>
        <w:t> </w:t>
      </w:r>
      <w:r>
        <w:rPr>
          <w:sz w:val="20"/>
        </w:rPr>
        <w:t>calendar</w:t>
      </w:r>
      <w:r>
        <w:rPr>
          <w:spacing w:val="-2"/>
          <w:sz w:val="20"/>
        </w:rPr>
        <w:t> </w:t>
      </w:r>
      <w:r>
        <w:rPr>
          <w:sz w:val="20"/>
        </w:rPr>
        <w:t>of</w:t>
      </w:r>
      <w:r>
        <w:rPr>
          <w:spacing w:val="-3"/>
          <w:sz w:val="20"/>
        </w:rPr>
        <w:t> </w:t>
      </w:r>
      <w:r>
        <w:rPr>
          <w:sz w:val="20"/>
        </w:rPr>
        <w:t>project</w:t>
      </w:r>
      <w:r>
        <w:rPr>
          <w:spacing w:val="-2"/>
          <w:sz w:val="20"/>
        </w:rPr>
        <w:t> </w:t>
      </w:r>
      <w:r>
        <w:rPr>
          <w:sz w:val="20"/>
        </w:rPr>
        <w:t>activities,</w:t>
      </w:r>
      <w:r>
        <w:rPr>
          <w:spacing w:val="-3"/>
          <w:sz w:val="20"/>
        </w:rPr>
        <w:t> </w:t>
      </w:r>
      <w:r>
        <w:rPr>
          <w:sz w:val="20"/>
        </w:rPr>
        <w:t>deliverable</w:t>
      </w:r>
      <w:r>
        <w:rPr>
          <w:spacing w:val="-2"/>
          <w:sz w:val="20"/>
        </w:rPr>
        <w:t> </w:t>
      </w:r>
      <w:r>
        <w:rPr>
          <w:sz w:val="20"/>
        </w:rPr>
        <w:t>due</w:t>
      </w:r>
      <w:r>
        <w:rPr>
          <w:spacing w:val="-3"/>
          <w:sz w:val="20"/>
        </w:rPr>
        <w:t> </w:t>
      </w:r>
      <w:r>
        <w:rPr>
          <w:sz w:val="20"/>
        </w:rPr>
        <w:t>dates and risk and quality logs. The PM distributed meeting agendas, working papers, minutes, and reports with follow-up </w:t>
      </w:r>
      <w:r>
        <w:rPr>
          <w:spacing w:val="-2"/>
          <w:sz w:val="20"/>
        </w:rPr>
        <w:t>actions;</w:t>
      </w:r>
    </w:p>
    <w:p>
      <w:pPr>
        <w:pStyle w:val="ListParagraph"/>
        <w:numPr>
          <w:ilvl w:val="1"/>
          <w:numId w:val="14"/>
        </w:numPr>
        <w:tabs>
          <w:tab w:pos="551" w:val="left" w:leader="none"/>
        </w:tabs>
        <w:spacing w:line="151" w:lineRule="auto" w:before="1" w:after="0"/>
        <w:ind w:left="260" w:right="519" w:firstLine="0"/>
        <w:jc w:val="left"/>
        <w:rPr>
          <w:sz w:val="20"/>
        </w:rPr>
      </w:pPr>
      <w:r>
        <w:rPr>
          <w:sz w:val="20"/>
        </w:rPr>
        <w:t>A</w:t>
      </w:r>
      <w:r>
        <w:rPr>
          <w:spacing w:val="-2"/>
          <w:sz w:val="20"/>
        </w:rPr>
        <w:t> </w:t>
      </w:r>
      <w:r>
        <w:rPr>
          <w:sz w:val="20"/>
        </w:rPr>
        <w:t>web-based</w:t>
      </w:r>
      <w:r>
        <w:rPr>
          <w:spacing w:val="-2"/>
          <w:sz w:val="20"/>
        </w:rPr>
        <w:t> </w:t>
      </w:r>
      <w:r>
        <w:rPr>
          <w:sz w:val="20"/>
        </w:rPr>
        <w:t>document</w:t>
      </w:r>
      <w:r>
        <w:rPr>
          <w:spacing w:val="-2"/>
          <w:sz w:val="20"/>
        </w:rPr>
        <w:t> </w:t>
      </w:r>
      <w:r>
        <w:rPr>
          <w:sz w:val="20"/>
        </w:rPr>
        <w:t>management</w:t>
      </w:r>
      <w:r>
        <w:rPr>
          <w:spacing w:val="-2"/>
          <w:sz w:val="20"/>
        </w:rPr>
        <w:t> </w:t>
      </w:r>
      <w:r>
        <w:rPr>
          <w:sz w:val="20"/>
        </w:rPr>
        <w:t>platform</w:t>
      </w:r>
      <w:r>
        <w:rPr>
          <w:spacing w:val="-2"/>
          <w:sz w:val="20"/>
        </w:rPr>
        <w:t> </w:t>
      </w:r>
      <w:r>
        <w:rPr>
          <w:sz w:val="20"/>
        </w:rPr>
        <w:t>(CRAFT’s</w:t>
      </w:r>
      <w:r>
        <w:rPr>
          <w:spacing w:val="-2"/>
          <w:sz w:val="20"/>
        </w:rPr>
        <w:t> </w:t>
      </w:r>
      <w:r>
        <w:rPr>
          <w:sz w:val="20"/>
        </w:rPr>
        <w:t>SharePoint)</w:t>
      </w:r>
      <w:r>
        <w:rPr>
          <w:spacing w:val="-2"/>
          <w:sz w:val="20"/>
        </w:rPr>
        <w:t> </w:t>
      </w:r>
      <w:r>
        <w:rPr>
          <w:sz w:val="20"/>
        </w:rPr>
        <w:t>was</w:t>
      </w:r>
      <w:r>
        <w:rPr>
          <w:spacing w:val="-2"/>
          <w:sz w:val="20"/>
        </w:rPr>
        <w:t> </w:t>
      </w:r>
      <w:r>
        <w:rPr>
          <w:sz w:val="20"/>
        </w:rPr>
        <w:t>set</w:t>
      </w:r>
      <w:r>
        <w:rPr>
          <w:spacing w:val="-2"/>
          <w:sz w:val="20"/>
        </w:rPr>
        <w:t> </w:t>
      </w:r>
      <w:r>
        <w:rPr>
          <w:sz w:val="20"/>
        </w:rPr>
        <w:t>up</w:t>
      </w:r>
      <w:r>
        <w:rPr>
          <w:spacing w:val="-2"/>
          <w:sz w:val="20"/>
        </w:rPr>
        <w:t> </w:t>
      </w:r>
      <w:r>
        <w:rPr>
          <w:sz w:val="20"/>
        </w:rPr>
        <w:t>by</w:t>
      </w:r>
      <w:r>
        <w:rPr>
          <w:spacing w:val="-2"/>
          <w:sz w:val="20"/>
        </w:rPr>
        <w:t> </w:t>
      </w:r>
      <w:r>
        <w:rPr>
          <w:sz w:val="20"/>
        </w:rPr>
        <w:t>UAL</w:t>
      </w:r>
      <w:r>
        <w:rPr>
          <w:spacing w:val="-2"/>
          <w:sz w:val="20"/>
        </w:rPr>
        <w:t> </w:t>
      </w:r>
      <w:r>
        <w:rPr>
          <w:sz w:val="20"/>
        </w:rPr>
        <w:t>at</w:t>
      </w:r>
      <w:r>
        <w:rPr>
          <w:spacing w:val="-2"/>
          <w:sz w:val="20"/>
        </w:rPr>
        <w:t> </w:t>
      </w:r>
      <w:r>
        <w:rPr>
          <w:sz w:val="20"/>
        </w:rPr>
        <w:t>the</w:t>
      </w:r>
      <w:r>
        <w:rPr>
          <w:spacing w:val="-2"/>
          <w:sz w:val="20"/>
        </w:rPr>
        <w:t> </w:t>
      </w:r>
      <w:r>
        <w:rPr>
          <w:sz w:val="20"/>
        </w:rPr>
        <w:t>start</w:t>
      </w:r>
      <w:r>
        <w:rPr>
          <w:spacing w:val="-2"/>
          <w:sz w:val="20"/>
        </w:rPr>
        <w:t> </w:t>
      </w:r>
      <w:r>
        <w:rPr>
          <w:sz w:val="20"/>
        </w:rPr>
        <w:t>of</w:t>
      </w:r>
      <w:r>
        <w:rPr>
          <w:spacing w:val="-2"/>
          <w:sz w:val="20"/>
        </w:rPr>
        <w:t> </w:t>
      </w:r>
      <w:r>
        <w:rPr>
          <w:sz w:val="20"/>
        </w:rPr>
        <w:t>the</w:t>
      </w:r>
      <w:r>
        <w:rPr>
          <w:spacing w:val="-2"/>
          <w:sz w:val="20"/>
        </w:rPr>
        <w:t> </w:t>
      </w:r>
      <w:r>
        <w:rPr>
          <w:sz w:val="20"/>
        </w:rPr>
        <w:t>project to facilitate the exchange of information. This platform was provided to each member of the partnership with independent access to working documents, meeting agendas, minutes, supporting materials, and miscellaneous information.</w:t>
      </w:r>
      <w:r>
        <w:rPr>
          <w:spacing w:val="-1"/>
          <w:sz w:val="20"/>
        </w:rPr>
        <w:t> </w:t>
      </w:r>
      <w:r>
        <w:rPr>
          <w:sz w:val="20"/>
        </w:rPr>
        <w:t>To</w:t>
      </w:r>
      <w:r>
        <w:rPr>
          <w:spacing w:val="-1"/>
          <w:sz w:val="20"/>
        </w:rPr>
        <w:t> </w:t>
      </w:r>
      <w:r>
        <w:rPr>
          <w:sz w:val="20"/>
        </w:rPr>
        <w:t>ensure</w:t>
      </w:r>
      <w:r>
        <w:rPr>
          <w:spacing w:val="-1"/>
          <w:sz w:val="20"/>
        </w:rPr>
        <w:t> </w:t>
      </w:r>
      <w:r>
        <w:rPr>
          <w:sz w:val="20"/>
        </w:rPr>
        <w:t>the</w:t>
      </w:r>
      <w:r>
        <w:rPr>
          <w:spacing w:val="-1"/>
          <w:sz w:val="20"/>
        </w:rPr>
        <w:t> </w:t>
      </w:r>
      <w:r>
        <w:rPr>
          <w:sz w:val="20"/>
        </w:rPr>
        <w:t>centralization</w:t>
      </w:r>
      <w:r>
        <w:rPr>
          <w:spacing w:val="-1"/>
          <w:sz w:val="20"/>
        </w:rPr>
        <w:t> </w:t>
      </w:r>
      <w:r>
        <w:rPr>
          <w:sz w:val="20"/>
        </w:rPr>
        <w:t>of</w:t>
      </w:r>
      <w:r>
        <w:rPr>
          <w:spacing w:val="-1"/>
          <w:sz w:val="20"/>
        </w:rPr>
        <w:t> </w:t>
      </w:r>
      <w:r>
        <w:rPr>
          <w:sz w:val="20"/>
        </w:rPr>
        <w:t>knowledge</w:t>
      </w:r>
      <w:r>
        <w:rPr>
          <w:spacing w:val="-1"/>
          <w:sz w:val="20"/>
        </w:rPr>
        <w:t> </w:t>
      </w:r>
      <w:r>
        <w:rPr>
          <w:sz w:val="20"/>
        </w:rPr>
        <w:t>and</w:t>
      </w:r>
      <w:r>
        <w:rPr>
          <w:spacing w:val="-1"/>
          <w:sz w:val="20"/>
        </w:rPr>
        <w:t> </w:t>
      </w:r>
      <w:r>
        <w:rPr>
          <w:sz w:val="20"/>
        </w:rPr>
        <w:t>ease</w:t>
      </w:r>
      <w:r>
        <w:rPr>
          <w:spacing w:val="-1"/>
          <w:sz w:val="20"/>
        </w:rPr>
        <w:t> </w:t>
      </w:r>
      <w:r>
        <w:rPr>
          <w:sz w:val="20"/>
        </w:rPr>
        <w:t>retrieval,</w:t>
      </w:r>
      <w:r>
        <w:rPr>
          <w:spacing w:val="-1"/>
          <w:sz w:val="20"/>
        </w:rPr>
        <w:t> </w:t>
      </w:r>
      <w:r>
        <w:rPr>
          <w:sz w:val="20"/>
        </w:rPr>
        <w:t>this</w:t>
      </w:r>
      <w:r>
        <w:rPr>
          <w:spacing w:val="-1"/>
          <w:sz w:val="20"/>
        </w:rPr>
        <w:t> </w:t>
      </w:r>
      <w:r>
        <w:rPr>
          <w:sz w:val="20"/>
        </w:rPr>
        <w:t>was/is</w:t>
      </w:r>
      <w:r>
        <w:rPr>
          <w:spacing w:val="-1"/>
          <w:sz w:val="20"/>
        </w:rPr>
        <w:t> </w:t>
      </w:r>
      <w:r>
        <w:rPr>
          <w:sz w:val="20"/>
        </w:rPr>
        <w:t>the</w:t>
      </w:r>
      <w:r>
        <w:rPr>
          <w:spacing w:val="-1"/>
          <w:sz w:val="20"/>
        </w:rPr>
        <w:t> </w:t>
      </w:r>
      <w:r>
        <w:rPr>
          <w:sz w:val="20"/>
        </w:rPr>
        <w:t>only</w:t>
      </w:r>
      <w:r>
        <w:rPr>
          <w:spacing w:val="-1"/>
          <w:sz w:val="20"/>
        </w:rPr>
        <w:t> </w:t>
      </w:r>
      <w:r>
        <w:rPr>
          <w:sz w:val="20"/>
        </w:rPr>
        <w:t>store</w:t>
      </w:r>
      <w:r>
        <w:rPr>
          <w:spacing w:val="-1"/>
          <w:sz w:val="20"/>
        </w:rPr>
        <w:t> </w:t>
      </w:r>
      <w:r>
        <w:rPr>
          <w:sz w:val="20"/>
        </w:rPr>
        <w:t>for</w:t>
      </w:r>
      <w:r>
        <w:rPr>
          <w:spacing w:val="-1"/>
          <w:sz w:val="20"/>
        </w:rPr>
        <w:t> </w:t>
      </w:r>
      <w:r>
        <w:rPr>
          <w:sz w:val="20"/>
        </w:rPr>
        <w:t>project</w:t>
      </w:r>
      <w:r>
        <w:rPr>
          <w:spacing w:val="-1"/>
          <w:sz w:val="20"/>
        </w:rPr>
        <w:t> </w:t>
      </w:r>
      <w:r>
        <w:rPr>
          <w:sz w:val="20"/>
        </w:rPr>
        <w:t>related information and is organised with folder structure agreed by the partners.</w:t>
      </w:r>
    </w:p>
    <w:p>
      <w:pPr>
        <w:pStyle w:val="ListParagraph"/>
        <w:numPr>
          <w:ilvl w:val="1"/>
          <w:numId w:val="14"/>
        </w:numPr>
        <w:tabs>
          <w:tab w:pos="551" w:val="left" w:leader="none"/>
        </w:tabs>
        <w:spacing w:line="151" w:lineRule="auto" w:before="3" w:after="0"/>
        <w:ind w:left="260" w:right="399" w:firstLine="0"/>
        <w:jc w:val="left"/>
        <w:rPr>
          <w:sz w:val="20"/>
        </w:rPr>
      </w:pPr>
      <w:r>
        <w:rPr>
          <w:sz w:val="20"/>
        </w:rPr>
        <w:t>Monthly catch-up calls to keep partners updated and aligned to schedule, to foster cooperation and exchange 40+ catch-up</w:t>
      </w:r>
      <w:r>
        <w:rPr>
          <w:spacing w:val="-3"/>
          <w:sz w:val="20"/>
        </w:rPr>
        <w:t> </w:t>
      </w:r>
      <w:r>
        <w:rPr>
          <w:sz w:val="20"/>
        </w:rPr>
        <w:t>calls</w:t>
      </w:r>
      <w:r>
        <w:rPr>
          <w:spacing w:val="-3"/>
          <w:sz w:val="20"/>
        </w:rPr>
        <w:t> </w:t>
      </w:r>
      <w:r>
        <w:rPr>
          <w:sz w:val="20"/>
        </w:rPr>
        <w:t>organised</w:t>
      </w:r>
      <w:r>
        <w:rPr>
          <w:spacing w:val="-3"/>
          <w:sz w:val="20"/>
        </w:rPr>
        <w:t> </w:t>
      </w:r>
      <w:r>
        <w:rPr>
          <w:sz w:val="20"/>
        </w:rPr>
        <w:t>via</w:t>
      </w:r>
      <w:r>
        <w:rPr>
          <w:spacing w:val="-3"/>
          <w:sz w:val="20"/>
        </w:rPr>
        <w:t> </w:t>
      </w:r>
      <w:r>
        <w:rPr>
          <w:sz w:val="20"/>
        </w:rPr>
        <w:t>MS</w:t>
      </w:r>
      <w:r>
        <w:rPr>
          <w:spacing w:val="-3"/>
          <w:sz w:val="20"/>
        </w:rPr>
        <w:t> </w:t>
      </w:r>
      <w:r>
        <w:rPr>
          <w:sz w:val="20"/>
        </w:rPr>
        <w:t>Teams).</w:t>
      </w:r>
      <w:r>
        <w:rPr>
          <w:spacing w:val="-3"/>
          <w:sz w:val="20"/>
        </w:rPr>
        <w:t> </w:t>
      </w:r>
      <w:r>
        <w:rPr>
          <w:sz w:val="20"/>
        </w:rPr>
        <w:t>Also,</w:t>
      </w:r>
      <w:r>
        <w:rPr>
          <w:spacing w:val="-3"/>
          <w:sz w:val="20"/>
        </w:rPr>
        <w:t> </w:t>
      </w:r>
      <w:r>
        <w:rPr>
          <w:sz w:val="20"/>
        </w:rPr>
        <w:t>further</w:t>
      </w:r>
      <w:r>
        <w:rPr>
          <w:spacing w:val="-3"/>
          <w:sz w:val="20"/>
        </w:rPr>
        <w:t> </w:t>
      </w:r>
      <w:r>
        <w:rPr>
          <w:sz w:val="20"/>
        </w:rPr>
        <w:t>meetings</w:t>
      </w:r>
      <w:r>
        <w:rPr>
          <w:spacing w:val="-3"/>
          <w:sz w:val="20"/>
        </w:rPr>
        <w:t> </w:t>
      </w:r>
      <w:r>
        <w:rPr>
          <w:sz w:val="20"/>
        </w:rPr>
        <w:t>were</w:t>
      </w:r>
      <w:r>
        <w:rPr>
          <w:spacing w:val="-3"/>
          <w:sz w:val="20"/>
        </w:rPr>
        <w:t> </w:t>
      </w:r>
      <w:r>
        <w:rPr>
          <w:sz w:val="20"/>
        </w:rPr>
        <w:t>organised</w:t>
      </w:r>
      <w:r>
        <w:rPr>
          <w:spacing w:val="-3"/>
          <w:sz w:val="20"/>
        </w:rPr>
        <w:t> </w:t>
      </w:r>
      <w:r>
        <w:rPr>
          <w:sz w:val="20"/>
        </w:rPr>
        <w:t>for</w:t>
      </w:r>
      <w:r>
        <w:rPr>
          <w:spacing w:val="-3"/>
          <w:sz w:val="20"/>
        </w:rPr>
        <w:t> </w:t>
      </w:r>
      <w:r>
        <w:rPr>
          <w:sz w:val="20"/>
        </w:rPr>
        <w:t>various</w:t>
      </w:r>
      <w:r>
        <w:rPr>
          <w:spacing w:val="-3"/>
          <w:sz w:val="20"/>
        </w:rPr>
        <w:t> </w:t>
      </w:r>
      <w:r>
        <w:rPr>
          <w:sz w:val="20"/>
        </w:rPr>
        <w:t>task</w:t>
      </w:r>
      <w:r>
        <w:rPr>
          <w:spacing w:val="-3"/>
          <w:sz w:val="20"/>
        </w:rPr>
        <w:t> </w:t>
      </w:r>
      <w:r>
        <w:rPr>
          <w:sz w:val="20"/>
        </w:rPr>
        <w:t>management</w:t>
      </w:r>
      <w:r>
        <w:rPr>
          <w:spacing w:val="-3"/>
          <w:sz w:val="20"/>
        </w:rPr>
        <w:t> </w:t>
      </w:r>
      <w:r>
        <w:rPr>
          <w:sz w:val="20"/>
        </w:rPr>
        <w:t>activities to address specific contingencies such as meeting with the IO Leaders, meeting with PIs.</w:t>
      </w:r>
    </w:p>
    <w:p>
      <w:pPr>
        <w:pStyle w:val="ListParagraph"/>
        <w:numPr>
          <w:ilvl w:val="0"/>
          <w:numId w:val="14"/>
        </w:numPr>
        <w:tabs>
          <w:tab w:pos="492" w:val="left" w:leader="none"/>
        </w:tabs>
        <w:spacing w:line="151" w:lineRule="auto" w:before="221" w:after="0"/>
        <w:ind w:left="260" w:right="277" w:firstLine="0"/>
        <w:jc w:val="left"/>
        <w:rPr>
          <w:sz w:val="20"/>
        </w:rPr>
      </w:pPr>
      <w:r>
        <w:rPr>
          <w:sz w:val="20"/>
        </w:rPr>
        <w:t>7 Transnational Meetings were organized for cooperation and progress review, including the taking of critical decisions</w:t>
      </w:r>
      <w:r>
        <w:rPr>
          <w:spacing w:val="-2"/>
          <w:sz w:val="20"/>
        </w:rPr>
        <w:t> </w:t>
      </w:r>
      <w:r>
        <w:rPr>
          <w:sz w:val="20"/>
        </w:rPr>
        <w:t>for</w:t>
      </w:r>
      <w:r>
        <w:rPr>
          <w:spacing w:val="-2"/>
          <w:sz w:val="20"/>
        </w:rPr>
        <w:t> </w:t>
      </w:r>
      <w:r>
        <w:rPr>
          <w:sz w:val="20"/>
        </w:rPr>
        <w:t>the</w:t>
      </w:r>
      <w:r>
        <w:rPr>
          <w:spacing w:val="-2"/>
          <w:sz w:val="20"/>
        </w:rPr>
        <w:t> </w:t>
      </w:r>
      <w:r>
        <w:rPr>
          <w:sz w:val="20"/>
        </w:rPr>
        <w:t>project</w:t>
      </w:r>
      <w:r>
        <w:rPr>
          <w:spacing w:val="-2"/>
          <w:sz w:val="20"/>
        </w:rPr>
        <w:t> </w:t>
      </w:r>
      <w:r>
        <w:rPr>
          <w:sz w:val="20"/>
        </w:rPr>
        <w:t>implementation</w:t>
      </w:r>
      <w:r>
        <w:rPr>
          <w:spacing w:val="-2"/>
          <w:sz w:val="20"/>
        </w:rPr>
        <w:t> </w:t>
      </w:r>
      <w:r>
        <w:rPr>
          <w:sz w:val="20"/>
        </w:rPr>
        <w:t>and</w:t>
      </w:r>
      <w:r>
        <w:rPr>
          <w:spacing w:val="-2"/>
          <w:sz w:val="20"/>
        </w:rPr>
        <w:t> </w:t>
      </w:r>
      <w:r>
        <w:rPr>
          <w:sz w:val="20"/>
        </w:rPr>
        <w:t>setting</w:t>
      </w:r>
      <w:r>
        <w:rPr>
          <w:spacing w:val="-2"/>
          <w:sz w:val="20"/>
        </w:rPr>
        <w:t> </w:t>
      </w:r>
      <w:r>
        <w:rPr>
          <w:sz w:val="20"/>
        </w:rPr>
        <w:t>up</w:t>
      </w:r>
      <w:r>
        <w:rPr>
          <w:spacing w:val="-2"/>
          <w:sz w:val="20"/>
        </w:rPr>
        <w:t> </w:t>
      </w:r>
      <w:r>
        <w:rPr>
          <w:sz w:val="20"/>
        </w:rPr>
        <w:t>of</w:t>
      </w:r>
      <w:r>
        <w:rPr>
          <w:spacing w:val="-2"/>
          <w:sz w:val="20"/>
        </w:rPr>
        <w:t> </w:t>
      </w:r>
      <w:r>
        <w:rPr>
          <w:sz w:val="20"/>
        </w:rPr>
        <w:t>working</w:t>
      </w:r>
      <w:r>
        <w:rPr>
          <w:spacing w:val="-2"/>
          <w:sz w:val="20"/>
        </w:rPr>
        <w:t> </w:t>
      </w:r>
      <w:r>
        <w:rPr>
          <w:sz w:val="20"/>
        </w:rPr>
        <w:t>groups</w:t>
      </w:r>
      <w:r>
        <w:rPr>
          <w:spacing w:val="-2"/>
          <w:sz w:val="20"/>
        </w:rPr>
        <w:t> </w:t>
      </w:r>
      <w:r>
        <w:rPr>
          <w:sz w:val="20"/>
        </w:rPr>
        <w:t>for</w:t>
      </w:r>
      <w:r>
        <w:rPr>
          <w:spacing w:val="-2"/>
          <w:sz w:val="20"/>
        </w:rPr>
        <w:t> </w:t>
      </w:r>
      <w:r>
        <w:rPr>
          <w:sz w:val="20"/>
        </w:rPr>
        <w:t>the</w:t>
      </w:r>
      <w:r>
        <w:rPr>
          <w:spacing w:val="-2"/>
          <w:sz w:val="20"/>
        </w:rPr>
        <w:t> </w:t>
      </w:r>
      <w:r>
        <w:rPr>
          <w:sz w:val="20"/>
        </w:rPr>
        <w:t>joint</w:t>
      </w:r>
      <w:r>
        <w:rPr>
          <w:spacing w:val="-2"/>
          <w:sz w:val="20"/>
        </w:rPr>
        <w:t> </w:t>
      </w:r>
      <w:r>
        <w:rPr>
          <w:sz w:val="20"/>
        </w:rPr>
        <w:t>development</w:t>
      </w:r>
      <w:r>
        <w:rPr>
          <w:spacing w:val="-2"/>
          <w:sz w:val="20"/>
        </w:rPr>
        <w:t> </w:t>
      </w:r>
      <w:r>
        <w:rPr>
          <w:sz w:val="20"/>
        </w:rPr>
        <w:t>of</w:t>
      </w:r>
      <w:r>
        <w:rPr>
          <w:spacing w:val="-2"/>
          <w:sz w:val="20"/>
        </w:rPr>
        <w:t> </w:t>
      </w:r>
      <w:r>
        <w:rPr>
          <w:sz w:val="20"/>
        </w:rPr>
        <w:t>the</w:t>
      </w:r>
      <w:r>
        <w:rPr>
          <w:spacing w:val="-2"/>
          <w:sz w:val="20"/>
        </w:rPr>
        <w:t> </w:t>
      </w:r>
      <w:r>
        <w:rPr>
          <w:sz w:val="20"/>
        </w:rPr>
        <w:t>outputs.</w:t>
      </w:r>
      <w:r>
        <w:rPr>
          <w:spacing w:val="-2"/>
          <w:sz w:val="20"/>
        </w:rPr>
        <w:t> </w:t>
      </w:r>
      <w:r>
        <w:rPr>
          <w:sz w:val="20"/>
        </w:rPr>
        <w:t>There interim results were presented. Each meeting is clearly linked to the development and validation of a set of Intellectual Outputs. During these partners made major decisions together on project progress, reviewed experiments, tests and prototypes adjustments, tasks, budget allocation and quality management. Timings for the transnational meetings were aligned with the progress of IOs to allow for review and validation by all partners.</w:t>
      </w:r>
    </w:p>
    <w:p>
      <w:pPr>
        <w:pStyle w:val="ListParagraph"/>
        <w:numPr>
          <w:ilvl w:val="0"/>
          <w:numId w:val="14"/>
        </w:numPr>
        <w:tabs>
          <w:tab w:pos="492" w:val="left" w:leader="none"/>
        </w:tabs>
        <w:spacing w:line="151" w:lineRule="auto" w:before="223" w:after="0"/>
        <w:ind w:left="260" w:right="551" w:firstLine="0"/>
        <w:jc w:val="left"/>
        <w:rPr>
          <w:sz w:val="20"/>
        </w:rPr>
      </w:pPr>
      <w:r>
        <w:rPr>
          <w:sz w:val="20"/>
        </w:rPr>
        <w:t>Reporting Progress. The coordinator issued reporting templates that can easily be consolidated into different reporting formats or intervals. Task Leaders reported to the coordinator on each activity’s progress, identify risk deviations</w:t>
      </w:r>
      <w:r>
        <w:rPr>
          <w:spacing w:val="-3"/>
          <w:sz w:val="20"/>
        </w:rPr>
        <w:t> </w:t>
      </w:r>
      <w:r>
        <w:rPr>
          <w:sz w:val="20"/>
        </w:rPr>
        <w:t>and</w:t>
      </w:r>
      <w:r>
        <w:rPr>
          <w:spacing w:val="-3"/>
          <w:sz w:val="20"/>
        </w:rPr>
        <w:t> </w:t>
      </w:r>
      <w:r>
        <w:rPr>
          <w:sz w:val="20"/>
        </w:rPr>
        <w:t>corrective</w:t>
      </w:r>
      <w:r>
        <w:rPr>
          <w:spacing w:val="-3"/>
          <w:sz w:val="20"/>
        </w:rPr>
        <w:t> </w:t>
      </w:r>
      <w:r>
        <w:rPr>
          <w:sz w:val="20"/>
        </w:rPr>
        <w:t>actions</w:t>
      </w:r>
      <w:r>
        <w:rPr>
          <w:spacing w:val="-3"/>
          <w:sz w:val="20"/>
        </w:rPr>
        <w:t> </w:t>
      </w:r>
      <w:r>
        <w:rPr>
          <w:sz w:val="20"/>
        </w:rPr>
        <w:t>including</w:t>
      </w:r>
      <w:r>
        <w:rPr>
          <w:spacing w:val="-3"/>
          <w:sz w:val="20"/>
        </w:rPr>
        <w:t> </w:t>
      </w:r>
      <w:r>
        <w:rPr>
          <w:sz w:val="20"/>
        </w:rPr>
        <w:t>forward</w:t>
      </w:r>
      <w:r>
        <w:rPr>
          <w:spacing w:val="-3"/>
          <w:sz w:val="20"/>
        </w:rPr>
        <w:t> </w:t>
      </w:r>
      <w:r>
        <w:rPr>
          <w:sz w:val="20"/>
        </w:rPr>
        <w:t>plans.</w:t>
      </w:r>
      <w:r>
        <w:rPr>
          <w:spacing w:val="-3"/>
          <w:sz w:val="20"/>
        </w:rPr>
        <w:t> </w:t>
      </w:r>
      <w:r>
        <w:rPr>
          <w:sz w:val="20"/>
        </w:rPr>
        <w:t>These</w:t>
      </w:r>
      <w:r>
        <w:rPr>
          <w:spacing w:val="-3"/>
          <w:sz w:val="20"/>
        </w:rPr>
        <w:t> </w:t>
      </w:r>
      <w:r>
        <w:rPr>
          <w:sz w:val="20"/>
        </w:rPr>
        <w:t>internal</w:t>
      </w:r>
      <w:r>
        <w:rPr>
          <w:spacing w:val="-3"/>
          <w:sz w:val="20"/>
        </w:rPr>
        <w:t> </w:t>
      </w:r>
      <w:r>
        <w:rPr>
          <w:sz w:val="20"/>
        </w:rPr>
        <w:t>updates</w:t>
      </w:r>
      <w:r>
        <w:rPr>
          <w:spacing w:val="-3"/>
          <w:sz w:val="20"/>
        </w:rPr>
        <w:t> </w:t>
      </w:r>
      <w:r>
        <w:rPr>
          <w:sz w:val="20"/>
        </w:rPr>
        <w:t>formed</w:t>
      </w:r>
      <w:r>
        <w:rPr>
          <w:spacing w:val="-3"/>
          <w:sz w:val="20"/>
        </w:rPr>
        <w:t> </w:t>
      </w:r>
      <w:r>
        <w:rPr>
          <w:sz w:val="20"/>
        </w:rPr>
        <w:t>the</w:t>
      </w:r>
      <w:r>
        <w:rPr>
          <w:spacing w:val="-3"/>
          <w:sz w:val="20"/>
        </w:rPr>
        <w:t> </w:t>
      </w:r>
      <w:r>
        <w:rPr>
          <w:sz w:val="20"/>
        </w:rPr>
        <w:t>basis</w:t>
      </w:r>
      <w:r>
        <w:rPr>
          <w:spacing w:val="-3"/>
          <w:sz w:val="20"/>
        </w:rPr>
        <w:t> </w:t>
      </w:r>
      <w:r>
        <w:rPr>
          <w:sz w:val="20"/>
        </w:rPr>
        <w:t>for</w:t>
      </w:r>
      <w:r>
        <w:rPr>
          <w:spacing w:val="-3"/>
          <w:sz w:val="20"/>
        </w:rPr>
        <w:t> </w:t>
      </w:r>
      <w:r>
        <w:rPr>
          <w:sz w:val="20"/>
        </w:rPr>
        <w:t>the</w:t>
      </w:r>
      <w:r>
        <w:rPr>
          <w:spacing w:val="-3"/>
          <w:sz w:val="20"/>
        </w:rPr>
        <w:t> </w:t>
      </w:r>
      <w:r>
        <w:rPr>
          <w:sz w:val="20"/>
        </w:rPr>
        <w:t>contractual periodic and final report prepared by the coordinator in collaboration with the Task Leaders consolidating the main </w:t>
      </w:r>
      <w:r>
        <w:rPr>
          <w:spacing w:val="-2"/>
          <w:sz w:val="20"/>
        </w:rPr>
        <w:t>information.</w:t>
      </w:r>
    </w:p>
    <w:p>
      <w:pPr>
        <w:pStyle w:val="ListParagraph"/>
        <w:numPr>
          <w:ilvl w:val="0"/>
          <w:numId w:val="14"/>
        </w:numPr>
        <w:tabs>
          <w:tab w:pos="492" w:val="left" w:leader="none"/>
        </w:tabs>
        <w:spacing w:line="151" w:lineRule="auto" w:before="223" w:after="0"/>
        <w:ind w:left="260" w:right="430" w:firstLine="0"/>
        <w:jc w:val="left"/>
        <w:rPr>
          <w:sz w:val="20"/>
        </w:rPr>
      </w:pPr>
      <w:r>
        <w:rPr>
          <w:sz w:val="20"/>
        </w:rPr>
        <w:t>A</w:t>
      </w:r>
      <w:r>
        <w:rPr>
          <w:spacing w:val="-5"/>
          <w:sz w:val="20"/>
        </w:rPr>
        <w:t> </w:t>
      </w:r>
      <w:r>
        <w:rPr>
          <w:sz w:val="20"/>
        </w:rPr>
        <w:t>report</w:t>
      </w:r>
      <w:r>
        <w:rPr>
          <w:spacing w:val="-5"/>
          <w:sz w:val="20"/>
        </w:rPr>
        <w:t> </w:t>
      </w:r>
      <w:r>
        <w:rPr>
          <w:sz w:val="20"/>
        </w:rPr>
        <w:t>on</w:t>
      </w:r>
      <w:r>
        <w:rPr>
          <w:spacing w:val="-5"/>
          <w:sz w:val="20"/>
        </w:rPr>
        <w:t> </w:t>
      </w:r>
      <w:r>
        <w:rPr>
          <w:sz w:val="20"/>
        </w:rPr>
        <w:t>the</w:t>
      </w:r>
      <w:r>
        <w:rPr>
          <w:spacing w:val="-5"/>
          <w:sz w:val="20"/>
        </w:rPr>
        <w:t> </w:t>
      </w:r>
      <w:r>
        <w:rPr>
          <w:sz w:val="20"/>
        </w:rPr>
        <w:t>project</w:t>
      </w:r>
      <w:r>
        <w:rPr>
          <w:spacing w:val="-5"/>
          <w:sz w:val="20"/>
        </w:rPr>
        <w:t> </w:t>
      </w:r>
      <w:r>
        <w:rPr>
          <w:sz w:val="20"/>
        </w:rPr>
        <w:t>was</w:t>
      </w:r>
      <w:r>
        <w:rPr>
          <w:spacing w:val="-5"/>
          <w:sz w:val="20"/>
        </w:rPr>
        <w:t> </w:t>
      </w:r>
      <w:r>
        <w:rPr>
          <w:sz w:val="20"/>
        </w:rPr>
        <w:t>published</w:t>
      </w:r>
      <w:r>
        <w:rPr>
          <w:spacing w:val="-5"/>
          <w:sz w:val="20"/>
        </w:rPr>
        <w:t> </w:t>
      </w:r>
      <w:r>
        <w:rPr>
          <w:sz w:val="20"/>
        </w:rPr>
        <w:t>at</w:t>
      </w:r>
      <w:r>
        <w:rPr>
          <w:spacing w:val="-5"/>
          <w:sz w:val="20"/>
        </w:rPr>
        <w:t> </w:t>
      </w:r>
      <w:r>
        <w:rPr>
          <w:sz w:val="20"/>
        </w:rPr>
        <w:t>KERAMICA</w:t>
      </w:r>
      <w:r>
        <w:rPr>
          <w:spacing w:val="-5"/>
          <w:sz w:val="20"/>
        </w:rPr>
        <w:t> </w:t>
      </w:r>
      <w:r>
        <w:rPr>
          <w:sz w:val="20"/>
        </w:rPr>
        <w:t>(https://issuu.com/apicer-ceramicsportugal/docs/keramica369), a publication from the Portuguese industrial association of ceramics. The project was also presented at the XVIIIth Conference of the European Ceramic Society, Lyon, 2nd-6th July 2023.</w:t>
      </w:r>
    </w:p>
    <w:p>
      <w:pPr>
        <w:pStyle w:val="BodyText"/>
        <w:spacing w:line="151" w:lineRule="auto" w:before="221"/>
        <w:ind w:right="440"/>
      </w:pPr>
      <w:r>
        <w:rPr/>
        <w:t>The partnership is planning to use publications, press releases, social media, videos, and other means of dissemination, including social media. Stakeholders from the ceramic, design educational and innovation and professional</w:t>
      </w:r>
      <w:r>
        <w:rPr>
          <w:spacing w:val="-3"/>
        </w:rPr>
        <w:t> </w:t>
      </w:r>
      <w:r>
        <w:rPr/>
        <w:t>communities</w:t>
      </w:r>
      <w:r>
        <w:rPr>
          <w:spacing w:val="-3"/>
        </w:rPr>
        <w:t> </w:t>
      </w:r>
      <w:r>
        <w:rPr/>
        <w:t>will</w:t>
      </w:r>
      <w:r>
        <w:rPr>
          <w:spacing w:val="-3"/>
        </w:rPr>
        <w:t> </w:t>
      </w:r>
      <w:r>
        <w:rPr/>
        <w:t>be</w:t>
      </w:r>
      <w:r>
        <w:rPr>
          <w:spacing w:val="-3"/>
        </w:rPr>
        <w:t> </w:t>
      </w:r>
      <w:r>
        <w:rPr/>
        <w:t>involved</w:t>
      </w:r>
      <w:r>
        <w:rPr>
          <w:spacing w:val="-3"/>
        </w:rPr>
        <w:t> </w:t>
      </w:r>
      <w:r>
        <w:rPr/>
        <w:t>from</w:t>
      </w:r>
      <w:r>
        <w:rPr>
          <w:spacing w:val="-3"/>
        </w:rPr>
        <w:t> </w:t>
      </w:r>
      <w:r>
        <w:rPr/>
        <w:t>the</w:t>
      </w:r>
      <w:r>
        <w:rPr>
          <w:spacing w:val="-3"/>
        </w:rPr>
        <w:t> </w:t>
      </w:r>
      <w:r>
        <w:rPr/>
        <w:t>project</w:t>
      </w:r>
      <w:r>
        <w:rPr>
          <w:spacing w:val="-3"/>
        </w:rPr>
        <w:t> </w:t>
      </w:r>
      <w:r>
        <w:rPr/>
        <w:t>outset.</w:t>
      </w:r>
      <w:r>
        <w:rPr>
          <w:spacing w:val="-3"/>
        </w:rPr>
        <w:t> </w:t>
      </w:r>
      <w:r>
        <w:rPr/>
        <w:t>Throughout</w:t>
      </w:r>
      <w:r>
        <w:rPr>
          <w:spacing w:val="-3"/>
        </w:rPr>
        <w:t> </w:t>
      </w:r>
      <w:r>
        <w:rPr/>
        <w:t>the</w:t>
      </w:r>
      <w:r>
        <w:rPr>
          <w:spacing w:val="-3"/>
        </w:rPr>
        <w:t> </w:t>
      </w:r>
      <w:r>
        <w:rPr/>
        <w:t>project,</w:t>
      </w:r>
      <w:r>
        <w:rPr>
          <w:spacing w:val="-3"/>
        </w:rPr>
        <w:t> </w:t>
      </w:r>
      <w:r>
        <w:rPr/>
        <w:t>partners</w:t>
      </w:r>
      <w:r>
        <w:rPr>
          <w:spacing w:val="-3"/>
        </w:rPr>
        <w:t> </w:t>
      </w:r>
      <w:r>
        <w:rPr/>
        <w:t>are</w:t>
      </w:r>
      <w:r>
        <w:rPr>
          <w:spacing w:val="-3"/>
        </w:rPr>
        <w:t> </w:t>
      </w:r>
      <w:r>
        <w:rPr/>
        <w:t>going</w:t>
      </w:r>
      <w:r>
        <w:rPr>
          <w:spacing w:val="-3"/>
        </w:rPr>
        <w:t> </w:t>
      </w:r>
      <w:r>
        <w:rPr/>
        <w:t>to</w:t>
      </w:r>
      <w:r>
        <w:rPr>
          <w:spacing w:val="-3"/>
        </w:rPr>
        <w:t> </w:t>
      </w:r>
      <w:r>
        <w:rPr/>
        <w:t>collate a list of stakeholders who will form the communications network, creating a mailing list for project communications.</w:t>
      </w:r>
    </w:p>
    <w:p>
      <w:pPr>
        <w:pStyle w:val="BodyText"/>
        <w:spacing w:line="151" w:lineRule="auto" w:before="2"/>
        <w:ind w:right="336"/>
      </w:pPr>
      <w:r>
        <w:rPr/>
        <w:t>External</w:t>
      </w:r>
      <w:r>
        <w:rPr>
          <w:spacing w:val="-3"/>
        </w:rPr>
        <w:t> </w:t>
      </w:r>
      <w:r>
        <w:rPr/>
        <w:t>facing</w:t>
      </w:r>
      <w:r>
        <w:rPr>
          <w:spacing w:val="-3"/>
        </w:rPr>
        <w:t> </w:t>
      </w:r>
      <w:r>
        <w:rPr/>
        <w:t>communication</w:t>
      </w:r>
      <w:r>
        <w:rPr>
          <w:spacing w:val="-3"/>
        </w:rPr>
        <w:t> </w:t>
      </w:r>
      <w:r>
        <w:rPr/>
        <w:t>channels</w:t>
      </w:r>
      <w:r>
        <w:rPr>
          <w:spacing w:val="-3"/>
        </w:rPr>
        <w:t> </w:t>
      </w:r>
      <w:r>
        <w:rPr/>
        <w:t>used</w:t>
      </w:r>
      <w:r>
        <w:rPr>
          <w:spacing w:val="-3"/>
        </w:rPr>
        <w:t> </w:t>
      </w:r>
      <w:r>
        <w:rPr/>
        <w:t>by</w:t>
      </w:r>
      <w:r>
        <w:rPr>
          <w:spacing w:val="-3"/>
        </w:rPr>
        <w:t> </w:t>
      </w:r>
      <w:r>
        <w:rPr/>
        <w:t>the</w:t>
      </w:r>
      <w:r>
        <w:rPr>
          <w:spacing w:val="-3"/>
        </w:rPr>
        <w:t> </w:t>
      </w:r>
      <w:r>
        <w:rPr/>
        <w:t>CRAFT</w:t>
      </w:r>
      <w:r>
        <w:rPr>
          <w:spacing w:val="-3"/>
        </w:rPr>
        <w:t> </w:t>
      </w:r>
      <w:r>
        <w:rPr/>
        <w:t>project:</w:t>
      </w:r>
      <w:r>
        <w:rPr>
          <w:spacing w:val="-3"/>
        </w:rPr>
        <w:t> </w:t>
      </w:r>
      <w:r>
        <w:rPr/>
        <w:t>the</w:t>
      </w:r>
      <w:r>
        <w:rPr>
          <w:spacing w:val="-3"/>
        </w:rPr>
        <w:t> </w:t>
      </w:r>
      <w:r>
        <w:rPr/>
        <w:t>project</w:t>
      </w:r>
      <w:r>
        <w:rPr>
          <w:spacing w:val="-3"/>
        </w:rPr>
        <w:t> </w:t>
      </w:r>
      <w:r>
        <w:rPr/>
        <w:t>website,</w:t>
      </w:r>
      <w:r>
        <w:rPr>
          <w:spacing w:val="-3"/>
        </w:rPr>
        <w:t> </w:t>
      </w:r>
      <w:r>
        <w:rPr/>
        <w:t>press</w:t>
      </w:r>
      <w:r>
        <w:rPr>
          <w:spacing w:val="-3"/>
        </w:rPr>
        <w:t> </w:t>
      </w:r>
      <w:r>
        <w:rPr/>
        <w:t>releases</w:t>
      </w:r>
      <w:r>
        <w:rPr>
          <w:spacing w:val="-3"/>
        </w:rPr>
        <w:t> </w:t>
      </w:r>
      <w:r>
        <w:rPr/>
        <w:t>and promotional material.</w:t>
      </w:r>
    </w:p>
    <w:p>
      <w:pPr>
        <w:pStyle w:val="BodyText"/>
        <w:spacing w:line="151" w:lineRule="auto" w:before="221"/>
        <w:ind w:right="274"/>
      </w:pPr>
      <w:r>
        <w:rPr/>
        <w:t>UAL coordinated, monitored, and managed the internal communication process and tools necessary to encourage the active</w:t>
      </w:r>
      <w:r>
        <w:rPr>
          <w:spacing w:val="-3"/>
        </w:rPr>
        <w:t> </w:t>
      </w:r>
      <w:r>
        <w:rPr/>
        <w:t>involvement</w:t>
      </w:r>
      <w:r>
        <w:rPr>
          <w:spacing w:val="-3"/>
        </w:rPr>
        <w:t> </w:t>
      </w:r>
      <w:r>
        <w:rPr/>
        <w:t>and</w:t>
      </w:r>
      <w:r>
        <w:rPr>
          <w:spacing w:val="-3"/>
        </w:rPr>
        <w:t> </w:t>
      </w:r>
      <w:r>
        <w:rPr/>
        <w:t>participation</w:t>
      </w:r>
      <w:r>
        <w:rPr>
          <w:spacing w:val="-3"/>
        </w:rPr>
        <w:t> </w:t>
      </w:r>
      <w:r>
        <w:rPr/>
        <w:t>of</w:t>
      </w:r>
      <w:r>
        <w:rPr>
          <w:spacing w:val="-3"/>
        </w:rPr>
        <w:t> </w:t>
      </w:r>
      <w:r>
        <w:rPr/>
        <w:t>all</w:t>
      </w:r>
      <w:r>
        <w:rPr>
          <w:spacing w:val="-3"/>
        </w:rPr>
        <w:t> </w:t>
      </w:r>
      <w:r>
        <w:rPr/>
        <w:t>partners.</w:t>
      </w:r>
      <w:r>
        <w:rPr>
          <w:spacing w:val="-3"/>
        </w:rPr>
        <w:t> </w:t>
      </w:r>
      <w:r>
        <w:rPr/>
        <w:t>Structured</w:t>
      </w:r>
      <w:r>
        <w:rPr>
          <w:spacing w:val="-3"/>
        </w:rPr>
        <w:t> </w:t>
      </w:r>
      <w:r>
        <w:rPr/>
        <w:t>and</w:t>
      </w:r>
      <w:r>
        <w:rPr>
          <w:spacing w:val="-3"/>
        </w:rPr>
        <w:t> </w:t>
      </w:r>
      <w:r>
        <w:rPr/>
        <w:t>informal</w:t>
      </w:r>
      <w:r>
        <w:rPr>
          <w:spacing w:val="-3"/>
        </w:rPr>
        <w:t> </w:t>
      </w:r>
      <w:r>
        <w:rPr/>
        <w:t>communication</w:t>
      </w:r>
      <w:r>
        <w:rPr>
          <w:spacing w:val="-3"/>
        </w:rPr>
        <w:t> </w:t>
      </w:r>
      <w:r>
        <w:rPr/>
        <w:t>processes</w:t>
      </w:r>
      <w:r>
        <w:rPr>
          <w:spacing w:val="-3"/>
        </w:rPr>
        <w:t> </w:t>
      </w:r>
      <w:r>
        <w:rPr/>
        <w:t>are</w:t>
      </w:r>
      <w:r>
        <w:rPr>
          <w:spacing w:val="-3"/>
        </w:rPr>
        <w:t> </w:t>
      </w:r>
      <w:r>
        <w:rPr/>
        <w:t>both</w:t>
      </w:r>
      <w:r>
        <w:rPr>
          <w:spacing w:val="-3"/>
        </w:rPr>
        <w:t> </w:t>
      </w:r>
      <w:r>
        <w:rPr/>
        <w:t>essential for a cohesive partnership and effective delivery of this educational project. The Coordinator and Project Manager were responsible for channelling the relevant information to the partners: communications from the Funding Agency and Advisory Board. For each activity, a working group was established designating for each a partner responsible. The</w:t>
      </w:r>
      <w:r>
        <w:rPr>
          <w:spacing w:val="40"/>
        </w:rPr>
        <w:t> </w:t>
      </w:r>
      <w:r>
        <w:rPr/>
        <w:t>Task Leader prepared action lists allocating responsibilities, scheduling the contributions, and ensuring their</w:t>
      </w:r>
    </w:p>
    <w:p>
      <w:pPr>
        <w:pStyle w:val="BodyText"/>
        <w:spacing w:line="258" w:lineRule="exact"/>
      </w:pPr>
      <w:r>
        <w:rPr>
          <w:spacing w:val="-2"/>
        </w:rPr>
        <w:t>integration.</w:t>
      </w:r>
    </w:p>
    <w:p>
      <w:pPr>
        <w:pStyle w:val="BodyText"/>
        <w:spacing w:before="117"/>
        <w:ind w:left="0"/>
      </w:pPr>
    </w:p>
    <w:p>
      <w:pPr>
        <w:pStyle w:val="BodyText"/>
        <w:spacing w:line="151" w:lineRule="auto"/>
        <w:ind w:left="120"/>
      </w:pPr>
      <w:r>
        <w:rPr/>
        <w:t>What</w:t>
      </w:r>
      <w:r>
        <w:rPr>
          <w:spacing w:val="-2"/>
        </w:rPr>
        <w:t> </w:t>
      </w:r>
      <w:r>
        <w:rPr/>
        <w:t>target</w:t>
      </w:r>
      <w:r>
        <w:rPr>
          <w:spacing w:val="-2"/>
        </w:rPr>
        <w:t> </w:t>
      </w:r>
      <w:r>
        <w:rPr/>
        <w:t>groups</w:t>
      </w:r>
      <w:r>
        <w:rPr>
          <w:spacing w:val="-2"/>
        </w:rPr>
        <w:t> </w:t>
      </w:r>
      <w:r>
        <w:rPr/>
        <w:t>were</w:t>
      </w:r>
      <w:r>
        <w:rPr>
          <w:spacing w:val="-2"/>
        </w:rPr>
        <w:t> </w:t>
      </w:r>
      <w:r>
        <w:rPr/>
        <w:t>addressed</w:t>
      </w:r>
      <w:r>
        <w:rPr>
          <w:spacing w:val="-2"/>
        </w:rPr>
        <w:t> </w:t>
      </w:r>
      <w:r>
        <w:rPr/>
        <w:t>in</w:t>
      </w:r>
      <w:r>
        <w:rPr>
          <w:spacing w:val="-2"/>
        </w:rPr>
        <w:t> </w:t>
      </w:r>
      <w:r>
        <w:rPr/>
        <w:t>your</w:t>
      </w:r>
      <w:r>
        <w:rPr>
          <w:spacing w:val="-2"/>
        </w:rPr>
        <w:t> </w:t>
      </w:r>
      <w:r>
        <w:rPr/>
        <w:t>activities</w:t>
      </w:r>
      <w:r>
        <w:rPr>
          <w:spacing w:val="-2"/>
        </w:rPr>
        <w:t> </w:t>
      </w:r>
      <w:r>
        <w:rPr/>
        <w:t>plan?</w:t>
      </w:r>
      <w:r>
        <w:rPr>
          <w:spacing w:val="-2"/>
        </w:rPr>
        <w:t> </w:t>
      </w:r>
      <w:r>
        <w:rPr/>
        <w:t>Were</w:t>
      </w:r>
      <w:r>
        <w:rPr>
          <w:spacing w:val="-2"/>
        </w:rPr>
        <w:t> </w:t>
      </w:r>
      <w:r>
        <w:rPr/>
        <w:t>the</w:t>
      </w:r>
      <w:r>
        <w:rPr>
          <w:spacing w:val="-2"/>
        </w:rPr>
        <w:t> </w:t>
      </w:r>
      <w:r>
        <w:rPr/>
        <w:t>target</w:t>
      </w:r>
      <w:r>
        <w:rPr>
          <w:spacing w:val="-2"/>
        </w:rPr>
        <w:t> </w:t>
      </w:r>
      <w:r>
        <w:rPr/>
        <w:t>groups</w:t>
      </w:r>
      <w:r>
        <w:rPr>
          <w:spacing w:val="-2"/>
        </w:rPr>
        <w:t> </w:t>
      </w:r>
      <w:r>
        <w:rPr/>
        <w:t>changed</w:t>
      </w:r>
      <w:r>
        <w:rPr>
          <w:spacing w:val="-2"/>
        </w:rPr>
        <w:t> </w:t>
      </w:r>
      <w:r>
        <w:rPr/>
        <w:t>in</w:t>
      </w:r>
      <w:r>
        <w:rPr>
          <w:spacing w:val="-2"/>
        </w:rPr>
        <w:t> </w:t>
      </w:r>
      <w:r>
        <w:rPr/>
        <w:t>comparison</w:t>
      </w:r>
      <w:r>
        <w:rPr>
          <w:spacing w:val="-2"/>
        </w:rPr>
        <w:t> </w:t>
      </w:r>
      <w:r>
        <w:rPr/>
        <w:t>to</w:t>
      </w:r>
      <w:r>
        <w:rPr>
          <w:spacing w:val="-2"/>
        </w:rPr>
        <w:t> </w:t>
      </w:r>
      <w:r>
        <w:rPr/>
        <w:t>the</w:t>
      </w:r>
      <w:r>
        <w:rPr>
          <w:spacing w:val="-2"/>
        </w:rPr>
        <w:t> </w:t>
      </w:r>
      <w:r>
        <w:rPr/>
        <w:t>ones identified in the application form?</w:t>
      </w:r>
    </w:p>
    <w:p>
      <w:pPr>
        <w:pStyle w:val="BodyText"/>
        <w:spacing w:before="2"/>
        <w:ind w:left="0"/>
        <w:rPr>
          <w:sz w:val="6"/>
        </w:rPr>
      </w:pPr>
      <w:r>
        <w:rPr/>
        <mc:AlternateContent>
          <mc:Choice Requires="wps">
            <w:drawing>
              <wp:anchor distT="0" distB="0" distL="0" distR="0" allowOverlap="1" layoutInCell="1" locked="0" behindDoc="1" simplePos="0" relativeHeight="487608832">
                <wp:simplePos x="0" y="0"/>
                <wp:positionH relativeFrom="page">
                  <wp:posOffset>298450</wp:posOffset>
                </wp:positionH>
                <wp:positionV relativeFrom="paragraph">
                  <wp:posOffset>82880</wp:posOffset>
                </wp:positionV>
                <wp:extent cx="6934200" cy="374650"/>
                <wp:effectExtent l="0" t="0" r="0" b="0"/>
                <wp:wrapTopAndBottom/>
                <wp:docPr id="130" name="Group 130"/>
                <wp:cNvGraphicFramePr>
                  <a:graphicFrameLocks/>
                </wp:cNvGraphicFramePr>
                <a:graphic>
                  <a:graphicData uri="http://schemas.microsoft.com/office/word/2010/wordprocessingGroup">
                    <wpg:wgp>
                      <wpg:cNvPr id="130" name="Group 130"/>
                      <wpg:cNvGrpSpPr/>
                      <wpg:grpSpPr>
                        <a:xfrm>
                          <a:off x="0" y="0"/>
                          <a:ext cx="6934200" cy="374650"/>
                          <a:chExt cx="6934200" cy="374650"/>
                        </a:xfrm>
                      </wpg:grpSpPr>
                      <wps:wsp>
                        <wps:cNvPr id="131" name="Graphic 131"/>
                        <wps:cNvSpPr/>
                        <wps:spPr>
                          <a:xfrm>
                            <a:off x="6350" y="6350"/>
                            <a:ext cx="6921500" cy="368300"/>
                          </a:xfrm>
                          <a:custGeom>
                            <a:avLst/>
                            <a:gdLst/>
                            <a:ahLst/>
                            <a:cxnLst/>
                            <a:rect l="l" t="t" r="r" b="b"/>
                            <a:pathLst>
                              <a:path w="6921500" h="368300">
                                <a:moveTo>
                                  <a:pt x="0" y="0"/>
                                </a:moveTo>
                                <a:lnTo>
                                  <a:pt x="6921500" y="0"/>
                                </a:lnTo>
                              </a:path>
                              <a:path w="6921500" h="368300">
                                <a:moveTo>
                                  <a:pt x="0" y="0"/>
                                </a:moveTo>
                                <a:lnTo>
                                  <a:pt x="0" y="368300"/>
                                </a:lnTo>
                              </a:path>
                              <a:path w="6921500" h="368300">
                                <a:moveTo>
                                  <a:pt x="6921500" y="0"/>
                                </a:moveTo>
                                <a:lnTo>
                                  <a:pt x="6921500" y="368300"/>
                                </a:lnTo>
                              </a:path>
                            </a:pathLst>
                          </a:custGeom>
                          <a:ln w="12700">
                            <a:solidFill>
                              <a:srgbClr val="DDDDDD"/>
                            </a:solidFill>
                            <a:prstDash val="solid"/>
                          </a:ln>
                        </wps:spPr>
                        <wps:bodyPr wrap="square" lIns="0" tIns="0" rIns="0" bIns="0" rtlCol="0">
                          <a:prstTxWarp prst="textNoShape">
                            <a:avLst/>
                          </a:prstTxWarp>
                          <a:noAutofit/>
                        </wps:bodyPr>
                      </wps:wsp>
                      <wps:wsp>
                        <wps:cNvPr id="132" name="Textbox 132"/>
                        <wps:cNvSpPr txBox="1"/>
                        <wps:spPr>
                          <a:xfrm>
                            <a:off x="12700" y="12700"/>
                            <a:ext cx="6908800" cy="361950"/>
                          </a:xfrm>
                          <a:prstGeom prst="rect">
                            <a:avLst/>
                          </a:prstGeom>
                        </wps:spPr>
                        <wps:txbx>
                          <w:txbxContent>
                            <w:p>
                              <w:pPr>
                                <w:spacing w:line="151" w:lineRule="auto" w:before="130"/>
                                <w:ind w:left="130" w:right="0" w:firstLine="0"/>
                                <w:jc w:val="left"/>
                                <w:rPr>
                                  <w:sz w:val="20"/>
                                </w:rPr>
                              </w:pPr>
                              <w:r>
                                <w:rPr>
                                  <w:sz w:val="20"/>
                                </w:rPr>
                                <w:t>The</w:t>
                              </w:r>
                              <w:r>
                                <w:rPr>
                                  <w:spacing w:val="-3"/>
                                  <w:sz w:val="20"/>
                                </w:rPr>
                                <w:t> </w:t>
                              </w:r>
                              <w:r>
                                <w:rPr>
                                  <w:sz w:val="20"/>
                                </w:rPr>
                                <w:t>CRAFT</w:t>
                              </w:r>
                              <w:r>
                                <w:rPr>
                                  <w:spacing w:val="-3"/>
                                  <w:sz w:val="20"/>
                                </w:rPr>
                                <w:t> </w:t>
                              </w:r>
                              <w:r>
                                <w:rPr>
                                  <w:sz w:val="20"/>
                                </w:rPr>
                                <w:t>project</w:t>
                              </w:r>
                              <w:r>
                                <w:rPr>
                                  <w:spacing w:val="-3"/>
                                  <w:sz w:val="20"/>
                                </w:rPr>
                                <w:t> </w:t>
                              </w:r>
                              <w:r>
                                <w:rPr>
                                  <w:sz w:val="20"/>
                                </w:rPr>
                                <w:t>created</w:t>
                              </w:r>
                              <w:r>
                                <w:rPr>
                                  <w:spacing w:val="-3"/>
                                  <w:sz w:val="20"/>
                                </w:rPr>
                                <w:t> </w:t>
                              </w:r>
                              <w:r>
                                <w:rPr>
                                  <w:sz w:val="20"/>
                                </w:rPr>
                                <w:t>a</w:t>
                              </w:r>
                              <w:r>
                                <w:rPr>
                                  <w:spacing w:val="-3"/>
                                  <w:sz w:val="20"/>
                                </w:rPr>
                                <w:t> </w:t>
                              </w:r>
                              <w:r>
                                <w:rPr>
                                  <w:sz w:val="20"/>
                                </w:rPr>
                                <w:t>Dissemination</w:t>
                              </w:r>
                              <w:r>
                                <w:rPr>
                                  <w:spacing w:val="-3"/>
                                  <w:sz w:val="20"/>
                                </w:rPr>
                                <w:t> </w:t>
                              </w:r>
                              <w:r>
                                <w:rPr>
                                  <w:sz w:val="20"/>
                                </w:rPr>
                                <w:t>and</w:t>
                              </w:r>
                              <w:r>
                                <w:rPr>
                                  <w:spacing w:val="-3"/>
                                  <w:sz w:val="20"/>
                                </w:rPr>
                                <w:t> </w:t>
                              </w:r>
                              <w:r>
                                <w:rPr>
                                  <w:sz w:val="20"/>
                                </w:rPr>
                                <w:t>Communication</w:t>
                              </w:r>
                              <w:r>
                                <w:rPr>
                                  <w:spacing w:val="-3"/>
                                  <w:sz w:val="20"/>
                                </w:rPr>
                                <w:t> </w:t>
                              </w:r>
                              <w:r>
                                <w:rPr>
                                  <w:sz w:val="20"/>
                                </w:rPr>
                                <w:t>Plan</w:t>
                              </w:r>
                              <w:r>
                                <w:rPr>
                                  <w:spacing w:val="-3"/>
                                  <w:sz w:val="20"/>
                                </w:rPr>
                                <w:t> </w:t>
                              </w:r>
                              <w:r>
                                <w:rPr>
                                  <w:sz w:val="20"/>
                                </w:rPr>
                                <w:t>where</w:t>
                              </w:r>
                              <w:r>
                                <w:rPr>
                                  <w:spacing w:val="-3"/>
                                  <w:sz w:val="20"/>
                                </w:rPr>
                                <w:t> </w:t>
                              </w:r>
                              <w:r>
                                <w:rPr>
                                  <w:sz w:val="20"/>
                                </w:rPr>
                                <w:t>partners</w:t>
                              </w:r>
                              <w:r>
                                <w:rPr>
                                  <w:spacing w:val="-3"/>
                                  <w:sz w:val="20"/>
                                </w:rPr>
                                <w:t> </w:t>
                              </w:r>
                              <w:r>
                                <w:rPr>
                                  <w:sz w:val="20"/>
                                </w:rPr>
                                <w:t>mapped</w:t>
                              </w:r>
                              <w:r>
                                <w:rPr>
                                  <w:spacing w:val="-3"/>
                                  <w:sz w:val="20"/>
                                </w:rPr>
                                <w:t> </w:t>
                              </w:r>
                              <w:r>
                                <w:rPr>
                                  <w:sz w:val="20"/>
                                </w:rPr>
                                <w:t>their</w:t>
                              </w:r>
                              <w:r>
                                <w:rPr>
                                  <w:spacing w:val="-3"/>
                                  <w:sz w:val="20"/>
                                </w:rPr>
                                <w:t> </w:t>
                              </w:r>
                              <w:r>
                                <w:rPr>
                                  <w:sz w:val="20"/>
                                </w:rPr>
                                <w:t>intentions</w:t>
                              </w:r>
                              <w:r>
                                <w:rPr>
                                  <w:spacing w:val="-3"/>
                                  <w:sz w:val="20"/>
                                </w:rPr>
                                <w:t> </w:t>
                              </w:r>
                              <w:r>
                                <w:rPr>
                                  <w:sz w:val="20"/>
                                </w:rPr>
                                <w:t>and</w:t>
                              </w:r>
                              <w:r>
                                <w:rPr>
                                  <w:spacing w:val="-3"/>
                                  <w:sz w:val="20"/>
                                </w:rPr>
                                <w:t> </w:t>
                              </w:r>
                              <w:r>
                                <w:rPr>
                                  <w:sz w:val="20"/>
                                </w:rPr>
                                <w:t>the activities</w:t>
                              </w:r>
                              <w:r>
                                <w:rPr>
                                  <w:spacing w:val="-1"/>
                                  <w:sz w:val="20"/>
                                </w:rPr>
                                <w:t> </w:t>
                              </w:r>
                              <w:r>
                                <w:rPr>
                                  <w:sz w:val="20"/>
                                </w:rPr>
                                <w:t>implemented</w:t>
                              </w:r>
                              <w:r>
                                <w:rPr>
                                  <w:spacing w:val="-1"/>
                                  <w:sz w:val="20"/>
                                </w:rPr>
                                <w:t> </w:t>
                              </w:r>
                              <w:r>
                                <w:rPr>
                                  <w:sz w:val="20"/>
                                </w:rPr>
                                <w:t>during</w:t>
                              </w:r>
                              <w:r>
                                <w:rPr>
                                  <w:spacing w:val="-1"/>
                                  <w:sz w:val="20"/>
                                </w:rPr>
                                <w:t> </w:t>
                              </w:r>
                              <w:r>
                                <w:rPr>
                                  <w:sz w:val="20"/>
                                </w:rPr>
                                <w:t>and</w:t>
                              </w:r>
                              <w:r>
                                <w:rPr>
                                  <w:spacing w:val="-1"/>
                                  <w:sz w:val="20"/>
                                </w:rPr>
                                <w:t> </w:t>
                              </w:r>
                              <w:r>
                                <w:rPr>
                                  <w:sz w:val="20"/>
                                </w:rPr>
                                <w:t>after</w:t>
                              </w:r>
                              <w:r>
                                <w:rPr>
                                  <w:spacing w:val="-1"/>
                                  <w:sz w:val="20"/>
                                </w:rPr>
                                <w:t> </w:t>
                              </w:r>
                              <w:r>
                                <w:rPr>
                                  <w:sz w:val="20"/>
                                </w:rPr>
                                <w:t>the</w:t>
                              </w:r>
                              <w:r>
                                <w:rPr>
                                  <w:spacing w:val="-1"/>
                                  <w:sz w:val="20"/>
                                </w:rPr>
                                <w:t> </w:t>
                              </w:r>
                              <w:r>
                                <w:rPr>
                                  <w:sz w:val="20"/>
                                </w:rPr>
                                <w:t>project</w:t>
                              </w:r>
                              <w:r>
                                <w:rPr>
                                  <w:spacing w:val="-1"/>
                                  <w:sz w:val="20"/>
                                </w:rPr>
                                <w:t> </w:t>
                              </w:r>
                              <w:r>
                                <w:rPr>
                                  <w:sz w:val="20"/>
                                </w:rPr>
                                <w:t>to</w:t>
                              </w:r>
                              <w:r>
                                <w:rPr>
                                  <w:spacing w:val="-1"/>
                                  <w:sz w:val="20"/>
                                </w:rPr>
                                <w:t> </w:t>
                              </w:r>
                              <w:r>
                                <w:rPr>
                                  <w:sz w:val="20"/>
                                </w:rPr>
                                <w:t>disseminate</w:t>
                              </w:r>
                              <w:r>
                                <w:rPr>
                                  <w:spacing w:val="-1"/>
                                  <w:sz w:val="20"/>
                                </w:rPr>
                                <w:t> </w:t>
                              </w:r>
                              <w:r>
                                <w:rPr>
                                  <w:sz w:val="20"/>
                                </w:rPr>
                                <w:t>activities</w:t>
                              </w:r>
                              <w:r>
                                <w:rPr>
                                  <w:spacing w:val="-1"/>
                                  <w:sz w:val="20"/>
                                </w:rPr>
                                <w:t> </w:t>
                              </w:r>
                              <w:r>
                                <w:rPr>
                                  <w:sz w:val="20"/>
                                </w:rPr>
                                <w:t>at</w:t>
                              </w:r>
                              <w:r>
                                <w:rPr>
                                  <w:spacing w:val="-1"/>
                                  <w:sz w:val="20"/>
                                </w:rPr>
                                <w:t> </w:t>
                              </w:r>
                              <w:r>
                                <w:rPr>
                                  <w:sz w:val="20"/>
                                </w:rPr>
                                <w:t>local,</w:t>
                              </w:r>
                              <w:r>
                                <w:rPr>
                                  <w:spacing w:val="-1"/>
                                  <w:sz w:val="20"/>
                                </w:rPr>
                                <w:t> </w:t>
                              </w:r>
                              <w:r>
                                <w:rPr>
                                  <w:sz w:val="20"/>
                                </w:rPr>
                                <w:t>regional,</w:t>
                              </w:r>
                              <w:r>
                                <w:rPr>
                                  <w:spacing w:val="-1"/>
                                  <w:sz w:val="20"/>
                                </w:rPr>
                                <w:t> </w:t>
                              </w:r>
                              <w:r>
                                <w:rPr>
                                  <w:sz w:val="20"/>
                                </w:rPr>
                                <w:t>national</w:t>
                              </w:r>
                              <w:r>
                                <w:rPr>
                                  <w:spacing w:val="-1"/>
                                  <w:sz w:val="20"/>
                                </w:rPr>
                                <w:t> </w:t>
                              </w:r>
                              <w:r>
                                <w:rPr>
                                  <w:sz w:val="20"/>
                                </w:rPr>
                                <w:t>and</w:t>
                              </w:r>
                              <w:r>
                                <w:rPr>
                                  <w:spacing w:val="-1"/>
                                  <w:sz w:val="20"/>
                                </w:rPr>
                                <w:t> </w:t>
                              </w:r>
                              <w:r>
                                <w:rPr>
                                  <w:sz w:val="20"/>
                                </w:rPr>
                                <w:t>the</w:t>
                              </w:r>
                              <w:r>
                                <w:rPr>
                                  <w:spacing w:val="-1"/>
                                  <w:sz w:val="20"/>
                                </w:rPr>
                                <w:t> </w:t>
                              </w:r>
                              <w:r>
                                <w:rPr>
                                  <w:sz w:val="20"/>
                                </w:rPr>
                                <w:t>EU</w:t>
                              </w:r>
                              <w:r>
                                <w:rPr>
                                  <w:spacing w:val="-1"/>
                                  <w:sz w:val="20"/>
                                </w:rPr>
                                <w:t> </w:t>
                              </w:r>
                              <w:r>
                                <w:rPr>
                                  <w:sz w:val="20"/>
                                </w:rPr>
                                <w:t>level</w:t>
                              </w:r>
                            </w:p>
                          </w:txbxContent>
                        </wps:txbx>
                        <wps:bodyPr wrap="square" lIns="0" tIns="0" rIns="0" bIns="0" rtlCol="0">
                          <a:noAutofit/>
                        </wps:bodyPr>
                      </wps:wsp>
                    </wpg:wgp>
                  </a:graphicData>
                </a:graphic>
              </wp:anchor>
            </w:drawing>
          </mc:Choice>
          <mc:Fallback>
            <w:pict>
              <v:group style="position:absolute;margin-left:23.5pt;margin-top:6.526pt;width:546pt;height:29.5pt;mso-position-horizontal-relative:page;mso-position-vertical-relative:paragraph;z-index:-15707648;mso-wrap-distance-left:0;mso-wrap-distance-right:0" id="docshapegroup104" coordorigin="470,131" coordsize="10920,590">
                <v:shape style="position:absolute;left:480;top:140;width:10900;height:580" id="docshape105" coordorigin="480,141" coordsize="10900,580" path="m480,141l11380,141m480,141l480,721m11380,141l11380,721e" filled="false" stroked="true" strokeweight="1pt" strokecolor="#dddddd">
                  <v:path arrowok="t"/>
                  <v:stroke dashstyle="solid"/>
                </v:shape>
                <v:shape style="position:absolute;left:490;top:150;width:10880;height:570" type="#_x0000_t202" id="docshape106" filled="false" stroked="false">
                  <v:textbox inset="0,0,0,0">
                    <w:txbxContent>
                      <w:p>
                        <w:pPr>
                          <w:spacing w:line="151" w:lineRule="auto" w:before="130"/>
                          <w:ind w:left="130" w:right="0" w:firstLine="0"/>
                          <w:jc w:val="left"/>
                          <w:rPr>
                            <w:sz w:val="20"/>
                          </w:rPr>
                        </w:pPr>
                        <w:r>
                          <w:rPr>
                            <w:sz w:val="20"/>
                          </w:rPr>
                          <w:t>The</w:t>
                        </w:r>
                        <w:r>
                          <w:rPr>
                            <w:spacing w:val="-3"/>
                            <w:sz w:val="20"/>
                          </w:rPr>
                          <w:t> </w:t>
                        </w:r>
                        <w:r>
                          <w:rPr>
                            <w:sz w:val="20"/>
                          </w:rPr>
                          <w:t>CRAFT</w:t>
                        </w:r>
                        <w:r>
                          <w:rPr>
                            <w:spacing w:val="-3"/>
                            <w:sz w:val="20"/>
                          </w:rPr>
                          <w:t> </w:t>
                        </w:r>
                        <w:r>
                          <w:rPr>
                            <w:sz w:val="20"/>
                          </w:rPr>
                          <w:t>project</w:t>
                        </w:r>
                        <w:r>
                          <w:rPr>
                            <w:spacing w:val="-3"/>
                            <w:sz w:val="20"/>
                          </w:rPr>
                          <w:t> </w:t>
                        </w:r>
                        <w:r>
                          <w:rPr>
                            <w:sz w:val="20"/>
                          </w:rPr>
                          <w:t>created</w:t>
                        </w:r>
                        <w:r>
                          <w:rPr>
                            <w:spacing w:val="-3"/>
                            <w:sz w:val="20"/>
                          </w:rPr>
                          <w:t> </w:t>
                        </w:r>
                        <w:r>
                          <w:rPr>
                            <w:sz w:val="20"/>
                          </w:rPr>
                          <w:t>a</w:t>
                        </w:r>
                        <w:r>
                          <w:rPr>
                            <w:spacing w:val="-3"/>
                            <w:sz w:val="20"/>
                          </w:rPr>
                          <w:t> </w:t>
                        </w:r>
                        <w:r>
                          <w:rPr>
                            <w:sz w:val="20"/>
                          </w:rPr>
                          <w:t>Dissemination</w:t>
                        </w:r>
                        <w:r>
                          <w:rPr>
                            <w:spacing w:val="-3"/>
                            <w:sz w:val="20"/>
                          </w:rPr>
                          <w:t> </w:t>
                        </w:r>
                        <w:r>
                          <w:rPr>
                            <w:sz w:val="20"/>
                          </w:rPr>
                          <w:t>and</w:t>
                        </w:r>
                        <w:r>
                          <w:rPr>
                            <w:spacing w:val="-3"/>
                            <w:sz w:val="20"/>
                          </w:rPr>
                          <w:t> </w:t>
                        </w:r>
                        <w:r>
                          <w:rPr>
                            <w:sz w:val="20"/>
                          </w:rPr>
                          <w:t>Communication</w:t>
                        </w:r>
                        <w:r>
                          <w:rPr>
                            <w:spacing w:val="-3"/>
                            <w:sz w:val="20"/>
                          </w:rPr>
                          <w:t> </w:t>
                        </w:r>
                        <w:r>
                          <w:rPr>
                            <w:sz w:val="20"/>
                          </w:rPr>
                          <w:t>Plan</w:t>
                        </w:r>
                        <w:r>
                          <w:rPr>
                            <w:spacing w:val="-3"/>
                            <w:sz w:val="20"/>
                          </w:rPr>
                          <w:t> </w:t>
                        </w:r>
                        <w:r>
                          <w:rPr>
                            <w:sz w:val="20"/>
                          </w:rPr>
                          <w:t>where</w:t>
                        </w:r>
                        <w:r>
                          <w:rPr>
                            <w:spacing w:val="-3"/>
                            <w:sz w:val="20"/>
                          </w:rPr>
                          <w:t> </w:t>
                        </w:r>
                        <w:r>
                          <w:rPr>
                            <w:sz w:val="20"/>
                          </w:rPr>
                          <w:t>partners</w:t>
                        </w:r>
                        <w:r>
                          <w:rPr>
                            <w:spacing w:val="-3"/>
                            <w:sz w:val="20"/>
                          </w:rPr>
                          <w:t> </w:t>
                        </w:r>
                        <w:r>
                          <w:rPr>
                            <w:sz w:val="20"/>
                          </w:rPr>
                          <w:t>mapped</w:t>
                        </w:r>
                        <w:r>
                          <w:rPr>
                            <w:spacing w:val="-3"/>
                            <w:sz w:val="20"/>
                          </w:rPr>
                          <w:t> </w:t>
                        </w:r>
                        <w:r>
                          <w:rPr>
                            <w:sz w:val="20"/>
                          </w:rPr>
                          <w:t>their</w:t>
                        </w:r>
                        <w:r>
                          <w:rPr>
                            <w:spacing w:val="-3"/>
                            <w:sz w:val="20"/>
                          </w:rPr>
                          <w:t> </w:t>
                        </w:r>
                        <w:r>
                          <w:rPr>
                            <w:sz w:val="20"/>
                          </w:rPr>
                          <w:t>intentions</w:t>
                        </w:r>
                        <w:r>
                          <w:rPr>
                            <w:spacing w:val="-3"/>
                            <w:sz w:val="20"/>
                          </w:rPr>
                          <w:t> </w:t>
                        </w:r>
                        <w:r>
                          <w:rPr>
                            <w:sz w:val="20"/>
                          </w:rPr>
                          <w:t>and</w:t>
                        </w:r>
                        <w:r>
                          <w:rPr>
                            <w:spacing w:val="-3"/>
                            <w:sz w:val="20"/>
                          </w:rPr>
                          <w:t> </w:t>
                        </w:r>
                        <w:r>
                          <w:rPr>
                            <w:sz w:val="20"/>
                          </w:rPr>
                          <w:t>the activities</w:t>
                        </w:r>
                        <w:r>
                          <w:rPr>
                            <w:spacing w:val="-1"/>
                            <w:sz w:val="20"/>
                          </w:rPr>
                          <w:t> </w:t>
                        </w:r>
                        <w:r>
                          <w:rPr>
                            <w:sz w:val="20"/>
                          </w:rPr>
                          <w:t>implemented</w:t>
                        </w:r>
                        <w:r>
                          <w:rPr>
                            <w:spacing w:val="-1"/>
                            <w:sz w:val="20"/>
                          </w:rPr>
                          <w:t> </w:t>
                        </w:r>
                        <w:r>
                          <w:rPr>
                            <w:sz w:val="20"/>
                          </w:rPr>
                          <w:t>during</w:t>
                        </w:r>
                        <w:r>
                          <w:rPr>
                            <w:spacing w:val="-1"/>
                            <w:sz w:val="20"/>
                          </w:rPr>
                          <w:t> </w:t>
                        </w:r>
                        <w:r>
                          <w:rPr>
                            <w:sz w:val="20"/>
                          </w:rPr>
                          <w:t>and</w:t>
                        </w:r>
                        <w:r>
                          <w:rPr>
                            <w:spacing w:val="-1"/>
                            <w:sz w:val="20"/>
                          </w:rPr>
                          <w:t> </w:t>
                        </w:r>
                        <w:r>
                          <w:rPr>
                            <w:sz w:val="20"/>
                          </w:rPr>
                          <w:t>after</w:t>
                        </w:r>
                        <w:r>
                          <w:rPr>
                            <w:spacing w:val="-1"/>
                            <w:sz w:val="20"/>
                          </w:rPr>
                          <w:t> </w:t>
                        </w:r>
                        <w:r>
                          <w:rPr>
                            <w:sz w:val="20"/>
                          </w:rPr>
                          <w:t>the</w:t>
                        </w:r>
                        <w:r>
                          <w:rPr>
                            <w:spacing w:val="-1"/>
                            <w:sz w:val="20"/>
                          </w:rPr>
                          <w:t> </w:t>
                        </w:r>
                        <w:r>
                          <w:rPr>
                            <w:sz w:val="20"/>
                          </w:rPr>
                          <w:t>project</w:t>
                        </w:r>
                        <w:r>
                          <w:rPr>
                            <w:spacing w:val="-1"/>
                            <w:sz w:val="20"/>
                          </w:rPr>
                          <w:t> </w:t>
                        </w:r>
                        <w:r>
                          <w:rPr>
                            <w:sz w:val="20"/>
                          </w:rPr>
                          <w:t>to</w:t>
                        </w:r>
                        <w:r>
                          <w:rPr>
                            <w:spacing w:val="-1"/>
                            <w:sz w:val="20"/>
                          </w:rPr>
                          <w:t> </w:t>
                        </w:r>
                        <w:r>
                          <w:rPr>
                            <w:sz w:val="20"/>
                          </w:rPr>
                          <w:t>disseminate</w:t>
                        </w:r>
                        <w:r>
                          <w:rPr>
                            <w:spacing w:val="-1"/>
                            <w:sz w:val="20"/>
                          </w:rPr>
                          <w:t> </w:t>
                        </w:r>
                        <w:r>
                          <w:rPr>
                            <w:sz w:val="20"/>
                          </w:rPr>
                          <w:t>activities</w:t>
                        </w:r>
                        <w:r>
                          <w:rPr>
                            <w:spacing w:val="-1"/>
                            <w:sz w:val="20"/>
                          </w:rPr>
                          <w:t> </w:t>
                        </w:r>
                        <w:r>
                          <w:rPr>
                            <w:sz w:val="20"/>
                          </w:rPr>
                          <w:t>at</w:t>
                        </w:r>
                        <w:r>
                          <w:rPr>
                            <w:spacing w:val="-1"/>
                            <w:sz w:val="20"/>
                          </w:rPr>
                          <w:t> </w:t>
                        </w:r>
                        <w:r>
                          <w:rPr>
                            <w:sz w:val="20"/>
                          </w:rPr>
                          <w:t>local,</w:t>
                        </w:r>
                        <w:r>
                          <w:rPr>
                            <w:spacing w:val="-1"/>
                            <w:sz w:val="20"/>
                          </w:rPr>
                          <w:t> </w:t>
                        </w:r>
                        <w:r>
                          <w:rPr>
                            <w:sz w:val="20"/>
                          </w:rPr>
                          <w:t>regional,</w:t>
                        </w:r>
                        <w:r>
                          <w:rPr>
                            <w:spacing w:val="-1"/>
                            <w:sz w:val="20"/>
                          </w:rPr>
                          <w:t> </w:t>
                        </w:r>
                        <w:r>
                          <w:rPr>
                            <w:sz w:val="20"/>
                          </w:rPr>
                          <w:t>national</w:t>
                        </w:r>
                        <w:r>
                          <w:rPr>
                            <w:spacing w:val="-1"/>
                            <w:sz w:val="20"/>
                          </w:rPr>
                          <w:t> </w:t>
                        </w:r>
                        <w:r>
                          <w:rPr>
                            <w:sz w:val="20"/>
                          </w:rPr>
                          <w:t>and</w:t>
                        </w:r>
                        <w:r>
                          <w:rPr>
                            <w:spacing w:val="-1"/>
                            <w:sz w:val="20"/>
                          </w:rPr>
                          <w:t> </w:t>
                        </w:r>
                        <w:r>
                          <w:rPr>
                            <w:sz w:val="20"/>
                          </w:rPr>
                          <w:t>the</w:t>
                        </w:r>
                        <w:r>
                          <w:rPr>
                            <w:spacing w:val="-1"/>
                            <w:sz w:val="20"/>
                          </w:rPr>
                          <w:t> </w:t>
                        </w:r>
                        <w:r>
                          <w:rPr>
                            <w:sz w:val="20"/>
                          </w:rPr>
                          <w:t>EU</w:t>
                        </w:r>
                        <w:r>
                          <w:rPr>
                            <w:spacing w:val="-1"/>
                            <w:sz w:val="20"/>
                          </w:rPr>
                          <w:t> </w:t>
                        </w:r>
                        <w:r>
                          <w:rPr>
                            <w:sz w:val="20"/>
                          </w:rPr>
                          <w:t>level</w:t>
                        </w:r>
                      </w:p>
                    </w:txbxContent>
                  </v:textbox>
                  <w10:wrap type="none"/>
                </v:shape>
                <w10:wrap type="topAndBottom"/>
              </v:group>
            </w:pict>
          </mc:Fallback>
        </mc:AlternateContent>
      </w:r>
    </w:p>
    <w:p>
      <w:pPr>
        <w:spacing w:after="0"/>
        <w:rPr>
          <w:sz w:val="6"/>
        </w:rPr>
        <w:sectPr>
          <w:pgSz w:w="11900" w:h="16840"/>
          <w:pgMar w:header="70" w:footer="155" w:top="1300" w:bottom="340" w:left="360" w:right="380"/>
        </w:sectPr>
      </w:pPr>
    </w:p>
    <w:p>
      <w:pPr>
        <w:pStyle w:val="BodyText"/>
        <w:spacing w:before="8"/>
        <w:ind w:left="0"/>
        <w:rPr>
          <w:sz w:val="7"/>
        </w:rPr>
      </w:pPr>
    </w:p>
    <w:p>
      <w:pPr>
        <w:pStyle w:val="BodyText"/>
        <w:ind w:left="110"/>
      </w:pPr>
      <w:r>
        <w:rPr/>
        <mc:AlternateContent>
          <mc:Choice Requires="wps">
            <w:drawing>
              <wp:inline distT="0" distB="0" distL="0" distR="0">
                <wp:extent cx="6934200" cy="3295650"/>
                <wp:effectExtent l="0" t="0" r="0" b="0"/>
                <wp:docPr id="133" name="Group 133"/>
                <wp:cNvGraphicFramePr>
                  <a:graphicFrameLocks/>
                </wp:cNvGraphicFramePr>
                <a:graphic>
                  <a:graphicData uri="http://schemas.microsoft.com/office/word/2010/wordprocessingGroup">
                    <wpg:wgp>
                      <wpg:cNvPr id="133" name="Group 133"/>
                      <wpg:cNvGrpSpPr/>
                      <wpg:grpSpPr>
                        <a:xfrm>
                          <a:off x="0" y="0"/>
                          <a:ext cx="6934200" cy="3295650"/>
                          <a:chExt cx="6934200" cy="3295650"/>
                        </a:xfrm>
                      </wpg:grpSpPr>
                      <wps:wsp>
                        <wps:cNvPr id="134" name="Graphic 134"/>
                        <wps:cNvSpPr/>
                        <wps:spPr>
                          <a:xfrm>
                            <a:off x="6350" y="32893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135" name="Graphic 135"/>
                        <wps:cNvSpPr/>
                        <wps:spPr>
                          <a:xfrm>
                            <a:off x="0" y="0"/>
                            <a:ext cx="6934200" cy="3289300"/>
                          </a:xfrm>
                          <a:custGeom>
                            <a:avLst/>
                            <a:gdLst/>
                            <a:ahLst/>
                            <a:cxnLst/>
                            <a:rect l="l" t="t" r="r" b="b"/>
                            <a:pathLst>
                              <a:path w="6934200" h="3289300">
                                <a:moveTo>
                                  <a:pt x="12700" y="0"/>
                                </a:moveTo>
                                <a:lnTo>
                                  <a:pt x="0" y="0"/>
                                </a:lnTo>
                                <a:lnTo>
                                  <a:pt x="0" y="3289300"/>
                                </a:lnTo>
                                <a:lnTo>
                                  <a:pt x="12700" y="3289300"/>
                                </a:lnTo>
                                <a:lnTo>
                                  <a:pt x="12700" y="0"/>
                                </a:lnTo>
                                <a:close/>
                              </a:path>
                              <a:path w="6934200" h="3289300">
                                <a:moveTo>
                                  <a:pt x="6934200" y="0"/>
                                </a:moveTo>
                                <a:lnTo>
                                  <a:pt x="6921500" y="0"/>
                                </a:lnTo>
                                <a:lnTo>
                                  <a:pt x="6921500" y="3289300"/>
                                </a:lnTo>
                                <a:lnTo>
                                  <a:pt x="6934200" y="3289300"/>
                                </a:lnTo>
                                <a:lnTo>
                                  <a:pt x="6934200" y="0"/>
                                </a:lnTo>
                                <a:close/>
                              </a:path>
                            </a:pathLst>
                          </a:custGeom>
                          <a:solidFill>
                            <a:srgbClr val="DDDDDD"/>
                          </a:solidFill>
                        </wps:spPr>
                        <wps:bodyPr wrap="square" lIns="0" tIns="0" rIns="0" bIns="0" rtlCol="0">
                          <a:prstTxWarp prst="textNoShape">
                            <a:avLst/>
                          </a:prstTxWarp>
                          <a:noAutofit/>
                        </wps:bodyPr>
                      </wps:wsp>
                      <wps:wsp>
                        <wps:cNvPr id="136" name="Textbox 136"/>
                        <wps:cNvSpPr txBox="1"/>
                        <wps:spPr>
                          <a:xfrm>
                            <a:off x="12700" y="0"/>
                            <a:ext cx="6908800" cy="3282950"/>
                          </a:xfrm>
                          <a:prstGeom prst="rect">
                            <a:avLst/>
                          </a:prstGeom>
                        </wps:spPr>
                        <wps:txbx>
                          <w:txbxContent>
                            <w:p>
                              <w:pPr>
                                <w:spacing w:line="151" w:lineRule="auto" w:before="0"/>
                                <w:ind w:left="130" w:right="619" w:firstLine="0"/>
                                <w:jc w:val="left"/>
                                <w:rPr>
                                  <w:sz w:val="20"/>
                                </w:rPr>
                              </w:pPr>
                              <w:r>
                                <w:rPr>
                                  <w:sz w:val="20"/>
                                </w:rPr>
                                <w:t>throughout</w:t>
                              </w:r>
                              <w:r>
                                <w:rPr>
                                  <w:spacing w:val="-3"/>
                                  <w:sz w:val="20"/>
                                </w:rPr>
                                <w:t> </w:t>
                              </w:r>
                              <w:r>
                                <w:rPr>
                                  <w:sz w:val="20"/>
                                </w:rPr>
                                <w:t>the</w:t>
                              </w:r>
                              <w:r>
                                <w:rPr>
                                  <w:spacing w:val="-3"/>
                                  <w:sz w:val="20"/>
                                </w:rPr>
                                <w:t> </w:t>
                              </w:r>
                              <w:r>
                                <w:rPr>
                                  <w:sz w:val="20"/>
                                </w:rPr>
                                <w:t>existing</w:t>
                              </w:r>
                              <w:r>
                                <w:rPr>
                                  <w:spacing w:val="-3"/>
                                  <w:sz w:val="20"/>
                                </w:rPr>
                                <w:t> </w:t>
                              </w:r>
                              <w:r>
                                <w:rPr>
                                  <w:sz w:val="20"/>
                                </w:rPr>
                                <w:t>networks</w:t>
                              </w:r>
                              <w:r>
                                <w:rPr>
                                  <w:spacing w:val="-3"/>
                                  <w:sz w:val="20"/>
                                </w:rPr>
                                <w:t> </w:t>
                              </w:r>
                              <w:r>
                                <w:rPr>
                                  <w:sz w:val="20"/>
                                </w:rPr>
                                <w:t>and</w:t>
                              </w:r>
                              <w:r>
                                <w:rPr>
                                  <w:spacing w:val="-3"/>
                                  <w:sz w:val="20"/>
                                </w:rPr>
                                <w:t> </w:t>
                              </w:r>
                              <w:r>
                                <w:rPr>
                                  <w:sz w:val="20"/>
                                </w:rPr>
                                <w:t>relations</w:t>
                              </w:r>
                              <w:r>
                                <w:rPr>
                                  <w:spacing w:val="-3"/>
                                  <w:sz w:val="20"/>
                                </w:rPr>
                                <w:t> </w:t>
                              </w:r>
                              <w:r>
                                <w:rPr>
                                  <w:sz w:val="20"/>
                                </w:rPr>
                                <w:t>of</w:t>
                              </w:r>
                              <w:r>
                                <w:rPr>
                                  <w:spacing w:val="-3"/>
                                  <w:sz w:val="20"/>
                                </w:rPr>
                                <w:t> </w:t>
                              </w:r>
                              <w:r>
                                <w:rPr>
                                  <w:sz w:val="20"/>
                                </w:rPr>
                                <w:t>the</w:t>
                              </w:r>
                              <w:r>
                                <w:rPr>
                                  <w:spacing w:val="-3"/>
                                  <w:sz w:val="20"/>
                                </w:rPr>
                                <w:t> </w:t>
                              </w:r>
                              <w:r>
                                <w:rPr>
                                  <w:sz w:val="20"/>
                                </w:rPr>
                                <w:t>partners,</w:t>
                              </w:r>
                              <w:r>
                                <w:rPr>
                                  <w:spacing w:val="-3"/>
                                  <w:sz w:val="20"/>
                                </w:rPr>
                                <w:t> </w:t>
                              </w:r>
                              <w:r>
                                <w:rPr>
                                  <w:sz w:val="20"/>
                                </w:rPr>
                                <w:t>and</w:t>
                              </w:r>
                              <w:r>
                                <w:rPr>
                                  <w:spacing w:val="-3"/>
                                  <w:sz w:val="20"/>
                                </w:rPr>
                                <w:t> </w:t>
                              </w:r>
                              <w:r>
                                <w:rPr>
                                  <w:sz w:val="20"/>
                                </w:rPr>
                                <w:t>new</w:t>
                              </w:r>
                              <w:r>
                                <w:rPr>
                                  <w:spacing w:val="-3"/>
                                  <w:sz w:val="20"/>
                                </w:rPr>
                                <w:t> </w:t>
                              </w:r>
                              <w:r>
                                <w:rPr>
                                  <w:sz w:val="20"/>
                                </w:rPr>
                                <w:t>contacts</w:t>
                              </w:r>
                              <w:r>
                                <w:rPr>
                                  <w:spacing w:val="-3"/>
                                  <w:sz w:val="20"/>
                                </w:rPr>
                                <w:t> </w:t>
                              </w:r>
                              <w:r>
                                <w:rPr>
                                  <w:sz w:val="20"/>
                                </w:rPr>
                                <w:t>developed</w:t>
                              </w:r>
                              <w:r>
                                <w:rPr>
                                  <w:spacing w:val="-3"/>
                                  <w:sz w:val="20"/>
                                </w:rPr>
                                <w:t> </w:t>
                              </w:r>
                              <w:r>
                                <w:rPr>
                                  <w:sz w:val="20"/>
                                </w:rPr>
                                <w:t>through</w:t>
                              </w:r>
                              <w:r>
                                <w:rPr>
                                  <w:spacing w:val="-3"/>
                                  <w:sz w:val="20"/>
                                </w:rPr>
                                <w:t> </w:t>
                              </w:r>
                              <w:r>
                                <w:rPr>
                                  <w:sz w:val="20"/>
                                </w:rPr>
                                <w:t>the</w:t>
                              </w:r>
                              <w:r>
                                <w:rPr>
                                  <w:spacing w:val="-3"/>
                                  <w:sz w:val="20"/>
                                </w:rPr>
                                <w:t> </w:t>
                              </w:r>
                              <w:r>
                                <w:rPr>
                                  <w:sz w:val="20"/>
                                </w:rPr>
                                <w:t>project. The CRAFT Communication and Dissemination Plan’s objectives:</w:t>
                              </w:r>
                            </w:p>
                            <w:p>
                              <w:pPr>
                                <w:numPr>
                                  <w:ilvl w:val="0"/>
                                  <w:numId w:val="15"/>
                                </w:numPr>
                                <w:tabs>
                                  <w:tab w:pos="421" w:val="left" w:leader="none"/>
                                </w:tabs>
                                <w:spacing w:line="191" w:lineRule="exact" w:before="0"/>
                                <w:ind w:left="421" w:right="0" w:hanging="291"/>
                                <w:jc w:val="left"/>
                                <w:rPr>
                                  <w:sz w:val="20"/>
                                </w:rPr>
                              </w:pPr>
                              <w:r>
                                <w:rPr>
                                  <w:sz w:val="20"/>
                                </w:rPr>
                                <w:t>increase</w:t>
                              </w:r>
                              <w:r>
                                <w:rPr>
                                  <w:spacing w:val="-5"/>
                                  <w:sz w:val="20"/>
                                </w:rPr>
                                <w:t> </w:t>
                              </w:r>
                              <w:r>
                                <w:rPr>
                                  <w:sz w:val="20"/>
                                </w:rPr>
                                <w:t>awareness</w:t>
                              </w:r>
                              <w:r>
                                <w:rPr>
                                  <w:spacing w:val="-2"/>
                                  <w:sz w:val="20"/>
                                </w:rPr>
                                <w:t> </w:t>
                              </w:r>
                              <w:r>
                                <w:rPr>
                                  <w:sz w:val="20"/>
                                </w:rPr>
                                <w:t>of</w:t>
                              </w:r>
                              <w:r>
                                <w:rPr>
                                  <w:spacing w:val="-2"/>
                                  <w:sz w:val="20"/>
                                </w:rPr>
                                <w:t> </w:t>
                              </w:r>
                              <w:r>
                                <w:rPr>
                                  <w:sz w:val="20"/>
                                </w:rPr>
                                <w:t>all</w:t>
                              </w:r>
                              <w:r>
                                <w:rPr>
                                  <w:spacing w:val="-3"/>
                                  <w:sz w:val="20"/>
                                </w:rPr>
                                <w:t> </w:t>
                              </w:r>
                              <w:r>
                                <w:rPr>
                                  <w:sz w:val="20"/>
                                </w:rPr>
                                <w:t>relevant</w:t>
                              </w:r>
                              <w:r>
                                <w:rPr>
                                  <w:spacing w:val="-2"/>
                                  <w:sz w:val="20"/>
                                </w:rPr>
                                <w:t> </w:t>
                              </w:r>
                              <w:r>
                                <w:rPr>
                                  <w:sz w:val="20"/>
                                </w:rPr>
                                <w:t>stakeholders</w:t>
                              </w:r>
                              <w:r>
                                <w:rPr>
                                  <w:spacing w:val="-2"/>
                                  <w:sz w:val="20"/>
                                </w:rPr>
                                <w:t> involved:</w:t>
                              </w:r>
                            </w:p>
                            <w:p>
                              <w:pPr>
                                <w:numPr>
                                  <w:ilvl w:val="0"/>
                                  <w:numId w:val="15"/>
                                </w:numPr>
                                <w:tabs>
                                  <w:tab w:pos="421" w:val="left" w:leader="none"/>
                                </w:tabs>
                                <w:spacing w:line="151" w:lineRule="auto" w:before="30"/>
                                <w:ind w:left="130" w:right="652" w:firstLine="0"/>
                                <w:jc w:val="left"/>
                                <w:rPr>
                                  <w:sz w:val="20"/>
                                </w:rPr>
                              </w:pPr>
                              <w:r>
                                <w:rPr>
                                  <w:sz w:val="20"/>
                                </w:rPr>
                                <w:t>communicate,</w:t>
                              </w:r>
                              <w:r>
                                <w:rPr>
                                  <w:spacing w:val="-3"/>
                                  <w:sz w:val="20"/>
                                </w:rPr>
                                <w:t> </w:t>
                              </w:r>
                              <w:r>
                                <w:rPr>
                                  <w:sz w:val="20"/>
                                </w:rPr>
                                <w:t>disseminate,</w:t>
                              </w:r>
                              <w:r>
                                <w:rPr>
                                  <w:spacing w:val="-3"/>
                                  <w:sz w:val="20"/>
                                </w:rPr>
                                <w:t> </w:t>
                              </w:r>
                              <w:r>
                                <w:rPr>
                                  <w:sz w:val="20"/>
                                </w:rPr>
                                <w:t>promote</w:t>
                              </w:r>
                              <w:r>
                                <w:rPr>
                                  <w:spacing w:val="-3"/>
                                  <w:sz w:val="20"/>
                                </w:rPr>
                                <w:t> </w:t>
                              </w:r>
                              <w:r>
                                <w:rPr>
                                  <w:sz w:val="20"/>
                                </w:rPr>
                                <w:t>the</w:t>
                              </w:r>
                              <w:r>
                                <w:rPr>
                                  <w:spacing w:val="-3"/>
                                  <w:sz w:val="20"/>
                                </w:rPr>
                                <w:t> </w:t>
                              </w:r>
                              <w:r>
                                <w:rPr>
                                  <w:sz w:val="20"/>
                                </w:rPr>
                                <w:t>take-up</w:t>
                              </w:r>
                              <w:r>
                                <w:rPr>
                                  <w:spacing w:val="-3"/>
                                  <w:sz w:val="20"/>
                                </w:rPr>
                                <w:t> </w:t>
                              </w:r>
                              <w:r>
                                <w:rPr>
                                  <w:sz w:val="20"/>
                                </w:rPr>
                                <w:t>and</w:t>
                              </w:r>
                              <w:r>
                                <w:rPr>
                                  <w:spacing w:val="-3"/>
                                  <w:sz w:val="20"/>
                                </w:rPr>
                                <w:t> </w:t>
                              </w:r>
                              <w:r>
                                <w:rPr>
                                  <w:sz w:val="20"/>
                                </w:rPr>
                                <w:t>adoption</w:t>
                              </w:r>
                              <w:r>
                                <w:rPr>
                                  <w:spacing w:val="-3"/>
                                  <w:sz w:val="20"/>
                                </w:rPr>
                                <w:t> </w:t>
                              </w:r>
                              <w:r>
                                <w:rPr>
                                  <w:sz w:val="20"/>
                                </w:rPr>
                                <w:t>of</w:t>
                              </w:r>
                              <w:r>
                                <w:rPr>
                                  <w:spacing w:val="-3"/>
                                  <w:sz w:val="20"/>
                                </w:rPr>
                                <w:t> </w:t>
                              </w:r>
                              <w:r>
                                <w:rPr>
                                  <w:sz w:val="20"/>
                                </w:rPr>
                                <w:t>the</w:t>
                              </w:r>
                              <w:r>
                                <w:rPr>
                                  <w:spacing w:val="-3"/>
                                  <w:sz w:val="20"/>
                                </w:rPr>
                                <w:t> </w:t>
                              </w:r>
                              <w:r>
                                <w:rPr>
                                  <w:sz w:val="20"/>
                                </w:rPr>
                                <w:t>projects’</w:t>
                              </w:r>
                              <w:r>
                                <w:rPr>
                                  <w:spacing w:val="-3"/>
                                  <w:sz w:val="20"/>
                                </w:rPr>
                                <w:t> </w:t>
                              </w:r>
                              <w:r>
                                <w:rPr>
                                  <w:sz w:val="20"/>
                                </w:rPr>
                                <w:t>results</w:t>
                              </w:r>
                              <w:r>
                                <w:rPr>
                                  <w:spacing w:val="-3"/>
                                  <w:sz w:val="20"/>
                                </w:rPr>
                                <w:t> </w:t>
                              </w:r>
                              <w:r>
                                <w:rPr>
                                  <w:sz w:val="20"/>
                                </w:rPr>
                                <w:t>reach</w:t>
                              </w:r>
                              <w:r>
                                <w:rPr>
                                  <w:spacing w:val="-3"/>
                                  <w:sz w:val="20"/>
                                </w:rPr>
                                <w:t> </w:t>
                              </w:r>
                              <w:r>
                                <w:rPr>
                                  <w:sz w:val="20"/>
                                </w:rPr>
                                <w:t>out</w:t>
                              </w:r>
                              <w:r>
                                <w:rPr>
                                  <w:spacing w:val="-3"/>
                                  <w:sz w:val="20"/>
                                </w:rPr>
                                <w:t> </w:t>
                              </w:r>
                              <w:r>
                                <w:rPr>
                                  <w:sz w:val="20"/>
                                </w:rPr>
                                <w:t>and</w:t>
                              </w:r>
                              <w:r>
                                <w:rPr>
                                  <w:spacing w:val="-3"/>
                                  <w:sz w:val="20"/>
                                </w:rPr>
                                <w:t> </w:t>
                              </w:r>
                              <w:r>
                                <w:rPr>
                                  <w:sz w:val="20"/>
                                </w:rPr>
                                <w:t>briefing</w:t>
                              </w:r>
                              <w:r>
                                <w:rPr>
                                  <w:spacing w:val="-3"/>
                                  <w:sz w:val="20"/>
                                </w:rPr>
                                <w:t> </w:t>
                              </w:r>
                              <w:r>
                                <w:rPr>
                                  <w:sz w:val="20"/>
                                </w:rPr>
                                <w:t>the relevant end-users and stakeholders ready for their adoption.</w:t>
                              </w:r>
                            </w:p>
                            <w:p>
                              <w:pPr>
                                <w:numPr>
                                  <w:ilvl w:val="0"/>
                                  <w:numId w:val="15"/>
                                </w:numPr>
                                <w:tabs>
                                  <w:tab w:pos="421" w:val="left" w:leader="none"/>
                                </w:tabs>
                                <w:spacing w:line="191" w:lineRule="exact" w:before="0"/>
                                <w:ind w:left="421" w:right="0" w:hanging="291"/>
                                <w:jc w:val="left"/>
                                <w:rPr>
                                  <w:sz w:val="20"/>
                                </w:rPr>
                              </w:pPr>
                              <w:r>
                                <w:rPr>
                                  <w:sz w:val="20"/>
                                </w:rPr>
                                <w:t>sensitize</w:t>
                              </w:r>
                              <w:r>
                                <w:rPr>
                                  <w:spacing w:val="-2"/>
                                  <w:sz w:val="20"/>
                                </w:rPr>
                                <w:t> </w:t>
                              </w:r>
                              <w:r>
                                <w:rPr>
                                  <w:sz w:val="20"/>
                                </w:rPr>
                                <w:t>and</w:t>
                              </w:r>
                              <w:r>
                                <w:rPr>
                                  <w:spacing w:val="-2"/>
                                  <w:sz w:val="20"/>
                                </w:rPr>
                                <w:t> </w:t>
                              </w:r>
                              <w:r>
                                <w:rPr>
                                  <w:sz w:val="20"/>
                                </w:rPr>
                                <w:t>increase</w:t>
                              </w:r>
                              <w:r>
                                <w:rPr>
                                  <w:spacing w:val="-2"/>
                                  <w:sz w:val="20"/>
                                </w:rPr>
                                <w:t> </w:t>
                              </w:r>
                              <w:r>
                                <w:rPr>
                                  <w:sz w:val="20"/>
                                </w:rPr>
                                <w:t>awareness</w:t>
                              </w:r>
                              <w:r>
                                <w:rPr>
                                  <w:spacing w:val="-2"/>
                                  <w:sz w:val="20"/>
                                </w:rPr>
                                <w:t> </w:t>
                              </w:r>
                              <w:r>
                                <w:rPr>
                                  <w:sz w:val="20"/>
                                </w:rPr>
                                <w:t>on</w:t>
                              </w:r>
                              <w:r>
                                <w:rPr>
                                  <w:spacing w:val="-2"/>
                                  <w:sz w:val="20"/>
                                </w:rPr>
                                <w:t> </w:t>
                              </w:r>
                              <w:r>
                                <w:rPr>
                                  <w:sz w:val="20"/>
                                </w:rPr>
                                <w:t>all</w:t>
                              </w:r>
                              <w:r>
                                <w:rPr>
                                  <w:spacing w:val="-2"/>
                                  <w:sz w:val="20"/>
                                </w:rPr>
                                <w:t> </w:t>
                              </w:r>
                              <w:r>
                                <w:rPr>
                                  <w:sz w:val="20"/>
                                </w:rPr>
                                <w:t>relevant</w:t>
                              </w:r>
                              <w:r>
                                <w:rPr>
                                  <w:spacing w:val="-2"/>
                                  <w:sz w:val="20"/>
                                </w:rPr>
                                <w:t> </w:t>
                              </w:r>
                              <w:r>
                                <w:rPr>
                                  <w:sz w:val="20"/>
                                </w:rPr>
                                <w:t>actors</w:t>
                              </w:r>
                              <w:r>
                                <w:rPr>
                                  <w:spacing w:val="-1"/>
                                  <w:sz w:val="20"/>
                                </w:rPr>
                                <w:t> </w:t>
                              </w:r>
                              <w:r>
                                <w:rPr>
                                  <w:spacing w:val="-2"/>
                                  <w:sz w:val="20"/>
                                </w:rPr>
                                <w:t>involved.</w:t>
                              </w:r>
                            </w:p>
                            <w:p>
                              <w:pPr>
                                <w:numPr>
                                  <w:ilvl w:val="0"/>
                                  <w:numId w:val="15"/>
                                </w:numPr>
                                <w:tabs>
                                  <w:tab w:pos="421" w:val="left" w:leader="none"/>
                                </w:tabs>
                                <w:spacing w:line="151" w:lineRule="auto" w:before="29"/>
                                <w:ind w:left="130" w:right="717" w:firstLine="0"/>
                                <w:jc w:val="left"/>
                                <w:rPr>
                                  <w:sz w:val="20"/>
                                </w:rPr>
                              </w:pPr>
                              <w:r>
                                <w:rPr>
                                  <w:sz w:val="20"/>
                                </w:rPr>
                                <w:t>devise</w:t>
                              </w:r>
                              <w:r>
                                <w:rPr>
                                  <w:spacing w:val="-3"/>
                                  <w:sz w:val="20"/>
                                </w:rPr>
                                <w:t> </w:t>
                              </w:r>
                              <w:r>
                                <w:rPr>
                                  <w:sz w:val="20"/>
                                </w:rPr>
                                <w:t>the</w:t>
                              </w:r>
                              <w:r>
                                <w:rPr>
                                  <w:spacing w:val="-3"/>
                                  <w:sz w:val="20"/>
                                </w:rPr>
                                <w:t> </w:t>
                              </w:r>
                              <w:r>
                                <w:rPr>
                                  <w:sz w:val="20"/>
                                </w:rPr>
                                <w:t>most</w:t>
                              </w:r>
                              <w:r>
                                <w:rPr>
                                  <w:spacing w:val="-3"/>
                                  <w:sz w:val="20"/>
                                </w:rPr>
                                <w:t> </w:t>
                              </w:r>
                              <w:r>
                                <w:rPr>
                                  <w:sz w:val="20"/>
                                </w:rPr>
                                <w:t>suitable</w:t>
                              </w:r>
                              <w:r>
                                <w:rPr>
                                  <w:spacing w:val="-3"/>
                                  <w:sz w:val="20"/>
                                </w:rPr>
                                <w:t> </w:t>
                              </w:r>
                              <w:r>
                                <w:rPr>
                                  <w:sz w:val="20"/>
                                </w:rPr>
                                <w:t>and</w:t>
                              </w:r>
                              <w:r>
                                <w:rPr>
                                  <w:spacing w:val="-3"/>
                                  <w:sz w:val="20"/>
                                </w:rPr>
                                <w:t> </w:t>
                              </w:r>
                              <w:r>
                                <w:rPr>
                                  <w:sz w:val="20"/>
                                </w:rPr>
                                <w:t>accessible</w:t>
                              </w:r>
                              <w:r>
                                <w:rPr>
                                  <w:spacing w:val="-3"/>
                                  <w:sz w:val="20"/>
                                </w:rPr>
                                <w:t> </w:t>
                              </w:r>
                              <w:r>
                                <w:rPr>
                                  <w:sz w:val="20"/>
                                </w:rPr>
                                <w:t>communication</w:t>
                              </w:r>
                              <w:r>
                                <w:rPr>
                                  <w:spacing w:val="-3"/>
                                  <w:sz w:val="20"/>
                                </w:rPr>
                                <w:t> </w:t>
                              </w:r>
                              <w:r>
                                <w:rPr>
                                  <w:sz w:val="20"/>
                                </w:rPr>
                                <w:t>and</w:t>
                              </w:r>
                              <w:r>
                                <w:rPr>
                                  <w:spacing w:val="-3"/>
                                  <w:sz w:val="20"/>
                                </w:rPr>
                                <w:t> </w:t>
                              </w:r>
                              <w:r>
                                <w:rPr>
                                  <w:sz w:val="20"/>
                                </w:rPr>
                                <w:t>dissemination</w:t>
                              </w:r>
                              <w:r>
                                <w:rPr>
                                  <w:spacing w:val="-3"/>
                                  <w:sz w:val="20"/>
                                </w:rPr>
                                <w:t> </w:t>
                              </w:r>
                              <w:r>
                                <w:rPr>
                                  <w:sz w:val="20"/>
                                </w:rPr>
                                <w:t>channels</w:t>
                              </w:r>
                              <w:r>
                                <w:rPr>
                                  <w:spacing w:val="-3"/>
                                  <w:sz w:val="20"/>
                                </w:rPr>
                                <w:t> </w:t>
                              </w:r>
                              <w:r>
                                <w:rPr>
                                  <w:sz w:val="20"/>
                                </w:rPr>
                                <w:t>and</w:t>
                              </w:r>
                              <w:r>
                                <w:rPr>
                                  <w:spacing w:val="-3"/>
                                  <w:sz w:val="20"/>
                                </w:rPr>
                                <w:t> </w:t>
                              </w:r>
                              <w:r>
                                <w:rPr>
                                  <w:sz w:val="20"/>
                                </w:rPr>
                                <w:t>tools</w:t>
                              </w:r>
                              <w:r>
                                <w:rPr>
                                  <w:spacing w:val="-3"/>
                                  <w:sz w:val="20"/>
                                </w:rPr>
                                <w:t> </w:t>
                              </w:r>
                              <w:r>
                                <w:rPr>
                                  <w:sz w:val="20"/>
                                </w:rPr>
                                <w:t>(website,</w:t>
                              </w:r>
                              <w:r>
                                <w:rPr>
                                  <w:spacing w:val="-3"/>
                                  <w:sz w:val="20"/>
                                </w:rPr>
                                <w:t> </w:t>
                              </w:r>
                              <w:r>
                                <w:rPr>
                                  <w:sz w:val="20"/>
                                </w:rPr>
                                <w:t>social media, press releases etc.).</w:t>
                              </w:r>
                            </w:p>
                            <w:p>
                              <w:pPr>
                                <w:numPr>
                                  <w:ilvl w:val="0"/>
                                  <w:numId w:val="15"/>
                                </w:numPr>
                                <w:tabs>
                                  <w:tab w:pos="421" w:val="left" w:leader="none"/>
                                </w:tabs>
                                <w:spacing w:line="151" w:lineRule="auto" w:before="1"/>
                                <w:ind w:left="130" w:right="136" w:firstLine="0"/>
                                <w:jc w:val="left"/>
                                <w:rPr>
                                  <w:sz w:val="20"/>
                                </w:rPr>
                              </w:pPr>
                              <w:r>
                                <w:rPr>
                                  <w:sz w:val="20"/>
                                </w:rPr>
                                <w:t>agree</w:t>
                              </w:r>
                              <w:r>
                                <w:rPr>
                                  <w:spacing w:val="-3"/>
                                  <w:sz w:val="20"/>
                                </w:rPr>
                                <w:t> </w:t>
                              </w:r>
                              <w:r>
                                <w:rPr>
                                  <w:sz w:val="20"/>
                                </w:rPr>
                                <w:t>on</w:t>
                              </w:r>
                              <w:r>
                                <w:rPr>
                                  <w:spacing w:val="-3"/>
                                  <w:sz w:val="20"/>
                                </w:rPr>
                                <w:t> </w:t>
                              </w:r>
                              <w:r>
                                <w:rPr>
                                  <w:sz w:val="20"/>
                                </w:rPr>
                                <w:t>a</w:t>
                              </w:r>
                              <w:r>
                                <w:rPr>
                                  <w:spacing w:val="-3"/>
                                  <w:sz w:val="20"/>
                                </w:rPr>
                                <w:t> </w:t>
                              </w:r>
                              <w:r>
                                <w:rPr>
                                  <w:sz w:val="20"/>
                                </w:rPr>
                                <w:t>dissemination</w:t>
                              </w:r>
                              <w:r>
                                <w:rPr>
                                  <w:spacing w:val="-3"/>
                                  <w:sz w:val="20"/>
                                </w:rPr>
                                <w:t> </w:t>
                              </w:r>
                              <w:r>
                                <w:rPr>
                                  <w:sz w:val="20"/>
                                </w:rPr>
                                <w:t>strategy</w:t>
                              </w:r>
                              <w:r>
                                <w:rPr>
                                  <w:spacing w:val="-3"/>
                                  <w:sz w:val="20"/>
                                </w:rPr>
                                <w:t> </w:t>
                              </w:r>
                              <w:r>
                                <w:rPr>
                                  <w:sz w:val="20"/>
                                </w:rPr>
                                <w:t>pro-actively</w:t>
                              </w:r>
                              <w:r>
                                <w:rPr>
                                  <w:spacing w:val="-3"/>
                                  <w:sz w:val="20"/>
                                </w:rPr>
                                <w:t> </w:t>
                              </w:r>
                              <w:r>
                                <w:rPr>
                                  <w:sz w:val="20"/>
                                </w:rPr>
                                <w:t>supporting</w:t>
                              </w:r>
                              <w:r>
                                <w:rPr>
                                  <w:spacing w:val="-3"/>
                                  <w:sz w:val="20"/>
                                </w:rPr>
                                <w:t> </w:t>
                              </w:r>
                              <w:r>
                                <w:rPr>
                                  <w:sz w:val="20"/>
                                </w:rPr>
                                <w:t>the</w:t>
                              </w:r>
                              <w:r>
                                <w:rPr>
                                  <w:spacing w:val="-3"/>
                                  <w:sz w:val="20"/>
                                </w:rPr>
                                <w:t> </w:t>
                              </w:r>
                              <w:r>
                                <w:rPr>
                                  <w:sz w:val="20"/>
                                </w:rPr>
                                <w:t>delivery</w:t>
                              </w:r>
                              <w:r>
                                <w:rPr>
                                  <w:spacing w:val="-3"/>
                                  <w:sz w:val="20"/>
                                </w:rPr>
                                <w:t> </w:t>
                              </w:r>
                              <w:r>
                                <w:rPr>
                                  <w:sz w:val="20"/>
                                </w:rPr>
                                <w:t>of</w:t>
                              </w:r>
                              <w:r>
                                <w:rPr>
                                  <w:spacing w:val="-3"/>
                                  <w:sz w:val="20"/>
                                </w:rPr>
                                <w:t> </w:t>
                              </w:r>
                              <w:r>
                                <w:rPr>
                                  <w:sz w:val="20"/>
                                </w:rPr>
                                <w:t>results</w:t>
                              </w:r>
                              <w:r>
                                <w:rPr>
                                  <w:spacing w:val="-3"/>
                                  <w:sz w:val="20"/>
                                </w:rPr>
                                <w:t> </w:t>
                              </w:r>
                              <w:r>
                                <w:rPr>
                                  <w:sz w:val="20"/>
                                </w:rPr>
                                <w:t>through</w:t>
                              </w:r>
                              <w:r>
                                <w:rPr>
                                  <w:spacing w:val="-3"/>
                                  <w:sz w:val="20"/>
                                </w:rPr>
                                <w:t> </w:t>
                              </w:r>
                              <w:r>
                                <w:rPr>
                                  <w:sz w:val="20"/>
                                </w:rPr>
                                <w:t>the</w:t>
                              </w:r>
                              <w:r>
                                <w:rPr>
                                  <w:spacing w:val="-3"/>
                                  <w:sz w:val="20"/>
                                </w:rPr>
                                <w:t> </w:t>
                              </w:r>
                              <w:r>
                                <w:rPr>
                                  <w:sz w:val="20"/>
                                </w:rPr>
                                <w:t>definition</w:t>
                              </w:r>
                              <w:r>
                                <w:rPr>
                                  <w:spacing w:val="-3"/>
                                  <w:sz w:val="20"/>
                                </w:rPr>
                                <w:t> </w:t>
                              </w:r>
                              <w:r>
                                <w:rPr>
                                  <w:sz w:val="20"/>
                                </w:rPr>
                                <w:t>and</w:t>
                              </w:r>
                              <w:r>
                                <w:rPr>
                                  <w:spacing w:val="-3"/>
                                  <w:sz w:val="20"/>
                                </w:rPr>
                                <w:t> </w:t>
                              </w:r>
                              <w:r>
                                <w:rPr>
                                  <w:sz w:val="20"/>
                                </w:rPr>
                                <w:t>creation</w:t>
                              </w:r>
                              <w:r>
                                <w:rPr>
                                  <w:spacing w:val="-3"/>
                                  <w:sz w:val="20"/>
                                </w:rPr>
                                <w:t> </w:t>
                              </w:r>
                              <w:r>
                                <w:rPr>
                                  <w:sz w:val="20"/>
                                </w:rPr>
                                <w:t>of a</w:t>
                              </w:r>
                              <w:r>
                                <w:rPr>
                                  <w:spacing w:val="-2"/>
                                  <w:sz w:val="20"/>
                                </w:rPr>
                                <w:t> </w:t>
                              </w:r>
                              <w:r>
                                <w:rPr>
                                  <w:sz w:val="20"/>
                                </w:rPr>
                                <w:t>visibility</w:t>
                              </w:r>
                              <w:r>
                                <w:rPr>
                                  <w:spacing w:val="-2"/>
                                  <w:sz w:val="20"/>
                                </w:rPr>
                                <w:t> </w:t>
                              </w:r>
                              <w:r>
                                <w:rPr>
                                  <w:sz w:val="20"/>
                                </w:rPr>
                                <w:t>package</w:t>
                              </w:r>
                              <w:r>
                                <w:rPr>
                                  <w:spacing w:val="-2"/>
                                  <w:sz w:val="20"/>
                                </w:rPr>
                                <w:t> </w:t>
                              </w:r>
                              <w:r>
                                <w:rPr>
                                  <w:sz w:val="20"/>
                                </w:rPr>
                                <w:t>intending</w:t>
                              </w:r>
                              <w:r>
                                <w:rPr>
                                  <w:spacing w:val="-2"/>
                                  <w:sz w:val="20"/>
                                </w:rPr>
                                <w:t> </w:t>
                              </w:r>
                              <w:r>
                                <w:rPr>
                                  <w:sz w:val="20"/>
                                </w:rPr>
                                <w:t>to</w:t>
                              </w:r>
                              <w:r>
                                <w:rPr>
                                  <w:spacing w:val="-2"/>
                                  <w:sz w:val="20"/>
                                </w:rPr>
                                <w:t> </w:t>
                              </w:r>
                              <w:r>
                                <w:rPr>
                                  <w:sz w:val="20"/>
                                </w:rPr>
                                <w:t>promote</w:t>
                              </w:r>
                              <w:r>
                                <w:rPr>
                                  <w:spacing w:val="-2"/>
                                  <w:sz w:val="20"/>
                                </w:rPr>
                                <w:t> </w:t>
                              </w:r>
                              <w:r>
                                <w:rPr>
                                  <w:sz w:val="20"/>
                                </w:rPr>
                                <w:t>and</w:t>
                              </w:r>
                              <w:r>
                                <w:rPr>
                                  <w:spacing w:val="-2"/>
                                  <w:sz w:val="20"/>
                                </w:rPr>
                                <w:t> </w:t>
                              </w:r>
                              <w:r>
                                <w:rPr>
                                  <w:sz w:val="20"/>
                                </w:rPr>
                                <w:t>disseminate</w:t>
                              </w:r>
                              <w:r>
                                <w:rPr>
                                  <w:spacing w:val="-2"/>
                                  <w:sz w:val="20"/>
                                </w:rPr>
                                <w:t> </w:t>
                              </w:r>
                              <w:r>
                                <w:rPr>
                                  <w:sz w:val="20"/>
                                </w:rPr>
                                <w:t>the</w:t>
                              </w:r>
                              <w:r>
                                <w:rPr>
                                  <w:spacing w:val="-2"/>
                                  <w:sz w:val="20"/>
                                </w:rPr>
                                <w:t> </w:t>
                              </w:r>
                              <w:r>
                                <w:rPr>
                                  <w:sz w:val="20"/>
                                </w:rPr>
                                <w:t>project</w:t>
                              </w:r>
                              <w:r>
                                <w:rPr>
                                  <w:spacing w:val="-2"/>
                                  <w:sz w:val="20"/>
                                </w:rPr>
                                <w:t> </w:t>
                              </w:r>
                              <w:r>
                                <w:rPr>
                                  <w:sz w:val="20"/>
                                </w:rPr>
                                <w:t>activities</w:t>
                              </w:r>
                              <w:r>
                                <w:rPr>
                                  <w:spacing w:val="-2"/>
                                  <w:sz w:val="20"/>
                                </w:rPr>
                                <w:t> </w:t>
                              </w:r>
                              <w:r>
                                <w:rPr>
                                  <w:sz w:val="20"/>
                                </w:rPr>
                                <w:t>and</w:t>
                              </w:r>
                              <w:r>
                                <w:rPr>
                                  <w:spacing w:val="-2"/>
                                  <w:sz w:val="20"/>
                                </w:rPr>
                                <w:t> </w:t>
                              </w:r>
                              <w:r>
                                <w:rPr>
                                  <w:sz w:val="20"/>
                                </w:rPr>
                                <w:t>outcomes</w:t>
                              </w:r>
                              <w:r>
                                <w:rPr>
                                  <w:spacing w:val="-2"/>
                                  <w:sz w:val="20"/>
                                </w:rPr>
                                <w:t> </w:t>
                              </w:r>
                              <w:r>
                                <w:rPr>
                                  <w:sz w:val="20"/>
                                </w:rPr>
                                <w:t>in</w:t>
                              </w:r>
                              <w:r>
                                <w:rPr>
                                  <w:spacing w:val="-2"/>
                                  <w:sz w:val="20"/>
                                </w:rPr>
                                <w:t> </w:t>
                              </w:r>
                              <w:r>
                                <w:rPr>
                                  <w:sz w:val="20"/>
                                </w:rPr>
                                <w:t>the</w:t>
                              </w:r>
                              <w:r>
                                <w:rPr>
                                  <w:spacing w:val="-2"/>
                                  <w:sz w:val="20"/>
                                </w:rPr>
                                <w:t> </w:t>
                              </w:r>
                              <w:r>
                                <w:rPr>
                                  <w:sz w:val="20"/>
                                </w:rPr>
                                <w:t>partner</w:t>
                              </w:r>
                              <w:r>
                                <w:rPr>
                                  <w:spacing w:val="-2"/>
                                  <w:sz w:val="20"/>
                                </w:rPr>
                                <w:t> </w:t>
                              </w:r>
                              <w:r>
                                <w:rPr>
                                  <w:sz w:val="20"/>
                                </w:rPr>
                                <w:t>countries,</w:t>
                              </w:r>
                              <w:r>
                                <w:rPr>
                                  <w:spacing w:val="-2"/>
                                  <w:sz w:val="20"/>
                                </w:rPr>
                                <w:t> </w:t>
                              </w:r>
                              <w:r>
                                <w:rPr>
                                  <w:sz w:val="20"/>
                                </w:rPr>
                                <w:t>all over Europe and at international level (through partners’ websites, informative material, conferences etc.), reaching the target groups.</w:t>
                              </w:r>
                            </w:p>
                            <w:p>
                              <w:pPr>
                                <w:spacing w:line="151" w:lineRule="auto" w:before="2"/>
                                <w:ind w:left="130" w:right="235" w:firstLine="0"/>
                                <w:jc w:val="left"/>
                                <w:rPr>
                                  <w:sz w:val="20"/>
                                </w:rPr>
                              </w:pPr>
                              <w:r>
                                <w:rPr>
                                  <w:sz w:val="20"/>
                                </w:rPr>
                                <w:t>The target audiences cover the entire ceramic ecosystem from higher education institutions, student and teacher communities</w:t>
                              </w:r>
                              <w:r>
                                <w:rPr>
                                  <w:spacing w:val="-3"/>
                                  <w:sz w:val="20"/>
                                </w:rPr>
                                <w:t> </w:t>
                              </w:r>
                              <w:r>
                                <w:rPr>
                                  <w:sz w:val="20"/>
                                </w:rPr>
                                <w:t>to</w:t>
                              </w:r>
                              <w:r>
                                <w:rPr>
                                  <w:spacing w:val="-3"/>
                                  <w:sz w:val="20"/>
                                </w:rPr>
                                <w:t> </w:t>
                              </w:r>
                              <w:r>
                                <w:rPr>
                                  <w:sz w:val="20"/>
                                </w:rPr>
                                <w:t>industry</w:t>
                              </w:r>
                              <w:r>
                                <w:rPr>
                                  <w:spacing w:val="-3"/>
                                  <w:sz w:val="20"/>
                                </w:rPr>
                                <w:t> </w:t>
                              </w:r>
                              <w:r>
                                <w:rPr>
                                  <w:sz w:val="20"/>
                                </w:rPr>
                                <w:t>associations</w:t>
                              </w:r>
                              <w:r>
                                <w:rPr>
                                  <w:spacing w:val="-3"/>
                                  <w:sz w:val="20"/>
                                </w:rPr>
                                <w:t> </w:t>
                              </w:r>
                              <w:r>
                                <w:rPr>
                                  <w:sz w:val="20"/>
                                </w:rPr>
                                <w:t>and</w:t>
                              </w:r>
                              <w:r>
                                <w:rPr>
                                  <w:spacing w:val="-3"/>
                                  <w:sz w:val="20"/>
                                </w:rPr>
                                <w:t> </w:t>
                              </w:r>
                              <w:r>
                                <w:rPr>
                                  <w:sz w:val="20"/>
                                </w:rPr>
                                <w:t>organisations</w:t>
                              </w:r>
                              <w:r>
                                <w:rPr>
                                  <w:spacing w:val="-3"/>
                                  <w:sz w:val="20"/>
                                </w:rPr>
                                <w:t> </w:t>
                              </w:r>
                              <w:r>
                                <w:rPr>
                                  <w:sz w:val="20"/>
                                </w:rPr>
                                <w:t>at</w:t>
                              </w:r>
                              <w:r>
                                <w:rPr>
                                  <w:spacing w:val="-3"/>
                                  <w:sz w:val="20"/>
                                </w:rPr>
                                <w:t> </w:t>
                              </w:r>
                              <w:r>
                                <w:rPr>
                                  <w:sz w:val="20"/>
                                </w:rPr>
                                <w:t>EU,</w:t>
                              </w:r>
                              <w:r>
                                <w:rPr>
                                  <w:spacing w:val="-3"/>
                                  <w:sz w:val="20"/>
                                </w:rPr>
                                <w:t> </w:t>
                              </w:r>
                              <w:r>
                                <w:rPr>
                                  <w:sz w:val="20"/>
                                </w:rPr>
                                <w:t>national</w:t>
                              </w:r>
                              <w:r>
                                <w:rPr>
                                  <w:spacing w:val="-3"/>
                                  <w:sz w:val="20"/>
                                </w:rPr>
                                <w:t> </w:t>
                              </w:r>
                              <w:r>
                                <w:rPr>
                                  <w:sz w:val="20"/>
                                </w:rPr>
                                <w:t>and</w:t>
                              </w:r>
                              <w:r>
                                <w:rPr>
                                  <w:spacing w:val="-3"/>
                                  <w:sz w:val="20"/>
                                </w:rPr>
                                <w:t> </w:t>
                              </w:r>
                              <w:r>
                                <w:rPr>
                                  <w:sz w:val="20"/>
                                </w:rPr>
                                <w:t>regional</w:t>
                              </w:r>
                              <w:r>
                                <w:rPr>
                                  <w:spacing w:val="-3"/>
                                  <w:sz w:val="20"/>
                                </w:rPr>
                                <w:t> </w:t>
                              </w:r>
                              <w:r>
                                <w:rPr>
                                  <w:sz w:val="20"/>
                                </w:rPr>
                                <w:t>level.</w:t>
                              </w:r>
                              <w:r>
                                <w:rPr>
                                  <w:spacing w:val="-3"/>
                                  <w:sz w:val="20"/>
                                </w:rPr>
                                <w:t> </w:t>
                              </w:r>
                              <w:r>
                                <w:rPr>
                                  <w:sz w:val="20"/>
                                </w:rPr>
                                <w:t>These</w:t>
                              </w:r>
                              <w:r>
                                <w:rPr>
                                  <w:spacing w:val="-3"/>
                                  <w:sz w:val="20"/>
                                </w:rPr>
                                <w:t> </w:t>
                              </w:r>
                              <w:r>
                                <w:rPr>
                                  <w:sz w:val="20"/>
                                </w:rPr>
                                <w:t>did</w:t>
                              </w:r>
                              <w:r>
                                <w:rPr>
                                  <w:spacing w:val="-3"/>
                                  <w:sz w:val="20"/>
                                </w:rPr>
                                <w:t> </w:t>
                              </w:r>
                              <w:r>
                                <w:rPr>
                                  <w:sz w:val="20"/>
                                </w:rPr>
                                <w:t>not</w:t>
                              </w:r>
                              <w:r>
                                <w:rPr>
                                  <w:spacing w:val="-3"/>
                                  <w:sz w:val="20"/>
                                </w:rPr>
                                <w:t> </w:t>
                              </w:r>
                              <w:r>
                                <w:rPr>
                                  <w:sz w:val="20"/>
                                </w:rPr>
                                <w:t>change</w:t>
                              </w:r>
                              <w:r>
                                <w:rPr>
                                  <w:spacing w:val="-3"/>
                                  <w:sz w:val="20"/>
                                </w:rPr>
                                <w:t> </w:t>
                              </w:r>
                              <w:r>
                                <w:rPr>
                                  <w:sz w:val="20"/>
                                </w:rPr>
                                <w:t>from the application form and are categorised as:</w:t>
                              </w:r>
                            </w:p>
                            <w:p>
                              <w:pPr>
                                <w:spacing w:line="192" w:lineRule="exact" w:before="0"/>
                                <w:ind w:left="130" w:right="0" w:firstLine="0"/>
                                <w:jc w:val="left"/>
                                <w:rPr>
                                  <w:sz w:val="20"/>
                                </w:rPr>
                              </w:pPr>
                              <w:r>
                                <w:rPr>
                                  <w:sz w:val="20"/>
                                </w:rPr>
                                <w:t>Primary</w:t>
                              </w:r>
                              <w:r>
                                <w:rPr>
                                  <w:spacing w:val="-4"/>
                                  <w:sz w:val="20"/>
                                </w:rPr>
                                <w:t> </w:t>
                              </w:r>
                              <w:r>
                                <w:rPr>
                                  <w:sz w:val="20"/>
                                </w:rPr>
                                <w:t>target</w:t>
                              </w:r>
                              <w:r>
                                <w:rPr>
                                  <w:spacing w:val="-3"/>
                                  <w:sz w:val="20"/>
                                </w:rPr>
                                <w:t> </w:t>
                              </w:r>
                              <w:r>
                                <w:rPr>
                                  <w:spacing w:val="-2"/>
                                  <w:sz w:val="20"/>
                                </w:rPr>
                                <w:t>audience:</w:t>
                              </w:r>
                            </w:p>
                            <w:p>
                              <w:pPr>
                                <w:numPr>
                                  <w:ilvl w:val="0"/>
                                  <w:numId w:val="15"/>
                                </w:numPr>
                                <w:tabs>
                                  <w:tab w:pos="421" w:val="left" w:leader="none"/>
                                </w:tabs>
                                <w:spacing w:line="220" w:lineRule="exact" w:before="0"/>
                                <w:ind w:left="421" w:right="0" w:hanging="291"/>
                                <w:jc w:val="left"/>
                                <w:rPr>
                                  <w:sz w:val="20"/>
                                </w:rPr>
                              </w:pPr>
                              <w:r>
                                <w:rPr>
                                  <w:sz w:val="20"/>
                                </w:rPr>
                                <w:t>University</w:t>
                              </w:r>
                              <w:r>
                                <w:rPr>
                                  <w:spacing w:val="-5"/>
                                  <w:sz w:val="20"/>
                                </w:rPr>
                                <w:t> </w:t>
                              </w:r>
                              <w:r>
                                <w:rPr>
                                  <w:sz w:val="20"/>
                                </w:rPr>
                                <w:t>academics,</w:t>
                              </w:r>
                              <w:r>
                                <w:rPr>
                                  <w:spacing w:val="-2"/>
                                  <w:sz w:val="20"/>
                                </w:rPr>
                                <w:t> </w:t>
                              </w:r>
                              <w:r>
                                <w:rPr>
                                  <w:sz w:val="20"/>
                                </w:rPr>
                                <w:t>trainers</w:t>
                              </w:r>
                              <w:r>
                                <w:rPr>
                                  <w:spacing w:val="-3"/>
                                  <w:sz w:val="20"/>
                                </w:rPr>
                                <w:t> </w:t>
                              </w:r>
                              <w:r>
                                <w:rPr>
                                  <w:sz w:val="20"/>
                                </w:rPr>
                                <w:t>and</w:t>
                              </w:r>
                              <w:r>
                                <w:rPr>
                                  <w:spacing w:val="-2"/>
                                  <w:sz w:val="20"/>
                                </w:rPr>
                                <w:t> </w:t>
                              </w:r>
                              <w:r>
                                <w:rPr>
                                  <w:sz w:val="20"/>
                                </w:rPr>
                                <w:t>researchers</w:t>
                              </w:r>
                              <w:r>
                                <w:rPr>
                                  <w:spacing w:val="-3"/>
                                  <w:sz w:val="20"/>
                                </w:rPr>
                                <w:t> </w:t>
                              </w:r>
                              <w:r>
                                <w:rPr>
                                  <w:sz w:val="20"/>
                                </w:rPr>
                                <w:t>150</w:t>
                              </w:r>
                              <w:r>
                                <w:rPr>
                                  <w:spacing w:val="-2"/>
                                  <w:sz w:val="20"/>
                                </w:rPr>
                                <w:t> </w:t>
                              </w:r>
                              <w:r>
                                <w:rPr>
                                  <w:spacing w:val="-10"/>
                                  <w:sz w:val="20"/>
                                </w:rPr>
                                <w:t>+</w:t>
                              </w:r>
                            </w:p>
                            <w:p>
                              <w:pPr>
                                <w:numPr>
                                  <w:ilvl w:val="0"/>
                                  <w:numId w:val="15"/>
                                </w:numPr>
                                <w:tabs>
                                  <w:tab w:pos="421" w:val="left" w:leader="none"/>
                                </w:tabs>
                                <w:spacing w:line="151" w:lineRule="auto" w:before="30"/>
                                <w:ind w:left="130" w:right="7237" w:firstLine="0"/>
                                <w:jc w:val="left"/>
                                <w:rPr>
                                  <w:sz w:val="20"/>
                                </w:rPr>
                              </w:pPr>
                              <w:r>
                                <w:rPr>
                                  <w:sz w:val="20"/>
                                </w:rPr>
                                <w:t>Ceramic</w:t>
                              </w:r>
                              <w:r>
                                <w:rPr>
                                  <w:spacing w:val="-16"/>
                                  <w:sz w:val="20"/>
                                </w:rPr>
                                <w:t> </w:t>
                              </w:r>
                              <w:r>
                                <w:rPr>
                                  <w:sz w:val="20"/>
                                </w:rPr>
                                <w:t>Practitionersceramics</w:t>
                              </w:r>
                              <w:r>
                                <w:rPr>
                                  <w:spacing w:val="-14"/>
                                  <w:sz w:val="20"/>
                                </w:rPr>
                                <w:t> </w:t>
                              </w:r>
                              <w:r>
                                <w:rPr>
                                  <w:sz w:val="20"/>
                                </w:rPr>
                                <w:t>150+ Secondary target audience:</w:t>
                              </w:r>
                            </w:p>
                            <w:p>
                              <w:pPr>
                                <w:numPr>
                                  <w:ilvl w:val="0"/>
                                  <w:numId w:val="15"/>
                                </w:numPr>
                                <w:tabs>
                                  <w:tab w:pos="421" w:val="left" w:leader="none"/>
                                </w:tabs>
                                <w:spacing w:line="191" w:lineRule="exact" w:before="0"/>
                                <w:ind w:left="421" w:right="0" w:hanging="291"/>
                                <w:jc w:val="left"/>
                                <w:rPr>
                                  <w:sz w:val="20"/>
                                </w:rPr>
                              </w:pPr>
                              <w:r>
                                <w:rPr>
                                  <w:sz w:val="20"/>
                                </w:rPr>
                                <w:t>Ceramic</w:t>
                              </w:r>
                              <w:r>
                                <w:rPr>
                                  <w:spacing w:val="-1"/>
                                  <w:sz w:val="20"/>
                                </w:rPr>
                                <w:t> </w:t>
                              </w:r>
                              <w:r>
                                <w:rPr>
                                  <w:sz w:val="20"/>
                                </w:rPr>
                                <w:t>manufacturers</w:t>
                              </w:r>
                              <w:r>
                                <w:rPr>
                                  <w:spacing w:val="-1"/>
                                  <w:sz w:val="20"/>
                                </w:rPr>
                                <w:t> </w:t>
                              </w:r>
                              <w:r>
                                <w:rPr>
                                  <w:spacing w:val="-5"/>
                                  <w:sz w:val="20"/>
                                </w:rPr>
                                <w:t>10</w:t>
                              </w:r>
                            </w:p>
                            <w:p>
                              <w:pPr>
                                <w:numPr>
                                  <w:ilvl w:val="0"/>
                                  <w:numId w:val="15"/>
                                </w:numPr>
                                <w:tabs>
                                  <w:tab w:pos="421" w:val="left" w:leader="none"/>
                                </w:tabs>
                                <w:spacing w:line="220" w:lineRule="exact" w:before="0"/>
                                <w:ind w:left="421" w:right="0" w:hanging="291"/>
                                <w:jc w:val="left"/>
                                <w:rPr>
                                  <w:sz w:val="20"/>
                                </w:rPr>
                              </w:pPr>
                              <w:r>
                                <w:rPr>
                                  <w:sz w:val="20"/>
                                </w:rPr>
                                <w:t>Craftspeople</w:t>
                              </w:r>
                              <w:r>
                                <w:rPr>
                                  <w:spacing w:val="-1"/>
                                  <w:sz w:val="20"/>
                                </w:rPr>
                                <w:t> </w:t>
                              </w:r>
                              <w:r>
                                <w:rPr>
                                  <w:sz w:val="20"/>
                                </w:rPr>
                                <w:t>and</w:t>
                              </w:r>
                              <w:r>
                                <w:rPr>
                                  <w:spacing w:val="-1"/>
                                  <w:sz w:val="20"/>
                                </w:rPr>
                                <w:t> </w:t>
                              </w:r>
                              <w:r>
                                <w:rPr>
                                  <w:sz w:val="20"/>
                                </w:rPr>
                                <w:t>makers</w:t>
                              </w:r>
                              <w:r>
                                <w:rPr>
                                  <w:spacing w:val="-1"/>
                                  <w:sz w:val="20"/>
                                </w:rPr>
                                <w:t> </w:t>
                              </w:r>
                              <w:r>
                                <w:rPr>
                                  <w:spacing w:val="-5"/>
                                  <w:sz w:val="20"/>
                                </w:rPr>
                                <w:t>100</w:t>
                              </w:r>
                            </w:p>
                            <w:p>
                              <w:pPr>
                                <w:numPr>
                                  <w:ilvl w:val="0"/>
                                  <w:numId w:val="15"/>
                                </w:numPr>
                                <w:tabs>
                                  <w:tab w:pos="421" w:val="left" w:leader="none"/>
                                </w:tabs>
                                <w:spacing w:line="220" w:lineRule="exact" w:before="0"/>
                                <w:ind w:left="421" w:right="0" w:hanging="291"/>
                                <w:jc w:val="left"/>
                                <w:rPr>
                                  <w:sz w:val="20"/>
                                </w:rPr>
                              </w:pPr>
                              <w:r>
                                <w:rPr>
                                  <w:sz w:val="20"/>
                                </w:rPr>
                                <w:t>Museum</w:t>
                              </w:r>
                              <w:r>
                                <w:rPr>
                                  <w:spacing w:val="-1"/>
                                  <w:sz w:val="20"/>
                                </w:rPr>
                                <w:t> </w:t>
                              </w:r>
                              <w:r>
                                <w:rPr>
                                  <w:sz w:val="20"/>
                                </w:rPr>
                                <w:t>conservators</w:t>
                              </w:r>
                              <w:r>
                                <w:rPr>
                                  <w:spacing w:val="-1"/>
                                  <w:sz w:val="20"/>
                                </w:rPr>
                                <w:t> </w:t>
                              </w:r>
                              <w:r>
                                <w:rPr>
                                  <w:spacing w:val="-5"/>
                                  <w:sz w:val="20"/>
                                </w:rPr>
                                <w:t>10</w:t>
                              </w:r>
                            </w:p>
                            <w:p>
                              <w:pPr>
                                <w:numPr>
                                  <w:ilvl w:val="0"/>
                                  <w:numId w:val="15"/>
                                </w:numPr>
                                <w:tabs>
                                  <w:tab w:pos="421" w:val="left" w:leader="none"/>
                                </w:tabs>
                                <w:spacing w:line="284" w:lineRule="exact" w:before="0"/>
                                <w:ind w:left="421" w:right="0" w:hanging="291"/>
                                <w:jc w:val="left"/>
                                <w:rPr>
                                  <w:sz w:val="20"/>
                                </w:rPr>
                              </w:pPr>
                              <w:r>
                                <w:rPr>
                                  <w:sz w:val="20"/>
                                </w:rPr>
                                <w:t>Technology</w:t>
                              </w:r>
                              <w:r>
                                <w:rPr>
                                  <w:spacing w:val="-1"/>
                                  <w:sz w:val="20"/>
                                </w:rPr>
                                <w:t> </w:t>
                              </w:r>
                              <w:r>
                                <w:rPr>
                                  <w:sz w:val="20"/>
                                </w:rPr>
                                <w:t>providers</w:t>
                              </w:r>
                              <w:r>
                                <w:rPr>
                                  <w:spacing w:val="-1"/>
                                  <w:sz w:val="20"/>
                                </w:rPr>
                                <w:t> </w:t>
                              </w:r>
                              <w:r>
                                <w:rPr>
                                  <w:spacing w:val="-10"/>
                                  <w:sz w:val="20"/>
                                </w:rPr>
                                <w:t>6</w:t>
                              </w:r>
                            </w:p>
                          </w:txbxContent>
                        </wps:txbx>
                        <wps:bodyPr wrap="square" lIns="0" tIns="0" rIns="0" bIns="0" rtlCol="0">
                          <a:noAutofit/>
                        </wps:bodyPr>
                      </wps:wsp>
                    </wpg:wgp>
                  </a:graphicData>
                </a:graphic>
              </wp:inline>
            </w:drawing>
          </mc:Choice>
          <mc:Fallback>
            <w:pict>
              <v:group style="width:546pt;height:259.5pt;mso-position-horizontal-relative:char;mso-position-vertical-relative:line" id="docshapegroup107" coordorigin="0,0" coordsize="10920,5190">
                <v:line style="position:absolute" from="10,5180" to="10910,5180" stroked="true" strokeweight="1pt" strokecolor="#dddddd">
                  <v:stroke dashstyle="solid"/>
                </v:line>
                <v:shape style="position:absolute;left:0;top:0;width:10920;height:5180" id="docshape108" coordorigin="0,0" coordsize="10920,5180" path="m20,0l0,0,0,5180,20,5180,20,0xm10920,0l10900,0,10900,5180,10920,5180,10920,0xe" filled="true" fillcolor="#dddddd" stroked="false">
                  <v:path arrowok="t"/>
                  <v:fill type="solid"/>
                </v:shape>
                <v:shape style="position:absolute;left:20;top:0;width:10880;height:5170" type="#_x0000_t202" id="docshape109" filled="false" stroked="false">
                  <v:textbox inset="0,0,0,0">
                    <w:txbxContent>
                      <w:p>
                        <w:pPr>
                          <w:spacing w:line="151" w:lineRule="auto" w:before="0"/>
                          <w:ind w:left="130" w:right="619" w:firstLine="0"/>
                          <w:jc w:val="left"/>
                          <w:rPr>
                            <w:sz w:val="20"/>
                          </w:rPr>
                        </w:pPr>
                        <w:r>
                          <w:rPr>
                            <w:sz w:val="20"/>
                          </w:rPr>
                          <w:t>throughout</w:t>
                        </w:r>
                        <w:r>
                          <w:rPr>
                            <w:spacing w:val="-3"/>
                            <w:sz w:val="20"/>
                          </w:rPr>
                          <w:t> </w:t>
                        </w:r>
                        <w:r>
                          <w:rPr>
                            <w:sz w:val="20"/>
                          </w:rPr>
                          <w:t>the</w:t>
                        </w:r>
                        <w:r>
                          <w:rPr>
                            <w:spacing w:val="-3"/>
                            <w:sz w:val="20"/>
                          </w:rPr>
                          <w:t> </w:t>
                        </w:r>
                        <w:r>
                          <w:rPr>
                            <w:sz w:val="20"/>
                          </w:rPr>
                          <w:t>existing</w:t>
                        </w:r>
                        <w:r>
                          <w:rPr>
                            <w:spacing w:val="-3"/>
                            <w:sz w:val="20"/>
                          </w:rPr>
                          <w:t> </w:t>
                        </w:r>
                        <w:r>
                          <w:rPr>
                            <w:sz w:val="20"/>
                          </w:rPr>
                          <w:t>networks</w:t>
                        </w:r>
                        <w:r>
                          <w:rPr>
                            <w:spacing w:val="-3"/>
                            <w:sz w:val="20"/>
                          </w:rPr>
                          <w:t> </w:t>
                        </w:r>
                        <w:r>
                          <w:rPr>
                            <w:sz w:val="20"/>
                          </w:rPr>
                          <w:t>and</w:t>
                        </w:r>
                        <w:r>
                          <w:rPr>
                            <w:spacing w:val="-3"/>
                            <w:sz w:val="20"/>
                          </w:rPr>
                          <w:t> </w:t>
                        </w:r>
                        <w:r>
                          <w:rPr>
                            <w:sz w:val="20"/>
                          </w:rPr>
                          <w:t>relations</w:t>
                        </w:r>
                        <w:r>
                          <w:rPr>
                            <w:spacing w:val="-3"/>
                            <w:sz w:val="20"/>
                          </w:rPr>
                          <w:t> </w:t>
                        </w:r>
                        <w:r>
                          <w:rPr>
                            <w:sz w:val="20"/>
                          </w:rPr>
                          <w:t>of</w:t>
                        </w:r>
                        <w:r>
                          <w:rPr>
                            <w:spacing w:val="-3"/>
                            <w:sz w:val="20"/>
                          </w:rPr>
                          <w:t> </w:t>
                        </w:r>
                        <w:r>
                          <w:rPr>
                            <w:sz w:val="20"/>
                          </w:rPr>
                          <w:t>the</w:t>
                        </w:r>
                        <w:r>
                          <w:rPr>
                            <w:spacing w:val="-3"/>
                            <w:sz w:val="20"/>
                          </w:rPr>
                          <w:t> </w:t>
                        </w:r>
                        <w:r>
                          <w:rPr>
                            <w:sz w:val="20"/>
                          </w:rPr>
                          <w:t>partners,</w:t>
                        </w:r>
                        <w:r>
                          <w:rPr>
                            <w:spacing w:val="-3"/>
                            <w:sz w:val="20"/>
                          </w:rPr>
                          <w:t> </w:t>
                        </w:r>
                        <w:r>
                          <w:rPr>
                            <w:sz w:val="20"/>
                          </w:rPr>
                          <w:t>and</w:t>
                        </w:r>
                        <w:r>
                          <w:rPr>
                            <w:spacing w:val="-3"/>
                            <w:sz w:val="20"/>
                          </w:rPr>
                          <w:t> </w:t>
                        </w:r>
                        <w:r>
                          <w:rPr>
                            <w:sz w:val="20"/>
                          </w:rPr>
                          <w:t>new</w:t>
                        </w:r>
                        <w:r>
                          <w:rPr>
                            <w:spacing w:val="-3"/>
                            <w:sz w:val="20"/>
                          </w:rPr>
                          <w:t> </w:t>
                        </w:r>
                        <w:r>
                          <w:rPr>
                            <w:sz w:val="20"/>
                          </w:rPr>
                          <w:t>contacts</w:t>
                        </w:r>
                        <w:r>
                          <w:rPr>
                            <w:spacing w:val="-3"/>
                            <w:sz w:val="20"/>
                          </w:rPr>
                          <w:t> </w:t>
                        </w:r>
                        <w:r>
                          <w:rPr>
                            <w:sz w:val="20"/>
                          </w:rPr>
                          <w:t>developed</w:t>
                        </w:r>
                        <w:r>
                          <w:rPr>
                            <w:spacing w:val="-3"/>
                            <w:sz w:val="20"/>
                          </w:rPr>
                          <w:t> </w:t>
                        </w:r>
                        <w:r>
                          <w:rPr>
                            <w:sz w:val="20"/>
                          </w:rPr>
                          <w:t>through</w:t>
                        </w:r>
                        <w:r>
                          <w:rPr>
                            <w:spacing w:val="-3"/>
                            <w:sz w:val="20"/>
                          </w:rPr>
                          <w:t> </w:t>
                        </w:r>
                        <w:r>
                          <w:rPr>
                            <w:sz w:val="20"/>
                          </w:rPr>
                          <w:t>the</w:t>
                        </w:r>
                        <w:r>
                          <w:rPr>
                            <w:spacing w:val="-3"/>
                            <w:sz w:val="20"/>
                          </w:rPr>
                          <w:t> </w:t>
                        </w:r>
                        <w:r>
                          <w:rPr>
                            <w:sz w:val="20"/>
                          </w:rPr>
                          <w:t>project. The CRAFT Communication and Dissemination Plan’s objectives:</w:t>
                        </w:r>
                      </w:p>
                      <w:p>
                        <w:pPr>
                          <w:numPr>
                            <w:ilvl w:val="0"/>
                            <w:numId w:val="15"/>
                          </w:numPr>
                          <w:tabs>
                            <w:tab w:pos="421" w:val="left" w:leader="none"/>
                          </w:tabs>
                          <w:spacing w:line="191" w:lineRule="exact" w:before="0"/>
                          <w:ind w:left="421" w:right="0" w:hanging="291"/>
                          <w:jc w:val="left"/>
                          <w:rPr>
                            <w:sz w:val="20"/>
                          </w:rPr>
                        </w:pPr>
                        <w:r>
                          <w:rPr>
                            <w:sz w:val="20"/>
                          </w:rPr>
                          <w:t>increase</w:t>
                        </w:r>
                        <w:r>
                          <w:rPr>
                            <w:spacing w:val="-5"/>
                            <w:sz w:val="20"/>
                          </w:rPr>
                          <w:t> </w:t>
                        </w:r>
                        <w:r>
                          <w:rPr>
                            <w:sz w:val="20"/>
                          </w:rPr>
                          <w:t>awareness</w:t>
                        </w:r>
                        <w:r>
                          <w:rPr>
                            <w:spacing w:val="-2"/>
                            <w:sz w:val="20"/>
                          </w:rPr>
                          <w:t> </w:t>
                        </w:r>
                        <w:r>
                          <w:rPr>
                            <w:sz w:val="20"/>
                          </w:rPr>
                          <w:t>of</w:t>
                        </w:r>
                        <w:r>
                          <w:rPr>
                            <w:spacing w:val="-2"/>
                            <w:sz w:val="20"/>
                          </w:rPr>
                          <w:t> </w:t>
                        </w:r>
                        <w:r>
                          <w:rPr>
                            <w:sz w:val="20"/>
                          </w:rPr>
                          <w:t>all</w:t>
                        </w:r>
                        <w:r>
                          <w:rPr>
                            <w:spacing w:val="-3"/>
                            <w:sz w:val="20"/>
                          </w:rPr>
                          <w:t> </w:t>
                        </w:r>
                        <w:r>
                          <w:rPr>
                            <w:sz w:val="20"/>
                          </w:rPr>
                          <w:t>relevant</w:t>
                        </w:r>
                        <w:r>
                          <w:rPr>
                            <w:spacing w:val="-2"/>
                            <w:sz w:val="20"/>
                          </w:rPr>
                          <w:t> </w:t>
                        </w:r>
                        <w:r>
                          <w:rPr>
                            <w:sz w:val="20"/>
                          </w:rPr>
                          <w:t>stakeholders</w:t>
                        </w:r>
                        <w:r>
                          <w:rPr>
                            <w:spacing w:val="-2"/>
                            <w:sz w:val="20"/>
                          </w:rPr>
                          <w:t> involved:</w:t>
                        </w:r>
                      </w:p>
                      <w:p>
                        <w:pPr>
                          <w:numPr>
                            <w:ilvl w:val="0"/>
                            <w:numId w:val="15"/>
                          </w:numPr>
                          <w:tabs>
                            <w:tab w:pos="421" w:val="left" w:leader="none"/>
                          </w:tabs>
                          <w:spacing w:line="151" w:lineRule="auto" w:before="30"/>
                          <w:ind w:left="130" w:right="652" w:firstLine="0"/>
                          <w:jc w:val="left"/>
                          <w:rPr>
                            <w:sz w:val="20"/>
                          </w:rPr>
                        </w:pPr>
                        <w:r>
                          <w:rPr>
                            <w:sz w:val="20"/>
                          </w:rPr>
                          <w:t>communicate,</w:t>
                        </w:r>
                        <w:r>
                          <w:rPr>
                            <w:spacing w:val="-3"/>
                            <w:sz w:val="20"/>
                          </w:rPr>
                          <w:t> </w:t>
                        </w:r>
                        <w:r>
                          <w:rPr>
                            <w:sz w:val="20"/>
                          </w:rPr>
                          <w:t>disseminate,</w:t>
                        </w:r>
                        <w:r>
                          <w:rPr>
                            <w:spacing w:val="-3"/>
                            <w:sz w:val="20"/>
                          </w:rPr>
                          <w:t> </w:t>
                        </w:r>
                        <w:r>
                          <w:rPr>
                            <w:sz w:val="20"/>
                          </w:rPr>
                          <w:t>promote</w:t>
                        </w:r>
                        <w:r>
                          <w:rPr>
                            <w:spacing w:val="-3"/>
                            <w:sz w:val="20"/>
                          </w:rPr>
                          <w:t> </w:t>
                        </w:r>
                        <w:r>
                          <w:rPr>
                            <w:sz w:val="20"/>
                          </w:rPr>
                          <w:t>the</w:t>
                        </w:r>
                        <w:r>
                          <w:rPr>
                            <w:spacing w:val="-3"/>
                            <w:sz w:val="20"/>
                          </w:rPr>
                          <w:t> </w:t>
                        </w:r>
                        <w:r>
                          <w:rPr>
                            <w:sz w:val="20"/>
                          </w:rPr>
                          <w:t>take-up</w:t>
                        </w:r>
                        <w:r>
                          <w:rPr>
                            <w:spacing w:val="-3"/>
                            <w:sz w:val="20"/>
                          </w:rPr>
                          <w:t> </w:t>
                        </w:r>
                        <w:r>
                          <w:rPr>
                            <w:sz w:val="20"/>
                          </w:rPr>
                          <w:t>and</w:t>
                        </w:r>
                        <w:r>
                          <w:rPr>
                            <w:spacing w:val="-3"/>
                            <w:sz w:val="20"/>
                          </w:rPr>
                          <w:t> </w:t>
                        </w:r>
                        <w:r>
                          <w:rPr>
                            <w:sz w:val="20"/>
                          </w:rPr>
                          <w:t>adoption</w:t>
                        </w:r>
                        <w:r>
                          <w:rPr>
                            <w:spacing w:val="-3"/>
                            <w:sz w:val="20"/>
                          </w:rPr>
                          <w:t> </w:t>
                        </w:r>
                        <w:r>
                          <w:rPr>
                            <w:sz w:val="20"/>
                          </w:rPr>
                          <w:t>of</w:t>
                        </w:r>
                        <w:r>
                          <w:rPr>
                            <w:spacing w:val="-3"/>
                            <w:sz w:val="20"/>
                          </w:rPr>
                          <w:t> </w:t>
                        </w:r>
                        <w:r>
                          <w:rPr>
                            <w:sz w:val="20"/>
                          </w:rPr>
                          <w:t>the</w:t>
                        </w:r>
                        <w:r>
                          <w:rPr>
                            <w:spacing w:val="-3"/>
                            <w:sz w:val="20"/>
                          </w:rPr>
                          <w:t> </w:t>
                        </w:r>
                        <w:r>
                          <w:rPr>
                            <w:sz w:val="20"/>
                          </w:rPr>
                          <w:t>projects’</w:t>
                        </w:r>
                        <w:r>
                          <w:rPr>
                            <w:spacing w:val="-3"/>
                            <w:sz w:val="20"/>
                          </w:rPr>
                          <w:t> </w:t>
                        </w:r>
                        <w:r>
                          <w:rPr>
                            <w:sz w:val="20"/>
                          </w:rPr>
                          <w:t>results</w:t>
                        </w:r>
                        <w:r>
                          <w:rPr>
                            <w:spacing w:val="-3"/>
                            <w:sz w:val="20"/>
                          </w:rPr>
                          <w:t> </w:t>
                        </w:r>
                        <w:r>
                          <w:rPr>
                            <w:sz w:val="20"/>
                          </w:rPr>
                          <w:t>reach</w:t>
                        </w:r>
                        <w:r>
                          <w:rPr>
                            <w:spacing w:val="-3"/>
                            <w:sz w:val="20"/>
                          </w:rPr>
                          <w:t> </w:t>
                        </w:r>
                        <w:r>
                          <w:rPr>
                            <w:sz w:val="20"/>
                          </w:rPr>
                          <w:t>out</w:t>
                        </w:r>
                        <w:r>
                          <w:rPr>
                            <w:spacing w:val="-3"/>
                            <w:sz w:val="20"/>
                          </w:rPr>
                          <w:t> </w:t>
                        </w:r>
                        <w:r>
                          <w:rPr>
                            <w:sz w:val="20"/>
                          </w:rPr>
                          <w:t>and</w:t>
                        </w:r>
                        <w:r>
                          <w:rPr>
                            <w:spacing w:val="-3"/>
                            <w:sz w:val="20"/>
                          </w:rPr>
                          <w:t> </w:t>
                        </w:r>
                        <w:r>
                          <w:rPr>
                            <w:sz w:val="20"/>
                          </w:rPr>
                          <w:t>briefing</w:t>
                        </w:r>
                        <w:r>
                          <w:rPr>
                            <w:spacing w:val="-3"/>
                            <w:sz w:val="20"/>
                          </w:rPr>
                          <w:t> </w:t>
                        </w:r>
                        <w:r>
                          <w:rPr>
                            <w:sz w:val="20"/>
                          </w:rPr>
                          <w:t>the relevant end-users and stakeholders ready for their adoption.</w:t>
                        </w:r>
                      </w:p>
                      <w:p>
                        <w:pPr>
                          <w:numPr>
                            <w:ilvl w:val="0"/>
                            <w:numId w:val="15"/>
                          </w:numPr>
                          <w:tabs>
                            <w:tab w:pos="421" w:val="left" w:leader="none"/>
                          </w:tabs>
                          <w:spacing w:line="191" w:lineRule="exact" w:before="0"/>
                          <w:ind w:left="421" w:right="0" w:hanging="291"/>
                          <w:jc w:val="left"/>
                          <w:rPr>
                            <w:sz w:val="20"/>
                          </w:rPr>
                        </w:pPr>
                        <w:r>
                          <w:rPr>
                            <w:sz w:val="20"/>
                          </w:rPr>
                          <w:t>sensitize</w:t>
                        </w:r>
                        <w:r>
                          <w:rPr>
                            <w:spacing w:val="-2"/>
                            <w:sz w:val="20"/>
                          </w:rPr>
                          <w:t> </w:t>
                        </w:r>
                        <w:r>
                          <w:rPr>
                            <w:sz w:val="20"/>
                          </w:rPr>
                          <w:t>and</w:t>
                        </w:r>
                        <w:r>
                          <w:rPr>
                            <w:spacing w:val="-2"/>
                            <w:sz w:val="20"/>
                          </w:rPr>
                          <w:t> </w:t>
                        </w:r>
                        <w:r>
                          <w:rPr>
                            <w:sz w:val="20"/>
                          </w:rPr>
                          <w:t>increase</w:t>
                        </w:r>
                        <w:r>
                          <w:rPr>
                            <w:spacing w:val="-2"/>
                            <w:sz w:val="20"/>
                          </w:rPr>
                          <w:t> </w:t>
                        </w:r>
                        <w:r>
                          <w:rPr>
                            <w:sz w:val="20"/>
                          </w:rPr>
                          <w:t>awareness</w:t>
                        </w:r>
                        <w:r>
                          <w:rPr>
                            <w:spacing w:val="-2"/>
                            <w:sz w:val="20"/>
                          </w:rPr>
                          <w:t> </w:t>
                        </w:r>
                        <w:r>
                          <w:rPr>
                            <w:sz w:val="20"/>
                          </w:rPr>
                          <w:t>on</w:t>
                        </w:r>
                        <w:r>
                          <w:rPr>
                            <w:spacing w:val="-2"/>
                            <w:sz w:val="20"/>
                          </w:rPr>
                          <w:t> </w:t>
                        </w:r>
                        <w:r>
                          <w:rPr>
                            <w:sz w:val="20"/>
                          </w:rPr>
                          <w:t>all</w:t>
                        </w:r>
                        <w:r>
                          <w:rPr>
                            <w:spacing w:val="-2"/>
                            <w:sz w:val="20"/>
                          </w:rPr>
                          <w:t> </w:t>
                        </w:r>
                        <w:r>
                          <w:rPr>
                            <w:sz w:val="20"/>
                          </w:rPr>
                          <w:t>relevant</w:t>
                        </w:r>
                        <w:r>
                          <w:rPr>
                            <w:spacing w:val="-2"/>
                            <w:sz w:val="20"/>
                          </w:rPr>
                          <w:t> </w:t>
                        </w:r>
                        <w:r>
                          <w:rPr>
                            <w:sz w:val="20"/>
                          </w:rPr>
                          <w:t>actors</w:t>
                        </w:r>
                        <w:r>
                          <w:rPr>
                            <w:spacing w:val="-1"/>
                            <w:sz w:val="20"/>
                          </w:rPr>
                          <w:t> </w:t>
                        </w:r>
                        <w:r>
                          <w:rPr>
                            <w:spacing w:val="-2"/>
                            <w:sz w:val="20"/>
                          </w:rPr>
                          <w:t>involved.</w:t>
                        </w:r>
                      </w:p>
                      <w:p>
                        <w:pPr>
                          <w:numPr>
                            <w:ilvl w:val="0"/>
                            <w:numId w:val="15"/>
                          </w:numPr>
                          <w:tabs>
                            <w:tab w:pos="421" w:val="left" w:leader="none"/>
                          </w:tabs>
                          <w:spacing w:line="151" w:lineRule="auto" w:before="29"/>
                          <w:ind w:left="130" w:right="717" w:firstLine="0"/>
                          <w:jc w:val="left"/>
                          <w:rPr>
                            <w:sz w:val="20"/>
                          </w:rPr>
                        </w:pPr>
                        <w:r>
                          <w:rPr>
                            <w:sz w:val="20"/>
                          </w:rPr>
                          <w:t>devise</w:t>
                        </w:r>
                        <w:r>
                          <w:rPr>
                            <w:spacing w:val="-3"/>
                            <w:sz w:val="20"/>
                          </w:rPr>
                          <w:t> </w:t>
                        </w:r>
                        <w:r>
                          <w:rPr>
                            <w:sz w:val="20"/>
                          </w:rPr>
                          <w:t>the</w:t>
                        </w:r>
                        <w:r>
                          <w:rPr>
                            <w:spacing w:val="-3"/>
                            <w:sz w:val="20"/>
                          </w:rPr>
                          <w:t> </w:t>
                        </w:r>
                        <w:r>
                          <w:rPr>
                            <w:sz w:val="20"/>
                          </w:rPr>
                          <w:t>most</w:t>
                        </w:r>
                        <w:r>
                          <w:rPr>
                            <w:spacing w:val="-3"/>
                            <w:sz w:val="20"/>
                          </w:rPr>
                          <w:t> </w:t>
                        </w:r>
                        <w:r>
                          <w:rPr>
                            <w:sz w:val="20"/>
                          </w:rPr>
                          <w:t>suitable</w:t>
                        </w:r>
                        <w:r>
                          <w:rPr>
                            <w:spacing w:val="-3"/>
                            <w:sz w:val="20"/>
                          </w:rPr>
                          <w:t> </w:t>
                        </w:r>
                        <w:r>
                          <w:rPr>
                            <w:sz w:val="20"/>
                          </w:rPr>
                          <w:t>and</w:t>
                        </w:r>
                        <w:r>
                          <w:rPr>
                            <w:spacing w:val="-3"/>
                            <w:sz w:val="20"/>
                          </w:rPr>
                          <w:t> </w:t>
                        </w:r>
                        <w:r>
                          <w:rPr>
                            <w:sz w:val="20"/>
                          </w:rPr>
                          <w:t>accessible</w:t>
                        </w:r>
                        <w:r>
                          <w:rPr>
                            <w:spacing w:val="-3"/>
                            <w:sz w:val="20"/>
                          </w:rPr>
                          <w:t> </w:t>
                        </w:r>
                        <w:r>
                          <w:rPr>
                            <w:sz w:val="20"/>
                          </w:rPr>
                          <w:t>communication</w:t>
                        </w:r>
                        <w:r>
                          <w:rPr>
                            <w:spacing w:val="-3"/>
                            <w:sz w:val="20"/>
                          </w:rPr>
                          <w:t> </w:t>
                        </w:r>
                        <w:r>
                          <w:rPr>
                            <w:sz w:val="20"/>
                          </w:rPr>
                          <w:t>and</w:t>
                        </w:r>
                        <w:r>
                          <w:rPr>
                            <w:spacing w:val="-3"/>
                            <w:sz w:val="20"/>
                          </w:rPr>
                          <w:t> </w:t>
                        </w:r>
                        <w:r>
                          <w:rPr>
                            <w:sz w:val="20"/>
                          </w:rPr>
                          <w:t>dissemination</w:t>
                        </w:r>
                        <w:r>
                          <w:rPr>
                            <w:spacing w:val="-3"/>
                            <w:sz w:val="20"/>
                          </w:rPr>
                          <w:t> </w:t>
                        </w:r>
                        <w:r>
                          <w:rPr>
                            <w:sz w:val="20"/>
                          </w:rPr>
                          <w:t>channels</w:t>
                        </w:r>
                        <w:r>
                          <w:rPr>
                            <w:spacing w:val="-3"/>
                            <w:sz w:val="20"/>
                          </w:rPr>
                          <w:t> </w:t>
                        </w:r>
                        <w:r>
                          <w:rPr>
                            <w:sz w:val="20"/>
                          </w:rPr>
                          <w:t>and</w:t>
                        </w:r>
                        <w:r>
                          <w:rPr>
                            <w:spacing w:val="-3"/>
                            <w:sz w:val="20"/>
                          </w:rPr>
                          <w:t> </w:t>
                        </w:r>
                        <w:r>
                          <w:rPr>
                            <w:sz w:val="20"/>
                          </w:rPr>
                          <w:t>tools</w:t>
                        </w:r>
                        <w:r>
                          <w:rPr>
                            <w:spacing w:val="-3"/>
                            <w:sz w:val="20"/>
                          </w:rPr>
                          <w:t> </w:t>
                        </w:r>
                        <w:r>
                          <w:rPr>
                            <w:sz w:val="20"/>
                          </w:rPr>
                          <w:t>(website,</w:t>
                        </w:r>
                        <w:r>
                          <w:rPr>
                            <w:spacing w:val="-3"/>
                            <w:sz w:val="20"/>
                          </w:rPr>
                          <w:t> </w:t>
                        </w:r>
                        <w:r>
                          <w:rPr>
                            <w:sz w:val="20"/>
                          </w:rPr>
                          <w:t>social media, press releases etc.).</w:t>
                        </w:r>
                      </w:p>
                      <w:p>
                        <w:pPr>
                          <w:numPr>
                            <w:ilvl w:val="0"/>
                            <w:numId w:val="15"/>
                          </w:numPr>
                          <w:tabs>
                            <w:tab w:pos="421" w:val="left" w:leader="none"/>
                          </w:tabs>
                          <w:spacing w:line="151" w:lineRule="auto" w:before="1"/>
                          <w:ind w:left="130" w:right="136" w:firstLine="0"/>
                          <w:jc w:val="left"/>
                          <w:rPr>
                            <w:sz w:val="20"/>
                          </w:rPr>
                        </w:pPr>
                        <w:r>
                          <w:rPr>
                            <w:sz w:val="20"/>
                          </w:rPr>
                          <w:t>agree</w:t>
                        </w:r>
                        <w:r>
                          <w:rPr>
                            <w:spacing w:val="-3"/>
                            <w:sz w:val="20"/>
                          </w:rPr>
                          <w:t> </w:t>
                        </w:r>
                        <w:r>
                          <w:rPr>
                            <w:sz w:val="20"/>
                          </w:rPr>
                          <w:t>on</w:t>
                        </w:r>
                        <w:r>
                          <w:rPr>
                            <w:spacing w:val="-3"/>
                            <w:sz w:val="20"/>
                          </w:rPr>
                          <w:t> </w:t>
                        </w:r>
                        <w:r>
                          <w:rPr>
                            <w:sz w:val="20"/>
                          </w:rPr>
                          <w:t>a</w:t>
                        </w:r>
                        <w:r>
                          <w:rPr>
                            <w:spacing w:val="-3"/>
                            <w:sz w:val="20"/>
                          </w:rPr>
                          <w:t> </w:t>
                        </w:r>
                        <w:r>
                          <w:rPr>
                            <w:sz w:val="20"/>
                          </w:rPr>
                          <w:t>dissemination</w:t>
                        </w:r>
                        <w:r>
                          <w:rPr>
                            <w:spacing w:val="-3"/>
                            <w:sz w:val="20"/>
                          </w:rPr>
                          <w:t> </w:t>
                        </w:r>
                        <w:r>
                          <w:rPr>
                            <w:sz w:val="20"/>
                          </w:rPr>
                          <w:t>strategy</w:t>
                        </w:r>
                        <w:r>
                          <w:rPr>
                            <w:spacing w:val="-3"/>
                            <w:sz w:val="20"/>
                          </w:rPr>
                          <w:t> </w:t>
                        </w:r>
                        <w:r>
                          <w:rPr>
                            <w:sz w:val="20"/>
                          </w:rPr>
                          <w:t>pro-actively</w:t>
                        </w:r>
                        <w:r>
                          <w:rPr>
                            <w:spacing w:val="-3"/>
                            <w:sz w:val="20"/>
                          </w:rPr>
                          <w:t> </w:t>
                        </w:r>
                        <w:r>
                          <w:rPr>
                            <w:sz w:val="20"/>
                          </w:rPr>
                          <w:t>supporting</w:t>
                        </w:r>
                        <w:r>
                          <w:rPr>
                            <w:spacing w:val="-3"/>
                            <w:sz w:val="20"/>
                          </w:rPr>
                          <w:t> </w:t>
                        </w:r>
                        <w:r>
                          <w:rPr>
                            <w:sz w:val="20"/>
                          </w:rPr>
                          <w:t>the</w:t>
                        </w:r>
                        <w:r>
                          <w:rPr>
                            <w:spacing w:val="-3"/>
                            <w:sz w:val="20"/>
                          </w:rPr>
                          <w:t> </w:t>
                        </w:r>
                        <w:r>
                          <w:rPr>
                            <w:sz w:val="20"/>
                          </w:rPr>
                          <w:t>delivery</w:t>
                        </w:r>
                        <w:r>
                          <w:rPr>
                            <w:spacing w:val="-3"/>
                            <w:sz w:val="20"/>
                          </w:rPr>
                          <w:t> </w:t>
                        </w:r>
                        <w:r>
                          <w:rPr>
                            <w:sz w:val="20"/>
                          </w:rPr>
                          <w:t>of</w:t>
                        </w:r>
                        <w:r>
                          <w:rPr>
                            <w:spacing w:val="-3"/>
                            <w:sz w:val="20"/>
                          </w:rPr>
                          <w:t> </w:t>
                        </w:r>
                        <w:r>
                          <w:rPr>
                            <w:sz w:val="20"/>
                          </w:rPr>
                          <w:t>results</w:t>
                        </w:r>
                        <w:r>
                          <w:rPr>
                            <w:spacing w:val="-3"/>
                            <w:sz w:val="20"/>
                          </w:rPr>
                          <w:t> </w:t>
                        </w:r>
                        <w:r>
                          <w:rPr>
                            <w:sz w:val="20"/>
                          </w:rPr>
                          <w:t>through</w:t>
                        </w:r>
                        <w:r>
                          <w:rPr>
                            <w:spacing w:val="-3"/>
                            <w:sz w:val="20"/>
                          </w:rPr>
                          <w:t> </w:t>
                        </w:r>
                        <w:r>
                          <w:rPr>
                            <w:sz w:val="20"/>
                          </w:rPr>
                          <w:t>the</w:t>
                        </w:r>
                        <w:r>
                          <w:rPr>
                            <w:spacing w:val="-3"/>
                            <w:sz w:val="20"/>
                          </w:rPr>
                          <w:t> </w:t>
                        </w:r>
                        <w:r>
                          <w:rPr>
                            <w:sz w:val="20"/>
                          </w:rPr>
                          <w:t>definition</w:t>
                        </w:r>
                        <w:r>
                          <w:rPr>
                            <w:spacing w:val="-3"/>
                            <w:sz w:val="20"/>
                          </w:rPr>
                          <w:t> </w:t>
                        </w:r>
                        <w:r>
                          <w:rPr>
                            <w:sz w:val="20"/>
                          </w:rPr>
                          <w:t>and</w:t>
                        </w:r>
                        <w:r>
                          <w:rPr>
                            <w:spacing w:val="-3"/>
                            <w:sz w:val="20"/>
                          </w:rPr>
                          <w:t> </w:t>
                        </w:r>
                        <w:r>
                          <w:rPr>
                            <w:sz w:val="20"/>
                          </w:rPr>
                          <w:t>creation</w:t>
                        </w:r>
                        <w:r>
                          <w:rPr>
                            <w:spacing w:val="-3"/>
                            <w:sz w:val="20"/>
                          </w:rPr>
                          <w:t> </w:t>
                        </w:r>
                        <w:r>
                          <w:rPr>
                            <w:sz w:val="20"/>
                          </w:rPr>
                          <w:t>of a</w:t>
                        </w:r>
                        <w:r>
                          <w:rPr>
                            <w:spacing w:val="-2"/>
                            <w:sz w:val="20"/>
                          </w:rPr>
                          <w:t> </w:t>
                        </w:r>
                        <w:r>
                          <w:rPr>
                            <w:sz w:val="20"/>
                          </w:rPr>
                          <w:t>visibility</w:t>
                        </w:r>
                        <w:r>
                          <w:rPr>
                            <w:spacing w:val="-2"/>
                            <w:sz w:val="20"/>
                          </w:rPr>
                          <w:t> </w:t>
                        </w:r>
                        <w:r>
                          <w:rPr>
                            <w:sz w:val="20"/>
                          </w:rPr>
                          <w:t>package</w:t>
                        </w:r>
                        <w:r>
                          <w:rPr>
                            <w:spacing w:val="-2"/>
                            <w:sz w:val="20"/>
                          </w:rPr>
                          <w:t> </w:t>
                        </w:r>
                        <w:r>
                          <w:rPr>
                            <w:sz w:val="20"/>
                          </w:rPr>
                          <w:t>intending</w:t>
                        </w:r>
                        <w:r>
                          <w:rPr>
                            <w:spacing w:val="-2"/>
                            <w:sz w:val="20"/>
                          </w:rPr>
                          <w:t> </w:t>
                        </w:r>
                        <w:r>
                          <w:rPr>
                            <w:sz w:val="20"/>
                          </w:rPr>
                          <w:t>to</w:t>
                        </w:r>
                        <w:r>
                          <w:rPr>
                            <w:spacing w:val="-2"/>
                            <w:sz w:val="20"/>
                          </w:rPr>
                          <w:t> </w:t>
                        </w:r>
                        <w:r>
                          <w:rPr>
                            <w:sz w:val="20"/>
                          </w:rPr>
                          <w:t>promote</w:t>
                        </w:r>
                        <w:r>
                          <w:rPr>
                            <w:spacing w:val="-2"/>
                            <w:sz w:val="20"/>
                          </w:rPr>
                          <w:t> </w:t>
                        </w:r>
                        <w:r>
                          <w:rPr>
                            <w:sz w:val="20"/>
                          </w:rPr>
                          <w:t>and</w:t>
                        </w:r>
                        <w:r>
                          <w:rPr>
                            <w:spacing w:val="-2"/>
                            <w:sz w:val="20"/>
                          </w:rPr>
                          <w:t> </w:t>
                        </w:r>
                        <w:r>
                          <w:rPr>
                            <w:sz w:val="20"/>
                          </w:rPr>
                          <w:t>disseminate</w:t>
                        </w:r>
                        <w:r>
                          <w:rPr>
                            <w:spacing w:val="-2"/>
                            <w:sz w:val="20"/>
                          </w:rPr>
                          <w:t> </w:t>
                        </w:r>
                        <w:r>
                          <w:rPr>
                            <w:sz w:val="20"/>
                          </w:rPr>
                          <w:t>the</w:t>
                        </w:r>
                        <w:r>
                          <w:rPr>
                            <w:spacing w:val="-2"/>
                            <w:sz w:val="20"/>
                          </w:rPr>
                          <w:t> </w:t>
                        </w:r>
                        <w:r>
                          <w:rPr>
                            <w:sz w:val="20"/>
                          </w:rPr>
                          <w:t>project</w:t>
                        </w:r>
                        <w:r>
                          <w:rPr>
                            <w:spacing w:val="-2"/>
                            <w:sz w:val="20"/>
                          </w:rPr>
                          <w:t> </w:t>
                        </w:r>
                        <w:r>
                          <w:rPr>
                            <w:sz w:val="20"/>
                          </w:rPr>
                          <w:t>activities</w:t>
                        </w:r>
                        <w:r>
                          <w:rPr>
                            <w:spacing w:val="-2"/>
                            <w:sz w:val="20"/>
                          </w:rPr>
                          <w:t> </w:t>
                        </w:r>
                        <w:r>
                          <w:rPr>
                            <w:sz w:val="20"/>
                          </w:rPr>
                          <w:t>and</w:t>
                        </w:r>
                        <w:r>
                          <w:rPr>
                            <w:spacing w:val="-2"/>
                            <w:sz w:val="20"/>
                          </w:rPr>
                          <w:t> </w:t>
                        </w:r>
                        <w:r>
                          <w:rPr>
                            <w:sz w:val="20"/>
                          </w:rPr>
                          <w:t>outcomes</w:t>
                        </w:r>
                        <w:r>
                          <w:rPr>
                            <w:spacing w:val="-2"/>
                            <w:sz w:val="20"/>
                          </w:rPr>
                          <w:t> </w:t>
                        </w:r>
                        <w:r>
                          <w:rPr>
                            <w:sz w:val="20"/>
                          </w:rPr>
                          <w:t>in</w:t>
                        </w:r>
                        <w:r>
                          <w:rPr>
                            <w:spacing w:val="-2"/>
                            <w:sz w:val="20"/>
                          </w:rPr>
                          <w:t> </w:t>
                        </w:r>
                        <w:r>
                          <w:rPr>
                            <w:sz w:val="20"/>
                          </w:rPr>
                          <w:t>the</w:t>
                        </w:r>
                        <w:r>
                          <w:rPr>
                            <w:spacing w:val="-2"/>
                            <w:sz w:val="20"/>
                          </w:rPr>
                          <w:t> </w:t>
                        </w:r>
                        <w:r>
                          <w:rPr>
                            <w:sz w:val="20"/>
                          </w:rPr>
                          <w:t>partner</w:t>
                        </w:r>
                        <w:r>
                          <w:rPr>
                            <w:spacing w:val="-2"/>
                            <w:sz w:val="20"/>
                          </w:rPr>
                          <w:t> </w:t>
                        </w:r>
                        <w:r>
                          <w:rPr>
                            <w:sz w:val="20"/>
                          </w:rPr>
                          <w:t>countries,</w:t>
                        </w:r>
                        <w:r>
                          <w:rPr>
                            <w:spacing w:val="-2"/>
                            <w:sz w:val="20"/>
                          </w:rPr>
                          <w:t> </w:t>
                        </w:r>
                        <w:r>
                          <w:rPr>
                            <w:sz w:val="20"/>
                          </w:rPr>
                          <w:t>all over Europe and at international level (through partners’ websites, informative material, conferences etc.), reaching the target groups.</w:t>
                        </w:r>
                      </w:p>
                      <w:p>
                        <w:pPr>
                          <w:spacing w:line="151" w:lineRule="auto" w:before="2"/>
                          <w:ind w:left="130" w:right="235" w:firstLine="0"/>
                          <w:jc w:val="left"/>
                          <w:rPr>
                            <w:sz w:val="20"/>
                          </w:rPr>
                        </w:pPr>
                        <w:r>
                          <w:rPr>
                            <w:sz w:val="20"/>
                          </w:rPr>
                          <w:t>The target audiences cover the entire ceramic ecosystem from higher education institutions, student and teacher communities</w:t>
                        </w:r>
                        <w:r>
                          <w:rPr>
                            <w:spacing w:val="-3"/>
                            <w:sz w:val="20"/>
                          </w:rPr>
                          <w:t> </w:t>
                        </w:r>
                        <w:r>
                          <w:rPr>
                            <w:sz w:val="20"/>
                          </w:rPr>
                          <w:t>to</w:t>
                        </w:r>
                        <w:r>
                          <w:rPr>
                            <w:spacing w:val="-3"/>
                            <w:sz w:val="20"/>
                          </w:rPr>
                          <w:t> </w:t>
                        </w:r>
                        <w:r>
                          <w:rPr>
                            <w:sz w:val="20"/>
                          </w:rPr>
                          <w:t>industry</w:t>
                        </w:r>
                        <w:r>
                          <w:rPr>
                            <w:spacing w:val="-3"/>
                            <w:sz w:val="20"/>
                          </w:rPr>
                          <w:t> </w:t>
                        </w:r>
                        <w:r>
                          <w:rPr>
                            <w:sz w:val="20"/>
                          </w:rPr>
                          <w:t>associations</w:t>
                        </w:r>
                        <w:r>
                          <w:rPr>
                            <w:spacing w:val="-3"/>
                            <w:sz w:val="20"/>
                          </w:rPr>
                          <w:t> </w:t>
                        </w:r>
                        <w:r>
                          <w:rPr>
                            <w:sz w:val="20"/>
                          </w:rPr>
                          <w:t>and</w:t>
                        </w:r>
                        <w:r>
                          <w:rPr>
                            <w:spacing w:val="-3"/>
                            <w:sz w:val="20"/>
                          </w:rPr>
                          <w:t> </w:t>
                        </w:r>
                        <w:r>
                          <w:rPr>
                            <w:sz w:val="20"/>
                          </w:rPr>
                          <w:t>organisations</w:t>
                        </w:r>
                        <w:r>
                          <w:rPr>
                            <w:spacing w:val="-3"/>
                            <w:sz w:val="20"/>
                          </w:rPr>
                          <w:t> </w:t>
                        </w:r>
                        <w:r>
                          <w:rPr>
                            <w:sz w:val="20"/>
                          </w:rPr>
                          <w:t>at</w:t>
                        </w:r>
                        <w:r>
                          <w:rPr>
                            <w:spacing w:val="-3"/>
                            <w:sz w:val="20"/>
                          </w:rPr>
                          <w:t> </w:t>
                        </w:r>
                        <w:r>
                          <w:rPr>
                            <w:sz w:val="20"/>
                          </w:rPr>
                          <w:t>EU,</w:t>
                        </w:r>
                        <w:r>
                          <w:rPr>
                            <w:spacing w:val="-3"/>
                            <w:sz w:val="20"/>
                          </w:rPr>
                          <w:t> </w:t>
                        </w:r>
                        <w:r>
                          <w:rPr>
                            <w:sz w:val="20"/>
                          </w:rPr>
                          <w:t>national</w:t>
                        </w:r>
                        <w:r>
                          <w:rPr>
                            <w:spacing w:val="-3"/>
                            <w:sz w:val="20"/>
                          </w:rPr>
                          <w:t> </w:t>
                        </w:r>
                        <w:r>
                          <w:rPr>
                            <w:sz w:val="20"/>
                          </w:rPr>
                          <w:t>and</w:t>
                        </w:r>
                        <w:r>
                          <w:rPr>
                            <w:spacing w:val="-3"/>
                            <w:sz w:val="20"/>
                          </w:rPr>
                          <w:t> </w:t>
                        </w:r>
                        <w:r>
                          <w:rPr>
                            <w:sz w:val="20"/>
                          </w:rPr>
                          <w:t>regional</w:t>
                        </w:r>
                        <w:r>
                          <w:rPr>
                            <w:spacing w:val="-3"/>
                            <w:sz w:val="20"/>
                          </w:rPr>
                          <w:t> </w:t>
                        </w:r>
                        <w:r>
                          <w:rPr>
                            <w:sz w:val="20"/>
                          </w:rPr>
                          <w:t>level.</w:t>
                        </w:r>
                        <w:r>
                          <w:rPr>
                            <w:spacing w:val="-3"/>
                            <w:sz w:val="20"/>
                          </w:rPr>
                          <w:t> </w:t>
                        </w:r>
                        <w:r>
                          <w:rPr>
                            <w:sz w:val="20"/>
                          </w:rPr>
                          <w:t>These</w:t>
                        </w:r>
                        <w:r>
                          <w:rPr>
                            <w:spacing w:val="-3"/>
                            <w:sz w:val="20"/>
                          </w:rPr>
                          <w:t> </w:t>
                        </w:r>
                        <w:r>
                          <w:rPr>
                            <w:sz w:val="20"/>
                          </w:rPr>
                          <w:t>did</w:t>
                        </w:r>
                        <w:r>
                          <w:rPr>
                            <w:spacing w:val="-3"/>
                            <w:sz w:val="20"/>
                          </w:rPr>
                          <w:t> </w:t>
                        </w:r>
                        <w:r>
                          <w:rPr>
                            <w:sz w:val="20"/>
                          </w:rPr>
                          <w:t>not</w:t>
                        </w:r>
                        <w:r>
                          <w:rPr>
                            <w:spacing w:val="-3"/>
                            <w:sz w:val="20"/>
                          </w:rPr>
                          <w:t> </w:t>
                        </w:r>
                        <w:r>
                          <w:rPr>
                            <w:sz w:val="20"/>
                          </w:rPr>
                          <w:t>change</w:t>
                        </w:r>
                        <w:r>
                          <w:rPr>
                            <w:spacing w:val="-3"/>
                            <w:sz w:val="20"/>
                          </w:rPr>
                          <w:t> </w:t>
                        </w:r>
                        <w:r>
                          <w:rPr>
                            <w:sz w:val="20"/>
                          </w:rPr>
                          <w:t>from the application form and are categorised as:</w:t>
                        </w:r>
                      </w:p>
                      <w:p>
                        <w:pPr>
                          <w:spacing w:line="192" w:lineRule="exact" w:before="0"/>
                          <w:ind w:left="130" w:right="0" w:firstLine="0"/>
                          <w:jc w:val="left"/>
                          <w:rPr>
                            <w:sz w:val="20"/>
                          </w:rPr>
                        </w:pPr>
                        <w:r>
                          <w:rPr>
                            <w:sz w:val="20"/>
                          </w:rPr>
                          <w:t>Primary</w:t>
                        </w:r>
                        <w:r>
                          <w:rPr>
                            <w:spacing w:val="-4"/>
                            <w:sz w:val="20"/>
                          </w:rPr>
                          <w:t> </w:t>
                        </w:r>
                        <w:r>
                          <w:rPr>
                            <w:sz w:val="20"/>
                          </w:rPr>
                          <w:t>target</w:t>
                        </w:r>
                        <w:r>
                          <w:rPr>
                            <w:spacing w:val="-3"/>
                            <w:sz w:val="20"/>
                          </w:rPr>
                          <w:t> </w:t>
                        </w:r>
                        <w:r>
                          <w:rPr>
                            <w:spacing w:val="-2"/>
                            <w:sz w:val="20"/>
                          </w:rPr>
                          <w:t>audience:</w:t>
                        </w:r>
                      </w:p>
                      <w:p>
                        <w:pPr>
                          <w:numPr>
                            <w:ilvl w:val="0"/>
                            <w:numId w:val="15"/>
                          </w:numPr>
                          <w:tabs>
                            <w:tab w:pos="421" w:val="left" w:leader="none"/>
                          </w:tabs>
                          <w:spacing w:line="220" w:lineRule="exact" w:before="0"/>
                          <w:ind w:left="421" w:right="0" w:hanging="291"/>
                          <w:jc w:val="left"/>
                          <w:rPr>
                            <w:sz w:val="20"/>
                          </w:rPr>
                        </w:pPr>
                        <w:r>
                          <w:rPr>
                            <w:sz w:val="20"/>
                          </w:rPr>
                          <w:t>University</w:t>
                        </w:r>
                        <w:r>
                          <w:rPr>
                            <w:spacing w:val="-5"/>
                            <w:sz w:val="20"/>
                          </w:rPr>
                          <w:t> </w:t>
                        </w:r>
                        <w:r>
                          <w:rPr>
                            <w:sz w:val="20"/>
                          </w:rPr>
                          <w:t>academics,</w:t>
                        </w:r>
                        <w:r>
                          <w:rPr>
                            <w:spacing w:val="-2"/>
                            <w:sz w:val="20"/>
                          </w:rPr>
                          <w:t> </w:t>
                        </w:r>
                        <w:r>
                          <w:rPr>
                            <w:sz w:val="20"/>
                          </w:rPr>
                          <w:t>trainers</w:t>
                        </w:r>
                        <w:r>
                          <w:rPr>
                            <w:spacing w:val="-3"/>
                            <w:sz w:val="20"/>
                          </w:rPr>
                          <w:t> </w:t>
                        </w:r>
                        <w:r>
                          <w:rPr>
                            <w:sz w:val="20"/>
                          </w:rPr>
                          <w:t>and</w:t>
                        </w:r>
                        <w:r>
                          <w:rPr>
                            <w:spacing w:val="-2"/>
                            <w:sz w:val="20"/>
                          </w:rPr>
                          <w:t> </w:t>
                        </w:r>
                        <w:r>
                          <w:rPr>
                            <w:sz w:val="20"/>
                          </w:rPr>
                          <w:t>researchers</w:t>
                        </w:r>
                        <w:r>
                          <w:rPr>
                            <w:spacing w:val="-3"/>
                            <w:sz w:val="20"/>
                          </w:rPr>
                          <w:t> </w:t>
                        </w:r>
                        <w:r>
                          <w:rPr>
                            <w:sz w:val="20"/>
                          </w:rPr>
                          <w:t>150</w:t>
                        </w:r>
                        <w:r>
                          <w:rPr>
                            <w:spacing w:val="-2"/>
                            <w:sz w:val="20"/>
                          </w:rPr>
                          <w:t> </w:t>
                        </w:r>
                        <w:r>
                          <w:rPr>
                            <w:spacing w:val="-10"/>
                            <w:sz w:val="20"/>
                          </w:rPr>
                          <w:t>+</w:t>
                        </w:r>
                      </w:p>
                      <w:p>
                        <w:pPr>
                          <w:numPr>
                            <w:ilvl w:val="0"/>
                            <w:numId w:val="15"/>
                          </w:numPr>
                          <w:tabs>
                            <w:tab w:pos="421" w:val="left" w:leader="none"/>
                          </w:tabs>
                          <w:spacing w:line="151" w:lineRule="auto" w:before="30"/>
                          <w:ind w:left="130" w:right="7237" w:firstLine="0"/>
                          <w:jc w:val="left"/>
                          <w:rPr>
                            <w:sz w:val="20"/>
                          </w:rPr>
                        </w:pPr>
                        <w:r>
                          <w:rPr>
                            <w:sz w:val="20"/>
                          </w:rPr>
                          <w:t>Ceramic</w:t>
                        </w:r>
                        <w:r>
                          <w:rPr>
                            <w:spacing w:val="-16"/>
                            <w:sz w:val="20"/>
                          </w:rPr>
                          <w:t> </w:t>
                        </w:r>
                        <w:r>
                          <w:rPr>
                            <w:sz w:val="20"/>
                          </w:rPr>
                          <w:t>Practitionersceramics</w:t>
                        </w:r>
                        <w:r>
                          <w:rPr>
                            <w:spacing w:val="-14"/>
                            <w:sz w:val="20"/>
                          </w:rPr>
                          <w:t> </w:t>
                        </w:r>
                        <w:r>
                          <w:rPr>
                            <w:sz w:val="20"/>
                          </w:rPr>
                          <w:t>150+ Secondary target audience:</w:t>
                        </w:r>
                      </w:p>
                      <w:p>
                        <w:pPr>
                          <w:numPr>
                            <w:ilvl w:val="0"/>
                            <w:numId w:val="15"/>
                          </w:numPr>
                          <w:tabs>
                            <w:tab w:pos="421" w:val="left" w:leader="none"/>
                          </w:tabs>
                          <w:spacing w:line="191" w:lineRule="exact" w:before="0"/>
                          <w:ind w:left="421" w:right="0" w:hanging="291"/>
                          <w:jc w:val="left"/>
                          <w:rPr>
                            <w:sz w:val="20"/>
                          </w:rPr>
                        </w:pPr>
                        <w:r>
                          <w:rPr>
                            <w:sz w:val="20"/>
                          </w:rPr>
                          <w:t>Ceramic</w:t>
                        </w:r>
                        <w:r>
                          <w:rPr>
                            <w:spacing w:val="-1"/>
                            <w:sz w:val="20"/>
                          </w:rPr>
                          <w:t> </w:t>
                        </w:r>
                        <w:r>
                          <w:rPr>
                            <w:sz w:val="20"/>
                          </w:rPr>
                          <w:t>manufacturers</w:t>
                        </w:r>
                        <w:r>
                          <w:rPr>
                            <w:spacing w:val="-1"/>
                            <w:sz w:val="20"/>
                          </w:rPr>
                          <w:t> </w:t>
                        </w:r>
                        <w:r>
                          <w:rPr>
                            <w:spacing w:val="-5"/>
                            <w:sz w:val="20"/>
                          </w:rPr>
                          <w:t>10</w:t>
                        </w:r>
                      </w:p>
                      <w:p>
                        <w:pPr>
                          <w:numPr>
                            <w:ilvl w:val="0"/>
                            <w:numId w:val="15"/>
                          </w:numPr>
                          <w:tabs>
                            <w:tab w:pos="421" w:val="left" w:leader="none"/>
                          </w:tabs>
                          <w:spacing w:line="220" w:lineRule="exact" w:before="0"/>
                          <w:ind w:left="421" w:right="0" w:hanging="291"/>
                          <w:jc w:val="left"/>
                          <w:rPr>
                            <w:sz w:val="20"/>
                          </w:rPr>
                        </w:pPr>
                        <w:r>
                          <w:rPr>
                            <w:sz w:val="20"/>
                          </w:rPr>
                          <w:t>Craftspeople</w:t>
                        </w:r>
                        <w:r>
                          <w:rPr>
                            <w:spacing w:val="-1"/>
                            <w:sz w:val="20"/>
                          </w:rPr>
                          <w:t> </w:t>
                        </w:r>
                        <w:r>
                          <w:rPr>
                            <w:sz w:val="20"/>
                          </w:rPr>
                          <w:t>and</w:t>
                        </w:r>
                        <w:r>
                          <w:rPr>
                            <w:spacing w:val="-1"/>
                            <w:sz w:val="20"/>
                          </w:rPr>
                          <w:t> </w:t>
                        </w:r>
                        <w:r>
                          <w:rPr>
                            <w:sz w:val="20"/>
                          </w:rPr>
                          <w:t>makers</w:t>
                        </w:r>
                        <w:r>
                          <w:rPr>
                            <w:spacing w:val="-1"/>
                            <w:sz w:val="20"/>
                          </w:rPr>
                          <w:t> </w:t>
                        </w:r>
                        <w:r>
                          <w:rPr>
                            <w:spacing w:val="-5"/>
                            <w:sz w:val="20"/>
                          </w:rPr>
                          <w:t>100</w:t>
                        </w:r>
                      </w:p>
                      <w:p>
                        <w:pPr>
                          <w:numPr>
                            <w:ilvl w:val="0"/>
                            <w:numId w:val="15"/>
                          </w:numPr>
                          <w:tabs>
                            <w:tab w:pos="421" w:val="left" w:leader="none"/>
                          </w:tabs>
                          <w:spacing w:line="220" w:lineRule="exact" w:before="0"/>
                          <w:ind w:left="421" w:right="0" w:hanging="291"/>
                          <w:jc w:val="left"/>
                          <w:rPr>
                            <w:sz w:val="20"/>
                          </w:rPr>
                        </w:pPr>
                        <w:r>
                          <w:rPr>
                            <w:sz w:val="20"/>
                          </w:rPr>
                          <w:t>Museum</w:t>
                        </w:r>
                        <w:r>
                          <w:rPr>
                            <w:spacing w:val="-1"/>
                            <w:sz w:val="20"/>
                          </w:rPr>
                          <w:t> </w:t>
                        </w:r>
                        <w:r>
                          <w:rPr>
                            <w:sz w:val="20"/>
                          </w:rPr>
                          <w:t>conservators</w:t>
                        </w:r>
                        <w:r>
                          <w:rPr>
                            <w:spacing w:val="-1"/>
                            <w:sz w:val="20"/>
                          </w:rPr>
                          <w:t> </w:t>
                        </w:r>
                        <w:r>
                          <w:rPr>
                            <w:spacing w:val="-5"/>
                            <w:sz w:val="20"/>
                          </w:rPr>
                          <w:t>10</w:t>
                        </w:r>
                      </w:p>
                      <w:p>
                        <w:pPr>
                          <w:numPr>
                            <w:ilvl w:val="0"/>
                            <w:numId w:val="15"/>
                          </w:numPr>
                          <w:tabs>
                            <w:tab w:pos="421" w:val="left" w:leader="none"/>
                          </w:tabs>
                          <w:spacing w:line="284" w:lineRule="exact" w:before="0"/>
                          <w:ind w:left="421" w:right="0" w:hanging="291"/>
                          <w:jc w:val="left"/>
                          <w:rPr>
                            <w:sz w:val="20"/>
                          </w:rPr>
                        </w:pPr>
                        <w:r>
                          <w:rPr>
                            <w:sz w:val="20"/>
                          </w:rPr>
                          <w:t>Technology</w:t>
                        </w:r>
                        <w:r>
                          <w:rPr>
                            <w:spacing w:val="-1"/>
                            <w:sz w:val="20"/>
                          </w:rPr>
                          <w:t> </w:t>
                        </w:r>
                        <w:r>
                          <w:rPr>
                            <w:sz w:val="20"/>
                          </w:rPr>
                          <w:t>providers</w:t>
                        </w:r>
                        <w:r>
                          <w:rPr>
                            <w:spacing w:val="-1"/>
                            <w:sz w:val="20"/>
                          </w:rPr>
                          <w:t> </w:t>
                        </w:r>
                        <w:r>
                          <w:rPr>
                            <w:spacing w:val="-10"/>
                            <w:sz w:val="20"/>
                          </w:rPr>
                          <w:t>6</w:t>
                        </w:r>
                      </w:p>
                    </w:txbxContent>
                  </v:textbox>
                  <w10:wrap type="none"/>
                </v:shape>
              </v:group>
            </w:pict>
          </mc:Fallback>
        </mc:AlternateContent>
      </w:r>
      <w:r>
        <w:rPr/>
      </w:r>
    </w:p>
    <w:p>
      <w:pPr>
        <w:pStyle w:val="BodyText"/>
        <w:spacing w:before="6"/>
        <w:ind w:left="0"/>
      </w:pPr>
    </w:p>
    <w:p>
      <w:pPr>
        <w:pStyle w:val="BodyText"/>
        <w:spacing w:line="151" w:lineRule="auto" w:before="1"/>
        <w:ind w:left="120"/>
      </w:pPr>
      <w:r>
        <w:rPr/>
        <w:t>If</w:t>
      </w:r>
      <w:r>
        <w:rPr>
          <w:spacing w:val="-2"/>
        </w:rPr>
        <w:t> </w:t>
      </w:r>
      <w:r>
        <w:rPr/>
        <w:t>relevant</w:t>
      </w:r>
      <w:r>
        <w:rPr>
          <w:spacing w:val="-2"/>
        </w:rPr>
        <w:t> </w:t>
      </w:r>
      <w:r>
        <w:rPr/>
        <w:t>for</w:t>
      </w:r>
      <w:r>
        <w:rPr>
          <w:spacing w:val="-2"/>
        </w:rPr>
        <w:t> </w:t>
      </w:r>
      <w:r>
        <w:rPr/>
        <w:t>your</w:t>
      </w:r>
      <w:r>
        <w:rPr>
          <w:spacing w:val="-2"/>
        </w:rPr>
        <w:t> </w:t>
      </w:r>
      <w:r>
        <w:rPr/>
        <w:t>project,</w:t>
      </w:r>
      <w:r>
        <w:rPr>
          <w:spacing w:val="-2"/>
        </w:rPr>
        <w:t> </w:t>
      </w:r>
      <w:r>
        <w:rPr/>
        <w:t>did</w:t>
      </w:r>
      <w:r>
        <w:rPr>
          <w:spacing w:val="-2"/>
        </w:rPr>
        <w:t> </w:t>
      </w:r>
      <w:r>
        <w:rPr/>
        <w:t>you</w:t>
      </w:r>
      <w:r>
        <w:rPr>
          <w:spacing w:val="-2"/>
        </w:rPr>
        <w:t> </w:t>
      </w:r>
      <w:r>
        <w:rPr/>
        <w:t>use</w:t>
      </w:r>
      <w:r>
        <w:rPr>
          <w:spacing w:val="-2"/>
        </w:rPr>
        <w:t> </w:t>
      </w:r>
      <w:r>
        <w:rPr/>
        <w:t>or</w:t>
      </w:r>
      <w:r>
        <w:rPr>
          <w:spacing w:val="-2"/>
        </w:rPr>
        <w:t> </w:t>
      </w:r>
      <w:r>
        <w:rPr/>
        <w:t>do</w:t>
      </w:r>
      <w:r>
        <w:rPr>
          <w:spacing w:val="-2"/>
        </w:rPr>
        <w:t> </w:t>
      </w:r>
      <w:r>
        <w:rPr/>
        <w:t>you</w:t>
      </w:r>
      <w:r>
        <w:rPr>
          <w:spacing w:val="-2"/>
        </w:rPr>
        <w:t> </w:t>
      </w:r>
      <w:r>
        <w:rPr/>
        <w:t>plan</w:t>
      </w:r>
      <w:r>
        <w:rPr>
          <w:spacing w:val="-2"/>
        </w:rPr>
        <w:t> </w:t>
      </w:r>
      <w:r>
        <w:rPr/>
        <w:t>to</w:t>
      </w:r>
      <w:r>
        <w:rPr>
          <w:spacing w:val="-2"/>
        </w:rPr>
        <w:t> </w:t>
      </w:r>
      <w:r>
        <w:rPr/>
        <w:t>use</w:t>
      </w:r>
      <w:r>
        <w:rPr>
          <w:spacing w:val="-2"/>
        </w:rPr>
        <w:t> </w:t>
      </w:r>
      <w:r>
        <w:rPr/>
        <w:t>Erasmus+</w:t>
      </w:r>
      <w:r>
        <w:rPr>
          <w:spacing w:val="-2"/>
        </w:rPr>
        <w:t> </w:t>
      </w:r>
      <w:r>
        <w:rPr/>
        <w:t>online</w:t>
      </w:r>
      <w:r>
        <w:rPr>
          <w:spacing w:val="-2"/>
        </w:rPr>
        <w:t> </w:t>
      </w:r>
      <w:r>
        <w:rPr/>
        <w:t>platforms</w:t>
      </w:r>
      <w:r>
        <w:rPr>
          <w:spacing w:val="-2"/>
        </w:rPr>
        <w:t> </w:t>
      </w:r>
      <w:r>
        <w:rPr/>
        <w:t>(e.g.</w:t>
      </w:r>
      <w:r>
        <w:rPr>
          <w:spacing w:val="-2"/>
        </w:rPr>
        <w:t> </w:t>
      </w:r>
      <w:r>
        <w:rPr/>
        <w:t>EPALE,</w:t>
      </w:r>
      <w:r>
        <w:rPr>
          <w:spacing w:val="-2"/>
        </w:rPr>
        <w:t> </w:t>
      </w:r>
      <w:r>
        <w:rPr/>
        <w:t>School</w:t>
      </w:r>
      <w:r>
        <w:rPr>
          <w:spacing w:val="-2"/>
        </w:rPr>
        <w:t> </w:t>
      </w:r>
      <w:r>
        <w:rPr/>
        <w:t>Education Gateway, eTwinning) for the preparation, implementation and/or follow-up of your project? If yes, please describe how.</w:t>
      </w:r>
    </w:p>
    <w:p>
      <w:pPr>
        <w:pStyle w:val="BodyText"/>
        <w:spacing w:before="2"/>
        <w:ind w:left="0"/>
        <w:rPr>
          <w:sz w:val="6"/>
        </w:rPr>
      </w:pPr>
      <w:r>
        <w:rPr/>
        <mc:AlternateContent>
          <mc:Choice Requires="wps">
            <w:drawing>
              <wp:anchor distT="0" distB="0" distL="0" distR="0" allowOverlap="1" layoutInCell="1" locked="0" behindDoc="1" simplePos="0" relativeHeight="487610368">
                <wp:simplePos x="0" y="0"/>
                <wp:positionH relativeFrom="page">
                  <wp:posOffset>304800</wp:posOffset>
                </wp:positionH>
                <wp:positionV relativeFrom="paragraph">
                  <wp:posOffset>89291</wp:posOffset>
                </wp:positionV>
                <wp:extent cx="6921500" cy="723900"/>
                <wp:effectExtent l="0" t="0" r="0" b="0"/>
                <wp:wrapTopAndBottom/>
                <wp:docPr id="137" name="Textbox 137"/>
                <wp:cNvGraphicFramePr>
                  <a:graphicFrameLocks/>
                </wp:cNvGraphicFramePr>
                <a:graphic>
                  <a:graphicData uri="http://schemas.microsoft.com/office/word/2010/wordprocessingShape">
                    <wps:wsp>
                      <wps:cNvPr id="137" name="Textbox 137"/>
                      <wps:cNvSpPr txBox="1"/>
                      <wps:spPr>
                        <a:xfrm>
                          <a:off x="0" y="0"/>
                          <a:ext cx="6921500" cy="723900"/>
                        </a:xfrm>
                        <a:prstGeom prst="rect">
                          <a:avLst/>
                        </a:prstGeom>
                        <a:ln w="12700">
                          <a:solidFill>
                            <a:srgbClr val="DDDDDD"/>
                          </a:solidFill>
                          <a:prstDash val="solid"/>
                        </a:ln>
                      </wps:spPr>
                      <wps:txbx>
                        <w:txbxContent>
                          <w:p>
                            <w:pPr>
                              <w:pStyle w:val="BodyText"/>
                              <w:spacing w:line="151" w:lineRule="auto" w:before="130"/>
                              <w:ind w:left="130" w:right="131"/>
                            </w:pPr>
                            <w:r>
                              <w:rPr/>
                              <w:t>As the CRAFT project reached its completion, UAL as coordinator shared the intellectual outputs on the Erasmus+ online</w:t>
                            </w:r>
                            <w:r>
                              <w:rPr>
                                <w:spacing w:val="-3"/>
                              </w:rPr>
                              <w:t> </w:t>
                            </w:r>
                            <w:r>
                              <w:rPr/>
                              <w:t>platforms.</w:t>
                            </w:r>
                            <w:r>
                              <w:rPr>
                                <w:spacing w:val="-3"/>
                              </w:rPr>
                              <w:t> </w:t>
                            </w:r>
                            <w:r>
                              <w:rPr/>
                              <w:t>Outputs</w:t>
                            </w:r>
                            <w:r>
                              <w:rPr>
                                <w:spacing w:val="-3"/>
                              </w:rPr>
                              <w:t> </w:t>
                            </w:r>
                            <w:r>
                              <w:rPr/>
                              <w:t>are</w:t>
                            </w:r>
                            <w:r>
                              <w:rPr>
                                <w:spacing w:val="-3"/>
                              </w:rPr>
                              <w:t> </w:t>
                            </w:r>
                            <w:r>
                              <w:rPr/>
                              <w:t>released</w:t>
                            </w:r>
                            <w:r>
                              <w:rPr>
                                <w:spacing w:val="-3"/>
                              </w:rPr>
                              <w:t> </w:t>
                            </w:r>
                            <w:r>
                              <w:rPr/>
                              <w:t>as</w:t>
                            </w:r>
                            <w:r>
                              <w:rPr>
                                <w:spacing w:val="-3"/>
                              </w:rPr>
                              <w:t> </w:t>
                            </w:r>
                            <w:r>
                              <w:rPr/>
                              <w:t>open</w:t>
                            </w:r>
                            <w:r>
                              <w:rPr>
                                <w:spacing w:val="-3"/>
                              </w:rPr>
                              <w:t> </w:t>
                            </w:r>
                            <w:r>
                              <w:rPr/>
                              <w:t>educational</w:t>
                            </w:r>
                            <w:r>
                              <w:rPr>
                                <w:spacing w:val="-3"/>
                              </w:rPr>
                              <w:t> </w:t>
                            </w:r>
                            <w:r>
                              <w:rPr/>
                              <w:t>resources</w:t>
                            </w:r>
                            <w:r>
                              <w:rPr>
                                <w:spacing w:val="-3"/>
                              </w:rPr>
                              <w:t> </w:t>
                            </w:r>
                            <w:r>
                              <w:rPr/>
                              <w:t>under</w:t>
                            </w:r>
                            <w:r>
                              <w:rPr>
                                <w:spacing w:val="-3"/>
                              </w:rPr>
                              <w:t> </w:t>
                            </w:r>
                            <w:r>
                              <w:rPr/>
                              <w:t>Creative</w:t>
                            </w:r>
                            <w:r>
                              <w:rPr>
                                <w:spacing w:val="-3"/>
                              </w:rPr>
                              <w:t> </w:t>
                            </w:r>
                            <w:r>
                              <w:rPr/>
                              <w:t>Commons</w:t>
                            </w:r>
                            <w:r>
                              <w:rPr>
                                <w:spacing w:val="-3"/>
                              </w:rPr>
                              <w:t> </w:t>
                            </w:r>
                            <w:r>
                              <w:rPr/>
                              <w:t>license.</w:t>
                            </w:r>
                            <w:r>
                              <w:rPr>
                                <w:spacing w:val="-3"/>
                              </w:rPr>
                              <w:t> </w:t>
                            </w:r>
                            <w:r>
                              <w:rPr/>
                              <w:t>This</w:t>
                            </w:r>
                            <w:r>
                              <w:rPr>
                                <w:spacing w:val="-3"/>
                              </w:rPr>
                              <w:t> </w:t>
                            </w:r>
                            <w:r>
                              <w:rPr/>
                              <w:t>favours access, use, and reuse by a wider audience. Content generated by the teaching and learning activities allow future engagement with this material by a European-wide specially Design and Ceramic making communities.</w:t>
                            </w:r>
                          </w:p>
                        </w:txbxContent>
                      </wps:txbx>
                      <wps:bodyPr wrap="square" lIns="0" tIns="0" rIns="0" bIns="0" rtlCol="0">
                        <a:noAutofit/>
                      </wps:bodyPr>
                    </wps:wsp>
                  </a:graphicData>
                </a:graphic>
              </wp:anchor>
            </w:drawing>
          </mc:Choice>
          <mc:Fallback>
            <w:pict>
              <v:shape style="position:absolute;margin-left:24pt;margin-top:7.0308pt;width:545pt;height:57pt;mso-position-horizontal-relative:page;mso-position-vertical-relative:paragraph;z-index:-15706112;mso-wrap-distance-left:0;mso-wrap-distance-right:0" type="#_x0000_t202" id="docshape110" filled="false" stroked="true" strokeweight="1pt" strokecolor="#dddddd">
                <v:textbox inset="0,0,0,0">
                  <w:txbxContent>
                    <w:p>
                      <w:pPr>
                        <w:pStyle w:val="BodyText"/>
                        <w:spacing w:line="151" w:lineRule="auto" w:before="130"/>
                        <w:ind w:left="130" w:right="131"/>
                      </w:pPr>
                      <w:r>
                        <w:rPr/>
                        <w:t>As the CRAFT project reached its completion, UAL as coordinator shared the intellectual outputs on the Erasmus+ online</w:t>
                      </w:r>
                      <w:r>
                        <w:rPr>
                          <w:spacing w:val="-3"/>
                        </w:rPr>
                        <w:t> </w:t>
                      </w:r>
                      <w:r>
                        <w:rPr/>
                        <w:t>platforms.</w:t>
                      </w:r>
                      <w:r>
                        <w:rPr>
                          <w:spacing w:val="-3"/>
                        </w:rPr>
                        <w:t> </w:t>
                      </w:r>
                      <w:r>
                        <w:rPr/>
                        <w:t>Outputs</w:t>
                      </w:r>
                      <w:r>
                        <w:rPr>
                          <w:spacing w:val="-3"/>
                        </w:rPr>
                        <w:t> </w:t>
                      </w:r>
                      <w:r>
                        <w:rPr/>
                        <w:t>are</w:t>
                      </w:r>
                      <w:r>
                        <w:rPr>
                          <w:spacing w:val="-3"/>
                        </w:rPr>
                        <w:t> </w:t>
                      </w:r>
                      <w:r>
                        <w:rPr/>
                        <w:t>released</w:t>
                      </w:r>
                      <w:r>
                        <w:rPr>
                          <w:spacing w:val="-3"/>
                        </w:rPr>
                        <w:t> </w:t>
                      </w:r>
                      <w:r>
                        <w:rPr/>
                        <w:t>as</w:t>
                      </w:r>
                      <w:r>
                        <w:rPr>
                          <w:spacing w:val="-3"/>
                        </w:rPr>
                        <w:t> </w:t>
                      </w:r>
                      <w:r>
                        <w:rPr/>
                        <w:t>open</w:t>
                      </w:r>
                      <w:r>
                        <w:rPr>
                          <w:spacing w:val="-3"/>
                        </w:rPr>
                        <w:t> </w:t>
                      </w:r>
                      <w:r>
                        <w:rPr/>
                        <w:t>educational</w:t>
                      </w:r>
                      <w:r>
                        <w:rPr>
                          <w:spacing w:val="-3"/>
                        </w:rPr>
                        <w:t> </w:t>
                      </w:r>
                      <w:r>
                        <w:rPr/>
                        <w:t>resources</w:t>
                      </w:r>
                      <w:r>
                        <w:rPr>
                          <w:spacing w:val="-3"/>
                        </w:rPr>
                        <w:t> </w:t>
                      </w:r>
                      <w:r>
                        <w:rPr/>
                        <w:t>under</w:t>
                      </w:r>
                      <w:r>
                        <w:rPr>
                          <w:spacing w:val="-3"/>
                        </w:rPr>
                        <w:t> </w:t>
                      </w:r>
                      <w:r>
                        <w:rPr/>
                        <w:t>Creative</w:t>
                      </w:r>
                      <w:r>
                        <w:rPr>
                          <w:spacing w:val="-3"/>
                        </w:rPr>
                        <w:t> </w:t>
                      </w:r>
                      <w:r>
                        <w:rPr/>
                        <w:t>Commons</w:t>
                      </w:r>
                      <w:r>
                        <w:rPr>
                          <w:spacing w:val="-3"/>
                        </w:rPr>
                        <w:t> </w:t>
                      </w:r>
                      <w:r>
                        <w:rPr/>
                        <w:t>license.</w:t>
                      </w:r>
                      <w:r>
                        <w:rPr>
                          <w:spacing w:val="-3"/>
                        </w:rPr>
                        <w:t> </w:t>
                      </w:r>
                      <w:r>
                        <w:rPr/>
                        <w:t>This</w:t>
                      </w:r>
                      <w:r>
                        <w:rPr>
                          <w:spacing w:val="-3"/>
                        </w:rPr>
                        <w:t> </w:t>
                      </w:r>
                      <w:r>
                        <w:rPr/>
                        <w:t>favours access, use, and reuse by a wider audience. Content generated by the teaching and learning activities allow future engagement with this material by a European-wide specially Design and Ceramic making communities.</w:t>
                      </w:r>
                    </w:p>
                  </w:txbxContent>
                </v:textbox>
                <v:stroke dashstyle="solid"/>
                <w10:wrap type="topAndBottom"/>
              </v:shape>
            </w:pict>
          </mc:Fallback>
        </mc:AlternateContent>
      </w:r>
    </w:p>
    <w:p>
      <w:pPr>
        <w:pStyle w:val="Heading2"/>
        <w:numPr>
          <w:ilvl w:val="1"/>
          <w:numId w:val="1"/>
        </w:numPr>
        <w:tabs>
          <w:tab w:pos="643" w:val="left" w:leader="none"/>
          <w:tab w:pos="11039" w:val="left" w:leader="none"/>
        </w:tabs>
        <w:spacing w:line="240" w:lineRule="auto" w:before="315" w:after="0"/>
        <w:ind w:left="643" w:right="0" w:hanging="463"/>
        <w:jc w:val="left"/>
      </w:pPr>
      <w:r>
        <w:rPr>
          <w:color w:val="000000"/>
          <w:shd w:fill="C3E1FF" w:color="auto" w:val="clear"/>
        </w:rPr>
        <w:t>Transnational</w:t>
      </w:r>
      <w:r>
        <w:rPr>
          <w:color w:val="000000"/>
          <w:spacing w:val="-4"/>
          <w:shd w:fill="C3E1FF" w:color="auto" w:val="clear"/>
        </w:rPr>
        <w:t> </w:t>
      </w:r>
      <w:r>
        <w:rPr>
          <w:color w:val="000000"/>
          <w:shd w:fill="C3E1FF" w:color="auto" w:val="clear"/>
        </w:rPr>
        <w:t>Project</w:t>
      </w:r>
      <w:r>
        <w:rPr>
          <w:color w:val="000000"/>
          <w:spacing w:val="-4"/>
          <w:shd w:fill="C3E1FF" w:color="auto" w:val="clear"/>
        </w:rPr>
        <w:t> </w:t>
      </w:r>
      <w:r>
        <w:rPr>
          <w:color w:val="000000"/>
          <w:spacing w:val="-2"/>
          <w:shd w:fill="C3E1FF" w:color="auto" w:val="clear"/>
        </w:rPr>
        <w:t>Meetings</w:t>
      </w:r>
      <w:r>
        <w:rPr>
          <w:color w:val="000000"/>
          <w:shd w:fill="C3E1FF" w:color="auto" w:val="clear"/>
        </w:rPr>
        <w:tab/>
      </w:r>
    </w:p>
    <w:p>
      <w:pPr>
        <w:pStyle w:val="BodyText"/>
        <w:spacing w:before="169"/>
        <w:ind w:left="0"/>
        <w:rPr>
          <w:sz w:val="24"/>
        </w:rPr>
      </w:pPr>
    </w:p>
    <w:p>
      <w:pPr>
        <w:pStyle w:val="BodyText"/>
        <w:spacing w:line="151" w:lineRule="auto"/>
        <w:ind w:left="120"/>
      </w:pPr>
      <w:r>
        <w:rPr/>
        <w:t>This</w:t>
      </w:r>
      <w:r>
        <w:rPr>
          <w:spacing w:val="-2"/>
        </w:rPr>
        <w:t> </w:t>
      </w:r>
      <w:r>
        <w:rPr/>
        <w:t>table</w:t>
      </w:r>
      <w:r>
        <w:rPr>
          <w:spacing w:val="-2"/>
        </w:rPr>
        <w:t> </w:t>
      </w:r>
      <w:r>
        <w:rPr/>
        <w:t>reflects</w:t>
      </w:r>
      <w:r>
        <w:rPr>
          <w:spacing w:val="-2"/>
        </w:rPr>
        <w:t> </w:t>
      </w:r>
      <w:r>
        <w:rPr/>
        <w:t>the</w:t>
      </w:r>
      <w:r>
        <w:rPr>
          <w:spacing w:val="-2"/>
        </w:rPr>
        <w:t> </w:t>
      </w:r>
      <w:r>
        <w:rPr/>
        <w:t>information</w:t>
      </w:r>
      <w:r>
        <w:rPr>
          <w:spacing w:val="-2"/>
        </w:rPr>
        <w:t> </w:t>
      </w:r>
      <w:r>
        <w:rPr/>
        <w:t>entered</w:t>
      </w:r>
      <w:r>
        <w:rPr>
          <w:spacing w:val="-2"/>
        </w:rPr>
        <w:t> </w:t>
      </w:r>
      <w:r>
        <w:rPr/>
        <w:t>in</w:t>
      </w:r>
      <w:r>
        <w:rPr>
          <w:spacing w:val="-2"/>
        </w:rPr>
        <w:t> </w:t>
      </w:r>
      <w:r>
        <w:rPr/>
        <w:t>Mobility</w:t>
      </w:r>
      <w:r>
        <w:rPr>
          <w:spacing w:val="-2"/>
        </w:rPr>
        <w:t> </w:t>
      </w:r>
      <w:r>
        <w:rPr/>
        <w:t>Tool+.</w:t>
      </w:r>
      <w:r>
        <w:rPr>
          <w:spacing w:val="-2"/>
        </w:rPr>
        <w:t> </w:t>
      </w:r>
      <w:r>
        <w:rPr/>
        <w:t>If</w:t>
      </w:r>
      <w:r>
        <w:rPr>
          <w:spacing w:val="-2"/>
        </w:rPr>
        <w:t> </w:t>
      </w:r>
      <w:r>
        <w:rPr/>
        <w:t>you</w:t>
      </w:r>
      <w:r>
        <w:rPr>
          <w:spacing w:val="-2"/>
        </w:rPr>
        <w:t> </w:t>
      </w:r>
      <w:r>
        <w:rPr/>
        <w:t>would</w:t>
      </w:r>
      <w:r>
        <w:rPr>
          <w:spacing w:val="-2"/>
        </w:rPr>
        <w:t> </w:t>
      </w:r>
      <w:r>
        <w:rPr/>
        <w:t>like</w:t>
      </w:r>
      <w:r>
        <w:rPr>
          <w:spacing w:val="-2"/>
        </w:rPr>
        <w:t> </w:t>
      </w:r>
      <w:r>
        <w:rPr/>
        <w:t>to</w:t>
      </w:r>
      <w:r>
        <w:rPr>
          <w:spacing w:val="-2"/>
        </w:rPr>
        <w:t> </w:t>
      </w:r>
      <w:r>
        <w:rPr/>
        <w:t>change</w:t>
      </w:r>
      <w:r>
        <w:rPr>
          <w:spacing w:val="-2"/>
        </w:rPr>
        <w:t> </w:t>
      </w:r>
      <w:r>
        <w:rPr/>
        <w:t>it</w:t>
      </w:r>
      <w:r>
        <w:rPr>
          <w:spacing w:val="-2"/>
        </w:rPr>
        <w:t> </w:t>
      </w:r>
      <w:r>
        <w:rPr/>
        <w:t>please</w:t>
      </w:r>
      <w:r>
        <w:rPr>
          <w:spacing w:val="-2"/>
        </w:rPr>
        <w:t> </w:t>
      </w:r>
      <w:r>
        <w:rPr/>
        <w:t>do</w:t>
      </w:r>
      <w:r>
        <w:rPr>
          <w:spacing w:val="-2"/>
        </w:rPr>
        <w:t> </w:t>
      </w:r>
      <w:r>
        <w:rPr/>
        <w:t>it</w:t>
      </w:r>
      <w:r>
        <w:rPr>
          <w:spacing w:val="-2"/>
        </w:rPr>
        <w:t> </w:t>
      </w:r>
      <w:r>
        <w:rPr/>
        <w:t>in</w:t>
      </w:r>
      <w:r>
        <w:rPr>
          <w:spacing w:val="-2"/>
        </w:rPr>
        <w:t> </w:t>
      </w:r>
      <w:r>
        <w:rPr/>
        <w:t>the</w:t>
      </w:r>
      <w:r>
        <w:rPr>
          <w:spacing w:val="-2"/>
        </w:rPr>
        <w:t> </w:t>
      </w:r>
      <w:r>
        <w:rPr/>
        <w:t>corresponding Mobility Tool+ section. The information presented here will be automatically refreshed after that.</w:t>
      </w:r>
    </w:p>
    <w:p>
      <w:pPr>
        <w:pStyle w:val="BodyText"/>
        <w:spacing w:before="8" w:after="1"/>
        <w:ind w:left="0"/>
        <w:rPr>
          <w:sz w:val="7"/>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5"/>
                <w:sz w:val="18"/>
              </w:rPr>
              <w:t>ID</w:t>
            </w:r>
          </w:p>
        </w:tc>
        <w:tc>
          <w:tcPr>
            <w:tcW w:w="8180" w:type="dxa"/>
          </w:tcPr>
          <w:p>
            <w:pPr>
              <w:pStyle w:val="TableParagraph"/>
              <w:spacing w:line="295" w:lineRule="exact"/>
              <w:ind w:left="80"/>
              <w:rPr>
                <w:sz w:val="18"/>
              </w:rPr>
            </w:pPr>
            <w:r>
              <w:rPr>
                <w:sz w:val="18"/>
              </w:rPr>
              <w:t>79249-TPM-</w:t>
            </w:r>
            <w:r>
              <w:rPr>
                <w:spacing w:val="-2"/>
                <w:sz w:val="18"/>
              </w:rPr>
              <w:t>00001</w:t>
            </w:r>
          </w:p>
        </w:tc>
      </w:tr>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2"/>
                <w:sz w:val="18"/>
              </w:rPr>
              <w:t>Title</w:t>
            </w:r>
          </w:p>
        </w:tc>
        <w:tc>
          <w:tcPr>
            <w:tcW w:w="8180" w:type="dxa"/>
          </w:tcPr>
          <w:p>
            <w:pPr>
              <w:pStyle w:val="TableParagraph"/>
              <w:spacing w:line="295" w:lineRule="exact"/>
              <w:ind w:left="80"/>
              <w:rPr>
                <w:sz w:val="18"/>
              </w:rPr>
            </w:pPr>
            <w:r>
              <w:rPr>
                <w:sz w:val="18"/>
              </w:rPr>
              <w:t>Transnational</w:t>
            </w:r>
            <w:r>
              <w:rPr>
                <w:spacing w:val="-1"/>
                <w:sz w:val="18"/>
              </w:rPr>
              <w:t> </w:t>
            </w:r>
            <w:r>
              <w:rPr>
                <w:sz w:val="18"/>
              </w:rPr>
              <w:t>Meeting</w:t>
            </w:r>
            <w:r>
              <w:rPr>
                <w:spacing w:val="-1"/>
                <w:sz w:val="18"/>
              </w:rPr>
              <w:t> </w:t>
            </w:r>
            <w:r>
              <w:rPr>
                <w:spacing w:val="-10"/>
                <w:sz w:val="18"/>
              </w:rPr>
              <w:t>1</w:t>
            </w:r>
          </w:p>
        </w:tc>
      </w:tr>
      <w:tr>
        <w:trPr>
          <w:trHeight w:val="4610" w:hRule="atLeast"/>
        </w:trPr>
        <w:tc>
          <w:tcPr>
            <w:tcW w:w="2720" w:type="dxa"/>
            <w:tcBorders>
              <w:bottom w:val="nil"/>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305"/>
              <w:rPr>
                <w:sz w:val="18"/>
              </w:rPr>
            </w:pPr>
          </w:p>
          <w:p>
            <w:pPr>
              <w:pStyle w:val="TableParagraph"/>
              <w:spacing w:line="208" w:lineRule="exact"/>
              <w:ind w:left="80"/>
              <w:rPr>
                <w:sz w:val="18"/>
              </w:rPr>
            </w:pPr>
            <w:r>
              <w:rPr>
                <w:sz w:val="18"/>
              </w:rPr>
              <w:t>Description</w:t>
            </w:r>
            <w:r>
              <w:rPr>
                <w:spacing w:val="-2"/>
                <w:sz w:val="18"/>
              </w:rPr>
              <w:t> </w:t>
            </w:r>
            <w:r>
              <w:rPr>
                <w:sz w:val="18"/>
              </w:rPr>
              <w:t>of</w:t>
            </w:r>
            <w:r>
              <w:rPr>
                <w:spacing w:val="-1"/>
                <w:sz w:val="18"/>
              </w:rPr>
              <w:t> </w:t>
            </w:r>
            <w:r>
              <w:rPr>
                <w:sz w:val="18"/>
              </w:rPr>
              <w:t>the</w:t>
            </w:r>
            <w:r>
              <w:rPr>
                <w:spacing w:val="-1"/>
                <w:sz w:val="18"/>
              </w:rPr>
              <w:t> </w:t>
            </w:r>
            <w:r>
              <w:rPr>
                <w:spacing w:val="-2"/>
                <w:sz w:val="18"/>
              </w:rPr>
              <w:t>meeting</w:t>
            </w:r>
          </w:p>
        </w:tc>
        <w:tc>
          <w:tcPr>
            <w:tcW w:w="8180" w:type="dxa"/>
            <w:tcBorders>
              <w:bottom w:val="nil"/>
            </w:tcBorders>
          </w:tcPr>
          <w:p>
            <w:pPr>
              <w:pStyle w:val="TableParagraph"/>
              <w:spacing w:line="153" w:lineRule="auto" w:before="64"/>
              <w:ind w:left="80" w:right="145"/>
              <w:rPr>
                <w:sz w:val="18"/>
              </w:rPr>
            </w:pPr>
            <w:r>
              <w:rPr>
                <w:sz w:val="18"/>
              </w:rPr>
              <w:t>The virtual kick-off meeting was held in 2 sessions: the 1st session on 9th November and the 2nd session on 17th November 2020. Welcome by the Coordinator and overview of the project: The Project Coordinator opened the kick-off meeting which was held virtually. Project partners</w:t>
            </w:r>
            <w:r>
              <w:rPr>
                <w:spacing w:val="40"/>
                <w:sz w:val="18"/>
              </w:rPr>
              <w:t> </w:t>
            </w:r>
            <w:r>
              <w:rPr>
                <w:sz w:val="18"/>
              </w:rPr>
              <w:t>presented each other during the rapid Tour de Table. The presentation was followed by the introduction of the project, its focus, key strengths and vision, and a quick overview of the key Intellectual Outputs. Later, the project GANTT chart was presented indicating the start and end dates for the Intellectual Outputs, dates for the Transnational Meetings and their locations, the Multiplier Events and their locations, and Train the Trainer workshops. Expectations for the project: Partners</w:t>
            </w:r>
            <w:r>
              <w:rPr>
                <w:spacing w:val="-3"/>
                <w:sz w:val="18"/>
              </w:rPr>
              <w:t> </w:t>
            </w:r>
            <w:r>
              <w:rPr>
                <w:sz w:val="18"/>
              </w:rPr>
              <w:t>were</w:t>
            </w:r>
            <w:r>
              <w:rPr>
                <w:spacing w:val="-3"/>
                <w:sz w:val="18"/>
              </w:rPr>
              <w:t> </w:t>
            </w:r>
            <w:r>
              <w:rPr>
                <w:sz w:val="18"/>
              </w:rPr>
              <w:t>asked</w:t>
            </w:r>
            <w:r>
              <w:rPr>
                <w:spacing w:val="-3"/>
                <w:sz w:val="18"/>
              </w:rPr>
              <w:t> </w:t>
            </w:r>
            <w:r>
              <w:rPr>
                <w:sz w:val="18"/>
              </w:rPr>
              <w:t>to</w:t>
            </w:r>
            <w:r>
              <w:rPr>
                <w:spacing w:val="-3"/>
                <w:sz w:val="18"/>
              </w:rPr>
              <w:t> </w:t>
            </w:r>
            <w:r>
              <w:rPr>
                <w:sz w:val="18"/>
              </w:rPr>
              <w:t>share</w:t>
            </w:r>
            <w:r>
              <w:rPr>
                <w:spacing w:val="-3"/>
                <w:sz w:val="18"/>
              </w:rPr>
              <w:t> </w:t>
            </w:r>
            <w:r>
              <w:rPr>
                <w:sz w:val="18"/>
              </w:rPr>
              <w:t>their</w:t>
            </w:r>
            <w:r>
              <w:rPr>
                <w:spacing w:val="-3"/>
                <w:sz w:val="18"/>
              </w:rPr>
              <w:t> </w:t>
            </w:r>
            <w:r>
              <w:rPr>
                <w:sz w:val="18"/>
              </w:rPr>
              <w:t>expectations</w:t>
            </w:r>
            <w:r>
              <w:rPr>
                <w:spacing w:val="-3"/>
                <w:sz w:val="18"/>
              </w:rPr>
              <w:t> </w:t>
            </w:r>
            <w:r>
              <w:rPr>
                <w:sz w:val="18"/>
              </w:rPr>
              <w:t>for</w:t>
            </w:r>
            <w:r>
              <w:rPr>
                <w:spacing w:val="-3"/>
                <w:sz w:val="18"/>
              </w:rPr>
              <w:t> </w:t>
            </w:r>
            <w:r>
              <w:rPr>
                <w:sz w:val="18"/>
              </w:rPr>
              <w:t>this</w:t>
            </w:r>
            <w:r>
              <w:rPr>
                <w:spacing w:val="-3"/>
                <w:sz w:val="18"/>
              </w:rPr>
              <w:t> </w:t>
            </w:r>
            <w:r>
              <w:rPr>
                <w:sz w:val="18"/>
              </w:rPr>
              <w:t>project.</w:t>
            </w:r>
            <w:r>
              <w:rPr>
                <w:spacing w:val="-3"/>
                <w:sz w:val="18"/>
              </w:rPr>
              <w:t> </w:t>
            </w:r>
            <w:r>
              <w:rPr>
                <w:sz w:val="18"/>
              </w:rPr>
              <w:t>IO1</w:t>
            </w:r>
            <w:r>
              <w:rPr>
                <w:spacing w:val="-3"/>
                <w:sz w:val="18"/>
              </w:rPr>
              <w:t> </w:t>
            </w:r>
            <w:r>
              <w:rPr>
                <w:sz w:val="18"/>
              </w:rPr>
              <w:t>Design</w:t>
            </w:r>
            <w:r>
              <w:rPr>
                <w:spacing w:val="-3"/>
                <w:sz w:val="18"/>
              </w:rPr>
              <w:t> </w:t>
            </w:r>
            <w:r>
              <w:rPr>
                <w:sz w:val="18"/>
              </w:rPr>
              <w:t>Brief:</w:t>
            </w:r>
            <w:r>
              <w:rPr>
                <w:spacing w:val="-3"/>
                <w:sz w:val="18"/>
              </w:rPr>
              <w:t> </w:t>
            </w:r>
            <w:r>
              <w:rPr>
                <w:sz w:val="18"/>
              </w:rPr>
              <w:t>To</w:t>
            </w:r>
            <w:r>
              <w:rPr>
                <w:spacing w:val="-3"/>
                <w:sz w:val="18"/>
              </w:rPr>
              <w:t> </w:t>
            </w:r>
            <w:r>
              <w:rPr>
                <w:sz w:val="18"/>
              </w:rPr>
              <w:t>launch</w:t>
            </w:r>
            <w:r>
              <w:rPr>
                <w:spacing w:val="-3"/>
                <w:sz w:val="18"/>
              </w:rPr>
              <w:t> </w:t>
            </w:r>
            <w:r>
              <w:rPr>
                <w:sz w:val="18"/>
              </w:rPr>
              <w:t>the</w:t>
            </w:r>
            <w:r>
              <w:rPr>
                <w:spacing w:val="-3"/>
                <w:sz w:val="18"/>
              </w:rPr>
              <w:t> </w:t>
            </w:r>
            <w:r>
              <w:rPr>
                <w:sz w:val="18"/>
              </w:rPr>
              <w:t>IO1 Mapping activities: NOVA as Lead of the mapping activities presented the vision and the plan for</w:t>
            </w:r>
            <w:r>
              <w:rPr>
                <w:spacing w:val="40"/>
                <w:sz w:val="18"/>
              </w:rPr>
              <w:t> </w:t>
            </w:r>
            <w:r>
              <w:rPr>
                <w:sz w:val="18"/>
              </w:rPr>
              <w:t>the output develop scoping the deliverables and the detailed tasks planned for the initial 3 months. This session was structured as an open discussion during which the questions raised were the following: how to ensure that people will be sharing their information. How to set up the mapping approach? How to approach people for the mapping? How will we standardise the information?</w:t>
            </w:r>
          </w:p>
          <w:p>
            <w:pPr>
              <w:pStyle w:val="TableParagraph"/>
              <w:spacing w:line="153" w:lineRule="auto"/>
              <w:ind w:left="80" w:right="193"/>
              <w:rPr>
                <w:sz w:val="18"/>
              </w:rPr>
            </w:pPr>
            <w:r>
              <w:rPr>
                <w:sz w:val="18"/>
              </w:rPr>
              <w:t>How</w:t>
            </w:r>
            <w:r>
              <w:rPr>
                <w:spacing w:val="-2"/>
                <w:sz w:val="18"/>
              </w:rPr>
              <w:t> </w:t>
            </w:r>
            <w:r>
              <w:rPr>
                <w:sz w:val="18"/>
              </w:rPr>
              <w:t>will</w:t>
            </w:r>
            <w:r>
              <w:rPr>
                <w:spacing w:val="-2"/>
                <w:sz w:val="18"/>
              </w:rPr>
              <w:t> </w:t>
            </w:r>
            <w:r>
              <w:rPr>
                <w:sz w:val="18"/>
              </w:rPr>
              <w:t>information</w:t>
            </w:r>
            <w:r>
              <w:rPr>
                <w:spacing w:val="-2"/>
                <w:sz w:val="18"/>
              </w:rPr>
              <w:t> </w:t>
            </w:r>
            <w:r>
              <w:rPr>
                <w:sz w:val="18"/>
              </w:rPr>
              <w:t>go</w:t>
            </w:r>
            <w:r>
              <w:rPr>
                <w:spacing w:val="-2"/>
                <w:sz w:val="18"/>
              </w:rPr>
              <w:t> </w:t>
            </w:r>
            <w:r>
              <w:rPr>
                <w:sz w:val="18"/>
              </w:rPr>
              <w:t>to</w:t>
            </w:r>
            <w:r>
              <w:rPr>
                <w:spacing w:val="-2"/>
                <w:sz w:val="18"/>
              </w:rPr>
              <w:t> </w:t>
            </w:r>
            <w:r>
              <w:rPr>
                <w:sz w:val="18"/>
              </w:rPr>
              <w:t>NOVA?</w:t>
            </w:r>
            <w:r>
              <w:rPr>
                <w:spacing w:val="-2"/>
                <w:sz w:val="18"/>
              </w:rPr>
              <w:t> </w:t>
            </w:r>
            <w:r>
              <w:rPr>
                <w:sz w:val="18"/>
              </w:rPr>
              <w:t>What</w:t>
            </w:r>
            <w:r>
              <w:rPr>
                <w:spacing w:val="-2"/>
                <w:sz w:val="18"/>
              </w:rPr>
              <w:t> </w:t>
            </w:r>
            <w:r>
              <w:rPr>
                <w:sz w:val="18"/>
              </w:rPr>
              <w:t>materials</w:t>
            </w:r>
            <w:r>
              <w:rPr>
                <w:spacing w:val="-2"/>
                <w:sz w:val="18"/>
              </w:rPr>
              <w:t> </w:t>
            </w:r>
            <w:r>
              <w:rPr>
                <w:sz w:val="18"/>
              </w:rPr>
              <w:t>does</w:t>
            </w:r>
            <w:r>
              <w:rPr>
                <w:spacing w:val="-2"/>
                <w:sz w:val="18"/>
              </w:rPr>
              <w:t> </w:t>
            </w:r>
            <w:r>
              <w:rPr>
                <w:sz w:val="18"/>
              </w:rPr>
              <w:t>NOVA</w:t>
            </w:r>
            <w:r>
              <w:rPr>
                <w:spacing w:val="-2"/>
                <w:sz w:val="18"/>
              </w:rPr>
              <w:t> </w:t>
            </w:r>
            <w:r>
              <w:rPr>
                <w:sz w:val="18"/>
              </w:rPr>
              <w:t>needs</w:t>
            </w:r>
            <w:r>
              <w:rPr>
                <w:spacing w:val="-2"/>
                <w:sz w:val="18"/>
              </w:rPr>
              <w:t> </w:t>
            </w:r>
            <w:r>
              <w:rPr>
                <w:sz w:val="18"/>
              </w:rPr>
              <w:t>to</w:t>
            </w:r>
            <w:r>
              <w:rPr>
                <w:spacing w:val="-2"/>
                <w:sz w:val="18"/>
              </w:rPr>
              <w:t> </w:t>
            </w:r>
            <w:r>
              <w:rPr>
                <w:sz w:val="18"/>
              </w:rPr>
              <w:t>gather?</w:t>
            </w:r>
            <w:r>
              <w:rPr>
                <w:spacing w:val="-2"/>
                <w:sz w:val="18"/>
              </w:rPr>
              <w:t> </w:t>
            </w:r>
            <w:r>
              <w:rPr>
                <w:sz w:val="18"/>
              </w:rPr>
              <w:t>Which</w:t>
            </w:r>
            <w:r>
              <w:rPr>
                <w:spacing w:val="-2"/>
                <w:sz w:val="18"/>
              </w:rPr>
              <w:t> </w:t>
            </w:r>
            <w:r>
              <w:rPr>
                <w:sz w:val="18"/>
              </w:rPr>
              <w:t>websites</w:t>
            </w:r>
            <w:r>
              <w:rPr>
                <w:spacing w:val="-2"/>
                <w:sz w:val="18"/>
              </w:rPr>
              <w:t> </w:t>
            </w:r>
            <w:r>
              <w:rPr>
                <w:sz w:val="18"/>
              </w:rPr>
              <w:t>to map? IO2 Design Brief: The IO2 Leader KHB presented the IO2 Pedagogical Approaches and Methods and how it can be implemented. KHB presented the aim of the IO2, and the phases of implementation: Preparation, planning, concepts development from Feb until mid Apr 2021; Experimentation + documentation from mid-April 2021 until February 2023; Testing, evolving, and refining in September 2021, February 2020, September 2023 until February 2023; Final documentation from February 2023 until August 2023. KHB allocated partners to their expertise and</w:t>
            </w:r>
            <w:r>
              <w:rPr>
                <w:spacing w:val="-4"/>
                <w:sz w:val="18"/>
              </w:rPr>
              <w:t> </w:t>
            </w:r>
            <w:r>
              <w:rPr>
                <w:sz w:val="18"/>
              </w:rPr>
              <w:t>what</w:t>
            </w:r>
            <w:r>
              <w:rPr>
                <w:spacing w:val="-2"/>
                <w:sz w:val="18"/>
              </w:rPr>
              <w:t> </w:t>
            </w:r>
            <w:r>
              <w:rPr>
                <w:sz w:val="18"/>
              </w:rPr>
              <w:t>they</w:t>
            </w:r>
            <w:r>
              <w:rPr>
                <w:spacing w:val="-1"/>
                <w:sz w:val="18"/>
              </w:rPr>
              <w:t> </w:t>
            </w:r>
            <w:r>
              <w:rPr>
                <w:sz w:val="18"/>
              </w:rPr>
              <w:t>can</w:t>
            </w:r>
            <w:r>
              <w:rPr>
                <w:spacing w:val="-2"/>
                <w:sz w:val="18"/>
              </w:rPr>
              <w:t> </w:t>
            </w:r>
            <w:r>
              <w:rPr>
                <w:sz w:val="18"/>
              </w:rPr>
              <w:t>bring</w:t>
            </w:r>
            <w:r>
              <w:rPr>
                <w:spacing w:val="-1"/>
                <w:sz w:val="18"/>
              </w:rPr>
              <w:t> </w:t>
            </w:r>
            <w:r>
              <w:rPr>
                <w:sz w:val="18"/>
              </w:rPr>
              <w:t>to</w:t>
            </w:r>
            <w:r>
              <w:rPr>
                <w:spacing w:val="-2"/>
                <w:sz w:val="18"/>
              </w:rPr>
              <w:t> </w:t>
            </w:r>
            <w:r>
              <w:rPr>
                <w:sz w:val="18"/>
              </w:rPr>
              <w:t>the</w:t>
            </w:r>
            <w:r>
              <w:rPr>
                <w:spacing w:val="-2"/>
                <w:sz w:val="18"/>
              </w:rPr>
              <w:t> </w:t>
            </w:r>
            <w:r>
              <w:rPr>
                <w:sz w:val="18"/>
              </w:rPr>
              <w:t>project.</w:t>
            </w:r>
            <w:r>
              <w:rPr>
                <w:spacing w:val="-1"/>
                <w:sz w:val="18"/>
              </w:rPr>
              <w:t> </w:t>
            </w:r>
            <w:r>
              <w:rPr>
                <w:sz w:val="18"/>
              </w:rPr>
              <w:t>Partners</w:t>
            </w:r>
            <w:r>
              <w:rPr>
                <w:spacing w:val="-2"/>
                <w:sz w:val="18"/>
              </w:rPr>
              <w:t> </w:t>
            </w:r>
            <w:r>
              <w:rPr>
                <w:sz w:val="18"/>
              </w:rPr>
              <w:t>agreed</w:t>
            </w:r>
            <w:r>
              <w:rPr>
                <w:spacing w:val="-1"/>
                <w:sz w:val="18"/>
              </w:rPr>
              <w:t> </w:t>
            </w:r>
            <w:r>
              <w:rPr>
                <w:sz w:val="18"/>
              </w:rPr>
              <w:t>on</w:t>
            </w:r>
            <w:r>
              <w:rPr>
                <w:spacing w:val="-2"/>
                <w:sz w:val="18"/>
              </w:rPr>
              <w:t> </w:t>
            </w:r>
            <w:r>
              <w:rPr>
                <w:sz w:val="18"/>
              </w:rPr>
              <w:t>engaging</w:t>
            </w:r>
            <w:r>
              <w:rPr>
                <w:spacing w:val="-2"/>
                <w:sz w:val="18"/>
              </w:rPr>
              <w:t> </w:t>
            </w:r>
            <w:r>
              <w:rPr>
                <w:sz w:val="18"/>
              </w:rPr>
              <w:t>with</w:t>
            </w:r>
            <w:r>
              <w:rPr>
                <w:spacing w:val="-1"/>
                <w:sz w:val="18"/>
              </w:rPr>
              <w:t> </w:t>
            </w:r>
            <w:r>
              <w:rPr>
                <w:sz w:val="18"/>
              </w:rPr>
              <w:t>students</w:t>
            </w:r>
            <w:r>
              <w:rPr>
                <w:spacing w:val="-2"/>
                <w:sz w:val="18"/>
              </w:rPr>
              <w:t> </w:t>
            </w:r>
            <w:r>
              <w:rPr>
                <w:sz w:val="18"/>
              </w:rPr>
              <w:t>who</w:t>
            </w:r>
            <w:r>
              <w:rPr>
                <w:spacing w:val="-1"/>
                <w:sz w:val="18"/>
              </w:rPr>
              <w:t> </w:t>
            </w:r>
            <w:r>
              <w:rPr>
                <w:sz w:val="18"/>
              </w:rPr>
              <w:t>can</w:t>
            </w:r>
            <w:r>
              <w:rPr>
                <w:spacing w:val="-2"/>
                <w:sz w:val="18"/>
              </w:rPr>
              <w:t> </w:t>
            </w:r>
            <w:r>
              <w:rPr>
                <w:sz w:val="18"/>
              </w:rPr>
              <w:t>also</w:t>
            </w:r>
            <w:r>
              <w:rPr>
                <w:spacing w:val="-1"/>
                <w:sz w:val="18"/>
              </w:rPr>
              <w:t> </w:t>
            </w:r>
            <w:r>
              <w:rPr>
                <w:spacing w:val="-5"/>
                <w:sz w:val="18"/>
              </w:rPr>
              <w:t>be</w:t>
            </w:r>
          </w:p>
          <w:p>
            <w:pPr>
              <w:pStyle w:val="TableParagraph"/>
              <w:spacing w:line="121" w:lineRule="exact"/>
              <w:ind w:left="80"/>
              <w:rPr>
                <w:sz w:val="18"/>
              </w:rPr>
            </w:pPr>
            <w:r>
              <w:rPr>
                <w:sz w:val="18"/>
              </w:rPr>
              <w:t>involved</w:t>
            </w:r>
            <w:r>
              <w:rPr>
                <w:spacing w:val="-6"/>
                <w:sz w:val="18"/>
              </w:rPr>
              <w:t> </w:t>
            </w:r>
            <w:r>
              <w:rPr>
                <w:sz w:val="18"/>
              </w:rPr>
              <w:t>in</w:t>
            </w:r>
            <w:r>
              <w:rPr>
                <w:spacing w:val="-3"/>
                <w:sz w:val="18"/>
              </w:rPr>
              <w:t> </w:t>
            </w:r>
            <w:r>
              <w:rPr>
                <w:sz w:val="18"/>
              </w:rPr>
              <w:t>IO1</w:t>
            </w:r>
            <w:r>
              <w:rPr>
                <w:spacing w:val="-4"/>
                <w:sz w:val="18"/>
              </w:rPr>
              <w:t> </w:t>
            </w:r>
            <w:r>
              <w:rPr>
                <w:sz w:val="18"/>
              </w:rPr>
              <w:t>Mapping.</w:t>
            </w:r>
            <w:r>
              <w:rPr>
                <w:spacing w:val="-3"/>
                <w:sz w:val="18"/>
              </w:rPr>
              <w:t> </w:t>
            </w:r>
            <w:r>
              <w:rPr>
                <w:sz w:val="18"/>
              </w:rPr>
              <w:t>Dissemination:</w:t>
            </w:r>
            <w:r>
              <w:rPr>
                <w:spacing w:val="-4"/>
                <w:sz w:val="18"/>
              </w:rPr>
              <w:t> </w:t>
            </w:r>
            <w:r>
              <w:rPr>
                <w:sz w:val="18"/>
              </w:rPr>
              <w:t>visual</w:t>
            </w:r>
            <w:r>
              <w:rPr>
                <w:spacing w:val="-3"/>
                <w:sz w:val="18"/>
              </w:rPr>
              <w:t> </w:t>
            </w:r>
            <w:r>
              <w:rPr>
                <w:sz w:val="18"/>
              </w:rPr>
              <w:t>identity</w:t>
            </w:r>
            <w:r>
              <w:rPr>
                <w:spacing w:val="-4"/>
                <w:sz w:val="18"/>
              </w:rPr>
              <w:t> </w:t>
            </w:r>
            <w:r>
              <w:rPr>
                <w:sz w:val="18"/>
              </w:rPr>
              <w:t>brief,</w:t>
            </w:r>
            <w:r>
              <w:rPr>
                <w:spacing w:val="-3"/>
                <w:sz w:val="18"/>
              </w:rPr>
              <w:t> </w:t>
            </w:r>
            <w:r>
              <w:rPr>
                <w:sz w:val="18"/>
              </w:rPr>
              <w:t>website,</w:t>
            </w:r>
            <w:r>
              <w:rPr>
                <w:spacing w:val="-4"/>
                <w:sz w:val="18"/>
              </w:rPr>
              <w:t> </w:t>
            </w:r>
            <w:r>
              <w:rPr>
                <w:sz w:val="18"/>
              </w:rPr>
              <w:t>social</w:t>
            </w:r>
            <w:r>
              <w:rPr>
                <w:spacing w:val="-3"/>
                <w:sz w:val="18"/>
              </w:rPr>
              <w:t> </w:t>
            </w:r>
            <w:r>
              <w:rPr>
                <w:sz w:val="18"/>
              </w:rPr>
              <w:t>media</w:t>
            </w:r>
            <w:r>
              <w:rPr>
                <w:spacing w:val="-4"/>
                <w:sz w:val="18"/>
              </w:rPr>
              <w:t> </w:t>
            </w:r>
            <w:r>
              <w:rPr>
                <w:sz w:val="18"/>
              </w:rPr>
              <w:t>UAL</w:t>
            </w:r>
            <w:r>
              <w:rPr>
                <w:spacing w:val="-3"/>
                <w:sz w:val="18"/>
              </w:rPr>
              <w:t> </w:t>
            </w:r>
            <w:r>
              <w:rPr>
                <w:sz w:val="18"/>
              </w:rPr>
              <w:t>prepared</w:t>
            </w:r>
            <w:r>
              <w:rPr>
                <w:spacing w:val="-3"/>
                <w:sz w:val="18"/>
              </w:rPr>
              <w:t> </w:t>
            </w:r>
            <w:r>
              <w:rPr>
                <w:spacing w:val="-10"/>
                <w:sz w:val="18"/>
              </w:rPr>
              <w:t>a</w:t>
            </w:r>
          </w:p>
        </w:tc>
      </w:tr>
    </w:tbl>
    <w:p>
      <w:pPr>
        <w:spacing w:after="0" w:line="121" w:lineRule="exact"/>
        <w:rPr>
          <w:sz w:val="18"/>
        </w:rPr>
        <w:sectPr>
          <w:pgSz w:w="11900" w:h="16840"/>
          <w:pgMar w:header="70" w:footer="155" w:top="1300" w:bottom="340" w:left="360" w:right="380"/>
        </w:sectPr>
      </w:pPr>
    </w:p>
    <w:p>
      <w:pPr>
        <w:pStyle w:val="BodyText"/>
        <w:spacing w:before="15"/>
        <w:ind w:left="0"/>
        <w:rPr>
          <w:sz w:val="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4510" w:hRule="atLeast"/>
        </w:trPr>
        <w:tc>
          <w:tcPr>
            <w:tcW w:w="2720" w:type="dxa"/>
            <w:tcBorders>
              <w:top w:val="nil"/>
            </w:tcBorders>
          </w:tcPr>
          <w:p>
            <w:pPr>
              <w:pStyle w:val="TableParagraph"/>
              <w:rPr>
                <w:rFonts w:ascii="Times New Roman"/>
                <w:sz w:val="18"/>
              </w:rPr>
            </w:pPr>
          </w:p>
        </w:tc>
        <w:tc>
          <w:tcPr>
            <w:tcW w:w="8180" w:type="dxa"/>
            <w:tcBorders>
              <w:top w:val="nil"/>
            </w:tcBorders>
          </w:tcPr>
          <w:p>
            <w:pPr>
              <w:pStyle w:val="TableParagraph"/>
              <w:spacing w:line="153" w:lineRule="auto" w:before="54"/>
              <w:ind w:left="80" w:right="163"/>
              <w:rPr>
                <w:sz w:val="18"/>
              </w:rPr>
            </w:pPr>
            <w:r>
              <w:rPr>
                <w:sz w:val="18"/>
              </w:rPr>
              <w:t>visual</w:t>
            </w:r>
            <w:r>
              <w:rPr>
                <w:spacing w:val="-3"/>
                <w:sz w:val="18"/>
              </w:rPr>
              <w:t> </w:t>
            </w:r>
            <w:r>
              <w:rPr>
                <w:sz w:val="18"/>
              </w:rPr>
              <w:t>identity</w:t>
            </w:r>
            <w:r>
              <w:rPr>
                <w:spacing w:val="-3"/>
                <w:sz w:val="18"/>
              </w:rPr>
              <w:t> </w:t>
            </w:r>
            <w:r>
              <w:rPr>
                <w:sz w:val="18"/>
              </w:rPr>
              <w:t>brief</w:t>
            </w:r>
            <w:r>
              <w:rPr>
                <w:spacing w:val="-3"/>
                <w:sz w:val="18"/>
              </w:rPr>
              <w:t> </w:t>
            </w:r>
            <w:r>
              <w:rPr>
                <w:sz w:val="18"/>
              </w:rPr>
              <w:t>for</w:t>
            </w:r>
            <w:r>
              <w:rPr>
                <w:spacing w:val="-3"/>
                <w:sz w:val="18"/>
              </w:rPr>
              <w:t> </w:t>
            </w:r>
            <w:r>
              <w:rPr>
                <w:sz w:val="18"/>
              </w:rPr>
              <w:t>the</w:t>
            </w:r>
            <w:r>
              <w:rPr>
                <w:spacing w:val="-3"/>
                <w:sz w:val="18"/>
              </w:rPr>
              <w:t> </w:t>
            </w:r>
            <w:r>
              <w:rPr>
                <w:sz w:val="18"/>
              </w:rPr>
              <w:t>project</w:t>
            </w:r>
            <w:r>
              <w:rPr>
                <w:spacing w:val="-3"/>
                <w:sz w:val="18"/>
              </w:rPr>
              <w:t> </w:t>
            </w:r>
            <w:r>
              <w:rPr>
                <w:sz w:val="18"/>
              </w:rPr>
              <w:t>logo,</w:t>
            </w:r>
            <w:r>
              <w:rPr>
                <w:spacing w:val="-3"/>
                <w:sz w:val="18"/>
              </w:rPr>
              <w:t> </w:t>
            </w:r>
            <w:r>
              <w:rPr>
                <w:sz w:val="18"/>
              </w:rPr>
              <w:t>presentation</w:t>
            </w:r>
            <w:r>
              <w:rPr>
                <w:spacing w:val="-3"/>
                <w:sz w:val="18"/>
              </w:rPr>
              <w:t> </w:t>
            </w:r>
            <w:r>
              <w:rPr>
                <w:sz w:val="18"/>
              </w:rPr>
              <w:t>template</w:t>
            </w:r>
            <w:r>
              <w:rPr>
                <w:spacing w:val="-3"/>
                <w:sz w:val="18"/>
              </w:rPr>
              <w:t> </w:t>
            </w:r>
            <w:r>
              <w:rPr>
                <w:sz w:val="18"/>
              </w:rPr>
              <w:t>and</w:t>
            </w:r>
            <w:r>
              <w:rPr>
                <w:spacing w:val="-3"/>
                <w:sz w:val="18"/>
              </w:rPr>
              <w:t> </w:t>
            </w:r>
            <w:r>
              <w:rPr>
                <w:sz w:val="18"/>
              </w:rPr>
              <w:t>report</w:t>
            </w:r>
            <w:r>
              <w:rPr>
                <w:spacing w:val="-3"/>
                <w:sz w:val="18"/>
              </w:rPr>
              <w:t> </w:t>
            </w:r>
            <w:r>
              <w:rPr>
                <w:sz w:val="18"/>
              </w:rPr>
              <w:t>layout.</w:t>
            </w:r>
            <w:r>
              <w:rPr>
                <w:spacing w:val="-3"/>
                <w:sz w:val="18"/>
              </w:rPr>
              <w:t> </w:t>
            </w:r>
            <w:r>
              <w:rPr>
                <w:sz w:val="18"/>
              </w:rPr>
              <w:t>Partners</w:t>
            </w:r>
            <w:r>
              <w:rPr>
                <w:spacing w:val="-3"/>
                <w:sz w:val="18"/>
              </w:rPr>
              <w:t> </w:t>
            </w:r>
            <w:r>
              <w:rPr>
                <w:sz w:val="18"/>
              </w:rPr>
              <w:t>agreed</w:t>
            </w:r>
            <w:r>
              <w:rPr>
                <w:spacing w:val="-3"/>
                <w:sz w:val="18"/>
              </w:rPr>
              <w:t> </w:t>
            </w:r>
            <w:r>
              <w:rPr>
                <w:sz w:val="18"/>
              </w:rPr>
              <w:t>on UAL approaching Art Temps and commissioning a graphic designer to do the visual identity for the project. Press release: UAL has prepared a press release for the project which will be shared with project partners. The website will be created using WordPress and supervised by UAL. Social media: partners have agreed on having social media accounts. However, they are postponed until the first results are developed. IO3 Design Brief: UAL as Lead presented the Skills Resources by outlining the intention, aims, deliverables, audience, and phases for the platform delivery. The proposed partner contribution was he following NOVA, collaborative design development of</w:t>
            </w:r>
          </w:p>
          <w:p>
            <w:pPr>
              <w:pStyle w:val="TableParagraph"/>
              <w:spacing w:line="153" w:lineRule="auto"/>
              <w:ind w:left="80" w:right="163"/>
              <w:rPr>
                <w:sz w:val="18"/>
              </w:rPr>
            </w:pPr>
            <w:r>
              <w:rPr>
                <w:sz w:val="18"/>
              </w:rPr>
              <w:t>open-source knowledge bank/tool kit. The lead KHB development and testing of local level methodologies and tools and transferal of innovative teaching approaches across the network. KHIO,</w:t>
            </w:r>
            <w:r>
              <w:rPr>
                <w:spacing w:val="-3"/>
                <w:sz w:val="18"/>
              </w:rPr>
              <w:t> </w:t>
            </w:r>
            <w:r>
              <w:rPr>
                <w:sz w:val="18"/>
              </w:rPr>
              <w:t>development</w:t>
            </w:r>
            <w:r>
              <w:rPr>
                <w:spacing w:val="-3"/>
                <w:sz w:val="18"/>
              </w:rPr>
              <w:t> </w:t>
            </w:r>
            <w:r>
              <w:rPr>
                <w:sz w:val="18"/>
              </w:rPr>
              <w:t>and</w:t>
            </w:r>
            <w:r>
              <w:rPr>
                <w:spacing w:val="-3"/>
                <w:sz w:val="18"/>
              </w:rPr>
              <w:t> </w:t>
            </w:r>
            <w:r>
              <w:rPr>
                <w:sz w:val="18"/>
              </w:rPr>
              <w:t>testing</w:t>
            </w:r>
            <w:r>
              <w:rPr>
                <w:spacing w:val="-3"/>
                <w:sz w:val="18"/>
              </w:rPr>
              <w:t> </w:t>
            </w:r>
            <w:r>
              <w:rPr>
                <w:sz w:val="18"/>
              </w:rPr>
              <w:t>of</w:t>
            </w:r>
            <w:r>
              <w:rPr>
                <w:spacing w:val="-3"/>
                <w:sz w:val="18"/>
              </w:rPr>
              <w:t> </w:t>
            </w:r>
            <w:r>
              <w:rPr>
                <w:sz w:val="18"/>
              </w:rPr>
              <w:t>local</w:t>
            </w:r>
            <w:r>
              <w:rPr>
                <w:spacing w:val="-3"/>
                <w:sz w:val="18"/>
              </w:rPr>
              <w:t> </w:t>
            </w:r>
            <w:r>
              <w:rPr>
                <w:sz w:val="18"/>
              </w:rPr>
              <w:t>level</w:t>
            </w:r>
            <w:r>
              <w:rPr>
                <w:spacing w:val="-3"/>
                <w:sz w:val="18"/>
              </w:rPr>
              <w:t> </w:t>
            </w:r>
            <w:r>
              <w:rPr>
                <w:sz w:val="18"/>
              </w:rPr>
              <w:t>methodologies</w:t>
            </w:r>
            <w:r>
              <w:rPr>
                <w:spacing w:val="-3"/>
                <w:sz w:val="18"/>
              </w:rPr>
              <w:t> </w:t>
            </w:r>
            <w:r>
              <w:rPr>
                <w:sz w:val="18"/>
              </w:rPr>
              <w:t>and</w:t>
            </w:r>
            <w:r>
              <w:rPr>
                <w:spacing w:val="-3"/>
                <w:sz w:val="18"/>
              </w:rPr>
              <w:t> </w:t>
            </w:r>
            <w:r>
              <w:rPr>
                <w:sz w:val="18"/>
              </w:rPr>
              <w:t>tools</w:t>
            </w:r>
            <w:r>
              <w:rPr>
                <w:spacing w:val="-3"/>
                <w:sz w:val="18"/>
              </w:rPr>
              <w:t> </w:t>
            </w:r>
            <w:r>
              <w:rPr>
                <w:sz w:val="18"/>
              </w:rPr>
              <w:t>and</w:t>
            </w:r>
            <w:r>
              <w:rPr>
                <w:spacing w:val="-3"/>
                <w:sz w:val="18"/>
              </w:rPr>
              <w:t> </w:t>
            </w:r>
            <w:r>
              <w:rPr>
                <w:sz w:val="18"/>
              </w:rPr>
              <w:t>transferal</w:t>
            </w:r>
            <w:r>
              <w:rPr>
                <w:spacing w:val="-3"/>
                <w:sz w:val="18"/>
              </w:rPr>
              <w:t> </w:t>
            </w:r>
            <w:r>
              <w:rPr>
                <w:sz w:val="18"/>
              </w:rPr>
              <w:t>of</w:t>
            </w:r>
            <w:r>
              <w:rPr>
                <w:spacing w:val="-3"/>
                <w:sz w:val="18"/>
              </w:rPr>
              <w:t> </w:t>
            </w:r>
            <w:r>
              <w:rPr>
                <w:sz w:val="18"/>
              </w:rPr>
              <w:t>innovative teaching approaches across the network. UMPRUM, development and testing of local level methodologies and tools and transferal of innovative teaching approaches across the network.</w:t>
            </w:r>
          </w:p>
          <w:p>
            <w:pPr>
              <w:pStyle w:val="TableParagraph"/>
              <w:spacing w:line="153" w:lineRule="auto"/>
              <w:ind w:left="80" w:right="199"/>
              <w:rPr>
                <w:sz w:val="18"/>
              </w:rPr>
            </w:pPr>
            <w:r>
              <w:rPr>
                <w:sz w:val="18"/>
              </w:rPr>
              <w:t>Project management: UAL has presented the Coordination Structure of the project and the Quality Assurance Manual. The Project Coordinator led the vision back casting exercise where partners were asked about the vision, skills, knowledge, and attitudes for the project. UAL asked the following: What is the context? What are the skills we want to share? What is the knowledge we want</w:t>
            </w:r>
            <w:r>
              <w:rPr>
                <w:spacing w:val="-2"/>
                <w:sz w:val="18"/>
              </w:rPr>
              <w:t> </w:t>
            </w:r>
            <w:r>
              <w:rPr>
                <w:sz w:val="18"/>
              </w:rPr>
              <w:t>to</w:t>
            </w:r>
            <w:r>
              <w:rPr>
                <w:spacing w:val="-2"/>
                <w:sz w:val="18"/>
              </w:rPr>
              <w:t> </w:t>
            </w:r>
            <w:r>
              <w:rPr>
                <w:sz w:val="18"/>
              </w:rPr>
              <w:t>keep/map/save?</w:t>
            </w:r>
            <w:r>
              <w:rPr>
                <w:spacing w:val="-2"/>
                <w:sz w:val="18"/>
              </w:rPr>
              <w:t> </w:t>
            </w:r>
            <w:r>
              <w:rPr>
                <w:sz w:val="18"/>
              </w:rPr>
              <w:t>What</w:t>
            </w:r>
            <w:r>
              <w:rPr>
                <w:spacing w:val="-2"/>
                <w:sz w:val="18"/>
              </w:rPr>
              <w:t> </w:t>
            </w:r>
            <w:r>
              <w:rPr>
                <w:sz w:val="18"/>
              </w:rPr>
              <w:t>are</w:t>
            </w:r>
            <w:r>
              <w:rPr>
                <w:spacing w:val="-2"/>
                <w:sz w:val="18"/>
              </w:rPr>
              <w:t> </w:t>
            </w:r>
            <w:r>
              <w:rPr>
                <w:sz w:val="18"/>
              </w:rPr>
              <w:t>the</w:t>
            </w:r>
            <w:r>
              <w:rPr>
                <w:spacing w:val="-2"/>
                <w:sz w:val="18"/>
              </w:rPr>
              <w:t> </w:t>
            </w:r>
            <w:r>
              <w:rPr>
                <w:sz w:val="18"/>
              </w:rPr>
              <w:t>attitudes</w:t>
            </w:r>
            <w:r>
              <w:rPr>
                <w:spacing w:val="-2"/>
                <w:sz w:val="18"/>
              </w:rPr>
              <w:t> </w:t>
            </w:r>
            <w:r>
              <w:rPr>
                <w:sz w:val="18"/>
              </w:rPr>
              <w:t>of</w:t>
            </w:r>
            <w:r>
              <w:rPr>
                <w:spacing w:val="-2"/>
                <w:sz w:val="18"/>
              </w:rPr>
              <w:t> </w:t>
            </w:r>
            <w:r>
              <w:rPr>
                <w:sz w:val="18"/>
              </w:rPr>
              <w:t>CRAFT</w:t>
            </w:r>
            <w:r>
              <w:rPr>
                <w:spacing w:val="-2"/>
                <w:sz w:val="18"/>
              </w:rPr>
              <w:t> </w:t>
            </w:r>
            <w:r>
              <w:rPr>
                <w:sz w:val="18"/>
              </w:rPr>
              <w:t>partnership?</w:t>
            </w:r>
            <w:r>
              <w:rPr>
                <w:spacing w:val="-2"/>
                <w:sz w:val="18"/>
              </w:rPr>
              <w:t> </w:t>
            </w:r>
            <w:r>
              <w:rPr>
                <w:sz w:val="18"/>
              </w:rPr>
              <w:t>Later,</w:t>
            </w:r>
            <w:r>
              <w:rPr>
                <w:spacing w:val="-2"/>
                <w:sz w:val="18"/>
              </w:rPr>
              <w:t> </w:t>
            </w:r>
            <w:r>
              <w:rPr>
                <w:sz w:val="18"/>
              </w:rPr>
              <w:t>partners</w:t>
            </w:r>
            <w:r>
              <w:rPr>
                <w:spacing w:val="-2"/>
                <w:sz w:val="18"/>
              </w:rPr>
              <w:t> </w:t>
            </w:r>
            <w:r>
              <w:rPr>
                <w:sz w:val="18"/>
              </w:rPr>
              <w:t>were</w:t>
            </w:r>
            <w:r>
              <w:rPr>
                <w:spacing w:val="-2"/>
                <w:sz w:val="18"/>
              </w:rPr>
              <w:t> </w:t>
            </w:r>
            <w:r>
              <w:rPr>
                <w:sz w:val="18"/>
              </w:rPr>
              <w:t>asked to think of who is the community of the project; who is it for (the project’s vision); who are the experts? Answering these questions, led to the last part of the exercise: what, how, who is doing the</w:t>
            </w:r>
            <w:r>
              <w:rPr>
                <w:spacing w:val="-3"/>
                <w:sz w:val="18"/>
              </w:rPr>
              <w:t> </w:t>
            </w:r>
            <w:r>
              <w:rPr>
                <w:sz w:val="18"/>
              </w:rPr>
              <w:t>outputs</w:t>
            </w:r>
            <w:r>
              <w:rPr>
                <w:spacing w:val="-3"/>
                <w:sz w:val="18"/>
              </w:rPr>
              <w:t> </w:t>
            </w:r>
            <w:r>
              <w:rPr>
                <w:sz w:val="18"/>
              </w:rPr>
              <w:t>of</w:t>
            </w:r>
            <w:r>
              <w:rPr>
                <w:spacing w:val="-3"/>
                <w:sz w:val="18"/>
              </w:rPr>
              <w:t> </w:t>
            </w:r>
            <w:r>
              <w:rPr>
                <w:sz w:val="18"/>
              </w:rPr>
              <w:t>the</w:t>
            </w:r>
            <w:r>
              <w:rPr>
                <w:spacing w:val="-3"/>
                <w:sz w:val="18"/>
              </w:rPr>
              <w:t> </w:t>
            </w:r>
            <w:r>
              <w:rPr>
                <w:sz w:val="18"/>
              </w:rPr>
              <w:t>project:</w:t>
            </w:r>
            <w:r>
              <w:rPr>
                <w:spacing w:val="-3"/>
                <w:sz w:val="18"/>
              </w:rPr>
              <w:t> </w:t>
            </w:r>
            <w:r>
              <w:rPr>
                <w:sz w:val="18"/>
              </w:rPr>
              <w:t>IO1</w:t>
            </w:r>
            <w:r>
              <w:rPr>
                <w:spacing w:val="-3"/>
                <w:sz w:val="18"/>
              </w:rPr>
              <w:t> </w:t>
            </w:r>
            <w:r>
              <w:rPr>
                <w:sz w:val="18"/>
              </w:rPr>
              <w:t>Mapping,</w:t>
            </w:r>
            <w:r>
              <w:rPr>
                <w:spacing w:val="-3"/>
                <w:sz w:val="18"/>
              </w:rPr>
              <w:t> </w:t>
            </w:r>
            <w:r>
              <w:rPr>
                <w:sz w:val="18"/>
              </w:rPr>
              <w:t>IO2</w:t>
            </w:r>
            <w:r>
              <w:rPr>
                <w:spacing w:val="-3"/>
                <w:sz w:val="18"/>
              </w:rPr>
              <w:t> </w:t>
            </w:r>
            <w:r>
              <w:rPr>
                <w:sz w:val="18"/>
              </w:rPr>
              <w:t>Pedagogical</w:t>
            </w:r>
            <w:r>
              <w:rPr>
                <w:spacing w:val="-3"/>
                <w:sz w:val="18"/>
              </w:rPr>
              <w:t> </w:t>
            </w:r>
            <w:r>
              <w:rPr>
                <w:sz w:val="18"/>
              </w:rPr>
              <w:t>Methods,</w:t>
            </w:r>
            <w:r>
              <w:rPr>
                <w:spacing w:val="-3"/>
                <w:sz w:val="18"/>
              </w:rPr>
              <w:t> </w:t>
            </w:r>
            <w:r>
              <w:rPr>
                <w:sz w:val="18"/>
              </w:rPr>
              <w:t>IO3</w:t>
            </w:r>
            <w:r>
              <w:rPr>
                <w:spacing w:val="-3"/>
                <w:sz w:val="18"/>
              </w:rPr>
              <w:t> </w:t>
            </w:r>
            <w:r>
              <w:rPr>
                <w:sz w:val="18"/>
              </w:rPr>
              <w:t>Skills</w:t>
            </w:r>
            <w:r>
              <w:rPr>
                <w:spacing w:val="-3"/>
                <w:sz w:val="18"/>
              </w:rPr>
              <w:t> </w:t>
            </w:r>
            <w:r>
              <w:rPr>
                <w:sz w:val="18"/>
              </w:rPr>
              <w:t>Resources,</w:t>
            </w:r>
            <w:r>
              <w:rPr>
                <w:spacing w:val="-3"/>
                <w:sz w:val="18"/>
              </w:rPr>
              <w:t> </w:t>
            </w:r>
            <w:r>
              <w:rPr>
                <w:sz w:val="18"/>
              </w:rPr>
              <w:t>joint</w:t>
            </w:r>
            <w:r>
              <w:rPr>
                <w:spacing w:val="-3"/>
                <w:sz w:val="18"/>
              </w:rPr>
              <w:t> </w:t>
            </w:r>
            <w:r>
              <w:rPr>
                <w:sz w:val="18"/>
              </w:rPr>
              <w:t>staff training and dissemination.</w:t>
            </w:r>
          </w:p>
        </w:tc>
      </w:tr>
      <w:tr>
        <w:trPr>
          <w:trHeight w:val="320" w:hRule="atLeast"/>
        </w:trPr>
        <w:tc>
          <w:tcPr>
            <w:tcW w:w="2720" w:type="dxa"/>
          </w:tcPr>
          <w:p>
            <w:pPr>
              <w:pStyle w:val="TableParagraph"/>
              <w:spacing w:line="295" w:lineRule="exact"/>
              <w:ind w:left="80"/>
              <w:rPr>
                <w:sz w:val="18"/>
              </w:rPr>
            </w:pPr>
            <w:r>
              <w:rPr>
                <w:sz w:val="18"/>
              </w:rPr>
              <w:t>Start</w:t>
            </w:r>
            <w:r>
              <w:rPr>
                <w:spacing w:val="-5"/>
                <w:sz w:val="18"/>
              </w:rPr>
              <w:t> </w:t>
            </w:r>
            <w:r>
              <w:rPr>
                <w:spacing w:val="-4"/>
                <w:sz w:val="18"/>
              </w:rPr>
              <w:t>Date</w:t>
            </w:r>
          </w:p>
        </w:tc>
        <w:tc>
          <w:tcPr>
            <w:tcW w:w="8180" w:type="dxa"/>
          </w:tcPr>
          <w:p>
            <w:pPr>
              <w:pStyle w:val="TableParagraph"/>
              <w:spacing w:line="295" w:lineRule="exact"/>
              <w:ind w:left="80"/>
              <w:rPr>
                <w:sz w:val="18"/>
              </w:rPr>
            </w:pPr>
            <w:r>
              <w:rPr>
                <w:spacing w:val="-2"/>
                <w:sz w:val="18"/>
              </w:rPr>
              <w:t>09/11/2020</w:t>
            </w:r>
          </w:p>
        </w:tc>
      </w:tr>
      <w:tr>
        <w:trPr>
          <w:trHeight w:val="319" w:hRule="atLeast"/>
        </w:trPr>
        <w:tc>
          <w:tcPr>
            <w:tcW w:w="2720" w:type="dxa"/>
          </w:tcPr>
          <w:p>
            <w:pPr>
              <w:pStyle w:val="TableParagraph"/>
              <w:spacing w:line="295" w:lineRule="exact"/>
              <w:ind w:left="80"/>
              <w:rPr>
                <w:sz w:val="18"/>
              </w:rPr>
            </w:pPr>
            <w:r>
              <w:rPr>
                <w:sz w:val="18"/>
              </w:rPr>
              <w:t>End </w:t>
            </w:r>
            <w:r>
              <w:rPr>
                <w:spacing w:val="-4"/>
                <w:sz w:val="18"/>
              </w:rPr>
              <w:t>Date</w:t>
            </w:r>
          </w:p>
        </w:tc>
        <w:tc>
          <w:tcPr>
            <w:tcW w:w="8180" w:type="dxa"/>
          </w:tcPr>
          <w:p>
            <w:pPr>
              <w:pStyle w:val="TableParagraph"/>
              <w:spacing w:line="295" w:lineRule="exact"/>
              <w:ind w:left="80"/>
              <w:rPr>
                <w:sz w:val="18"/>
              </w:rPr>
            </w:pPr>
            <w:r>
              <w:rPr>
                <w:spacing w:val="-2"/>
                <w:sz w:val="18"/>
              </w:rPr>
              <w:t>09/11/2020</w:t>
            </w:r>
          </w:p>
        </w:tc>
      </w:tr>
      <w:tr>
        <w:trPr>
          <w:trHeight w:val="320" w:hRule="atLeast"/>
        </w:trPr>
        <w:tc>
          <w:tcPr>
            <w:tcW w:w="2720" w:type="dxa"/>
          </w:tcPr>
          <w:p>
            <w:pPr>
              <w:pStyle w:val="TableParagraph"/>
              <w:spacing w:line="295" w:lineRule="exact"/>
              <w:ind w:left="80"/>
              <w:rPr>
                <w:sz w:val="18"/>
              </w:rPr>
            </w:pPr>
            <w:r>
              <w:rPr>
                <w:sz w:val="18"/>
              </w:rPr>
              <w:t>Receiving</w:t>
            </w:r>
            <w:r>
              <w:rPr>
                <w:spacing w:val="-3"/>
                <w:sz w:val="18"/>
              </w:rPr>
              <w:t> </w:t>
            </w:r>
            <w:r>
              <w:rPr>
                <w:spacing w:val="-2"/>
                <w:sz w:val="18"/>
              </w:rPr>
              <w:t>Organisation</w:t>
            </w:r>
          </w:p>
        </w:tc>
        <w:tc>
          <w:tcPr>
            <w:tcW w:w="8180" w:type="dxa"/>
          </w:tcPr>
          <w:p>
            <w:pPr>
              <w:pStyle w:val="TableParagraph"/>
              <w:spacing w:line="295" w:lineRule="exact"/>
              <w:ind w:left="80"/>
              <w:rPr>
                <w:sz w:val="18"/>
              </w:rPr>
            </w:pPr>
            <w:r>
              <w:rPr>
                <w:sz w:val="18"/>
              </w:rPr>
              <w:t>THE</w:t>
            </w:r>
            <w:r>
              <w:rPr>
                <w:spacing w:val="-5"/>
                <w:sz w:val="18"/>
              </w:rPr>
              <w:t> </w:t>
            </w:r>
            <w:r>
              <w:rPr>
                <w:sz w:val="18"/>
              </w:rPr>
              <w:t>UNIVERSITY</w:t>
            </w:r>
            <w:r>
              <w:rPr>
                <w:spacing w:val="-4"/>
                <w:sz w:val="18"/>
              </w:rPr>
              <w:t> </w:t>
            </w:r>
            <w:r>
              <w:rPr>
                <w:sz w:val="18"/>
              </w:rPr>
              <w:t>OF</w:t>
            </w:r>
            <w:r>
              <w:rPr>
                <w:spacing w:val="-5"/>
                <w:sz w:val="18"/>
              </w:rPr>
              <w:t> </w:t>
            </w:r>
            <w:r>
              <w:rPr>
                <w:sz w:val="18"/>
              </w:rPr>
              <w:t>THE</w:t>
            </w:r>
            <w:r>
              <w:rPr>
                <w:spacing w:val="-4"/>
                <w:sz w:val="18"/>
              </w:rPr>
              <w:t> </w:t>
            </w:r>
            <w:r>
              <w:rPr>
                <w:sz w:val="18"/>
              </w:rPr>
              <w:t>ARTS</w:t>
            </w:r>
            <w:r>
              <w:rPr>
                <w:spacing w:val="-4"/>
                <w:sz w:val="18"/>
              </w:rPr>
              <w:t> </w:t>
            </w:r>
            <w:r>
              <w:rPr>
                <w:spacing w:val="-2"/>
                <w:sz w:val="18"/>
              </w:rPr>
              <w:t>LONDON</w:t>
            </w:r>
          </w:p>
        </w:tc>
      </w:tr>
      <w:tr>
        <w:trPr>
          <w:trHeight w:val="320" w:hRule="atLeast"/>
        </w:trPr>
        <w:tc>
          <w:tcPr>
            <w:tcW w:w="2720" w:type="dxa"/>
          </w:tcPr>
          <w:p>
            <w:pPr>
              <w:pStyle w:val="TableParagraph"/>
              <w:spacing w:line="295" w:lineRule="exact"/>
              <w:ind w:left="80"/>
              <w:rPr>
                <w:sz w:val="18"/>
              </w:rPr>
            </w:pPr>
            <w:r>
              <w:rPr>
                <w:sz w:val="18"/>
              </w:rPr>
              <w:t>Receiving</w:t>
            </w:r>
            <w:r>
              <w:rPr>
                <w:spacing w:val="-1"/>
                <w:sz w:val="18"/>
              </w:rPr>
              <w:t> </w:t>
            </w:r>
            <w:r>
              <w:rPr>
                <w:spacing w:val="-2"/>
                <w:sz w:val="18"/>
              </w:rPr>
              <w:t>Country</w:t>
            </w:r>
          </w:p>
        </w:tc>
        <w:tc>
          <w:tcPr>
            <w:tcW w:w="8180" w:type="dxa"/>
          </w:tcPr>
          <w:p>
            <w:pPr>
              <w:pStyle w:val="TableParagraph"/>
              <w:spacing w:line="295" w:lineRule="exact"/>
              <w:ind w:left="80"/>
              <w:rPr>
                <w:sz w:val="18"/>
              </w:rPr>
            </w:pPr>
            <w:r>
              <w:rPr>
                <w:sz w:val="18"/>
              </w:rPr>
              <w:t>United</w:t>
            </w:r>
            <w:r>
              <w:rPr>
                <w:spacing w:val="-1"/>
                <w:sz w:val="18"/>
              </w:rPr>
              <w:t> </w:t>
            </w:r>
            <w:r>
              <w:rPr>
                <w:spacing w:val="-2"/>
                <w:sz w:val="18"/>
              </w:rPr>
              <w:t>Kingdom</w:t>
            </w:r>
          </w:p>
        </w:tc>
      </w:tr>
      <w:tr>
        <w:trPr>
          <w:trHeight w:val="320" w:hRule="atLeast"/>
        </w:trPr>
        <w:tc>
          <w:tcPr>
            <w:tcW w:w="2720" w:type="dxa"/>
          </w:tcPr>
          <w:p>
            <w:pPr>
              <w:pStyle w:val="TableParagraph"/>
              <w:spacing w:line="295" w:lineRule="exact"/>
              <w:ind w:left="80"/>
              <w:rPr>
                <w:sz w:val="18"/>
              </w:rPr>
            </w:pPr>
            <w:r>
              <w:rPr>
                <w:sz w:val="18"/>
              </w:rPr>
              <w:t>Receiving</w:t>
            </w:r>
            <w:r>
              <w:rPr>
                <w:spacing w:val="-1"/>
                <w:sz w:val="18"/>
              </w:rPr>
              <w:t> </w:t>
            </w:r>
            <w:r>
              <w:rPr>
                <w:spacing w:val="-4"/>
                <w:sz w:val="18"/>
              </w:rPr>
              <w:t>City</w:t>
            </w:r>
          </w:p>
        </w:tc>
        <w:tc>
          <w:tcPr>
            <w:tcW w:w="8180" w:type="dxa"/>
          </w:tcPr>
          <w:p>
            <w:pPr>
              <w:pStyle w:val="TableParagraph"/>
              <w:spacing w:line="295" w:lineRule="exact"/>
              <w:ind w:left="80"/>
              <w:rPr>
                <w:sz w:val="18"/>
              </w:rPr>
            </w:pPr>
            <w:r>
              <w:rPr>
                <w:spacing w:val="-2"/>
                <w:sz w:val="18"/>
              </w:rPr>
              <w:t>LONDON</w:t>
            </w:r>
          </w:p>
        </w:tc>
      </w:tr>
      <w:tr>
        <w:trPr>
          <w:trHeight w:val="320" w:hRule="atLeast"/>
        </w:trPr>
        <w:tc>
          <w:tcPr>
            <w:tcW w:w="2720" w:type="dxa"/>
          </w:tcPr>
          <w:p>
            <w:pPr>
              <w:pStyle w:val="TableParagraph"/>
              <w:spacing w:line="295" w:lineRule="exact"/>
              <w:ind w:left="80"/>
              <w:rPr>
                <w:sz w:val="18"/>
              </w:rPr>
            </w:pPr>
            <w:r>
              <w:rPr>
                <w:sz w:val="18"/>
              </w:rPr>
              <w:t>No.</w:t>
            </w:r>
            <w:r>
              <w:rPr>
                <w:spacing w:val="-3"/>
                <w:sz w:val="18"/>
              </w:rPr>
              <w:t> </w:t>
            </w:r>
            <w:r>
              <w:rPr>
                <w:sz w:val="18"/>
              </w:rPr>
              <w:t>of</w:t>
            </w:r>
            <w:r>
              <w:rPr>
                <w:spacing w:val="-2"/>
                <w:sz w:val="18"/>
              </w:rPr>
              <w:t> Participants</w:t>
            </w:r>
          </w:p>
        </w:tc>
        <w:tc>
          <w:tcPr>
            <w:tcW w:w="8180" w:type="dxa"/>
          </w:tcPr>
          <w:p>
            <w:pPr>
              <w:pStyle w:val="TableParagraph"/>
              <w:spacing w:line="295" w:lineRule="exact"/>
              <w:ind w:left="80"/>
              <w:rPr>
                <w:sz w:val="18"/>
              </w:rPr>
            </w:pPr>
            <w:r>
              <w:rPr>
                <w:spacing w:val="-5"/>
                <w:sz w:val="18"/>
              </w:rPr>
              <w:t>16</w:t>
            </w:r>
          </w:p>
        </w:tc>
      </w:tr>
    </w:tbl>
    <w:p>
      <w:pPr>
        <w:pStyle w:val="BodyText"/>
        <w:spacing w:before="12"/>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5"/>
                <w:sz w:val="18"/>
              </w:rPr>
              <w:t>ID</w:t>
            </w:r>
          </w:p>
        </w:tc>
        <w:tc>
          <w:tcPr>
            <w:tcW w:w="8180" w:type="dxa"/>
          </w:tcPr>
          <w:p>
            <w:pPr>
              <w:pStyle w:val="TableParagraph"/>
              <w:spacing w:line="295" w:lineRule="exact"/>
              <w:ind w:left="80"/>
              <w:rPr>
                <w:sz w:val="18"/>
              </w:rPr>
            </w:pPr>
            <w:r>
              <w:rPr>
                <w:sz w:val="18"/>
              </w:rPr>
              <w:t>79249-TPM-</w:t>
            </w:r>
            <w:r>
              <w:rPr>
                <w:spacing w:val="-2"/>
                <w:sz w:val="18"/>
              </w:rPr>
              <w:t>00002</w:t>
            </w:r>
          </w:p>
        </w:tc>
      </w:tr>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2"/>
                <w:sz w:val="18"/>
              </w:rPr>
              <w:t>Title</w:t>
            </w:r>
          </w:p>
        </w:tc>
        <w:tc>
          <w:tcPr>
            <w:tcW w:w="8180" w:type="dxa"/>
          </w:tcPr>
          <w:p>
            <w:pPr>
              <w:pStyle w:val="TableParagraph"/>
              <w:spacing w:line="295" w:lineRule="exact"/>
              <w:ind w:left="80"/>
              <w:rPr>
                <w:sz w:val="18"/>
              </w:rPr>
            </w:pPr>
            <w:r>
              <w:rPr>
                <w:sz w:val="18"/>
              </w:rPr>
              <w:t>Transnational</w:t>
            </w:r>
            <w:r>
              <w:rPr>
                <w:spacing w:val="-1"/>
                <w:sz w:val="18"/>
              </w:rPr>
              <w:t> </w:t>
            </w:r>
            <w:r>
              <w:rPr>
                <w:sz w:val="18"/>
              </w:rPr>
              <w:t>Meeting</w:t>
            </w:r>
            <w:r>
              <w:rPr>
                <w:spacing w:val="-1"/>
                <w:sz w:val="18"/>
              </w:rPr>
              <w:t> </w:t>
            </w:r>
            <w:r>
              <w:rPr>
                <w:spacing w:val="-10"/>
                <w:sz w:val="18"/>
              </w:rPr>
              <w:t>2</w:t>
            </w:r>
          </w:p>
        </w:tc>
      </w:tr>
      <w:tr>
        <w:trPr>
          <w:trHeight w:val="7010" w:hRule="atLeast"/>
        </w:trPr>
        <w:tc>
          <w:tcPr>
            <w:tcW w:w="2720" w:type="dxa"/>
            <w:tcBorders>
              <w:bottom w:val="nil"/>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91"/>
              <w:rPr>
                <w:sz w:val="18"/>
              </w:rPr>
            </w:pPr>
          </w:p>
          <w:p>
            <w:pPr>
              <w:pStyle w:val="TableParagraph"/>
              <w:spacing w:before="1"/>
              <w:ind w:left="80"/>
              <w:rPr>
                <w:sz w:val="18"/>
              </w:rPr>
            </w:pPr>
            <w:r>
              <w:rPr>
                <w:sz w:val="18"/>
              </w:rPr>
              <w:t>Description</w:t>
            </w:r>
            <w:r>
              <w:rPr>
                <w:spacing w:val="-2"/>
                <w:sz w:val="18"/>
              </w:rPr>
              <w:t> </w:t>
            </w:r>
            <w:r>
              <w:rPr>
                <w:sz w:val="18"/>
              </w:rPr>
              <w:t>of</w:t>
            </w:r>
            <w:r>
              <w:rPr>
                <w:spacing w:val="-1"/>
                <w:sz w:val="18"/>
              </w:rPr>
              <w:t> </w:t>
            </w:r>
            <w:r>
              <w:rPr>
                <w:sz w:val="18"/>
              </w:rPr>
              <w:t>the</w:t>
            </w:r>
            <w:r>
              <w:rPr>
                <w:spacing w:val="-1"/>
                <w:sz w:val="18"/>
              </w:rPr>
              <w:t> </w:t>
            </w:r>
            <w:r>
              <w:rPr>
                <w:spacing w:val="-2"/>
                <w:sz w:val="18"/>
              </w:rPr>
              <w:t>meeting</w:t>
            </w:r>
          </w:p>
        </w:tc>
        <w:tc>
          <w:tcPr>
            <w:tcW w:w="8180" w:type="dxa"/>
            <w:tcBorders>
              <w:bottom w:val="nil"/>
            </w:tcBorders>
          </w:tcPr>
          <w:p>
            <w:pPr>
              <w:pStyle w:val="TableParagraph"/>
              <w:spacing w:line="153" w:lineRule="auto" w:before="64"/>
              <w:ind w:left="80" w:right="163"/>
              <w:rPr>
                <w:sz w:val="18"/>
              </w:rPr>
            </w:pPr>
            <w:r>
              <w:rPr>
                <w:sz w:val="18"/>
              </w:rPr>
              <w:t>The 2nd transnational meeting took place in Lisbon hosted by NOVA on 4-5 November 2021. 13 delegates from the partners attended TM2. The Coordinator, Prof Anthony Quinn, opened Transnational Meeting 2 in Lisbon. Project partners presented each other during the rapid Tour de Table because new joiners from KHiO joined the meeting virtually. The presentation was followed by the Advisory Board Members' presentation. The focus was put on the project outputs by diving deep into each Intellectual Output and presenting the aims and tasks of the outputs. The coordinator also shared the reflections from partners the following: CRAFT launched during the worldwide Pandemic – as a result, there is a mismatch between the proposed work plan written in the bid and our partnership activities. During the meeting the following topics were debated: IO3 Skills Resources. The coordinator presented IO3 and updated on the tasks done such as the prototype videos and the plans for development of the platform. Partners were asked to reflect and share their ambition for this project. The overarching ambition of the project is to create an international</w:t>
            </w:r>
            <w:r>
              <w:rPr>
                <w:spacing w:val="-3"/>
                <w:sz w:val="18"/>
              </w:rPr>
              <w:t> </w:t>
            </w:r>
            <w:r>
              <w:rPr>
                <w:sz w:val="18"/>
              </w:rPr>
              <w:t>open-access</w:t>
            </w:r>
            <w:r>
              <w:rPr>
                <w:spacing w:val="-3"/>
                <w:sz w:val="18"/>
              </w:rPr>
              <w:t> </w:t>
            </w:r>
            <w:r>
              <w:rPr>
                <w:sz w:val="18"/>
              </w:rPr>
              <w:t>digital</w:t>
            </w:r>
            <w:r>
              <w:rPr>
                <w:spacing w:val="-3"/>
                <w:sz w:val="18"/>
              </w:rPr>
              <w:t> </w:t>
            </w:r>
            <w:r>
              <w:rPr>
                <w:sz w:val="18"/>
              </w:rPr>
              <w:t>tool</w:t>
            </w:r>
            <w:r>
              <w:rPr>
                <w:spacing w:val="-3"/>
                <w:sz w:val="18"/>
              </w:rPr>
              <w:t> </w:t>
            </w:r>
            <w:r>
              <w:rPr>
                <w:sz w:val="18"/>
              </w:rPr>
              <w:t>to</w:t>
            </w:r>
            <w:r>
              <w:rPr>
                <w:spacing w:val="-3"/>
                <w:sz w:val="18"/>
              </w:rPr>
              <w:t> </w:t>
            </w:r>
            <w:r>
              <w:rPr>
                <w:sz w:val="18"/>
              </w:rPr>
              <w:t>preserve</w:t>
            </w:r>
            <w:r>
              <w:rPr>
                <w:spacing w:val="-3"/>
                <w:sz w:val="18"/>
              </w:rPr>
              <w:t> </w:t>
            </w:r>
            <w:r>
              <w:rPr>
                <w:sz w:val="18"/>
              </w:rPr>
              <w:t>and</w:t>
            </w:r>
            <w:r>
              <w:rPr>
                <w:spacing w:val="-3"/>
                <w:sz w:val="18"/>
              </w:rPr>
              <w:t> </w:t>
            </w:r>
            <w:r>
              <w:rPr>
                <w:sz w:val="18"/>
              </w:rPr>
              <w:t>share</w:t>
            </w:r>
            <w:r>
              <w:rPr>
                <w:spacing w:val="-3"/>
                <w:sz w:val="18"/>
              </w:rPr>
              <w:t> </w:t>
            </w:r>
            <w:r>
              <w:rPr>
                <w:sz w:val="18"/>
              </w:rPr>
              <w:t>knowledge</w:t>
            </w:r>
            <w:r>
              <w:rPr>
                <w:spacing w:val="-3"/>
                <w:sz w:val="18"/>
              </w:rPr>
              <w:t> </w:t>
            </w:r>
            <w:r>
              <w:rPr>
                <w:sz w:val="18"/>
              </w:rPr>
              <w:t>that</w:t>
            </w:r>
            <w:r>
              <w:rPr>
                <w:spacing w:val="-3"/>
                <w:sz w:val="18"/>
              </w:rPr>
              <w:t> </w:t>
            </w:r>
            <w:r>
              <w:rPr>
                <w:sz w:val="18"/>
              </w:rPr>
              <w:t>otherwise</w:t>
            </w:r>
            <w:r>
              <w:rPr>
                <w:spacing w:val="-3"/>
                <w:sz w:val="18"/>
              </w:rPr>
              <w:t> </w:t>
            </w:r>
            <w:r>
              <w:rPr>
                <w:sz w:val="18"/>
              </w:rPr>
              <w:t>might</w:t>
            </w:r>
            <w:r>
              <w:rPr>
                <w:spacing w:val="-3"/>
                <w:sz w:val="18"/>
              </w:rPr>
              <w:t> </w:t>
            </w:r>
            <w:r>
              <w:rPr>
                <w:sz w:val="18"/>
              </w:rPr>
              <w:t>be</w:t>
            </w:r>
            <w:r>
              <w:rPr>
                <w:spacing w:val="-3"/>
                <w:sz w:val="18"/>
              </w:rPr>
              <w:t> </w:t>
            </w:r>
            <w:r>
              <w:rPr>
                <w:sz w:val="18"/>
              </w:rPr>
              <w:t>lost. Dissemination: The UAL team was working on the development of the website. UAL agreed to host the website on UAL’s domain to ensure the technical maintenance of the website and sustainability post-project Project partners expressed concern that the current logo/visual identity created does not represent the project. Actions agreed: all to agree on the website domain name; all to establish rules and guidelines on the invitation to contribute; UAL to start creating the website in Feb 2022; UAL to redesign the project visual identity alongside the visual graphics of the website. Planning of the C1 short-term joint staff training workshop. UAL as the organiser of Train the Trainers C1 event titled ‘Roadmap for Ceramic Futures: insights and actions from mapping European Ceramic Network - presented the aims and the programme and each partner committed to select 3 researchers/teachers/trainers who will participate in the training workshop in London. IO1 Mapping workshop. NOVA as the leader of presented a preliminary version of the mapping. Partners agreed to contribute to it by providing content and add the legend of the colour coding explaining which colour represents the various categories. Partners agreed to map locations as much as possible at this stage and provide deeper information for 10 places, including the following information/attributes on the place (the best example to follow is Burleigh Factory on the map).</w:t>
            </w:r>
          </w:p>
          <w:p>
            <w:pPr>
              <w:pStyle w:val="TableParagraph"/>
              <w:spacing w:line="156" w:lineRule="exact"/>
              <w:ind w:left="80"/>
              <w:rPr>
                <w:sz w:val="18"/>
              </w:rPr>
            </w:pPr>
            <w:r>
              <w:rPr>
                <w:sz w:val="18"/>
              </w:rPr>
              <w:t>Partners</w:t>
            </w:r>
            <w:r>
              <w:rPr>
                <w:spacing w:val="-4"/>
                <w:sz w:val="18"/>
              </w:rPr>
              <w:t> </w:t>
            </w:r>
            <w:r>
              <w:rPr>
                <w:sz w:val="18"/>
              </w:rPr>
              <w:t>agreed</w:t>
            </w:r>
            <w:r>
              <w:rPr>
                <w:spacing w:val="-2"/>
                <w:sz w:val="18"/>
              </w:rPr>
              <w:t> </w:t>
            </w:r>
            <w:r>
              <w:rPr>
                <w:sz w:val="18"/>
              </w:rPr>
              <w:t>on</w:t>
            </w:r>
            <w:r>
              <w:rPr>
                <w:spacing w:val="-2"/>
                <w:sz w:val="18"/>
              </w:rPr>
              <w:t> </w:t>
            </w:r>
            <w:r>
              <w:rPr>
                <w:sz w:val="18"/>
              </w:rPr>
              <w:t>having</w:t>
            </w:r>
            <w:r>
              <w:rPr>
                <w:spacing w:val="-2"/>
                <w:sz w:val="18"/>
              </w:rPr>
              <w:t> </w:t>
            </w:r>
            <w:r>
              <w:rPr>
                <w:sz w:val="18"/>
              </w:rPr>
              <w:t>layers</w:t>
            </w:r>
            <w:r>
              <w:rPr>
                <w:spacing w:val="-2"/>
                <w:sz w:val="18"/>
              </w:rPr>
              <w:t> </w:t>
            </w:r>
            <w:r>
              <w:rPr>
                <w:sz w:val="18"/>
              </w:rPr>
              <w:t>for</w:t>
            </w:r>
            <w:r>
              <w:rPr>
                <w:spacing w:val="-2"/>
                <w:sz w:val="18"/>
              </w:rPr>
              <w:t> </w:t>
            </w:r>
            <w:r>
              <w:rPr>
                <w:sz w:val="18"/>
              </w:rPr>
              <w:t>the</w:t>
            </w:r>
            <w:r>
              <w:rPr>
                <w:spacing w:val="-2"/>
                <w:sz w:val="18"/>
              </w:rPr>
              <w:t> </w:t>
            </w:r>
            <w:r>
              <w:rPr>
                <w:sz w:val="18"/>
              </w:rPr>
              <w:t>map</w:t>
            </w:r>
            <w:r>
              <w:rPr>
                <w:spacing w:val="-2"/>
                <w:sz w:val="18"/>
              </w:rPr>
              <w:t> </w:t>
            </w:r>
            <w:r>
              <w:rPr>
                <w:sz w:val="18"/>
              </w:rPr>
              <w:t>that</w:t>
            </w:r>
            <w:r>
              <w:rPr>
                <w:spacing w:val="-1"/>
                <w:sz w:val="18"/>
              </w:rPr>
              <w:t> </w:t>
            </w:r>
            <w:r>
              <w:rPr>
                <w:sz w:val="18"/>
              </w:rPr>
              <w:t>the</w:t>
            </w:r>
            <w:r>
              <w:rPr>
                <w:spacing w:val="-2"/>
                <w:sz w:val="18"/>
              </w:rPr>
              <w:t> </w:t>
            </w:r>
            <w:r>
              <w:rPr>
                <w:sz w:val="18"/>
              </w:rPr>
              <w:t>NOVA</w:t>
            </w:r>
            <w:r>
              <w:rPr>
                <w:spacing w:val="-2"/>
                <w:sz w:val="18"/>
              </w:rPr>
              <w:t> </w:t>
            </w:r>
            <w:r>
              <w:rPr>
                <w:sz w:val="18"/>
              </w:rPr>
              <w:t>team</w:t>
            </w:r>
            <w:r>
              <w:rPr>
                <w:spacing w:val="-2"/>
                <w:sz w:val="18"/>
              </w:rPr>
              <w:t> </w:t>
            </w:r>
            <w:r>
              <w:rPr>
                <w:sz w:val="18"/>
              </w:rPr>
              <w:t>will</w:t>
            </w:r>
            <w:r>
              <w:rPr>
                <w:spacing w:val="-2"/>
                <w:sz w:val="18"/>
              </w:rPr>
              <w:t> </w:t>
            </w:r>
            <w:r>
              <w:rPr>
                <w:sz w:val="18"/>
              </w:rPr>
              <w:t>create.</w:t>
            </w:r>
            <w:r>
              <w:rPr>
                <w:spacing w:val="-2"/>
                <w:sz w:val="18"/>
              </w:rPr>
              <w:t> </w:t>
            </w:r>
            <w:r>
              <w:rPr>
                <w:sz w:val="18"/>
              </w:rPr>
              <w:t>NOVA</w:t>
            </w:r>
            <w:r>
              <w:rPr>
                <w:spacing w:val="-2"/>
                <w:sz w:val="18"/>
              </w:rPr>
              <w:t> </w:t>
            </w:r>
            <w:r>
              <w:rPr>
                <w:sz w:val="18"/>
              </w:rPr>
              <w:t>was</w:t>
            </w:r>
            <w:r>
              <w:rPr>
                <w:spacing w:val="-2"/>
                <w:sz w:val="18"/>
              </w:rPr>
              <w:t> </w:t>
            </w:r>
            <w:r>
              <w:rPr>
                <w:sz w:val="18"/>
              </w:rPr>
              <w:t>tasked</w:t>
            </w:r>
            <w:r>
              <w:rPr>
                <w:spacing w:val="-1"/>
                <w:sz w:val="18"/>
              </w:rPr>
              <w:t> </w:t>
            </w:r>
            <w:r>
              <w:rPr>
                <w:spacing w:val="-5"/>
                <w:sz w:val="18"/>
              </w:rPr>
              <w:t>to</w:t>
            </w:r>
          </w:p>
          <w:p>
            <w:pPr>
              <w:pStyle w:val="TableParagraph"/>
              <w:spacing w:line="153" w:lineRule="auto" w:before="25"/>
              <w:ind w:left="80" w:right="273"/>
              <w:rPr>
                <w:sz w:val="18"/>
              </w:rPr>
            </w:pPr>
            <w:r>
              <w:rPr>
                <w:sz w:val="18"/>
              </w:rPr>
              <w:t>define the attributes and ask partners to complete a list. This to help the NOVA team to create layers of the map. All partners committed to map as a minimum 10 places each and collecting a rich set of information. THE Burleigh Factory presented on the map is a reference model. The meeting</w:t>
            </w:r>
            <w:r>
              <w:rPr>
                <w:spacing w:val="-3"/>
                <w:sz w:val="18"/>
              </w:rPr>
              <w:t> </w:t>
            </w:r>
            <w:r>
              <w:rPr>
                <w:sz w:val="18"/>
              </w:rPr>
              <w:t>continued</w:t>
            </w:r>
            <w:r>
              <w:rPr>
                <w:spacing w:val="-3"/>
                <w:sz w:val="18"/>
              </w:rPr>
              <w:t> </w:t>
            </w:r>
            <w:r>
              <w:rPr>
                <w:sz w:val="18"/>
              </w:rPr>
              <w:t>with</w:t>
            </w:r>
            <w:r>
              <w:rPr>
                <w:spacing w:val="-3"/>
                <w:sz w:val="18"/>
              </w:rPr>
              <w:t> </w:t>
            </w:r>
            <w:r>
              <w:rPr>
                <w:sz w:val="18"/>
              </w:rPr>
              <w:t>study</w:t>
            </w:r>
            <w:r>
              <w:rPr>
                <w:spacing w:val="-3"/>
                <w:sz w:val="18"/>
              </w:rPr>
              <w:t> </w:t>
            </w:r>
            <w:r>
              <w:rPr>
                <w:sz w:val="18"/>
              </w:rPr>
              <w:t>visit</w:t>
            </w:r>
            <w:r>
              <w:rPr>
                <w:spacing w:val="-3"/>
                <w:sz w:val="18"/>
              </w:rPr>
              <w:t> </w:t>
            </w:r>
            <w:r>
              <w:rPr>
                <w:sz w:val="18"/>
              </w:rPr>
              <w:t>to</w:t>
            </w:r>
            <w:r>
              <w:rPr>
                <w:spacing w:val="-3"/>
                <w:sz w:val="18"/>
              </w:rPr>
              <w:t> </w:t>
            </w:r>
            <w:r>
              <w:rPr>
                <w:sz w:val="18"/>
              </w:rPr>
              <w:t>Trafaria</w:t>
            </w:r>
            <w:r>
              <w:rPr>
                <w:spacing w:val="-3"/>
                <w:sz w:val="18"/>
              </w:rPr>
              <w:t> </w:t>
            </w:r>
            <w:r>
              <w:rPr>
                <w:sz w:val="18"/>
              </w:rPr>
              <w:t>where</w:t>
            </w:r>
            <w:r>
              <w:rPr>
                <w:spacing w:val="-3"/>
                <w:sz w:val="18"/>
              </w:rPr>
              <w:t> </w:t>
            </w:r>
            <w:r>
              <w:rPr>
                <w:sz w:val="18"/>
              </w:rPr>
              <w:t>NOVA</w:t>
            </w:r>
            <w:r>
              <w:rPr>
                <w:spacing w:val="-3"/>
                <w:sz w:val="18"/>
              </w:rPr>
              <w:t> </w:t>
            </w:r>
            <w:r>
              <w:rPr>
                <w:sz w:val="18"/>
              </w:rPr>
              <w:t>is</w:t>
            </w:r>
            <w:r>
              <w:rPr>
                <w:spacing w:val="-3"/>
                <w:sz w:val="18"/>
              </w:rPr>
              <w:t> </w:t>
            </w:r>
            <w:r>
              <w:rPr>
                <w:sz w:val="18"/>
              </w:rPr>
              <w:t>working</w:t>
            </w:r>
            <w:r>
              <w:rPr>
                <w:spacing w:val="-3"/>
                <w:sz w:val="18"/>
              </w:rPr>
              <w:t> </w:t>
            </w:r>
            <w:r>
              <w:rPr>
                <w:sz w:val="18"/>
              </w:rPr>
              <w:t>on</w:t>
            </w:r>
            <w:r>
              <w:rPr>
                <w:spacing w:val="-3"/>
                <w:sz w:val="18"/>
              </w:rPr>
              <w:t> </w:t>
            </w:r>
            <w:r>
              <w:rPr>
                <w:sz w:val="18"/>
              </w:rPr>
              <w:t>regenerating</w:t>
            </w:r>
            <w:r>
              <w:rPr>
                <w:spacing w:val="-3"/>
                <w:sz w:val="18"/>
              </w:rPr>
              <w:t> </w:t>
            </w:r>
            <w:r>
              <w:rPr>
                <w:sz w:val="18"/>
              </w:rPr>
              <w:t>the</w:t>
            </w:r>
            <w:r>
              <w:rPr>
                <w:spacing w:val="-3"/>
                <w:sz w:val="18"/>
              </w:rPr>
              <w:t> </w:t>
            </w:r>
            <w:r>
              <w:rPr>
                <w:sz w:val="18"/>
              </w:rPr>
              <w:t>site</w:t>
            </w:r>
            <w:r>
              <w:rPr>
                <w:spacing w:val="-3"/>
                <w:sz w:val="18"/>
              </w:rPr>
              <w:t> </w:t>
            </w:r>
            <w:r>
              <w:rPr>
                <w:sz w:val="18"/>
              </w:rPr>
              <w:t>into a hub of arts, culture, and creativity education. IO2 Pedagogical Approaches and Methods</w:t>
            </w:r>
          </w:p>
          <w:p>
            <w:pPr>
              <w:pStyle w:val="TableParagraph"/>
              <w:spacing w:line="123" w:lineRule="exact"/>
              <w:ind w:left="80"/>
              <w:rPr>
                <w:sz w:val="18"/>
              </w:rPr>
            </w:pPr>
            <w:r>
              <w:rPr>
                <w:sz w:val="18"/>
              </w:rPr>
              <w:t>workshop.</w:t>
            </w:r>
            <w:r>
              <w:rPr>
                <w:spacing w:val="-2"/>
                <w:sz w:val="18"/>
              </w:rPr>
              <w:t> </w:t>
            </w:r>
            <w:r>
              <w:rPr>
                <w:sz w:val="18"/>
              </w:rPr>
              <w:t>The</w:t>
            </w:r>
            <w:r>
              <w:rPr>
                <w:spacing w:val="-2"/>
                <w:sz w:val="18"/>
              </w:rPr>
              <w:t> </w:t>
            </w:r>
            <w:r>
              <w:rPr>
                <w:sz w:val="18"/>
              </w:rPr>
              <w:t>workshop</w:t>
            </w:r>
            <w:r>
              <w:rPr>
                <w:spacing w:val="-2"/>
                <w:sz w:val="18"/>
              </w:rPr>
              <w:t> </w:t>
            </w:r>
            <w:r>
              <w:rPr>
                <w:sz w:val="18"/>
              </w:rPr>
              <w:t>was</w:t>
            </w:r>
            <w:r>
              <w:rPr>
                <w:spacing w:val="-2"/>
                <w:sz w:val="18"/>
              </w:rPr>
              <w:t> </w:t>
            </w:r>
            <w:r>
              <w:rPr>
                <w:sz w:val="18"/>
              </w:rPr>
              <w:t>organised</w:t>
            </w:r>
            <w:r>
              <w:rPr>
                <w:spacing w:val="-2"/>
                <w:sz w:val="18"/>
              </w:rPr>
              <w:t> </w:t>
            </w:r>
            <w:r>
              <w:rPr>
                <w:sz w:val="18"/>
              </w:rPr>
              <w:t>together</w:t>
            </w:r>
            <w:r>
              <w:rPr>
                <w:spacing w:val="-2"/>
                <w:sz w:val="18"/>
              </w:rPr>
              <w:t> </w:t>
            </w:r>
            <w:r>
              <w:rPr>
                <w:sz w:val="18"/>
              </w:rPr>
              <w:t>with</w:t>
            </w:r>
            <w:r>
              <w:rPr>
                <w:spacing w:val="-2"/>
                <w:sz w:val="18"/>
              </w:rPr>
              <w:t> </w:t>
            </w:r>
            <w:r>
              <w:rPr>
                <w:sz w:val="18"/>
              </w:rPr>
              <w:t>staff</w:t>
            </w:r>
            <w:r>
              <w:rPr>
                <w:spacing w:val="-2"/>
                <w:sz w:val="18"/>
              </w:rPr>
              <w:t> </w:t>
            </w:r>
            <w:r>
              <w:rPr>
                <w:sz w:val="18"/>
              </w:rPr>
              <w:t>from</w:t>
            </w:r>
            <w:r>
              <w:rPr>
                <w:spacing w:val="-2"/>
                <w:sz w:val="18"/>
              </w:rPr>
              <w:t> </w:t>
            </w:r>
            <w:r>
              <w:rPr>
                <w:sz w:val="18"/>
              </w:rPr>
              <w:t>the</w:t>
            </w:r>
            <w:r>
              <w:rPr>
                <w:spacing w:val="-2"/>
                <w:sz w:val="18"/>
              </w:rPr>
              <w:t> </w:t>
            </w:r>
            <w:r>
              <w:rPr>
                <w:sz w:val="18"/>
              </w:rPr>
              <w:t>University</w:t>
            </w:r>
            <w:r>
              <w:rPr>
                <w:spacing w:val="-2"/>
                <w:sz w:val="18"/>
              </w:rPr>
              <w:t> </w:t>
            </w:r>
            <w:r>
              <w:rPr>
                <w:sz w:val="18"/>
              </w:rPr>
              <w:t>of</w:t>
            </w:r>
            <w:r>
              <w:rPr>
                <w:spacing w:val="-2"/>
                <w:sz w:val="18"/>
              </w:rPr>
              <w:t> </w:t>
            </w:r>
            <w:r>
              <w:rPr>
                <w:sz w:val="18"/>
              </w:rPr>
              <w:t>Lisbon</w:t>
            </w:r>
            <w:r>
              <w:rPr>
                <w:spacing w:val="-2"/>
                <w:sz w:val="18"/>
              </w:rPr>
              <w:t> (Painting</w:t>
            </w:r>
          </w:p>
        </w:tc>
      </w:tr>
    </w:tbl>
    <w:p>
      <w:pPr>
        <w:spacing w:after="0" w:line="123" w:lineRule="exact"/>
        <w:rPr>
          <w:sz w:val="18"/>
        </w:rPr>
        <w:sectPr>
          <w:pgSz w:w="11900" w:h="16840"/>
          <w:pgMar w:header="70" w:footer="155" w:top="1300" w:bottom="340" w:left="360" w:right="380"/>
        </w:sectPr>
      </w:pPr>
    </w:p>
    <w:p>
      <w:pPr>
        <w:pStyle w:val="BodyText"/>
        <w:spacing w:before="15"/>
        <w:ind w:left="0"/>
        <w:rPr>
          <w:sz w:val="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2510" w:hRule="atLeast"/>
        </w:trPr>
        <w:tc>
          <w:tcPr>
            <w:tcW w:w="2720" w:type="dxa"/>
            <w:tcBorders>
              <w:top w:val="nil"/>
            </w:tcBorders>
          </w:tcPr>
          <w:p>
            <w:pPr>
              <w:pStyle w:val="TableParagraph"/>
              <w:rPr>
                <w:rFonts w:ascii="Times New Roman"/>
                <w:sz w:val="18"/>
              </w:rPr>
            </w:pPr>
          </w:p>
        </w:tc>
        <w:tc>
          <w:tcPr>
            <w:tcW w:w="8180" w:type="dxa"/>
            <w:tcBorders>
              <w:top w:val="nil"/>
            </w:tcBorders>
          </w:tcPr>
          <w:p>
            <w:pPr>
              <w:pStyle w:val="TableParagraph"/>
              <w:spacing w:line="153" w:lineRule="auto" w:before="54"/>
              <w:ind w:left="80" w:right="175"/>
              <w:rPr>
                <w:sz w:val="18"/>
              </w:rPr>
            </w:pPr>
            <w:r>
              <w:rPr>
                <w:sz w:val="18"/>
              </w:rPr>
              <w:t>Department). KHB presented IO2, its objectives and current tasks. To start the knowledge exchange between partners, UAL will organise a session on how to start working with glaze conducted by Duncan from UAL. Partners are encouraged to think about what layer they can add after Duncan’s glaze session. The knowledge exchange aims to show success, failures and to prove</w:t>
            </w:r>
            <w:r>
              <w:rPr>
                <w:spacing w:val="-3"/>
                <w:sz w:val="18"/>
              </w:rPr>
              <w:t> </w:t>
            </w:r>
            <w:r>
              <w:rPr>
                <w:sz w:val="18"/>
              </w:rPr>
              <w:t>that</w:t>
            </w:r>
            <w:r>
              <w:rPr>
                <w:spacing w:val="-3"/>
                <w:sz w:val="18"/>
              </w:rPr>
              <w:t> </w:t>
            </w:r>
            <w:r>
              <w:rPr>
                <w:sz w:val="18"/>
              </w:rPr>
              <w:t>it</w:t>
            </w:r>
            <w:r>
              <w:rPr>
                <w:spacing w:val="-3"/>
                <w:sz w:val="18"/>
              </w:rPr>
              <w:t> </w:t>
            </w:r>
            <w:r>
              <w:rPr>
                <w:sz w:val="18"/>
              </w:rPr>
              <w:t>is</w:t>
            </w:r>
            <w:r>
              <w:rPr>
                <w:spacing w:val="-3"/>
                <w:sz w:val="18"/>
              </w:rPr>
              <w:t> </w:t>
            </w:r>
            <w:r>
              <w:rPr>
                <w:sz w:val="18"/>
              </w:rPr>
              <w:t>a</w:t>
            </w:r>
            <w:r>
              <w:rPr>
                <w:spacing w:val="-3"/>
                <w:sz w:val="18"/>
              </w:rPr>
              <w:t> </w:t>
            </w:r>
            <w:r>
              <w:rPr>
                <w:sz w:val="18"/>
              </w:rPr>
              <w:t>learning</w:t>
            </w:r>
            <w:r>
              <w:rPr>
                <w:spacing w:val="-3"/>
                <w:sz w:val="18"/>
              </w:rPr>
              <w:t> </w:t>
            </w:r>
            <w:r>
              <w:rPr>
                <w:sz w:val="18"/>
              </w:rPr>
              <w:t>process.</w:t>
            </w:r>
            <w:r>
              <w:rPr>
                <w:spacing w:val="-3"/>
                <w:sz w:val="18"/>
              </w:rPr>
              <w:t> </w:t>
            </w:r>
            <w:r>
              <w:rPr>
                <w:sz w:val="18"/>
              </w:rPr>
              <w:t>Actions</w:t>
            </w:r>
            <w:r>
              <w:rPr>
                <w:spacing w:val="-3"/>
                <w:sz w:val="18"/>
              </w:rPr>
              <w:t> </w:t>
            </w:r>
            <w:r>
              <w:rPr>
                <w:sz w:val="18"/>
              </w:rPr>
              <w:t>agreed:</w:t>
            </w:r>
            <w:r>
              <w:rPr>
                <w:spacing w:val="-3"/>
                <w:sz w:val="18"/>
              </w:rPr>
              <w:t> </w:t>
            </w:r>
            <w:r>
              <w:rPr>
                <w:sz w:val="18"/>
              </w:rPr>
              <w:t>KHiO</w:t>
            </w:r>
            <w:r>
              <w:rPr>
                <w:spacing w:val="-3"/>
                <w:sz w:val="18"/>
              </w:rPr>
              <w:t> </w:t>
            </w:r>
            <w:r>
              <w:rPr>
                <w:sz w:val="18"/>
              </w:rPr>
              <w:t>to</w:t>
            </w:r>
            <w:r>
              <w:rPr>
                <w:spacing w:val="-3"/>
                <w:sz w:val="18"/>
              </w:rPr>
              <w:t> </w:t>
            </w:r>
            <w:r>
              <w:rPr>
                <w:sz w:val="18"/>
              </w:rPr>
              <w:t>complete</w:t>
            </w:r>
            <w:r>
              <w:rPr>
                <w:spacing w:val="-3"/>
                <w:sz w:val="18"/>
              </w:rPr>
              <w:t> </w:t>
            </w:r>
            <w:r>
              <w:rPr>
                <w:sz w:val="18"/>
              </w:rPr>
              <w:t>the</w:t>
            </w:r>
            <w:r>
              <w:rPr>
                <w:spacing w:val="-3"/>
                <w:sz w:val="18"/>
              </w:rPr>
              <w:t> </w:t>
            </w:r>
            <w:r>
              <w:rPr>
                <w:sz w:val="18"/>
              </w:rPr>
              <w:t>MIRO</w:t>
            </w:r>
            <w:r>
              <w:rPr>
                <w:spacing w:val="-3"/>
                <w:sz w:val="18"/>
              </w:rPr>
              <w:t> </w:t>
            </w:r>
            <w:r>
              <w:rPr>
                <w:sz w:val="18"/>
              </w:rPr>
              <w:t>board;</w:t>
            </w:r>
            <w:r>
              <w:rPr>
                <w:spacing w:val="-3"/>
                <w:sz w:val="18"/>
              </w:rPr>
              <w:t> </w:t>
            </w:r>
            <w:r>
              <w:rPr>
                <w:sz w:val="18"/>
              </w:rPr>
              <w:t>UAL/Duncan to confirm the date/time for a glaze session. Partners undertake a mapping study visits to the Museu do Azulejo and Conservation Studios and meeting ABM. They also met with the Advisory Board Member Mr Alexandre Silva Pais, Director of the Museu do Azulejo, following a visit to the museum and getting to know the museum's collection. In the wrap-up session the partners confirmed the schedule for the next TM3 meeting and the first joint staff training in London and discussed the opportunity to seek for a project extension through a grant agreement amendment due to COVID-19 impact and start-up delays.</w:t>
            </w:r>
          </w:p>
        </w:tc>
      </w:tr>
      <w:tr>
        <w:trPr>
          <w:trHeight w:val="320" w:hRule="atLeast"/>
        </w:trPr>
        <w:tc>
          <w:tcPr>
            <w:tcW w:w="2720" w:type="dxa"/>
          </w:tcPr>
          <w:p>
            <w:pPr>
              <w:pStyle w:val="TableParagraph"/>
              <w:spacing w:line="295" w:lineRule="exact"/>
              <w:ind w:left="80"/>
              <w:rPr>
                <w:sz w:val="18"/>
              </w:rPr>
            </w:pPr>
            <w:r>
              <w:rPr>
                <w:sz w:val="18"/>
              </w:rPr>
              <w:t>Start</w:t>
            </w:r>
            <w:r>
              <w:rPr>
                <w:spacing w:val="-5"/>
                <w:sz w:val="18"/>
              </w:rPr>
              <w:t> </w:t>
            </w:r>
            <w:r>
              <w:rPr>
                <w:spacing w:val="-4"/>
                <w:sz w:val="18"/>
              </w:rPr>
              <w:t>Date</w:t>
            </w:r>
          </w:p>
        </w:tc>
        <w:tc>
          <w:tcPr>
            <w:tcW w:w="8180" w:type="dxa"/>
          </w:tcPr>
          <w:p>
            <w:pPr>
              <w:pStyle w:val="TableParagraph"/>
              <w:spacing w:line="295" w:lineRule="exact"/>
              <w:ind w:left="80"/>
              <w:rPr>
                <w:sz w:val="18"/>
              </w:rPr>
            </w:pPr>
            <w:r>
              <w:rPr>
                <w:spacing w:val="-2"/>
                <w:sz w:val="18"/>
              </w:rPr>
              <w:t>04/11/2021</w:t>
            </w:r>
          </w:p>
        </w:tc>
      </w:tr>
      <w:tr>
        <w:trPr>
          <w:trHeight w:val="320" w:hRule="atLeast"/>
        </w:trPr>
        <w:tc>
          <w:tcPr>
            <w:tcW w:w="2720" w:type="dxa"/>
          </w:tcPr>
          <w:p>
            <w:pPr>
              <w:pStyle w:val="TableParagraph"/>
              <w:spacing w:line="295" w:lineRule="exact"/>
              <w:ind w:left="80"/>
              <w:rPr>
                <w:sz w:val="18"/>
              </w:rPr>
            </w:pPr>
            <w:r>
              <w:rPr>
                <w:sz w:val="18"/>
              </w:rPr>
              <w:t>End </w:t>
            </w:r>
            <w:r>
              <w:rPr>
                <w:spacing w:val="-4"/>
                <w:sz w:val="18"/>
              </w:rPr>
              <w:t>Date</w:t>
            </w:r>
          </w:p>
        </w:tc>
        <w:tc>
          <w:tcPr>
            <w:tcW w:w="8180" w:type="dxa"/>
          </w:tcPr>
          <w:p>
            <w:pPr>
              <w:pStyle w:val="TableParagraph"/>
              <w:spacing w:line="295" w:lineRule="exact"/>
              <w:ind w:left="80"/>
              <w:rPr>
                <w:sz w:val="18"/>
              </w:rPr>
            </w:pPr>
            <w:r>
              <w:rPr>
                <w:spacing w:val="-2"/>
                <w:sz w:val="18"/>
              </w:rPr>
              <w:t>05/11/2021</w:t>
            </w:r>
          </w:p>
        </w:tc>
      </w:tr>
      <w:tr>
        <w:trPr>
          <w:trHeight w:val="320" w:hRule="atLeast"/>
        </w:trPr>
        <w:tc>
          <w:tcPr>
            <w:tcW w:w="2720" w:type="dxa"/>
          </w:tcPr>
          <w:p>
            <w:pPr>
              <w:pStyle w:val="TableParagraph"/>
              <w:spacing w:line="295" w:lineRule="exact"/>
              <w:ind w:left="80"/>
              <w:rPr>
                <w:sz w:val="18"/>
              </w:rPr>
            </w:pPr>
            <w:r>
              <w:rPr>
                <w:sz w:val="18"/>
              </w:rPr>
              <w:t>Receiving</w:t>
            </w:r>
            <w:r>
              <w:rPr>
                <w:spacing w:val="-3"/>
                <w:sz w:val="18"/>
              </w:rPr>
              <w:t> </w:t>
            </w:r>
            <w:r>
              <w:rPr>
                <w:spacing w:val="-2"/>
                <w:sz w:val="18"/>
              </w:rPr>
              <w:t>Organisation</w:t>
            </w:r>
          </w:p>
        </w:tc>
        <w:tc>
          <w:tcPr>
            <w:tcW w:w="8180" w:type="dxa"/>
          </w:tcPr>
          <w:p>
            <w:pPr>
              <w:pStyle w:val="TableParagraph"/>
              <w:spacing w:line="295" w:lineRule="exact"/>
              <w:ind w:left="80"/>
              <w:rPr>
                <w:sz w:val="18"/>
              </w:rPr>
            </w:pPr>
            <w:r>
              <w:rPr>
                <w:sz w:val="18"/>
              </w:rPr>
              <w:t>UNIVERSIDADE</w:t>
            </w:r>
            <w:r>
              <w:rPr>
                <w:spacing w:val="-6"/>
                <w:sz w:val="18"/>
              </w:rPr>
              <w:t> </w:t>
            </w:r>
            <w:r>
              <w:rPr>
                <w:sz w:val="18"/>
              </w:rPr>
              <w:t>NOVA</w:t>
            </w:r>
            <w:r>
              <w:rPr>
                <w:spacing w:val="-6"/>
                <w:sz w:val="18"/>
              </w:rPr>
              <w:t> </w:t>
            </w:r>
            <w:r>
              <w:rPr>
                <w:sz w:val="18"/>
              </w:rPr>
              <w:t>DE</w:t>
            </w:r>
            <w:r>
              <w:rPr>
                <w:spacing w:val="-6"/>
                <w:sz w:val="18"/>
              </w:rPr>
              <w:t> </w:t>
            </w:r>
            <w:r>
              <w:rPr>
                <w:spacing w:val="-2"/>
                <w:sz w:val="18"/>
              </w:rPr>
              <w:t>LISBOA</w:t>
            </w:r>
          </w:p>
        </w:tc>
      </w:tr>
      <w:tr>
        <w:trPr>
          <w:trHeight w:val="320" w:hRule="atLeast"/>
        </w:trPr>
        <w:tc>
          <w:tcPr>
            <w:tcW w:w="2720" w:type="dxa"/>
          </w:tcPr>
          <w:p>
            <w:pPr>
              <w:pStyle w:val="TableParagraph"/>
              <w:spacing w:line="295" w:lineRule="exact"/>
              <w:ind w:left="80"/>
              <w:rPr>
                <w:sz w:val="18"/>
              </w:rPr>
            </w:pPr>
            <w:r>
              <w:rPr>
                <w:sz w:val="18"/>
              </w:rPr>
              <w:t>Receiving</w:t>
            </w:r>
            <w:r>
              <w:rPr>
                <w:spacing w:val="-1"/>
                <w:sz w:val="18"/>
              </w:rPr>
              <w:t> </w:t>
            </w:r>
            <w:r>
              <w:rPr>
                <w:spacing w:val="-2"/>
                <w:sz w:val="18"/>
              </w:rPr>
              <w:t>Country</w:t>
            </w:r>
          </w:p>
        </w:tc>
        <w:tc>
          <w:tcPr>
            <w:tcW w:w="8180" w:type="dxa"/>
          </w:tcPr>
          <w:p>
            <w:pPr>
              <w:pStyle w:val="TableParagraph"/>
              <w:spacing w:line="295" w:lineRule="exact"/>
              <w:ind w:left="80"/>
              <w:rPr>
                <w:sz w:val="18"/>
              </w:rPr>
            </w:pPr>
            <w:r>
              <w:rPr>
                <w:spacing w:val="-2"/>
                <w:sz w:val="18"/>
              </w:rPr>
              <w:t>Portugal</w:t>
            </w:r>
          </w:p>
        </w:tc>
      </w:tr>
      <w:tr>
        <w:trPr>
          <w:trHeight w:val="320" w:hRule="atLeast"/>
        </w:trPr>
        <w:tc>
          <w:tcPr>
            <w:tcW w:w="2720" w:type="dxa"/>
          </w:tcPr>
          <w:p>
            <w:pPr>
              <w:pStyle w:val="TableParagraph"/>
              <w:spacing w:line="295" w:lineRule="exact"/>
              <w:ind w:left="80"/>
              <w:rPr>
                <w:sz w:val="18"/>
              </w:rPr>
            </w:pPr>
            <w:r>
              <w:rPr>
                <w:sz w:val="18"/>
              </w:rPr>
              <w:t>Receiving</w:t>
            </w:r>
            <w:r>
              <w:rPr>
                <w:spacing w:val="-1"/>
                <w:sz w:val="18"/>
              </w:rPr>
              <w:t> </w:t>
            </w:r>
            <w:r>
              <w:rPr>
                <w:spacing w:val="-4"/>
                <w:sz w:val="18"/>
              </w:rPr>
              <w:t>City</w:t>
            </w:r>
          </w:p>
        </w:tc>
        <w:tc>
          <w:tcPr>
            <w:tcW w:w="8180" w:type="dxa"/>
          </w:tcPr>
          <w:p>
            <w:pPr>
              <w:pStyle w:val="TableParagraph"/>
              <w:spacing w:line="295" w:lineRule="exact"/>
              <w:ind w:left="80"/>
              <w:rPr>
                <w:sz w:val="18"/>
              </w:rPr>
            </w:pPr>
            <w:r>
              <w:rPr>
                <w:spacing w:val="-2"/>
                <w:sz w:val="18"/>
              </w:rPr>
              <w:t>LISBOA</w:t>
            </w:r>
          </w:p>
        </w:tc>
      </w:tr>
      <w:tr>
        <w:trPr>
          <w:trHeight w:val="320" w:hRule="atLeast"/>
        </w:trPr>
        <w:tc>
          <w:tcPr>
            <w:tcW w:w="2720" w:type="dxa"/>
          </w:tcPr>
          <w:p>
            <w:pPr>
              <w:pStyle w:val="TableParagraph"/>
              <w:spacing w:line="295" w:lineRule="exact"/>
              <w:ind w:left="80"/>
              <w:rPr>
                <w:sz w:val="18"/>
              </w:rPr>
            </w:pPr>
            <w:r>
              <w:rPr>
                <w:sz w:val="18"/>
              </w:rPr>
              <w:t>No.</w:t>
            </w:r>
            <w:r>
              <w:rPr>
                <w:spacing w:val="-3"/>
                <w:sz w:val="18"/>
              </w:rPr>
              <w:t> </w:t>
            </w:r>
            <w:r>
              <w:rPr>
                <w:sz w:val="18"/>
              </w:rPr>
              <w:t>of</w:t>
            </w:r>
            <w:r>
              <w:rPr>
                <w:spacing w:val="-2"/>
                <w:sz w:val="18"/>
              </w:rPr>
              <w:t> Participants</w:t>
            </w:r>
          </w:p>
        </w:tc>
        <w:tc>
          <w:tcPr>
            <w:tcW w:w="8180" w:type="dxa"/>
          </w:tcPr>
          <w:p>
            <w:pPr>
              <w:pStyle w:val="TableParagraph"/>
              <w:spacing w:line="295" w:lineRule="exact"/>
              <w:ind w:left="80"/>
              <w:rPr>
                <w:sz w:val="18"/>
              </w:rPr>
            </w:pPr>
            <w:r>
              <w:rPr>
                <w:spacing w:val="-5"/>
                <w:sz w:val="18"/>
              </w:rPr>
              <w:t>13</w:t>
            </w:r>
          </w:p>
        </w:tc>
      </w:tr>
    </w:tbl>
    <w:p>
      <w:pPr>
        <w:pStyle w:val="BodyText"/>
        <w:spacing w:before="11"/>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19" w:hRule="atLeast"/>
        </w:trPr>
        <w:tc>
          <w:tcPr>
            <w:tcW w:w="2720" w:type="dxa"/>
          </w:tcPr>
          <w:p>
            <w:pPr>
              <w:pStyle w:val="TableParagraph"/>
              <w:spacing w:line="295" w:lineRule="exact"/>
              <w:ind w:left="80"/>
              <w:rPr>
                <w:sz w:val="18"/>
              </w:rPr>
            </w:pPr>
            <w:r>
              <w:rPr>
                <w:sz w:val="18"/>
              </w:rPr>
              <w:t>Meeting</w:t>
            </w:r>
            <w:r>
              <w:rPr>
                <w:spacing w:val="-1"/>
                <w:sz w:val="18"/>
              </w:rPr>
              <w:t> </w:t>
            </w:r>
            <w:r>
              <w:rPr>
                <w:spacing w:val="-5"/>
                <w:sz w:val="18"/>
              </w:rPr>
              <w:t>ID</w:t>
            </w:r>
          </w:p>
        </w:tc>
        <w:tc>
          <w:tcPr>
            <w:tcW w:w="8180" w:type="dxa"/>
          </w:tcPr>
          <w:p>
            <w:pPr>
              <w:pStyle w:val="TableParagraph"/>
              <w:spacing w:line="295" w:lineRule="exact"/>
              <w:ind w:left="80"/>
              <w:rPr>
                <w:sz w:val="18"/>
              </w:rPr>
            </w:pPr>
            <w:r>
              <w:rPr>
                <w:sz w:val="18"/>
              </w:rPr>
              <w:t>79249-TPM-</w:t>
            </w:r>
            <w:r>
              <w:rPr>
                <w:spacing w:val="-2"/>
                <w:sz w:val="18"/>
              </w:rPr>
              <w:t>00003</w:t>
            </w:r>
          </w:p>
        </w:tc>
      </w:tr>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2"/>
                <w:sz w:val="18"/>
              </w:rPr>
              <w:t>Title</w:t>
            </w:r>
          </w:p>
        </w:tc>
        <w:tc>
          <w:tcPr>
            <w:tcW w:w="8180" w:type="dxa"/>
          </w:tcPr>
          <w:p>
            <w:pPr>
              <w:pStyle w:val="TableParagraph"/>
              <w:spacing w:line="295" w:lineRule="exact"/>
              <w:ind w:left="80"/>
              <w:rPr>
                <w:sz w:val="18"/>
              </w:rPr>
            </w:pPr>
            <w:r>
              <w:rPr>
                <w:sz w:val="18"/>
              </w:rPr>
              <w:t>Transnational</w:t>
            </w:r>
            <w:r>
              <w:rPr>
                <w:spacing w:val="-1"/>
                <w:sz w:val="18"/>
              </w:rPr>
              <w:t> </w:t>
            </w:r>
            <w:r>
              <w:rPr>
                <w:sz w:val="18"/>
              </w:rPr>
              <w:t>Meeting</w:t>
            </w:r>
            <w:r>
              <w:rPr>
                <w:spacing w:val="-1"/>
                <w:sz w:val="18"/>
              </w:rPr>
              <w:t> </w:t>
            </w:r>
            <w:r>
              <w:rPr>
                <w:spacing w:val="-10"/>
                <w:sz w:val="18"/>
              </w:rPr>
              <w:t>3</w:t>
            </w:r>
          </w:p>
        </w:tc>
      </w:tr>
      <w:tr>
        <w:trPr>
          <w:trHeight w:val="4320" w:hRule="atLeast"/>
        </w:trPr>
        <w:tc>
          <w:tcPr>
            <w:tcW w:w="2720"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00"/>
              <w:rPr>
                <w:sz w:val="18"/>
              </w:rPr>
            </w:pPr>
          </w:p>
          <w:p>
            <w:pPr>
              <w:pStyle w:val="TableParagraph"/>
              <w:ind w:left="80"/>
              <w:rPr>
                <w:sz w:val="18"/>
              </w:rPr>
            </w:pPr>
            <w:r>
              <w:rPr>
                <w:sz w:val="18"/>
              </w:rPr>
              <w:t>Description</w:t>
            </w:r>
            <w:r>
              <w:rPr>
                <w:spacing w:val="-2"/>
                <w:sz w:val="18"/>
              </w:rPr>
              <w:t> </w:t>
            </w:r>
            <w:r>
              <w:rPr>
                <w:sz w:val="18"/>
              </w:rPr>
              <w:t>of</w:t>
            </w:r>
            <w:r>
              <w:rPr>
                <w:spacing w:val="-1"/>
                <w:sz w:val="18"/>
              </w:rPr>
              <w:t> </w:t>
            </w:r>
            <w:r>
              <w:rPr>
                <w:sz w:val="18"/>
              </w:rPr>
              <w:t>the</w:t>
            </w:r>
            <w:r>
              <w:rPr>
                <w:spacing w:val="-1"/>
                <w:sz w:val="18"/>
              </w:rPr>
              <w:t> </w:t>
            </w:r>
            <w:r>
              <w:rPr>
                <w:spacing w:val="-2"/>
                <w:sz w:val="18"/>
              </w:rPr>
              <w:t>meeting</w:t>
            </w:r>
          </w:p>
        </w:tc>
        <w:tc>
          <w:tcPr>
            <w:tcW w:w="8180" w:type="dxa"/>
          </w:tcPr>
          <w:p>
            <w:pPr>
              <w:pStyle w:val="TableParagraph"/>
              <w:spacing w:line="153" w:lineRule="auto" w:before="64"/>
              <w:ind w:left="80" w:right="145"/>
              <w:rPr>
                <w:sz w:val="18"/>
              </w:rPr>
            </w:pPr>
            <w:r>
              <w:rPr>
                <w:sz w:val="18"/>
              </w:rPr>
              <w:t>The 3rd transnational meeting took place in London hosted by UAL on 25th March 2022. 12 delegates</w:t>
            </w:r>
            <w:r>
              <w:rPr>
                <w:spacing w:val="-3"/>
                <w:sz w:val="18"/>
              </w:rPr>
              <w:t> </w:t>
            </w:r>
            <w:r>
              <w:rPr>
                <w:sz w:val="18"/>
              </w:rPr>
              <w:t>from</w:t>
            </w:r>
            <w:r>
              <w:rPr>
                <w:spacing w:val="-3"/>
                <w:sz w:val="18"/>
              </w:rPr>
              <w:t> </w:t>
            </w:r>
            <w:r>
              <w:rPr>
                <w:sz w:val="18"/>
              </w:rPr>
              <w:t>the</w:t>
            </w:r>
            <w:r>
              <w:rPr>
                <w:spacing w:val="-3"/>
                <w:sz w:val="18"/>
              </w:rPr>
              <w:t> </w:t>
            </w:r>
            <w:r>
              <w:rPr>
                <w:sz w:val="18"/>
              </w:rPr>
              <w:t>partners</w:t>
            </w:r>
            <w:r>
              <w:rPr>
                <w:spacing w:val="-3"/>
                <w:sz w:val="18"/>
              </w:rPr>
              <w:t> </w:t>
            </w:r>
            <w:r>
              <w:rPr>
                <w:sz w:val="18"/>
              </w:rPr>
              <w:t>attended</w:t>
            </w:r>
            <w:r>
              <w:rPr>
                <w:spacing w:val="-3"/>
                <w:sz w:val="18"/>
              </w:rPr>
              <w:t> </w:t>
            </w:r>
            <w:r>
              <w:rPr>
                <w:sz w:val="18"/>
              </w:rPr>
              <w:t>the</w:t>
            </w:r>
            <w:r>
              <w:rPr>
                <w:spacing w:val="-3"/>
                <w:sz w:val="18"/>
              </w:rPr>
              <w:t> </w:t>
            </w:r>
            <w:r>
              <w:rPr>
                <w:sz w:val="18"/>
              </w:rPr>
              <w:t>meeting.</w:t>
            </w:r>
            <w:r>
              <w:rPr>
                <w:spacing w:val="-3"/>
                <w:sz w:val="18"/>
              </w:rPr>
              <w:t> </w:t>
            </w:r>
            <w:r>
              <w:rPr>
                <w:sz w:val="18"/>
              </w:rPr>
              <w:t>The</w:t>
            </w:r>
            <w:r>
              <w:rPr>
                <w:spacing w:val="-3"/>
                <w:sz w:val="18"/>
              </w:rPr>
              <w:t> </w:t>
            </w:r>
            <w:r>
              <w:rPr>
                <w:sz w:val="18"/>
              </w:rPr>
              <w:t>Coordinator,</w:t>
            </w:r>
            <w:r>
              <w:rPr>
                <w:spacing w:val="-3"/>
                <w:sz w:val="18"/>
              </w:rPr>
              <w:t> </w:t>
            </w:r>
            <w:r>
              <w:rPr>
                <w:sz w:val="18"/>
              </w:rPr>
              <w:t>Prof</w:t>
            </w:r>
            <w:r>
              <w:rPr>
                <w:spacing w:val="-3"/>
                <w:sz w:val="18"/>
              </w:rPr>
              <w:t> </w:t>
            </w:r>
            <w:r>
              <w:rPr>
                <w:sz w:val="18"/>
              </w:rPr>
              <w:t>Anthony</w:t>
            </w:r>
            <w:r>
              <w:rPr>
                <w:spacing w:val="-3"/>
                <w:sz w:val="18"/>
              </w:rPr>
              <w:t> </w:t>
            </w:r>
            <w:r>
              <w:rPr>
                <w:sz w:val="18"/>
              </w:rPr>
              <w:t>Quinn,</w:t>
            </w:r>
            <w:r>
              <w:rPr>
                <w:spacing w:val="-3"/>
                <w:sz w:val="18"/>
              </w:rPr>
              <w:t> </w:t>
            </w:r>
            <w:r>
              <w:rPr>
                <w:sz w:val="18"/>
              </w:rPr>
              <w:t>welcomed the participants and presented the agenda and the objectives set for the meeting. The 1st session debriefed and analysed the reflections, feedback and insights from participants who attended C1 short-term staff training on what was well, what did not go well, and what could be improved for the next short-term staff training (C2) in Prague in September 2022 gathered. The critical reflections concerning</w:t>
            </w:r>
            <w:r>
              <w:rPr>
                <w:spacing w:val="-3"/>
                <w:sz w:val="18"/>
              </w:rPr>
              <w:t> </w:t>
            </w:r>
            <w:r>
              <w:rPr>
                <w:sz w:val="18"/>
              </w:rPr>
              <w:t>the</w:t>
            </w:r>
            <w:r>
              <w:rPr>
                <w:spacing w:val="-3"/>
                <w:sz w:val="18"/>
              </w:rPr>
              <w:t> </w:t>
            </w:r>
            <w:r>
              <w:rPr>
                <w:sz w:val="18"/>
              </w:rPr>
              <w:t>short-term</w:t>
            </w:r>
            <w:r>
              <w:rPr>
                <w:spacing w:val="-3"/>
                <w:sz w:val="18"/>
              </w:rPr>
              <w:t> </w:t>
            </w:r>
            <w:r>
              <w:rPr>
                <w:sz w:val="18"/>
              </w:rPr>
              <w:t>joint</w:t>
            </w:r>
            <w:r>
              <w:rPr>
                <w:spacing w:val="-3"/>
                <w:sz w:val="18"/>
              </w:rPr>
              <w:t> </w:t>
            </w:r>
            <w:r>
              <w:rPr>
                <w:sz w:val="18"/>
              </w:rPr>
              <w:t>staff</w:t>
            </w:r>
            <w:r>
              <w:rPr>
                <w:spacing w:val="-3"/>
                <w:sz w:val="18"/>
              </w:rPr>
              <w:t> </w:t>
            </w:r>
            <w:r>
              <w:rPr>
                <w:sz w:val="18"/>
              </w:rPr>
              <w:t>training</w:t>
            </w:r>
            <w:r>
              <w:rPr>
                <w:spacing w:val="-3"/>
                <w:sz w:val="18"/>
              </w:rPr>
              <w:t> </w:t>
            </w:r>
            <w:r>
              <w:rPr>
                <w:sz w:val="18"/>
              </w:rPr>
              <w:t>(C1):</w:t>
            </w:r>
            <w:r>
              <w:rPr>
                <w:spacing w:val="-3"/>
                <w:sz w:val="18"/>
              </w:rPr>
              <w:t> </w:t>
            </w:r>
            <w:r>
              <w:rPr>
                <w:sz w:val="18"/>
              </w:rPr>
              <w:t>‘it</w:t>
            </w:r>
            <w:r>
              <w:rPr>
                <w:spacing w:val="-3"/>
                <w:sz w:val="18"/>
              </w:rPr>
              <w:t> </w:t>
            </w:r>
            <w:r>
              <w:rPr>
                <w:sz w:val="18"/>
              </w:rPr>
              <w:t>would</w:t>
            </w:r>
            <w:r>
              <w:rPr>
                <w:spacing w:val="-3"/>
                <w:sz w:val="18"/>
              </w:rPr>
              <w:t> </w:t>
            </w:r>
            <w:r>
              <w:rPr>
                <w:sz w:val="18"/>
              </w:rPr>
              <w:t>be</w:t>
            </w:r>
            <w:r>
              <w:rPr>
                <w:spacing w:val="-3"/>
                <w:sz w:val="18"/>
              </w:rPr>
              <w:t> </w:t>
            </w:r>
            <w:r>
              <w:rPr>
                <w:sz w:val="18"/>
              </w:rPr>
              <w:t>great</w:t>
            </w:r>
            <w:r>
              <w:rPr>
                <w:spacing w:val="-3"/>
                <w:sz w:val="18"/>
              </w:rPr>
              <w:t> </w:t>
            </w:r>
            <w:r>
              <w:rPr>
                <w:sz w:val="18"/>
              </w:rPr>
              <w:t>to</w:t>
            </w:r>
            <w:r>
              <w:rPr>
                <w:spacing w:val="-3"/>
                <w:sz w:val="18"/>
              </w:rPr>
              <w:t> </w:t>
            </w:r>
            <w:r>
              <w:rPr>
                <w:sz w:val="18"/>
              </w:rPr>
              <w:t>record</w:t>
            </w:r>
            <w:r>
              <w:rPr>
                <w:spacing w:val="-3"/>
                <w:sz w:val="18"/>
              </w:rPr>
              <w:t> </w:t>
            </w:r>
            <w:r>
              <w:rPr>
                <w:sz w:val="18"/>
              </w:rPr>
              <w:t>the</w:t>
            </w:r>
            <w:r>
              <w:rPr>
                <w:spacing w:val="-3"/>
                <w:sz w:val="18"/>
              </w:rPr>
              <w:t> </w:t>
            </w:r>
            <w:r>
              <w:rPr>
                <w:sz w:val="18"/>
              </w:rPr>
              <w:t>training</w:t>
            </w:r>
            <w:r>
              <w:rPr>
                <w:spacing w:val="-3"/>
                <w:sz w:val="18"/>
              </w:rPr>
              <w:t> </w:t>
            </w:r>
            <w:r>
              <w:rPr>
                <w:sz w:val="18"/>
              </w:rPr>
              <w:t>workshops to preserve knowledge sharing. As we had lots of participants (26 people) it would have been</w:t>
            </w:r>
          </w:p>
          <w:p>
            <w:pPr>
              <w:pStyle w:val="TableParagraph"/>
              <w:spacing w:line="153" w:lineRule="auto"/>
              <w:ind w:left="80" w:right="145"/>
              <w:rPr>
                <w:sz w:val="18"/>
              </w:rPr>
            </w:pPr>
            <w:r>
              <w:rPr>
                <w:sz w:val="18"/>
              </w:rPr>
              <w:t>better if two groups were created; it was essential to use to film equipment such as a camera and light. Each partner should contribute to a session within the training event C2 in Prague. It would have</w:t>
            </w:r>
            <w:r>
              <w:rPr>
                <w:spacing w:val="-1"/>
                <w:sz w:val="18"/>
              </w:rPr>
              <w:t> </w:t>
            </w:r>
            <w:r>
              <w:rPr>
                <w:sz w:val="18"/>
              </w:rPr>
              <w:t>been</w:t>
            </w:r>
            <w:r>
              <w:rPr>
                <w:spacing w:val="-1"/>
                <w:sz w:val="18"/>
              </w:rPr>
              <w:t> </w:t>
            </w:r>
            <w:r>
              <w:rPr>
                <w:sz w:val="18"/>
              </w:rPr>
              <w:t>better</w:t>
            </w:r>
            <w:r>
              <w:rPr>
                <w:spacing w:val="-1"/>
                <w:sz w:val="18"/>
              </w:rPr>
              <w:t> </w:t>
            </w:r>
            <w:r>
              <w:rPr>
                <w:sz w:val="18"/>
              </w:rPr>
              <w:t>to</w:t>
            </w:r>
            <w:r>
              <w:rPr>
                <w:spacing w:val="-1"/>
                <w:sz w:val="18"/>
              </w:rPr>
              <w:t> </w:t>
            </w:r>
            <w:r>
              <w:rPr>
                <w:sz w:val="18"/>
              </w:rPr>
              <w:t>have</w:t>
            </w:r>
            <w:r>
              <w:rPr>
                <w:spacing w:val="-1"/>
                <w:sz w:val="18"/>
              </w:rPr>
              <w:t> </w:t>
            </w:r>
            <w:r>
              <w:rPr>
                <w:sz w:val="18"/>
              </w:rPr>
              <w:t>a</w:t>
            </w:r>
            <w:r>
              <w:rPr>
                <w:spacing w:val="-1"/>
                <w:sz w:val="18"/>
              </w:rPr>
              <w:t> </w:t>
            </w:r>
            <w:r>
              <w:rPr>
                <w:sz w:val="18"/>
              </w:rPr>
              <w:t>longer,</w:t>
            </w:r>
            <w:r>
              <w:rPr>
                <w:spacing w:val="-1"/>
                <w:sz w:val="18"/>
              </w:rPr>
              <w:t> </w:t>
            </w:r>
            <w:r>
              <w:rPr>
                <w:sz w:val="18"/>
              </w:rPr>
              <w:t>at</w:t>
            </w:r>
            <w:r>
              <w:rPr>
                <w:spacing w:val="-1"/>
                <w:sz w:val="18"/>
              </w:rPr>
              <w:t> </w:t>
            </w:r>
            <w:r>
              <w:rPr>
                <w:sz w:val="18"/>
              </w:rPr>
              <w:t>least</w:t>
            </w:r>
            <w:r>
              <w:rPr>
                <w:spacing w:val="-1"/>
                <w:sz w:val="18"/>
              </w:rPr>
              <w:t> </w:t>
            </w:r>
            <w:r>
              <w:rPr>
                <w:sz w:val="18"/>
              </w:rPr>
              <w:t>2-3</w:t>
            </w:r>
            <w:r>
              <w:rPr>
                <w:spacing w:val="-1"/>
                <w:sz w:val="18"/>
              </w:rPr>
              <w:t> </w:t>
            </w:r>
            <w:r>
              <w:rPr>
                <w:sz w:val="18"/>
              </w:rPr>
              <w:t>hours,</w:t>
            </w:r>
            <w:r>
              <w:rPr>
                <w:spacing w:val="-1"/>
                <w:sz w:val="18"/>
              </w:rPr>
              <w:t> </w:t>
            </w:r>
            <w:r>
              <w:rPr>
                <w:sz w:val="18"/>
              </w:rPr>
              <w:t>reflection</w:t>
            </w:r>
            <w:r>
              <w:rPr>
                <w:spacing w:val="-1"/>
                <w:sz w:val="18"/>
              </w:rPr>
              <w:t> </w:t>
            </w:r>
            <w:r>
              <w:rPr>
                <w:sz w:val="18"/>
              </w:rPr>
              <w:t>session</w:t>
            </w:r>
            <w:r>
              <w:rPr>
                <w:spacing w:val="-1"/>
                <w:sz w:val="18"/>
              </w:rPr>
              <w:t> </w:t>
            </w:r>
            <w:r>
              <w:rPr>
                <w:sz w:val="18"/>
              </w:rPr>
              <w:t>with</w:t>
            </w:r>
            <w:r>
              <w:rPr>
                <w:spacing w:val="-1"/>
                <w:sz w:val="18"/>
              </w:rPr>
              <w:t> </w:t>
            </w:r>
            <w:r>
              <w:rPr>
                <w:sz w:val="18"/>
              </w:rPr>
              <w:t>the</w:t>
            </w:r>
            <w:r>
              <w:rPr>
                <w:spacing w:val="-1"/>
                <w:sz w:val="18"/>
              </w:rPr>
              <w:t> </w:t>
            </w:r>
            <w:r>
              <w:rPr>
                <w:sz w:val="18"/>
              </w:rPr>
              <w:t>participants</w:t>
            </w:r>
            <w:r>
              <w:rPr>
                <w:spacing w:val="-1"/>
                <w:sz w:val="18"/>
              </w:rPr>
              <w:t> </w:t>
            </w:r>
            <w:r>
              <w:rPr>
                <w:sz w:val="18"/>
              </w:rPr>
              <w:t>to</w:t>
            </w:r>
            <w:r>
              <w:rPr>
                <w:spacing w:val="-1"/>
                <w:sz w:val="18"/>
              </w:rPr>
              <w:t> </w:t>
            </w:r>
            <w:r>
              <w:rPr>
                <w:sz w:val="18"/>
              </w:rPr>
              <w:t>gain insights from the participants. As a result, KHB was tasked to carry out a summative evaluation based on the feedback collected from partners and participants. The 2nd session discussed the delivery next steps and partners reviewed the timeline for the upcoming activities and agreed to including</w:t>
            </w:r>
            <w:r>
              <w:rPr>
                <w:spacing w:val="-3"/>
                <w:sz w:val="18"/>
              </w:rPr>
              <w:t> </w:t>
            </w:r>
            <w:r>
              <w:rPr>
                <w:sz w:val="18"/>
              </w:rPr>
              <w:t>the</w:t>
            </w:r>
            <w:r>
              <w:rPr>
                <w:spacing w:val="-3"/>
                <w:sz w:val="18"/>
              </w:rPr>
              <w:t> </w:t>
            </w:r>
            <w:r>
              <w:rPr>
                <w:sz w:val="18"/>
              </w:rPr>
              <w:t>need</w:t>
            </w:r>
            <w:r>
              <w:rPr>
                <w:spacing w:val="-3"/>
                <w:sz w:val="18"/>
              </w:rPr>
              <w:t> </w:t>
            </w:r>
            <w:r>
              <w:rPr>
                <w:sz w:val="18"/>
              </w:rPr>
              <w:t>to</w:t>
            </w:r>
            <w:r>
              <w:rPr>
                <w:spacing w:val="-3"/>
                <w:sz w:val="18"/>
              </w:rPr>
              <w:t> </w:t>
            </w:r>
            <w:r>
              <w:rPr>
                <w:sz w:val="18"/>
              </w:rPr>
              <w:t>seek</w:t>
            </w:r>
            <w:r>
              <w:rPr>
                <w:spacing w:val="-3"/>
                <w:sz w:val="18"/>
              </w:rPr>
              <w:t> </w:t>
            </w:r>
            <w:r>
              <w:rPr>
                <w:sz w:val="18"/>
              </w:rPr>
              <w:t>for</w:t>
            </w:r>
            <w:r>
              <w:rPr>
                <w:spacing w:val="-3"/>
                <w:sz w:val="18"/>
              </w:rPr>
              <w:t> </w:t>
            </w:r>
            <w:r>
              <w:rPr>
                <w:sz w:val="18"/>
              </w:rPr>
              <w:t>a</w:t>
            </w:r>
            <w:r>
              <w:rPr>
                <w:spacing w:val="-3"/>
                <w:sz w:val="18"/>
              </w:rPr>
              <w:t> </w:t>
            </w:r>
            <w:r>
              <w:rPr>
                <w:sz w:val="18"/>
              </w:rPr>
              <w:t>project</w:t>
            </w:r>
            <w:r>
              <w:rPr>
                <w:spacing w:val="-3"/>
                <w:sz w:val="18"/>
              </w:rPr>
              <w:t> </w:t>
            </w:r>
            <w:r>
              <w:rPr>
                <w:sz w:val="18"/>
              </w:rPr>
              <w:t>extension</w:t>
            </w:r>
            <w:r>
              <w:rPr>
                <w:spacing w:val="-3"/>
                <w:sz w:val="18"/>
              </w:rPr>
              <w:t> </w:t>
            </w:r>
            <w:r>
              <w:rPr>
                <w:sz w:val="18"/>
              </w:rPr>
              <w:t>for</w:t>
            </w:r>
            <w:r>
              <w:rPr>
                <w:spacing w:val="-3"/>
                <w:sz w:val="18"/>
              </w:rPr>
              <w:t> </w:t>
            </w:r>
            <w:r>
              <w:rPr>
                <w:sz w:val="18"/>
              </w:rPr>
              <w:t>3</w:t>
            </w:r>
            <w:r>
              <w:rPr>
                <w:spacing w:val="-3"/>
                <w:sz w:val="18"/>
              </w:rPr>
              <w:t> </w:t>
            </w:r>
            <w:r>
              <w:rPr>
                <w:sz w:val="18"/>
              </w:rPr>
              <w:t>months</w:t>
            </w:r>
            <w:r>
              <w:rPr>
                <w:spacing w:val="-3"/>
                <w:sz w:val="18"/>
              </w:rPr>
              <w:t> </w:t>
            </w:r>
            <w:r>
              <w:rPr>
                <w:sz w:val="18"/>
              </w:rPr>
              <w:t>until</w:t>
            </w:r>
            <w:r>
              <w:rPr>
                <w:spacing w:val="-3"/>
                <w:sz w:val="18"/>
              </w:rPr>
              <w:t> </w:t>
            </w:r>
            <w:r>
              <w:rPr>
                <w:sz w:val="18"/>
              </w:rPr>
              <w:t>November</w:t>
            </w:r>
            <w:r>
              <w:rPr>
                <w:spacing w:val="-3"/>
                <w:sz w:val="18"/>
              </w:rPr>
              <w:t> </w:t>
            </w:r>
            <w:r>
              <w:rPr>
                <w:sz w:val="18"/>
              </w:rPr>
              <w:t>2023.</w:t>
            </w:r>
            <w:r>
              <w:rPr>
                <w:spacing w:val="-3"/>
                <w:sz w:val="18"/>
              </w:rPr>
              <w:t> </w:t>
            </w:r>
            <w:r>
              <w:rPr>
                <w:sz w:val="18"/>
              </w:rPr>
              <w:t>UAL</w:t>
            </w:r>
            <w:r>
              <w:rPr>
                <w:spacing w:val="-3"/>
                <w:sz w:val="18"/>
              </w:rPr>
              <w:t> </w:t>
            </w:r>
            <w:r>
              <w:rPr>
                <w:sz w:val="18"/>
              </w:rPr>
              <w:t>to</w:t>
            </w:r>
            <w:r>
              <w:rPr>
                <w:spacing w:val="-3"/>
                <w:sz w:val="18"/>
              </w:rPr>
              <w:t> </w:t>
            </w:r>
            <w:r>
              <w:rPr>
                <w:sz w:val="18"/>
              </w:rPr>
              <w:t>update the project timeline considering the agreed deadlines/times for the activities. The 3rd session was the project website updates and the specifications and use cases for the development of the Decoding Ceramics platform (IO3). The last session discussed the progress of the mapping activities and desk research to make exemplar ceramic making techniques and know-how custodians (IO1). NOVA presented a brief update concerning the data collection phase and the engagement of external stakeholders.</w:t>
            </w:r>
          </w:p>
        </w:tc>
      </w:tr>
      <w:tr>
        <w:trPr>
          <w:trHeight w:val="320" w:hRule="atLeast"/>
        </w:trPr>
        <w:tc>
          <w:tcPr>
            <w:tcW w:w="2720" w:type="dxa"/>
          </w:tcPr>
          <w:p>
            <w:pPr>
              <w:pStyle w:val="TableParagraph"/>
              <w:spacing w:line="295" w:lineRule="exact"/>
              <w:ind w:left="80"/>
              <w:rPr>
                <w:sz w:val="18"/>
              </w:rPr>
            </w:pPr>
            <w:r>
              <w:rPr>
                <w:sz w:val="18"/>
              </w:rPr>
              <w:t>Start</w:t>
            </w:r>
            <w:r>
              <w:rPr>
                <w:spacing w:val="-5"/>
                <w:sz w:val="18"/>
              </w:rPr>
              <w:t> </w:t>
            </w:r>
            <w:r>
              <w:rPr>
                <w:spacing w:val="-4"/>
                <w:sz w:val="18"/>
              </w:rPr>
              <w:t>Date</w:t>
            </w:r>
          </w:p>
        </w:tc>
        <w:tc>
          <w:tcPr>
            <w:tcW w:w="8180" w:type="dxa"/>
          </w:tcPr>
          <w:p>
            <w:pPr>
              <w:pStyle w:val="TableParagraph"/>
              <w:spacing w:line="295" w:lineRule="exact"/>
              <w:ind w:left="80"/>
              <w:rPr>
                <w:sz w:val="18"/>
              </w:rPr>
            </w:pPr>
            <w:r>
              <w:rPr>
                <w:spacing w:val="-2"/>
                <w:sz w:val="18"/>
              </w:rPr>
              <w:t>25/03/2022</w:t>
            </w:r>
          </w:p>
        </w:tc>
      </w:tr>
      <w:tr>
        <w:trPr>
          <w:trHeight w:val="320" w:hRule="atLeast"/>
        </w:trPr>
        <w:tc>
          <w:tcPr>
            <w:tcW w:w="2720" w:type="dxa"/>
          </w:tcPr>
          <w:p>
            <w:pPr>
              <w:pStyle w:val="TableParagraph"/>
              <w:spacing w:line="295" w:lineRule="exact"/>
              <w:ind w:left="80"/>
              <w:rPr>
                <w:sz w:val="18"/>
              </w:rPr>
            </w:pPr>
            <w:r>
              <w:rPr>
                <w:sz w:val="18"/>
              </w:rPr>
              <w:t>End </w:t>
            </w:r>
            <w:r>
              <w:rPr>
                <w:spacing w:val="-4"/>
                <w:sz w:val="18"/>
              </w:rPr>
              <w:t>Date</w:t>
            </w:r>
          </w:p>
        </w:tc>
        <w:tc>
          <w:tcPr>
            <w:tcW w:w="8180" w:type="dxa"/>
          </w:tcPr>
          <w:p>
            <w:pPr>
              <w:pStyle w:val="TableParagraph"/>
              <w:spacing w:line="295" w:lineRule="exact"/>
              <w:ind w:left="80"/>
              <w:rPr>
                <w:sz w:val="18"/>
              </w:rPr>
            </w:pPr>
            <w:r>
              <w:rPr>
                <w:spacing w:val="-2"/>
                <w:sz w:val="18"/>
              </w:rPr>
              <w:t>25/03/2022</w:t>
            </w:r>
          </w:p>
        </w:tc>
      </w:tr>
      <w:tr>
        <w:trPr>
          <w:trHeight w:val="320" w:hRule="atLeast"/>
        </w:trPr>
        <w:tc>
          <w:tcPr>
            <w:tcW w:w="2720" w:type="dxa"/>
          </w:tcPr>
          <w:p>
            <w:pPr>
              <w:pStyle w:val="TableParagraph"/>
              <w:spacing w:line="295" w:lineRule="exact"/>
              <w:ind w:left="80"/>
              <w:rPr>
                <w:sz w:val="18"/>
              </w:rPr>
            </w:pPr>
            <w:r>
              <w:rPr>
                <w:sz w:val="18"/>
              </w:rPr>
              <w:t>Receiving</w:t>
            </w:r>
            <w:r>
              <w:rPr>
                <w:spacing w:val="-3"/>
                <w:sz w:val="18"/>
              </w:rPr>
              <w:t> </w:t>
            </w:r>
            <w:r>
              <w:rPr>
                <w:spacing w:val="-2"/>
                <w:sz w:val="18"/>
              </w:rPr>
              <w:t>Organisation</w:t>
            </w:r>
          </w:p>
        </w:tc>
        <w:tc>
          <w:tcPr>
            <w:tcW w:w="8180" w:type="dxa"/>
          </w:tcPr>
          <w:p>
            <w:pPr>
              <w:pStyle w:val="TableParagraph"/>
              <w:spacing w:line="295" w:lineRule="exact"/>
              <w:ind w:left="80"/>
              <w:rPr>
                <w:sz w:val="18"/>
              </w:rPr>
            </w:pPr>
            <w:r>
              <w:rPr>
                <w:sz w:val="18"/>
              </w:rPr>
              <w:t>THE</w:t>
            </w:r>
            <w:r>
              <w:rPr>
                <w:spacing w:val="-5"/>
                <w:sz w:val="18"/>
              </w:rPr>
              <w:t> </w:t>
            </w:r>
            <w:r>
              <w:rPr>
                <w:sz w:val="18"/>
              </w:rPr>
              <w:t>UNIVERSITY</w:t>
            </w:r>
            <w:r>
              <w:rPr>
                <w:spacing w:val="-4"/>
                <w:sz w:val="18"/>
              </w:rPr>
              <w:t> </w:t>
            </w:r>
            <w:r>
              <w:rPr>
                <w:sz w:val="18"/>
              </w:rPr>
              <w:t>OF</w:t>
            </w:r>
            <w:r>
              <w:rPr>
                <w:spacing w:val="-5"/>
                <w:sz w:val="18"/>
              </w:rPr>
              <w:t> </w:t>
            </w:r>
            <w:r>
              <w:rPr>
                <w:sz w:val="18"/>
              </w:rPr>
              <w:t>THE</w:t>
            </w:r>
            <w:r>
              <w:rPr>
                <w:spacing w:val="-4"/>
                <w:sz w:val="18"/>
              </w:rPr>
              <w:t> </w:t>
            </w:r>
            <w:r>
              <w:rPr>
                <w:sz w:val="18"/>
              </w:rPr>
              <w:t>ARTS</w:t>
            </w:r>
            <w:r>
              <w:rPr>
                <w:spacing w:val="-4"/>
                <w:sz w:val="18"/>
              </w:rPr>
              <w:t> </w:t>
            </w:r>
            <w:r>
              <w:rPr>
                <w:spacing w:val="-2"/>
                <w:sz w:val="18"/>
              </w:rPr>
              <w:t>LONDON</w:t>
            </w:r>
          </w:p>
        </w:tc>
      </w:tr>
      <w:tr>
        <w:trPr>
          <w:trHeight w:val="320" w:hRule="atLeast"/>
        </w:trPr>
        <w:tc>
          <w:tcPr>
            <w:tcW w:w="2720" w:type="dxa"/>
          </w:tcPr>
          <w:p>
            <w:pPr>
              <w:pStyle w:val="TableParagraph"/>
              <w:spacing w:line="295" w:lineRule="exact"/>
              <w:ind w:left="80"/>
              <w:rPr>
                <w:sz w:val="18"/>
              </w:rPr>
            </w:pPr>
            <w:r>
              <w:rPr>
                <w:sz w:val="18"/>
              </w:rPr>
              <w:t>Receiving</w:t>
            </w:r>
            <w:r>
              <w:rPr>
                <w:spacing w:val="-1"/>
                <w:sz w:val="18"/>
              </w:rPr>
              <w:t> </w:t>
            </w:r>
            <w:r>
              <w:rPr>
                <w:spacing w:val="-2"/>
                <w:sz w:val="18"/>
              </w:rPr>
              <w:t>Country</w:t>
            </w:r>
          </w:p>
        </w:tc>
        <w:tc>
          <w:tcPr>
            <w:tcW w:w="8180" w:type="dxa"/>
          </w:tcPr>
          <w:p>
            <w:pPr>
              <w:pStyle w:val="TableParagraph"/>
              <w:spacing w:line="295" w:lineRule="exact"/>
              <w:ind w:left="80"/>
              <w:rPr>
                <w:sz w:val="18"/>
              </w:rPr>
            </w:pPr>
            <w:r>
              <w:rPr>
                <w:sz w:val="18"/>
              </w:rPr>
              <w:t>United</w:t>
            </w:r>
            <w:r>
              <w:rPr>
                <w:spacing w:val="-1"/>
                <w:sz w:val="18"/>
              </w:rPr>
              <w:t> </w:t>
            </w:r>
            <w:r>
              <w:rPr>
                <w:spacing w:val="-2"/>
                <w:sz w:val="18"/>
              </w:rPr>
              <w:t>Kingdom</w:t>
            </w:r>
          </w:p>
        </w:tc>
      </w:tr>
      <w:tr>
        <w:trPr>
          <w:trHeight w:val="320" w:hRule="atLeast"/>
        </w:trPr>
        <w:tc>
          <w:tcPr>
            <w:tcW w:w="2720" w:type="dxa"/>
          </w:tcPr>
          <w:p>
            <w:pPr>
              <w:pStyle w:val="TableParagraph"/>
              <w:spacing w:line="295" w:lineRule="exact"/>
              <w:ind w:left="80"/>
              <w:rPr>
                <w:sz w:val="18"/>
              </w:rPr>
            </w:pPr>
            <w:r>
              <w:rPr>
                <w:sz w:val="18"/>
              </w:rPr>
              <w:t>Receiving</w:t>
            </w:r>
            <w:r>
              <w:rPr>
                <w:spacing w:val="-1"/>
                <w:sz w:val="18"/>
              </w:rPr>
              <w:t> </w:t>
            </w:r>
            <w:r>
              <w:rPr>
                <w:spacing w:val="-4"/>
                <w:sz w:val="18"/>
              </w:rPr>
              <w:t>City</w:t>
            </w:r>
          </w:p>
        </w:tc>
        <w:tc>
          <w:tcPr>
            <w:tcW w:w="8180" w:type="dxa"/>
          </w:tcPr>
          <w:p>
            <w:pPr>
              <w:pStyle w:val="TableParagraph"/>
              <w:spacing w:line="295" w:lineRule="exact"/>
              <w:ind w:left="80"/>
              <w:rPr>
                <w:sz w:val="18"/>
              </w:rPr>
            </w:pPr>
            <w:r>
              <w:rPr>
                <w:spacing w:val="-2"/>
                <w:sz w:val="18"/>
              </w:rPr>
              <w:t>LONDON</w:t>
            </w:r>
          </w:p>
        </w:tc>
      </w:tr>
      <w:tr>
        <w:trPr>
          <w:trHeight w:val="320" w:hRule="atLeast"/>
        </w:trPr>
        <w:tc>
          <w:tcPr>
            <w:tcW w:w="2720" w:type="dxa"/>
          </w:tcPr>
          <w:p>
            <w:pPr>
              <w:pStyle w:val="TableParagraph"/>
              <w:spacing w:line="295" w:lineRule="exact"/>
              <w:ind w:left="80"/>
              <w:rPr>
                <w:sz w:val="18"/>
              </w:rPr>
            </w:pPr>
            <w:r>
              <w:rPr>
                <w:sz w:val="18"/>
              </w:rPr>
              <w:t>No.</w:t>
            </w:r>
            <w:r>
              <w:rPr>
                <w:spacing w:val="-3"/>
                <w:sz w:val="18"/>
              </w:rPr>
              <w:t> </w:t>
            </w:r>
            <w:r>
              <w:rPr>
                <w:sz w:val="18"/>
              </w:rPr>
              <w:t>of</w:t>
            </w:r>
            <w:r>
              <w:rPr>
                <w:spacing w:val="-2"/>
                <w:sz w:val="18"/>
              </w:rPr>
              <w:t> Participants</w:t>
            </w:r>
          </w:p>
        </w:tc>
        <w:tc>
          <w:tcPr>
            <w:tcW w:w="8180" w:type="dxa"/>
          </w:tcPr>
          <w:p>
            <w:pPr>
              <w:pStyle w:val="TableParagraph"/>
              <w:spacing w:line="295" w:lineRule="exact"/>
              <w:ind w:left="80"/>
              <w:rPr>
                <w:sz w:val="18"/>
              </w:rPr>
            </w:pPr>
            <w:r>
              <w:rPr>
                <w:spacing w:val="-5"/>
                <w:sz w:val="18"/>
              </w:rPr>
              <w:t>12</w:t>
            </w:r>
          </w:p>
        </w:tc>
      </w:tr>
    </w:tbl>
    <w:p>
      <w:pPr>
        <w:pStyle w:val="BodyText"/>
        <w:spacing w:before="2"/>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5"/>
                <w:sz w:val="18"/>
              </w:rPr>
              <w:t>ID</w:t>
            </w:r>
          </w:p>
        </w:tc>
        <w:tc>
          <w:tcPr>
            <w:tcW w:w="8180" w:type="dxa"/>
          </w:tcPr>
          <w:p>
            <w:pPr>
              <w:pStyle w:val="TableParagraph"/>
              <w:spacing w:line="295" w:lineRule="exact"/>
              <w:ind w:left="80"/>
              <w:rPr>
                <w:sz w:val="18"/>
              </w:rPr>
            </w:pPr>
            <w:r>
              <w:rPr>
                <w:sz w:val="18"/>
              </w:rPr>
              <w:t>79249-TPM-</w:t>
            </w:r>
            <w:r>
              <w:rPr>
                <w:spacing w:val="-2"/>
                <w:sz w:val="18"/>
              </w:rPr>
              <w:t>00004</w:t>
            </w:r>
          </w:p>
        </w:tc>
      </w:tr>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2"/>
                <w:sz w:val="18"/>
              </w:rPr>
              <w:t>Title</w:t>
            </w:r>
          </w:p>
        </w:tc>
        <w:tc>
          <w:tcPr>
            <w:tcW w:w="8180" w:type="dxa"/>
          </w:tcPr>
          <w:p>
            <w:pPr>
              <w:pStyle w:val="TableParagraph"/>
              <w:spacing w:line="295" w:lineRule="exact"/>
              <w:ind w:left="80"/>
              <w:rPr>
                <w:sz w:val="18"/>
              </w:rPr>
            </w:pPr>
            <w:r>
              <w:rPr>
                <w:sz w:val="18"/>
              </w:rPr>
              <w:t>Transnational</w:t>
            </w:r>
            <w:r>
              <w:rPr>
                <w:spacing w:val="-1"/>
                <w:sz w:val="18"/>
              </w:rPr>
              <w:t> </w:t>
            </w:r>
            <w:r>
              <w:rPr>
                <w:sz w:val="18"/>
              </w:rPr>
              <w:t>Meeting</w:t>
            </w:r>
            <w:r>
              <w:rPr>
                <w:spacing w:val="-1"/>
                <w:sz w:val="18"/>
              </w:rPr>
              <w:t> </w:t>
            </w:r>
            <w:r>
              <w:rPr>
                <w:spacing w:val="-10"/>
                <w:sz w:val="18"/>
              </w:rPr>
              <w:t>4</w:t>
            </w:r>
          </w:p>
        </w:tc>
      </w:tr>
      <w:tr>
        <w:trPr>
          <w:trHeight w:val="1610" w:hRule="atLeast"/>
        </w:trPr>
        <w:tc>
          <w:tcPr>
            <w:tcW w:w="2720" w:type="dxa"/>
            <w:tcBorders>
              <w:bottom w:val="nil"/>
            </w:tcBorders>
          </w:tcPr>
          <w:p>
            <w:pPr>
              <w:pStyle w:val="TableParagraph"/>
              <w:rPr>
                <w:rFonts w:ascii="Times New Roman"/>
                <w:sz w:val="18"/>
              </w:rPr>
            </w:pPr>
          </w:p>
        </w:tc>
        <w:tc>
          <w:tcPr>
            <w:tcW w:w="8180" w:type="dxa"/>
            <w:tcBorders>
              <w:bottom w:val="nil"/>
            </w:tcBorders>
          </w:tcPr>
          <w:p>
            <w:pPr>
              <w:pStyle w:val="TableParagraph"/>
              <w:spacing w:line="153" w:lineRule="auto" w:before="64"/>
              <w:ind w:left="80"/>
              <w:rPr>
                <w:sz w:val="18"/>
              </w:rPr>
            </w:pPr>
            <w:r>
              <w:rPr>
                <w:sz w:val="18"/>
              </w:rPr>
              <w:t>The 4th transnational meeting took place in Prague hosted by UMPRUM in Prague (CZ) on 16th September 2022. The TM4 was attended by 10 partners’ delegates. The Coordinator opened the meeting</w:t>
            </w:r>
            <w:r>
              <w:rPr>
                <w:spacing w:val="-3"/>
                <w:sz w:val="18"/>
              </w:rPr>
              <w:t> </w:t>
            </w:r>
            <w:r>
              <w:rPr>
                <w:sz w:val="18"/>
              </w:rPr>
              <w:t>by</w:t>
            </w:r>
            <w:r>
              <w:rPr>
                <w:spacing w:val="-3"/>
                <w:sz w:val="18"/>
              </w:rPr>
              <w:t> </w:t>
            </w:r>
            <w:r>
              <w:rPr>
                <w:sz w:val="18"/>
              </w:rPr>
              <w:t>welcoming</w:t>
            </w:r>
            <w:r>
              <w:rPr>
                <w:spacing w:val="-3"/>
                <w:sz w:val="18"/>
              </w:rPr>
              <w:t> </w:t>
            </w:r>
            <w:r>
              <w:rPr>
                <w:sz w:val="18"/>
              </w:rPr>
              <w:t>the</w:t>
            </w:r>
            <w:r>
              <w:rPr>
                <w:spacing w:val="-3"/>
                <w:sz w:val="18"/>
              </w:rPr>
              <w:t> </w:t>
            </w:r>
            <w:r>
              <w:rPr>
                <w:sz w:val="18"/>
              </w:rPr>
              <w:t>participants</w:t>
            </w:r>
            <w:r>
              <w:rPr>
                <w:spacing w:val="-3"/>
                <w:sz w:val="18"/>
              </w:rPr>
              <w:t> </w:t>
            </w:r>
            <w:r>
              <w:rPr>
                <w:sz w:val="18"/>
              </w:rPr>
              <w:t>and</w:t>
            </w:r>
            <w:r>
              <w:rPr>
                <w:spacing w:val="-3"/>
                <w:sz w:val="18"/>
              </w:rPr>
              <w:t> </w:t>
            </w:r>
            <w:r>
              <w:rPr>
                <w:sz w:val="18"/>
              </w:rPr>
              <w:t>setting</w:t>
            </w:r>
            <w:r>
              <w:rPr>
                <w:spacing w:val="-3"/>
                <w:sz w:val="18"/>
              </w:rPr>
              <w:t> </w:t>
            </w:r>
            <w:r>
              <w:rPr>
                <w:sz w:val="18"/>
              </w:rPr>
              <w:t>the</w:t>
            </w:r>
            <w:r>
              <w:rPr>
                <w:spacing w:val="-3"/>
                <w:sz w:val="18"/>
              </w:rPr>
              <w:t> </w:t>
            </w:r>
            <w:r>
              <w:rPr>
                <w:sz w:val="18"/>
              </w:rPr>
              <w:t>objectives</w:t>
            </w:r>
            <w:r>
              <w:rPr>
                <w:spacing w:val="-3"/>
                <w:sz w:val="18"/>
              </w:rPr>
              <w:t> </w:t>
            </w:r>
            <w:r>
              <w:rPr>
                <w:sz w:val="18"/>
              </w:rPr>
              <w:t>setting</w:t>
            </w:r>
            <w:r>
              <w:rPr>
                <w:spacing w:val="-3"/>
                <w:sz w:val="18"/>
              </w:rPr>
              <w:t> </w:t>
            </w:r>
            <w:r>
              <w:rPr>
                <w:sz w:val="18"/>
              </w:rPr>
              <w:t>for</w:t>
            </w:r>
            <w:r>
              <w:rPr>
                <w:spacing w:val="-3"/>
                <w:sz w:val="18"/>
              </w:rPr>
              <w:t> </w:t>
            </w:r>
            <w:r>
              <w:rPr>
                <w:sz w:val="18"/>
              </w:rPr>
              <w:t>the</w:t>
            </w:r>
            <w:r>
              <w:rPr>
                <w:spacing w:val="-3"/>
                <w:sz w:val="18"/>
              </w:rPr>
              <w:t> </w:t>
            </w:r>
            <w:r>
              <w:rPr>
                <w:sz w:val="18"/>
              </w:rPr>
              <w:t>meeting</w:t>
            </w:r>
            <w:r>
              <w:rPr>
                <w:spacing w:val="-3"/>
                <w:sz w:val="18"/>
              </w:rPr>
              <w:t> </w:t>
            </w:r>
            <w:r>
              <w:rPr>
                <w:sz w:val="18"/>
              </w:rPr>
              <w:t>focusing</w:t>
            </w:r>
            <w:r>
              <w:rPr>
                <w:spacing w:val="-3"/>
                <w:sz w:val="18"/>
              </w:rPr>
              <w:t> </w:t>
            </w:r>
            <w:r>
              <w:rPr>
                <w:sz w:val="18"/>
              </w:rPr>
              <w:t>on the most critical points, such as the IO1 Mapping discussion, a showcase of videos for IO3, IO2 principles of the pedagogy, timeline of the project, agree on dates for TM5 Oslo and the final</w:t>
            </w:r>
          </w:p>
          <w:p>
            <w:pPr>
              <w:pStyle w:val="TableParagraph"/>
              <w:spacing w:line="153" w:lineRule="auto"/>
              <w:ind w:left="80" w:right="163"/>
              <w:rPr>
                <w:sz w:val="18"/>
              </w:rPr>
            </w:pPr>
            <w:r>
              <w:rPr>
                <w:sz w:val="18"/>
              </w:rPr>
              <w:t>short-term</w:t>
            </w:r>
            <w:r>
              <w:rPr>
                <w:spacing w:val="-3"/>
                <w:sz w:val="18"/>
              </w:rPr>
              <w:t> </w:t>
            </w:r>
            <w:r>
              <w:rPr>
                <w:sz w:val="18"/>
              </w:rPr>
              <w:t>joint</w:t>
            </w:r>
            <w:r>
              <w:rPr>
                <w:spacing w:val="-3"/>
                <w:sz w:val="18"/>
              </w:rPr>
              <w:t> </w:t>
            </w:r>
            <w:r>
              <w:rPr>
                <w:sz w:val="18"/>
              </w:rPr>
              <w:t>staff</w:t>
            </w:r>
            <w:r>
              <w:rPr>
                <w:spacing w:val="-3"/>
                <w:sz w:val="18"/>
              </w:rPr>
              <w:t> </w:t>
            </w:r>
            <w:r>
              <w:rPr>
                <w:sz w:val="18"/>
              </w:rPr>
              <w:t>training</w:t>
            </w:r>
            <w:r>
              <w:rPr>
                <w:spacing w:val="-3"/>
                <w:sz w:val="18"/>
              </w:rPr>
              <w:t> </w:t>
            </w:r>
            <w:r>
              <w:rPr>
                <w:sz w:val="18"/>
              </w:rPr>
              <w:t>(C3)</w:t>
            </w:r>
            <w:r>
              <w:rPr>
                <w:spacing w:val="-3"/>
                <w:sz w:val="18"/>
              </w:rPr>
              <w:t> </w:t>
            </w:r>
            <w:r>
              <w:rPr>
                <w:sz w:val="18"/>
              </w:rPr>
              <w:t>to</w:t>
            </w:r>
            <w:r>
              <w:rPr>
                <w:spacing w:val="-3"/>
                <w:sz w:val="18"/>
              </w:rPr>
              <w:t> </w:t>
            </w:r>
            <w:r>
              <w:rPr>
                <w:sz w:val="18"/>
              </w:rPr>
              <w:t>be</w:t>
            </w:r>
            <w:r>
              <w:rPr>
                <w:spacing w:val="-3"/>
                <w:sz w:val="18"/>
              </w:rPr>
              <w:t> </w:t>
            </w:r>
            <w:r>
              <w:rPr>
                <w:sz w:val="18"/>
              </w:rPr>
              <w:t>held</w:t>
            </w:r>
            <w:r>
              <w:rPr>
                <w:spacing w:val="-3"/>
                <w:sz w:val="18"/>
              </w:rPr>
              <w:t> </w:t>
            </w:r>
            <w:r>
              <w:rPr>
                <w:sz w:val="18"/>
              </w:rPr>
              <w:t>in</w:t>
            </w:r>
            <w:r>
              <w:rPr>
                <w:spacing w:val="-3"/>
                <w:sz w:val="18"/>
              </w:rPr>
              <w:t> </w:t>
            </w:r>
            <w:r>
              <w:rPr>
                <w:sz w:val="18"/>
              </w:rPr>
              <w:t>Berlin.</w:t>
            </w:r>
            <w:r>
              <w:rPr>
                <w:spacing w:val="-3"/>
                <w:sz w:val="18"/>
              </w:rPr>
              <w:t> </w:t>
            </w:r>
            <w:r>
              <w:rPr>
                <w:sz w:val="18"/>
              </w:rPr>
              <w:t>Then</w:t>
            </w:r>
            <w:r>
              <w:rPr>
                <w:spacing w:val="-3"/>
                <w:sz w:val="18"/>
              </w:rPr>
              <w:t> </w:t>
            </w:r>
            <w:r>
              <w:rPr>
                <w:sz w:val="18"/>
              </w:rPr>
              <w:t>a</w:t>
            </w:r>
            <w:r>
              <w:rPr>
                <w:spacing w:val="-3"/>
                <w:sz w:val="18"/>
              </w:rPr>
              <w:t> </w:t>
            </w:r>
            <w:r>
              <w:rPr>
                <w:sz w:val="18"/>
              </w:rPr>
              <w:t>reflective</w:t>
            </w:r>
            <w:r>
              <w:rPr>
                <w:spacing w:val="-3"/>
                <w:sz w:val="18"/>
              </w:rPr>
              <w:t> </w:t>
            </w:r>
            <w:r>
              <w:rPr>
                <w:sz w:val="18"/>
              </w:rPr>
              <w:t>session</w:t>
            </w:r>
            <w:r>
              <w:rPr>
                <w:spacing w:val="-3"/>
                <w:sz w:val="18"/>
              </w:rPr>
              <w:t> </w:t>
            </w:r>
            <w:r>
              <w:rPr>
                <w:sz w:val="18"/>
              </w:rPr>
              <w:t>was</w:t>
            </w:r>
            <w:r>
              <w:rPr>
                <w:spacing w:val="-3"/>
                <w:sz w:val="18"/>
              </w:rPr>
              <w:t> </w:t>
            </w:r>
            <w:r>
              <w:rPr>
                <w:sz w:val="18"/>
              </w:rPr>
              <w:t>held</w:t>
            </w:r>
            <w:r>
              <w:rPr>
                <w:spacing w:val="-3"/>
                <w:sz w:val="18"/>
              </w:rPr>
              <w:t> </w:t>
            </w:r>
            <w:r>
              <w:rPr>
                <w:sz w:val="18"/>
              </w:rPr>
              <w:t>to</w:t>
            </w:r>
            <w:r>
              <w:rPr>
                <w:spacing w:val="-3"/>
                <w:sz w:val="18"/>
              </w:rPr>
              <w:t> </w:t>
            </w:r>
            <w:r>
              <w:rPr>
                <w:sz w:val="18"/>
              </w:rPr>
              <w:t>debrief and elicit preliminary feedback from the delivery of the short-term joint staff training (C2). The first</w:t>
            </w:r>
          </w:p>
          <w:p>
            <w:pPr>
              <w:pStyle w:val="TableParagraph"/>
              <w:spacing w:line="125" w:lineRule="exact"/>
              <w:ind w:left="80"/>
              <w:rPr>
                <w:sz w:val="18"/>
              </w:rPr>
            </w:pPr>
            <w:r>
              <w:rPr>
                <w:sz w:val="18"/>
              </w:rPr>
              <w:t>session</w:t>
            </w:r>
            <w:r>
              <w:rPr>
                <w:spacing w:val="-4"/>
                <w:sz w:val="18"/>
              </w:rPr>
              <w:t> </w:t>
            </w:r>
            <w:r>
              <w:rPr>
                <w:sz w:val="18"/>
              </w:rPr>
              <w:t>focused</w:t>
            </w:r>
            <w:r>
              <w:rPr>
                <w:spacing w:val="-1"/>
                <w:sz w:val="18"/>
              </w:rPr>
              <w:t> </w:t>
            </w:r>
            <w:r>
              <w:rPr>
                <w:sz w:val="18"/>
              </w:rPr>
              <w:t>on</w:t>
            </w:r>
            <w:r>
              <w:rPr>
                <w:spacing w:val="-2"/>
                <w:sz w:val="18"/>
              </w:rPr>
              <w:t> </w:t>
            </w:r>
            <w:r>
              <w:rPr>
                <w:sz w:val="18"/>
              </w:rPr>
              <w:t>progressing</w:t>
            </w:r>
            <w:r>
              <w:rPr>
                <w:spacing w:val="-1"/>
                <w:sz w:val="18"/>
              </w:rPr>
              <w:t> </w:t>
            </w:r>
            <w:r>
              <w:rPr>
                <w:sz w:val="18"/>
              </w:rPr>
              <w:t>and</w:t>
            </w:r>
            <w:r>
              <w:rPr>
                <w:spacing w:val="-2"/>
                <w:sz w:val="18"/>
              </w:rPr>
              <w:t> </w:t>
            </w:r>
            <w:r>
              <w:rPr>
                <w:sz w:val="18"/>
              </w:rPr>
              <w:t>reviewing</w:t>
            </w:r>
            <w:r>
              <w:rPr>
                <w:spacing w:val="-1"/>
                <w:sz w:val="18"/>
              </w:rPr>
              <w:t> </w:t>
            </w:r>
            <w:r>
              <w:rPr>
                <w:sz w:val="18"/>
              </w:rPr>
              <w:t>the</w:t>
            </w:r>
            <w:r>
              <w:rPr>
                <w:spacing w:val="-2"/>
                <w:sz w:val="18"/>
              </w:rPr>
              <w:t> </w:t>
            </w:r>
            <w:r>
              <w:rPr>
                <w:sz w:val="18"/>
              </w:rPr>
              <w:t>work</w:t>
            </w:r>
            <w:r>
              <w:rPr>
                <w:spacing w:val="-1"/>
                <w:sz w:val="18"/>
              </w:rPr>
              <w:t> </w:t>
            </w:r>
            <w:r>
              <w:rPr>
                <w:sz w:val="18"/>
              </w:rPr>
              <w:t>for</w:t>
            </w:r>
            <w:r>
              <w:rPr>
                <w:spacing w:val="-2"/>
                <w:sz w:val="18"/>
              </w:rPr>
              <w:t> </w:t>
            </w:r>
            <w:r>
              <w:rPr>
                <w:sz w:val="18"/>
              </w:rPr>
              <w:t>IO1</w:t>
            </w:r>
            <w:r>
              <w:rPr>
                <w:spacing w:val="-1"/>
                <w:sz w:val="18"/>
              </w:rPr>
              <w:t> </w:t>
            </w:r>
            <w:r>
              <w:rPr>
                <w:sz w:val="18"/>
              </w:rPr>
              <w:t>Mapping.</w:t>
            </w:r>
            <w:r>
              <w:rPr>
                <w:spacing w:val="-2"/>
                <w:sz w:val="18"/>
              </w:rPr>
              <w:t> </w:t>
            </w:r>
            <w:r>
              <w:rPr>
                <w:sz w:val="18"/>
              </w:rPr>
              <w:t>The</w:t>
            </w:r>
            <w:r>
              <w:rPr>
                <w:spacing w:val="-1"/>
                <w:sz w:val="18"/>
              </w:rPr>
              <w:t> </w:t>
            </w:r>
            <w:r>
              <w:rPr>
                <w:sz w:val="18"/>
              </w:rPr>
              <w:t>session</w:t>
            </w:r>
            <w:r>
              <w:rPr>
                <w:spacing w:val="-2"/>
                <w:sz w:val="18"/>
              </w:rPr>
              <w:t> </w:t>
            </w:r>
            <w:r>
              <w:rPr>
                <w:sz w:val="18"/>
              </w:rPr>
              <w:t>was</w:t>
            </w:r>
            <w:r>
              <w:rPr>
                <w:spacing w:val="-1"/>
                <w:sz w:val="18"/>
              </w:rPr>
              <w:t> </w:t>
            </w:r>
            <w:r>
              <w:rPr>
                <w:sz w:val="18"/>
              </w:rPr>
              <w:t>led</w:t>
            </w:r>
            <w:r>
              <w:rPr>
                <w:spacing w:val="-1"/>
                <w:sz w:val="18"/>
              </w:rPr>
              <w:t> </w:t>
            </w:r>
            <w:r>
              <w:rPr>
                <w:spacing w:val="-5"/>
                <w:sz w:val="18"/>
              </w:rPr>
              <w:t>by</w:t>
            </w:r>
          </w:p>
        </w:tc>
      </w:tr>
    </w:tbl>
    <w:p>
      <w:pPr>
        <w:spacing w:after="0" w:line="125" w:lineRule="exact"/>
        <w:rPr>
          <w:sz w:val="18"/>
        </w:rPr>
        <w:sectPr>
          <w:pgSz w:w="11900" w:h="16840"/>
          <w:pgMar w:header="70" w:footer="155" w:top="1300" w:bottom="340" w:left="360" w:right="380"/>
        </w:sectPr>
      </w:pPr>
    </w:p>
    <w:p>
      <w:pPr>
        <w:pStyle w:val="BodyText"/>
        <w:spacing w:before="15"/>
        <w:ind w:left="0"/>
        <w:rPr>
          <w:sz w:val="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5110" w:hRule="atLeast"/>
        </w:trPr>
        <w:tc>
          <w:tcPr>
            <w:tcW w:w="2720" w:type="dxa"/>
            <w:tcBorders>
              <w:top w:val="nil"/>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3"/>
              <w:rPr>
                <w:sz w:val="18"/>
              </w:rPr>
            </w:pPr>
          </w:p>
          <w:p>
            <w:pPr>
              <w:pStyle w:val="TableParagraph"/>
              <w:spacing w:before="1"/>
              <w:ind w:left="80"/>
              <w:rPr>
                <w:sz w:val="18"/>
              </w:rPr>
            </w:pPr>
            <w:r>
              <w:rPr>
                <w:sz w:val="18"/>
              </w:rPr>
              <w:t>Description</w:t>
            </w:r>
            <w:r>
              <w:rPr>
                <w:spacing w:val="-2"/>
                <w:sz w:val="18"/>
              </w:rPr>
              <w:t> </w:t>
            </w:r>
            <w:r>
              <w:rPr>
                <w:sz w:val="18"/>
              </w:rPr>
              <w:t>of</w:t>
            </w:r>
            <w:r>
              <w:rPr>
                <w:spacing w:val="-1"/>
                <w:sz w:val="18"/>
              </w:rPr>
              <w:t> </w:t>
            </w:r>
            <w:r>
              <w:rPr>
                <w:sz w:val="18"/>
              </w:rPr>
              <w:t>the</w:t>
            </w:r>
            <w:r>
              <w:rPr>
                <w:spacing w:val="-1"/>
                <w:sz w:val="18"/>
              </w:rPr>
              <w:t> </w:t>
            </w:r>
            <w:r>
              <w:rPr>
                <w:spacing w:val="-2"/>
                <w:sz w:val="18"/>
              </w:rPr>
              <w:t>meeting</w:t>
            </w:r>
          </w:p>
        </w:tc>
        <w:tc>
          <w:tcPr>
            <w:tcW w:w="8180" w:type="dxa"/>
            <w:tcBorders>
              <w:top w:val="nil"/>
            </w:tcBorders>
          </w:tcPr>
          <w:p>
            <w:pPr>
              <w:pStyle w:val="TableParagraph"/>
              <w:spacing w:line="153" w:lineRule="auto" w:before="54"/>
              <w:ind w:left="80" w:right="195"/>
              <w:rPr>
                <w:sz w:val="18"/>
              </w:rPr>
            </w:pPr>
            <w:r>
              <w:rPr>
                <w:sz w:val="18"/>
              </w:rPr>
              <w:t>NOVA who presented a preliminary version of the map. Partners agreed on the following actions:</w:t>
            </w:r>
            <w:r>
              <w:rPr>
                <w:spacing w:val="40"/>
                <w:sz w:val="18"/>
              </w:rPr>
              <w:t> </w:t>
            </w:r>
            <w:r>
              <w:rPr>
                <w:sz w:val="18"/>
              </w:rPr>
              <w:t>to name the map as 'Decoding Ceramics' (the partners felt CRAFT was too generic, lacking discipline connection); for NOVA and UAL to work on the graphics and ensure that the project website</w:t>
            </w:r>
            <w:r>
              <w:rPr>
                <w:spacing w:val="-2"/>
                <w:sz w:val="18"/>
              </w:rPr>
              <w:t> </w:t>
            </w:r>
            <w:r>
              <w:rPr>
                <w:sz w:val="18"/>
              </w:rPr>
              <w:t>and</w:t>
            </w:r>
            <w:r>
              <w:rPr>
                <w:spacing w:val="-2"/>
                <w:sz w:val="18"/>
              </w:rPr>
              <w:t> </w:t>
            </w:r>
            <w:r>
              <w:rPr>
                <w:sz w:val="18"/>
              </w:rPr>
              <w:t>the</w:t>
            </w:r>
            <w:r>
              <w:rPr>
                <w:spacing w:val="-2"/>
                <w:sz w:val="18"/>
              </w:rPr>
              <w:t> </w:t>
            </w:r>
            <w:r>
              <w:rPr>
                <w:sz w:val="18"/>
              </w:rPr>
              <w:t>map</w:t>
            </w:r>
            <w:r>
              <w:rPr>
                <w:spacing w:val="-2"/>
                <w:sz w:val="18"/>
              </w:rPr>
              <w:t> </w:t>
            </w:r>
            <w:r>
              <w:rPr>
                <w:sz w:val="18"/>
              </w:rPr>
              <w:t>have</w:t>
            </w:r>
            <w:r>
              <w:rPr>
                <w:spacing w:val="-2"/>
                <w:sz w:val="18"/>
              </w:rPr>
              <w:t> </w:t>
            </w:r>
            <w:r>
              <w:rPr>
                <w:sz w:val="18"/>
              </w:rPr>
              <w:t>the</w:t>
            </w:r>
            <w:r>
              <w:rPr>
                <w:spacing w:val="-2"/>
                <w:sz w:val="18"/>
              </w:rPr>
              <w:t> </w:t>
            </w:r>
            <w:r>
              <w:rPr>
                <w:sz w:val="18"/>
              </w:rPr>
              <w:t>same</w:t>
            </w:r>
            <w:r>
              <w:rPr>
                <w:spacing w:val="-2"/>
                <w:sz w:val="18"/>
              </w:rPr>
              <w:t> </w:t>
            </w:r>
            <w:r>
              <w:rPr>
                <w:sz w:val="18"/>
              </w:rPr>
              <w:t>graphic</w:t>
            </w:r>
            <w:r>
              <w:rPr>
                <w:spacing w:val="-2"/>
                <w:sz w:val="18"/>
              </w:rPr>
              <w:t> </w:t>
            </w:r>
            <w:r>
              <w:rPr>
                <w:sz w:val="18"/>
              </w:rPr>
              <w:t>style,</w:t>
            </w:r>
            <w:r>
              <w:rPr>
                <w:spacing w:val="-2"/>
                <w:sz w:val="18"/>
              </w:rPr>
              <w:t> </w:t>
            </w:r>
            <w:r>
              <w:rPr>
                <w:sz w:val="18"/>
              </w:rPr>
              <w:t>such</w:t>
            </w:r>
            <w:r>
              <w:rPr>
                <w:spacing w:val="-2"/>
                <w:sz w:val="18"/>
              </w:rPr>
              <w:t> </w:t>
            </w:r>
            <w:r>
              <w:rPr>
                <w:sz w:val="18"/>
              </w:rPr>
              <w:t>as</w:t>
            </w:r>
            <w:r>
              <w:rPr>
                <w:spacing w:val="-2"/>
                <w:sz w:val="18"/>
              </w:rPr>
              <w:t> </w:t>
            </w:r>
            <w:r>
              <w:rPr>
                <w:sz w:val="18"/>
              </w:rPr>
              <w:t>logo,</w:t>
            </w:r>
            <w:r>
              <w:rPr>
                <w:spacing w:val="-2"/>
                <w:sz w:val="18"/>
              </w:rPr>
              <w:t> </w:t>
            </w:r>
            <w:r>
              <w:rPr>
                <w:sz w:val="18"/>
              </w:rPr>
              <w:t>font,</w:t>
            </w:r>
            <w:r>
              <w:rPr>
                <w:spacing w:val="-2"/>
                <w:sz w:val="18"/>
              </w:rPr>
              <w:t> </w:t>
            </w:r>
            <w:r>
              <w:rPr>
                <w:sz w:val="18"/>
              </w:rPr>
              <w:t>shift</w:t>
            </w:r>
            <w:r>
              <w:rPr>
                <w:spacing w:val="-2"/>
                <w:sz w:val="18"/>
              </w:rPr>
              <w:t> </w:t>
            </w:r>
            <w:r>
              <w:rPr>
                <w:sz w:val="18"/>
              </w:rPr>
              <w:t>size;</w:t>
            </w:r>
            <w:r>
              <w:rPr>
                <w:spacing w:val="-2"/>
                <w:sz w:val="18"/>
              </w:rPr>
              <w:t> </w:t>
            </w:r>
            <w:r>
              <w:rPr>
                <w:sz w:val="18"/>
              </w:rPr>
              <w:t>for</w:t>
            </w:r>
            <w:r>
              <w:rPr>
                <w:spacing w:val="-2"/>
                <w:sz w:val="18"/>
              </w:rPr>
              <w:t> </w:t>
            </w:r>
            <w:r>
              <w:rPr>
                <w:sz w:val="18"/>
              </w:rPr>
              <w:t>NOVA</w:t>
            </w:r>
            <w:r>
              <w:rPr>
                <w:spacing w:val="-2"/>
                <w:sz w:val="18"/>
              </w:rPr>
              <w:t> </w:t>
            </w:r>
            <w:r>
              <w:rPr>
                <w:sz w:val="18"/>
              </w:rPr>
              <w:t>and</w:t>
            </w:r>
            <w:r>
              <w:rPr>
                <w:spacing w:val="-2"/>
                <w:sz w:val="18"/>
              </w:rPr>
              <w:t> </w:t>
            </w:r>
            <w:r>
              <w:rPr>
                <w:sz w:val="18"/>
              </w:rPr>
              <w:t>UAL to work on developing a map platform with the web developer; for NOVA to remove some of the worlds on the map and leave only: the profile, process/teaching techniques, go-deeper and links; for all to continue updating the map; for NOVA to implement the changes on the map so that KHiO can send the map to people/companies to complete the map themselves. The 2nd session was dedicated to demonstrating the videos tutorials and the initial teaching cards and learning</w:t>
            </w:r>
            <w:r>
              <w:rPr>
                <w:spacing w:val="40"/>
                <w:sz w:val="18"/>
              </w:rPr>
              <w:t> </w:t>
            </w:r>
            <w:r>
              <w:rPr>
                <w:sz w:val="18"/>
              </w:rPr>
              <w:t>resources produced including the mould making and throwing tutorial from UMPRUM and a video from KPM which was made by KHB, resulting in an analysis of technicalities of video production such as length of video, minimal amount of information, what can be augmented and what should be retained for IO2 In this session led by KHB, partners reviewed IO2 progress and the next steps for the delivery. Principles of Pedagogy were presented. IO2 should represent cross-university knowledge exchange and mediate ceramic knowledge from basic to expert levels. IO2 is for teachers, makers, and students. KHB presented references from other craft related platform such as</w:t>
            </w:r>
            <w:r>
              <w:rPr>
                <w:spacing w:val="-3"/>
                <w:sz w:val="18"/>
              </w:rPr>
              <w:t> </w:t>
            </w:r>
            <w:r>
              <w:rPr>
                <w:sz w:val="18"/>
              </w:rPr>
              <w:t>the</w:t>
            </w:r>
            <w:r>
              <w:rPr>
                <w:spacing w:val="-3"/>
                <w:sz w:val="18"/>
              </w:rPr>
              <w:t> </w:t>
            </w:r>
            <w:r>
              <w:rPr>
                <w:sz w:val="18"/>
              </w:rPr>
              <w:t>Sitterwekr</w:t>
            </w:r>
            <w:r>
              <w:rPr>
                <w:spacing w:val="-3"/>
                <w:sz w:val="18"/>
              </w:rPr>
              <w:t> </w:t>
            </w:r>
            <w:r>
              <w:rPr>
                <w:sz w:val="18"/>
              </w:rPr>
              <w:t>katalog,</w:t>
            </w:r>
            <w:r>
              <w:rPr>
                <w:spacing w:val="-3"/>
                <w:sz w:val="18"/>
              </w:rPr>
              <w:t> </w:t>
            </w:r>
            <w:r>
              <w:rPr>
                <w:sz w:val="18"/>
              </w:rPr>
              <w:t>Critical</w:t>
            </w:r>
            <w:r>
              <w:rPr>
                <w:spacing w:val="-3"/>
                <w:sz w:val="18"/>
              </w:rPr>
              <w:t> </w:t>
            </w:r>
            <w:r>
              <w:rPr>
                <w:sz w:val="18"/>
              </w:rPr>
              <w:t>media</w:t>
            </w:r>
            <w:r>
              <w:rPr>
                <w:spacing w:val="-3"/>
                <w:sz w:val="18"/>
              </w:rPr>
              <w:t> </w:t>
            </w:r>
            <w:r>
              <w:rPr>
                <w:sz w:val="18"/>
              </w:rPr>
              <w:t>lab,</w:t>
            </w:r>
            <w:r>
              <w:rPr>
                <w:spacing w:val="-3"/>
                <w:sz w:val="18"/>
              </w:rPr>
              <w:t> </w:t>
            </w:r>
            <w:r>
              <w:rPr>
                <w:sz w:val="18"/>
              </w:rPr>
              <w:t>Bugh</w:t>
            </w:r>
            <w:r>
              <w:rPr>
                <w:spacing w:val="-3"/>
                <w:sz w:val="18"/>
              </w:rPr>
              <w:t> </w:t>
            </w:r>
            <w:r>
              <w:rPr>
                <w:sz w:val="18"/>
              </w:rPr>
              <w:t>labs</w:t>
            </w:r>
            <w:r>
              <w:rPr>
                <w:spacing w:val="-3"/>
                <w:sz w:val="18"/>
              </w:rPr>
              <w:t> </w:t>
            </w:r>
            <w:r>
              <w:rPr>
                <w:sz w:val="18"/>
              </w:rPr>
              <w:t>-</w:t>
            </w:r>
            <w:r>
              <w:rPr>
                <w:spacing w:val="-3"/>
                <w:sz w:val="18"/>
              </w:rPr>
              <w:t> </w:t>
            </w:r>
            <w:r>
              <w:rPr>
                <w:sz w:val="18"/>
              </w:rPr>
              <w:t>Halle</w:t>
            </w:r>
            <w:r>
              <w:rPr>
                <w:spacing w:val="-3"/>
                <w:sz w:val="18"/>
              </w:rPr>
              <w:t> </w:t>
            </w:r>
            <w:r>
              <w:rPr>
                <w:sz w:val="18"/>
              </w:rPr>
              <w:t>and</w:t>
            </w:r>
            <w:r>
              <w:rPr>
                <w:spacing w:val="-3"/>
                <w:sz w:val="18"/>
              </w:rPr>
              <w:t> </w:t>
            </w:r>
            <w:r>
              <w:rPr>
                <w:sz w:val="18"/>
              </w:rPr>
              <w:t>Material-Archives.</w:t>
            </w:r>
            <w:r>
              <w:rPr>
                <w:spacing w:val="-3"/>
                <w:sz w:val="18"/>
              </w:rPr>
              <w:t> </w:t>
            </w:r>
            <w:r>
              <w:rPr>
                <w:sz w:val="18"/>
              </w:rPr>
              <w:t>Based</w:t>
            </w:r>
            <w:r>
              <w:rPr>
                <w:spacing w:val="-3"/>
                <w:sz w:val="18"/>
              </w:rPr>
              <w:t> </w:t>
            </w:r>
            <w:r>
              <w:rPr>
                <w:sz w:val="18"/>
              </w:rPr>
              <w:t>on</w:t>
            </w:r>
            <w:r>
              <w:rPr>
                <w:spacing w:val="-3"/>
                <w:sz w:val="18"/>
              </w:rPr>
              <w:t> </w:t>
            </w:r>
            <w:r>
              <w:rPr>
                <w:sz w:val="18"/>
              </w:rPr>
              <w:t>this KHB presented the "project cook book" in which all the partners participated. Outcome was a design discussion of a teaching card, with IDEO method cards used as an exemplar for the development of IO2. Further, the partners discussed the course's timespan, participants' skills, available resources, desired learnings, outcomes, and topic/content for the training tutorials. It was agreed to have interlaced learning resources. The meeting concluded by an outlook of the timeline and reminding the upcoming delivery due dates. The coordinator informed the partners that the funder had rejected the project’s extension request for three additional months. The project will officially end on 31st August 2023, as per grant agreement.</w:t>
            </w:r>
          </w:p>
        </w:tc>
      </w:tr>
      <w:tr>
        <w:trPr>
          <w:trHeight w:val="319" w:hRule="atLeast"/>
        </w:trPr>
        <w:tc>
          <w:tcPr>
            <w:tcW w:w="2720" w:type="dxa"/>
          </w:tcPr>
          <w:p>
            <w:pPr>
              <w:pStyle w:val="TableParagraph"/>
              <w:spacing w:line="295" w:lineRule="exact"/>
              <w:ind w:left="80"/>
              <w:rPr>
                <w:sz w:val="18"/>
              </w:rPr>
            </w:pPr>
            <w:r>
              <w:rPr>
                <w:sz w:val="18"/>
              </w:rPr>
              <w:t>Start</w:t>
            </w:r>
            <w:r>
              <w:rPr>
                <w:spacing w:val="-5"/>
                <w:sz w:val="18"/>
              </w:rPr>
              <w:t> </w:t>
            </w:r>
            <w:r>
              <w:rPr>
                <w:spacing w:val="-4"/>
                <w:sz w:val="18"/>
              </w:rPr>
              <w:t>Date</w:t>
            </w:r>
          </w:p>
        </w:tc>
        <w:tc>
          <w:tcPr>
            <w:tcW w:w="8180" w:type="dxa"/>
          </w:tcPr>
          <w:p>
            <w:pPr>
              <w:pStyle w:val="TableParagraph"/>
              <w:spacing w:line="295" w:lineRule="exact"/>
              <w:ind w:left="80"/>
              <w:rPr>
                <w:sz w:val="18"/>
              </w:rPr>
            </w:pPr>
            <w:r>
              <w:rPr>
                <w:spacing w:val="-2"/>
                <w:sz w:val="18"/>
              </w:rPr>
              <w:t>16/09/2022</w:t>
            </w:r>
          </w:p>
        </w:tc>
      </w:tr>
      <w:tr>
        <w:trPr>
          <w:trHeight w:val="320" w:hRule="atLeast"/>
        </w:trPr>
        <w:tc>
          <w:tcPr>
            <w:tcW w:w="2720" w:type="dxa"/>
          </w:tcPr>
          <w:p>
            <w:pPr>
              <w:pStyle w:val="TableParagraph"/>
              <w:spacing w:line="295" w:lineRule="exact"/>
              <w:ind w:left="80"/>
              <w:rPr>
                <w:sz w:val="18"/>
              </w:rPr>
            </w:pPr>
            <w:r>
              <w:rPr>
                <w:sz w:val="18"/>
              </w:rPr>
              <w:t>End </w:t>
            </w:r>
            <w:r>
              <w:rPr>
                <w:spacing w:val="-4"/>
                <w:sz w:val="18"/>
              </w:rPr>
              <w:t>Date</w:t>
            </w:r>
          </w:p>
        </w:tc>
        <w:tc>
          <w:tcPr>
            <w:tcW w:w="8180" w:type="dxa"/>
          </w:tcPr>
          <w:p>
            <w:pPr>
              <w:pStyle w:val="TableParagraph"/>
              <w:spacing w:line="295" w:lineRule="exact"/>
              <w:ind w:left="80"/>
              <w:rPr>
                <w:sz w:val="18"/>
              </w:rPr>
            </w:pPr>
            <w:r>
              <w:rPr>
                <w:spacing w:val="-2"/>
                <w:sz w:val="18"/>
              </w:rPr>
              <w:t>16/09/2022</w:t>
            </w:r>
          </w:p>
        </w:tc>
      </w:tr>
      <w:tr>
        <w:trPr>
          <w:trHeight w:val="320" w:hRule="atLeast"/>
        </w:trPr>
        <w:tc>
          <w:tcPr>
            <w:tcW w:w="2720" w:type="dxa"/>
          </w:tcPr>
          <w:p>
            <w:pPr>
              <w:pStyle w:val="TableParagraph"/>
              <w:spacing w:line="295" w:lineRule="exact"/>
              <w:ind w:left="80"/>
              <w:rPr>
                <w:sz w:val="18"/>
              </w:rPr>
            </w:pPr>
            <w:r>
              <w:rPr>
                <w:sz w:val="18"/>
              </w:rPr>
              <w:t>Receiving</w:t>
            </w:r>
            <w:r>
              <w:rPr>
                <w:spacing w:val="-3"/>
                <w:sz w:val="18"/>
              </w:rPr>
              <w:t> </w:t>
            </w:r>
            <w:r>
              <w:rPr>
                <w:spacing w:val="-2"/>
                <w:sz w:val="18"/>
              </w:rPr>
              <w:t>Organisation</w:t>
            </w:r>
          </w:p>
        </w:tc>
        <w:tc>
          <w:tcPr>
            <w:tcW w:w="8180" w:type="dxa"/>
          </w:tcPr>
          <w:p>
            <w:pPr>
              <w:pStyle w:val="TableParagraph"/>
              <w:spacing w:line="295" w:lineRule="exact"/>
              <w:ind w:left="80"/>
              <w:rPr>
                <w:sz w:val="18"/>
              </w:rPr>
            </w:pPr>
            <w:r>
              <w:rPr>
                <w:sz w:val="18"/>
              </w:rPr>
              <w:t>Vysoka</w:t>
            </w:r>
            <w:r>
              <w:rPr>
                <w:spacing w:val="-1"/>
                <w:sz w:val="18"/>
              </w:rPr>
              <w:t> </w:t>
            </w:r>
            <w:r>
              <w:rPr>
                <w:sz w:val="18"/>
              </w:rPr>
              <w:t>skola</w:t>
            </w:r>
            <w:r>
              <w:rPr>
                <w:spacing w:val="-1"/>
                <w:sz w:val="18"/>
              </w:rPr>
              <w:t> </w:t>
            </w:r>
            <w:r>
              <w:rPr>
                <w:sz w:val="18"/>
              </w:rPr>
              <w:t>umeleckoprumyslova</w:t>
            </w:r>
            <w:r>
              <w:rPr>
                <w:spacing w:val="-1"/>
                <w:sz w:val="18"/>
              </w:rPr>
              <w:t> </w:t>
            </w:r>
            <w:r>
              <w:rPr>
                <w:sz w:val="18"/>
              </w:rPr>
              <w:t>v</w:t>
            </w:r>
            <w:r>
              <w:rPr>
                <w:spacing w:val="-1"/>
                <w:sz w:val="18"/>
              </w:rPr>
              <w:t> </w:t>
            </w:r>
            <w:r>
              <w:rPr>
                <w:spacing w:val="-2"/>
                <w:sz w:val="18"/>
              </w:rPr>
              <w:t>Praze</w:t>
            </w:r>
          </w:p>
        </w:tc>
      </w:tr>
      <w:tr>
        <w:trPr>
          <w:trHeight w:val="320" w:hRule="atLeast"/>
        </w:trPr>
        <w:tc>
          <w:tcPr>
            <w:tcW w:w="2720" w:type="dxa"/>
          </w:tcPr>
          <w:p>
            <w:pPr>
              <w:pStyle w:val="TableParagraph"/>
              <w:spacing w:line="295" w:lineRule="exact"/>
              <w:ind w:left="80"/>
              <w:rPr>
                <w:sz w:val="18"/>
              </w:rPr>
            </w:pPr>
            <w:r>
              <w:rPr>
                <w:sz w:val="18"/>
              </w:rPr>
              <w:t>Receiving</w:t>
            </w:r>
            <w:r>
              <w:rPr>
                <w:spacing w:val="-1"/>
                <w:sz w:val="18"/>
              </w:rPr>
              <w:t> </w:t>
            </w:r>
            <w:r>
              <w:rPr>
                <w:spacing w:val="-2"/>
                <w:sz w:val="18"/>
              </w:rPr>
              <w:t>Country</w:t>
            </w:r>
          </w:p>
        </w:tc>
        <w:tc>
          <w:tcPr>
            <w:tcW w:w="8180" w:type="dxa"/>
          </w:tcPr>
          <w:p>
            <w:pPr>
              <w:pStyle w:val="TableParagraph"/>
              <w:spacing w:line="295" w:lineRule="exact"/>
              <w:ind w:left="80"/>
              <w:rPr>
                <w:sz w:val="18"/>
              </w:rPr>
            </w:pPr>
            <w:r>
              <w:rPr>
                <w:sz w:val="18"/>
              </w:rPr>
              <w:t>Czech</w:t>
            </w:r>
            <w:r>
              <w:rPr>
                <w:spacing w:val="-1"/>
                <w:sz w:val="18"/>
              </w:rPr>
              <w:t> </w:t>
            </w:r>
            <w:r>
              <w:rPr>
                <w:spacing w:val="-2"/>
                <w:sz w:val="18"/>
              </w:rPr>
              <w:t>Republic</w:t>
            </w:r>
          </w:p>
        </w:tc>
      </w:tr>
      <w:tr>
        <w:trPr>
          <w:trHeight w:val="320" w:hRule="atLeast"/>
        </w:trPr>
        <w:tc>
          <w:tcPr>
            <w:tcW w:w="2720" w:type="dxa"/>
          </w:tcPr>
          <w:p>
            <w:pPr>
              <w:pStyle w:val="TableParagraph"/>
              <w:spacing w:line="295" w:lineRule="exact"/>
              <w:ind w:left="80"/>
              <w:rPr>
                <w:sz w:val="18"/>
              </w:rPr>
            </w:pPr>
            <w:r>
              <w:rPr>
                <w:sz w:val="18"/>
              </w:rPr>
              <w:t>Receiving</w:t>
            </w:r>
            <w:r>
              <w:rPr>
                <w:spacing w:val="-1"/>
                <w:sz w:val="18"/>
              </w:rPr>
              <w:t> </w:t>
            </w:r>
            <w:r>
              <w:rPr>
                <w:spacing w:val="-4"/>
                <w:sz w:val="18"/>
              </w:rPr>
              <w:t>City</w:t>
            </w:r>
          </w:p>
        </w:tc>
        <w:tc>
          <w:tcPr>
            <w:tcW w:w="8180" w:type="dxa"/>
          </w:tcPr>
          <w:p>
            <w:pPr>
              <w:pStyle w:val="TableParagraph"/>
              <w:spacing w:line="295" w:lineRule="exact"/>
              <w:ind w:left="80"/>
              <w:rPr>
                <w:sz w:val="18"/>
              </w:rPr>
            </w:pPr>
            <w:r>
              <w:rPr>
                <w:spacing w:val="-2"/>
                <w:sz w:val="18"/>
              </w:rPr>
              <w:t>Praha</w:t>
            </w:r>
          </w:p>
        </w:tc>
      </w:tr>
      <w:tr>
        <w:trPr>
          <w:trHeight w:val="320" w:hRule="atLeast"/>
        </w:trPr>
        <w:tc>
          <w:tcPr>
            <w:tcW w:w="2720" w:type="dxa"/>
          </w:tcPr>
          <w:p>
            <w:pPr>
              <w:pStyle w:val="TableParagraph"/>
              <w:spacing w:line="295" w:lineRule="exact"/>
              <w:ind w:left="80"/>
              <w:rPr>
                <w:sz w:val="18"/>
              </w:rPr>
            </w:pPr>
            <w:r>
              <w:rPr>
                <w:sz w:val="18"/>
              </w:rPr>
              <w:t>No.</w:t>
            </w:r>
            <w:r>
              <w:rPr>
                <w:spacing w:val="-3"/>
                <w:sz w:val="18"/>
              </w:rPr>
              <w:t> </w:t>
            </w:r>
            <w:r>
              <w:rPr>
                <w:sz w:val="18"/>
              </w:rPr>
              <w:t>of</w:t>
            </w:r>
            <w:r>
              <w:rPr>
                <w:spacing w:val="-2"/>
                <w:sz w:val="18"/>
              </w:rPr>
              <w:t> Participants</w:t>
            </w:r>
          </w:p>
        </w:tc>
        <w:tc>
          <w:tcPr>
            <w:tcW w:w="8180" w:type="dxa"/>
          </w:tcPr>
          <w:p>
            <w:pPr>
              <w:pStyle w:val="TableParagraph"/>
              <w:spacing w:line="295" w:lineRule="exact"/>
              <w:ind w:left="80"/>
              <w:rPr>
                <w:sz w:val="18"/>
              </w:rPr>
            </w:pPr>
            <w:r>
              <w:rPr>
                <w:spacing w:val="-5"/>
                <w:sz w:val="18"/>
              </w:rPr>
              <w:t>10</w:t>
            </w:r>
          </w:p>
        </w:tc>
      </w:tr>
    </w:tbl>
    <w:p>
      <w:pPr>
        <w:pStyle w:val="BodyText"/>
        <w:spacing w:before="12"/>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5"/>
                <w:sz w:val="18"/>
              </w:rPr>
              <w:t>ID</w:t>
            </w:r>
          </w:p>
        </w:tc>
        <w:tc>
          <w:tcPr>
            <w:tcW w:w="8180" w:type="dxa"/>
          </w:tcPr>
          <w:p>
            <w:pPr>
              <w:pStyle w:val="TableParagraph"/>
              <w:spacing w:line="295" w:lineRule="exact"/>
              <w:ind w:left="80"/>
              <w:rPr>
                <w:sz w:val="18"/>
              </w:rPr>
            </w:pPr>
            <w:r>
              <w:rPr>
                <w:sz w:val="18"/>
              </w:rPr>
              <w:t>79249-TPM-</w:t>
            </w:r>
            <w:r>
              <w:rPr>
                <w:spacing w:val="-2"/>
                <w:sz w:val="18"/>
              </w:rPr>
              <w:t>00005</w:t>
            </w:r>
          </w:p>
        </w:tc>
      </w:tr>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2"/>
                <w:sz w:val="18"/>
              </w:rPr>
              <w:t>Title</w:t>
            </w:r>
          </w:p>
        </w:tc>
        <w:tc>
          <w:tcPr>
            <w:tcW w:w="8180" w:type="dxa"/>
          </w:tcPr>
          <w:p>
            <w:pPr>
              <w:pStyle w:val="TableParagraph"/>
              <w:spacing w:line="295" w:lineRule="exact"/>
              <w:ind w:left="80"/>
              <w:rPr>
                <w:sz w:val="18"/>
              </w:rPr>
            </w:pPr>
            <w:r>
              <w:rPr>
                <w:sz w:val="18"/>
              </w:rPr>
              <w:t>Transnational</w:t>
            </w:r>
            <w:r>
              <w:rPr>
                <w:spacing w:val="-1"/>
                <w:sz w:val="18"/>
              </w:rPr>
              <w:t> </w:t>
            </w:r>
            <w:r>
              <w:rPr>
                <w:sz w:val="18"/>
              </w:rPr>
              <w:t>Meeting</w:t>
            </w:r>
            <w:r>
              <w:rPr>
                <w:spacing w:val="-1"/>
                <w:sz w:val="18"/>
              </w:rPr>
              <w:t> </w:t>
            </w:r>
            <w:r>
              <w:rPr>
                <w:spacing w:val="-10"/>
                <w:sz w:val="18"/>
              </w:rPr>
              <w:t>5</w:t>
            </w:r>
          </w:p>
        </w:tc>
      </w:tr>
      <w:tr>
        <w:trPr>
          <w:trHeight w:val="6410" w:hRule="atLeast"/>
        </w:trPr>
        <w:tc>
          <w:tcPr>
            <w:tcW w:w="2720" w:type="dxa"/>
            <w:tcBorders>
              <w:bottom w:val="nil"/>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278"/>
              <w:rPr>
                <w:sz w:val="18"/>
              </w:rPr>
            </w:pPr>
          </w:p>
          <w:p>
            <w:pPr>
              <w:pStyle w:val="TableParagraph"/>
              <w:ind w:left="80"/>
              <w:rPr>
                <w:sz w:val="18"/>
              </w:rPr>
            </w:pPr>
            <w:r>
              <w:rPr>
                <w:sz w:val="18"/>
              </w:rPr>
              <w:t>Description</w:t>
            </w:r>
            <w:r>
              <w:rPr>
                <w:spacing w:val="-2"/>
                <w:sz w:val="18"/>
              </w:rPr>
              <w:t> </w:t>
            </w:r>
            <w:r>
              <w:rPr>
                <w:sz w:val="18"/>
              </w:rPr>
              <w:t>of</w:t>
            </w:r>
            <w:r>
              <w:rPr>
                <w:spacing w:val="-1"/>
                <w:sz w:val="18"/>
              </w:rPr>
              <w:t> </w:t>
            </w:r>
            <w:r>
              <w:rPr>
                <w:sz w:val="18"/>
              </w:rPr>
              <w:t>the</w:t>
            </w:r>
            <w:r>
              <w:rPr>
                <w:spacing w:val="-1"/>
                <w:sz w:val="18"/>
              </w:rPr>
              <w:t> </w:t>
            </w:r>
            <w:r>
              <w:rPr>
                <w:spacing w:val="-2"/>
                <w:sz w:val="18"/>
              </w:rPr>
              <w:t>meeting</w:t>
            </w:r>
          </w:p>
        </w:tc>
        <w:tc>
          <w:tcPr>
            <w:tcW w:w="8180" w:type="dxa"/>
            <w:tcBorders>
              <w:bottom w:val="nil"/>
            </w:tcBorders>
          </w:tcPr>
          <w:p>
            <w:pPr>
              <w:pStyle w:val="TableParagraph"/>
              <w:spacing w:line="153" w:lineRule="auto" w:before="64"/>
              <w:ind w:left="80" w:right="199"/>
              <w:rPr>
                <w:sz w:val="18"/>
              </w:rPr>
            </w:pPr>
            <w:r>
              <w:rPr>
                <w:sz w:val="18"/>
              </w:rPr>
              <w:t>The 5th transnational meeting took place in Oslo hosted by KHiO on 26th-27th January 2023. The meeting was attended by 11 delegates. Day 1 Participants agreed to reorganize activities into 2 Working-Groups (WGs): IO2 WG Pedagogical Approaches &amp; Methods: partners reviewed what content partners have produced and what content we need to develop in the coming months. The consortium is creating 3 types of educational videos for the teaching cards: 1) Interviews, 2) Skills &amp; 3) Tutorials with step-by-step instructions. Partners agreed on parameters, categories, content management</w:t>
            </w:r>
            <w:r>
              <w:rPr>
                <w:spacing w:val="-4"/>
                <w:sz w:val="18"/>
              </w:rPr>
              <w:t> </w:t>
            </w:r>
            <w:r>
              <w:rPr>
                <w:sz w:val="18"/>
              </w:rPr>
              <w:t>and</w:t>
            </w:r>
            <w:r>
              <w:rPr>
                <w:spacing w:val="-4"/>
                <w:sz w:val="18"/>
              </w:rPr>
              <w:t> </w:t>
            </w:r>
            <w:r>
              <w:rPr>
                <w:sz w:val="18"/>
              </w:rPr>
              <w:t>a</w:t>
            </w:r>
            <w:r>
              <w:rPr>
                <w:spacing w:val="-4"/>
                <w:sz w:val="18"/>
              </w:rPr>
              <w:t> </w:t>
            </w:r>
            <w:r>
              <w:rPr>
                <w:sz w:val="18"/>
              </w:rPr>
              <w:t>timetable</w:t>
            </w:r>
            <w:r>
              <w:rPr>
                <w:spacing w:val="-4"/>
                <w:sz w:val="18"/>
              </w:rPr>
              <w:t> </w:t>
            </w:r>
            <w:r>
              <w:rPr>
                <w:sz w:val="18"/>
              </w:rPr>
              <w:t>for</w:t>
            </w:r>
            <w:r>
              <w:rPr>
                <w:spacing w:val="-4"/>
                <w:sz w:val="18"/>
              </w:rPr>
              <w:t> </w:t>
            </w:r>
            <w:r>
              <w:rPr>
                <w:sz w:val="18"/>
              </w:rPr>
              <w:t>content</w:t>
            </w:r>
            <w:r>
              <w:rPr>
                <w:spacing w:val="-4"/>
                <w:sz w:val="18"/>
              </w:rPr>
              <w:t> </w:t>
            </w:r>
            <w:r>
              <w:rPr>
                <w:sz w:val="18"/>
              </w:rPr>
              <w:t>production.</w:t>
            </w:r>
            <w:r>
              <w:rPr>
                <w:spacing w:val="-4"/>
                <w:sz w:val="18"/>
              </w:rPr>
              <w:t> </w:t>
            </w:r>
            <w:r>
              <w:rPr>
                <w:sz w:val="18"/>
              </w:rPr>
              <w:t>Due</w:t>
            </w:r>
            <w:r>
              <w:rPr>
                <w:spacing w:val="-4"/>
                <w:sz w:val="18"/>
              </w:rPr>
              <w:t> </w:t>
            </w:r>
            <w:r>
              <w:rPr>
                <w:sz w:val="18"/>
              </w:rPr>
              <w:t>to</w:t>
            </w:r>
            <w:r>
              <w:rPr>
                <w:spacing w:val="-4"/>
                <w:sz w:val="18"/>
              </w:rPr>
              <w:t> </w:t>
            </w:r>
            <w:r>
              <w:rPr>
                <w:sz w:val="18"/>
              </w:rPr>
              <w:t>workloads,</w:t>
            </w:r>
            <w:r>
              <w:rPr>
                <w:spacing w:val="-4"/>
                <w:sz w:val="18"/>
              </w:rPr>
              <w:t> </w:t>
            </w:r>
            <w:r>
              <w:rPr>
                <w:sz w:val="18"/>
              </w:rPr>
              <w:t>capacity,</w:t>
            </w:r>
            <w:r>
              <w:rPr>
                <w:spacing w:val="-4"/>
                <w:sz w:val="18"/>
              </w:rPr>
              <w:t> </w:t>
            </w:r>
            <w:r>
              <w:rPr>
                <w:sz w:val="18"/>
              </w:rPr>
              <w:t>quality,</w:t>
            </w:r>
            <w:r>
              <w:rPr>
                <w:spacing w:val="-4"/>
                <w:sz w:val="18"/>
              </w:rPr>
              <w:t> </w:t>
            </w:r>
            <w:r>
              <w:rPr>
                <w:sz w:val="18"/>
              </w:rPr>
              <w:t>language, and video-editing constraints. partners prioritised the content listed. IO3 WG participants</w:t>
            </w:r>
          </w:p>
          <w:p>
            <w:pPr>
              <w:pStyle w:val="TableParagraph"/>
              <w:spacing w:line="153" w:lineRule="auto"/>
              <w:ind w:left="80" w:right="180"/>
              <w:rPr>
                <w:sz w:val="18"/>
              </w:rPr>
            </w:pPr>
            <w:r>
              <w:rPr>
                <w:sz w:val="18"/>
              </w:rPr>
              <w:t>co-designed for the Skills Resources: 1) a user journey mapping how teachers and learners will interact with the platform, 2) the layout of teaching cards reasoning on their structure and</w:t>
            </w:r>
            <w:r>
              <w:rPr>
                <w:spacing w:val="40"/>
                <w:sz w:val="18"/>
              </w:rPr>
              <w:t> </w:t>
            </w:r>
            <w:r>
              <w:rPr>
                <w:sz w:val="18"/>
              </w:rPr>
              <w:t>categories and 3) how to browse through the platform using tags/categories. 4) Mock-ups have been</w:t>
            </w:r>
            <w:r>
              <w:rPr>
                <w:spacing w:val="-3"/>
                <w:sz w:val="18"/>
              </w:rPr>
              <w:t> </w:t>
            </w:r>
            <w:r>
              <w:rPr>
                <w:sz w:val="18"/>
              </w:rPr>
              <w:t>prototyped</w:t>
            </w:r>
            <w:r>
              <w:rPr>
                <w:spacing w:val="-3"/>
                <w:sz w:val="18"/>
              </w:rPr>
              <w:t> </w:t>
            </w:r>
            <w:r>
              <w:rPr>
                <w:sz w:val="18"/>
              </w:rPr>
              <w:t>and</w:t>
            </w:r>
            <w:r>
              <w:rPr>
                <w:spacing w:val="-3"/>
                <w:sz w:val="18"/>
              </w:rPr>
              <w:t> </w:t>
            </w:r>
            <w:r>
              <w:rPr>
                <w:sz w:val="18"/>
              </w:rPr>
              <w:t>each</w:t>
            </w:r>
            <w:r>
              <w:rPr>
                <w:spacing w:val="-3"/>
                <w:sz w:val="18"/>
              </w:rPr>
              <w:t> </w:t>
            </w:r>
            <w:r>
              <w:rPr>
                <w:sz w:val="18"/>
              </w:rPr>
              <w:t>partner</w:t>
            </w:r>
            <w:r>
              <w:rPr>
                <w:spacing w:val="-3"/>
                <w:sz w:val="18"/>
              </w:rPr>
              <w:t> </w:t>
            </w:r>
            <w:r>
              <w:rPr>
                <w:sz w:val="18"/>
              </w:rPr>
              <w:t>agreed</w:t>
            </w:r>
            <w:r>
              <w:rPr>
                <w:spacing w:val="-3"/>
                <w:sz w:val="18"/>
              </w:rPr>
              <w:t> </w:t>
            </w:r>
            <w:r>
              <w:rPr>
                <w:sz w:val="18"/>
              </w:rPr>
              <w:t>to</w:t>
            </w:r>
            <w:r>
              <w:rPr>
                <w:spacing w:val="-3"/>
                <w:sz w:val="18"/>
              </w:rPr>
              <w:t> </w:t>
            </w:r>
            <w:r>
              <w:rPr>
                <w:sz w:val="18"/>
              </w:rPr>
              <w:t>produce</w:t>
            </w:r>
            <w:r>
              <w:rPr>
                <w:spacing w:val="-3"/>
                <w:sz w:val="18"/>
              </w:rPr>
              <w:t> </w:t>
            </w:r>
            <w:r>
              <w:rPr>
                <w:sz w:val="18"/>
              </w:rPr>
              <w:t>the</w:t>
            </w:r>
            <w:r>
              <w:rPr>
                <w:spacing w:val="-3"/>
                <w:sz w:val="18"/>
              </w:rPr>
              <w:t> </w:t>
            </w:r>
            <w:r>
              <w:rPr>
                <w:sz w:val="18"/>
              </w:rPr>
              <w:t>cards</w:t>
            </w:r>
            <w:r>
              <w:rPr>
                <w:spacing w:val="-3"/>
                <w:sz w:val="18"/>
              </w:rPr>
              <w:t> </w:t>
            </w:r>
            <w:r>
              <w:rPr>
                <w:sz w:val="18"/>
              </w:rPr>
              <w:t>to</w:t>
            </w:r>
            <w:r>
              <w:rPr>
                <w:spacing w:val="-3"/>
                <w:sz w:val="18"/>
              </w:rPr>
              <w:t> </w:t>
            </w:r>
            <w:r>
              <w:rPr>
                <w:sz w:val="18"/>
              </w:rPr>
              <w:t>be</w:t>
            </w:r>
            <w:r>
              <w:rPr>
                <w:spacing w:val="-3"/>
                <w:sz w:val="18"/>
              </w:rPr>
              <w:t> </w:t>
            </w:r>
            <w:r>
              <w:rPr>
                <w:sz w:val="18"/>
              </w:rPr>
              <w:t>digitised</w:t>
            </w:r>
            <w:r>
              <w:rPr>
                <w:spacing w:val="-3"/>
                <w:sz w:val="18"/>
              </w:rPr>
              <w:t> </w:t>
            </w:r>
            <w:r>
              <w:rPr>
                <w:sz w:val="18"/>
              </w:rPr>
              <w:t>by</w:t>
            </w:r>
            <w:r>
              <w:rPr>
                <w:spacing w:val="-3"/>
                <w:sz w:val="18"/>
              </w:rPr>
              <w:t> </w:t>
            </w:r>
            <w:r>
              <w:rPr>
                <w:sz w:val="18"/>
              </w:rPr>
              <w:t>NOVA.</w:t>
            </w:r>
            <w:r>
              <w:rPr>
                <w:spacing w:val="-3"/>
                <w:sz w:val="18"/>
              </w:rPr>
              <w:t> </w:t>
            </w:r>
            <w:r>
              <w:rPr>
                <w:sz w:val="18"/>
              </w:rPr>
              <w:t>During</w:t>
            </w:r>
            <w:r>
              <w:rPr>
                <w:spacing w:val="-3"/>
                <w:sz w:val="18"/>
              </w:rPr>
              <w:t> </w:t>
            </w:r>
            <w:r>
              <w:rPr>
                <w:sz w:val="18"/>
              </w:rPr>
              <w:t>the networking session, partners met with Prof Berg (Oslo Metropolitan) who presented the Craft-Hub project</w:t>
            </w:r>
            <w:r>
              <w:rPr>
                <w:spacing w:val="-2"/>
                <w:sz w:val="18"/>
              </w:rPr>
              <w:t> </w:t>
            </w:r>
            <w:r>
              <w:rPr>
                <w:sz w:val="18"/>
              </w:rPr>
              <w:t>(Creative</w:t>
            </w:r>
            <w:r>
              <w:rPr>
                <w:spacing w:val="-2"/>
                <w:sz w:val="18"/>
              </w:rPr>
              <w:t> </w:t>
            </w:r>
            <w:r>
              <w:rPr>
                <w:sz w:val="18"/>
              </w:rPr>
              <w:t>Europe)</w:t>
            </w:r>
            <w:r>
              <w:rPr>
                <w:spacing w:val="-2"/>
                <w:sz w:val="18"/>
              </w:rPr>
              <w:t> </w:t>
            </w:r>
            <w:r>
              <w:rPr>
                <w:sz w:val="18"/>
              </w:rPr>
              <w:t>their</w:t>
            </w:r>
            <w:r>
              <w:rPr>
                <w:spacing w:val="-2"/>
                <w:sz w:val="18"/>
              </w:rPr>
              <w:t> </w:t>
            </w:r>
            <w:r>
              <w:rPr>
                <w:sz w:val="18"/>
              </w:rPr>
              <w:t>online</w:t>
            </w:r>
            <w:r>
              <w:rPr>
                <w:spacing w:val="-2"/>
                <w:sz w:val="18"/>
              </w:rPr>
              <w:t> </w:t>
            </w:r>
            <w:r>
              <w:rPr>
                <w:sz w:val="18"/>
              </w:rPr>
              <w:t>material</w:t>
            </w:r>
            <w:r>
              <w:rPr>
                <w:spacing w:val="-2"/>
                <w:sz w:val="18"/>
              </w:rPr>
              <w:t> </w:t>
            </w:r>
            <w:r>
              <w:rPr>
                <w:sz w:val="18"/>
              </w:rPr>
              <w:t>library.</w:t>
            </w:r>
            <w:r>
              <w:rPr>
                <w:spacing w:val="-2"/>
                <w:sz w:val="18"/>
              </w:rPr>
              <w:t> </w:t>
            </w:r>
            <w:r>
              <w:rPr>
                <w:sz w:val="18"/>
              </w:rPr>
              <w:t>UAL</w:t>
            </w:r>
            <w:r>
              <w:rPr>
                <w:spacing w:val="-2"/>
                <w:sz w:val="18"/>
              </w:rPr>
              <w:t> </w:t>
            </w:r>
            <w:r>
              <w:rPr>
                <w:sz w:val="18"/>
              </w:rPr>
              <w:t>presented</w:t>
            </w:r>
            <w:r>
              <w:rPr>
                <w:spacing w:val="-2"/>
                <w:sz w:val="18"/>
              </w:rPr>
              <w:t> </w:t>
            </w:r>
            <w:r>
              <w:rPr>
                <w:sz w:val="18"/>
              </w:rPr>
              <w:t>CRAFT</w:t>
            </w:r>
            <w:r>
              <w:rPr>
                <w:spacing w:val="-2"/>
                <w:sz w:val="18"/>
              </w:rPr>
              <w:t> </w:t>
            </w:r>
            <w:r>
              <w:rPr>
                <w:sz w:val="18"/>
              </w:rPr>
              <w:t>and</w:t>
            </w:r>
            <w:r>
              <w:rPr>
                <w:spacing w:val="-2"/>
                <w:sz w:val="18"/>
              </w:rPr>
              <w:t> </w:t>
            </w:r>
            <w:r>
              <w:rPr>
                <w:sz w:val="18"/>
              </w:rPr>
              <w:t>highlighted</w:t>
            </w:r>
            <w:r>
              <w:rPr>
                <w:spacing w:val="-2"/>
                <w:sz w:val="18"/>
              </w:rPr>
              <w:t> </w:t>
            </w:r>
            <w:r>
              <w:rPr>
                <w:sz w:val="18"/>
              </w:rPr>
              <w:t>some funding topics for further joint work, spanning from Horizon Europe Cluster 2 and MSCA Staff Exchanges to anticipations on the EIT KIC CCI, the JPI-Cultural Heritage and HERA calls.</w:t>
            </w:r>
          </w:p>
          <w:p>
            <w:pPr>
              <w:pStyle w:val="TableParagraph"/>
              <w:spacing w:line="153" w:lineRule="auto"/>
              <w:ind w:left="80" w:right="175"/>
              <w:rPr>
                <w:sz w:val="18"/>
              </w:rPr>
            </w:pPr>
            <w:r>
              <w:rPr>
                <w:sz w:val="18"/>
              </w:rPr>
              <w:t>Discussions continued through a tour of KHIO ceramic facilities and their large-scale kilns. Day 2 The coordinator chaired a reflective session summarizing the work done and soliciting participants' feedback.</w:t>
            </w:r>
            <w:r>
              <w:rPr>
                <w:spacing w:val="-2"/>
                <w:sz w:val="18"/>
              </w:rPr>
              <w:t> </w:t>
            </w:r>
            <w:r>
              <w:rPr>
                <w:sz w:val="18"/>
              </w:rPr>
              <w:t>Concerning</w:t>
            </w:r>
            <w:r>
              <w:rPr>
                <w:spacing w:val="-2"/>
                <w:sz w:val="18"/>
              </w:rPr>
              <w:t> </w:t>
            </w:r>
            <w:r>
              <w:rPr>
                <w:sz w:val="18"/>
              </w:rPr>
              <w:t>IO3,</w:t>
            </w:r>
            <w:r>
              <w:rPr>
                <w:spacing w:val="-2"/>
                <w:sz w:val="18"/>
              </w:rPr>
              <w:t> </w:t>
            </w:r>
            <w:r>
              <w:rPr>
                <w:sz w:val="18"/>
              </w:rPr>
              <w:t>partners</w:t>
            </w:r>
            <w:r>
              <w:rPr>
                <w:spacing w:val="-2"/>
                <w:sz w:val="18"/>
              </w:rPr>
              <w:t> </w:t>
            </w:r>
            <w:r>
              <w:rPr>
                <w:sz w:val="18"/>
              </w:rPr>
              <w:t>co-designed</w:t>
            </w:r>
            <w:r>
              <w:rPr>
                <w:spacing w:val="-2"/>
                <w:sz w:val="18"/>
              </w:rPr>
              <w:t> </w:t>
            </w:r>
            <w:r>
              <w:rPr>
                <w:sz w:val="18"/>
              </w:rPr>
              <w:t>the</w:t>
            </w:r>
            <w:r>
              <w:rPr>
                <w:spacing w:val="-2"/>
                <w:sz w:val="18"/>
              </w:rPr>
              <w:t> </w:t>
            </w:r>
            <w:r>
              <w:rPr>
                <w:sz w:val="18"/>
              </w:rPr>
              <w:t>platform</w:t>
            </w:r>
            <w:r>
              <w:rPr>
                <w:spacing w:val="-2"/>
                <w:sz w:val="18"/>
              </w:rPr>
              <w:t> </w:t>
            </w:r>
            <w:r>
              <w:rPr>
                <w:sz w:val="18"/>
              </w:rPr>
              <w:t>user</w:t>
            </w:r>
            <w:r>
              <w:rPr>
                <w:spacing w:val="-2"/>
                <w:sz w:val="18"/>
              </w:rPr>
              <w:t> </w:t>
            </w:r>
            <w:r>
              <w:rPr>
                <w:sz w:val="18"/>
              </w:rPr>
              <w:t>journey</w:t>
            </w:r>
            <w:r>
              <w:rPr>
                <w:spacing w:val="-2"/>
                <w:sz w:val="18"/>
              </w:rPr>
              <w:t> </w:t>
            </w:r>
            <w:r>
              <w:rPr>
                <w:sz w:val="18"/>
              </w:rPr>
              <w:t>and</w:t>
            </w:r>
            <w:r>
              <w:rPr>
                <w:spacing w:val="-2"/>
                <w:sz w:val="18"/>
              </w:rPr>
              <w:t> </w:t>
            </w:r>
            <w:r>
              <w:rPr>
                <w:sz w:val="18"/>
              </w:rPr>
              <w:t>content</w:t>
            </w:r>
            <w:r>
              <w:rPr>
                <w:spacing w:val="-2"/>
                <w:sz w:val="18"/>
              </w:rPr>
              <w:t> </w:t>
            </w:r>
            <w:r>
              <w:rPr>
                <w:sz w:val="18"/>
              </w:rPr>
              <w:t>considering parameters like topics, time (how long you got), resources and outcomes. UMPRUM designed a mock-up to curate digital teaching cards. Cards will have an introduction, a brief, resources to</w:t>
            </w:r>
            <w:r>
              <w:rPr>
                <w:spacing w:val="40"/>
                <w:sz w:val="18"/>
              </w:rPr>
              <w:t> </w:t>
            </w:r>
            <w:r>
              <w:rPr>
                <w:sz w:val="18"/>
              </w:rPr>
              <w:t>check out for inspiration and literature reference, information on the experience level, tools and equipment</w:t>
            </w:r>
            <w:r>
              <w:rPr>
                <w:spacing w:val="-4"/>
                <w:sz w:val="18"/>
              </w:rPr>
              <w:t> </w:t>
            </w:r>
            <w:r>
              <w:rPr>
                <w:sz w:val="18"/>
              </w:rPr>
              <w:t>needed,</w:t>
            </w:r>
            <w:r>
              <w:rPr>
                <w:spacing w:val="-4"/>
                <w:sz w:val="18"/>
              </w:rPr>
              <w:t> </w:t>
            </w:r>
            <w:r>
              <w:rPr>
                <w:sz w:val="18"/>
              </w:rPr>
              <w:t>material</w:t>
            </w:r>
            <w:r>
              <w:rPr>
                <w:spacing w:val="-4"/>
                <w:sz w:val="18"/>
              </w:rPr>
              <w:t> </w:t>
            </w:r>
            <w:r>
              <w:rPr>
                <w:sz w:val="18"/>
              </w:rPr>
              <w:t>knowledge</w:t>
            </w:r>
            <w:r>
              <w:rPr>
                <w:spacing w:val="-4"/>
                <w:sz w:val="18"/>
              </w:rPr>
              <w:t> </w:t>
            </w:r>
            <w:r>
              <w:rPr>
                <w:sz w:val="18"/>
              </w:rPr>
              <w:t>and</w:t>
            </w:r>
            <w:r>
              <w:rPr>
                <w:spacing w:val="-4"/>
                <w:sz w:val="18"/>
              </w:rPr>
              <w:t> </w:t>
            </w:r>
            <w:r>
              <w:rPr>
                <w:sz w:val="18"/>
              </w:rPr>
              <w:t>recommended</w:t>
            </w:r>
            <w:r>
              <w:rPr>
                <w:spacing w:val="-4"/>
                <w:sz w:val="18"/>
              </w:rPr>
              <w:t> </w:t>
            </w:r>
            <w:r>
              <w:rPr>
                <w:sz w:val="18"/>
              </w:rPr>
              <w:t>next</w:t>
            </w:r>
            <w:r>
              <w:rPr>
                <w:spacing w:val="-4"/>
                <w:sz w:val="18"/>
              </w:rPr>
              <w:t> </w:t>
            </w:r>
            <w:r>
              <w:rPr>
                <w:sz w:val="18"/>
              </w:rPr>
              <w:t>steps.</w:t>
            </w:r>
            <w:r>
              <w:rPr>
                <w:spacing w:val="-4"/>
                <w:sz w:val="18"/>
              </w:rPr>
              <w:t> </w:t>
            </w:r>
            <w:r>
              <w:rPr>
                <w:sz w:val="18"/>
              </w:rPr>
              <w:t>The</w:t>
            </w:r>
            <w:r>
              <w:rPr>
                <w:spacing w:val="-4"/>
                <w:sz w:val="18"/>
              </w:rPr>
              <w:t> </w:t>
            </w:r>
            <w:r>
              <w:rPr>
                <w:sz w:val="18"/>
              </w:rPr>
              <w:t>cards</w:t>
            </w:r>
            <w:r>
              <w:rPr>
                <w:spacing w:val="-4"/>
                <w:sz w:val="18"/>
              </w:rPr>
              <w:t> </w:t>
            </w:r>
            <w:r>
              <w:rPr>
                <w:sz w:val="18"/>
              </w:rPr>
              <w:t>will</w:t>
            </w:r>
            <w:r>
              <w:rPr>
                <w:spacing w:val="-4"/>
                <w:sz w:val="18"/>
              </w:rPr>
              <w:t> </w:t>
            </w:r>
            <w:r>
              <w:rPr>
                <w:sz w:val="18"/>
              </w:rPr>
              <w:t>form</w:t>
            </w:r>
            <w:r>
              <w:rPr>
                <w:spacing w:val="-4"/>
                <w:sz w:val="18"/>
              </w:rPr>
              <w:t> </w:t>
            </w:r>
            <w:r>
              <w:rPr>
                <w:sz w:val="18"/>
              </w:rPr>
              <w:t>an</w:t>
            </w:r>
            <w:r>
              <w:rPr>
                <w:spacing w:val="-4"/>
                <w:sz w:val="18"/>
              </w:rPr>
              <w:t> </w:t>
            </w:r>
            <w:r>
              <w:rPr>
                <w:sz w:val="18"/>
              </w:rPr>
              <w:t>index of pedagogical tasks. Therefore, a summary of the teaching process plus a multilingual and</w:t>
            </w:r>
          </w:p>
          <w:p>
            <w:pPr>
              <w:pStyle w:val="TableParagraph"/>
              <w:spacing w:line="153" w:lineRule="auto"/>
              <w:ind w:left="80" w:right="172"/>
              <w:rPr>
                <w:sz w:val="18"/>
              </w:rPr>
            </w:pPr>
            <w:r>
              <w:rPr>
                <w:sz w:val="18"/>
              </w:rPr>
              <w:t>image-based glossary for tools and equipment were agreed also upon. UMPRUM drafted a glossary and Partners will translate the terms into their language and add pictures. Partners also agreed to 1) Add to cards health &amp; safety info and link to manufacturers’ material data sheets for hazards related to harmful materials/compounds in historical recipes. 2) Use texts, videos, and images created by Partners to illustrate the cards. 3) Produce each card by 7th February 2023. 4) Task</w:t>
            </w:r>
            <w:r>
              <w:rPr>
                <w:spacing w:val="-3"/>
                <w:sz w:val="18"/>
              </w:rPr>
              <w:t> </w:t>
            </w:r>
            <w:r>
              <w:rPr>
                <w:sz w:val="18"/>
              </w:rPr>
              <w:t>NOVA</w:t>
            </w:r>
            <w:r>
              <w:rPr>
                <w:spacing w:val="-3"/>
                <w:sz w:val="18"/>
              </w:rPr>
              <w:t> </w:t>
            </w:r>
            <w:r>
              <w:rPr>
                <w:sz w:val="18"/>
              </w:rPr>
              <w:t>to</w:t>
            </w:r>
            <w:r>
              <w:rPr>
                <w:spacing w:val="-3"/>
                <w:sz w:val="18"/>
              </w:rPr>
              <w:t> </w:t>
            </w:r>
            <w:r>
              <w:rPr>
                <w:sz w:val="18"/>
              </w:rPr>
              <w:t>design</w:t>
            </w:r>
            <w:r>
              <w:rPr>
                <w:spacing w:val="-3"/>
                <w:sz w:val="18"/>
              </w:rPr>
              <w:t> </w:t>
            </w:r>
            <w:r>
              <w:rPr>
                <w:sz w:val="18"/>
              </w:rPr>
              <w:t>an</w:t>
            </w:r>
            <w:r>
              <w:rPr>
                <w:spacing w:val="-3"/>
                <w:sz w:val="18"/>
              </w:rPr>
              <w:t> </w:t>
            </w:r>
            <w:r>
              <w:rPr>
                <w:sz w:val="18"/>
              </w:rPr>
              <w:t>interface</w:t>
            </w:r>
            <w:r>
              <w:rPr>
                <w:spacing w:val="-3"/>
                <w:sz w:val="18"/>
              </w:rPr>
              <w:t> </w:t>
            </w:r>
            <w:r>
              <w:rPr>
                <w:sz w:val="18"/>
              </w:rPr>
              <w:t>to</w:t>
            </w:r>
            <w:r>
              <w:rPr>
                <w:spacing w:val="-3"/>
                <w:sz w:val="18"/>
              </w:rPr>
              <w:t> </w:t>
            </w:r>
            <w:r>
              <w:rPr>
                <w:sz w:val="18"/>
              </w:rPr>
              <w:t>display</w:t>
            </w:r>
            <w:r>
              <w:rPr>
                <w:spacing w:val="-3"/>
                <w:sz w:val="18"/>
              </w:rPr>
              <w:t> </w:t>
            </w:r>
            <w:r>
              <w:rPr>
                <w:sz w:val="18"/>
              </w:rPr>
              <w:t>online</w:t>
            </w:r>
            <w:r>
              <w:rPr>
                <w:spacing w:val="-3"/>
                <w:sz w:val="18"/>
              </w:rPr>
              <w:t> </w:t>
            </w:r>
            <w:r>
              <w:rPr>
                <w:sz w:val="18"/>
              </w:rPr>
              <w:t>the</w:t>
            </w:r>
            <w:r>
              <w:rPr>
                <w:spacing w:val="-3"/>
                <w:sz w:val="18"/>
              </w:rPr>
              <w:t> </w:t>
            </w:r>
            <w:r>
              <w:rPr>
                <w:sz w:val="18"/>
              </w:rPr>
              <w:t>cards</w:t>
            </w:r>
            <w:r>
              <w:rPr>
                <w:spacing w:val="-3"/>
                <w:sz w:val="18"/>
              </w:rPr>
              <w:t> </w:t>
            </w:r>
            <w:r>
              <w:rPr>
                <w:sz w:val="18"/>
              </w:rPr>
              <w:t>on</w:t>
            </w:r>
            <w:r>
              <w:rPr>
                <w:spacing w:val="-3"/>
                <w:sz w:val="18"/>
              </w:rPr>
              <w:t> </w:t>
            </w:r>
            <w:r>
              <w:rPr>
                <w:sz w:val="18"/>
              </w:rPr>
              <w:t>the</w:t>
            </w:r>
            <w:r>
              <w:rPr>
                <w:spacing w:val="-3"/>
                <w:sz w:val="18"/>
              </w:rPr>
              <w:t> </w:t>
            </w:r>
            <w:r>
              <w:rPr>
                <w:sz w:val="18"/>
              </w:rPr>
              <w:t>platform.</w:t>
            </w:r>
            <w:r>
              <w:rPr>
                <w:spacing w:val="-3"/>
                <w:sz w:val="18"/>
              </w:rPr>
              <w:t> </w:t>
            </w:r>
            <w:r>
              <w:rPr>
                <w:sz w:val="18"/>
              </w:rPr>
              <w:t>KHIO</w:t>
            </w:r>
            <w:r>
              <w:rPr>
                <w:spacing w:val="-3"/>
                <w:sz w:val="18"/>
              </w:rPr>
              <w:t> </w:t>
            </w:r>
            <w:r>
              <w:rPr>
                <w:sz w:val="18"/>
              </w:rPr>
              <w:t>reported</w:t>
            </w:r>
            <w:r>
              <w:rPr>
                <w:spacing w:val="-3"/>
                <w:sz w:val="18"/>
              </w:rPr>
              <w:t> </w:t>
            </w:r>
            <w:r>
              <w:rPr>
                <w:sz w:val="18"/>
              </w:rPr>
              <w:t>on</w:t>
            </w:r>
            <w:r>
              <w:rPr>
                <w:spacing w:val="-3"/>
                <w:sz w:val="18"/>
              </w:rPr>
              <w:t> </w:t>
            </w:r>
            <w:r>
              <w:rPr>
                <w:sz w:val="18"/>
              </w:rPr>
              <w:t>the outcomes</w:t>
            </w:r>
            <w:r>
              <w:rPr>
                <w:spacing w:val="-2"/>
                <w:sz w:val="18"/>
              </w:rPr>
              <w:t> </w:t>
            </w:r>
            <w:r>
              <w:rPr>
                <w:sz w:val="18"/>
              </w:rPr>
              <w:t>of</w:t>
            </w:r>
            <w:r>
              <w:rPr>
                <w:spacing w:val="-1"/>
                <w:sz w:val="18"/>
              </w:rPr>
              <w:t> </w:t>
            </w:r>
            <w:r>
              <w:rPr>
                <w:sz w:val="18"/>
              </w:rPr>
              <w:t>WG2</w:t>
            </w:r>
            <w:r>
              <w:rPr>
                <w:spacing w:val="-2"/>
                <w:sz w:val="18"/>
              </w:rPr>
              <w:t> </w:t>
            </w:r>
            <w:r>
              <w:rPr>
                <w:sz w:val="18"/>
              </w:rPr>
              <w:t>and</w:t>
            </w:r>
            <w:r>
              <w:rPr>
                <w:spacing w:val="-1"/>
                <w:sz w:val="18"/>
              </w:rPr>
              <w:t> </w:t>
            </w:r>
            <w:r>
              <w:rPr>
                <w:sz w:val="18"/>
              </w:rPr>
              <w:t>prompted</w:t>
            </w:r>
            <w:r>
              <w:rPr>
                <w:spacing w:val="-1"/>
                <w:sz w:val="18"/>
              </w:rPr>
              <w:t> </w:t>
            </w:r>
            <w:r>
              <w:rPr>
                <w:sz w:val="18"/>
              </w:rPr>
              <w:t>partners</w:t>
            </w:r>
            <w:r>
              <w:rPr>
                <w:spacing w:val="-2"/>
                <w:sz w:val="18"/>
              </w:rPr>
              <w:t> </w:t>
            </w:r>
            <w:r>
              <w:rPr>
                <w:sz w:val="18"/>
              </w:rPr>
              <w:t>to</w:t>
            </w:r>
            <w:r>
              <w:rPr>
                <w:spacing w:val="-1"/>
                <w:sz w:val="18"/>
              </w:rPr>
              <w:t> </w:t>
            </w:r>
            <w:r>
              <w:rPr>
                <w:sz w:val="18"/>
              </w:rPr>
              <w:t>define</w:t>
            </w:r>
            <w:r>
              <w:rPr>
                <w:spacing w:val="-1"/>
                <w:sz w:val="18"/>
              </w:rPr>
              <w:t> </w:t>
            </w:r>
            <w:r>
              <w:rPr>
                <w:sz w:val="18"/>
              </w:rPr>
              <w:t>the</w:t>
            </w:r>
            <w:r>
              <w:rPr>
                <w:spacing w:val="-2"/>
                <w:sz w:val="18"/>
              </w:rPr>
              <w:t> </w:t>
            </w:r>
            <w:r>
              <w:rPr>
                <w:sz w:val="18"/>
              </w:rPr>
              <w:t>minimum</w:t>
            </w:r>
            <w:r>
              <w:rPr>
                <w:spacing w:val="-1"/>
                <w:sz w:val="18"/>
              </w:rPr>
              <w:t> </w:t>
            </w:r>
            <w:r>
              <w:rPr>
                <w:sz w:val="18"/>
              </w:rPr>
              <w:t>number</w:t>
            </w:r>
            <w:r>
              <w:rPr>
                <w:spacing w:val="-2"/>
                <w:sz w:val="18"/>
              </w:rPr>
              <w:t> </w:t>
            </w:r>
            <w:r>
              <w:rPr>
                <w:sz w:val="18"/>
              </w:rPr>
              <w:t>of</w:t>
            </w:r>
            <w:r>
              <w:rPr>
                <w:spacing w:val="-1"/>
                <w:sz w:val="18"/>
              </w:rPr>
              <w:t> </w:t>
            </w:r>
            <w:r>
              <w:rPr>
                <w:sz w:val="18"/>
              </w:rPr>
              <w:t>videos</w:t>
            </w:r>
            <w:r>
              <w:rPr>
                <w:spacing w:val="-1"/>
                <w:sz w:val="18"/>
              </w:rPr>
              <w:t> </w:t>
            </w:r>
            <w:r>
              <w:rPr>
                <w:sz w:val="18"/>
              </w:rPr>
              <w:t>to</w:t>
            </w:r>
            <w:r>
              <w:rPr>
                <w:spacing w:val="-2"/>
                <w:sz w:val="18"/>
              </w:rPr>
              <w:t> </w:t>
            </w:r>
            <w:r>
              <w:rPr>
                <w:sz w:val="18"/>
              </w:rPr>
              <w:t>shoot</w:t>
            </w:r>
            <w:r>
              <w:rPr>
                <w:spacing w:val="-1"/>
                <w:sz w:val="18"/>
              </w:rPr>
              <w:t> </w:t>
            </w:r>
            <w:r>
              <w:rPr>
                <w:sz w:val="18"/>
              </w:rPr>
              <w:t>and</w:t>
            </w:r>
            <w:r>
              <w:rPr>
                <w:spacing w:val="-1"/>
                <w:sz w:val="18"/>
              </w:rPr>
              <w:t> </w:t>
            </w:r>
            <w:r>
              <w:rPr>
                <w:spacing w:val="-5"/>
                <w:sz w:val="18"/>
              </w:rPr>
              <w:t>the</w:t>
            </w:r>
          </w:p>
          <w:p>
            <w:pPr>
              <w:pStyle w:val="TableParagraph"/>
              <w:spacing w:line="121" w:lineRule="exact"/>
              <w:ind w:left="80"/>
              <w:rPr>
                <w:sz w:val="18"/>
              </w:rPr>
            </w:pPr>
            <w:r>
              <w:rPr>
                <w:sz w:val="18"/>
              </w:rPr>
              <w:t>due</w:t>
            </w:r>
            <w:r>
              <w:rPr>
                <w:spacing w:val="-4"/>
                <w:sz w:val="18"/>
              </w:rPr>
              <w:t> </w:t>
            </w:r>
            <w:r>
              <w:rPr>
                <w:sz w:val="18"/>
              </w:rPr>
              <w:t>dates.</w:t>
            </w:r>
            <w:r>
              <w:rPr>
                <w:spacing w:val="-2"/>
                <w:sz w:val="18"/>
              </w:rPr>
              <w:t> </w:t>
            </w:r>
            <w:r>
              <w:rPr>
                <w:sz w:val="18"/>
              </w:rPr>
              <w:t>The</w:t>
            </w:r>
            <w:r>
              <w:rPr>
                <w:spacing w:val="-2"/>
                <w:sz w:val="18"/>
              </w:rPr>
              <w:t> </w:t>
            </w:r>
            <w:r>
              <w:rPr>
                <w:sz w:val="18"/>
              </w:rPr>
              <w:t>partners</w:t>
            </w:r>
            <w:r>
              <w:rPr>
                <w:spacing w:val="-1"/>
                <w:sz w:val="18"/>
              </w:rPr>
              <w:t> </w:t>
            </w:r>
            <w:r>
              <w:rPr>
                <w:sz w:val="18"/>
              </w:rPr>
              <w:t>also</w:t>
            </w:r>
            <w:r>
              <w:rPr>
                <w:spacing w:val="-2"/>
                <w:sz w:val="18"/>
              </w:rPr>
              <w:t> </w:t>
            </w:r>
            <w:r>
              <w:rPr>
                <w:sz w:val="18"/>
              </w:rPr>
              <w:t>acknowledged</w:t>
            </w:r>
            <w:r>
              <w:rPr>
                <w:spacing w:val="-2"/>
                <w:sz w:val="18"/>
              </w:rPr>
              <w:t> </w:t>
            </w:r>
            <w:r>
              <w:rPr>
                <w:sz w:val="18"/>
              </w:rPr>
              <w:t>the</w:t>
            </w:r>
            <w:r>
              <w:rPr>
                <w:spacing w:val="-1"/>
                <w:sz w:val="18"/>
              </w:rPr>
              <w:t> </w:t>
            </w:r>
            <w:r>
              <w:rPr>
                <w:sz w:val="18"/>
              </w:rPr>
              <w:t>necessity</w:t>
            </w:r>
            <w:r>
              <w:rPr>
                <w:spacing w:val="-2"/>
                <w:sz w:val="18"/>
              </w:rPr>
              <w:t> </w:t>
            </w:r>
            <w:r>
              <w:rPr>
                <w:sz w:val="18"/>
              </w:rPr>
              <w:t>to</w:t>
            </w:r>
            <w:r>
              <w:rPr>
                <w:spacing w:val="-2"/>
                <w:sz w:val="18"/>
              </w:rPr>
              <w:t> </w:t>
            </w:r>
            <w:r>
              <w:rPr>
                <w:sz w:val="18"/>
              </w:rPr>
              <w:t>shoot</w:t>
            </w:r>
            <w:r>
              <w:rPr>
                <w:spacing w:val="-1"/>
                <w:sz w:val="18"/>
              </w:rPr>
              <w:t> </w:t>
            </w:r>
            <w:r>
              <w:rPr>
                <w:sz w:val="18"/>
              </w:rPr>
              <w:t>some</w:t>
            </w:r>
            <w:r>
              <w:rPr>
                <w:spacing w:val="-2"/>
                <w:sz w:val="18"/>
              </w:rPr>
              <w:t> </w:t>
            </w:r>
            <w:r>
              <w:rPr>
                <w:sz w:val="18"/>
              </w:rPr>
              <w:t>videos</w:t>
            </w:r>
            <w:r>
              <w:rPr>
                <w:spacing w:val="-2"/>
                <w:sz w:val="18"/>
              </w:rPr>
              <w:t> </w:t>
            </w:r>
            <w:r>
              <w:rPr>
                <w:sz w:val="18"/>
              </w:rPr>
              <w:t>using</w:t>
            </w:r>
            <w:r>
              <w:rPr>
                <w:spacing w:val="-1"/>
                <w:sz w:val="18"/>
              </w:rPr>
              <w:t> </w:t>
            </w:r>
            <w:r>
              <w:rPr>
                <w:spacing w:val="-4"/>
                <w:sz w:val="18"/>
              </w:rPr>
              <w:t>NOVA</w:t>
            </w:r>
          </w:p>
        </w:tc>
      </w:tr>
    </w:tbl>
    <w:p>
      <w:pPr>
        <w:spacing w:after="0" w:line="121" w:lineRule="exact"/>
        <w:rPr>
          <w:sz w:val="18"/>
        </w:rPr>
        <w:sectPr>
          <w:pgSz w:w="11900" w:h="16840"/>
          <w:pgMar w:header="70" w:footer="155" w:top="1300" w:bottom="340" w:left="360" w:right="380"/>
        </w:sectPr>
      </w:pPr>
    </w:p>
    <w:p>
      <w:pPr>
        <w:pStyle w:val="BodyText"/>
        <w:spacing w:before="15"/>
        <w:ind w:left="0"/>
        <w:rPr>
          <w:sz w:val="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910" w:hRule="atLeast"/>
        </w:trPr>
        <w:tc>
          <w:tcPr>
            <w:tcW w:w="2720" w:type="dxa"/>
            <w:tcBorders>
              <w:top w:val="nil"/>
            </w:tcBorders>
          </w:tcPr>
          <w:p>
            <w:pPr>
              <w:pStyle w:val="TableParagraph"/>
              <w:rPr>
                <w:rFonts w:ascii="Times New Roman"/>
                <w:sz w:val="18"/>
              </w:rPr>
            </w:pPr>
          </w:p>
        </w:tc>
        <w:tc>
          <w:tcPr>
            <w:tcW w:w="8180" w:type="dxa"/>
            <w:tcBorders>
              <w:top w:val="nil"/>
            </w:tcBorders>
          </w:tcPr>
          <w:p>
            <w:pPr>
              <w:pStyle w:val="TableParagraph"/>
              <w:spacing w:line="153" w:lineRule="auto" w:before="54"/>
              <w:ind w:left="80" w:right="163"/>
              <w:rPr>
                <w:sz w:val="18"/>
              </w:rPr>
            </w:pPr>
            <w:r>
              <w:rPr>
                <w:sz w:val="18"/>
              </w:rPr>
              <w:t>motion capture/video annotation technology to decode ceramic gestures, making such intangible know-how more accessible and reproducible. Annotation experiments will start in two weeks, using a KHB video and the NOVA tool to generate the annotations. A further batch is planned for early March 2023, during and after the short-term joint staff training in Berlin. UAL reminded partners to use Creative Commons Share-Alike attribution to comply with the Erasmus+ requirement and include a disclaimer, the project logo, the funder acknowledgement, and the logo. Concerning the platform (IO3) and map development (IO1), NOVA reported on the ongoing development and the next</w:t>
            </w:r>
            <w:r>
              <w:rPr>
                <w:spacing w:val="-1"/>
                <w:sz w:val="18"/>
              </w:rPr>
              <w:t> </w:t>
            </w:r>
            <w:r>
              <w:rPr>
                <w:sz w:val="18"/>
              </w:rPr>
              <w:t>steps.</w:t>
            </w:r>
            <w:r>
              <w:rPr>
                <w:spacing w:val="-1"/>
                <w:sz w:val="18"/>
              </w:rPr>
              <w:t> </w:t>
            </w:r>
            <w:r>
              <w:rPr>
                <w:sz w:val="18"/>
              </w:rPr>
              <w:t>Then</w:t>
            </w:r>
            <w:r>
              <w:rPr>
                <w:spacing w:val="-1"/>
                <w:sz w:val="18"/>
              </w:rPr>
              <w:t> </w:t>
            </w:r>
            <w:r>
              <w:rPr>
                <w:sz w:val="18"/>
              </w:rPr>
              <w:t>NOVA</w:t>
            </w:r>
            <w:r>
              <w:rPr>
                <w:spacing w:val="-1"/>
                <w:sz w:val="18"/>
              </w:rPr>
              <w:t> </w:t>
            </w:r>
            <w:r>
              <w:rPr>
                <w:sz w:val="18"/>
              </w:rPr>
              <w:t>performed</w:t>
            </w:r>
            <w:r>
              <w:rPr>
                <w:spacing w:val="-1"/>
                <w:sz w:val="18"/>
              </w:rPr>
              <w:t> </w:t>
            </w:r>
            <w:r>
              <w:rPr>
                <w:sz w:val="18"/>
              </w:rPr>
              <w:t>a</w:t>
            </w:r>
            <w:r>
              <w:rPr>
                <w:spacing w:val="-1"/>
                <w:sz w:val="18"/>
              </w:rPr>
              <w:t> </w:t>
            </w:r>
            <w:r>
              <w:rPr>
                <w:sz w:val="18"/>
              </w:rPr>
              <w:t>demo</w:t>
            </w:r>
            <w:r>
              <w:rPr>
                <w:spacing w:val="-1"/>
                <w:sz w:val="18"/>
              </w:rPr>
              <w:t> </w:t>
            </w:r>
            <w:r>
              <w:rPr>
                <w:sz w:val="18"/>
              </w:rPr>
              <w:t>to</w:t>
            </w:r>
            <w:r>
              <w:rPr>
                <w:spacing w:val="-1"/>
                <w:sz w:val="18"/>
              </w:rPr>
              <w:t> </w:t>
            </w:r>
            <w:r>
              <w:rPr>
                <w:sz w:val="18"/>
              </w:rPr>
              <w:t>show</w:t>
            </w:r>
            <w:r>
              <w:rPr>
                <w:spacing w:val="-1"/>
                <w:sz w:val="18"/>
              </w:rPr>
              <w:t> </w:t>
            </w:r>
            <w:r>
              <w:rPr>
                <w:sz w:val="18"/>
              </w:rPr>
              <w:t>how</w:t>
            </w:r>
            <w:r>
              <w:rPr>
                <w:spacing w:val="-1"/>
                <w:sz w:val="18"/>
              </w:rPr>
              <w:t> </w:t>
            </w:r>
            <w:r>
              <w:rPr>
                <w:sz w:val="18"/>
              </w:rPr>
              <w:t>to</w:t>
            </w:r>
            <w:r>
              <w:rPr>
                <w:spacing w:val="-1"/>
                <w:sz w:val="18"/>
              </w:rPr>
              <w:t> </w:t>
            </w:r>
            <w:r>
              <w:rPr>
                <w:sz w:val="18"/>
              </w:rPr>
              <w:t>browse</w:t>
            </w:r>
            <w:r>
              <w:rPr>
                <w:spacing w:val="-1"/>
                <w:sz w:val="18"/>
              </w:rPr>
              <w:t> </w:t>
            </w:r>
            <w:r>
              <w:rPr>
                <w:sz w:val="18"/>
              </w:rPr>
              <w:t>and</w:t>
            </w:r>
            <w:r>
              <w:rPr>
                <w:spacing w:val="-1"/>
                <w:sz w:val="18"/>
              </w:rPr>
              <w:t> </w:t>
            </w:r>
            <w:r>
              <w:rPr>
                <w:sz w:val="18"/>
              </w:rPr>
              <w:t>filter</w:t>
            </w:r>
            <w:r>
              <w:rPr>
                <w:spacing w:val="-1"/>
                <w:sz w:val="18"/>
              </w:rPr>
              <w:t> </w:t>
            </w:r>
            <w:r>
              <w:rPr>
                <w:sz w:val="18"/>
              </w:rPr>
              <w:t>points</w:t>
            </w:r>
            <w:r>
              <w:rPr>
                <w:spacing w:val="-1"/>
                <w:sz w:val="18"/>
              </w:rPr>
              <w:t> </w:t>
            </w:r>
            <w:r>
              <w:rPr>
                <w:sz w:val="18"/>
              </w:rPr>
              <w:t>of</w:t>
            </w:r>
            <w:r>
              <w:rPr>
                <w:spacing w:val="-1"/>
                <w:sz w:val="18"/>
              </w:rPr>
              <w:t> </w:t>
            </w:r>
            <w:r>
              <w:rPr>
                <w:sz w:val="18"/>
              </w:rPr>
              <w:t>interest</w:t>
            </w:r>
            <w:r>
              <w:rPr>
                <w:spacing w:val="-1"/>
                <w:sz w:val="18"/>
              </w:rPr>
              <w:t> </w:t>
            </w:r>
            <w:r>
              <w:rPr>
                <w:sz w:val="18"/>
              </w:rPr>
              <w:t>using keywords and what information is displayed. Currently, NOVA is undertaking a quality check to verify the integrity of the datasets migrated on the new map. KHB presented the programme for the Short-Term</w:t>
            </w:r>
            <w:r>
              <w:rPr>
                <w:spacing w:val="-4"/>
                <w:sz w:val="18"/>
              </w:rPr>
              <w:t> </w:t>
            </w:r>
            <w:r>
              <w:rPr>
                <w:sz w:val="18"/>
              </w:rPr>
              <w:t>Joint</w:t>
            </w:r>
            <w:r>
              <w:rPr>
                <w:spacing w:val="-4"/>
                <w:sz w:val="18"/>
              </w:rPr>
              <w:t> </w:t>
            </w:r>
            <w:r>
              <w:rPr>
                <w:sz w:val="18"/>
              </w:rPr>
              <w:t>Staff</w:t>
            </w:r>
            <w:r>
              <w:rPr>
                <w:spacing w:val="-4"/>
                <w:sz w:val="18"/>
              </w:rPr>
              <w:t> </w:t>
            </w:r>
            <w:r>
              <w:rPr>
                <w:sz w:val="18"/>
              </w:rPr>
              <w:t>Training</w:t>
            </w:r>
            <w:r>
              <w:rPr>
                <w:spacing w:val="-4"/>
                <w:sz w:val="18"/>
              </w:rPr>
              <w:t> </w:t>
            </w:r>
            <w:r>
              <w:rPr>
                <w:sz w:val="18"/>
              </w:rPr>
              <w:t>(C3)</w:t>
            </w:r>
            <w:r>
              <w:rPr>
                <w:spacing w:val="-4"/>
                <w:sz w:val="18"/>
              </w:rPr>
              <w:t> </w:t>
            </w:r>
            <w:r>
              <w:rPr>
                <w:sz w:val="18"/>
              </w:rPr>
              <w:t>in</w:t>
            </w:r>
            <w:r>
              <w:rPr>
                <w:spacing w:val="-4"/>
                <w:sz w:val="18"/>
              </w:rPr>
              <w:t> </w:t>
            </w:r>
            <w:r>
              <w:rPr>
                <w:sz w:val="18"/>
              </w:rPr>
              <w:t>Berlin.</w:t>
            </w:r>
            <w:r>
              <w:rPr>
                <w:spacing w:val="-4"/>
                <w:sz w:val="18"/>
              </w:rPr>
              <w:t> </w:t>
            </w:r>
            <w:r>
              <w:rPr>
                <w:sz w:val="18"/>
              </w:rPr>
              <w:t>Participants</w:t>
            </w:r>
            <w:r>
              <w:rPr>
                <w:spacing w:val="-4"/>
                <w:sz w:val="18"/>
              </w:rPr>
              <w:t> </w:t>
            </w:r>
            <w:r>
              <w:rPr>
                <w:sz w:val="18"/>
              </w:rPr>
              <w:t>discussed</w:t>
            </w:r>
            <w:r>
              <w:rPr>
                <w:spacing w:val="-4"/>
                <w:sz w:val="18"/>
              </w:rPr>
              <w:t> </w:t>
            </w:r>
            <w:r>
              <w:rPr>
                <w:sz w:val="18"/>
              </w:rPr>
              <w:t>the</w:t>
            </w:r>
            <w:r>
              <w:rPr>
                <w:spacing w:val="-4"/>
                <w:sz w:val="18"/>
              </w:rPr>
              <w:t> </w:t>
            </w:r>
            <w:r>
              <w:rPr>
                <w:sz w:val="18"/>
              </w:rPr>
              <w:t>activities</w:t>
            </w:r>
            <w:r>
              <w:rPr>
                <w:spacing w:val="-4"/>
                <w:sz w:val="18"/>
              </w:rPr>
              <w:t> </w:t>
            </w:r>
            <w:r>
              <w:rPr>
                <w:sz w:val="18"/>
              </w:rPr>
              <w:t>contributions</w:t>
            </w:r>
            <w:r>
              <w:rPr>
                <w:spacing w:val="-4"/>
                <w:sz w:val="18"/>
              </w:rPr>
              <w:t> </w:t>
            </w:r>
            <w:r>
              <w:rPr>
                <w:sz w:val="18"/>
              </w:rPr>
              <w:t>and reviewed the budget, 10 trainees and not 12 will attend the training, as KHIO will send fewer trainees. The meeting terminated reviewing the dissemination and communication activities. UAL reminded delegates that the Multiplier Event to present IO1 and IO2 is planned on 15th June 2023. KIO informed that in January 2023 they presented the CRAFT during the KHIO research days, while NOVA planned a session at the Fine Art School in Lisbon. NOVA and UAL are also planning to</w:t>
            </w:r>
            <w:r>
              <w:rPr>
                <w:spacing w:val="-1"/>
                <w:sz w:val="18"/>
              </w:rPr>
              <w:t> </w:t>
            </w:r>
            <w:r>
              <w:rPr>
                <w:sz w:val="18"/>
              </w:rPr>
              <w:t>submit</w:t>
            </w:r>
            <w:r>
              <w:rPr>
                <w:spacing w:val="-1"/>
                <w:sz w:val="18"/>
              </w:rPr>
              <w:t> </w:t>
            </w:r>
            <w:r>
              <w:rPr>
                <w:sz w:val="18"/>
              </w:rPr>
              <w:t>a</w:t>
            </w:r>
            <w:r>
              <w:rPr>
                <w:spacing w:val="-1"/>
                <w:sz w:val="18"/>
              </w:rPr>
              <w:t> </w:t>
            </w:r>
            <w:r>
              <w:rPr>
                <w:sz w:val="18"/>
              </w:rPr>
              <w:t>paper</w:t>
            </w:r>
            <w:r>
              <w:rPr>
                <w:spacing w:val="-1"/>
                <w:sz w:val="18"/>
              </w:rPr>
              <w:t> </w:t>
            </w:r>
            <w:r>
              <w:rPr>
                <w:sz w:val="18"/>
              </w:rPr>
              <w:t>to</w:t>
            </w:r>
            <w:r>
              <w:rPr>
                <w:spacing w:val="-1"/>
                <w:sz w:val="18"/>
              </w:rPr>
              <w:t> </w:t>
            </w:r>
            <w:r>
              <w:rPr>
                <w:sz w:val="18"/>
              </w:rPr>
              <w:t>ECERS</w:t>
            </w:r>
            <w:r>
              <w:rPr>
                <w:spacing w:val="-1"/>
                <w:sz w:val="18"/>
              </w:rPr>
              <w:t> </w:t>
            </w:r>
            <w:r>
              <w:rPr>
                <w:sz w:val="18"/>
              </w:rPr>
              <w:t>-</w:t>
            </w:r>
            <w:r>
              <w:rPr>
                <w:spacing w:val="-1"/>
                <w:sz w:val="18"/>
              </w:rPr>
              <w:t> </w:t>
            </w:r>
            <w:r>
              <w:rPr>
                <w:sz w:val="18"/>
              </w:rPr>
              <w:t>Conference</w:t>
            </w:r>
            <w:r>
              <w:rPr>
                <w:spacing w:val="-1"/>
                <w:sz w:val="18"/>
              </w:rPr>
              <w:t> </w:t>
            </w:r>
            <w:r>
              <w:rPr>
                <w:sz w:val="18"/>
              </w:rPr>
              <w:t>of</w:t>
            </w:r>
            <w:r>
              <w:rPr>
                <w:spacing w:val="-1"/>
                <w:sz w:val="18"/>
              </w:rPr>
              <w:t> </w:t>
            </w:r>
            <w:r>
              <w:rPr>
                <w:sz w:val="18"/>
              </w:rPr>
              <w:t>the</w:t>
            </w:r>
            <w:r>
              <w:rPr>
                <w:spacing w:val="-1"/>
                <w:sz w:val="18"/>
              </w:rPr>
              <w:t> </w:t>
            </w:r>
            <w:r>
              <w:rPr>
                <w:sz w:val="18"/>
              </w:rPr>
              <w:t>European</w:t>
            </w:r>
            <w:r>
              <w:rPr>
                <w:spacing w:val="-1"/>
                <w:sz w:val="18"/>
              </w:rPr>
              <w:t> </w:t>
            </w:r>
            <w:r>
              <w:rPr>
                <w:sz w:val="18"/>
              </w:rPr>
              <w:t>Ceramic</w:t>
            </w:r>
            <w:r>
              <w:rPr>
                <w:spacing w:val="-1"/>
                <w:sz w:val="18"/>
              </w:rPr>
              <w:t> </w:t>
            </w:r>
            <w:r>
              <w:rPr>
                <w:sz w:val="18"/>
              </w:rPr>
              <w:t>Society</w:t>
            </w:r>
            <w:r>
              <w:rPr>
                <w:spacing w:val="-1"/>
                <w:sz w:val="18"/>
              </w:rPr>
              <w:t> </w:t>
            </w:r>
            <w:r>
              <w:rPr>
                <w:sz w:val="18"/>
              </w:rPr>
              <w:t>(Lyon</w:t>
            </w:r>
            <w:r>
              <w:rPr>
                <w:spacing w:val="-1"/>
                <w:sz w:val="18"/>
              </w:rPr>
              <w:t> </w:t>
            </w:r>
            <w:r>
              <w:rPr>
                <w:sz w:val="18"/>
              </w:rPr>
              <w:t>2-6th</w:t>
            </w:r>
            <w:r>
              <w:rPr>
                <w:spacing w:val="-1"/>
                <w:sz w:val="18"/>
              </w:rPr>
              <w:t> </w:t>
            </w:r>
            <w:r>
              <w:rPr>
                <w:sz w:val="18"/>
              </w:rPr>
              <w:t>July</w:t>
            </w:r>
            <w:r>
              <w:rPr>
                <w:spacing w:val="-1"/>
                <w:sz w:val="18"/>
              </w:rPr>
              <w:t> </w:t>
            </w:r>
            <w:r>
              <w:rPr>
                <w:sz w:val="18"/>
              </w:rPr>
              <w:t>2023) and</w:t>
            </w:r>
            <w:r>
              <w:rPr>
                <w:spacing w:val="-1"/>
                <w:sz w:val="18"/>
              </w:rPr>
              <w:t> </w:t>
            </w:r>
            <w:r>
              <w:rPr>
                <w:sz w:val="18"/>
              </w:rPr>
              <w:t>to</w:t>
            </w:r>
            <w:r>
              <w:rPr>
                <w:spacing w:val="-1"/>
                <w:sz w:val="18"/>
              </w:rPr>
              <w:t> </w:t>
            </w:r>
            <w:r>
              <w:rPr>
                <w:sz w:val="18"/>
              </w:rPr>
              <w:t>prepare</w:t>
            </w:r>
            <w:r>
              <w:rPr>
                <w:spacing w:val="-1"/>
                <w:sz w:val="18"/>
              </w:rPr>
              <w:t> </w:t>
            </w:r>
            <w:r>
              <w:rPr>
                <w:sz w:val="18"/>
              </w:rPr>
              <w:t>an</w:t>
            </w:r>
            <w:r>
              <w:rPr>
                <w:spacing w:val="-1"/>
                <w:sz w:val="18"/>
              </w:rPr>
              <w:t> </w:t>
            </w:r>
            <w:r>
              <w:rPr>
                <w:sz w:val="18"/>
              </w:rPr>
              <w:t>article</w:t>
            </w:r>
            <w:r>
              <w:rPr>
                <w:spacing w:val="-1"/>
                <w:sz w:val="18"/>
              </w:rPr>
              <w:t> </w:t>
            </w:r>
            <w:r>
              <w:rPr>
                <w:sz w:val="18"/>
              </w:rPr>
              <w:t>for</w:t>
            </w:r>
            <w:r>
              <w:rPr>
                <w:spacing w:val="-1"/>
                <w:sz w:val="18"/>
              </w:rPr>
              <w:t> </w:t>
            </w:r>
            <w:r>
              <w:rPr>
                <w:sz w:val="18"/>
              </w:rPr>
              <w:t>Ceramic</w:t>
            </w:r>
            <w:r>
              <w:rPr>
                <w:spacing w:val="-1"/>
                <w:sz w:val="18"/>
              </w:rPr>
              <w:t> </w:t>
            </w:r>
            <w:r>
              <w:rPr>
                <w:sz w:val="18"/>
              </w:rPr>
              <w:t>Review.</w:t>
            </w:r>
            <w:r>
              <w:rPr>
                <w:spacing w:val="-1"/>
                <w:sz w:val="18"/>
              </w:rPr>
              <w:t> </w:t>
            </w:r>
            <w:r>
              <w:rPr>
                <w:sz w:val="18"/>
              </w:rPr>
              <w:t>After</w:t>
            </w:r>
            <w:r>
              <w:rPr>
                <w:spacing w:val="-1"/>
                <w:sz w:val="18"/>
              </w:rPr>
              <w:t> </w:t>
            </w:r>
            <w:r>
              <w:rPr>
                <w:sz w:val="18"/>
              </w:rPr>
              <w:t>the</w:t>
            </w:r>
            <w:r>
              <w:rPr>
                <w:spacing w:val="-1"/>
                <w:sz w:val="18"/>
              </w:rPr>
              <w:t> </w:t>
            </w:r>
            <w:r>
              <w:rPr>
                <w:sz w:val="18"/>
              </w:rPr>
              <w:t>project,</w:t>
            </w:r>
            <w:r>
              <w:rPr>
                <w:spacing w:val="-1"/>
                <w:sz w:val="18"/>
              </w:rPr>
              <w:t> </w:t>
            </w:r>
            <w:r>
              <w:rPr>
                <w:sz w:val="18"/>
              </w:rPr>
              <w:t>to</w:t>
            </w:r>
            <w:r>
              <w:rPr>
                <w:spacing w:val="-1"/>
                <w:sz w:val="18"/>
              </w:rPr>
              <w:t> </w:t>
            </w:r>
            <w:r>
              <w:rPr>
                <w:sz w:val="18"/>
              </w:rPr>
              <w:t>spread</w:t>
            </w:r>
            <w:r>
              <w:rPr>
                <w:spacing w:val="-1"/>
                <w:sz w:val="18"/>
              </w:rPr>
              <w:t> </w:t>
            </w:r>
            <w:r>
              <w:rPr>
                <w:sz w:val="18"/>
              </w:rPr>
              <w:t>the</w:t>
            </w:r>
            <w:r>
              <w:rPr>
                <w:spacing w:val="-1"/>
                <w:sz w:val="18"/>
              </w:rPr>
              <w:t> </w:t>
            </w:r>
            <w:r>
              <w:rPr>
                <w:sz w:val="18"/>
              </w:rPr>
              <w:t>project,</w:t>
            </w:r>
            <w:r>
              <w:rPr>
                <w:spacing w:val="-1"/>
                <w:sz w:val="18"/>
              </w:rPr>
              <w:t> </w:t>
            </w:r>
            <w:r>
              <w:rPr>
                <w:sz w:val="18"/>
              </w:rPr>
              <w:t>UAL</w:t>
            </w:r>
            <w:r>
              <w:rPr>
                <w:spacing w:val="-1"/>
                <w:sz w:val="18"/>
              </w:rPr>
              <w:t> </w:t>
            </w:r>
            <w:r>
              <w:rPr>
                <w:sz w:val="18"/>
              </w:rPr>
              <w:t>will</w:t>
            </w:r>
            <w:r>
              <w:rPr>
                <w:spacing w:val="-1"/>
                <w:sz w:val="18"/>
              </w:rPr>
              <w:t> </w:t>
            </w:r>
            <w:r>
              <w:rPr>
                <w:sz w:val="18"/>
              </w:rPr>
              <w:t>run</w:t>
            </w:r>
            <w:r>
              <w:rPr>
                <w:spacing w:val="-1"/>
                <w:sz w:val="18"/>
              </w:rPr>
              <w:t> </w:t>
            </w:r>
            <w:r>
              <w:rPr>
                <w:sz w:val="18"/>
              </w:rPr>
              <w:t>a symposium at the British Ceramics Biennale in Stoke-on-Trent.</w:t>
            </w:r>
          </w:p>
        </w:tc>
      </w:tr>
      <w:tr>
        <w:trPr>
          <w:trHeight w:val="320" w:hRule="atLeast"/>
        </w:trPr>
        <w:tc>
          <w:tcPr>
            <w:tcW w:w="2720" w:type="dxa"/>
          </w:tcPr>
          <w:p>
            <w:pPr>
              <w:pStyle w:val="TableParagraph"/>
              <w:spacing w:line="295" w:lineRule="exact"/>
              <w:ind w:left="80"/>
              <w:rPr>
                <w:sz w:val="18"/>
              </w:rPr>
            </w:pPr>
            <w:r>
              <w:rPr>
                <w:sz w:val="18"/>
              </w:rPr>
              <w:t>Start</w:t>
            </w:r>
            <w:r>
              <w:rPr>
                <w:spacing w:val="-5"/>
                <w:sz w:val="18"/>
              </w:rPr>
              <w:t> </w:t>
            </w:r>
            <w:r>
              <w:rPr>
                <w:spacing w:val="-4"/>
                <w:sz w:val="18"/>
              </w:rPr>
              <w:t>Date</w:t>
            </w:r>
          </w:p>
        </w:tc>
        <w:tc>
          <w:tcPr>
            <w:tcW w:w="8180" w:type="dxa"/>
          </w:tcPr>
          <w:p>
            <w:pPr>
              <w:pStyle w:val="TableParagraph"/>
              <w:spacing w:line="295" w:lineRule="exact"/>
              <w:ind w:left="80"/>
              <w:rPr>
                <w:sz w:val="18"/>
              </w:rPr>
            </w:pPr>
            <w:r>
              <w:rPr>
                <w:spacing w:val="-2"/>
                <w:sz w:val="18"/>
              </w:rPr>
              <w:t>26/01/2023</w:t>
            </w:r>
          </w:p>
        </w:tc>
      </w:tr>
      <w:tr>
        <w:trPr>
          <w:trHeight w:val="320" w:hRule="atLeast"/>
        </w:trPr>
        <w:tc>
          <w:tcPr>
            <w:tcW w:w="2720" w:type="dxa"/>
          </w:tcPr>
          <w:p>
            <w:pPr>
              <w:pStyle w:val="TableParagraph"/>
              <w:spacing w:line="295" w:lineRule="exact"/>
              <w:ind w:left="80"/>
              <w:rPr>
                <w:sz w:val="18"/>
              </w:rPr>
            </w:pPr>
            <w:r>
              <w:rPr>
                <w:sz w:val="18"/>
              </w:rPr>
              <w:t>End </w:t>
            </w:r>
            <w:r>
              <w:rPr>
                <w:spacing w:val="-4"/>
                <w:sz w:val="18"/>
              </w:rPr>
              <w:t>Date</w:t>
            </w:r>
          </w:p>
        </w:tc>
        <w:tc>
          <w:tcPr>
            <w:tcW w:w="8180" w:type="dxa"/>
          </w:tcPr>
          <w:p>
            <w:pPr>
              <w:pStyle w:val="TableParagraph"/>
              <w:spacing w:line="295" w:lineRule="exact"/>
              <w:ind w:left="80"/>
              <w:rPr>
                <w:sz w:val="18"/>
              </w:rPr>
            </w:pPr>
            <w:r>
              <w:rPr>
                <w:spacing w:val="-2"/>
                <w:sz w:val="18"/>
              </w:rPr>
              <w:t>27/01/2023</w:t>
            </w:r>
          </w:p>
        </w:tc>
      </w:tr>
      <w:tr>
        <w:trPr>
          <w:trHeight w:val="320" w:hRule="atLeast"/>
        </w:trPr>
        <w:tc>
          <w:tcPr>
            <w:tcW w:w="2720" w:type="dxa"/>
          </w:tcPr>
          <w:p>
            <w:pPr>
              <w:pStyle w:val="TableParagraph"/>
              <w:spacing w:line="295" w:lineRule="exact"/>
              <w:ind w:left="80"/>
              <w:rPr>
                <w:sz w:val="18"/>
              </w:rPr>
            </w:pPr>
            <w:r>
              <w:rPr>
                <w:sz w:val="18"/>
              </w:rPr>
              <w:t>Receiving</w:t>
            </w:r>
            <w:r>
              <w:rPr>
                <w:spacing w:val="-3"/>
                <w:sz w:val="18"/>
              </w:rPr>
              <w:t> </w:t>
            </w:r>
            <w:r>
              <w:rPr>
                <w:spacing w:val="-2"/>
                <w:sz w:val="18"/>
              </w:rPr>
              <w:t>Organisation</w:t>
            </w:r>
          </w:p>
        </w:tc>
        <w:tc>
          <w:tcPr>
            <w:tcW w:w="8180" w:type="dxa"/>
          </w:tcPr>
          <w:p>
            <w:pPr>
              <w:pStyle w:val="TableParagraph"/>
              <w:spacing w:line="295" w:lineRule="exact"/>
              <w:ind w:left="80"/>
              <w:rPr>
                <w:sz w:val="18"/>
              </w:rPr>
            </w:pPr>
            <w:r>
              <w:rPr>
                <w:sz w:val="18"/>
              </w:rPr>
              <w:t>KUNSTHOGSKOLEN</w:t>
            </w:r>
            <w:r>
              <w:rPr>
                <w:spacing w:val="-4"/>
                <w:sz w:val="18"/>
              </w:rPr>
              <w:t> </w:t>
            </w:r>
            <w:r>
              <w:rPr>
                <w:sz w:val="18"/>
              </w:rPr>
              <w:t>I</w:t>
            </w:r>
            <w:r>
              <w:rPr>
                <w:spacing w:val="-1"/>
                <w:sz w:val="18"/>
              </w:rPr>
              <w:t> </w:t>
            </w:r>
            <w:r>
              <w:rPr>
                <w:sz w:val="18"/>
              </w:rPr>
              <w:t>OSLO</w:t>
            </w:r>
            <w:r>
              <w:rPr>
                <w:spacing w:val="-2"/>
                <w:sz w:val="18"/>
              </w:rPr>
              <w:t> </w:t>
            </w:r>
            <w:r>
              <w:rPr>
                <w:spacing w:val="-4"/>
                <w:sz w:val="18"/>
              </w:rPr>
              <w:t>KHIO</w:t>
            </w:r>
          </w:p>
        </w:tc>
      </w:tr>
      <w:tr>
        <w:trPr>
          <w:trHeight w:val="319" w:hRule="atLeast"/>
        </w:trPr>
        <w:tc>
          <w:tcPr>
            <w:tcW w:w="2720" w:type="dxa"/>
          </w:tcPr>
          <w:p>
            <w:pPr>
              <w:pStyle w:val="TableParagraph"/>
              <w:spacing w:line="295" w:lineRule="exact"/>
              <w:ind w:left="80"/>
              <w:rPr>
                <w:sz w:val="18"/>
              </w:rPr>
            </w:pPr>
            <w:r>
              <w:rPr>
                <w:sz w:val="18"/>
              </w:rPr>
              <w:t>Receiving</w:t>
            </w:r>
            <w:r>
              <w:rPr>
                <w:spacing w:val="-1"/>
                <w:sz w:val="18"/>
              </w:rPr>
              <w:t> </w:t>
            </w:r>
            <w:r>
              <w:rPr>
                <w:spacing w:val="-2"/>
                <w:sz w:val="18"/>
              </w:rPr>
              <w:t>Country</w:t>
            </w:r>
          </w:p>
        </w:tc>
        <w:tc>
          <w:tcPr>
            <w:tcW w:w="8180" w:type="dxa"/>
          </w:tcPr>
          <w:p>
            <w:pPr>
              <w:pStyle w:val="TableParagraph"/>
              <w:spacing w:line="295" w:lineRule="exact"/>
              <w:ind w:left="80"/>
              <w:rPr>
                <w:sz w:val="18"/>
              </w:rPr>
            </w:pPr>
            <w:r>
              <w:rPr>
                <w:spacing w:val="-2"/>
                <w:sz w:val="18"/>
              </w:rPr>
              <w:t>Norway</w:t>
            </w:r>
          </w:p>
        </w:tc>
      </w:tr>
      <w:tr>
        <w:trPr>
          <w:trHeight w:val="320" w:hRule="atLeast"/>
        </w:trPr>
        <w:tc>
          <w:tcPr>
            <w:tcW w:w="2720" w:type="dxa"/>
          </w:tcPr>
          <w:p>
            <w:pPr>
              <w:pStyle w:val="TableParagraph"/>
              <w:spacing w:line="295" w:lineRule="exact"/>
              <w:ind w:left="80"/>
              <w:rPr>
                <w:sz w:val="18"/>
              </w:rPr>
            </w:pPr>
            <w:r>
              <w:rPr>
                <w:sz w:val="18"/>
              </w:rPr>
              <w:t>Receiving</w:t>
            </w:r>
            <w:r>
              <w:rPr>
                <w:spacing w:val="-1"/>
                <w:sz w:val="18"/>
              </w:rPr>
              <w:t> </w:t>
            </w:r>
            <w:r>
              <w:rPr>
                <w:spacing w:val="-4"/>
                <w:sz w:val="18"/>
              </w:rPr>
              <w:t>City</w:t>
            </w:r>
          </w:p>
        </w:tc>
        <w:tc>
          <w:tcPr>
            <w:tcW w:w="8180" w:type="dxa"/>
          </w:tcPr>
          <w:p>
            <w:pPr>
              <w:pStyle w:val="TableParagraph"/>
              <w:spacing w:line="295" w:lineRule="exact"/>
              <w:ind w:left="80"/>
              <w:rPr>
                <w:sz w:val="18"/>
              </w:rPr>
            </w:pPr>
            <w:r>
              <w:rPr>
                <w:spacing w:val="-4"/>
                <w:sz w:val="18"/>
              </w:rPr>
              <w:t>OSLO</w:t>
            </w:r>
          </w:p>
        </w:tc>
      </w:tr>
      <w:tr>
        <w:trPr>
          <w:trHeight w:val="320" w:hRule="atLeast"/>
        </w:trPr>
        <w:tc>
          <w:tcPr>
            <w:tcW w:w="2720" w:type="dxa"/>
          </w:tcPr>
          <w:p>
            <w:pPr>
              <w:pStyle w:val="TableParagraph"/>
              <w:spacing w:line="295" w:lineRule="exact"/>
              <w:ind w:left="80"/>
              <w:rPr>
                <w:sz w:val="18"/>
              </w:rPr>
            </w:pPr>
            <w:r>
              <w:rPr>
                <w:sz w:val="18"/>
              </w:rPr>
              <w:t>No.</w:t>
            </w:r>
            <w:r>
              <w:rPr>
                <w:spacing w:val="-3"/>
                <w:sz w:val="18"/>
              </w:rPr>
              <w:t> </w:t>
            </w:r>
            <w:r>
              <w:rPr>
                <w:sz w:val="18"/>
              </w:rPr>
              <w:t>of</w:t>
            </w:r>
            <w:r>
              <w:rPr>
                <w:spacing w:val="-2"/>
                <w:sz w:val="18"/>
              </w:rPr>
              <w:t> Participants</w:t>
            </w:r>
          </w:p>
        </w:tc>
        <w:tc>
          <w:tcPr>
            <w:tcW w:w="8180" w:type="dxa"/>
          </w:tcPr>
          <w:p>
            <w:pPr>
              <w:pStyle w:val="TableParagraph"/>
              <w:spacing w:line="295" w:lineRule="exact"/>
              <w:ind w:left="80"/>
              <w:rPr>
                <w:sz w:val="18"/>
              </w:rPr>
            </w:pPr>
            <w:r>
              <w:rPr>
                <w:spacing w:val="-5"/>
                <w:sz w:val="18"/>
              </w:rPr>
              <w:t>15</w:t>
            </w:r>
          </w:p>
        </w:tc>
      </w:tr>
    </w:tbl>
    <w:p>
      <w:pPr>
        <w:pStyle w:val="BodyText"/>
        <w:spacing w:before="12"/>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5"/>
                <w:sz w:val="18"/>
              </w:rPr>
              <w:t>ID</w:t>
            </w:r>
          </w:p>
        </w:tc>
        <w:tc>
          <w:tcPr>
            <w:tcW w:w="8180" w:type="dxa"/>
          </w:tcPr>
          <w:p>
            <w:pPr>
              <w:pStyle w:val="TableParagraph"/>
              <w:spacing w:line="295" w:lineRule="exact"/>
              <w:ind w:left="80"/>
              <w:rPr>
                <w:sz w:val="18"/>
              </w:rPr>
            </w:pPr>
            <w:r>
              <w:rPr>
                <w:sz w:val="18"/>
              </w:rPr>
              <w:t>79249-TPM-</w:t>
            </w:r>
            <w:r>
              <w:rPr>
                <w:spacing w:val="-2"/>
                <w:sz w:val="18"/>
              </w:rPr>
              <w:t>00006</w:t>
            </w:r>
          </w:p>
        </w:tc>
      </w:tr>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2"/>
                <w:sz w:val="18"/>
              </w:rPr>
              <w:t>Title</w:t>
            </w:r>
          </w:p>
        </w:tc>
        <w:tc>
          <w:tcPr>
            <w:tcW w:w="8180" w:type="dxa"/>
          </w:tcPr>
          <w:p>
            <w:pPr>
              <w:pStyle w:val="TableParagraph"/>
              <w:spacing w:line="295" w:lineRule="exact"/>
              <w:ind w:left="80"/>
              <w:rPr>
                <w:sz w:val="18"/>
              </w:rPr>
            </w:pPr>
            <w:r>
              <w:rPr>
                <w:sz w:val="18"/>
              </w:rPr>
              <w:t>Transnational</w:t>
            </w:r>
            <w:r>
              <w:rPr>
                <w:spacing w:val="-1"/>
                <w:sz w:val="18"/>
              </w:rPr>
              <w:t> </w:t>
            </w:r>
            <w:r>
              <w:rPr>
                <w:sz w:val="18"/>
              </w:rPr>
              <w:t>Meeting</w:t>
            </w:r>
            <w:r>
              <w:rPr>
                <w:spacing w:val="-1"/>
                <w:sz w:val="18"/>
              </w:rPr>
              <w:t> </w:t>
            </w:r>
            <w:r>
              <w:rPr>
                <w:spacing w:val="-10"/>
                <w:sz w:val="18"/>
              </w:rPr>
              <w:t>6</w:t>
            </w:r>
          </w:p>
        </w:tc>
      </w:tr>
      <w:tr>
        <w:trPr>
          <w:trHeight w:val="6320" w:hRule="atLeast"/>
        </w:trPr>
        <w:tc>
          <w:tcPr>
            <w:tcW w:w="2720"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59"/>
              <w:rPr>
                <w:sz w:val="18"/>
              </w:rPr>
            </w:pPr>
          </w:p>
          <w:p>
            <w:pPr>
              <w:pStyle w:val="TableParagraph"/>
              <w:ind w:left="80"/>
              <w:rPr>
                <w:sz w:val="18"/>
              </w:rPr>
            </w:pPr>
            <w:r>
              <w:rPr>
                <w:sz w:val="18"/>
              </w:rPr>
              <w:t>Description</w:t>
            </w:r>
            <w:r>
              <w:rPr>
                <w:spacing w:val="-2"/>
                <w:sz w:val="18"/>
              </w:rPr>
              <w:t> </w:t>
            </w:r>
            <w:r>
              <w:rPr>
                <w:sz w:val="18"/>
              </w:rPr>
              <w:t>of</w:t>
            </w:r>
            <w:r>
              <w:rPr>
                <w:spacing w:val="-1"/>
                <w:sz w:val="18"/>
              </w:rPr>
              <w:t> </w:t>
            </w:r>
            <w:r>
              <w:rPr>
                <w:sz w:val="18"/>
              </w:rPr>
              <w:t>the</w:t>
            </w:r>
            <w:r>
              <w:rPr>
                <w:spacing w:val="-1"/>
                <w:sz w:val="18"/>
              </w:rPr>
              <w:t> </w:t>
            </w:r>
            <w:r>
              <w:rPr>
                <w:spacing w:val="-2"/>
                <w:sz w:val="18"/>
              </w:rPr>
              <w:t>meeting</w:t>
            </w:r>
          </w:p>
        </w:tc>
        <w:tc>
          <w:tcPr>
            <w:tcW w:w="8180" w:type="dxa"/>
          </w:tcPr>
          <w:p>
            <w:pPr>
              <w:pStyle w:val="TableParagraph"/>
              <w:spacing w:line="153" w:lineRule="auto" w:before="64"/>
              <w:ind w:left="80" w:right="215"/>
              <w:rPr>
                <w:sz w:val="18"/>
              </w:rPr>
            </w:pPr>
            <w:r>
              <w:rPr>
                <w:sz w:val="18"/>
              </w:rPr>
              <w:t>The 6th transnational meeting took place in Berlin hosted by KHB on 28th March 2023. 15 delegates attended TM6. The project coordinator opened the meeting, then a brief history of the host</w:t>
            </w:r>
            <w:r>
              <w:rPr>
                <w:spacing w:val="-3"/>
                <w:sz w:val="18"/>
              </w:rPr>
              <w:t> </w:t>
            </w:r>
            <w:r>
              <w:rPr>
                <w:sz w:val="18"/>
              </w:rPr>
              <w:t>institution</w:t>
            </w:r>
            <w:r>
              <w:rPr>
                <w:spacing w:val="-3"/>
                <w:sz w:val="18"/>
              </w:rPr>
              <w:t> </w:t>
            </w:r>
            <w:r>
              <w:rPr>
                <w:sz w:val="18"/>
              </w:rPr>
              <w:t>and</w:t>
            </w:r>
            <w:r>
              <w:rPr>
                <w:spacing w:val="-3"/>
                <w:sz w:val="18"/>
              </w:rPr>
              <w:t> </w:t>
            </w:r>
            <w:r>
              <w:rPr>
                <w:sz w:val="18"/>
              </w:rPr>
              <w:t>tour</w:t>
            </w:r>
            <w:r>
              <w:rPr>
                <w:spacing w:val="-3"/>
                <w:sz w:val="18"/>
              </w:rPr>
              <w:t> </w:t>
            </w:r>
            <w:r>
              <w:rPr>
                <w:sz w:val="18"/>
              </w:rPr>
              <w:t>of</w:t>
            </w:r>
            <w:r>
              <w:rPr>
                <w:spacing w:val="-3"/>
                <w:sz w:val="18"/>
              </w:rPr>
              <w:t> </w:t>
            </w:r>
            <w:r>
              <w:rPr>
                <w:sz w:val="18"/>
              </w:rPr>
              <w:t>the</w:t>
            </w:r>
            <w:r>
              <w:rPr>
                <w:spacing w:val="-3"/>
                <w:sz w:val="18"/>
              </w:rPr>
              <w:t> </w:t>
            </w:r>
            <w:r>
              <w:rPr>
                <w:sz w:val="18"/>
              </w:rPr>
              <w:t>building</w:t>
            </w:r>
            <w:r>
              <w:rPr>
                <w:spacing w:val="-3"/>
                <w:sz w:val="18"/>
              </w:rPr>
              <w:t> </w:t>
            </w:r>
            <w:r>
              <w:rPr>
                <w:sz w:val="18"/>
              </w:rPr>
              <w:t>was</w:t>
            </w:r>
            <w:r>
              <w:rPr>
                <w:spacing w:val="-3"/>
                <w:sz w:val="18"/>
              </w:rPr>
              <w:t> </w:t>
            </w:r>
            <w:r>
              <w:rPr>
                <w:sz w:val="18"/>
              </w:rPr>
              <w:t>given.</w:t>
            </w:r>
            <w:r>
              <w:rPr>
                <w:spacing w:val="-3"/>
                <w:sz w:val="18"/>
              </w:rPr>
              <w:t> </w:t>
            </w:r>
            <w:r>
              <w:rPr>
                <w:sz w:val="18"/>
              </w:rPr>
              <w:t>An</w:t>
            </w:r>
            <w:r>
              <w:rPr>
                <w:spacing w:val="-3"/>
                <w:sz w:val="18"/>
              </w:rPr>
              <w:t> </w:t>
            </w:r>
            <w:r>
              <w:rPr>
                <w:sz w:val="18"/>
              </w:rPr>
              <w:t>update</w:t>
            </w:r>
            <w:r>
              <w:rPr>
                <w:spacing w:val="-3"/>
                <w:sz w:val="18"/>
              </w:rPr>
              <w:t> </w:t>
            </w:r>
            <w:r>
              <w:rPr>
                <w:sz w:val="18"/>
              </w:rPr>
              <w:t>on</w:t>
            </w:r>
            <w:r>
              <w:rPr>
                <w:spacing w:val="-3"/>
                <w:sz w:val="18"/>
              </w:rPr>
              <w:t> </w:t>
            </w:r>
            <w:r>
              <w:rPr>
                <w:sz w:val="18"/>
              </w:rPr>
              <w:t>the</w:t>
            </w:r>
            <w:r>
              <w:rPr>
                <w:spacing w:val="-3"/>
                <w:sz w:val="18"/>
              </w:rPr>
              <w:t> </w:t>
            </w:r>
            <w:r>
              <w:rPr>
                <w:sz w:val="18"/>
              </w:rPr>
              <w:t>financial</w:t>
            </w:r>
            <w:r>
              <w:rPr>
                <w:spacing w:val="-3"/>
                <w:sz w:val="18"/>
              </w:rPr>
              <w:t> </w:t>
            </w:r>
            <w:r>
              <w:rPr>
                <w:sz w:val="18"/>
              </w:rPr>
              <w:t>summary</w:t>
            </w:r>
            <w:r>
              <w:rPr>
                <w:spacing w:val="-3"/>
                <w:sz w:val="18"/>
              </w:rPr>
              <w:t> </w:t>
            </w:r>
            <w:r>
              <w:rPr>
                <w:sz w:val="18"/>
              </w:rPr>
              <w:t>reporting</w:t>
            </w:r>
            <w:r>
              <w:rPr>
                <w:spacing w:val="-3"/>
                <w:sz w:val="18"/>
              </w:rPr>
              <w:t> </w:t>
            </w:r>
            <w:r>
              <w:rPr>
                <w:sz w:val="18"/>
              </w:rPr>
              <w:t>for all partners was presented, including what is still to be spent. The importance of updating hours spent on the project, spending the allocated budget, and producing supporting documentation was stressed. This was to ensure that all funds are spent by the end of the project on 31st August</w:t>
            </w:r>
            <w:r>
              <w:rPr>
                <w:spacing w:val="40"/>
                <w:sz w:val="18"/>
              </w:rPr>
              <w:t> </w:t>
            </w:r>
            <w:r>
              <w:rPr>
                <w:sz w:val="18"/>
              </w:rPr>
              <w:t>2023. The group discussed updates on the map (IO1) and films (IO3). The design for Decoding Ceramics will remain the same. There are videos in various stages of production. There was a discussion about partners needing to offer each other extra help and support with the production, including editing and voiceovers. Further technical development discussions were held on several details such as opening a YouTube channel to act as a repository for video demonstrations and instructibles for IO3. UAL has reached out to craftspeople and manufacturers in the UK who have video assets that they are happy to share on the platform. The platform designer from UMPRUM has specified a particular font and supplied a download link for the font. KHiO presented work they had undertaken to look at the categories for films, Pedagogical research and the different methods of teaching. They explained how collaborative working does not always fit into the categories and</w:t>
            </w:r>
          </w:p>
          <w:p>
            <w:pPr>
              <w:pStyle w:val="TableParagraph"/>
              <w:spacing w:line="153" w:lineRule="auto"/>
              <w:ind w:left="80" w:right="122"/>
              <w:rPr>
                <w:sz w:val="18"/>
              </w:rPr>
            </w:pPr>
            <w:r>
              <w:rPr>
                <w:sz w:val="18"/>
              </w:rPr>
              <w:t>skills.</w:t>
            </w:r>
            <w:r>
              <w:rPr>
                <w:spacing w:val="-3"/>
                <w:sz w:val="18"/>
              </w:rPr>
              <w:t> </w:t>
            </w:r>
            <w:r>
              <w:rPr>
                <w:sz w:val="18"/>
              </w:rPr>
              <w:t>A</w:t>
            </w:r>
            <w:r>
              <w:rPr>
                <w:spacing w:val="-3"/>
                <w:sz w:val="18"/>
              </w:rPr>
              <w:t> </w:t>
            </w:r>
            <w:r>
              <w:rPr>
                <w:sz w:val="18"/>
              </w:rPr>
              <w:t>proposal</w:t>
            </w:r>
            <w:r>
              <w:rPr>
                <w:spacing w:val="-3"/>
                <w:sz w:val="18"/>
              </w:rPr>
              <w:t> </w:t>
            </w:r>
            <w:r>
              <w:rPr>
                <w:sz w:val="18"/>
              </w:rPr>
              <w:t>was</w:t>
            </w:r>
            <w:r>
              <w:rPr>
                <w:spacing w:val="-3"/>
                <w:sz w:val="18"/>
              </w:rPr>
              <w:t> </w:t>
            </w:r>
            <w:r>
              <w:rPr>
                <w:sz w:val="18"/>
              </w:rPr>
              <w:t>made</w:t>
            </w:r>
            <w:r>
              <w:rPr>
                <w:spacing w:val="-3"/>
                <w:sz w:val="18"/>
              </w:rPr>
              <w:t> </w:t>
            </w:r>
            <w:r>
              <w:rPr>
                <w:sz w:val="18"/>
              </w:rPr>
              <w:t>to</w:t>
            </w:r>
            <w:r>
              <w:rPr>
                <w:spacing w:val="-3"/>
                <w:sz w:val="18"/>
              </w:rPr>
              <w:t> </w:t>
            </w:r>
            <w:r>
              <w:rPr>
                <w:sz w:val="18"/>
              </w:rPr>
              <w:t>add</w:t>
            </w:r>
            <w:r>
              <w:rPr>
                <w:spacing w:val="-3"/>
                <w:sz w:val="18"/>
              </w:rPr>
              <w:t> </w:t>
            </w:r>
            <w:r>
              <w:rPr>
                <w:sz w:val="18"/>
              </w:rPr>
              <w:t>more</w:t>
            </w:r>
            <w:r>
              <w:rPr>
                <w:spacing w:val="-3"/>
                <w:sz w:val="18"/>
              </w:rPr>
              <w:t> </w:t>
            </w:r>
            <w:r>
              <w:rPr>
                <w:sz w:val="18"/>
              </w:rPr>
              <w:t>categories</w:t>
            </w:r>
            <w:r>
              <w:rPr>
                <w:spacing w:val="-3"/>
                <w:sz w:val="18"/>
              </w:rPr>
              <w:t> </w:t>
            </w:r>
            <w:r>
              <w:rPr>
                <w:sz w:val="18"/>
              </w:rPr>
              <w:t>to</w:t>
            </w:r>
            <w:r>
              <w:rPr>
                <w:spacing w:val="-3"/>
                <w:sz w:val="18"/>
              </w:rPr>
              <w:t> </w:t>
            </w:r>
            <w:r>
              <w:rPr>
                <w:sz w:val="18"/>
              </w:rPr>
              <w:t>disambiguate</w:t>
            </w:r>
            <w:r>
              <w:rPr>
                <w:spacing w:val="-3"/>
                <w:sz w:val="18"/>
              </w:rPr>
              <w:t> </w:t>
            </w:r>
            <w:r>
              <w:rPr>
                <w:sz w:val="18"/>
              </w:rPr>
              <w:t>the</w:t>
            </w:r>
            <w:r>
              <w:rPr>
                <w:spacing w:val="-3"/>
                <w:sz w:val="18"/>
              </w:rPr>
              <w:t> </w:t>
            </w:r>
            <w:r>
              <w:rPr>
                <w:sz w:val="18"/>
              </w:rPr>
              <w:t>complexity</w:t>
            </w:r>
            <w:r>
              <w:rPr>
                <w:spacing w:val="-3"/>
                <w:sz w:val="18"/>
              </w:rPr>
              <w:t> </w:t>
            </w:r>
            <w:r>
              <w:rPr>
                <w:sz w:val="18"/>
              </w:rPr>
              <w:t>of</w:t>
            </w:r>
            <w:r>
              <w:rPr>
                <w:spacing w:val="-3"/>
                <w:sz w:val="18"/>
              </w:rPr>
              <w:t> </w:t>
            </w:r>
            <w:r>
              <w:rPr>
                <w:sz w:val="18"/>
              </w:rPr>
              <w:t>searching</w:t>
            </w:r>
            <w:r>
              <w:rPr>
                <w:spacing w:val="-3"/>
                <w:sz w:val="18"/>
              </w:rPr>
              <w:t> </w:t>
            </w:r>
            <w:r>
              <w:rPr>
                <w:sz w:val="18"/>
              </w:rPr>
              <w:t>the map. The coordinator put to the group questions that need to be clarified, including the main device for filming, portraits, and interviews. Partners need to decide a definitive structure of the video tutorials. • Where on the platform do films go when planning the layout? • Where do things fit in before complete design? • Where does it fit as it is all knowledge? There were updates presented</w:t>
            </w:r>
            <w:r>
              <w:rPr>
                <w:spacing w:val="40"/>
                <w:sz w:val="18"/>
              </w:rPr>
              <w:t> </w:t>
            </w:r>
            <w:r>
              <w:rPr>
                <w:sz w:val="18"/>
              </w:rPr>
              <w:t>on the platform and method cards. NOVA demonstrated the Decoding Ceramics platform (IO3), there has been some challenges and different positions with time and materials. Partners informed that each tab opens and the functionality of the different parts, including the educational cards.</w:t>
            </w:r>
          </w:p>
          <w:p>
            <w:pPr>
              <w:pStyle w:val="TableParagraph"/>
              <w:spacing w:line="153" w:lineRule="auto"/>
              <w:ind w:left="80" w:right="273"/>
              <w:rPr>
                <w:sz w:val="18"/>
              </w:rPr>
            </w:pPr>
            <w:r>
              <w:rPr>
                <w:sz w:val="18"/>
              </w:rPr>
              <w:t>Discussions about the title of the educational cards, this will be tested on students to check what best</w:t>
            </w:r>
            <w:r>
              <w:rPr>
                <w:spacing w:val="-3"/>
                <w:sz w:val="18"/>
              </w:rPr>
              <w:t> </w:t>
            </w:r>
            <w:r>
              <w:rPr>
                <w:sz w:val="18"/>
              </w:rPr>
              <w:t>to</w:t>
            </w:r>
            <w:r>
              <w:rPr>
                <w:spacing w:val="-3"/>
                <w:sz w:val="18"/>
              </w:rPr>
              <w:t> </w:t>
            </w:r>
            <w:r>
              <w:rPr>
                <w:sz w:val="18"/>
              </w:rPr>
              <w:t>call</w:t>
            </w:r>
            <w:r>
              <w:rPr>
                <w:spacing w:val="-3"/>
                <w:sz w:val="18"/>
              </w:rPr>
              <w:t> </w:t>
            </w:r>
            <w:r>
              <w:rPr>
                <w:sz w:val="18"/>
              </w:rPr>
              <w:t>it.</w:t>
            </w:r>
            <w:r>
              <w:rPr>
                <w:spacing w:val="-3"/>
                <w:sz w:val="18"/>
              </w:rPr>
              <w:t> </w:t>
            </w:r>
            <w:r>
              <w:rPr>
                <w:sz w:val="18"/>
              </w:rPr>
              <w:t>Summary</w:t>
            </w:r>
            <w:r>
              <w:rPr>
                <w:spacing w:val="-3"/>
                <w:sz w:val="18"/>
              </w:rPr>
              <w:t> </w:t>
            </w:r>
            <w:r>
              <w:rPr>
                <w:sz w:val="18"/>
              </w:rPr>
              <w:t>of</w:t>
            </w:r>
            <w:r>
              <w:rPr>
                <w:spacing w:val="-3"/>
                <w:sz w:val="18"/>
              </w:rPr>
              <w:t> </w:t>
            </w:r>
            <w:r>
              <w:rPr>
                <w:sz w:val="18"/>
              </w:rPr>
              <w:t>what</w:t>
            </w:r>
            <w:r>
              <w:rPr>
                <w:spacing w:val="-3"/>
                <w:sz w:val="18"/>
              </w:rPr>
              <w:t> </w:t>
            </w:r>
            <w:r>
              <w:rPr>
                <w:sz w:val="18"/>
              </w:rPr>
              <w:t>agreed</w:t>
            </w:r>
            <w:r>
              <w:rPr>
                <w:spacing w:val="-3"/>
                <w:sz w:val="18"/>
              </w:rPr>
              <w:t> </w:t>
            </w:r>
            <w:r>
              <w:rPr>
                <w:sz w:val="18"/>
              </w:rPr>
              <w:t>include,</w:t>
            </w:r>
            <w:r>
              <w:rPr>
                <w:spacing w:val="-3"/>
                <w:sz w:val="18"/>
              </w:rPr>
              <w:t> </w:t>
            </w:r>
            <w:r>
              <w:rPr>
                <w:sz w:val="18"/>
              </w:rPr>
              <w:t>Cards</w:t>
            </w:r>
            <w:r>
              <w:rPr>
                <w:spacing w:val="-3"/>
                <w:sz w:val="18"/>
              </w:rPr>
              <w:t> </w:t>
            </w:r>
            <w:r>
              <w:rPr>
                <w:sz w:val="18"/>
              </w:rPr>
              <w:t>and</w:t>
            </w:r>
            <w:r>
              <w:rPr>
                <w:spacing w:val="-3"/>
                <w:sz w:val="18"/>
              </w:rPr>
              <w:t> </w:t>
            </w:r>
            <w:r>
              <w:rPr>
                <w:sz w:val="18"/>
              </w:rPr>
              <w:t>maps</w:t>
            </w:r>
            <w:r>
              <w:rPr>
                <w:spacing w:val="-3"/>
                <w:sz w:val="18"/>
              </w:rPr>
              <w:t> </w:t>
            </w:r>
            <w:r>
              <w:rPr>
                <w:sz w:val="18"/>
              </w:rPr>
              <w:t>are</w:t>
            </w:r>
            <w:r>
              <w:rPr>
                <w:spacing w:val="-3"/>
                <w:sz w:val="18"/>
              </w:rPr>
              <w:t> </w:t>
            </w:r>
            <w:r>
              <w:rPr>
                <w:sz w:val="18"/>
              </w:rPr>
              <w:t>separate</w:t>
            </w:r>
            <w:r>
              <w:rPr>
                <w:spacing w:val="-3"/>
                <w:sz w:val="18"/>
              </w:rPr>
              <w:t> </w:t>
            </w:r>
            <w:r>
              <w:rPr>
                <w:sz w:val="18"/>
              </w:rPr>
              <w:t>and</w:t>
            </w:r>
            <w:r>
              <w:rPr>
                <w:spacing w:val="-3"/>
                <w:sz w:val="18"/>
              </w:rPr>
              <w:t> </w:t>
            </w:r>
            <w:r>
              <w:rPr>
                <w:sz w:val="18"/>
              </w:rPr>
              <w:t>can</w:t>
            </w:r>
            <w:r>
              <w:rPr>
                <w:spacing w:val="-3"/>
                <w:sz w:val="18"/>
              </w:rPr>
              <w:t> </w:t>
            </w:r>
            <w:r>
              <w:rPr>
                <w:sz w:val="18"/>
              </w:rPr>
              <w:t>be</w:t>
            </w:r>
            <w:r>
              <w:rPr>
                <w:spacing w:val="-3"/>
                <w:sz w:val="18"/>
              </w:rPr>
              <w:t> </w:t>
            </w:r>
            <w:r>
              <w:rPr>
                <w:sz w:val="18"/>
              </w:rPr>
              <w:t>linked; maps can be orientated; cards should have a reference to the map; description of what it is, and the page is almost ready with key words. There needs to be a timeline to the publication of the websites</w:t>
            </w:r>
            <w:r>
              <w:rPr>
                <w:spacing w:val="-2"/>
                <w:sz w:val="18"/>
              </w:rPr>
              <w:t> </w:t>
            </w:r>
            <w:r>
              <w:rPr>
                <w:sz w:val="18"/>
              </w:rPr>
              <w:t>and</w:t>
            </w:r>
            <w:r>
              <w:rPr>
                <w:spacing w:val="-2"/>
                <w:sz w:val="18"/>
              </w:rPr>
              <w:t> </w:t>
            </w:r>
            <w:r>
              <w:rPr>
                <w:sz w:val="18"/>
              </w:rPr>
              <w:t>a</w:t>
            </w:r>
            <w:r>
              <w:rPr>
                <w:spacing w:val="-2"/>
                <w:sz w:val="18"/>
              </w:rPr>
              <w:t> </w:t>
            </w:r>
            <w:r>
              <w:rPr>
                <w:sz w:val="18"/>
              </w:rPr>
              <w:t>summary</w:t>
            </w:r>
            <w:r>
              <w:rPr>
                <w:spacing w:val="-2"/>
                <w:sz w:val="18"/>
              </w:rPr>
              <w:t> </w:t>
            </w:r>
            <w:r>
              <w:rPr>
                <w:sz w:val="18"/>
              </w:rPr>
              <w:t>of</w:t>
            </w:r>
            <w:r>
              <w:rPr>
                <w:spacing w:val="-2"/>
                <w:sz w:val="18"/>
              </w:rPr>
              <w:t> </w:t>
            </w:r>
            <w:r>
              <w:rPr>
                <w:sz w:val="18"/>
              </w:rPr>
              <w:t>the</w:t>
            </w:r>
            <w:r>
              <w:rPr>
                <w:spacing w:val="-2"/>
                <w:sz w:val="18"/>
              </w:rPr>
              <w:t> </w:t>
            </w:r>
            <w:r>
              <w:rPr>
                <w:sz w:val="18"/>
              </w:rPr>
              <w:t>educational</w:t>
            </w:r>
            <w:r>
              <w:rPr>
                <w:spacing w:val="-2"/>
                <w:sz w:val="18"/>
              </w:rPr>
              <w:t> </w:t>
            </w:r>
            <w:r>
              <w:rPr>
                <w:sz w:val="18"/>
              </w:rPr>
              <w:t>cards</w:t>
            </w:r>
            <w:r>
              <w:rPr>
                <w:spacing w:val="-2"/>
                <w:sz w:val="18"/>
              </w:rPr>
              <w:t> </w:t>
            </w:r>
            <w:r>
              <w:rPr>
                <w:sz w:val="18"/>
              </w:rPr>
              <w:t>with</w:t>
            </w:r>
            <w:r>
              <w:rPr>
                <w:spacing w:val="-2"/>
                <w:sz w:val="18"/>
              </w:rPr>
              <w:t> </w:t>
            </w:r>
            <w:r>
              <w:rPr>
                <w:sz w:val="18"/>
              </w:rPr>
              <w:t>a</w:t>
            </w:r>
            <w:r>
              <w:rPr>
                <w:spacing w:val="-2"/>
                <w:sz w:val="18"/>
              </w:rPr>
              <w:t> </w:t>
            </w:r>
            <w:r>
              <w:rPr>
                <w:sz w:val="18"/>
              </w:rPr>
              <w:t>back-end</w:t>
            </w:r>
            <w:r>
              <w:rPr>
                <w:spacing w:val="-2"/>
                <w:sz w:val="18"/>
              </w:rPr>
              <w:t> </w:t>
            </w:r>
            <w:r>
              <w:rPr>
                <w:sz w:val="18"/>
              </w:rPr>
              <w:t>descriptor.</w:t>
            </w:r>
            <w:r>
              <w:rPr>
                <w:spacing w:val="-2"/>
                <w:sz w:val="18"/>
              </w:rPr>
              <w:t> </w:t>
            </w:r>
            <w:r>
              <w:rPr>
                <w:sz w:val="18"/>
              </w:rPr>
              <w:t>The</w:t>
            </w:r>
            <w:r>
              <w:rPr>
                <w:spacing w:val="-2"/>
                <w:sz w:val="18"/>
              </w:rPr>
              <w:t> </w:t>
            </w:r>
            <w:r>
              <w:rPr>
                <w:sz w:val="18"/>
              </w:rPr>
              <w:t>last</w:t>
            </w:r>
            <w:r>
              <w:rPr>
                <w:spacing w:val="-2"/>
                <w:sz w:val="18"/>
              </w:rPr>
              <w:t> </w:t>
            </w:r>
            <w:r>
              <w:rPr>
                <w:sz w:val="18"/>
              </w:rPr>
              <w:t>part</w:t>
            </w:r>
            <w:r>
              <w:rPr>
                <w:spacing w:val="-2"/>
                <w:sz w:val="18"/>
              </w:rPr>
              <w:t> </w:t>
            </w:r>
            <w:r>
              <w:rPr>
                <w:sz w:val="18"/>
              </w:rPr>
              <w:t>of</w:t>
            </w:r>
            <w:r>
              <w:rPr>
                <w:spacing w:val="-2"/>
                <w:sz w:val="18"/>
              </w:rPr>
              <w:t> </w:t>
            </w:r>
            <w:r>
              <w:rPr>
                <w:sz w:val="18"/>
              </w:rPr>
              <w:t>the meeting was dedicated to the preparation for the workshops and ensuring that the rooms and equipment were suitable for the training and presentations.</w:t>
            </w:r>
          </w:p>
        </w:tc>
      </w:tr>
      <w:tr>
        <w:trPr>
          <w:trHeight w:val="320" w:hRule="atLeast"/>
        </w:trPr>
        <w:tc>
          <w:tcPr>
            <w:tcW w:w="2720" w:type="dxa"/>
          </w:tcPr>
          <w:p>
            <w:pPr>
              <w:pStyle w:val="TableParagraph"/>
              <w:spacing w:line="295" w:lineRule="exact"/>
              <w:ind w:left="80"/>
              <w:rPr>
                <w:sz w:val="18"/>
              </w:rPr>
            </w:pPr>
            <w:r>
              <w:rPr>
                <w:sz w:val="18"/>
              </w:rPr>
              <w:t>Start</w:t>
            </w:r>
            <w:r>
              <w:rPr>
                <w:spacing w:val="-5"/>
                <w:sz w:val="18"/>
              </w:rPr>
              <w:t> </w:t>
            </w:r>
            <w:r>
              <w:rPr>
                <w:spacing w:val="-4"/>
                <w:sz w:val="18"/>
              </w:rPr>
              <w:t>Date</w:t>
            </w:r>
          </w:p>
        </w:tc>
        <w:tc>
          <w:tcPr>
            <w:tcW w:w="8180" w:type="dxa"/>
          </w:tcPr>
          <w:p>
            <w:pPr>
              <w:pStyle w:val="TableParagraph"/>
              <w:spacing w:line="295" w:lineRule="exact"/>
              <w:ind w:left="80"/>
              <w:rPr>
                <w:sz w:val="18"/>
              </w:rPr>
            </w:pPr>
            <w:r>
              <w:rPr>
                <w:spacing w:val="-2"/>
                <w:sz w:val="18"/>
              </w:rPr>
              <w:t>28/03/2023</w:t>
            </w:r>
          </w:p>
        </w:tc>
      </w:tr>
      <w:tr>
        <w:trPr>
          <w:trHeight w:val="320" w:hRule="atLeast"/>
        </w:trPr>
        <w:tc>
          <w:tcPr>
            <w:tcW w:w="2720" w:type="dxa"/>
          </w:tcPr>
          <w:p>
            <w:pPr>
              <w:pStyle w:val="TableParagraph"/>
              <w:spacing w:line="295" w:lineRule="exact"/>
              <w:ind w:left="80"/>
              <w:rPr>
                <w:sz w:val="18"/>
              </w:rPr>
            </w:pPr>
            <w:r>
              <w:rPr>
                <w:sz w:val="18"/>
              </w:rPr>
              <w:t>End </w:t>
            </w:r>
            <w:r>
              <w:rPr>
                <w:spacing w:val="-4"/>
                <w:sz w:val="18"/>
              </w:rPr>
              <w:t>Date</w:t>
            </w:r>
          </w:p>
        </w:tc>
        <w:tc>
          <w:tcPr>
            <w:tcW w:w="8180" w:type="dxa"/>
          </w:tcPr>
          <w:p>
            <w:pPr>
              <w:pStyle w:val="TableParagraph"/>
              <w:spacing w:line="295" w:lineRule="exact"/>
              <w:ind w:left="80"/>
              <w:rPr>
                <w:sz w:val="18"/>
              </w:rPr>
            </w:pPr>
            <w:r>
              <w:rPr>
                <w:spacing w:val="-2"/>
                <w:sz w:val="18"/>
              </w:rPr>
              <w:t>28/03/2023</w:t>
            </w:r>
          </w:p>
        </w:tc>
      </w:tr>
      <w:tr>
        <w:trPr>
          <w:trHeight w:val="320" w:hRule="atLeast"/>
        </w:trPr>
        <w:tc>
          <w:tcPr>
            <w:tcW w:w="2720" w:type="dxa"/>
          </w:tcPr>
          <w:p>
            <w:pPr>
              <w:pStyle w:val="TableParagraph"/>
              <w:spacing w:line="295" w:lineRule="exact"/>
              <w:ind w:left="80"/>
              <w:rPr>
                <w:sz w:val="18"/>
              </w:rPr>
            </w:pPr>
            <w:r>
              <w:rPr>
                <w:sz w:val="18"/>
              </w:rPr>
              <w:t>Receiving</w:t>
            </w:r>
            <w:r>
              <w:rPr>
                <w:spacing w:val="-3"/>
                <w:sz w:val="18"/>
              </w:rPr>
              <w:t> </w:t>
            </w:r>
            <w:r>
              <w:rPr>
                <w:spacing w:val="-2"/>
                <w:sz w:val="18"/>
              </w:rPr>
              <w:t>Organisation</w:t>
            </w:r>
          </w:p>
        </w:tc>
        <w:tc>
          <w:tcPr>
            <w:tcW w:w="8180" w:type="dxa"/>
          </w:tcPr>
          <w:p>
            <w:pPr>
              <w:pStyle w:val="TableParagraph"/>
              <w:spacing w:line="295" w:lineRule="exact"/>
              <w:ind w:left="80"/>
              <w:rPr>
                <w:sz w:val="18"/>
              </w:rPr>
            </w:pPr>
            <w:r>
              <w:rPr>
                <w:sz w:val="18"/>
              </w:rPr>
              <w:t>KUNSTHOCHSCHULE</w:t>
            </w:r>
            <w:r>
              <w:rPr>
                <w:spacing w:val="-11"/>
                <w:sz w:val="18"/>
              </w:rPr>
              <w:t> </w:t>
            </w:r>
            <w:r>
              <w:rPr>
                <w:sz w:val="18"/>
              </w:rPr>
              <w:t>BERLIN-WEISSENSEE</w:t>
            </w:r>
            <w:r>
              <w:rPr>
                <w:spacing w:val="-11"/>
                <w:sz w:val="18"/>
              </w:rPr>
              <w:t> </w:t>
            </w:r>
            <w:r>
              <w:rPr>
                <w:sz w:val="18"/>
              </w:rPr>
              <w:t>HOCHSCHULE</w:t>
            </w:r>
            <w:r>
              <w:rPr>
                <w:spacing w:val="-11"/>
                <w:sz w:val="18"/>
              </w:rPr>
              <w:t> </w:t>
            </w:r>
            <w:r>
              <w:rPr>
                <w:sz w:val="18"/>
              </w:rPr>
              <w:t>FUER</w:t>
            </w:r>
            <w:r>
              <w:rPr>
                <w:spacing w:val="-9"/>
                <w:sz w:val="18"/>
              </w:rPr>
              <w:t> </w:t>
            </w:r>
            <w:r>
              <w:rPr>
                <w:spacing w:val="-2"/>
                <w:sz w:val="18"/>
              </w:rPr>
              <w:t>GESTALTUNG</w:t>
            </w:r>
          </w:p>
        </w:tc>
      </w:tr>
      <w:tr>
        <w:trPr>
          <w:trHeight w:val="320" w:hRule="atLeast"/>
        </w:trPr>
        <w:tc>
          <w:tcPr>
            <w:tcW w:w="2720" w:type="dxa"/>
          </w:tcPr>
          <w:p>
            <w:pPr>
              <w:pStyle w:val="TableParagraph"/>
              <w:spacing w:line="295" w:lineRule="exact"/>
              <w:ind w:left="80"/>
              <w:rPr>
                <w:sz w:val="18"/>
              </w:rPr>
            </w:pPr>
            <w:r>
              <w:rPr>
                <w:sz w:val="18"/>
              </w:rPr>
              <w:t>Receiving</w:t>
            </w:r>
            <w:r>
              <w:rPr>
                <w:spacing w:val="-1"/>
                <w:sz w:val="18"/>
              </w:rPr>
              <w:t> </w:t>
            </w:r>
            <w:r>
              <w:rPr>
                <w:spacing w:val="-2"/>
                <w:sz w:val="18"/>
              </w:rPr>
              <w:t>Country</w:t>
            </w:r>
          </w:p>
        </w:tc>
        <w:tc>
          <w:tcPr>
            <w:tcW w:w="8180" w:type="dxa"/>
          </w:tcPr>
          <w:p>
            <w:pPr>
              <w:pStyle w:val="TableParagraph"/>
              <w:spacing w:line="295" w:lineRule="exact"/>
              <w:ind w:left="80"/>
              <w:rPr>
                <w:sz w:val="18"/>
              </w:rPr>
            </w:pPr>
            <w:r>
              <w:rPr>
                <w:spacing w:val="-2"/>
                <w:sz w:val="18"/>
              </w:rPr>
              <w:t>Germany</w:t>
            </w:r>
          </w:p>
        </w:tc>
      </w:tr>
    </w:tbl>
    <w:p>
      <w:pPr>
        <w:spacing w:after="0" w:line="295" w:lineRule="exact"/>
        <w:rPr>
          <w:sz w:val="18"/>
        </w:rPr>
        <w:sectPr>
          <w:pgSz w:w="11900" w:h="16840"/>
          <w:pgMar w:header="70" w:footer="155" w:top="1300" w:bottom="340" w:left="360" w:right="380"/>
        </w:sectPr>
      </w:pPr>
    </w:p>
    <w:p>
      <w:pPr>
        <w:pStyle w:val="BodyText"/>
        <w:spacing w:before="15"/>
        <w:ind w:left="0"/>
        <w:rPr>
          <w:sz w:val="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10" w:hRule="atLeast"/>
        </w:trPr>
        <w:tc>
          <w:tcPr>
            <w:tcW w:w="2720" w:type="dxa"/>
            <w:tcBorders>
              <w:top w:val="nil"/>
            </w:tcBorders>
          </w:tcPr>
          <w:p>
            <w:pPr>
              <w:pStyle w:val="TableParagraph"/>
              <w:spacing w:line="285" w:lineRule="exact"/>
              <w:ind w:left="80"/>
              <w:rPr>
                <w:sz w:val="18"/>
              </w:rPr>
            </w:pPr>
            <w:r>
              <w:rPr>
                <w:sz w:val="18"/>
              </w:rPr>
              <w:t>Receiving</w:t>
            </w:r>
            <w:r>
              <w:rPr>
                <w:spacing w:val="-1"/>
                <w:sz w:val="18"/>
              </w:rPr>
              <w:t> </w:t>
            </w:r>
            <w:r>
              <w:rPr>
                <w:spacing w:val="-4"/>
                <w:sz w:val="18"/>
              </w:rPr>
              <w:t>City</w:t>
            </w:r>
          </w:p>
        </w:tc>
        <w:tc>
          <w:tcPr>
            <w:tcW w:w="8180" w:type="dxa"/>
            <w:tcBorders>
              <w:top w:val="nil"/>
            </w:tcBorders>
          </w:tcPr>
          <w:p>
            <w:pPr>
              <w:pStyle w:val="TableParagraph"/>
              <w:spacing w:line="285" w:lineRule="exact"/>
              <w:ind w:left="80"/>
              <w:rPr>
                <w:sz w:val="18"/>
              </w:rPr>
            </w:pPr>
            <w:r>
              <w:rPr>
                <w:spacing w:val="-2"/>
                <w:sz w:val="18"/>
              </w:rPr>
              <w:t>BERLIN</w:t>
            </w:r>
          </w:p>
        </w:tc>
      </w:tr>
      <w:tr>
        <w:trPr>
          <w:trHeight w:val="320" w:hRule="atLeast"/>
        </w:trPr>
        <w:tc>
          <w:tcPr>
            <w:tcW w:w="2720" w:type="dxa"/>
          </w:tcPr>
          <w:p>
            <w:pPr>
              <w:pStyle w:val="TableParagraph"/>
              <w:spacing w:line="295" w:lineRule="exact"/>
              <w:ind w:left="80"/>
              <w:rPr>
                <w:sz w:val="18"/>
              </w:rPr>
            </w:pPr>
            <w:r>
              <w:rPr>
                <w:sz w:val="18"/>
              </w:rPr>
              <w:t>No.</w:t>
            </w:r>
            <w:r>
              <w:rPr>
                <w:spacing w:val="-3"/>
                <w:sz w:val="18"/>
              </w:rPr>
              <w:t> </w:t>
            </w:r>
            <w:r>
              <w:rPr>
                <w:sz w:val="18"/>
              </w:rPr>
              <w:t>of</w:t>
            </w:r>
            <w:r>
              <w:rPr>
                <w:spacing w:val="-2"/>
                <w:sz w:val="18"/>
              </w:rPr>
              <w:t> Participants</w:t>
            </w:r>
          </w:p>
        </w:tc>
        <w:tc>
          <w:tcPr>
            <w:tcW w:w="8180" w:type="dxa"/>
          </w:tcPr>
          <w:p>
            <w:pPr>
              <w:pStyle w:val="TableParagraph"/>
              <w:spacing w:line="295" w:lineRule="exact"/>
              <w:ind w:left="80"/>
              <w:rPr>
                <w:sz w:val="18"/>
              </w:rPr>
            </w:pPr>
            <w:r>
              <w:rPr>
                <w:spacing w:val="-5"/>
                <w:sz w:val="18"/>
              </w:rPr>
              <w:t>15</w:t>
            </w:r>
          </w:p>
        </w:tc>
      </w:tr>
    </w:tbl>
    <w:p>
      <w:pPr>
        <w:pStyle w:val="BodyText"/>
        <w:spacing w:before="11"/>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5"/>
                <w:sz w:val="18"/>
              </w:rPr>
              <w:t>ID</w:t>
            </w:r>
          </w:p>
        </w:tc>
        <w:tc>
          <w:tcPr>
            <w:tcW w:w="8180" w:type="dxa"/>
          </w:tcPr>
          <w:p>
            <w:pPr>
              <w:pStyle w:val="TableParagraph"/>
              <w:spacing w:line="295" w:lineRule="exact"/>
              <w:ind w:left="80"/>
              <w:rPr>
                <w:sz w:val="18"/>
              </w:rPr>
            </w:pPr>
            <w:r>
              <w:rPr>
                <w:sz w:val="18"/>
              </w:rPr>
              <w:t>79249-TPM-</w:t>
            </w:r>
            <w:r>
              <w:rPr>
                <w:spacing w:val="-2"/>
                <w:sz w:val="18"/>
              </w:rPr>
              <w:t>00007</w:t>
            </w:r>
          </w:p>
        </w:tc>
      </w:tr>
      <w:tr>
        <w:trPr>
          <w:trHeight w:val="320" w:hRule="atLeast"/>
        </w:trPr>
        <w:tc>
          <w:tcPr>
            <w:tcW w:w="2720" w:type="dxa"/>
          </w:tcPr>
          <w:p>
            <w:pPr>
              <w:pStyle w:val="TableParagraph"/>
              <w:spacing w:line="295" w:lineRule="exact"/>
              <w:ind w:left="80"/>
              <w:rPr>
                <w:sz w:val="18"/>
              </w:rPr>
            </w:pPr>
            <w:r>
              <w:rPr>
                <w:sz w:val="18"/>
              </w:rPr>
              <w:t>Meeting</w:t>
            </w:r>
            <w:r>
              <w:rPr>
                <w:spacing w:val="-1"/>
                <w:sz w:val="18"/>
              </w:rPr>
              <w:t> </w:t>
            </w:r>
            <w:r>
              <w:rPr>
                <w:spacing w:val="-2"/>
                <w:sz w:val="18"/>
              </w:rPr>
              <w:t>Title</w:t>
            </w:r>
          </w:p>
        </w:tc>
        <w:tc>
          <w:tcPr>
            <w:tcW w:w="8180" w:type="dxa"/>
          </w:tcPr>
          <w:p>
            <w:pPr>
              <w:pStyle w:val="TableParagraph"/>
              <w:spacing w:line="295" w:lineRule="exact"/>
              <w:ind w:left="80"/>
              <w:rPr>
                <w:sz w:val="18"/>
              </w:rPr>
            </w:pPr>
            <w:r>
              <w:rPr>
                <w:sz w:val="18"/>
              </w:rPr>
              <w:t>Transnational</w:t>
            </w:r>
            <w:r>
              <w:rPr>
                <w:spacing w:val="-1"/>
                <w:sz w:val="18"/>
              </w:rPr>
              <w:t> </w:t>
            </w:r>
            <w:r>
              <w:rPr>
                <w:sz w:val="18"/>
              </w:rPr>
              <w:t>Meeting</w:t>
            </w:r>
            <w:r>
              <w:rPr>
                <w:spacing w:val="-1"/>
                <w:sz w:val="18"/>
              </w:rPr>
              <w:t> </w:t>
            </w:r>
            <w:r>
              <w:rPr>
                <w:spacing w:val="-10"/>
                <w:sz w:val="18"/>
              </w:rPr>
              <w:t>7</w:t>
            </w:r>
          </w:p>
        </w:tc>
      </w:tr>
      <w:tr>
        <w:trPr>
          <w:trHeight w:val="9719" w:hRule="atLeast"/>
        </w:trPr>
        <w:tc>
          <w:tcPr>
            <w:tcW w:w="2720"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291"/>
              <w:rPr>
                <w:sz w:val="18"/>
              </w:rPr>
            </w:pPr>
          </w:p>
          <w:p>
            <w:pPr>
              <w:pStyle w:val="TableParagraph"/>
              <w:spacing w:before="1"/>
              <w:ind w:left="80"/>
              <w:rPr>
                <w:sz w:val="18"/>
              </w:rPr>
            </w:pPr>
            <w:r>
              <w:rPr>
                <w:sz w:val="18"/>
              </w:rPr>
              <w:t>Description</w:t>
            </w:r>
            <w:r>
              <w:rPr>
                <w:spacing w:val="-2"/>
                <w:sz w:val="18"/>
              </w:rPr>
              <w:t> </w:t>
            </w:r>
            <w:r>
              <w:rPr>
                <w:sz w:val="18"/>
              </w:rPr>
              <w:t>of</w:t>
            </w:r>
            <w:r>
              <w:rPr>
                <w:spacing w:val="-1"/>
                <w:sz w:val="18"/>
              </w:rPr>
              <w:t> </w:t>
            </w:r>
            <w:r>
              <w:rPr>
                <w:sz w:val="18"/>
              </w:rPr>
              <w:t>the</w:t>
            </w:r>
            <w:r>
              <w:rPr>
                <w:spacing w:val="-1"/>
                <w:sz w:val="18"/>
              </w:rPr>
              <w:t> </w:t>
            </w:r>
            <w:r>
              <w:rPr>
                <w:spacing w:val="-2"/>
                <w:sz w:val="18"/>
              </w:rPr>
              <w:t>meeting</w:t>
            </w:r>
          </w:p>
        </w:tc>
        <w:tc>
          <w:tcPr>
            <w:tcW w:w="8180" w:type="dxa"/>
          </w:tcPr>
          <w:p>
            <w:pPr>
              <w:pStyle w:val="TableParagraph"/>
              <w:spacing w:line="153" w:lineRule="auto" w:before="64"/>
              <w:ind w:left="80" w:right="134"/>
              <w:rPr>
                <w:sz w:val="18"/>
              </w:rPr>
            </w:pPr>
            <w:r>
              <w:rPr>
                <w:sz w:val="18"/>
              </w:rPr>
              <w:t>The 7th transnational meeting took place in London hosted by UAL on 15th-16th June 2023 14 delegates from the partners attended the final meeting. Day 1 The project coordinator welcomed</w:t>
            </w:r>
            <w:r>
              <w:rPr>
                <w:spacing w:val="40"/>
                <w:sz w:val="18"/>
              </w:rPr>
              <w:t> </w:t>
            </w:r>
            <w:r>
              <w:rPr>
                <w:sz w:val="18"/>
              </w:rPr>
              <w:t>the team and introduced the agenda for the meeting. Discussions were held between partners</w:t>
            </w:r>
            <w:r>
              <w:rPr>
                <w:spacing w:val="40"/>
                <w:sz w:val="18"/>
              </w:rPr>
              <w:t> </w:t>
            </w:r>
            <w:r>
              <w:rPr>
                <w:sz w:val="18"/>
              </w:rPr>
              <w:t>about the timeline for IO3 completion and responsibilities for the remainder of the project. Progress of</w:t>
            </w:r>
            <w:r>
              <w:rPr>
                <w:spacing w:val="-3"/>
                <w:sz w:val="18"/>
              </w:rPr>
              <w:t> </w:t>
            </w:r>
            <w:r>
              <w:rPr>
                <w:sz w:val="18"/>
              </w:rPr>
              <w:t>the</w:t>
            </w:r>
            <w:r>
              <w:rPr>
                <w:spacing w:val="-3"/>
                <w:sz w:val="18"/>
              </w:rPr>
              <w:t> </w:t>
            </w:r>
            <w:r>
              <w:rPr>
                <w:sz w:val="18"/>
              </w:rPr>
              <w:t>Intellectual</w:t>
            </w:r>
            <w:r>
              <w:rPr>
                <w:spacing w:val="-3"/>
                <w:sz w:val="18"/>
              </w:rPr>
              <w:t> </w:t>
            </w:r>
            <w:r>
              <w:rPr>
                <w:sz w:val="18"/>
              </w:rPr>
              <w:t>Outputs</w:t>
            </w:r>
            <w:r>
              <w:rPr>
                <w:spacing w:val="-3"/>
                <w:sz w:val="18"/>
              </w:rPr>
              <w:t> </w:t>
            </w:r>
            <w:r>
              <w:rPr>
                <w:sz w:val="18"/>
              </w:rPr>
              <w:t>were</w:t>
            </w:r>
            <w:r>
              <w:rPr>
                <w:spacing w:val="-3"/>
                <w:sz w:val="18"/>
              </w:rPr>
              <w:t> </w:t>
            </w:r>
            <w:r>
              <w:rPr>
                <w:sz w:val="18"/>
              </w:rPr>
              <w:t>summarised.</w:t>
            </w:r>
            <w:r>
              <w:rPr>
                <w:spacing w:val="-3"/>
                <w:sz w:val="18"/>
              </w:rPr>
              <w:t> </w:t>
            </w:r>
            <w:r>
              <w:rPr>
                <w:sz w:val="18"/>
              </w:rPr>
              <w:t>IO1</w:t>
            </w:r>
            <w:r>
              <w:rPr>
                <w:spacing w:val="-3"/>
                <w:sz w:val="18"/>
              </w:rPr>
              <w:t> </w:t>
            </w:r>
            <w:r>
              <w:rPr>
                <w:sz w:val="18"/>
              </w:rPr>
              <w:t>Mapping</w:t>
            </w:r>
            <w:r>
              <w:rPr>
                <w:spacing w:val="-3"/>
                <w:sz w:val="18"/>
              </w:rPr>
              <w:t> </w:t>
            </w:r>
            <w:r>
              <w:rPr>
                <w:sz w:val="18"/>
              </w:rPr>
              <w:t>-</w:t>
            </w:r>
            <w:r>
              <w:rPr>
                <w:spacing w:val="-3"/>
                <w:sz w:val="18"/>
              </w:rPr>
              <w:t> </w:t>
            </w:r>
            <w:r>
              <w:rPr>
                <w:sz w:val="18"/>
              </w:rPr>
              <w:t>NOVA</w:t>
            </w:r>
            <w:r>
              <w:rPr>
                <w:spacing w:val="-3"/>
                <w:sz w:val="18"/>
              </w:rPr>
              <w:t> </w:t>
            </w:r>
            <w:r>
              <w:rPr>
                <w:sz w:val="18"/>
              </w:rPr>
              <w:t>has</w:t>
            </w:r>
            <w:r>
              <w:rPr>
                <w:spacing w:val="-3"/>
                <w:sz w:val="18"/>
              </w:rPr>
              <w:t> </w:t>
            </w:r>
            <w:r>
              <w:rPr>
                <w:sz w:val="18"/>
              </w:rPr>
              <w:t>completed</w:t>
            </w:r>
            <w:r>
              <w:rPr>
                <w:spacing w:val="-3"/>
                <w:sz w:val="18"/>
              </w:rPr>
              <w:t> </w:t>
            </w:r>
            <w:r>
              <w:rPr>
                <w:sz w:val="18"/>
              </w:rPr>
              <w:t>the</w:t>
            </w:r>
            <w:r>
              <w:rPr>
                <w:spacing w:val="-3"/>
                <w:sz w:val="18"/>
              </w:rPr>
              <w:t> </w:t>
            </w:r>
            <w:r>
              <w:rPr>
                <w:sz w:val="18"/>
              </w:rPr>
              <w:t>programming and webform. The map is complete. Minor edits needed for Points of Interest, and keywords. It was highlighted that there needs to be a reason for things to be on the map and authors should check details on POI’s. Discussion about how to integrate the completed IO2 teaching formats into the Decoding Ceramics platform (IO3). Updates received about the fundamental aspects including the testing with editing, the resolution of the glossary. UX design issues including the reduction of steps for each task, the order to watch the videos to accompany the tasks or to follow the steps first, it</w:t>
            </w:r>
            <w:r>
              <w:rPr>
                <w:spacing w:val="40"/>
                <w:sz w:val="18"/>
              </w:rPr>
              <w:t> </w:t>
            </w:r>
            <w:r>
              <w:rPr>
                <w:sz w:val="18"/>
              </w:rPr>
              <w:t>was agreed that it was better for the videos to be placed higher on the page, and all to be kept on one page. The group reviewed the terminology used for tools and it was agreed that this would not change much. IO3 Decoding Ceramics Platform UAL committed to rewrite the introduction text for the project. Communication for the project and photos are to be shared by the group in the SharePoint folder. Updates to the UX of the website were made during the meeting including the sections about the project, how to use the educational cards, Home/About/Team/How to use.</w:t>
            </w:r>
          </w:p>
          <w:p>
            <w:pPr>
              <w:pStyle w:val="TableParagraph"/>
              <w:spacing w:line="163" w:lineRule="exact"/>
              <w:ind w:left="80"/>
              <w:rPr>
                <w:sz w:val="18"/>
              </w:rPr>
            </w:pPr>
            <w:r>
              <w:rPr>
                <w:sz w:val="18"/>
              </w:rPr>
              <w:t>Orientation</w:t>
            </w:r>
            <w:r>
              <w:rPr>
                <w:spacing w:val="-2"/>
                <w:sz w:val="18"/>
              </w:rPr>
              <w:t> </w:t>
            </w:r>
            <w:r>
              <w:rPr>
                <w:sz w:val="18"/>
              </w:rPr>
              <w:t>from</w:t>
            </w:r>
            <w:r>
              <w:rPr>
                <w:spacing w:val="-1"/>
                <w:sz w:val="18"/>
              </w:rPr>
              <w:t> </w:t>
            </w:r>
            <w:r>
              <w:rPr>
                <w:sz w:val="18"/>
              </w:rPr>
              <w:t>computer</w:t>
            </w:r>
            <w:r>
              <w:rPr>
                <w:spacing w:val="-2"/>
                <w:sz w:val="18"/>
              </w:rPr>
              <w:t> </w:t>
            </w:r>
            <w:r>
              <w:rPr>
                <w:sz w:val="18"/>
              </w:rPr>
              <w:t>to</w:t>
            </w:r>
            <w:r>
              <w:rPr>
                <w:spacing w:val="-1"/>
                <w:sz w:val="18"/>
              </w:rPr>
              <w:t> </w:t>
            </w:r>
            <w:r>
              <w:rPr>
                <w:sz w:val="18"/>
              </w:rPr>
              <w:t>phone</w:t>
            </w:r>
            <w:r>
              <w:rPr>
                <w:spacing w:val="-2"/>
                <w:sz w:val="18"/>
              </w:rPr>
              <w:t> </w:t>
            </w:r>
            <w:r>
              <w:rPr>
                <w:sz w:val="18"/>
              </w:rPr>
              <w:t>was</w:t>
            </w:r>
            <w:r>
              <w:rPr>
                <w:spacing w:val="-1"/>
                <w:sz w:val="18"/>
              </w:rPr>
              <w:t> </w:t>
            </w:r>
            <w:r>
              <w:rPr>
                <w:sz w:val="18"/>
              </w:rPr>
              <w:t>fixed.</w:t>
            </w:r>
            <w:r>
              <w:rPr>
                <w:spacing w:val="-2"/>
                <w:sz w:val="18"/>
              </w:rPr>
              <w:t> </w:t>
            </w:r>
            <w:r>
              <w:rPr>
                <w:sz w:val="18"/>
              </w:rPr>
              <w:t>The</w:t>
            </w:r>
            <w:r>
              <w:rPr>
                <w:spacing w:val="-1"/>
                <w:sz w:val="18"/>
              </w:rPr>
              <w:t> </w:t>
            </w:r>
            <w:r>
              <w:rPr>
                <w:sz w:val="18"/>
              </w:rPr>
              <w:t>annotator</w:t>
            </w:r>
            <w:r>
              <w:rPr>
                <w:spacing w:val="-2"/>
                <w:sz w:val="18"/>
              </w:rPr>
              <w:t> </w:t>
            </w:r>
            <w:r>
              <w:rPr>
                <w:sz w:val="18"/>
              </w:rPr>
              <w:t>has</w:t>
            </w:r>
            <w:r>
              <w:rPr>
                <w:spacing w:val="-1"/>
                <w:sz w:val="18"/>
              </w:rPr>
              <w:t> </w:t>
            </w:r>
            <w:r>
              <w:rPr>
                <w:sz w:val="18"/>
              </w:rPr>
              <w:t>been</w:t>
            </w:r>
            <w:r>
              <w:rPr>
                <w:spacing w:val="-2"/>
                <w:sz w:val="18"/>
              </w:rPr>
              <w:t> </w:t>
            </w:r>
            <w:r>
              <w:rPr>
                <w:sz w:val="18"/>
              </w:rPr>
              <w:t>tested</w:t>
            </w:r>
            <w:r>
              <w:rPr>
                <w:spacing w:val="-1"/>
                <w:sz w:val="18"/>
              </w:rPr>
              <w:t> </w:t>
            </w:r>
            <w:r>
              <w:rPr>
                <w:sz w:val="18"/>
              </w:rPr>
              <w:t>and</w:t>
            </w:r>
            <w:r>
              <w:rPr>
                <w:spacing w:val="-2"/>
                <w:sz w:val="18"/>
              </w:rPr>
              <w:t> </w:t>
            </w:r>
            <w:r>
              <w:rPr>
                <w:sz w:val="18"/>
              </w:rPr>
              <w:t>it</w:t>
            </w:r>
            <w:r>
              <w:rPr>
                <w:spacing w:val="-1"/>
                <w:sz w:val="18"/>
              </w:rPr>
              <w:t> </w:t>
            </w:r>
            <w:r>
              <w:rPr>
                <w:sz w:val="18"/>
              </w:rPr>
              <w:t>is</w:t>
            </w:r>
            <w:r>
              <w:rPr>
                <w:spacing w:val="-2"/>
                <w:sz w:val="18"/>
              </w:rPr>
              <w:t> </w:t>
            </w:r>
            <w:r>
              <w:rPr>
                <w:sz w:val="18"/>
              </w:rPr>
              <w:t>not</w:t>
            </w:r>
            <w:r>
              <w:rPr>
                <w:spacing w:val="-1"/>
                <w:sz w:val="18"/>
              </w:rPr>
              <w:t> </w:t>
            </w:r>
            <w:r>
              <w:rPr>
                <w:spacing w:val="-2"/>
                <w:sz w:val="18"/>
              </w:rPr>
              <w:t>sensitive</w:t>
            </w:r>
          </w:p>
          <w:p>
            <w:pPr>
              <w:pStyle w:val="TableParagraph"/>
              <w:spacing w:line="153" w:lineRule="auto" w:before="25"/>
              <w:ind w:left="80" w:right="117"/>
              <w:rPr>
                <w:sz w:val="18"/>
              </w:rPr>
            </w:pPr>
            <w:r>
              <w:rPr>
                <w:sz w:val="18"/>
              </w:rPr>
              <w:t>enough. NOVA to continue to debug. A short sense check workshop was conducted by NOVA to explore</w:t>
            </w:r>
            <w:r>
              <w:rPr>
                <w:spacing w:val="-3"/>
                <w:sz w:val="18"/>
              </w:rPr>
              <w:t> </w:t>
            </w:r>
            <w:r>
              <w:rPr>
                <w:sz w:val="18"/>
              </w:rPr>
              <w:t>if</w:t>
            </w:r>
            <w:r>
              <w:rPr>
                <w:spacing w:val="-3"/>
                <w:sz w:val="18"/>
              </w:rPr>
              <w:t> </w:t>
            </w:r>
            <w:r>
              <w:rPr>
                <w:sz w:val="18"/>
              </w:rPr>
              <w:t>nomenclature</w:t>
            </w:r>
            <w:r>
              <w:rPr>
                <w:spacing w:val="-3"/>
                <w:sz w:val="18"/>
              </w:rPr>
              <w:t> </w:t>
            </w:r>
            <w:r>
              <w:rPr>
                <w:sz w:val="18"/>
              </w:rPr>
              <w:t>of</w:t>
            </w:r>
            <w:r>
              <w:rPr>
                <w:spacing w:val="-3"/>
                <w:sz w:val="18"/>
              </w:rPr>
              <w:t> </w:t>
            </w:r>
            <w:r>
              <w:rPr>
                <w:sz w:val="18"/>
              </w:rPr>
              <w:t>platform</w:t>
            </w:r>
            <w:r>
              <w:rPr>
                <w:spacing w:val="-3"/>
                <w:sz w:val="18"/>
              </w:rPr>
              <w:t> </w:t>
            </w:r>
            <w:r>
              <w:rPr>
                <w:sz w:val="18"/>
              </w:rPr>
              <w:t>sections</w:t>
            </w:r>
            <w:r>
              <w:rPr>
                <w:spacing w:val="-3"/>
                <w:sz w:val="18"/>
              </w:rPr>
              <w:t> </w:t>
            </w:r>
            <w:r>
              <w:rPr>
                <w:sz w:val="18"/>
              </w:rPr>
              <w:t>was</w:t>
            </w:r>
            <w:r>
              <w:rPr>
                <w:spacing w:val="-3"/>
                <w:sz w:val="18"/>
              </w:rPr>
              <w:t> </w:t>
            </w:r>
            <w:r>
              <w:rPr>
                <w:sz w:val="18"/>
              </w:rPr>
              <w:t>correct</w:t>
            </w:r>
            <w:r>
              <w:rPr>
                <w:spacing w:val="-3"/>
                <w:sz w:val="18"/>
              </w:rPr>
              <w:t> </w:t>
            </w:r>
            <w:r>
              <w:rPr>
                <w:sz w:val="18"/>
              </w:rPr>
              <w:t>for</w:t>
            </w:r>
            <w:r>
              <w:rPr>
                <w:spacing w:val="-3"/>
                <w:sz w:val="18"/>
              </w:rPr>
              <w:t> </w:t>
            </w:r>
            <w:r>
              <w:rPr>
                <w:sz w:val="18"/>
              </w:rPr>
              <w:t>clarity</w:t>
            </w:r>
            <w:r>
              <w:rPr>
                <w:spacing w:val="-3"/>
                <w:sz w:val="18"/>
              </w:rPr>
              <w:t> </w:t>
            </w:r>
            <w:r>
              <w:rPr>
                <w:sz w:val="18"/>
              </w:rPr>
              <w:t>of</w:t>
            </w:r>
            <w:r>
              <w:rPr>
                <w:spacing w:val="-3"/>
                <w:sz w:val="18"/>
              </w:rPr>
              <w:t> </w:t>
            </w:r>
            <w:r>
              <w:rPr>
                <w:sz w:val="18"/>
              </w:rPr>
              <w:t>user</w:t>
            </w:r>
            <w:r>
              <w:rPr>
                <w:spacing w:val="-3"/>
                <w:sz w:val="18"/>
              </w:rPr>
              <w:t> </w:t>
            </w:r>
            <w:r>
              <w:rPr>
                <w:sz w:val="18"/>
              </w:rPr>
              <w:t>experience.</w:t>
            </w:r>
            <w:r>
              <w:rPr>
                <w:spacing w:val="-3"/>
                <w:sz w:val="18"/>
              </w:rPr>
              <w:t> </w:t>
            </w:r>
            <w:r>
              <w:rPr>
                <w:sz w:val="18"/>
              </w:rPr>
              <w:t>This</w:t>
            </w:r>
            <w:r>
              <w:rPr>
                <w:spacing w:val="-3"/>
                <w:sz w:val="18"/>
              </w:rPr>
              <w:t> </w:t>
            </w:r>
            <w:r>
              <w:rPr>
                <w:sz w:val="18"/>
              </w:rPr>
              <w:t>cantered on checking what was the best title for the pedagogical approaches and innovative teaching methods created in IO2. This was changed on the website live and demonstrated to the group.</w:t>
            </w:r>
          </w:p>
          <w:p>
            <w:pPr>
              <w:pStyle w:val="TableParagraph"/>
              <w:spacing w:line="153" w:lineRule="auto"/>
              <w:ind w:left="80" w:right="193"/>
              <w:rPr>
                <w:sz w:val="18"/>
              </w:rPr>
            </w:pPr>
            <w:r>
              <w:rPr>
                <w:sz w:val="18"/>
              </w:rPr>
              <w:t>Final platform design was agreed including size of text, colour, and definitions. Fundamental principles cannot change for different areas, text will be integrated with the products. Co-ordinator introduced the Decoding Ceramics Network Symposium in October 2023 at the Potteries Museum. This will contribute to the dissemination of the CRAFT project. The remainder of the first day of the meeting dedicated to the preparation for the evening’s multiplier event. Day 2 NOVA have</w:t>
            </w:r>
            <w:r>
              <w:rPr>
                <w:spacing w:val="40"/>
                <w:sz w:val="18"/>
              </w:rPr>
              <w:t> </w:t>
            </w:r>
            <w:r>
              <w:rPr>
                <w:sz w:val="18"/>
              </w:rPr>
              <w:t>published the interactive map online this will be updated and migrated when the transfer to server has</w:t>
            </w:r>
            <w:r>
              <w:rPr>
                <w:spacing w:val="-2"/>
                <w:sz w:val="18"/>
              </w:rPr>
              <w:t> </w:t>
            </w:r>
            <w:r>
              <w:rPr>
                <w:sz w:val="18"/>
              </w:rPr>
              <w:t>been</w:t>
            </w:r>
            <w:r>
              <w:rPr>
                <w:spacing w:val="-2"/>
                <w:sz w:val="18"/>
              </w:rPr>
              <w:t> </w:t>
            </w:r>
            <w:r>
              <w:rPr>
                <w:sz w:val="18"/>
              </w:rPr>
              <w:t>actioned.</w:t>
            </w:r>
            <w:r>
              <w:rPr>
                <w:spacing w:val="-2"/>
                <w:sz w:val="18"/>
              </w:rPr>
              <w:t> </w:t>
            </w:r>
            <w:r>
              <w:rPr>
                <w:sz w:val="18"/>
              </w:rPr>
              <w:t>Miro</w:t>
            </w:r>
            <w:r>
              <w:rPr>
                <w:spacing w:val="-2"/>
                <w:sz w:val="18"/>
              </w:rPr>
              <w:t> </w:t>
            </w:r>
            <w:r>
              <w:rPr>
                <w:sz w:val="18"/>
              </w:rPr>
              <w:t>whiteboard</w:t>
            </w:r>
            <w:r>
              <w:rPr>
                <w:spacing w:val="-2"/>
                <w:sz w:val="18"/>
              </w:rPr>
              <w:t> </w:t>
            </w:r>
            <w:r>
              <w:rPr>
                <w:sz w:val="18"/>
              </w:rPr>
              <w:t>which</w:t>
            </w:r>
            <w:r>
              <w:rPr>
                <w:spacing w:val="-2"/>
                <w:sz w:val="18"/>
              </w:rPr>
              <w:t> </w:t>
            </w:r>
            <w:r>
              <w:rPr>
                <w:sz w:val="18"/>
              </w:rPr>
              <w:t>has</w:t>
            </w:r>
            <w:r>
              <w:rPr>
                <w:spacing w:val="-2"/>
                <w:sz w:val="18"/>
              </w:rPr>
              <w:t> </w:t>
            </w:r>
            <w:r>
              <w:rPr>
                <w:sz w:val="18"/>
              </w:rPr>
              <w:t>been</w:t>
            </w:r>
            <w:r>
              <w:rPr>
                <w:spacing w:val="-2"/>
                <w:sz w:val="18"/>
              </w:rPr>
              <w:t> </w:t>
            </w:r>
            <w:r>
              <w:rPr>
                <w:sz w:val="18"/>
              </w:rPr>
              <w:t>the</w:t>
            </w:r>
            <w:r>
              <w:rPr>
                <w:spacing w:val="-2"/>
                <w:sz w:val="18"/>
              </w:rPr>
              <w:t> </w:t>
            </w:r>
            <w:r>
              <w:rPr>
                <w:sz w:val="18"/>
              </w:rPr>
              <w:t>shared</w:t>
            </w:r>
            <w:r>
              <w:rPr>
                <w:spacing w:val="-2"/>
                <w:sz w:val="18"/>
              </w:rPr>
              <w:t> </w:t>
            </w:r>
            <w:r>
              <w:rPr>
                <w:sz w:val="18"/>
              </w:rPr>
              <w:t>design</w:t>
            </w:r>
            <w:r>
              <w:rPr>
                <w:spacing w:val="-2"/>
                <w:sz w:val="18"/>
              </w:rPr>
              <w:t> </w:t>
            </w:r>
            <w:r>
              <w:rPr>
                <w:sz w:val="18"/>
              </w:rPr>
              <w:t>space</w:t>
            </w:r>
            <w:r>
              <w:rPr>
                <w:spacing w:val="-2"/>
                <w:sz w:val="18"/>
              </w:rPr>
              <w:t> </w:t>
            </w:r>
            <w:r>
              <w:rPr>
                <w:sz w:val="18"/>
              </w:rPr>
              <w:t>for</w:t>
            </w:r>
            <w:r>
              <w:rPr>
                <w:spacing w:val="-2"/>
                <w:sz w:val="18"/>
              </w:rPr>
              <w:t> </w:t>
            </w:r>
            <w:r>
              <w:rPr>
                <w:sz w:val="18"/>
              </w:rPr>
              <w:t>IO3</w:t>
            </w:r>
            <w:r>
              <w:rPr>
                <w:spacing w:val="-2"/>
                <w:sz w:val="18"/>
              </w:rPr>
              <w:t> </w:t>
            </w:r>
            <w:r>
              <w:rPr>
                <w:sz w:val="18"/>
              </w:rPr>
              <w:t>development, will be updated to reflect that the project is ending. NOVA highlighted that the cycles of the titles</w:t>
            </w:r>
            <w:r>
              <w:rPr>
                <w:spacing w:val="40"/>
                <w:sz w:val="18"/>
              </w:rPr>
              <w:t> </w:t>
            </w:r>
            <w:r>
              <w:rPr>
                <w:sz w:val="18"/>
              </w:rPr>
              <w:t>and the address of the titles need to be cleaned and this will work for the map. Clarification</w:t>
            </w:r>
            <w:r>
              <w:rPr>
                <w:spacing w:val="80"/>
                <w:sz w:val="18"/>
              </w:rPr>
              <w:t> </w:t>
            </w:r>
            <w:r>
              <w:rPr>
                <w:sz w:val="18"/>
              </w:rPr>
              <w:t>required for the permissions for the maps if these are to be removed and reinstated. UMPRUM, KHB, and NOVA reiterated that only useful things are to be included and to use links. NOVA will use information from websites to update details and there is no need to seek permission when using public information. Maps were highlighted looking at the similarities, as there are over 300 words</w:t>
            </w:r>
            <w:r>
              <w:rPr>
                <w:spacing w:val="-2"/>
                <w:sz w:val="18"/>
              </w:rPr>
              <w:t> </w:t>
            </w:r>
            <w:r>
              <w:rPr>
                <w:sz w:val="18"/>
              </w:rPr>
              <w:t>for</w:t>
            </w:r>
            <w:r>
              <w:rPr>
                <w:spacing w:val="-2"/>
                <w:sz w:val="18"/>
              </w:rPr>
              <w:t> </w:t>
            </w:r>
            <w:r>
              <w:rPr>
                <w:sz w:val="18"/>
              </w:rPr>
              <w:t>key</w:t>
            </w:r>
            <w:r>
              <w:rPr>
                <w:spacing w:val="-2"/>
                <w:sz w:val="18"/>
              </w:rPr>
              <w:t> </w:t>
            </w:r>
            <w:r>
              <w:rPr>
                <w:sz w:val="18"/>
              </w:rPr>
              <w:t>words.</w:t>
            </w:r>
            <w:r>
              <w:rPr>
                <w:spacing w:val="-2"/>
                <w:sz w:val="18"/>
              </w:rPr>
              <w:t> </w:t>
            </w:r>
            <w:r>
              <w:rPr>
                <w:sz w:val="18"/>
              </w:rPr>
              <w:t>KHB</w:t>
            </w:r>
            <w:r>
              <w:rPr>
                <w:spacing w:val="-2"/>
                <w:sz w:val="18"/>
              </w:rPr>
              <w:t> </w:t>
            </w:r>
            <w:r>
              <w:rPr>
                <w:sz w:val="18"/>
              </w:rPr>
              <w:t>will</w:t>
            </w:r>
            <w:r>
              <w:rPr>
                <w:spacing w:val="-2"/>
                <w:sz w:val="18"/>
              </w:rPr>
              <w:t> </w:t>
            </w:r>
            <w:r>
              <w:rPr>
                <w:sz w:val="18"/>
              </w:rPr>
              <w:t>review</w:t>
            </w:r>
            <w:r>
              <w:rPr>
                <w:spacing w:val="-2"/>
                <w:sz w:val="18"/>
              </w:rPr>
              <w:t> </w:t>
            </w:r>
            <w:r>
              <w:rPr>
                <w:sz w:val="18"/>
              </w:rPr>
              <w:t>the</w:t>
            </w:r>
            <w:r>
              <w:rPr>
                <w:spacing w:val="-2"/>
                <w:sz w:val="18"/>
              </w:rPr>
              <w:t> </w:t>
            </w:r>
            <w:r>
              <w:rPr>
                <w:sz w:val="18"/>
              </w:rPr>
              <w:t>educational</w:t>
            </w:r>
            <w:r>
              <w:rPr>
                <w:spacing w:val="-2"/>
                <w:sz w:val="18"/>
              </w:rPr>
              <w:t> </w:t>
            </w:r>
            <w:r>
              <w:rPr>
                <w:sz w:val="18"/>
              </w:rPr>
              <w:t>cards</w:t>
            </w:r>
            <w:r>
              <w:rPr>
                <w:spacing w:val="-2"/>
                <w:sz w:val="18"/>
              </w:rPr>
              <w:t> </w:t>
            </w:r>
            <w:r>
              <w:rPr>
                <w:sz w:val="18"/>
              </w:rPr>
              <w:t>and</w:t>
            </w:r>
            <w:r>
              <w:rPr>
                <w:spacing w:val="-2"/>
                <w:sz w:val="18"/>
              </w:rPr>
              <w:t> </w:t>
            </w:r>
            <w:r>
              <w:rPr>
                <w:sz w:val="18"/>
              </w:rPr>
              <w:t>keywords</w:t>
            </w:r>
            <w:r>
              <w:rPr>
                <w:spacing w:val="-2"/>
                <w:sz w:val="18"/>
              </w:rPr>
              <w:t> </w:t>
            </w:r>
            <w:r>
              <w:rPr>
                <w:sz w:val="18"/>
              </w:rPr>
              <w:t>by</w:t>
            </w:r>
            <w:r>
              <w:rPr>
                <w:spacing w:val="-2"/>
                <w:sz w:val="18"/>
              </w:rPr>
              <w:t> </w:t>
            </w:r>
            <w:r>
              <w:rPr>
                <w:sz w:val="18"/>
              </w:rPr>
              <w:t>the</w:t>
            </w:r>
            <w:r>
              <w:rPr>
                <w:spacing w:val="-2"/>
                <w:sz w:val="18"/>
              </w:rPr>
              <w:t> </w:t>
            </w:r>
            <w:r>
              <w:rPr>
                <w:sz w:val="18"/>
              </w:rPr>
              <w:t>end</w:t>
            </w:r>
            <w:r>
              <w:rPr>
                <w:spacing w:val="-2"/>
                <w:sz w:val="18"/>
              </w:rPr>
              <w:t> </w:t>
            </w:r>
            <w:r>
              <w:rPr>
                <w:sz w:val="18"/>
              </w:rPr>
              <w:t>of</w:t>
            </w:r>
            <w:r>
              <w:rPr>
                <w:spacing w:val="-2"/>
                <w:sz w:val="18"/>
              </w:rPr>
              <w:t> </w:t>
            </w:r>
            <w:r>
              <w:rPr>
                <w:sz w:val="18"/>
              </w:rPr>
              <w:t>June</w:t>
            </w:r>
            <w:r>
              <w:rPr>
                <w:spacing w:val="-2"/>
                <w:sz w:val="18"/>
              </w:rPr>
              <w:t> </w:t>
            </w:r>
            <w:r>
              <w:rPr>
                <w:sz w:val="18"/>
              </w:rPr>
              <w:t>2023. POI can be found by alphabetical order. KHB students will be beta testing the platform. The main areas will be: Learn and Decode; Discover; and Decoding Cards. The menu will be updated to display</w:t>
            </w:r>
            <w:r>
              <w:rPr>
                <w:spacing w:val="-3"/>
                <w:sz w:val="18"/>
              </w:rPr>
              <w:t> </w:t>
            </w:r>
            <w:r>
              <w:rPr>
                <w:sz w:val="18"/>
              </w:rPr>
              <w:t>shorter</w:t>
            </w:r>
            <w:r>
              <w:rPr>
                <w:spacing w:val="-3"/>
                <w:sz w:val="18"/>
              </w:rPr>
              <w:t> </w:t>
            </w:r>
            <w:r>
              <w:rPr>
                <w:sz w:val="18"/>
              </w:rPr>
              <w:t>words.</w:t>
            </w:r>
            <w:r>
              <w:rPr>
                <w:spacing w:val="-3"/>
                <w:sz w:val="18"/>
              </w:rPr>
              <w:t> </w:t>
            </w:r>
            <w:r>
              <w:rPr>
                <w:sz w:val="18"/>
              </w:rPr>
              <w:t>KHB</w:t>
            </w:r>
            <w:r>
              <w:rPr>
                <w:spacing w:val="-3"/>
                <w:sz w:val="18"/>
              </w:rPr>
              <w:t> </w:t>
            </w:r>
            <w:r>
              <w:rPr>
                <w:sz w:val="18"/>
              </w:rPr>
              <w:t>will</w:t>
            </w:r>
            <w:r>
              <w:rPr>
                <w:spacing w:val="-3"/>
                <w:sz w:val="18"/>
              </w:rPr>
              <w:t> </w:t>
            </w:r>
            <w:r>
              <w:rPr>
                <w:sz w:val="18"/>
              </w:rPr>
              <w:t>update</w:t>
            </w:r>
            <w:r>
              <w:rPr>
                <w:spacing w:val="-3"/>
                <w:sz w:val="18"/>
              </w:rPr>
              <w:t> </w:t>
            </w:r>
            <w:r>
              <w:rPr>
                <w:sz w:val="18"/>
              </w:rPr>
              <w:t>the</w:t>
            </w:r>
            <w:r>
              <w:rPr>
                <w:spacing w:val="-3"/>
                <w:sz w:val="18"/>
              </w:rPr>
              <w:t> </w:t>
            </w:r>
            <w:r>
              <w:rPr>
                <w:sz w:val="18"/>
              </w:rPr>
              <w:t>size</w:t>
            </w:r>
            <w:r>
              <w:rPr>
                <w:spacing w:val="-3"/>
                <w:sz w:val="18"/>
              </w:rPr>
              <w:t> </w:t>
            </w:r>
            <w:r>
              <w:rPr>
                <w:sz w:val="18"/>
              </w:rPr>
              <w:t>of</w:t>
            </w:r>
            <w:r>
              <w:rPr>
                <w:spacing w:val="-3"/>
                <w:sz w:val="18"/>
              </w:rPr>
              <w:t> </w:t>
            </w:r>
            <w:r>
              <w:rPr>
                <w:sz w:val="18"/>
              </w:rPr>
              <w:t>the</w:t>
            </w:r>
            <w:r>
              <w:rPr>
                <w:spacing w:val="-3"/>
                <w:sz w:val="18"/>
              </w:rPr>
              <w:t> </w:t>
            </w:r>
            <w:r>
              <w:rPr>
                <w:sz w:val="18"/>
              </w:rPr>
              <w:t>menu</w:t>
            </w:r>
            <w:r>
              <w:rPr>
                <w:spacing w:val="-3"/>
                <w:sz w:val="18"/>
              </w:rPr>
              <w:t> </w:t>
            </w:r>
            <w:r>
              <w:rPr>
                <w:sz w:val="18"/>
              </w:rPr>
              <w:t>so</w:t>
            </w:r>
            <w:r>
              <w:rPr>
                <w:spacing w:val="-3"/>
                <w:sz w:val="18"/>
              </w:rPr>
              <w:t> </w:t>
            </w:r>
            <w:r>
              <w:rPr>
                <w:sz w:val="18"/>
              </w:rPr>
              <w:t>this</w:t>
            </w:r>
            <w:r>
              <w:rPr>
                <w:spacing w:val="-3"/>
                <w:sz w:val="18"/>
              </w:rPr>
              <w:t> </w:t>
            </w:r>
            <w:r>
              <w:rPr>
                <w:sz w:val="18"/>
              </w:rPr>
              <w:t>can</w:t>
            </w:r>
            <w:r>
              <w:rPr>
                <w:spacing w:val="-3"/>
                <w:sz w:val="18"/>
              </w:rPr>
              <w:t> </w:t>
            </w:r>
            <w:r>
              <w:rPr>
                <w:sz w:val="18"/>
              </w:rPr>
              <w:t>be</w:t>
            </w:r>
            <w:r>
              <w:rPr>
                <w:spacing w:val="-3"/>
                <w:sz w:val="18"/>
              </w:rPr>
              <w:t> </w:t>
            </w:r>
            <w:r>
              <w:rPr>
                <w:sz w:val="18"/>
              </w:rPr>
              <w:t>shortened.</w:t>
            </w:r>
            <w:r>
              <w:rPr>
                <w:spacing w:val="-3"/>
                <w:sz w:val="18"/>
              </w:rPr>
              <w:t> </w:t>
            </w:r>
            <w:r>
              <w:rPr>
                <w:sz w:val="18"/>
              </w:rPr>
              <w:t>Redesign</w:t>
            </w:r>
            <w:r>
              <w:rPr>
                <w:spacing w:val="-3"/>
                <w:sz w:val="18"/>
              </w:rPr>
              <w:t> </w:t>
            </w:r>
            <w:r>
              <w:rPr>
                <w:sz w:val="18"/>
              </w:rPr>
              <w:t>the cards on Miro include Step-by-step instructions that are to be reduced from 16 to 10 steps. There are many videos and demonstrations. There will be a section for Meet Team and photos of each team are needed to put on the CRAFT website. NOVA will continue with the development of the platform and other issues and updates. Partners agreed to build a There will be curation team for the future sustainability of the project and to review submissions for new people. The project coordinator discussed the Decoding Ceramics network and the five centres of excellence and that to be able to join the network will be on the map. There are terms of engagement to join. The meeting closed by summarising the details of the two days and the availability of partners over the summer with what still needs to be completed before the project closes.</w:t>
            </w:r>
          </w:p>
        </w:tc>
      </w:tr>
      <w:tr>
        <w:trPr>
          <w:trHeight w:val="320" w:hRule="atLeast"/>
        </w:trPr>
        <w:tc>
          <w:tcPr>
            <w:tcW w:w="2720" w:type="dxa"/>
          </w:tcPr>
          <w:p>
            <w:pPr>
              <w:pStyle w:val="TableParagraph"/>
              <w:spacing w:line="295" w:lineRule="exact"/>
              <w:ind w:left="80"/>
              <w:rPr>
                <w:sz w:val="18"/>
              </w:rPr>
            </w:pPr>
            <w:r>
              <w:rPr>
                <w:sz w:val="18"/>
              </w:rPr>
              <w:t>Start</w:t>
            </w:r>
            <w:r>
              <w:rPr>
                <w:spacing w:val="-5"/>
                <w:sz w:val="18"/>
              </w:rPr>
              <w:t> </w:t>
            </w:r>
            <w:r>
              <w:rPr>
                <w:spacing w:val="-4"/>
                <w:sz w:val="18"/>
              </w:rPr>
              <w:t>Date</w:t>
            </w:r>
          </w:p>
        </w:tc>
        <w:tc>
          <w:tcPr>
            <w:tcW w:w="8180" w:type="dxa"/>
          </w:tcPr>
          <w:p>
            <w:pPr>
              <w:pStyle w:val="TableParagraph"/>
              <w:spacing w:line="295" w:lineRule="exact"/>
              <w:ind w:left="80"/>
              <w:rPr>
                <w:sz w:val="18"/>
              </w:rPr>
            </w:pPr>
            <w:r>
              <w:rPr>
                <w:spacing w:val="-2"/>
                <w:sz w:val="18"/>
              </w:rPr>
              <w:t>15/06/2023</w:t>
            </w:r>
          </w:p>
        </w:tc>
      </w:tr>
      <w:tr>
        <w:trPr>
          <w:trHeight w:val="320" w:hRule="atLeast"/>
        </w:trPr>
        <w:tc>
          <w:tcPr>
            <w:tcW w:w="2720" w:type="dxa"/>
          </w:tcPr>
          <w:p>
            <w:pPr>
              <w:pStyle w:val="TableParagraph"/>
              <w:spacing w:line="295" w:lineRule="exact"/>
              <w:ind w:left="80"/>
              <w:rPr>
                <w:sz w:val="18"/>
              </w:rPr>
            </w:pPr>
            <w:r>
              <w:rPr>
                <w:sz w:val="18"/>
              </w:rPr>
              <w:t>End </w:t>
            </w:r>
            <w:r>
              <w:rPr>
                <w:spacing w:val="-4"/>
                <w:sz w:val="18"/>
              </w:rPr>
              <w:t>Date</w:t>
            </w:r>
          </w:p>
        </w:tc>
        <w:tc>
          <w:tcPr>
            <w:tcW w:w="8180" w:type="dxa"/>
          </w:tcPr>
          <w:p>
            <w:pPr>
              <w:pStyle w:val="TableParagraph"/>
              <w:spacing w:line="295" w:lineRule="exact"/>
              <w:ind w:left="80"/>
              <w:rPr>
                <w:sz w:val="18"/>
              </w:rPr>
            </w:pPr>
            <w:r>
              <w:rPr>
                <w:spacing w:val="-2"/>
                <w:sz w:val="18"/>
              </w:rPr>
              <w:t>16/06/2023</w:t>
            </w:r>
          </w:p>
        </w:tc>
      </w:tr>
      <w:tr>
        <w:trPr>
          <w:trHeight w:val="320" w:hRule="atLeast"/>
        </w:trPr>
        <w:tc>
          <w:tcPr>
            <w:tcW w:w="2720" w:type="dxa"/>
          </w:tcPr>
          <w:p>
            <w:pPr>
              <w:pStyle w:val="TableParagraph"/>
              <w:spacing w:line="295" w:lineRule="exact"/>
              <w:ind w:left="80"/>
              <w:rPr>
                <w:sz w:val="18"/>
              </w:rPr>
            </w:pPr>
            <w:r>
              <w:rPr>
                <w:sz w:val="18"/>
              </w:rPr>
              <w:t>Receiving</w:t>
            </w:r>
            <w:r>
              <w:rPr>
                <w:spacing w:val="-3"/>
                <w:sz w:val="18"/>
              </w:rPr>
              <w:t> </w:t>
            </w:r>
            <w:r>
              <w:rPr>
                <w:spacing w:val="-2"/>
                <w:sz w:val="18"/>
              </w:rPr>
              <w:t>Organisation</w:t>
            </w:r>
          </w:p>
        </w:tc>
        <w:tc>
          <w:tcPr>
            <w:tcW w:w="8180" w:type="dxa"/>
          </w:tcPr>
          <w:p>
            <w:pPr>
              <w:pStyle w:val="TableParagraph"/>
              <w:spacing w:line="295" w:lineRule="exact"/>
              <w:ind w:left="80"/>
              <w:rPr>
                <w:sz w:val="18"/>
              </w:rPr>
            </w:pPr>
            <w:r>
              <w:rPr>
                <w:sz w:val="18"/>
              </w:rPr>
              <w:t>THE</w:t>
            </w:r>
            <w:r>
              <w:rPr>
                <w:spacing w:val="-5"/>
                <w:sz w:val="18"/>
              </w:rPr>
              <w:t> </w:t>
            </w:r>
            <w:r>
              <w:rPr>
                <w:sz w:val="18"/>
              </w:rPr>
              <w:t>UNIVERSITY</w:t>
            </w:r>
            <w:r>
              <w:rPr>
                <w:spacing w:val="-4"/>
                <w:sz w:val="18"/>
              </w:rPr>
              <w:t> </w:t>
            </w:r>
            <w:r>
              <w:rPr>
                <w:sz w:val="18"/>
              </w:rPr>
              <w:t>OF</w:t>
            </w:r>
            <w:r>
              <w:rPr>
                <w:spacing w:val="-5"/>
                <w:sz w:val="18"/>
              </w:rPr>
              <w:t> </w:t>
            </w:r>
            <w:r>
              <w:rPr>
                <w:sz w:val="18"/>
              </w:rPr>
              <w:t>THE</w:t>
            </w:r>
            <w:r>
              <w:rPr>
                <w:spacing w:val="-4"/>
                <w:sz w:val="18"/>
              </w:rPr>
              <w:t> </w:t>
            </w:r>
            <w:r>
              <w:rPr>
                <w:sz w:val="18"/>
              </w:rPr>
              <w:t>ARTS</w:t>
            </w:r>
            <w:r>
              <w:rPr>
                <w:spacing w:val="-4"/>
                <w:sz w:val="18"/>
              </w:rPr>
              <w:t> </w:t>
            </w:r>
            <w:r>
              <w:rPr>
                <w:spacing w:val="-2"/>
                <w:sz w:val="18"/>
              </w:rPr>
              <w:t>LONDON</w:t>
            </w:r>
          </w:p>
        </w:tc>
      </w:tr>
      <w:tr>
        <w:trPr>
          <w:trHeight w:val="320" w:hRule="atLeast"/>
        </w:trPr>
        <w:tc>
          <w:tcPr>
            <w:tcW w:w="2720" w:type="dxa"/>
          </w:tcPr>
          <w:p>
            <w:pPr>
              <w:pStyle w:val="TableParagraph"/>
              <w:spacing w:line="295" w:lineRule="exact"/>
              <w:ind w:left="80"/>
              <w:rPr>
                <w:sz w:val="18"/>
              </w:rPr>
            </w:pPr>
            <w:r>
              <w:rPr>
                <w:sz w:val="18"/>
              </w:rPr>
              <w:t>Receiving</w:t>
            </w:r>
            <w:r>
              <w:rPr>
                <w:spacing w:val="-1"/>
                <w:sz w:val="18"/>
              </w:rPr>
              <w:t> </w:t>
            </w:r>
            <w:r>
              <w:rPr>
                <w:spacing w:val="-2"/>
                <w:sz w:val="18"/>
              </w:rPr>
              <w:t>Country</w:t>
            </w:r>
          </w:p>
        </w:tc>
        <w:tc>
          <w:tcPr>
            <w:tcW w:w="8180" w:type="dxa"/>
          </w:tcPr>
          <w:p>
            <w:pPr>
              <w:pStyle w:val="TableParagraph"/>
              <w:spacing w:line="295" w:lineRule="exact"/>
              <w:ind w:left="80"/>
              <w:rPr>
                <w:sz w:val="18"/>
              </w:rPr>
            </w:pPr>
            <w:r>
              <w:rPr>
                <w:sz w:val="18"/>
              </w:rPr>
              <w:t>United</w:t>
            </w:r>
            <w:r>
              <w:rPr>
                <w:spacing w:val="-1"/>
                <w:sz w:val="18"/>
              </w:rPr>
              <w:t> </w:t>
            </w:r>
            <w:r>
              <w:rPr>
                <w:spacing w:val="-2"/>
                <w:sz w:val="18"/>
              </w:rPr>
              <w:t>Kingdom</w:t>
            </w:r>
          </w:p>
        </w:tc>
      </w:tr>
      <w:tr>
        <w:trPr>
          <w:trHeight w:val="320" w:hRule="atLeast"/>
        </w:trPr>
        <w:tc>
          <w:tcPr>
            <w:tcW w:w="2720" w:type="dxa"/>
          </w:tcPr>
          <w:p>
            <w:pPr>
              <w:pStyle w:val="TableParagraph"/>
              <w:spacing w:line="295" w:lineRule="exact"/>
              <w:ind w:left="80"/>
              <w:rPr>
                <w:sz w:val="18"/>
              </w:rPr>
            </w:pPr>
            <w:r>
              <w:rPr>
                <w:sz w:val="18"/>
              </w:rPr>
              <w:t>Receiving</w:t>
            </w:r>
            <w:r>
              <w:rPr>
                <w:spacing w:val="-1"/>
                <w:sz w:val="18"/>
              </w:rPr>
              <w:t> </w:t>
            </w:r>
            <w:r>
              <w:rPr>
                <w:spacing w:val="-4"/>
                <w:sz w:val="18"/>
              </w:rPr>
              <w:t>City</w:t>
            </w:r>
          </w:p>
        </w:tc>
        <w:tc>
          <w:tcPr>
            <w:tcW w:w="8180" w:type="dxa"/>
          </w:tcPr>
          <w:p>
            <w:pPr>
              <w:pStyle w:val="TableParagraph"/>
              <w:spacing w:line="295" w:lineRule="exact"/>
              <w:ind w:left="80"/>
              <w:rPr>
                <w:sz w:val="18"/>
              </w:rPr>
            </w:pPr>
            <w:r>
              <w:rPr>
                <w:spacing w:val="-2"/>
                <w:sz w:val="18"/>
              </w:rPr>
              <w:t>LONDON</w:t>
            </w:r>
          </w:p>
        </w:tc>
      </w:tr>
      <w:tr>
        <w:trPr>
          <w:trHeight w:val="320" w:hRule="atLeast"/>
        </w:trPr>
        <w:tc>
          <w:tcPr>
            <w:tcW w:w="2720" w:type="dxa"/>
          </w:tcPr>
          <w:p>
            <w:pPr>
              <w:pStyle w:val="TableParagraph"/>
              <w:spacing w:line="295" w:lineRule="exact"/>
              <w:ind w:left="80"/>
              <w:rPr>
                <w:sz w:val="18"/>
              </w:rPr>
            </w:pPr>
            <w:r>
              <w:rPr>
                <w:sz w:val="18"/>
              </w:rPr>
              <w:t>No.</w:t>
            </w:r>
            <w:r>
              <w:rPr>
                <w:spacing w:val="-3"/>
                <w:sz w:val="18"/>
              </w:rPr>
              <w:t> </w:t>
            </w:r>
            <w:r>
              <w:rPr>
                <w:sz w:val="18"/>
              </w:rPr>
              <w:t>of</w:t>
            </w:r>
            <w:r>
              <w:rPr>
                <w:spacing w:val="-2"/>
                <w:sz w:val="18"/>
              </w:rPr>
              <w:t> Participants</w:t>
            </w:r>
          </w:p>
        </w:tc>
        <w:tc>
          <w:tcPr>
            <w:tcW w:w="8180" w:type="dxa"/>
          </w:tcPr>
          <w:p>
            <w:pPr>
              <w:pStyle w:val="TableParagraph"/>
              <w:spacing w:line="295" w:lineRule="exact"/>
              <w:ind w:left="80"/>
              <w:rPr>
                <w:sz w:val="18"/>
              </w:rPr>
            </w:pPr>
            <w:r>
              <w:rPr>
                <w:spacing w:val="-5"/>
                <w:sz w:val="18"/>
              </w:rPr>
              <w:t>14</w:t>
            </w:r>
          </w:p>
        </w:tc>
      </w:tr>
    </w:tbl>
    <w:p>
      <w:pPr>
        <w:pStyle w:val="BodyText"/>
        <w:spacing w:before="2"/>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Total</w:t>
            </w:r>
            <w:r>
              <w:rPr>
                <w:spacing w:val="-2"/>
                <w:sz w:val="18"/>
              </w:rPr>
              <w:t> </w:t>
            </w:r>
            <w:r>
              <w:rPr>
                <w:sz w:val="18"/>
              </w:rPr>
              <w:t>Number</w:t>
            </w:r>
            <w:r>
              <w:rPr>
                <w:spacing w:val="-1"/>
                <w:sz w:val="18"/>
              </w:rPr>
              <w:t> </w:t>
            </w:r>
            <w:r>
              <w:rPr>
                <w:sz w:val="18"/>
              </w:rPr>
              <w:t>of</w:t>
            </w:r>
            <w:r>
              <w:rPr>
                <w:spacing w:val="-1"/>
                <w:sz w:val="18"/>
              </w:rPr>
              <w:t> </w:t>
            </w:r>
            <w:r>
              <w:rPr>
                <w:spacing w:val="-2"/>
                <w:sz w:val="18"/>
              </w:rPr>
              <w:t>Participants</w:t>
            </w:r>
          </w:p>
        </w:tc>
        <w:tc>
          <w:tcPr>
            <w:tcW w:w="8180" w:type="dxa"/>
          </w:tcPr>
          <w:p>
            <w:pPr>
              <w:pStyle w:val="TableParagraph"/>
              <w:spacing w:line="295" w:lineRule="exact"/>
              <w:ind w:left="80"/>
              <w:rPr>
                <w:sz w:val="18"/>
              </w:rPr>
            </w:pPr>
            <w:r>
              <w:rPr>
                <w:spacing w:val="-5"/>
                <w:sz w:val="18"/>
              </w:rPr>
              <w:t>95</w:t>
            </w:r>
          </w:p>
        </w:tc>
      </w:tr>
    </w:tbl>
    <w:p>
      <w:pPr>
        <w:spacing w:after="0" w:line="295" w:lineRule="exact"/>
        <w:rPr>
          <w:sz w:val="18"/>
        </w:rPr>
        <w:sectPr>
          <w:pgSz w:w="11900" w:h="16840"/>
          <w:pgMar w:header="70" w:footer="155" w:top="1300" w:bottom="340" w:left="360" w:right="380"/>
        </w:sectPr>
      </w:pPr>
    </w:p>
    <w:p>
      <w:pPr>
        <w:pStyle w:val="Heading2"/>
        <w:numPr>
          <w:ilvl w:val="1"/>
          <w:numId w:val="1"/>
        </w:numPr>
        <w:tabs>
          <w:tab w:pos="643" w:val="left" w:leader="none"/>
          <w:tab w:pos="11039" w:val="left" w:leader="none"/>
        </w:tabs>
        <w:spacing w:line="240" w:lineRule="auto" w:before="345" w:after="0"/>
        <w:ind w:left="643" w:right="0" w:hanging="463"/>
        <w:jc w:val="left"/>
      </w:pPr>
      <w:r>
        <w:rPr>
          <w:color w:val="000000"/>
          <w:shd w:fill="C3E1FF" w:color="auto" w:val="clear"/>
        </w:rPr>
        <w:t>Intellectual</w:t>
      </w:r>
      <w:r>
        <w:rPr>
          <w:color w:val="000000"/>
          <w:spacing w:val="-1"/>
          <w:shd w:fill="C3E1FF" w:color="auto" w:val="clear"/>
        </w:rPr>
        <w:t> </w:t>
      </w:r>
      <w:r>
        <w:rPr>
          <w:color w:val="000000"/>
          <w:spacing w:val="-2"/>
          <w:shd w:fill="C3E1FF" w:color="auto" w:val="clear"/>
        </w:rPr>
        <w:t>Outputs</w:t>
      </w:r>
      <w:r>
        <w:rPr>
          <w:color w:val="000000"/>
          <w:shd w:fill="C3E1FF" w:color="auto" w:val="clear"/>
        </w:rPr>
        <w:tab/>
      </w:r>
    </w:p>
    <w:p>
      <w:pPr>
        <w:pStyle w:val="BodyText"/>
        <w:spacing w:before="169"/>
        <w:ind w:left="0"/>
        <w:rPr>
          <w:sz w:val="24"/>
        </w:rPr>
      </w:pPr>
    </w:p>
    <w:p>
      <w:pPr>
        <w:pStyle w:val="BodyText"/>
        <w:spacing w:line="151" w:lineRule="auto"/>
        <w:ind w:left="120"/>
      </w:pPr>
      <w:r>
        <w:rPr/>
        <w:t>This</w:t>
      </w:r>
      <w:r>
        <w:rPr>
          <w:spacing w:val="-2"/>
        </w:rPr>
        <w:t> </w:t>
      </w:r>
      <w:r>
        <w:rPr/>
        <w:t>table</w:t>
      </w:r>
      <w:r>
        <w:rPr>
          <w:spacing w:val="-2"/>
        </w:rPr>
        <w:t> </w:t>
      </w:r>
      <w:r>
        <w:rPr/>
        <w:t>reflects</w:t>
      </w:r>
      <w:r>
        <w:rPr>
          <w:spacing w:val="-2"/>
        </w:rPr>
        <w:t> </w:t>
      </w:r>
      <w:r>
        <w:rPr/>
        <w:t>the</w:t>
      </w:r>
      <w:r>
        <w:rPr>
          <w:spacing w:val="-2"/>
        </w:rPr>
        <w:t> </w:t>
      </w:r>
      <w:r>
        <w:rPr/>
        <w:t>information</w:t>
      </w:r>
      <w:r>
        <w:rPr>
          <w:spacing w:val="-2"/>
        </w:rPr>
        <w:t> </w:t>
      </w:r>
      <w:r>
        <w:rPr/>
        <w:t>entered</w:t>
      </w:r>
      <w:r>
        <w:rPr>
          <w:spacing w:val="-2"/>
        </w:rPr>
        <w:t> </w:t>
      </w:r>
      <w:r>
        <w:rPr/>
        <w:t>in</w:t>
      </w:r>
      <w:r>
        <w:rPr>
          <w:spacing w:val="-2"/>
        </w:rPr>
        <w:t> </w:t>
      </w:r>
      <w:r>
        <w:rPr/>
        <w:t>Mobility</w:t>
      </w:r>
      <w:r>
        <w:rPr>
          <w:spacing w:val="-2"/>
        </w:rPr>
        <w:t> </w:t>
      </w:r>
      <w:r>
        <w:rPr/>
        <w:t>Tool+.</w:t>
      </w:r>
      <w:r>
        <w:rPr>
          <w:spacing w:val="-2"/>
        </w:rPr>
        <w:t> </w:t>
      </w:r>
      <w:r>
        <w:rPr/>
        <w:t>If</w:t>
      </w:r>
      <w:r>
        <w:rPr>
          <w:spacing w:val="-2"/>
        </w:rPr>
        <w:t> </w:t>
      </w:r>
      <w:r>
        <w:rPr/>
        <w:t>you</w:t>
      </w:r>
      <w:r>
        <w:rPr>
          <w:spacing w:val="-2"/>
        </w:rPr>
        <w:t> </w:t>
      </w:r>
      <w:r>
        <w:rPr/>
        <w:t>would</w:t>
      </w:r>
      <w:r>
        <w:rPr>
          <w:spacing w:val="-2"/>
        </w:rPr>
        <w:t> </w:t>
      </w:r>
      <w:r>
        <w:rPr/>
        <w:t>like</w:t>
      </w:r>
      <w:r>
        <w:rPr>
          <w:spacing w:val="-2"/>
        </w:rPr>
        <w:t> </w:t>
      </w:r>
      <w:r>
        <w:rPr/>
        <w:t>to</w:t>
      </w:r>
      <w:r>
        <w:rPr>
          <w:spacing w:val="-2"/>
        </w:rPr>
        <w:t> </w:t>
      </w:r>
      <w:r>
        <w:rPr/>
        <w:t>change</w:t>
      </w:r>
      <w:r>
        <w:rPr>
          <w:spacing w:val="-2"/>
        </w:rPr>
        <w:t> </w:t>
      </w:r>
      <w:r>
        <w:rPr/>
        <w:t>it</w:t>
      </w:r>
      <w:r>
        <w:rPr>
          <w:spacing w:val="-2"/>
        </w:rPr>
        <w:t> </w:t>
      </w:r>
      <w:r>
        <w:rPr/>
        <w:t>please</w:t>
      </w:r>
      <w:r>
        <w:rPr>
          <w:spacing w:val="-2"/>
        </w:rPr>
        <w:t> </w:t>
      </w:r>
      <w:r>
        <w:rPr/>
        <w:t>do</w:t>
      </w:r>
      <w:r>
        <w:rPr>
          <w:spacing w:val="-2"/>
        </w:rPr>
        <w:t> </w:t>
      </w:r>
      <w:r>
        <w:rPr/>
        <w:t>it</w:t>
      </w:r>
      <w:r>
        <w:rPr>
          <w:spacing w:val="-2"/>
        </w:rPr>
        <w:t> </w:t>
      </w:r>
      <w:r>
        <w:rPr/>
        <w:t>in</w:t>
      </w:r>
      <w:r>
        <w:rPr>
          <w:spacing w:val="-2"/>
        </w:rPr>
        <w:t> </w:t>
      </w:r>
      <w:r>
        <w:rPr/>
        <w:t>the</w:t>
      </w:r>
      <w:r>
        <w:rPr>
          <w:spacing w:val="-2"/>
        </w:rPr>
        <w:t> </w:t>
      </w:r>
      <w:r>
        <w:rPr/>
        <w:t>corresponding Mobility Tool+ section. The information presented here will be automatically refreshed after that.</w:t>
      </w:r>
    </w:p>
    <w:p>
      <w:pPr>
        <w:pStyle w:val="BodyText"/>
        <w:spacing w:before="8" w:after="1"/>
        <w:ind w:left="0"/>
        <w:rPr>
          <w:sz w:val="7"/>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Output</w:t>
            </w:r>
            <w:r>
              <w:rPr>
                <w:spacing w:val="-6"/>
                <w:sz w:val="18"/>
              </w:rPr>
              <w:t> </w:t>
            </w:r>
            <w:r>
              <w:rPr>
                <w:spacing w:val="-2"/>
                <w:sz w:val="18"/>
              </w:rPr>
              <w:t>Identification</w:t>
            </w:r>
          </w:p>
        </w:tc>
        <w:tc>
          <w:tcPr>
            <w:tcW w:w="8180" w:type="dxa"/>
          </w:tcPr>
          <w:p>
            <w:pPr>
              <w:pStyle w:val="TableParagraph"/>
              <w:spacing w:line="295" w:lineRule="exact"/>
              <w:ind w:left="80"/>
              <w:rPr>
                <w:sz w:val="18"/>
              </w:rPr>
            </w:pPr>
            <w:r>
              <w:rPr>
                <w:spacing w:val="-5"/>
                <w:sz w:val="18"/>
              </w:rPr>
              <w:t>O1</w:t>
            </w:r>
          </w:p>
        </w:tc>
      </w:tr>
      <w:tr>
        <w:trPr>
          <w:trHeight w:val="320" w:hRule="atLeast"/>
        </w:trPr>
        <w:tc>
          <w:tcPr>
            <w:tcW w:w="2720" w:type="dxa"/>
          </w:tcPr>
          <w:p>
            <w:pPr>
              <w:pStyle w:val="TableParagraph"/>
              <w:spacing w:line="295" w:lineRule="exact"/>
              <w:ind w:left="80"/>
              <w:rPr>
                <w:sz w:val="18"/>
              </w:rPr>
            </w:pPr>
            <w:r>
              <w:rPr>
                <w:sz w:val="18"/>
              </w:rPr>
              <w:t>Output</w:t>
            </w:r>
            <w:r>
              <w:rPr>
                <w:spacing w:val="-6"/>
                <w:sz w:val="18"/>
              </w:rPr>
              <w:t> </w:t>
            </w:r>
            <w:r>
              <w:rPr>
                <w:spacing w:val="-2"/>
                <w:sz w:val="18"/>
              </w:rPr>
              <w:t>title</w:t>
            </w:r>
          </w:p>
        </w:tc>
        <w:tc>
          <w:tcPr>
            <w:tcW w:w="8180" w:type="dxa"/>
          </w:tcPr>
          <w:p>
            <w:pPr>
              <w:pStyle w:val="TableParagraph"/>
              <w:spacing w:line="295" w:lineRule="exact"/>
              <w:ind w:left="80"/>
              <w:rPr>
                <w:sz w:val="18"/>
              </w:rPr>
            </w:pPr>
            <w:r>
              <w:rPr>
                <w:sz w:val="18"/>
              </w:rPr>
              <w:t>European</w:t>
            </w:r>
            <w:r>
              <w:rPr>
                <w:spacing w:val="-4"/>
                <w:sz w:val="18"/>
              </w:rPr>
              <w:t> </w:t>
            </w:r>
            <w:r>
              <w:rPr>
                <w:sz w:val="18"/>
              </w:rPr>
              <w:t>Ceramic</w:t>
            </w:r>
            <w:r>
              <w:rPr>
                <w:spacing w:val="-3"/>
                <w:sz w:val="18"/>
              </w:rPr>
              <w:t> </w:t>
            </w:r>
            <w:r>
              <w:rPr>
                <w:sz w:val="18"/>
              </w:rPr>
              <w:t>Knowledge:</w:t>
            </w:r>
            <w:r>
              <w:rPr>
                <w:spacing w:val="-3"/>
                <w:sz w:val="18"/>
              </w:rPr>
              <w:t> </w:t>
            </w:r>
            <w:r>
              <w:rPr>
                <w:sz w:val="18"/>
              </w:rPr>
              <w:t>mapping</w:t>
            </w:r>
            <w:r>
              <w:rPr>
                <w:spacing w:val="-3"/>
                <w:sz w:val="18"/>
              </w:rPr>
              <w:t> </w:t>
            </w:r>
            <w:r>
              <w:rPr>
                <w:sz w:val="18"/>
              </w:rPr>
              <w:t>skills,</w:t>
            </w:r>
            <w:r>
              <w:rPr>
                <w:spacing w:val="-3"/>
                <w:sz w:val="18"/>
              </w:rPr>
              <w:t> </w:t>
            </w:r>
            <w:r>
              <w:rPr>
                <w:sz w:val="18"/>
              </w:rPr>
              <w:t>knowledge</w:t>
            </w:r>
            <w:r>
              <w:rPr>
                <w:spacing w:val="-3"/>
                <w:sz w:val="18"/>
              </w:rPr>
              <w:t> </w:t>
            </w:r>
            <w:r>
              <w:rPr>
                <w:sz w:val="18"/>
              </w:rPr>
              <w:t>and</w:t>
            </w:r>
            <w:r>
              <w:rPr>
                <w:spacing w:val="-3"/>
                <w:sz w:val="18"/>
              </w:rPr>
              <w:t> </w:t>
            </w:r>
            <w:r>
              <w:rPr>
                <w:spacing w:val="-2"/>
                <w:sz w:val="18"/>
              </w:rPr>
              <w:t>expertise</w:t>
            </w:r>
          </w:p>
        </w:tc>
      </w:tr>
      <w:tr>
        <w:trPr>
          <w:trHeight w:val="320" w:hRule="atLeast"/>
        </w:trPr>
        <w:tc>
          <w:tcPr>
            <w:tcW w:w="2720" w:type="dxa"/>
          </w:tcPr>
          <w:p>
            <w:pPr>
              <w:pStyle w:val="TableParagraph"/>
              <w:spacing w:line="295" w:lineRule="exact"/>
              <w:ind w:left="80"/>
              <w:rPr>
                <w:sz w:val="18"/>
              </w:rPr>
            </w:pPr>
            <w:r>
              <w:rPr>
                <w:sz w:val="18"/>
              </w:rPr>
              <w:t>Output</w:t>
            </w:r>
            <w:r>
              <w:rPr>
                <w:spacing w:val="-6"/>
                <w:sz w:val="18"/>
              </w:rPr>
              <w:t> </w:t>
            </w:r>
            <w:r>
              <w:rPr>
                <w:spacing w:val="-4"/>
                <w:sz w:val="18"/>
              </w:rPr>
              <w:t>Type</w:t>
            </w:r>
          </w:p>
        </w:tc>
        <w:tc>
          <w:tcPr>
            <w:tcW w:w="8180" w:type="dxa"/>
          </w:tcPr>
          <w:p>
            <w:pPr>
              <w:pStyle w:val="TableParagraph"/>
              <w:spacing w:line="295" w:lineRule="exact"/>
              <w:ind w:left="80"/>
              <w:rPr>
                <w:sz w:val="18"/>
              </w:rPr>
            </w:pPr>
            <w:r>
              <w:rPr>
                <w:sz w:val="18"/>
              </w:rPr>
              <w:t>Studies</w:t>
            </w:r>
            <w:r>
              <w:rPr>
                <w:spacing w:val="-2"/>
                <w:sz w:val="18"/>
              </w:rPr>
              <w:t> </w:t>
            </w:r>
            <w:r>
              <w:rPr>
                <w:sz w:val="18"/>
              </w:rPr>
              <w:t>/</w:t>
            </w:r>
            <w:r>
              <w:rPr>
                <w:spacing w:val="-2"/>
                <w:sz w:val="18"/>
              </w:rPr>
              <w:t> </w:t>
            </w:r>
            <w:r>
              <w:rPr>
                <w:sz w:val="18"/>
              </w:rPr>
              <w:t>analysis</w:t>
            </w:r>
            <w:r>
              <w:rPr>
                <w:spacing w:val="-2"/>
                <w:sz w:val="18"/>
              </w:rPr>
              <w:t> </w:t>
            </w:r>
            <w:r>
              <w:rPr>
                <w:sz w:val="18"/>
              </w:rPr>
              <w:t>–</w:t>
            </w:r>
            <w:r>
              <w:rPr>
                <w:spacing w:val="-2"/>
                <w:sz w:val="18"/>
              </w:rPr>
              <w:t> </w:t>
            </w:r>
            <w:r>
              <w:rPr>
                <w:sz w:val="18"/>
              </w:rPr>
              <w:t>Mapping,</w:t>
            </w:r>
            <w:r>
              <w:rPr>
                <w:spacing w:val="-2"/>
                <w:sz w:val="18"/>
              </w:rPr>
              <w:t> </w:t>
            </w:r>
            <w:r>
              <w:rPr>
                <w:sz w:val="18"/>
              </w:rPr>
              <w:t>scientific</w:t>
            </w:r>
            <w:r>
              <w:rPr>
                <w:spacing w:val="-2"/>
                <w:sz w:val="18"/>
              </w:rPr>
              <w:t> </w:t>
            </w:r>
            <w:r>
              <w:rPr>
                <w:sz w:val="18"/>
              </w:rPr>
              <w:t>literature</w:t>
            </w:r>
            <w:r>
              <w:rPr>
                <w:spacing w:val="-2"/>
                <w:sz w:val="18"/>
              </w:rPr>
              <w:t> review</w:t>
            </w:r>
          </w:p>
        </w:tc>
      </w:tr>
      <w:tr>
        <w:trPr>
          <w:trHeight w:val="8919" w:hRule="atLeast"/>
        </w:trPr>
        <w:tc>
          <w:tcPr>
            <w:tcW w:w="2720"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87"/>
              <w:rPr>
                <w:sz w:val="18"/>
              </w:rPr>
            </w:pPr>
          </w:p>
          <w:p>
            <w:pPr>
              <w:pStyle w:val="TableParagraph"/>
              <w:spacing w:line="153" w:lineRule="auto"/>
              <w:ind w:left="80"/>
              <w:rPr>
                <w:sz w:val="18"/>
              </w:rPr>
            </w:pPr>
            <w:r>
              <w:rPr>
                <w:sz w:val="18"/>
              </w:rPr>
              <w:t>Description</w:t>
            </w:r>
            <w:r>
              <w:rPr>
                <w:spacing w:val="-13"/>
                <w:sz w:val="18"/>
              </w:rPr>
              <w:t> </w:t>
            </w:r>
            <w:r>
              <w:rPr>
                <w:sz w:val="18"/>
              </w:rPr>
              <w:t>of</w:t>
            </w:r>
            <w:r>
              <w:rPr>
                <w:spacing w:val="-12"/>
                <w:sz w:val="18"/>
              </w:rPr>
              <w:t> </w:t>
            </w:r>
            <w:r>
              <w:rPr>
                <w:sz w:val="18"/>
              </w:rPr>
              <w:t>the</w:t>
            </w:r>
            <w:r>
              <w:rPr>
                <w:spacing w:val="-13"/>
                <w:sz w:val="18"/>
              </w:rPr>
              <w:t> </w:t>
            </w:r>
            <w:r>
              <w:rPr>
                <w:sz w:val="18"/>
              </w:rPr>
              <w:t>intellectual </w:t>
            </w:r>
            <w:r>
              <w:rPr>
                <w:spacing w:val="-2"/>
                <w:sz w:val="18"/>
              </w:rPr>
              <w:t>output</w:t>
            </w:r>
          </w:p>
        </w:tc>
        <w:tc>
          <w:tcPr>
            <w:tcW w:w="8180" w:type="dxa"/>
          </w:tcPr>
          <w:p>
            <w:pPr>
              <w:pStyle w:val="TableParagraph"/>
              <w:spacing w:line="153" w:lineRule="auto" w:before="64"/>
              <w:ind w:left="80" w:right="117"/>
              <w:rPr>
                <w:sz w:val="18"/>
              </w:rPr>
            </w:pPr>
            <w:r>
              <w:rPr>
                <w:sz w:val="18"/>
              </w:rPr>
              <w:t>FOCUS: IO1 aimed to map processes, technologies, material knowledge, skills, techniques and recipes for ceramic making, identifying specific places and expertise at EU level. INTRODUCTION: NOVA is the leader of intellectual output IO1. The aim was to develop a map where various typologies</w:t>
            </w:r>
            <w:r>
              <w:rPr>
                <w:spacing w:val="-1"/>
                <w:sz w:val="18"/>
              </w:rPr>
              <w:t> </w:t>
            </w:r>
            <w:r>
              <w:rPr>
                <w:sz w:val="18"/>
              </w:rPr>
              <w:t>of</w:t>
            </w:r>
            <w:r>
              <w:rPr>
                <w:spacing w:val="-1"/>
                <w:sz w:val="18"/>
              </w:rPr>
              <w:t> </w:t>
            </w:r>
            <w:r>
              <w:rPr>
                <w:sz w:val="18"/>
              </w:rPr>
              <w:t>skills</w:t>
            </w:r>
            <w:r>
              <w:rPr>
                <w:spacing w:val="-1"/>
                <w:sz w:val="18"/>
              </w:rPr>
              <w:t> </w:t>
            </w:r>
            <w:r>
              <w:rPr>
                <w:sz w:val="18"/>
              </w:rPr>
              <w:t>are</w:t>
            </w:r>
            <w:r>
              <w:rPr>
                <w:spacing w:val="-1"/>
                <w:sz w:val="18"/>
              </w:rPr>
              <w:t> </w:t>
            </w:r>
            <w:r>
              <w:rPr>
                <w:sz w:val="18"/>
              </w:rPr>
              <w:t>identified,</w:t>
            </w:r>
            <w:r>
              <w:rPr>
                <w:spacing w:val="-1"/>
                <w:sz w:val="18"/>
              </w:rPr>
              <w:t> </w:t>
            </w:r>
            <w:r>
              <w:rPr>
                <w:sz w:val="18"/>
              </w:rPr>
              <w:t>followed</w:t>
            </w:r>
            <w:r>
              <w:rPr>
                <w:spacing w:val="-1"/>
                <w:sz w:val="18"/>
              </w:rPr>
              <w:t> </w:t>
            </w:r>
            <w:r>
              <w:rPr>
                <w:sz w:val="18"/>
              </w:rPr>
              <w:t>by</w:t>
            </w:r>
            <w:r>
              <w:rPr>
                <w:spacing w:val="-1"/>
                <w:sz w:val="18"/>
              </w:rPr>
              <w:t> </w:t>
            </w:r>
            <w:r>
              <w:rPr>
                <w:sz w:val="18"/>
              </w:rPr>
              <w:t>places</w:t>
            </w:r>
            <w:r>
              <w:rPr>
                <w:spacing w:val="-1"/>
                <w:sz w:val="18"/>
              </w:rPr>
              <w:t> </w:t>
            </w:r>
            <w:r>
              <w:rPr>
                <w:sz w:val="18"/>
              </w:rPr>
              <w:t>where</w:t>
            </w:r>
            <w:r>
              <w:rPr>
                <w:spacing w:val="-1"/>
                <w:sz w:val="18"/>
              </w:rPr>
              <w:t> </w:t>
            </w:r>
            <w:r>
              <w:rPr>
                <w:sz w:val="18"/>
              </w:rPr>
              <w:t>those</w:t>
            </w:r>
            <w:r>
              <w:rPr>
                <w:spacing w:val="-1"/>
                <w:sz w:val="18"/>
              </w:rPr>
              <w:t> </w:t>
            </w:r>
            <w:r>
              <w:rPr>
                <w:sz w:val="18"/>
              </w:rPr>
              <w:t>skills</w:t>
            </w:r>
            <w:r>
              <w:rPr>
                <w:spacing w:val="-1"/>
                <w:sz w:val="18"/>
              </w:rPr>
              <w:t> </w:t>
            </w:r>
            <w:r>
              <w:rPr>
                <w:sz w:val="18"/>
              </w:rPr>
              <w:t>exist</w:t>
            </w:r>
            <w:r>
              <w:rPr>
                <w:spacing w:val="-1"/>
                <w:sz w:val="18"/>
              </w:rPr>
              <w:t> </w:t>
            </w:r>
            <w:r>
              <w:rPr>
                <w:sz w:val="18"/>
              </w:rPr>
              <w:t>and/or</w:t>
            </w:r>
            <w:r>
              <w:rPr>
                <w:spacing w:val="-1"/>
                <w:sz w:val="18"/>
              </w:rPr>
              <w:t> </w:t>
            </w:r>
            <w:r>
              <w:rPr>
                <w:sz w:val="18"/>
              </w:rPr>
              <w:t>can</w:t>
            </w:r>
            <w:r>
              <w:rPr>
                <w:spacing w:val="-1"/>
                <w:sz w:val="18"/>
              </w:rPr>
              <w:t> </w:t>
            </w:r>
            <w:r>
              <w:rPr>
                <w:sz w:val="18"/>
              </w:rPr>
              <w:t>be</w:t>
            </w:r>
            <w:r>
              <w:rPr>
                <w:spacing w:val="-1"/>
                <w:sz w:val="18"/>
              </w:rPr>
              <w:t> </w:t>
            </w:r>
            <w:r>
              <w:rPr>
                <w:sz w:val="18"/>
              </w:rPr>
              <w:t>acquired, relations with the available materials and historical local traditions, and finally those we can share and teach. OUTPUT Description: Partners mapped the current state of ceramics training to gather the existing fragmented knowledge in the sector. This output is an innovative teaching training resource for arts and craft education, focused on developing innovative ways to transfer traditional skills and developing a solid repository of ceramic practices. The map is built on a platform developed using JavaScript's library React (version 18.0.0) for the frontend, and Java Spring Boot (version 2.7.0) for the backend. React was chosen for its component-based architecture, which facilitated the creation of a dynamic user interface, while Spring Boot provided a robust and</w:t>
            </w:r>
            <w:r>
              <w:rPr>
                <w:spacing w:val="40"/>
                <w:sz w:val="18"/>
              </w:rPr>
              <w:t> </w:t>
            </w:r>
            <w:r>
              <w:rPr>
                <w:sz w:val="18"/>
              </w:rPr>
              <w:t>scalable backend infrastructure. For the map visualization, we utilized the Leaflet library (version 1.7.1),</w:t>
            </w:r>
            <w:r>
              <w:rPr>
                <w:spacing w:val="-1"/>
                <w:sz w:val="18"/>
              </w:rPr>
              <w:t> </w:t>
            </w:r>
            <w:r>
              <w:rPr>
                <w:sz w:val="18"/>
              </w:rPr>
              <w:t>a</w:t>
            </w:r>
            <w:r>
              <w:rPr>
                <w:spacing w:val="-1"/>
                <w:sz w:val="18"/>
              </w:rPr>
              <w:t> </w:t>
            </w:r>
            <w:r>
              <w:rPr>
                <w:sz w:val="18"/>
              </w:rPr>
              <w:t>widely</w:t>
            </w:r>
            <w:r>
              <w:rPr>
                <w:spacing w:val="-1"/>
                <w:sz w:val="18"/>
              </w:rPr>
              <w:t> </w:t>
            </w:r>
            <w:r>
              <w:rPr>
                <w:sz w:val="18"/>
              </w:rPr>
              <w:t>adopted</w:t>
            </w:r>
            <w:r>
              <w:rPr>
                <w:spacing w:val="-1"/>
                <w:sz w:val="18"/>
              </w:rPr>
              <w:t> </w:t>
            </w:r>
            <w:r>
              <w:rPr>
                <w:sz w:val="18"/>
              </w:rPr>
              <w:t>mapping</w:t>
            </w:r>
            <w:r>
              <w:rPr>
                <w:spacing w:val="-1"/>
                <w:sz w:val="18"/>
              </w:rPr>
              <w:t> </w:t>
            </w:r>
            <w:r>
              <w:rPr>
                <w:sz w:val="18"/>
              </w:rPr>
              <w:t>library</w:t>
            </w:r>
            <w:r>
              <w:rPr>
                <w:spacing w:val="-1"/>
                <w:sz w:val="18"/>
              </w:rPr>
              <w:t> </w:t>
            </w:r>
            <w:r>
              <w:rPr>
                <w:sz w:val="18"/>
              </w:rPr>
              <w:t>known</w:t>
            </w:r>
            <w:r>
              <w:rPr>
                <w:spacing w:val="-1"/>
                <w:sz w:val="18"/>
              </w:rPr>
              <w:t> </w:t>
            </w:r>
            <w:r>
              <w:rPr>
                <w:sz w:val="18"/>
              </w:rPr>
              <w:t>for</w:t>
            </w:r>
            <w:r>
              <w:rPr>
                <w:spacing w:val="-1"/>
                <w:sz w:val="18"/>
              </w:rPr>
              <w:t> </w:t>
            </w:r>
            <w:r>
              <w:rPr>
                <w:sz w:val="18"/>
              </w:rPr>
              <w:t>its</w:t>
            </w:r>
            <w:r>
              <w:rPr>
                <w:spacing w:val="-1"/>
                <w:sz w:val="18"/>
              </w:rPr>
              <w:t> </w:t>
            </w:r>
            <w:r>
              <w:rPr>
                <w:sz w:val="18"/>
              </w:rPr>
              <w:t>ease</w:t>
            </w:r>
            <w:r>
              <w:rPr>
                <w:spacing w:val="-1"/>
                <w:sz w:val="18"/>
              </w:rPr>
              <w:t> </w:t>
            </w:r>
            <w:r>
              <w:rPr>
                <w:sz w:val="18"/>
              </w:rPr>
              <w:t>of</w:t>
            </w:r>
            <w:r>
              <w:rPr>
                <w:spacing w:val="-1"/>
                <w:sz w:val="18"/>
              </w:rPr>
              <w:t> </w:t>
            </w:r>
            <w:r>
              <w:rPr>
                <w:sz w:val="18"/>
              </w:rPr>
              <w:t>use</w:t>
            </w:r>
            <w:r>
              <w:rPr>
                <w:spacing w:val="-1"/>
                <w:sz w:val="18"/>
              </w:rPr>
              <w:t> </w:t>
            </w:r>
            <w:r>
              <w:rPr>
                <w:sz w:val="18"/>
              </w:rPr>
              <w:t>and</w:t>
            </w:r>
            <w:r>
              <w:rPr>
                <w:spacing w:val="-1"/>
                <w:sz w:val="18"/>
              </w:rPr>
              <w:t> </w:t>
            </w:r>
            <w:r>
              <w:rPr>
                <w:sz w:val="18"/>
              </w:rPr>
              <w:t>versatility.</w:t>
            </w:r>
            <w:r>
              <w:rPr>
                <w:spacing w:val="-1"/>
                <w:sz w:val="18"/>
              </w:rPr>
              <w:t> </w:t>
            </w:r>
            <w:r>
              <w:rPr>
                <w:sz w:val="18"/>
              </w:rPr>
              <w:t>Leaflet</w:t>
            </w:r>
            <w:r>
              <w:rPr>
                <w:spacing w:val="-1"/>
                <w:sz w:val="18"/>
              </w:rPr>
              <w:t> </w:t>
            </w:r>
            <w:r>
              <w:rPr>
                <w:sz w:val="18"/>
              </w:rPr>
              <w:t>allowed</w:t>
            </w:r>
            <w:r>
              <w:rPr>
                <w:spacing w:val="-1"/>
                <w:sz w:val="18"/>
              </w:rPr>
              <w:t> </w:t>
            </w:r>
            <w:r>
              <w:rPr>
                <w:sz w:val="18"/>
              </w:rPr>
              <w:t>us to display geographical data with interactive features seamlessly. To visualize and represent the sites of interest on the map, we employed JavaScript's d3 library (version 7.4.4). D3 (Data-Driven Documents) enabled us to create rich and dynamic visualizations, enhancing the user experience and providing valuable insights. These technologies were seamlessly integrated to provide a comprehensive mapping solution for our project. TARGET GROUP: Ceramic Teachers, Trainers, Educators and interested students/learners. INNOVATION An online interactive resource that provides a directory of craftspeople, production centres, residency and research, heritage and conservation practices, and educational practices. The innovation lies in the distributed nature of</w:t>
            </w:r>
            <w:r>
              <w:rPr>
                <w:spacing w:val="40"/>
                <w:sz w:val="18"/>
              </w:rPr>
              <w:t> </w:t>
            </w:r>
            <w:r>
              <w:rPr>
                <w:sz w:val="18"/>
              </w:rPr>
              <w:t>the knowledge, dispersing specialism beyond its region of origin and allowing the community to</w:t>
            </w:r>
            <w:r>
              <w:rPr>
                <w:spacing w:val="40"/>
                <w:sz w:val="18"/>
              </w:rPr>
              <w:t> </w:t>
            </w:r>
            <w:r>
              <w:rPr>
                <w:sz w:val="18"/>
              </w:rPr>
              <w:t>seek expertise, how to resources and workshop teaching aids. EXPECTED IMPACT O1 delivers essential information to artists, craftsmen, designers, industry, conservators, historians, museum curators and material scientists. The knowledge created will also reach the public impacting its preservation, interpretation, and appreciation. TRANSFERABILITY POTENTIAL From the CRAFT mapping a road map of places, experts and available resources and technologies will be available for</w:t>
            </w:r>
            <w:r>
              <w:rPr>
                <w:spacing w:val="-4"/>
                <w:sz w:val="18"/>
              </w:rPr>
              <w:t> </w:t>
            </w:r>
            <w:r>
              <w:rPr>
                <w:sz w:val="18"/>
              </w:rPr>
              <w:t>students,</w:t>
            </w:r>
            <w:r>
              <w:rPr>
                <w:spacing w:val="-4"/>
                <w:sz w:val="18"/>
              </w:rPr>
              <w:t> </w:t>
            </w:r>
            <w:r>
              <w:rPr>
                <w:sz w:val="18"/>
              </w:rPr>
              <w:t>professors,</w:t>
            </w:r>
            <w:r>
              <w:rPr>
                <w:spacing w:val="-4"/>
                <w:sz w:val="18"/>
              </w:rPr>
              <w:t> </w:t>
            </w:r>
            <w:r>
              <w:rPr>
                <w:sz w:val="18"/>
              </w:rPr>
              <w:t>artists,</w:t>
            </w:r>
            <w:r>
              <w:rPr>
                <w:spacing w:val="-4"/>
                <w:sz w:val="18"/>
              </w:rPr>
              <w:t> </w:t>
            </w:r>
            <w:r>
              <w:rPr>
                <w:sz w:val="18"/>
              </w:rPr>
              <w:t>craftsmen</w:t>
            </w:r>
            <w:r>
              <w:rPr>
                <w:spacing w:val="-4"/>
                <w:sz w:val="18"/>
              </w:rPr>
              <w:t> </w:t>
            </w:r>
            <w:r>
              <w:rPr>
                <w:sz w:val="18"/>
              </w:rPr>
              <w:t>and</w:t>
            </w:r>
            <w:r>
              <w:rPr>
                <w:spacing w:val="-4"/>
                <w:sz w:val="18"/>
              </w:rPr>
              <w:t> </w:t>
            </w:r>
            <w:r>
              <w:rPr>
                <w:sz w:val="18"/>
              </w:rPr>
              <w:t>scientists.</w:t>
            </w:r>
            <w:r>
              <w:rPr>
                <w:spacing w:val="-4"/>
                <w:sz w:val="18"/>
              </w:rPr>
              <w:t> </w:t>
            </w:r>
            <w:r>
              <w:rPr>
                <w:sz w:val="18"/>
              </w:rPr>
              <w:t>The</w:t>
            </w:r>
            <w:r>
              <w:rPr>
                <w:spacing w:val="-4"/>
                <w:sz w:val="18"/>
              </w:rPr>
              <w:t> </w:t>
            </w:r>
            <w:r>
              <w:rPr>
                <w:sz w:val="18"/>
              </w:rPr>
              <w:t>proposed</w:t>
            </w:r>
            <w:r>
              <w:rPr>
                <w:spacing w:val="-4"/>
                <w:sz w:val="18"/>
              </w:rPr>
              <w:t> </w:t>
            </w:r>
            <w:r>
              <w:rPr>
                <w:sz w:val="18"/>
              </w:rPr>
              <w:t>methodology</w:t>
            </w:r>
            <w:r>
              <w:rPr>
                <w:spacing w:val="-4"/>
                <w:sz w:val="18"/>
              </w:rPr>
              <w:t> </w:t>
            </w:r>
            <w:r>
              <w:rPr>
                <w:sz w:val="18"/>
              </w:rPr>
              <w:t>is</w:t>
            </w:r>
            <w:r>
              <w:rPr>
                <w:spacing w:val="-4"/>
                <w:sz w:val="18"/>
              </w:rPr>
              <w:t> </w:t>
            </w:r>
            <w:r>
              <w:rPr>
                <w:sz w:val="18"/>
              </w:rPr>
              <w:t>transferable to other sectors like glass, metalwork and silversmithing that share similar cross-cutting needs and challenges for know-how preservation and transfer. DIVISION OF THE WORK: NOVA is the leader of intellectual output IO1. The aim is to develop a map where various typologies of skills are identified, followed by places where those skills exist and/or can be acquired, relations with the available materials and historical local traditions, and finally those we can share and teach.</w:t>
            </w:r>
          </w:p>
          <w:p>
            <w:pPr>
              <w:pStyle w:val="TableParagraph"/>
              <w:spacing w:line="152" w:lineRule="exact"/>
              <w:ind w:left="80"/>
              <w:rPr>
                <w:sz w:val="18"/>
              </w:rPr>
            </w:pPr>
            <w:r>
              <w:rPr>
                <w:sz w:val="18"/>
              </w:rPr>
              <w:t>Partners</w:t>
            </w:r>
            <w:r>
              <w:rPr>
                <w:spacing w:val="-2"/>
                <w:sz w:val="18"/>
              </w:rPr>
              <w:t> </w:t>
            </w:r>
            <w:r>
              <w:rPr>
                <w:sz w:val="18"/>
              </w:rPr>
              <w:t>mapped</w:t>
            </w:r>
            <w:r>
              <w:rPr>
                <w:spacing w:val="-2"/>
                <w:sz w:val="18"/>
              </w:rPr>
              <w:t> </w:t>
            </w:r>
            <w:r>
              <w:rPr>
                <w:sz w:val="18"/>
              </w:rPr>
              <w:t>the</w:t>
            </w:r>
            <w:r>
              <w:rPr>
                <w:spacing w:val="-1"/>
                <w:sz w:val="18"/>
              </w:rPr>
              <w:t> </w:t>
            </w:r>
            <w:r>
              <w:rPr>
                <w:sz w:val="18"/>
              </w:rPr>
              <w:t>current</w:t>
            </w:r>
            <w:r>
              <w:rPr>
                <w:spacing w:val="-2"/>
                <w:sz w:val="18"/>
              </w:rPr>
              <w:t> </w:t>
            </w:r>
            <w:r>
              <w:rPr>
                <w:sz w:val="18"/>
              </w:rPr>
              <w:t>state</w:t>
            </w:r>
            <w:r>
              <w:rPr>
                <w:spacing w:val="-1"/>
                <w:sz w:val="18"/>
              </w:rPr>
              <w:t> </w:t>
            </w:r>
            <w:r>
              <w:rPr>
                <w:sz w:val="18"/>
              </w:rPr>
              <w:t>of</w:t>
            </w:r>
            <w:r>
              <w:rPr>
                <w:spacing w:val="-2"/>
                <w:sz w:val="18"/>
              </w:rPr>
              <w:t> </w:t>
            </w:r>
            <w:r>
              <w:rPr>
                <w:sz w:val="18"/>
              </w:rPr>
              <w:t>ceramics</w:t>
            </w:r>
            <w:r>
              <w:rPr>
                <w:spacing w:val="-1"/>
                <w:sz w:val="18"/>
              </w:rPr>
              <w:t> </w:t>
            </w:r>
            <w:r>
              <w:rPr>
                <w:sz w:val="18"/>
              </w:rPr>
              <w:t>training</w:t>
            </w:r>
            <w:r>
              <w:rPr>
                <w:spacing w:val="-2"/>
                <w:sz w:val="18"/>
              </w:rPr>
              <w:t> </w:t>
            </w:r>
            <w:r>
              <w:rPr>
                <w:sz w:val="18"/>
              </w:rPr>
              <w:t>to</w:t>
            </w:r>
            <w:r>
              <w:rPr>
                <w:spacing w:val="-1"/>
                <w:sz w:val="18"/>
              </w:rPr>
              <w:t> </w:t>
            </w:r>
            <w:r>
              <w:rPr>
                <w:sz w:val="18"/>
              </w:rPr>
              <w:t>gather</w:t>
            </w:r>
            <w:r>
              <w:rPr>
                <w:spacing w:val="-2"/>
                <w:sz w:val="18"/>
              </w:rPr>
              <w:t> </w:t>
            </w:r>
            <w:r>
              <w:rPr>
                <w:sz w:val="18"/>
              </w:rPr>
              <w:t>the</w:t>
            </w:r>
            <w:r>
              <w:rPr>
                <w:spacing w:val="-1"/>
                <w:sz w:val="18"/>
              </w:rPr>
              <w:t> </w:t>
            </w:r>
            <w:r>
              <w:rPr>
                <w:sz w:val="18"/>
              </w:rPr>
              <w:t>existing</w:t>
            </w:r>
            <w:r>
              <w:rPr>
                <w:spacing w:val="-2"/>
                <w:sz w:val="18"/>
              </w:rPr>
              <w:t> </w:t>
            </w:r>
            <w:r>
              <w:rPr>
                <w:sz w:val="18"/>
              </w:rPr>
              <w:t>fragmented</w:t>
            </w:r>
            <w:r>
              <w:rPr>
                <w:spacing w:val="-1"/>
                <w:sz w:val="18"/>
              </w:rPr>
              <w:t> </w:t>
            </w:r>
            <w:r>
              <w:rPr>
                <w:spacing w:val="-2"/>
                <w:sz w:val="18"/>
              </w:rPr>
              <w:t>knowledge</w:t>
            </w:r>
          </w:p>
          <w:p>
            <w:pPr>
              <w:pStyle w:val="TableParagraph"/>
              <w:spacing w:line="153" w:lineRule="auto" w:before="25"/>
              <w:ind w:left="80" w:right="172"/>
              <w:rPr>
                <w:sz w:val="18"/>
              </w:rPr>
            </w:pPr>
            <w:r>
              <w:rPr>
                <w:sz w:val="18"/>
              </w:rPr>
              <w:t>in the sector in different regions. All partners contributed to the discussion of the main topics to be included in this form, and to the identification of places of interest. Until now around 285 places have</w:t>
            </w:r>
            <w:r>
              <w:rPr>
                <w:spacing w:val="-3"/>
                <w:sz w:val="18"/>
              </w:rPr>
              <w:t> </w:t>
            </w:r>
            <w:r>
              <w:rPr>
                <w:sz w:val="18"/>
              </w:rPr>
              <w:t>been</w:t>
            </w:r>
            <w:r>
              <w:rPr>
                <w:spacing w:val="-3"/>
                <w:sz w:val="18"/>
              </w:rPr>
              <w:t> </w:t>
            </w:r>
            <w:r>
              <w:rPr>
                <w:sz w:val="18"/>
              </w:rPr>
              <w:t>identified</w:t>
            </w:r>
            <w:r>
              <w:rPr>
                <w:spacing w:val="-3"/>
                <w:sz w:val="18"/>
              </w:rPr>
              <w:t> </w:t>
            </w:r>
            <w:r>
              <w:rPr>
                <w:sz w:val="18"/>
              </w:rPr>
              <w:t>and</w:t>
            </w:r>
            <w:r>
              <w:rPr>
                <w:spacing w:val="-3"/>
                <w:sz w:val="18"/>
              </w:rPr>
              <w:t> </w:t>
            </w:r>
            <w:r>
              <w:rPr>
                <w:sz w:val="18"/>
              </w:rPr>
              <w:t>we</w:t>
            </w:r>
            <w:r>
              <w:rPr>
                <w:spacing w:val="-3"/>
                <w:sz w:val="18"/>
              </w:rPr>
              <w:t> </w:t>
            </w:r>
            <w:r>
              <w:rPr>
                <w:sz w:val="18"/>
              </w:rPr>
              <w:t>are</w:t>
            </w:r>
            <w:r>
              <w:rPr>
                <w:spacing w:val="-3"/>
                <w:sz w:val="18"/>
              </w:rPr>
              <w:t> </w:t>
            </w:r>
            <w:r>
              <w:rPr>
                <w:sz w:val="18"/>
              </w:rPr>
              <w:t>evaluating</w:t>
            </w:r>
            <w:r>
              <w:rPr>
                <w:spacing w:val="-3"/>
                <w:sz w:val="18"/>
              </w:rPr>
              <w:t> </w:t>
            </w:r>
            <w:r>
              <w:rPr>
                <w:sz w:val="18"/>
              </w:rPr>
              <w:t>available</w:t>
            </w:r>
            <w:r>
              <w:rPr>
                <w:spacing w:val="-3"/>
                <w:sz w:val="18"/>
              </w:rPr>
              <w:t> </w:t>
            </w:r>
            <w:r>
              <w:rPr>
                <w:sz w:val="18"/>
              </w:rPr>
              <w:t>multimedia</w:t>
            </w:r>
            <w:r>
              <w:rPr>
                <w:spacing w:val="-3"/>
                <w:sz w:val="18"/>
              </w:rPr>
              <w:t> </w:t>
            </w:r>
            <w:r>
              <w:rPr>
                <w:sz w:val="18"/>
              </w:rPr>
              <w:t>material</w:t>
            </w:r>
            <w:r>
              <w:rPr>
                <w:spacing w:val="-3"/>
                <w:sz w:val="18"/>
              </w:rPr>
              <w:t> </w:t>
            </w:r>
            <w:r>
              <w:rPr>
                <w:sz w:val="18"/>
              </w:rPr>
              <w:t>produced</w:t>
            </w:r>
            <w:r>
              <w:rPr>
                <w:spacing w:val="-3"/>
                <w:sz w:val="18"/>
              </w:rPr>
              <w:t> </w:t>
            </w:r>
            <w:r>
              <w:rPr>
                <w:sz w:val="18"/>
              </w:rPr>
              <w:t>in</w:t>
            </w:r>
            <w:r>
              <w:rPr>
                <w:spacing w:val="-3"/>
                <w:sz w:val="18"/>
              </w:rPr>
              <w:t> </w:t>
            </w:r>
            <w:r>
              <w:rPr>
                <w:sz w:val="18"/>
              </w:rPr>
              <w:t>each</w:t>
            </w:r>
            <w:r>
              <w:rPr>
                <w:spacing w:val="-3"/>
                <w:sz w:val="18"/>
              </w:rPr>
              <w:t> </w:t>
            </w:r>
            <w:r>
              <w:rPr>
                <w:sz w:val="18"/>
              </w:rPr>
              <w:t>place</w:t>
            </w:r>
            <w:r>
              <w:rPr>
                <w:spacing w:val="-3"/>
                <w:sz w:val="18"/>
              </w:rPr>
              <w:t> </w:t>
            </w:r>
            <w:r>
              <w:rPr>
                <w:sz w:val="18"/>
              </w:rPr>
              <w:t>to which</w:t>
            </w:r>
            <w:r>
              <w:rPr>
                <w:spacing w:val="-2"/>
                <w:sz w:val="18"/>
              </w:rPr>
              <w:t> </w:t>
            </w:r>
            <w:r>
              <w:rPr>
                <w:sz w:val="18"/>
              </w:rPr>
              <w:t>we</w:t>
            </w:r>
            <w:r>
              <w:rPr>
                <w:spacing w:val="-2"/>
                <w:sz w:val="18"/>
              </w:rPr>
              <w:t> </w:t>
            </w:r>
            <w:r>
              <w:rPr>
                <w:sz w:val="18"/>
              </w:rPr>
              <w:t>may</w:t>
            </w:r>
            <w:r>
              <w:rPr>
                <w:spacing w:val="-2"/>
                <w:sz w:val="18"/>
              </w:rPr>
              <w:t> </w:t>
            </w:r>
            <w:r>
              <w:rPr>
                <w:sz w:val="18"/>
              </w:rPr>
              <w:t>refer</w:t>
            </w:r>
            <w:r>
              <w:rPr>
                <w:spacing w:val="-2"/>
                <w:sz w:val="18"/>
              </w:rPr>
              <w:t> </w:t>
            </w:r>
            <w:r>
              <w:rPr>
                <w:sz w:val="18"/>
              </w:rPr>
              <w:t>to</w:t>
            </w:r>
            <w:r>
              <w:rPr>
                <w:spacing w:val="-2"/>
                <w:sz w:val="18"/>
              </w:rPr>
              <w:t> </w:t>
            </w:r>
            <w:r>
              <w:rPr>
                <w:sz w:val="18"/>
              </w:rPr>
              <w:t>on</w:t>
            </w:r>
            <w:r>
              <w:rPr>
                <w:spacing w:val="-2"/>
                <w:sz w:val="18"/>
              </w:rPr>
              <w:t> </w:t>
            </w:r>
            <w:r>
              <w:rPr>
                <w:sz w:val="18"/>
              </w:rPr>
              <w:t>the</w:t>
            </w:r>
            <w:r>
              <w:rPr>
                <w:spacing w:val="-2"/>
                <w:sz w:val="18"/>
              </w:rPr>
              <w:t> </w:t>
            </w:r>
            <w:r>
              <w:rPr>
                <w:sz w:val="18"/>
              </w:rPr>
              <w:t>Google</w:t>
            </w:r>
            <w:r>
              <w:rPr>
                <w:spacing w:val="-2"/>
                <w:sz w:val="18"/>
              </w:rPr>
              <w:t> </w:t>
            </w:r>
            <w:r>
              <w:rPr>
                <w:sz w:val="18"/>
              </w:rPr>
              <w:t>interactive</w:t>
            </w:r>
            <w:r>
              <w:rPr>
                <w:spacing w:val="-2"/>
                <w:sz w:val="18"/>
              </w:rPr>
              <w:t> </w:t>
            </w:r>
            <w:r>
              <w:rPr>
                <w:sz w:val="18"/>
              </w:rPr>
              <w:t>map.</w:t>
            </w:r>
            <w:r>
              <w:rPr>
                <w:spacing w:val="-2"/>
                <w:sz w:val="18"/>
              </w:rPr>
              <w:t> </w:t>
            </w:r>
            <w:r>
              <w:rPr>
                <w:sz w:val="18"/>
              </w:rPr>
              <w:t>Each</w:t>
            </w:r>
            <w:r>
              <w:rPr>
                <w:spacing w:val="-2"/>
                <w:sz w:val="18"/>
              </w:rPr>
              <w:t> </w:t>
            </w:r>
            <w:r>
              <w:rPr>
                <w:sz w:val="18"/>
              </w:rPr>
              <w:t>partner</w:t>
            </w:r>
            <w:r>
              <w:rPr>
                <w:spacing w:val="-2"/>
                <w:sz w:val="18"/>
              </w:rPr>
              <w:t> </w:t>
            </w:r>
            <w:r>
              <w:rPr>
                <w:sz w:val="18"/>
              </w:rPr>
              <w:t>is</w:t>
            </w:r>
            <w:r>
              <w:rPr>
                <w:spacing w:val="-2"/>
                <w:sz w:val="18"/>
              </w:rPr>
              <w:t> </w:t>
            </w:r>
            <w:r>
              <w:rPr>
                <w:sz w:val="18"/>
              </w:rPr>
              <w:t>also</w:t>
            </w:r>
            <w:r>
              <w:rPr>
                <w:spacing w:val="-2"/>
                <w:sz w:val="18"/>
              </w:rPr>
              <w:t> </w:t>
            </w:r>
            <w:r>
              <w:rPr>
                <w:sz w:val="18"/>
              </w:rPr>
              <w:t>identifying</w:t>
            </w:r>
            <w:r>
              <w:rPr>
                <w:spacing w:val="-2"/>
                <w:sz w:val="18"/>
              </w:rPr>
              <w:t> </w:t>
            </w:r>
            <w:r>
              <w:rPr>
                <w:sz w:val="18"/>
              </w:rPr>
              <w:t>places</w:t>
            </w:r>
            <w:r>
              <w:rPr>
                <w:spacing w:val="-2"/>
                <w:sz w:val="18"/>
              </w:rPr>
              <w:t> </w:t>
            </w:r>
            <w:r>
              <w:rPr>
                <w:sz w:val="18"/>
              </w:rPr>
              <w:t>and/or skills that are documented by the project, both in academia, craft studios and industry. The production of this material was delayed by the pandemic situation due to COVID-19. NOVA prepared the platform integrating the IO1 map, that also includes a form for the partners to add more sites of interest to it. NOVA also collected 5 videos from the site of Oficinas do Convento, Montemor-o- Novo. UMPRUM produced a set of 5 original tutorial videos for the project.</w:t>
            </w:r>
          </w:p>
        </w:tc>
      </w:tr>
      <w:tr>
        <w:trPr>
          <w:trHeight w:val="320" w:hRule="atLeast"/>
        </w:trPr>
        <w:tc>
          <w:tcPr>
            <w:tcW w:w="2720" w:type="dxa"/>
          </w:tcPr>
          <w:p>
            <w:pPr>
              <w:pStyle w:val="TableParagraph"/>
              <w:spacing w:line="295" w:lineRule="exact"/>
              <w:ind w:left="80"/>
              <w:rPr>
                <w:sz w:val="18"/>
              </w:rPr>
            </w:pPr>
            <w:r>
              <w:rPr>
                <w:sz w:val="18"/>
              </w:rPr>
              <w:t>Start</w:t>
            </w:r>
            <w:r>
              <w:rPr>
                <w:spacing w:val="-3"/>
                <w:sz w:val="18"/>
              </w:rPr>
              <w:t> </w:t>
            </w:r>
            <w:r>
              <w:rPr>
                <w:sz w:val="18"/>
              </w:rPr>
              <w:t>Date</w:t>
            </w:r>
            <w:r>
              <w:rPr>
                <w:spacing w:val="-3"/>
                <w:sz w:val="18"/>
              </w:rPr>
              <w:t> </w:t>
            </w:r>
            <w:r>
              <w:rPr>
                <w:sz w:val="18"/>
              </w:rPr>
              <w:t>(dd-mm-</w:t>
            </w:r>
            <w:r>
              <w:rPr>
                <w:spacing w:val="-2"/>
                <w:sz w:val="18"/>
              </w:rPr>
              <w:t>yyyy)</w:t>
            </w:r>
          </w:p>
        </w:tc>
        <w:tc>
          <w:tcPr>
            <w:tcW w:w="8180" w:type="dxa"/>
          </w:tcPr>
          <w:p>
            <w:pPr>
              <w:pStyle w:val="TableParagraph"/>
              <w:spacing w:line="295" w:lineRule="exact"/>
              <w:ind w:left="80"/>
              <w:rPr>
                <w:sz w:val="18"/>
              </w:rPr>
            </w:pPr>
            <w:r>
              <w:rPr>
                <w:spacing w:val="-2"/>
                <w:sz w:val="18"/>
              </w:rPr>
              <w:t>01/09/2020</w:t>
            </w:r>
          </w:p>
        </w:tc>
      </w:tr>
      <w:tr>
        <w:trPr>
          <w:trHeight w:val="320" w:hRule="atLeast"/>
        </w:trPr>
        <w:tc>
          <w:tcPr>
            <w:tcW w:w="2720" w:type="dxa"/>
          </w:tcPr>
          <w:p>
            <w:pPr>
              <w:pStyle w:val="TableParagraph"/>
              <w:spacing w:line="295" w:lineRule="exact"/>
              <w:ind w:left="80"/>
              <w:rPr>
                <w:sz w:val="18"/>
              </w:rPr>
            </w:pPr>
            <w:r>
              <w:rPr>
                <w:sz w:val="18"/>
              </w:rPr>
              <w:t>End</w:t>
            </w:r>
            <w:r>
              <w:rPr>
                <w:spacing w:val="-1"/>
                <w:sz w:val="18"/>
              </w:rPr>
              <w:t> </w:t>
            </w:r>
            <w:r>
              <w:rPr>
                <w:sz w:val="18"/>
              </w:rPr>
              <w:t>Date</w:t>
            </w:r>
            <w:r>
              <w:rPr>
                <w:spacing w:val="-1"/>
                <w:sz w:val="18"/>
              </w:rPr>
              <w:t> </w:t>
            </w:r>
            <w:r>
              <w:rPr>
                <w:sz w:val="18"/>
              </w:rPr>
              <w:t>(dd-mm-</w:t>
            </w:r>
            <w:r>
              <w:rPr>
                <w:spacing w:val="-2"/>
                <w:sz w:val="18"/>
              </w:rPr>
              <w:t>yyyy)</w:t>
            </w:r>
          </w:p>
        </w:tc>
        <w:tc>
          <w:tcPr>
            <w:tcW w:w="8180" w:type="dxa"/>
          </w:tcPr>
          <w:p>
            <w:pPr>
              <w:pStyle w:val="TableParagraph"/>
              <w:spacing w:line="295" w:lineRule="exact"/>
              <w:ind w:left="80"/>
              <w:rPr>
                <w:sz w:val="18"/>
              </w:rPr>
            </w:pPr>
            <w:r>
              <w:rPr>
                <w:spacing w:val="-2"/>
                <w:sz w:val="18"/>
              </w:rPr>
              <w:t>31/05/2023</w:t>
            </w:r>
          </w:p>
        </w:tc>
      </w:tr>
      <w:tr>
        <w:trPr>
          <w:trHeight w:val="320" w:hRule="atLeast"/>
        </w:trPr>
        <w:tc>
          <w:tcPr>
            <w:tcW w:w="2720" w:type="dxa"/>
          </w:tcPr>
          <w:p>
            <w:pPr>
              <w:pStyle w:val="TableParagraph"/>
              <w:spacing w:line="295" w:lineRule="exact"/>
              <w:ind w:left="80"/>
              <w:rPr>
                <w:sz w:val="18"/>
              </w:rPr>
            </w:pPr>
            <w:r>
              <w:rPr>
                <w:sz w:val="18"/>
              </w:rPr>
              <w:t>Available</w:t>
            </w:r>
            <w:r>
              <w:rPr>
                <w:spacing w:val="-1"/>
                <w:sz w:val="18"/>
              </w:rPr>
              <w:t> </w:t>
            </w:r>
            <w:r>
              <w:rPr>
                <w:spacing w:val="-2"/>
                <w:sz w:val="18"/>
              </w:rPr>
              <w:t>Languages</w:t>
            </w:r>
          </w:p>
        </w:tc>
        <w:tc>
          <w:tcPr>
            <w:tcW w:w="8180" w:type="dxa"/>
          </w:tcPr>
          <w:p>
            <w:pPr>
              <w:pStyle w:val="TableParagraph"/>
              <w:spacing w:line="295" w:lineRule="exact"/>
              <w:ind w:left="80"/>
              <w:rPr>
                <w:sz w:val="18"/>
              </w:rPr>
            </w:pPr>
            <w:r>
              <w:rPr>
                <w:spacing w:val="-2"/>
                <w:sz w:val="18"/>
              </w:rPr>
              <w:t>English</w:t>
            </w:r>
          </w:p>
        </w:tc>
      </w:tr>
      <w:tr>
        <w:trPr>
          <w:trHeight w:val="320" w:hRule="atLeast"/>
        </w:trPr>
        <w:tc>
          <w:tcPr>
            <w:tcW w:w="2720" w:type="dxa"/>
          </w:tcPr>
          <w:p>
            <w:pPr>
              <w:pStyle w:val="TableParagraph"/>
              <w:spacing w:line="295" w:lineRule="exact"/>
              <w:ind w:left="80"/>
              <w:rPr>
                <w:sz w:val="18"/>
              </w:rPr>
            </w:pPr>
            <w:r>
              <w:rPr>
                <w:sz w:val="18"/>
              </w:rPr>
              <w:t>Available</w:t>
            </w:r>
            <w:r>
              <w:rPr>
                <w:spacing w:val="-1"/>
                <w:sz w:val="18"/>
              </w:rPr>
              <w:t> </w:t>
            </w:r>
            <w:r>
              <w:rPr>
                <w:spacing w:val="-2"/>
                <w:sz w:val="18"/>
              </w:rPr>
              <w:t>Medias</w:t>
            </w:r>
          </w:p>
        </w:tc>
        <w:tc>
          <w:tcPr>
            <w:tcW w:w="8180" w:type="dxa"/>
          </w:tcPr>
          <w:p>
            <w:pPr>
              <w:pStyle w:val="TableParagraph"/>
              <w:spacing w:line="295" w:lineRule="exact"/>
              <w:ind w:left="80"/>
              <w:rPr>
                <w:sz w:val="18"/>
              </w:rPr>
            </w:pPr>
            <w:r>
              <w:rPr>
                <w:sz w:val="18"/>
              </w:rPr>
              <w:t>Event,</w:t>
            </w:r>
            <w:r>
              <w:rPr>
                <w:spacing w:val="13"/>
                <w:sz w:val="18"/>
              </w:rPr>
              <w:t> </w:t>
            </w:r>
            <w:r>
              <w:rPr>
                <w:sz w:val="18"/>
              </w:rPr>
              <w:t>Social</w:t>
            </w:r>
            <w:r>
              <w:rPr>
                <w:spacing w:val="-5"/>
                <w:sz w:val="18"/>
              </w:rPr>
              <w:t> </w:t>
            </w:r>
            <w:r>
              <w:rPr>
                <w:sz w:val="18"/>
              </w:rPr>
              <w:t>Media,</w:t>
            </w:r>
            <w:r>
              <w:rPr>
                <w:spacing w:val="4"/>
                <w:sz w:val="18"/>
              </w:rPr>
              <w:t> </w:t>
            </w:r>
            <w:r>
              <w:rPr>
                <w:sz w:val="18"/>
              </w:rPr>
              <w:t>Oral,</w:t>
            </w:r>
            <w:r>
              <w:rPr>
                <w:spacing w:val="15"/>
                <w:sz w:val="18"/>
              </w:rPr>
              <w:t> </w:t>
            </w:r>
            <w:r>
              <w:rPr>
                <w:sz w:val="18"/>
              </w:rPr>
              <w:t>Publications,</w:t>
            </w:r>
            <w:r>
              <w:rPr>
                <w:spacing w:val="5"/>
                <w:sz w:val="18"/>
              </w:rPr>
              <w:t> </w:t>
            </w:r>
            <w:r>
              <w:rPr>
                <w:sz w:val="18"/>
              </w:rPr>
              <w:t>Website,</w:t>
            </w:r>
            <w:r>
              <w:rPr>
                <w:spacing w:val="5"/>
                <w:sz w:val="18"/>
              </w:rPr>
              <w:t> </w:t>
            </w:r>
            <w:r>
              <w:rPr>
                <w:sz w:val="18"/>
              </w:rPr>
              <w:t>Interactive</w:t>
            </w:r>
            <w:r>
              <w:rPr>
                <w:spacing w:val="-4"/>
                <w:sz w:val="18"/>
              </w:rPr>
              <w:t> </w:t>
            </w:r>
            <w:r>
              <w:rPr>
                <w:spacing w:val="-2"/>
                <w:sz w:val="18"/>
              </w:rPr>
              <w:t>Resource</w:t>
            </w:r>
          </w:p>
        </w:tc>
      </w:tr>
      <w:tr>
        <w:trPr>
          <w:trHeight w:val="320" w:hRule="atLeast"/>
        </w:trPr>
        <w:tc>
          <w:tcPr>
            <w:tcW w:w="2720" w:type="dxa"/>
          </w:tcPr>
          <w:p>
            <w:pPr>
              <w:pStyle w:val="TableParagraph"/>
              <w:spacing w:line="295" w:lineRule="exact"/>
              <w:ind w:left="80"/>
              <w:rPr>
                <w:sz w:val="18"/>
              </w:rPr>
            </w:pPr>
            <w:r>
              <w:rPr>
                <w:sz w:val="18"/>
              </w:rPr>
              <w:t>Leading</w:t>
            </w:r>
            <w:r>
              <w:rPr>
                <w:spacing w:val="-3"/>
                <w:sz w:val="18"/>
              </w:rPr>
              <w:t> </w:t>
            </w:r>
            <w:r>
              <w:rPr>
                <w:spacing w:val="-2"/>
                <w:sz w:val="18"/>
              </w:rPr>
              <w:t>Organisation</w:t>
            </w:r>
          </w:p>
        </w:tc>
        <w:tc>
          <w:tcPr>
            <w:tcW w:w="8180" w:type="dxa"/>
          </w:tcPr>
          <w:p>
            <w:pPr>
              <w:pStyle w:val="TableParagraph"/>
              <w:spacing w:line="295" w:lineRule="exact"/>
              <w:ind w:left="80"/>
              <w:rPr>
                <w:sz w:val="18"/>
              </w:rPr>
            </w:pPr>
            <w:r>
              <w:rPr>
                <w:sz w:val="18"/>
              </w:rPr>
              <w:t>UNIVERSIDADE</w:t>
            </w:r>
            <w:r>
              <w:rPr>
                <w:spacing w:val="-6"/>
                <w:sz w:val="18"/>
              </w:rPr>
              <w:t> </w:t>
            </w:r>
            <w:r>
              <w:rPr>
                <w:sz w:val="18"/>
              </w:rPr>
              <w:t>NOVA</w:t>
            </w:r>
            <w:r>
              <w:rPr>
                <w:spacing w:val="-6"/>
                <w:sz w:val="18"/>
              </w:rPr>
              <w:t> </w:t>
            </w:r>
            <w:r>
              <w:rPr>
                <w:sz w:val="18"/>
              </w:rPr>
              <w:t>DE</w:t>
            </w:r>
            <w:r>
              <w:rPr>
                <w:spacing w:val="-6"/>
                <w:sz w:val="18"/>
              </w:rPr>
              <w:t> </w:t>
            </w:r>
            <w:r>
              <w:rPr>
                <w:spacing w:val="-2"/>
                <w:sz w:val="18"/>
              </w:rPr>
              <w:t>LISBOA</w:t>
            </w:r>
          </w:p>
        </w:tc>
      </w:tr>
      <w:tr>
        <w:trPr>
          <w:trHeight w:val="720" w:hRule="atLeast"/>
        </w:trPr>
        <w:tc>
          <w:tcPr>
            <w:tcW w:w="2720" w:type="dxa"/>
          </w:tcPr>
          <w:p>
            <w:pPr>
              <w:pStyle w:val="TableParagraph"/>
              <w:spacing w:before="181"/>
              <w:ind w:left="80"/>
              <w:rPr>
                <w:sz w:val="18"/>
              </w:rPr>
            </w:pPr>
            <w:r>
              <w:rPr>
                <w:sz w:val="18"/>
              </w:rPr>
              <w:t>Participating</w:t>
            </w:r>
            <w:r>
              <w:rPr>
                <w:spacing w:val="-1"/>
                <w:sz w:val="18"/>
              </w:rPr>
              <w:t> </w:t>
            </w:r>
            <w:r>
              <w:rPr>
                <w:spacing w:val="-2"/>
                <w:sz w:val="18"/>
              </w:rPr>
              <w:t>Organisations</w:t>
            </w:r>
          </w:p>
        </w:tc>
        <w:tc>
          <w:tcPr>
            <w:tcW w:w="8180" w:type="dxa"/>
          </w:tcPr>
          <w:p>
            <w:pPr>
              <w:pStyle w:val="TableParagraph"/>
              <w:spacing w:line="153" w:lineRule="auto" w:before="64"/>
              <w:ind w:left="80"/>
              <w:rPr>
                <w:sz w:val="18"/>
              </w:rPr>
            </w:pPr>
            <w:r>
              <w:rPr>
                <w:sz w:val="18"/>
              </w:rPr>
              <w:t>KUNSTHOGSKOLEN I OSLO KHIO, THE UNIVERSITY OF THE ARTS LONDON, KUNSTHOCHSCHULE</w:t>
            </w:r>
            <w:r>
              <w:rPr>
                <w:spacing w:val="-8"/>
                <w:sz w:val="18"/>
              </w:rPr>
              <w:t> </w:t>
            </w:r>
            <w:r>
              <w:rPr>
                <w:sz w:val="18"/>
              </w:rPr>
              <w:t>BERLIN-WEISSENSEE</w:t>
            </w:r>
            <w:r>
              <w:rPr>
                <w:spacing w:val="-8"/>
                <w:sz w:val="18"/>
              </w:rPr>
              <w:t> </w:t>
            </w:r>
            <w:r>
              <w:rPr>
                <w:sz w:val="18"/>
              </w:rPr>
              <w:t>HOCHSCHULE</w:t>
            </w:r>
            <w:r>
              <w:rPr>
                <w:spacing w:val="-8"/>
                <w:sz w:val="18"/>
              </w:rPr>
              <w:t> </w:t>
            </w:r>
            <w:r>
              <w:rPr>
                <w:sz w:val="18"/>
              </w:rPr>
              <w:t>FUER</w:t>
            </w:r>
            <w:r>
              <w:rPr>
                <w:spacing w:val="-7"/>
                <w:sz w:val="18"/>
              </w:rPr>
              <w:t> </w:t>
            </w:r>
            <w:r>
              <w:rPr>
                <w:sz w:val="18"/>
              </w:rPr>
              <w:t>GESTALTUNG,</w:t>
            </w:r>
            <w:r>
              <w:rPr>
                <w:spacing w:val="11"/>
                <w:sz w:val="18"/>
              </w:rPr>
              <w:t> </w:t>
            </w:r>
            <w:r>
              <w:rPr>
                <w:sz w:val="18"/>
              </w:rPr>
              <w:t>Vysoka</w:t>
            </w:r>
          </w:p>
          <w:p>
            <w:pPr>
              <w:pStyle w:val="TableParagraph"/>
              <w:spacing w:line="230" w:lineRule="exact"/>
              <w:ind w:left="80"/>
              <w:rPr>
                <w:sz w:val="18"/>
              </w:rPr>
            </w:pPr>
            <w:r>
              <w:rPr>
                <w:sz w:val="18"/>
              </w:rPr>
              <w:t>skola</w:t>
            </w:r>
            <w:r>
              <w:rPr>
                <w:spacing w:val="-1"/>
                <w:sz w:val="18"/>
              </w:rPr>
              <w:t> </w:t>
            </w:r>
            <w:r>
              <w:rPr>
                <w:sz w:val="18"/>
              </w:rPr>
              <w:t>umeleckoprumyslova</w:t>
            </w:r>
            <w:r>
              <w:rPr>
                <w:spacing w:val="-1"/>
                <w:sz w:val="18"/>
              </w:rPr>
              <w:t> </w:t>
            </w:r>
            <w:r>
              <w:rPr>
                <w:sz w:val="18"/>
              </w:rPr>
              <w:t>v</w:t>
            </w:r>
            <w:r>
              <w:rPr>
                <w:spacing w:val="-1"/>
                <w:sz w:val="18"/>
              </w:rPr>
              <w:t> </w:t>
            </w:r>
            <w:r>
              <w:rPr>
                <w:spacing w:val="-2"/>
                <w:sz w:val="18"/>
              </w:rPr>
              <w:t>Praze</w:t>
            </w:r>
          </w:p>
        </w:tc>
      </w:tr>
    </w:tbl>
    <w:p>
      <w:pPr>
        <w:spacing w:after="0" w:line="230" w:lineRule="exact"/>
        <w:rPr>
          <w:sz w:val="18"/>
        </w:rPr>
        <w:sectPr>
          <w:pgSz w:w="11900" w:h="16840"/>
          <w:pgMar w:header="70" w:footer="155" w:top="1300" w:bottom="340" w:left="360" w:right="380"/>
        </w:sectPr>
      </w:pPr>
    </w:p>
    <w:p>
      <w:pPr>
        <w:pStyle w:val="BodyText"/>
        <w:spacing w:before="15"/>
        <w:ind w:left="0"/>
        <w:rPr>
          <w:sz w:val="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Output</w:t>
            </w:r>
            <w:r>
              <w:rPr>
                <w:spacing w:val="-6"/>
                <w:sz w:val="18"/>
              </w:rPr>
              <w:t> </w:t>
            </w:r>
            <w:r>
              <w:rPr>
                <w:spacing w:val="-2"/>
                <w:sz w:val="18"/>
              </w:rPr>
              <w:t>Identification</w:t>
            </w:r>
          </w:p>
        </w:tc>
        <w:tc>
          <w:tcPr>
            <w:tcW w:w="8180" w:type="dxa"/>
          </w:tcPr>
          <w:p>
            <w:pPr>
              <w:pStyle w:val="TableParagraph"/>
              <w:spacing w:line="295" w:lineRule="exact"/>
              <w:ind w:left="80"/>
              <w:rPr>
                <w:sz w:val="18"/>
              </w:rPr>
            </w:pPr>
            <w:r>
              <w:rPr>
                <w:spacing w:val="-5"/>
                <w:sz w:val="18"/>
              </w:rPr>
              <w:t>O2</w:t>
            </w:r>
          </w:p>
        </w:tc>
      </w:tr>
      <w:tr>
        <w:trPr>
          <w:trHeight w:val="320" w:hRule="atLeast"/>
        </w:trPr>
        <w:tc>
          <w:tcPr>
            <w:tcW w:w="2720" w:type="dxa"/>
          </w:tcPr>
          <w:p>
            <w:pPr>
              <w:pStyle w:val="TableParagraph"/>
              <w:spacing w:line="295" w:lineRule="exact"/>
              <w:ind w:left="80"/>
              <w:rPr>
                <w:sz w:val="18"/>
              </w:rPr>
            </w:pPr>
            <w:r>
              <w:rPr>
                <w:sz w:val="18"/>
              </w:rPr>
              <w:t>Output</w:t>
            </w:r>
            <w:r>
              <w:rPr>
                <w:spacing w:val="-6"/>
                <w:sz w:val="18"/>
              </w:rPr>
              <w:t> </w:t>
            </w:r>
            <w:r>
              <w:rPr>
                <w:spacing w:val="-2"/>
                <w:sz w:val="18"/>
              </w:rPr>
              <w:t>title</w:t>
            </w:r>
          </w:p>
        </w:tc>
        <w:tc>
          <w:tcPr>
            <w:tcW w:w="8180" w:type="dxa"/>
          </w:tcPr>
          <w:p>
            <w:pPr>
              <w:pStyle w:val="TableParagraph"/>
              <w:spacing w:line="295" w:lineRule="exact"/>
              <w:ind w:left="80"/>
              <w:rPr>
                <w:sz w:val="18"/>
              </w:rPr>
            </w:pPr>
            <w:r>
              <w:rPr>
                <w:sz w:val="18"/>
              </w:rPr>
              <w:t>Pedagogical</w:t>
            </w:r>
            <w:r>
              <w:rPr>
                <w:spacing w:val="-1"/>
                <w:sz w:val="18"/>
              </w:rPr>
              <w:t> </w:t>
            </w:r>
            <w:r>
              <w:rPr>
                <w:sz w:val="18"/>
              </w:rPr>
              <w:t>approaches</w:t>
            </w:r>
            <w:r>
              <w:rPr>
                <w:spacing w:val="-1"/>
                <w:sz w:val="18"/>
              </w:rPr>
              <w:t> </w:t>
            </w:r>
            <w:r>
              <w:rPr>
                <w:sz w:val="18"/>
              </w:rPr>
              <w:t>and</w:t>
            </w:r>
            <w:r>
              <w:rPr>
                <w:spacing w:val="-1"/>
                <w:sz w:val="18"/>
              </w:rPr>
              <w:t> </w:t>
            </w:r>
            <w:r>
              <w:rPr>
                <w:sz w:val="18"/>
              </w:rPr>
              <w:t>innovative</w:t>
            </w:r>
            <w:r>
              <w:rPr>
                <w:spacing w:val="-1"/>
                <w:sz w:val="18"/>
              </w:rPr>
              <w:t> </w:t>
            </w:r>
            <w:r>
              <w:rPr>
                <w:sz w:val="18"/>
              </w:rPr>
              <w:t>teaching</w:t>
            </w:r>
            <w:r>
              <w:rPr>
                <w:spacing w:val="-1"/>
                <w:sz w:val="18"/>
              </w:rPr>
              <w:t> </w:t>
            </w:r>
            <w:r>
              <w:rPr>
                <w:spacing w:val="-2"/>
                <w:sz w:val="18"/>
              </w:rPr>
              <w:t>methods</w:t>
            </w:r>
          </w:p>
        </w:tc>
      </w:tr>
      <w:tr>
        <w:trPr>
          <w:trHeight w:val="320" w:hRule="atLeast"/>
        </w:trPr>
        <w:tc>
          <w:tcPr>
            <w:tcW w:w="2720" w:type="dxa"/>
          </w:tcPr>
          <w:p>
            <w:pPr>
              <w:pStyle w:val="TableParagraph"/>
              <w:spacing w:line="295" w:lineRule="exact"/>
              <w:ind w:left="80"/>
              <w:rPr>
                <w:sz w:val="18"/>
              </w:rPr>
            </w:pPr>
            <w:r>
              <w:rPr>
                <w:sz w:val="18"/>
              </w:rPr>
              <w:t>Output</w:t>
            </w:r>
            <w:r>
              <w:rPr>
                <w:spacing w:val="-6"/>
                <w:sz w:val="18"/>
              </w:rPr>
              <w:t> </w:t>
            </w:r>
            <w:r>
              <w:rPr>
                <w:spacing w:val="-4"/>
                <w:sz w:val="18"/>
              </w:rPr>
              <w:t>Type</w:t>
            </w:r>
          </w:p>
        </w:tc>
        <w:tc>
          <w:tcPr>
            <w:tcW w:w="8180" w:type="dxa"/>
          </w:tcPr>
          <w:p>
            <w:pPr>
              <w:pStyle w:val="TableParagraph"/>
              <w:spacing w:line="295" w:lineRule="exact"/>
              <w:ind w:left="80"/>
              <w:rPr>
                <w:sz w:val="18"/>
              </w:rPr>
            </w:pPr>
            <w:r>
              <w:rPr>
                <w:sz w:val="18"/>
              </w:rPr>
              <w:t>Methodologies</w:t>
            </w:r>
            <w:r>
              <w:rPr>
                <w:spacing w:val="-1"/>
                <w:sz w:val="18"/>
              </w:rPr>
              <w:t> </w:t>
            </w:r>
            <w:r>
              <w:rPr>
                <w:sz w:val="18"/>
              </w:rPr>
              <w:t>/</w:t>
            </w:r>
            <w:r>
              <w:rPr>
                <w:spacing w:val="-1"/>
                <w:sz w:val="18"/>
              </w:rPr>
              <w:t> </w:t>
            </w:r>
            <w:r>
              <w:rPr>
                <w:sz w:val="18"/>
              </w:rPr>
              <w:t>guidelines</w:t>
            </w:r>
            <w:r>
              <w:rPr>
                <w:spacing w:val="-1"/>
                <w:sz w:val="18"/>
              </w:rPr>
              <w:t> </w:t>
            </w:r>
            <w:r>
              <w:rPr>
                <w:sz w:val="18"/>
              </w:rPr>
              <w:t>–</w:t>
            </w:r>
            <w:r>
              <w:rPr>
                <w:spacing w:val="-1"/>
                <w:sz w:val="18"/>
              </w:rPr>
              <w:t> </w:t>
            </w:r>
            <w:r>
              <w:rPr>
                <w:sz w:val="18"/>
              </w:rPr>
              <w:t>Pedagogical</w:t>
            </w:r>
            <w:r>
              <w:rPr>
                <w:spacing w:val="-1"/>
                <w:sz w:val="18"/>
              </w:rPr>
              <w:t> </w:t>
            </w:r>
            <w:r>
              <w:rPr>
                <w:spacing w:val="-2"/>
                <w:sz w:val="18"/>
              </w:rPr>
              <w:t>strategy</w:t>
            </w:r>
          </w:p>
        </w:tc>
      </w:tr>
      <w:tr>
        <w:trPr>
          <w:trHeight w:val="10119" w:hRule="atLeast"/>
        </w:trPr>
        <w:tc>
          <w:tcPr>
            <w:tcW w:w="2720"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60"/>
              <w:rPr>
                <w:sz w:val="18"/>
              </w:rPr>
            </w:pPr>
          </w:p>
          <w:p>
            <w:pPr>
              <w:pStyle w:val="TableParagraph"/>
              <w:spacing w:line="153" w:lineRule="auto"/>
              <w:ind w:left="80"/>
              <w:rPr>
                <w:sz w:val="18"/>
              </w:rPr>
            </w:pPr>
            <w:r>
              <w:rPr>
                <w:sz w:val="18"/>
              </w:rPr>
              <w:t>Description</w:t>
            </w:r>
            <w:r>
              <w:rPr>
                <w:spacing w:val="-13"/>
                <w:sz w:val="18"/>
              </w:rPr>
              <w:t> </w:t>
            </w:r>
            <w:r>
              <w:rPr>
                <w:sz w:val="18"/>
              </w:rPr>
              <w:t>of</w:t>
            </w:r>
            <w:r>
              <w:rPr>
                <w:spacing w:val="-12"/>
                <w:sz w:val="18"/>
              </w:rPr>
              <w:t> </w:t>
            </w:r>
            <w:r>
              <w:rPr>
                <w:sz w:val="18"/>
              </w:rPr>
              <w:t>the</w:t>
            </w:r>
            <w:r>
              <w:rPr>
                <w:spacing w:val="-13"/>
                <w:sz w:val="18"/>
              </w:rPr>
              <w:t> </w:t>
            </w:r>
            <w:r>
              <w:rPr>
                <w:sz w:val="18"/>
              </w:rPr>
              <w:t>intellectual </w:t>
            </w:r>
            <w:r>
              <w:rPr>
                <w:spacing w:val="-2"/>
                <w:sz w:val="18"/>
              </w:rPr>
              <w:t>output</w:t>
            </w:r>
          </w:p>
        </w:tc>
        <w:tc>
          <w:tcPr>
            <w:tcW w:w="8180" w:type="dxa"/>
          </w:tcPr>
          <w:p>
            <w:pPr>
              <w:pStyle w:val="TableParagraph"/>
              <w:spacing w:line="153" w:lineRule="auto" w:before="64"/>
              <w:ind w:left="80" w:right="163"/>
              <w:rPr>
                <w:sz w:val="18"/>
              </w:rPr>
            </w:pPr>
            <w:r>
              <w:rPr>
                <w:sz w:val="18"/>
              </w:rPr>
              <w:t>FOCUS:</w:t>
            </w:r>
            <w:r>
              <w:rPr>
                <w:spacing w:val="-3"/>
                <w:sz w:val="18"/>
              </w:rPr>
              <w:t> </w:t>
            </w:r>
            <w:r>
              <w:rPr>
                <w:sz w:val="18"/>
              </w:rPr>
              <w:t>IO2</w:t>
            </w:r>
            <w:r>
              <w:rPr>
                <w:spacing w:val="-3"/>
                <w:sz w:val="18"/>
              </w:rPr>
              <w:t> </w:t>
            </w:r>
            <w:r>
              <w:rPr>
                <w:sz w:val="18"/>
              </w:rPr>
              <w:t>aimed</w:t>
            </w:r>
            <w:r>
              <w:rPr>
                <w:spacing w:val="-3"/>
                <w:sz w:val="18"/>
              </w:rPr>
              <w:t> </w:t>
            </w:r>
            <w:r>
              <w:rPr>
                <w:sz w:val="18"/>
              </w:rPr>
              <w:t>to</w:t>
            </w:r>
            <w:r>
              <w:rPr>
                <w:spacing w:val="-3"/>
                <w:sz w:val="18"/>
              </w:rPr>
              <w:t> </w:t>
            </w:r>
            <w:r>
              <w:rPr>
                <w:sz w:val="18"/>
              </w:rPr>
              <w:t>collect,</w:t>
            </w:r>
            <w:r>
              <w:rPr>
                <w:spacing w:val="-3"/>
                <w:sz w:val="18"/>
              </w:rPr>
              <w:t> </w:t>
            </w:r>
            <w:r>
              <w:rPr>
                <w:sz w:val="18"/>
              </w:rPr>
              <w:t>curate,</w:t>
            </w:r>
            <w:r>
              <w:rPr>
                <w:spacing w:val="-3"/>
                <w:sz w:val="18"/>
              </w:rPr>
              <w:t> </w:t>
            </w:r>
            <w:r>
              <w:rPr>
                <w:sz w:val="18"/>
              </w:rPr>
              <w:t>and</w:t>
            </w:r>
            <w:r>
              <w:rPr>
                <w:spacing w:val="-3"/>
                <w:sz w:val="18"/>
              </w:rPr>
              <w:t> </w:t>
            </w:r>
            <w:r>
              <w:rPr>
                <w:sz w:val="18"/>
              </w:rPr>
              <w:t>test</w:t>
            </w:r>
            <w:r>
              <w:rPr>
                <w:spacing w:val="-3"/>
                <w:sz w:val="18"/>
              </w:rPr>
              <w:t> </w:t>
            </w:r>
            <w:r>
              <w:rPr>
                <w:sz w:val="18"/>
              </w:rPr>
              <w:t>a</w:t>
            </w:r>
            <w:r>
              <w:rPr>
                <w:spacing w:val="-3"/>
                <w:sz w:val="18"/>
              </w:rPr>
              <w:t> </w:t>
            </w:r>
            <w:r>
              <w:rPr>
                <w:sz w:val="18"/>
              </w:rPr>
              <w:t>variety</w:t>
            </w:r>
            <w:r>
              <w:rPr>
                <w:spacing w:val="-3"/>
                <w:sz w:val="18"/>
              </w:rPr>
              <w:t> </w:t>
            </w:r>
            <w:r>
              <w:rPr>
                <w:sz w:val="18"/>
              </w:rPr>
              <w:t>of</w:t>
            </w:r>
            <w:r>
              <w:rPr>
                <w:spacing w:val="-3"/>
                <w:sz w:val="18"/>
              </w:rPr>
              <w:t> </w:t>
            </w:r>
            <w:r>
              <w:rPr>
                <w:sz w:val="18"/>
              </w:rPr>
              <w:t>ceramic</w:t>
            </w:r>
            <w:r>
              <w:rPr>
                <w:spacing w:val="-3"/>
                <w:sz w:val="18"/>
              </w:rPr>
              <w:t> </w:t>
            </w:r>
            <w:r>
              <w:rPr>
                <w:sz w:val="18"/>
              </w:rPr>
              <w:t>teaching</w:t>
            </w:r>
            <w:r>
              <w:rPr>
                <w:spacing w:val="-3"/>
                <w:sz w:val="18"/>
              </w:rPr>
              <w:t> </w:t>
            </w:r>
            <w:r>
              <w:rPr>
                <w:sz w:val="18"/>
              </w:rPr>
              <w:t>methods</w:t>
            </w:r>
            <w:r>
              <w:rPr>
                <w:spacing w:val="-3"/>
                <w:sz w:val="18"/>
              </w:rPr>
              <w:t> </w:t>
            </w:r>
            <w:r>
              <w:rPr>
                <w:sz w:val="18"/>
              </w:rPr>
              <w:t>which</w:t>
            </w:r>
            <w:r>
              <w:rPr>
                <w:spacing w:val="-3"/>
                <w:sz w:val="18"/>
              </w:rPr>
              <w:t> </w:t>
            </w:r>
            <w:r>
              <w:rPr>
                <w:sz w:val="18"/>
              </w:rPr>
              <w:t>meet</w:t>
            </w:r>
            <w:r>
              <w:rPr>
                <w:spacing w:val="-3"/>
                <w:sz w:val="18"/>
              </w:rPr>
              <w:t> </w:t>
            </w:r>
            <w:r>
              <w:rPr>
                <w:sz w:val="18"/>
              </w:rPr>
              <w:t>a contemporary teaching and learning practice for a digital educational platform where ceramic heritage knowledge and innovative technological developments in the field are represented.</w:t>
            </w:r>
          </w:p>
          <w:p>
            <w:pPr>
              <w:pStyle w:val="TableParagraph"/>
              <w:spacing w:line="153" w:lineRule="auto"/>
              <w:ind w:left="80" w:right="122"/>
              <w:rPr>
                <w:sz w:val="18"/>
              </w:rPr>
            </w:pPr>
            <w:r>
              <w:rPr>
                <w:sz w:val="18"/>
              </w:rPr>
              <w:t>INTRODUCTION: The consortium developed methods for a broad and contemporary ceramic education in HEI, where new requirements for the profession are being reflected and met, such as the preservation of old techniques and the transformation in new contexts, the combination with digital prototyping and production techniques and the increasing evolvement of cross-disciplinary and research-based approaches. OUTPUT Description: The teaching formats were designed to provide a deep knowledge transfer facilitating an agile learning experience and triggering hands-on experimentation for users via a digital medium for global availability. The teaching cards developed include: • interview, tutorial films with annotations to decode hidden/tacit knowledge; • Step-by-step instructions to complement the films; • ‘Shopping lists’ for materials and resources • reference projects (students and professionals); • cross-linking to other teaching formats on the platform to map out a learning path and further suggestions; • connecting the formats with specific skills/topics to</w:t>
            </w:r>
            <w:r>
              <w:rPr>
                <w:spacing w:val="-1"/>
                <w:sz w:val="18"/>
              </w:rPr>
              <w:t> </w:t>
            </w:r>
            <w:r>
              <w:rPr>
                <w:sz w:val="18"/>
              </w:rPr>
              <w:t>POIs</w:t>
            </w:r>
            <w:r>
              <w:rPr>
                <w:spacing w:val="-1"/>
                <w:sz w:val="18"/>
              </w:rPr>
              <w:t> </w:t>
            </w:r>
            <w:r>
              <w:rPr>
                <w:sz w:val="18"/>
              </w:rPr>
              <w:t>on</w:t>
            </w:r>
            <w:r>
              <w:rPr>
                <w:spacing w:val="-1"/>
                <w:sz w:val="18"/>
              </w:rPr>
              <w:t> </w:t>
            </w:r>
            <w:r>
              <w:rPr>
                <w:sz w:val="18"/>
              </w:rPr>
              <w:t>the</w:t>
            </w:r>
            <w:r>
              <w:rPr>
                <w:spacing w:val="-1"/>
                <w:sz w:val="18"/>
              </w:rPr>
              <w:t> </w:t>
            </w:r>
            <w:r>
              <w:rPr>
                <w:sz w:val="18"/>
              </w:rPr>
              <w:t>map.</w:t>
            </w:r>
            <w:r>
              <w:rPr>
                <w:spacing w:val="-1"/>
                <w:sz w:val="18"/>
              </w:rPr>
              <w:t> </w:t>
            </w:r>
            <w:r>
              <w:rPr>
                <w:sz w:val="18"/>
              </w:rPr>
              <w:t>The</w:t>
            </w:r>
            <w:r>
              <w:rPr>
                <w:spacing w:val="-1"/>
                <w:sz w:val="18"/>
              </w:rPr>
              <w:t> </w:t>
            </w:r>
            <w:r>
              <w:rPr>
                <w:sz w:val="18"/>
              </w:rPr>
              <w:t>compilation</w:t>
            </w:r>
            <w:r>
              <w:rPr>
                <w:spacing w:val="-1"/>
                <w:sz w:val="18"/>
              </w:rPr>
              <w:t> </w:t>
            </w:r>
            <w:r>
              <w:rPr>
                <w:sz w:val="18"/>
              </w:rPr>
              <w:t>of</w:t>
            </w:r>
            <w:r>
              <w:rPr>
                <w:spacing w:val="-1"/>
                <w:sz w:val="18"/>
              </w:rPr>
              <w:t> </w:t>
            </w:r>
            <w:r>
              <w:rPr>
                <w:sz w:val="18"/>
              </w:rPr>
              <w:t>formats</w:t>
            </w:r>
            <w:r>
              <w:rPr>
                <w:spacing w:val="-1"/>
                <w:sz w:val="18"/>
              </w:rPr>
              <w:t> </w:t>
            </w:r>
            <w:r>
              <w:rPr>
                <w:sz w:val="18"/>
              </w:rPr>
              <w:t>available</w:t>
            </w:r>
            <w:r>
              <w:rPr>
                <w:spacing w:val="-1"/>
                <w:sz w:val="18"/>
              </w:rPr>
              <w:t> </w:t>
            </w:r>
            <w:r>
              <w:rPr>
                <w:sz w:val="18"/>
              </w:rPr>
              <w:t>on</w:t>
            </w:r>
            <w:r>
              <w:rPr>
                <w:spacing w:val="-1"/>
                <w:sz w:val="18"/>
              </w:rPr>
              <w:t> </w:t>
            </w:r>
            <w:r>
              <w:rPr>
                <w:sz w:val="18"/>
              </w:rPr>
              <w:t>the</w:t>
            </w:r>
            <w:r>
              <w:rPr>
                <w:spacing w:val="-1"/>
                <w:sz w:val="18"/>
              </w:rPr>
              <w:t> </w:t>
            </w:r>
            <w:r>
              <w:rPr>
                <w:sz w:val="18"/>
              </w:rPr>
              <w:t>platform</w:t>
            </w:r>
            <w:r>
              <w:rPr>
                <w:spacing w:val="-1"/>
                <w:sz w:val="18"/>
              </w:rPr>
              <w:t> </w:t>
            </w:r>
            <w:r>
              <w:rPr>
                <w:sz w:val="18"/>
              </w:rPr>
              <w:t>is</w:t>
            </w:r>
            <w:r>
              <w:rPr>
                <w:spacing w:val="-1"/>
                <w:sz w:val="18"/>
              </w:rPr>
              <w:t> </w:t>
            </w:r>
            <w:r>
              <w:rPr>
                <w:sz w:val="18"/>
              </w:rPr>
              <w:t>a</w:t>
            </w:r>
            <w:r>
              <w:rPr>
                <w:spacing w:val="-1"/>
                <w:sz w:val="18"/>
              </w:rPr>
              <w:t> </w:t>
            </w:r>
            <w:r>
              <w:rPr>
                <w:sz w:val="18"/>
              </w:rPr>
              <w:t>showcase</w:t>
            </w:r>
            <w:r>
              <w:rPr>
                <w:spacing w:val="-1"/>
                <w:sz w:val="18"/>
              </w:rPr>
              <w:t> </w:t>
            </w:r>
            <w:r>
              <w:rPr>
                <w:sz w:val="18"/>
              </w:rPr>
              <w:t>of</w:t>
            </w:r>
            <w:r>
              <w:rPr>
                <w:spacing w:val="-1"/>
                <w:sz w:val="18"/>
              </w:rPr>
              <w:t> </w:t>
            </w:r>
            <w:r>
              <w:rPr>
                <w:sz w:val="18"/>
              </w:rPr>
              <w:t>essential ceramic techniques, specialised heritage techniques and places, high-tech and research-based teaching, and best practice work. This gives the user a good sense of the topics, methods and places a contemporary European ceramic education needs to be future-proof and meet HEI standards. TARGET GROUP: Ceramic Teachers, Trainers, Educators and interested students/learners. INNOVATION IO2 bridges the gap between the mapped expert knowledge spread</w:t>
            </w:r>
            <w:r>
              <w:rPr>
                <w:spacing w:val="-4"/>
                <w:sz w:val="18"/>
              </w:rPr>
              <w:t> </w:t>
            </w:r>
            <w:r>
              <w:rPr>
                <w:sz w:val="18"/>
              </w:rPr>
              <w:t>across</w:t>
            </w:r>
            <w:r>
              <w:rPr>
                <w:spacing w:val="-4"/>
                <w:sz w:val="18"/>
              </w:rPr>
              <w:t> </w:t>
            </w:r>
            <w:r>
              <w:rPr>
                <w:sz w:val="18"/>
              </w:rPr>
              <w:t>Europe</w:t>
            </w:r>
            <w:r>
              <w:rPr>
                <w:spacing w:val="-4"/>
                <w:sz w:val="18"/>
              </w:rPr>
              <w:t> </w:t>
            </w:r>
            <w:r>
              <w:rPr>
                <w:sz w:val="18"/>
              </w:rPr>
              <w:t>(IO1)</w:t>
            </w:r>
            <w:r>
              <w:rPr>
                <w:spacing w:val="-4"/>
                <w:sz w:val="18"/>
              </w:rPr>
              <w:t> </w:t>
            </w:r>
            <w:r>
              <w:rPr>
                <w:sz w:val="18"/>
              </w:rPr>
              <w:t>embodied</w:t>
            </w:r>
            <w:r>
              <w:rPr>
                <w:spacing w:val="-4"/>
                <w:sz w:val="18"/>
              </w:rPr>
              <w:t> </w:t>
            </w:r>
            <w:r>
              <w:rPr>
                <w:sz w:val="18"/>
              </w:rPr>
              <w:t>in</w:t>
            </w:r>
            <w:r>
              <w:rPr>
                <w:spacing w:val="-4"/>
                <w:sz w:val="18"/>
              </w:rPr>
              <w:t> </w:t>
            </w:r>
            <w:r>
              <w:rPr>
                <w:sz w:val="18"/>
              </w:rPr>
              <w:t>artists/design</w:t>
            </w:r>
            <w:r>
              <w:rPr>
                <w:spacing w:val="-4"/>
                <w:sz w:val="18"/>
              </w:rPr>
              <w:t> </w:t>
            </w:r>
            <w:r>
              <w:rPr>
                <w:sz w:val="18"/>
              </w:rPr>
              <w:t>studios/manufactories</w:t>
            </w:r>
            <w:r>
              <w:rPr>
                <w:spacing w:val="-4"/>
                <w:sz w:val="18"/>
              </w:rPr>
              <w:t> </w:t>
            </w:r>
            <w:r>
              <w:rPr>
                <w:sz w:val="18"/>
              </w:rPr>
              <w:t>etc.</w:t>
            </w:r>
            <w:r>
              <w:rPr>
                <w:spacing w:val="-4"/>
                <w:sz w:val="18"/>
              </w:rPr>
              <w:t> </w:t>
            </w:r>
            <w:r>
              <w:rPr>
                <w:sz w:val="18"/>
              </w:rPr>
              <w:t>and</w:t>
            </w:r>
            <w:r>
              <w:rPr>
                <w:spacing w:val="-4"/>
                <w:sz w:val="18"/>
              </w:rPr>
              <w:t> </w:t>
            </w:r>
            <w:r>
              <w:rPr>
                <w:sz w:val="18"/>
              </w:rPr>
              <w:t>the</w:t>
            </w:r>
            <w:r>
              <w:rPr>
                <w:spacing w:val="-4"/>
                <w:sz w:val="18"/>
              </w:rPr>
              <w:t> </w:t>
            </w:r>
            <w:r>
              <w:rPr>
                <w:sz w:val="18"/>
              </w:rPr>
              <w:t>individual learning experience by providing insight knowledge about techniques, places, materials, and contextual frameworks within the field. Because of the digital content, heritage knowledge can be preserved live and be passed on within new contexts and learning environments. EXPECTED IMPACT The teaching methods and the implementation in the platform improve access to ceramic education and expert knowledge for teachers, practitioners as well as learners. The cross-linking between old knowledge and new technologies are easier due to the lively presentation of projects and simple teaching tools. In the long-term we expect IO2 and the platform to be a guide</w:t>
            </w:r>
          </w:p>
          <w:p>
            <w:pPr>
              <w:pStyle w:val="TableParagraph"/>
              <w:spacing w:line="158" w:lineRule="exact"/>
              <w:ind w:left="80"/>
              <w:rPr>
                <w:sz w:val="18"/>
              </w:rPr>
            </w:pPr>
            <w:r>
              <w:rPr>
                <w:sz w:val="18"/>
              </w:rPr>
              <w:t>throughout</w:t>
            </w:r>
            <w:r>
              <w:rPr>
                <w:spacing w:val="-4"/>
                <w:sz w:val="18"/>
              </w:rPr>
              <w:t> </w:t>
            </w:r>
            <w:r>
              <w:rPr>
                <w:sz w:val="18"/>
              </w:rPr>
              <w:t>studies</w:t>
            </w:r>
            <w:r>
              <w:rPr>
                <w:spacing w:val="-2"/>
                <w:sz w:val="18"/>
              </w:rPr>
              <w:t> </w:t>
            </w:r>
            <w:r>
              <w:rPr>
                <w:sz w:val="18"/>
              </w:rPr>
              <w:t>for</w:t>
            </w:r>
            <w:r>
              <w:rPr>
                <w:spacing w:val="-2"/>
                <w:sz w:val="18"/>
              </w:rPr>
              <w:t> </w:t>
            </w:r>
            <w:r>
              <w:rPr>
                <w:sz w:val="18"/>
              </w:rPr>
              <w:t>learners</w:t>
            </w:r>
            <w:r>
              <w:rPr>
                <w:spacing w:val="-1"/>
                <w:sz w:val="18"/>
              </w:rPr>
              <w:t> </w:t>
            </w:r>
            <w:r>
              <w:rPr>
                <w:sz w:val="18"/>
              </w:rPr>
              <w:t>but</w:t>
            </w:r>
            <w:r>
              <w:rPr>
                <w:spacing w:val="-2"/>
                <w:sz w:val="18"/>
              </w:rPr>
              <w:t> </w:t>
            </w:r>
            <w:r>
              <w:rPr>
                <w:sz w:val="18"/>
              </w:rPr>
              <w:t>also</w:t>
            </w:r>
            <w:r>
              <w:rPr>
                <w:spacing w:val="-2"/>
                <w:sz w:val="18"/>
              </w:rPr>
              <w:t> </w:t>
            </w:r>
            <w:r>
              <w:rPr>
                <w:sz w:val="18"/>
              </w:rPr>
              <w:t>as</w:t>
            </w:r>
            <w:r>
              <w:rPr>
                <w:spacing w:val="-1"/>
                <w:sz w:val="18"/>
              </w:rPr>
              <w:t> </w:t>
            </w:r>
            <w:r>
              <w:rPr>
                <w:sz w:val="18"/>
              </w:rPr>
              <w:t>a</w:t>
            </w:r>
            <w:r>
              <w:rPr>
                <w:spacing w:val="-2"/>
                <w:sz w:val="18"/>
              </w:rPr>
              <w:t> </w:t>
            </w:r>
            <w:r>
              <w:rPr>
                <w:sz w:val="18"/>
              </w:rPr>
              <w:t>database</w:t>
            </w:r>
            <w:r>
              <w:rPr>
                <w:spacing w:val="-2"/>
                <w:sz w:val="18"/>
              </w:rPr>
              <w:t> </w:t>
            </w:r>
            <w:r>
              <w:rPr>
                <w:sz w:val="18"/>
              </w:rPr>
              <w:t>for</w:t>
            </w:r>
            <w:r>
              <w:rPr>
                <w:spacing w:val="-1"/>
                <w:sz w:val="18"/>
              </w:rPr>
              <w:t> </w:t>
            </w:r>
            <w:r>
              <w:rPr>
                <w:sz w:val="18"/>
              </w:rPr>
              <w:t>industries</w:t>
            </w:r>
            <w:r>
              <w:rPr>
                <w:spacing w:val="-2"/>
                <w:sz w:val="18"/>
              </w:rPr>
              <w:t> </w:t>
            </w:r>
            <w:r>
              <w:rPr>
                <w:sz w:val="18"/>
              </w:rPr>
              <w:t>and</w:t>
            </w:r>
            <w:r>
              <w:rPr>
                <w:spacing w:val="-2"/>
                <w:sz w:val="18"/>
              </w:rPr>
              <w:t> </w:t>
            </w:r>
            <w:r>
              <w:rPr>
                <w:sz w:val="18"/>
              </w:rPr>
              <w:t>serve</w:t>
            </w:r>
            <w:r>
              <w:rPr>
                <w:spacing w:val="-1"/>
                <w:sz w:val="18"/>
              </w:rPr>
              <w:t> </w:t>
            </w:r>
            <w:r>
              <w:rPr>
                <w:sz w:val="18"/>
              </w:rPr>
              <w:t>as</w:t>
            </w:r>
            <w:r>
              <w:rPr>
                <w:spacing w:val="-2"/>
                <w:sz w:val="18"/>
              </w:rPr>
              <w:t> </w:t>
            </w:r>
            <w:r>
              <w:rPr>
                <w:sz w:val="18"/>
              </w:rPr>
              <w:t>a</w:t>
            </w:r>
            <w:r>
              <w:rPr>
                <w:spacing w:val="-2"/>
                <w:sz w:val="18"/>
              </w:rPr>
              <w:t> </w:t>
            </w:r>
            <w:r>
              <w:rPr>
                <w:sz w:val="18"/>
              </w:rPr>
              <w:t>“meeting</w:t>
            </w:r>
            <w:r>
              <w:rPr>
                <w:spacing w:val="-1"/>
                <w:sz w:val="18"/>
              </w:rPr>
              <w:t> </w:t>
            </w:r>
            <w:r>
              <w:rPr>
                <w:spacing w:val="-2"/>
                <w:sz w:val="18"/>
              </w:rPr>
              <w:t>point”</w:t>
            </w:r>
          </w:p>
          <w:p>
            <w:pPr>
              <w:pStyle w:val="TableParagraph"/>
              <w:spacing w:line="153" w:lineRule="auto" w:before="23"/>
              <w:ind w:left="80" w:right="273"/>
              <w:rPr>
                <w:sz w:val="18"/>
              </w:rPr>
            </w:pPr>
            <w:r>
              <w:rPr>
                <w:sz w:val="18"/>
              </w:rPr>
              <w:t>for traditional ceramic experts and pioneers in the field. TRANSFERABILITY POTENTIAL The decoding of ceramic knowledge, sharing innovative teaching methods from leading European universities and providing this within an open-access platform has the potential to work as an accelerator for HEI education as well as for collaborations of craftswomen, designers, and artists with industrial partners DIVISION OF THE WORK: The partners illustrated their teaching methodologies with best-practice work by students in their departments (from BA to MA and PhD levels).</w:t>
            </w:r>
            <w:r>
              <w:rPr>
                <w:spacing w:val="-3"/>
                <w:sz w:val="18"/>
              </w:rPr>
              <w:t> </w:t>
            </w:r>
            <w:r>
              <w:rPr>
                <w:sz w:val="18"/>
              </w:rPr>
              <w:t>Projects</w:t>
            </w:r>
            <w:r>
              <w:rPr>
                <w:spacing w:val="-3"/>
                <w:sz w:val="18"/>
              </w:rPr>
              <w:t> </w:t>
            </w:r>
            <w:r>
              <w:rPr>
                <w:sz w:val="18"/>
              </w:rPr>
              <w:t>included</w:t>
            </w:r>
            <w:r>
              <w:rPr>
                <w:spacing w:val="-3"/>
                <w:sz w:val="18"/>
              </w:rPr>
              <w:t> </w:t>
            </w:r>
            <w:r>
              <w:rPr>
                <w:sz w:val="18"/>
              </w:rPr>
              <w:t>artistic</w:t>
            </w:r>
            <w:r>
              <w:rPr>
                <w:spacing w:val="-3"/>
                <w:sz w:val="18"/>
              </w:rPr>
              <w:t> </w:t>
            </w:r>
            <w:r>
              <w:rPr>
                <w:sz w:val="18"/>
              </w:rPr>
              <w:t>work,</w:t>
            </w:r>
            <w:r>
              <w:rPr>
                <w:spacing w:val="-3"/>
                <w:sz w:val="18"/>
              </w:rPr>
              <w:t> </w:t>
            </w:r>
            <w:r>
              <w:rPr>
                <w:sz w:val="18"/>
              </w:rPr>
              <w:t>traditional</w:t>
            </w:r>
            <w:r>
              <w:rPr>
                <w:spacing w:val="-3"/>
                <w:sz w:val="18"/>
              </w:rPr>
              <w:t> </w:t>
            </w:r>
            <w:r>
              <w:rPr>
                <w:sz w:val="18"/>
              </w:rPr>
              <w:t>(manual)</w:t>
            </w:r>
            <w:r>
              <w:rPr>
                <w:spacing w:val="-3"/>
                <w:sz w:val="18"/>
              </w:rPr>
              <w:t> </w:t>
            </w:r>
            <w:r>
              <w:rPr>
                <w:sz w:val="18"/>
              </w:rPr>
              <w:t>techniques,</w:t>
            </w:r>
            <w:r>
              <w:rPr>
                <w:spacing w:val="-3"/>
                <w:sz w:val="18"/>
              </w:rPr>
              <w:t> </w:t>
            </w:r>
            <w:r>
              <w:rPr>
                <w:sz w:val="18"/>
              </w:rPr>
              <w:t>industry</w:t>
            </w:r>
            <w:r>
              <w:rPr>
                <w:spacing w:val="-3"/>
                <w:sz w:val="18"/>
              </w:rPr>
              <w:t> </w:t>
            </w:r>
            <w:r>
              <w:rPr>
                <w:sz w:val="18"/>
              </w:rPr>
              <w:t>collaborations</w:t>
            </w:r>
            <w:r>
              <w:rPr>
                <w:spacing w:val="-3"/>
                <w:sz w:val="18"/>
              </w:rPr>
              <w:t> </w:t>
            </w:r>
            <w:r>
              <w:rPr>
                <w:sz w:val="18"/>
              </w:rPr>
              <w:t>and research-led digital fabrication projects. Each partner participated and emphasized its teaching focus. The approaches and student projects were evaluated by the partners and parameters and topics for the teaching resources were identified. The parameters served as ‘building blocks’ for teaching</w:t>
            </w:r>
            <w:r>
              <w:rPr>
                <w:spacing w:val="-3"/>
                <w:sz w:val="18"/>
              </w:rPr>
              <w:t> </w:t>
            </w:r>
            <w:r>
              <w:rPr>
                <w:sz w:val="18"/>
              </w:rPr>
              <w:t>resources</w:t>
            </w:r>
            <w:r>
              <w:rPr>
                <w:spacing w:val="-3"/>
                <w:sz w:val="18"/>
              </w:rPr>
              <w:t> </w:t>
            </w:r>
            <w:r>
              <w:rPr>
                <w:sz w:val="18"/>
              </w:rPr>
              <w:t>and</w:t>
            </w:r>
            <w:r>
              <w:rPr>
                <w:spacing w:val="-3"/>
                <w:sz w:val="18"/>
              </w:rPr>
              <w:t> </w:t>
            </w:r>
            <w:r>
              <w:rPr>
                <w:sz w:val="18"/>
              </w:rPr>
              <w:t>to</w:t>
            </w:r>
            <w:r>
              <w:rPr>
                <w:spacing w:val="-3"/>
                <w:sz w:val="18"/>
              </w:rPr>
              <w:t> </w:t>
            </w:r>
            <w:r>
              <w:rPr>
                <w:sz w:val="18"/>
              </w:rPr>
              <w:t>ensure</w:t>
            </w:r>
            <w:r>
              <w:rPr>
                <w:spacing w:val="-3"/>
                <w:sz w:val="18"/>
              </w:rPr>
              <w:t> </w:t>
            </w:r>
            <w:r>
              <w:rPr>
                <w:sz w:val="18"/>
              </w:rPr>
              <w:t>high</w:t>
            </w:r>
            <w:r>
              <w:rPr>
                <w:spacing w:val="-3"/>
                <w:sz w:val="18"/>
              </w:rPr>
              <w:t> </w:t>
            </w:r>
            <w:r>
              <w:rPr>
                <w:sz w:val="18"/>
              </w:rPr>
              <w:t>flexibility</w:t>
            </w:r>
            <w:r>
              <w:rPr>
                <w:spacing w:val="-3"/>
                <w:sz w:val="18"/>
              </w:rPr>
              <w:t> </w:t>
            </w:r>
            <w:r>
              <w:rPr>
                <w:sz w:val="18"/>
              </w:rPr>
              <w:t>potential</w:t>
            </w:r>
            <w:r>
              <w:rPr>
                <w:spacing w:val="-3"/>
                <w:sz w:val="18"/>
              </w:rPr>
              <w:t> </w:t>
            </w:r>
            <w:r>
              <w:rPr>
                <w:sz w:val="18"/>
              </w:rPr>
              <w:t>in</w:t>
            </w:r>
            <w:r>
              <w:rPr>
                <w:spacing w:val="-3"/>
                <w:sz w:val="18"/>
              </w:rPr>
              <w:t> </w:t>
            </w:r>
            <w:r>
              <w:rPr>
                <w:sz w:val="18"/>
              </w:rPr>
              <w:t>use</w:t>
            </w:r>
            <w:r>
              <w:rPr>
                <w:spacing w:val="-3"/>
                <w:sz w:val="18"/>
              </w:rPr>
              <w:t> </w:t>
            </w:r>
            <w:r>
              <w:rPr>
                <w:sz w:val="18"/>
              </w:rPr>
              <w:t>for</w:t>
            </w:r>
            <w:r>
              <w:rPr>
                <w:spacing w:val="-3"/>
                <w:sz w:val="18"/>
              </w:rPr>
              <w:t> </w:t>
            </w:r>
            <w:r>
              <w:rPr>
                <w:sz w:val="18"/>
              </w:rPr>
              <w:t>teaching</w:t>
            </w:r>
            <w:r>
              <w:rPr>
                <w:spacing w:val="-3"/>
                <w:sz w:val="18"/>
              </w:rPr>
              <w:t> </w:t>
            </w:r>
            <w:r>
              <w:rPr>
                <w:sz w:val="18"/>
              </w:rPr>
              <w:t>and</w:t>
            </w:r>
            <w:r>
              <w:rPr>
                <w:spacing w:val="-3"/>
                <w:sz w:val="18"/>
              </w:rPr>
              <w:t> </w:t>
            </w:r>
            <w:r>
              <w:rPr>
                <w:sz w:val="18"/>
              </w:rPr>
              <w:t>learning</w:t>
            </w:r>
            <w:r>
              <w:rPr>
                <w:spacing w:val="-3"/>
                <w:sz w:val="18"/>
              </w:rPr>
              <w:t> </w:t>
            </w:r>
            <w:r>
              <w:rPr>
                <w:sz w:val="18"/>
              </w:rPr>
              <w:t>realities:</w:t>
            </w:r>
          </w:p>
          <w:p>
            <w:pPr>
              <w:pStyle w:val="TableParagraph"/>
              <w:numPr>
                <w:ilvl w:val="0"/>
                <w:numId w:val="16"/>
              </w:numPr>
              <w:tabs>
                <w:tab w:pos="192" w:val="left" w:leader="none"/>
              </w:tabs>
              <w:spacing w:line="153" w:lineRule="auto" w:before="0" w:after="0"/>
              <w:ind w:left="80" w:right="228" w:firstLine="0"/>
              <w:jc w:val="left"/>
              <w:rPr>
                <w:sz w:val="18"/>
              </w:rPr>
            </w:pPr>
            <w:r>
              <w:rPr>
                <w:sz w:val="18"/>
              </w:rPr>
              <w:t>Timespan of course (hours, days, semester) • Skills of participants (beginner, advanced (BA and MA levels), PhD, professionals) • Resources (hands to ceramics workshop to digital prototyping machinery) • Desired learnings (basic to advanced techniques to broader contexts, such as sustainability, community building) • Desired outcomes (material study, conceptually skilled, prototype, ready for industry) The parameters were crossed with related subjects (classical, new ceramic</w:t>
            </w:r>
            <w:r>
              <w:rPr>
                <w:spacing w:val="-4"/>
                <w:sz w:val="18"/>
              </w:rPr>
              <w:t> </w:t>
            </w:r>
            <w:r>
              <w:rPr>
                <w:sz w:val="18"/>
              </w:rPr>
              <w:t>techniques,</w:t>
            </w:r>
            <w:r>
              <w:rPr>
                <w:spacing w:val="-4"/>
                <w:sz w:val="18"/>
              </w:rPr>
              <w:t> </w:t>
            </w:r>
            <w:r>
              <w:rPr>
                <w:sz w:val="18"/>
              </w:rPr>
              <w:t>product</w:t>
            </w:r>
            <w:r>
              <w:rPr>
                <w:spacing w:val="-4"/>
                <w:sz w:val="18"/>
              </w:rPr>
              <w:t> </w:t>
            </w:r>
            <w:r>
              <w:rPr>
                <w:sz w:val="18"/>
              </w:rPr>
              <w:t>categories</w:t>
            </w:r>
            <w:r>
              <w:rPr>
                <w:spacing w:val="-4"/>
                <w:sz w:val="18"/>
              </w:rPr>
              <w:t> </w:t>
            </w:r>
            <w:r>
              <w:rPr>
                <w:sz w:val="18"/>
              </w:rPr>
              <w:t>(tableware,</w:t>
            </w:r>
            <w:r>
              <w:rPr>
                <w:spacing w:val="-4"/>
                <w:sz w:val="18"/>
              </w:rPr>
              <w:t> </w:t>
            </w:r>
            <w:r>
              <w:rPr>
                <w:sz w:val="18"/>
              </w:rPr>
              <w:t>figurines,</w:t>
            </w:r>
            <w:r>
              <w:rPr>
                <w:spacing w:val="-4"/>
                <w:sz w:val="18"/>
              </w:rPr>
              <w:t> </w:t>
            </w:r>
            <w:r>
              <w:rPr>
                <w:sz w:val="18"/>
              </w:rPr>
              <w:t>tiles,</w:t>
            </w:r>
            <w:r>
              <w:rPr>
                <w:spacing w:val="-4"/>
                <w:sz w:val="18"/>
              </w:rPr>
              <w:t> </w:t>
            </w:r>
            <w:r>
              <w:rPr>
                <w:sz w:val="18"/>
              </w:rPr>
              <w:t>robotics</w:t>
            </w:r>
            <w:r>
              <w:rPr>
                <w:spacing w:val="-4"/>
                <w:sz w:val="18"/>
              </w:rPr>
              <w:t> </w:t>
            </w:r>
            <w:r>
              <w:rPr>
                <w:sz w:val="18"/>
              </w:rPr>
              <w:t>etc.).</w:t>
            </w:r>
            <w:r>
              <w:rPr>
                <w:spacing w:val="-4"/>
                <w:sz w:val="18"/>
              </w:rPr>
              <w:t> </w:t>
            </w:r>
            <w:r>
              <w:rPr>
                <w:sz w:val="18"/>
              </w:rPr>
              <w:t>Everything</w:t>
            </w:r>
            <w:r>
              <w:rPr>
                <w:spacing w:val="-4"/>
                <w:sz w:val="18"/>
              </w:rPr>
              <w:t> </w:t>
            </w:r>
            <w:r>
              <w:rPr>
                <w:sz w:val="18"/>
              </w:rPr>
              <w:t>on</w:t>
            </w:r>
            <w:r>
              <w:rPr>
                <w:spacing w:val="-4"/>
                <w:sz w:val="18"/>
              </w:rPr>
              <w:t> </w:t>
            </w:r>
            <w:r>
              <w:rPr>
                <w:sz w:val="18"/>
              </w:rPr>
              <w:t>the premise that each institution considers its specialisation, curricular structures, prior knowledge, technical</w:t>
            </w:r>
            <w:r>
              <w:rPr>
                <w:spacing w:val="-1"/>
                <w:sz w:val="18"/>
              </w:rPr>
              <w:t> </w:t>
            </w:r>
            <w:r>
              <w:rPr>
                <w:sz w:val="18"/>
              </w:rPr>
              <w:t>skills</w:t>
            </w:r>
            <w:r>
              <w:rPr>
                <w:spacing w:val="-1"/>
                <w:sz w:val="18"/>
              </w:rPr>
              <w:t> </w:t>
            </w:r>
            <w:r>
              <w:rPr>
                <w:sz w:val="18"/>
              </w:rPr>
              <w:t>of</w:t>
            </w:r>
            <w:r>
              <w:rPr>
                <w:spacing w:val="-1"/>
                <w:sz w:val="18"/>
              </w:rPr>
              <w:t> </w:t>
            </w:r>
            <w:r>
              <w:rPr>
                <w:sz w:val="18"/>
              </w:rPr>
              <w:t>the</w:t>
            </w:r>
            <w:r>
              <w:rPr>
                <w:spacing w:val="-1"/>
                <w:sz w:val="18"/>
              </w:rPr>
              <w:t> </w:t>
            </w:r>
            <w:r>
              <w:rPr>
                <w:sz w:val="18"/>
              </w:rPr>
              <w:t>students</w:t>
            </w:r>
            <w:r>
              <w:rPr>
                <w:spacing w:val="-1"/>
                <w:sz w:val="18"/>
              </w:rPr>
              <w:t> </w:t>
            </w:r>
            <w:r>
              <w:rPr>
                <w:sz w:val="18"/>
              </w:rPr>
              <w:t>and</w:t>
            </w:r>
            <w:r>
              <w:rPr>
                <w:spacing w:val="-1"/>
                <w:sz w:val="18"/>
              </w:rPr>
              <w:t> </w:t>
            </w:r>
            <w:r>
              <w:rPr>
                <w:sz w:val="18"/>
              </w:rPr>
              <w:t>the</w:t>
            </w:r>
            <w:r>
              <w:rPr>
                <w:spacing w:val="-1"/>
                <w:sz w:val="18"/>
              </w:rPr>
              <w:t> </w:t>
            </w:r>
            <w:r>
              <w:rPr>
                <w:sz w:val="18"/>
              </w:rPr>
              <w:t>workshop</w:t>
            </w:r>
            <w:r>
              <w:rPr>
                <w:spacing w:val="-1"/>
                <w:sz w:val="18"/>
              </w:rPr>
              <w:t> </w:t>
            </w:r>
            <w:r>
              <w:rPr>
                <w:sz w:val="18"/>
              </w:rPr>
              <w:t>resources.</w:t>
            </w:r>
            <w:r>
              <w:rPr>
                <w:spacing w:val="-1"/>
                <w:sz w:val="18"/>
              </w:rPr>
              <w:t> </w:t>
            </w:r>
            <w:r>
              <w:rPr>
                <w:sz w:val="18"/>
              </w:rPr>
              <w:t>With</w:t>
            </w:r>
            <w:r>
              <w:rPr>
                <w:spacing w:val="-1"/>
                <w:sz w:val="18"/>
              </w:rPr>
              <w:t> </w:t>
            </w:r>
            <w:r>
              <w:rPr>
                <w:sz w:val="18"/>
              </w:rPr>
              <w:t>this</w:t>
            </w:r>
            <w:r>
              <w:rPr>
                <w:spacing w:val="-1"/>
                <w:sz w:val="18"/>
              </w:rPr>
              <w:t> </w:t>
            </w:r>
            <w:r>
              <w:rPr>
                <w:sz w:val="18"/>
              </w:rPr>
              <w:t>a</w:t>
            </w:r>
            <w:r>
              <w:rPr>
                <w:spacing w:val="-1"/>
                <w:sz w:val="18"/>
              </w:rPr>
              <w:t> </w:t>
            </w:r>
            <w:r>
              <w:rPr>
                <w:sz w:val="18"/>
              </w:rPr>
              <w:t>broad</w:t>
            </w:r>
            <w:r>
              <w:rPr>
                <w:spacing w:val="-1"/>
                <w:sz w:val="18"/>
              </w:rPr>
              <w:t> </w:t>
            </w:r>
            <w:r>
              <w:rPr>
                <w:sz w:val="18"/>
              </w:rPr>
              <w:t>spectrum</w:t>
            </w:r>
            <w:r>
              <w:rPr>
                <w:spacing w:val="-1"/>
                <w:sz w:val="18"/>
              </w:rPr>
              <w:t> </w:t>
            </w:r>
            <w:r>
              <w:rPr>
                <w:sz w:val="18"/>
              </w:rPr>
              <w:t>of</w:t>
            </w:r>
            <w:r>
              <w:rPr>
                <w:spacing w:val="-1"/>
                <w:sz w:val="18"/>
              </w:rPr>
              <w:t> </w:t>
            </w:r>
            <w:r>
              <w:rPr>
                <w:sz w:val="18"/>
              </w:rPr>
              <w:t>learning methods were mapped. Cross-referencing between institutions is possible and made the method set even more comprehensive, more accessible and variable for the future target groups.</w:t>
            </w:r>
          </w:p>
        </w:tc>
      </w:tr>
      <w:tr>
        <w:trPr>
          <w:trHeight w:val="320" w:hRule="atLeast"/>
        </w:trPr>
        <w:tc>
          <w:tcPr>
            <w:tcW w:w="2720" w:type="dxa"/>
          </w:tcPr>
          <w:p>
            <w:pPr>
              <w:pStyle w:val="TableParagraph"/>
              <w:spacing w:line="295" w:lineRule="exact"/>
              <w:ind w:left="80"/>
              <w:rPr>
                <w:sz w:val="18"/>
              </w:rPr>
            </w:pPr>
            <w:r>
              <w:rPr>
                <w:sz w:val="18"/>
              </w:rPr>
              <w:t>Start</w:t>
            </w:r>
            <w:r>
              <w:rPr>
                <w:spacing w:val="-3"/>
                <w:sz w:val="18"/>
              </w:rPr>
              <w:t> </w:t>
            </w:r>
            <w:r>
              <w:rPr>
                <w:sz w:val="18"/>
              </w:rPr>
              <w:t>Date</w:t>
            </w:r>
            <w:r>
              <w:rPr>
                <w:spacing w:val="-3"/>
                <w:sz w:val="18"/>
              </w:rPr>
              <w:t> </w:t>
            </w:r>
            <w:r>
              <w:rPr>
                <w:sz w:val="18"/>
              </w:rPr>
              <w:t>(dd-mm-</w:t>
            </w:r>
            <w:r>
              <w:rPr>
                <w:spacing w:val="-2"/>
                <w:sz w:val="18"/>
              </w:rPr>
              <w:t>yyyy)</w:t>
            </w:r>
          </w:p>
        </w:tc>
        <w:tc>
          <w:tcPr>
            <w:tcW w:w="8180" w:type="dxa"/>
          </w:tcPr>
          <w:p>
            <w:pPr>
              <w:pStyle w:val="TableParagraph"/>
              <w:spacing w:line="295" w:lineRule="exact"/>
              <w:ind w:left="80"/>
              <w:rPr>
                <w:sz w:val="18"/>
              </w:rPr>
            </w:pPr>
            <w:r>
              <w:rPr>
                <w:spacing w:val="-2"/>
                <w:sz w:val="18"/>
              </w:rPr>
              <w:t>01/02/2021</w:t>
            </w:r>
          </w:p>
        </w:tc>
      </w:tr>
      <w:tr>
        <w:trPr>
          <w:trHeight w:val="320" w:hRule="atLeast"/>
        </w:trPr>
        <w:tc>
          <w:tcPr>
            <w:tcW w:w="2720" w:type="dxa"/>
          </w:tcPr>
          <w:p>
            <w:pPr>
              <w:pStyle w:val="TableParagraph"/>
              <w:spacing w:line="295" w:lineRule="exact"/>
              <w:ind w:left="80"/>
              <w:rPr>
                <w:sz w:val="18"/>
              </w:rPr>
            </w:pPr>
            <w:r>
              <w:rPr>
                <w:sz w:val="18"/>
              </w:rPr>
              <w:t>End</w:t>
            </w:r>
            <w:r>
              <w:rPr>
                <w:spacing w:val="-1"/>
                <w:sz w:val="18"/>
              </w:rPr>
              <w:t> </w:t>
            </w:r>
            <w:r>
              <w:rPr>
                <w:sz w:val="18"/>
              </w:rPr>
              <w:t>Date</w:t>
            </w:r>
            <w:r>
              <w:rPr>
                <w:spacing w:val="-1"/>
                <w:sz w:val="18"/>
              </w:rPr>
              <w:t> </w:t>
            </w:r>
            <w:r>
              <w:rPr>
                <w:sz w:val="18"/>
              </w:rPr>
              <w:t>(dd-mm-</w:t>
            </w:r>
            <w:r>
              <w:rPr>
                <w:spacing w:val="-2"/>
                <w:sz w:val="18"/>
              </w:rPr>
              <w:t>yyyy)</w:t>
            </w:r>
          </w:p>
        </w:tc>
        <w:tc>
          <w:tcPr>
            <w:tcW w:w="8180" w:type="dxa"/>
          </w:tcPr>
          <w:p>
            <w:pPr>
              <w:pStyle w:val="TableParagraph"/>
              <w:spacing w:line="295" w:lineRule="exact"/>
              <w:ind w:left="80"/>
              <w:rPr>
                <w:sz w:val="18"/>
              </w:rPr>
            </w:pPr>
            <w:r>
              <w:rPr>
                <w:spacing w:val="-2"/>
                <w:sz w:val="18"/>
              </w:rPr>
              <w:t>31/05/2023</w:t>
            </w:r>
          </w:p>
        </w:tc>
      </w:tr>
      <w:tr>
        <w:trPr>
          <w:trHeight w:val="320" w:hRule="atLeast"/>
        </w:trPr>
        <w:tc>
          <w:tcPr>
            <w:tcW w:w="2720" w:type="dxa"/>
          </w:tcPr>
          <w:p>
            <w:pPr>
              <w:pStyle w:val="TableParagraph"/>
              <w:spacing w:line="295" w:lineRule="exact"/>
              <w:ind w:left="80"/>
              <w:rPr>
                <w:sz w:val="18"/>
              </w:rPr>
            </w:pPr>
            <w:r>
              <w:rPr>
                <w:sz w:val="18"/>
              </w:rPr>
              <w:t>Available</w:t>
            </w:r>
            <w:r>
              <w:rPr>
                <w:spacing w:val="-1"/>
                <w:sz w:val="18"/>
              </w:rPr>
              <w:t> </w:t>
            </w:r>
            <w:r>
              <w:rPr>
                <w:spacing w:val="-2"/>
                <w:sz w:val="18"/>
              </w:rPr>
              <w:t>Languages</w:t>
            </w:r>
          </w:p>
        </w:tc>
        <w:tc>
          <w:tcPr>
            <w:tcW w:w="8180" w:type="dxa"/>
          </w:tcPr>
          <w:p>
            <w:pPr>
              <w:pStyle w:val="TableParagraph"/>
              <w:spacing w:line="295" w:lineRule="exact"/>
              <w:ind w:left="80"/>
              <w:rPr>
                <w:sz w:val="18"/>
              </w:rPr>
            </w:pPr>
            <w:r>
              <w:rPr>
                <w:spacing w:val="-2"/>
                <w:sz w:val="18"/>
              </w:rPr>
              <w:t>English</w:t>
            </w:r>
          </w:p>
        </w:tc>
      </w:tr>
      <w:tr>
        <w:trPr>
          <w:trHeight w:val="320" w:hRule="atLeast"/>
        </w:trPr>
        <w:tc>
          <w:tcPr>
            <w:tcW w:w="2720" w:type="dxa"/>
          </w:tcPr>
          <w:p>
            <w:pPr>
              <w:pStyle w:val="TableParagraph"/>
              <w:spacing w:line="295" w:lineRule="exact"/>
              <w:ind w:left="80"/>
              <w:rPr>
                <w:sz w:val="18"/>
              </w:rPr>
            </w:pPr>
            <w:r>
              <w:rPr>
                <w:sz w:val="18"/>
              </w:rPr>
              <w:t>Available</w:t>
            </w:r>
            <w:r>
              <w:rPr>
                <w:spacing w:val="-1"/>
                <w:sz w:val="18"/>
              </w:rPr>
              <w:t> </w:t>
            </w:r>
            <w:r>
              <w:rPr>
                <w:spacing w:val="-2"/>
                <w:sz w:val="18"/>
              </w:rPr>
              <w:t>Medias</w:t>
            </w:r>
          </w:p>
        </w:tc>
        <w:tc>
          <w:tcPr>
            <w:tcW w:w="8180" w:type="dxa"/>
          </w:tcPr>
          <w:p>
            <w:pPr>
              <w:pStyle w:val="TableParagraph"/>
              <w:spacing w:line="295" w:lineRule="exact"/>
              <w:ind w:left="80"/>
              <w:rPr>
                <w:sz w:val="18"/>
              </w:rPr>
            </w:pPr>
            <w:r>
              <w:rPr>
                <w:sz w:val="18"/>
              </w:rPr>
              <w:t>Website,</w:t>
            </w:r>
            <w:r>
              <w:rPr>
                <w:spacing w:val="5"/>
                <w:sz w:val="18"/>
              </w:rPr>
              <w:t> </w:t>
            </w:r>
            <w:r>
              <w:rPr>
                <w:sz w:val="18"/>
              </w:rPr>
              <w:t>Oral,</w:t>
            </w:r>
            <w:r>
              <w:rPr>
                <w:spacing w:val="16"/>
                <w:sz w:val="18"/>
              </w:rPr>
              <w:t> </w:t>
            </w:r>
            <w:r>
              <w:rPr>
                <w:sz w:val="18"/>
              </w:rPr>
              <w:t>Social</w:t>
            </w:r>
            <w:r>
              <w:rPr>
                <w:spacing w:val="-5"/>
                <w:sz w:val="18"/>
              </w:rPr>
              <w:t> </w:t>
            </w:r>
            <w:r>
              <w:rPr>
                <w:sz w:val="18"/>
              </w:rPr>
              <w:t>Media,</w:t>
            </w:r>
            <w:r>
              <w:rPr>
                <w:spacing w:val="6"/>
                <w:sz w:val="18"/>
              </w:rPr>
              <w:t> </w:t>
            </w:r>
            <w:r>
              <w:rPr>
                <w:spacing w:val="-2"/>
                <w:sz w:val="18"/>
              </w:rPr>
              <w:t>Publications</w:t>
            </w:r>
          </w:p>
        </w:tc>
      </w:tr>
      <w:tr>
        <w:trPr>
          <w:trHeight w:val="320" w:hRule="atLeast"/>
        </w:trPr>
        <w:tc>
          <w:tcPr>
            <w:tcW w:w="2720" w:type="dxa"/>
          </w:tcPr>
          <w:p>
            <w:pPr>
              <w:pStyle w:val="TableParagraph"/>
              <w:spacing w:line="295" w:lineRule="exact"/>
              <w:ind w:left="80"/>
              <w:rPr>
                <w:sz w:val="18"/>
              </w:rPr>
            </w:pPr>
            <w:r>
              <w:rPr>
                <w:sz w:val="18"/>
              </w:rPr>
              <w:t>Leading</w:t>
            </w:r>
            <w:r>
              <w:rPr>
                <w:spacing w:val="-3"/>
                <w:sz w:val="18"/>
              </w:rPr>
              <w:t> </w:t>
            </w:r>
            <w:r>
              <w:rPr>
                <w:spacing w:val="-2"/>
                <w:sz w:val="18"/>
              </w:rPr>
              <w:t>Organisation</w:t>
            </w:r>
          </w:p>
        </w:tc>
        <w:tc>
          <w:tcPr>
            <w:tcW w:w="8180" w:type="dxa"/>
          </w:tcPr>
          <w:p>
            <w:pPr>
              <w:pStyle w:val="TableParagraph"/>
              <w:spacing w:line="295" w:lineRule="exact"/>
              <w:ind w:left="80"/>
              <w:rPr>
                <w:sz w:val="18"/>
              </w:rPr>
            </w:pPr>
            <w:r>
              <w:rPr>
                <w:sz w:val="18"/>
              </w:rPr>
              <w:t>KUNSTHOCHSCHULE</w:t>
            </w:r>
            <w:r>
              <w:rPr>
                <w:spacing w:val="-11"/>
                <w:sz w:val="18"/>
              </w:rPr>
              <w:t> </w:t>
            </w:r>
            <w:r>
              <w:rPr>
                <w:sz w:val="18"/>
              </w:rPr>
              <w:t>BERLIN-WEISSENSEE</w:t>
            </w:r>
            <w:r>
              <w:rPr>
                <w:spacing w:val="-11"/>
                <w:sz w:val="18"/>
              </w:rPr>
              <w:t> </w:t>
            </w:r>
            <w:r>
              <w:rPr>
                <w:sz w:val="18"/>
              </w:rPr>
              <w:t>HOCHSCHULE</w:t>
            </w:r>
            <w:r>
              <w:rPr>
                <w:spacing w:val="-11"/>
                <w:sz w:val="18"/>
              </w:rPr>
              <w:t> </w:t>
            </w:r>
            <w:r>
              <w:rPr>
                <w:sz w:val="18"/>
              </w:rPr>
              <w:t>FUER</w:t>
            </w:r>
            <w:r>
              <w:rPr>
                <w:spacing w:val="-9"/>
                <w:sz w:val="18"/>
              </w:rPr>
              <w:t> </w:t>
            </w:r>
            <w:r>
              <w:rPr>
                <w:spacing w:val="-2"/>
                <w:sz w:val="18"/>
              </w:rPr>
              <w:t>GESTALTUNG</w:t>
            </w:r>
          </w:p>
        </w:tc>
      </w:tr>
      <w:tr>
        <w:trPr>
          <w:trHeight w:val="520" w:hRule="atLeast"/>
        </w:trPr>
        <w:tc>
          <w:tcPr>
            <w:tcW w:w="2720" w:type="dxa"/>
          </w:tcPr>
          <w:p>
            <w:pPr>
              <w:pStyle w:val="TableParagraph"/>
              <w:spacing w:before="81"/>
              <w:ind w:left="80"/>
              <w:rPr>
                <w:sz w:val="18"/>
              </w:rPr>
            </w:pPr>
            <w:r>
              <w:rPr>
                <w:sz w:val="18"/>
              </w:rPr>
              <w:t>Participating</w:t>
            </w:r>
            <w:r>
              <w:rPr>
                <w:spacing w:val="-1"/>
                <w:sz w:val="18"/>
              </w:rPr>
              <w:t> </w:t>
            </w:r>
            <w:r>
              <w:rPr>
                <w:spacing w:val="-2"/>
                <w:sz w:val="18"/>
              </w:rPr>
              <w:t>Organisations</w:t>
            </w:r>
          </w:p>
        </w:tc>
        <w:tc>
          <w:tcPr>
            <w:tcW w:w="8180" w:type="dxa"/>
          </w:tcPr>
          <w:p>
            <w:pPr>
              <w:pStyle w:val="TableParagraph"/>
              <w:spacing w:line="153" w:lineRule="auto" w:before="64"/>
              <w:ind w:left="80"/>
              <w:rPr>
                <w:sz w:val="18"/>
              </w:rPr>
            </w:pPr>
            <w:r>
              <w:rPr>
                <w:sz w:val="18"/>
              </w:rPr>
              <w:t>THE</w:t>
            </w:r>
            <w:r>
              <w:rPr>
                <w:spacing w:val="-4"/>
                <w:sz w:val="18"/>
              </w:rPr>
              <w:t> </w:t>
            </w:r>
            <w:r>
              <w:rPr>
                <w:sz w:val="18"/>
              </w:rPr>
              <w:t>UNIVERSITY</w:t>
            </w:r>
            <w:r>
              <w:rPr>
                <w:spacing w:val="-4"/>
                <w:sz w:val="18"/>
              </w:rPr>
              <w:t> </w:t>
            </w:r>
            <w:r>
              <w:rPr>
                <w:sz w:val="18"/>
              </w:rPr>
              <w:t>OF</w:t>
            </w:r>
            <w:r>
              <w:rPr>
                <w:spacing w:val="-4"/>
                <w:sz w:val="18"/>
              </w:rPr>
              <w:t> </w:t>
            </w:r>
            <w:r>
              <w:rPr>
                <w:sz w:val="18"/>
              </w:rPr>
              <w:t>THE</w:t>
            </w:r>
            <w:r>
              <w:rPr>
                <w:spacing w:val="-4"/>
                <w:sz w:val="18"/>
              </w:rPr>
              <w:t> </w:t>
            </w:r>
            <w:r>
              <w:rPr>
                <w:sz w:val="18"/>
              </w:rPr>
              <w:t>ARTS</w:t>
            </w:r>
            <w:r>
              <w:rPr>
                <w:spacing w:val="-4"/>
                <w:sz w:val="18"/>
              </w:rPr>
              <w:t> </w:t>
            </w:r>
            <w:r>
              <w:rPr>
                <w:sz w:val="18"/>
              </w:rPr>
              <w:t>LONDON,</w:t>
            </w:r>
            <w:r>
              <w:rPr>
                <w:spacing w:val="40"/>
                <w:sz w:val="18"/>
              </w:rPr>
              <w:t> </w:t>
            </w:r>
            <w:r>
              <w:rPr>
                <w:sz w:val="18"/>
              </w:rPr>
              <w:t>Vysoka</w:t>
            </w:r>
            <w:r>
              <w:rPr>
                <w:spacing w:val="-4"/>
                <w:sz w:val="18"/>
              </w:rPr>
              <w:t> </w:t>
            </w:r>
            <w:r>
              <w:rPr>
                <w:sz w:val="18"/>
              </w:rPr>
              <w:t>skola</w:t>
            </w:r>
            <w:r>
              <w:rPr>
                <w:spacing w:val="-4"/>
                <w:sz w:val="18"/>
              </w:rPr>
              <w:t> </w:t>
            </w:r>
            <w:r>
              <w:rPr>
                <w:sz w:val="18"/>
              </w:rPr>
              <w:t>umeleckoprumyslova</w:t>
            </w:r>
            <w:r>
              <w:rPr>
                <w:spacing w:val="-4"/>
                <w:sz w:val="18"/>
              </w:rPr>
              <w:t> </w:t>
            </w:r>
            <w:r>
              <w:rPr>
                <w:sz w:val="18"/>
              </w:rPr>
              <w:t>v</w:t>
            </w:r>
            <w:r>
              <w:rPr>
                <w:spacing w:val="-4"/>
                <w:sz w:val="18"/>
              </w:rPr>
              <w:t> </w:t>
            </w:r>
            <w:r>
              <w:rPr>
                <w:sz w:val="18"/>
              </w:rPr>
              <w:t>Praze, UNIVERSIDADE NOVA DE LISBOA, KUNSTHOGSKOLEN I OSLO KHIO</w:t>
            </w:r>
          </w:p>
        </w:tc>
      </w:tr>
    </w:tbl>
    <w:p>
      <w:pPr>
        <w:pStyle w:val="BodyText"/>
        <w:spacing w:before="2"/>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Output</w:t>
            </w:r>
            <w:r>
              <w:rPr>
                <w:spacing w:val="-6"/>
                <w:sz w:val="18"/>
              </w:rPr>
              <w:t> </w:t>
            </w:r>
            <w:r>
              <w:rPr>
                <w:spacing w:val="-2"/>
                <w:sz w:val="18"/>
              </w:rPr>
              <w:t>Identification</w:t>
            </w:r>
          </w:p>
        </w:tc>
        <w:tc>
          <w:tcPr>
            <w:tcW w:w="8180" w:type="dxa"/>
          </w:tcPr>
          <w:p>
            <w:pPr>
              <w:pStyle w:val="TableParagraph"/>
              <w:spacing w:line="295" w:lineRule="exact"/>
              <w:ind w:left="80"/>
              <w:rPr>
                <w:sz w:val="18"/>
              </w:rPr>
            </w:pPr>
            <w:r>
              <w:rPr>
                <w:spacing w:val="-5"/>
                <w:sz w:val="18"/>
              </w:rPr>
              <w:t>O3</w:t>
            </w:r>
          </w:p>
        </w:tc>
      </w:tr>
      <w:tr>
        <w:trPr>
          <w:trHeight w:val="320" w:hRule="atLeast"/>
        </w:trPr>
        <w:tc>
          <w:tcPr>
            <w:tcW w:w="2720" w:type="dxa"/>
          </w:tcPr>
          <w:p>
            <w:pPr>
              <w:pStyle w:val="TableParagraph"/>
              <w:spacing w:line="295" w:lineRule="exact"/>
              <w:ind w:left="80"/>
              <w:rPr>
                <w:sz w:val="18"/>
              </w:rPr>
            </w:pPr>
            <w:r>
              <w:rPr>
                <w:sz w:val="18"/>
              </w:rPr>
              <w:t>Output</w:t>
            </w:r>
            <w:r>
              <w:rPr>
                <w:spacing w:val="-6"/>
                <w:sz w:val="18"/>
              </w:rPr>
              <w:t> </w:t>
            </w:r>
            <w:r>
              <w:rPr>
                <w:spacing w:val="-2"/>
                <w:sz w:val="18"/>
              </w:rPr>
              <w:t>title</w:t>
            </w:r>
          </w:p>
        </w:tc>
        <w:tc>
          <w:tcPr>
            <w:tcW w:w="8180" w:type="dxa"/>
          </w:tcPr>
          <w:p>
            <w:pPr>
              <w:pStyle w:val="TableParagraph"/>
              <w:spacing w:line="295" w:lineRule="exact"/>
              <w:ind w:left="80"/>
              <w:rPr>
                <w:sz w:val="18"/>
              </w:rPr>
            </w:pPr>
            <w:r>
              <w:rPr>
                <w:sz w:val="18"/>
              </w:rPr>
              <w:t>Skills</w:t>
            </w:r>
            <w:r>
              <w:rPr>
                <w:spacing w:val="-2"/>
                <w:sz w:val="18"/>
              </w:rPr>
              <w:t> </w:t>
            </w:r>
            <w:r>
              <w:rPr>
                <w:sz w:val="18"/>
              </w:rPr>
              <w:t>resources</w:t>
            </w:r>
            <w:r>
              <w:rPr>
                <w:spacing w:val="-1"/>
                <w:sz w:val="18"/>
              </w:rPr>
              <w:t> </w:t>
            </w:r>
            <w:r>
              <w:rPr>
                <w:sz w:val="18"/>
              </w:rPr>
              <w:t>offering</w:t>
            </w:r>
            <w:r>
              <w:rPr>
                <w:spacing w:val="-1"/>
                <w:sz w:val="18"/>
              </w:rPr>
              <w:t> </w:t>
            </w:r>
            <w:r>
              <w:rPr>
                <w:sz w:val="18"/>
              </w:rPr>
              <w:t>repertoires</w:t>
            </w:r>
            <w:r>
              <w:rPr>
                <w:spacing w:val="-1"/>
                <w:sz w:val="18"/>
              </w:rPr>
              <w:t> </w:t>
            </w:r>
            <w:r>
              <w:rPr>
                <w:sz w:val="18"/>
              </w:rPr>
              <w:t>of</w:t>
            </w:r>
            <w:r>
              <w:rPr>
                <w:spacing w:val="-1"/>
                <w:sz w:val="18"/>
              </w:rPr>
              <w:t> </w:t>
            </w:r>
            <w:r>
              <w:rPr>
                <w:sz w:val="18"/>
              </w:rPr>
              <w:t>knowledge</w:t>
            </w:r>
            <w:r>
              <w:rPr>
                <w:spacing w:val="-1"/>
                <w:sz w:val="18"/>
              </w:rPr>
              <w:t> </w:t>
            </w:r>
            <w:r>
              <w:rPr>
                <w:sz w:val="18"/>
              </w:rPr>
              <w:t>and</w:t>
            </w:r>
            <w:r>
              <w:rPr>
                <w:spacing w:val="-1"/>
                <w:sz w:val="18"/>
              </w:rPr>
              <w:t> </w:t>
            </w:r>
            <w:r>
              <w:rPr>
                <w:sz w:val="18"/>
              </w:rPr>
              <w:t>practice</w:t>
            </w:r>
            <w:r>
              <w:rPr>
                <w:spacing w:val="-1"/>
                <w:sz w:val="18"/>
              </w:rPr>
              <w:t> </w:t>
            </w:r>
            <w:r>
              <w:rPr>
                <w:sz w:val="18"/>
              </w:rPr>
              <w:t>for</w:t>
            </w:r>
            <w:r>
              <w:rPr>
                <w:spacing w:val="-1"/>
                <w:sz w:val="18"/>
              </w:rPr>
              <w:t> </w:t>
            </w:r>
            <w:r>
              <w:rPr>
                <w:sz w:val="18"/>
              </w:rPr>
              <w:t>making</w:t>
            </w:r>
            <w:r>
              <w:rPr>
                <w:spacing w:val="-1"/>
                <w:sz w:val="18"/>
              </w:rPr>
              <w:t> </w:t>
            </w:r>
            <w:r>
              <w:rPr>
                <w:spacing w:val="-2"/>
                <w:sz w:val="18"/>
              </w:rPr>
              <w:t>ceramics</w:t>
            </w:r>
          </w:p>
        </w:tc>
      </w:tr>
    </w:tbl>
    <w:p>
      <w:pPr>
        <w:spacing w:after="0" w:line="295" w:lineRule="exact"/>
        <w:rPr>
          <w:sz w:val="18"/>
        </w:rPr>
        <w:sectPr>
          <w:pgSz w:w="11900" w:h="16840"/>
          <w:pgMar w:header="70" w:footer="155" w:top="1300" w:bottom="340" w:left="360" w:right="380"/>
        </w:sectPr>
      </w:pPr>
    </w:p>
    <w:p>
      <w:pPr>
        <w:pStyle w:val="BodyText"/>
        <w:spacing w:before="15"/>
        <w:ind w:left="0"/>
        <w:rPr>
          <w:sz w:val="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10" w:hRule="atLeast"/>
        </w:trPr>
        <w:tc>
          <w:tcPr>
            <w:tcW w:w="2720" w:type="dxa"/>
            <w:tcBorders>
              <w:top w:val="nil"/>
            </w:tcBorders>
          </w:tcPr>
          <w:p>
            <w:pPr>
              <w:pStyle w:val="TableParagraph"/>
              <w:spacing w:line="285" w:lineRule="exact"/>
              <w:ind w:left="80"/>
              <w:rPr>
                <w:sz w:val="18"/>
              </w:rPr>
            </w:pPr>
            <w:r>
              <w:rPr>
                <w:sz w:val="18"/>
              </w:rPr>
              <w:t>Output</w:t>
            </w:r>
            <w:r>
              <w:rPr>
                <w:spacing w:val="-6"/>
                <w:sz w:val="18"/>
              </w:rPr>
              <w:t> </w:t>
            </w:r>
            <w:r>
              <w:rPr>
                <w:spacing w:val="-4"/>
                <w:sz w:val="18"/>
              </w:rPr>
              <w:t>Type</w:t>
            </w:r>
          </w:p>
        </w:tc>
        <w:tc>
          <w:tcPr>
            <w:tcW w:w="8180" w:type="dxa"/>
            <w:tcBorders>
              <w:top w:val="nil"/>
            </w:tcBorders>
          </w:tcPr>
          <w:p>
            <w:pPr>
              <w:pStyle w:val="TableParagraph"/>
              <w:spacing w:line="285" w:lineRule="exact"/>
              <w:ind w:left="80"/>
              <w:rPr>
                <w:sz w:val="18"/>
              </w:rPr>
            </w:pPr>
            <w:r>
              <w:rPr>
                <w:sz w:val="18"/>
              </w:rPr>
              <w:t>Learning</w:t>
            </w:r>
            <w:r>
              <w:rPr>
                <w:spacing w:val="-1"/>
                <w:sz w:val="18"/>
              </w:rPr>
              <w:t> </w:t>
            </w:r>
            <w:r>
              <w:rPr>
                <w:sz w:val="18"/>
              </w:rPr>
              <w:t>/</w:t>
            </w:r>
            <w:r>
              <w:rPr>
                <w:spacing w:val="-1"/>
                <w:sz w:val="18"/>
              </w:rPr>
              <w:t> </w:t>
            </w:r>
            <w:r>
              <w:rPr>
                <w:sz w:val="18"/>
              </w:rPr>
              <w:t>teaching</w:t>
            </w:r>
            <w:r>
              <w:rPr>
                <w:spacing w:val="-1"/>
                <w:sz w:val="18"/>
              </w:rPr>
              <w:t> </w:t>
            </w:r>
            <w:r>
              <w:rPr>
                <w:sz w:val="18"/>
              </w:rPr>
              <w:t>/</w:t>
            </w:r>
            <w:r>
              <w:rPr>
                <w:spacing w:val="-1"/>
                <w:sz w:val="18"/>
              </w:rPr>
              <w:t> </w:t>
            </w:r>
            <w:r>
              <w:rPr>
                <w:sz w:val="18"/>
              </w:rPr>
              <w:t>training</w:t>
            </w:r>
            <w:r>
              <w:rPr>
                <w:spacing w:val="-1"/>
                <w:sz w:val="18"/>
              </w:rPr>
              <w:t> </w:t>
            </w:r>
            <w:r>
              <w:rPr>
                <w:sz w:val="18"/>
              </w:rPr>
              <w:t>material</w:t>
            </w:r>
            <w:r>
              <w:rPr>
                <w:spacing w:val="-1"/>
                <w:sz w:val="18"/>
              </w:rPr>
              <w:t> </w:t>
            </w:r>
            <w:r>
              <w:rPr>
                <w:sz w:val="18"/>
              </w:rPr>
              <w:t>–</w:t>
            </w:r>
            <w:r>
              <w:rPr>
                <w:spacing w:val="-1"/>
                <w:sz w:val="18"/>
              </w:rPr>
              <w:t> </w:t>
            </w:r>
            <w:r>
              <w:rPr>
                <w:spacing w:val="-2"/>
                <w:sz w:val="18"/>
              </w:rPr>
              <w:t>Toolkit</w:t>
            </w:r>
          </w:p>
        </w:tc>
      </w:tr>
      <w:tr>
        <w:trPr>
          <w:trHeight w:val="9119" w:hRule="atLeast"/>
        </w:trPr>
        <w:tc>
          <w:tcPr>
            <w:tcW w:w="2720"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287"/>
              <w:rPr>
                <w:sz w:val="18"/>
              </w:rPr>
            </w:pPr>
          </w:p>
          <w:p>
            <w:pPr>
              <w:pStyle w:val="TableParagraph"/>
              <w:spacing w:line="153" w:lineRule="auto"/>
              <w:ind w:left="80"/>
              <w:rPr>
                <w:sz w:val="18"/>
              </w:rPr>
            </w:pPr>
            <w:r>
              <w:rPr>
                <w:sz w:val="18"/>
              </w:rPr>
              <w:t>Description</w:t>
            </w:r>
            <w:r>
              <w:rPr>
                <w:spacing w:val="-13"/>
                <w:sz w:val="18"/>
              </w:rPr>
              <w:t> </w:t>
            </w:r>
            <w:r>
              <w:rPr>
                <w:sz w:val="18"/>
              </w:rPr>
              <w:t>of</w:t>
            </w:r>
            <w:r>
              <w:rPr>
                <w:spacing w:val="-12"/>
                <w:sz w:val="18"/>
              </w:rPr>
              <w:t> </w:t>
            </w:r>
            <w:r>
              <w:rPr>
                <w:sz w:val="18"/>
              </w:rPr>
              <w:t>the</w:t>
            </w:r>
            <w:r>
              <w:rPr>
                <w:spacing w:val="-13"/>
                <w:sz w:val="18"/>
              </w:rPr>
              <w:t> </w:t>
            </w:r>
            <w:r>
              <w:rPr>
                <w:sz w:val="18"/>
              </w:rPr>
              <w:t>intellectual </w:t>
            </w:r>
            <w:r>
              <w:rPr>
                <w:spacing w:val="-2"/>
                <w:sz w:val="18"/>
              </w:rPr>
              <w:t>output</w:t>
            </w:r>
          </w:p>
        </w:tc>
        <w:tc>
          <w:tcPr>
            <w:tcW w:w="8180" w:type="dxa"/>
          </w:tcPr>
          <w:p>
            <w:pPr>
              <w:pStyle w:val="TableParagraph"/>
              <w:spacing w:line="153" w:lineRule="auto" w:before="64"/>
              <w:ind w:left="80" w:right="170"/>
              <w:rPr>
                <w:sz w:val="18"/>
              </w:rPr>
            </w:pPr>
            <w:r>
              <w:rPr>
                <w:sz w:val="18"/>
              </w:rPr>
              <w:t>FOCUS: IO3 creates an open, freely accessible repository of discipline knowledge and skill that is for the ceramic community from novice learners to experienced educators. Taking the form of an online platform that contains an interactive Map (IO1) and a range of innovative pedagogical approaches (IO2) with IO3 providing a skills repository and building the infrastructure, workflow,</w:t>
            </w:r>
            <w:r>
              <w:rPr>
                <w:spacing w:val="40"/>
                <w:sz w:val="18"/>
              </w:rPr>
              <w:t> </w:t>
            </w:r>
            <w:r>
              <w:rPr>
                <w:sz w:val="18"/>
              </w:rPr>
              <w:t>and user interface to make this information accessible and implementable. IO3 provides the wider craft community with an open knowledge resource that provides access to teaching tools for ceramics education. The primary objectives of IO3 are to make knowledge accessible, by decoding tacit knowledge of craftspeople to preserve the highly specialised distributed knowledge in one place for future practitioners and subject sustainability. INTRODUCTION: IO3 addresses the need for educators to have an extensive and effective resource at their disposal that collects diverse knowledge, skills, and expertise in one place that spans the entire possibility of the discipline. IO3 platform is an ambitious solution to this problem, connects learners and educators directly to experts, hard-earned skills, and specialist knowledge. It crosscuts the traditional barriers to knowledge such as access to education or proximity to regional centres of excellence and provides the visitor with the tools to learn skills and to construct these skills together into a more complex process that fulfils the specific needs of the user. This enables the transdisciplinary implementation of innovative teaching approaches, within a range of contexts. OUTPUT DESCRIPTiON: The IO3 skills</w:t>
            </w:r>
            <w:r>
              <w:rPr>
                <w:spacing w:val="-1"/>
                <w:sz w:val="18"/>
              </w:rPr>
              <w:t> </w:t>
            </w:r>
            <w:r>
              <w:rPr>
                <w:sz w:val="18"/>
              </w:rPr>
              <w:t>platform</w:t>
            </w:r>
            <w:r>
              <w:rPr>
                <w:spacing w:val="-1"/>
                <w:sz w:val="18"/>
              </w:rPr>
              <w:t> </w:t>
            </w:r>
            <w:r>
              <w:rPr>
                <w:sz w:val="18"/>
              </w:rPr>
              <w:t>is</w:t>
            </w:r>
            <w:r>
              <w:rPr>
                <w:spacing w:val="-1"/>
                <w:sz w:val="18"/>
              </w:rPr>
              <w:t> </w:t>
            </w:r>
            <w:r>
              <w:rPr>
                <w:sz w:val="18"/>
              </w:rPr>
              <w:t>a</w:t>
            </w:r>
            <w:r>
              <w:rPr>
                <w:spacing w:val="-1"/>
                <w:sz w:val="18"/>
              </w:rPr>
              <w:t> </w:t>
            </w:r>
            <w:r>
              <w:rPr>
                <w:sz w:val="18"/>
              </w:rPr>
              <w:t>dynamic</w:t>
            </w:r>
            <w:r>
              <w:rPr>
                <w:spacing w:val="-1"/>
                <w:sz w:val="18"/>
              </w:rPr>
              <w:t> </w:t>
            </w:r>
            <w:r>
              <w:rPr>
                <w:sz w:val="18"/>
              </w:rPr>
              <w:t>teaching</w:t>
            </w:r>
            <w:r>
              <w:rPr>
                <w:spacing w:val="-1"/>
                <w:sz w:val="18"/>
              </w:rPr>
              <w:t> </w:t>
            </w:r>
            <w:r>
              <w:rPr>
                <w:sz w:val="18"/>
              </w:rPr>
              <w:t>&amp;</w:t>
            </w:r>
            <w:r>
              <w:rPr>
                <w:spacing w:val="-1"/>
                <w:sz w:val="18"/>
              </w:rPr>
              <w:t> </w:t>
            </w:r>
            <w:r>
              <w:rPr>
                <w:sz w:val="18"/>
              </w:rPr>
              <w:t>learning</w:t>
            </w:r>
            <w:r>
              <w:rPr>
                <w:spacing w:val="-1"/>
                <w:sz w:val="18"/>
              </w:rPr>
              <w:t> </w:t>
            </w:r>
            <w:r>
              <w:rPr>
                <w:sz w:val="18"/>
              </w:rPr>
              <w:t>tool</w:t>
            </w:r>
            <w:r>
              <w:rPr>
                <w:spacing w:val="-1"/>
                <w:sz w:val="18"/>
              </w:rPr>
              <w:t> </w:t>
            </w:r>
            <w:r>
              <w:rPr>
                <w:sz w:val="18"/>
              </w:rPr>
              <w:t>that</w:t>
            </w:r>
            <w:r>
              <w:rPr>
                <w:spacing w:val="-1"/>
                <w:sz w:val="18"/>
              </w:rPr>
              <w:t> </w:t>
            </w:r>
            <w:r>
              <w:rPr>
                <w:sz w:val="18"/>
              </w:rPr>
              <w:t>attempts</w:t>
            </w:r>
            <w:r>
              <w:rPr>
                <w:spacing w:val="-1"/>
                <w:sz w:val="18"/>
              </w:rPr>
              <w:t> </w:t>
            </w:r>
            <w:r>
              <w:rPr>
                <w:sz w:val="18"/>
              </w:rPr>
              <w:t>to</w:t>
            </w:r>
            <w:r>
              <w:rPr>
                <w:spacing w:val="-1"/>
                <w:sz w:val="18"/>
              </w:rPr>
              <w:t> </w:t>
            </w:r>
            <w:r>
              <w:rPr>
                <w:sz w:val="18"/>
              </w:rPr>
              <w:t>decode</w:t>
            </w:r>
            <w:r>
              <w:rPr>
                <w:spacing w:val="-1"/>
                <w:sz w:val="18"/>
              </w:rPr>
              <w:t> </w:t>
            </w:r>
            <w:r>
              <w:rPr>
                <w:sz w:val="18"/>
              </w:rPr>
              <w:t>tacit</w:t>
            </w:r>
            <w:r>
              <w:rPr>
                <w:spacing w:val="-1"/>
                <w:sz w:val="18"/>
              </w:rPr>
              <w:t> </w:t>
            </w:r>
            <w:r>
              <w:rPr>
                <w:sz w:val="18"/>
              </w:rPr>
              <w:t>knowledge,</w:t>
            </w:r>
            <w:r>
              <w:rPr>
                <w:spacing w:val="-1"/>
                <w:sz w:val="18"/>
              </w:rPr>
              <w:t> </w:t>
            </w:r>
            <w:r>
              <w:rPr>
                <w:sz w:val="18"/>
              </w:rPr>
              <w:t>collect knowledge, skills, and expertise in one central open resource, that allows for easy adoption and implementation. The IO3 Platform ‘Decoding Ceramics’, is a configurable skills repository of transferable knowledge, comprising instructables, demonstrations and 70+ inspirational videos uploaded onto a dedicated a YouTube Channel. TARGET GROUP: IO3 is aimed at a diverse cross section</w:t>
            </w:r>
            <w:r>
              <w:rPr>
                <w:spacing w:val="-3"/>
                <w:sz w:val="18"/>
              </w:rPr>
              <w:t> </w:t>
            </w:r>
            <w:r>
              <w:rPr>
                <w:sz w:val="18"/>
              </w:rPr>
              <w:t>of</w:t>
            </w:r>
            <w:r>
              <w:rPr>
                <w:spacing w:val="-3"/>
                <w:sz w:val="18"/>
              </w:rPr>
              <w:t> </w:t>
            </w:r>
            <w:r>
              <w:rPr>
                <w:sz w:val="18"/>
              </w:rPr>
              <w:t>the</w:t>
            </w:r>
            <w:r>
              <w:rPr>
                <w:spacing w:val="-3"/>
                <w:sz w:val="18"/>
              </w:rPr>
              <w:t> </w:t>
            </w:r>
            <w:r>
              <w:rPr>
                <w:sz w:val="18"/>
              </w:rPr>
              <w:t>Ceramic</w:t>
            </w:r>
            <w:r>
              <w:rPr>
                <w:spacing w:val="-3"/>
                <w:sz w:val="18"/>
              </w:rPr>
              <w:t> </w:t>
            </w:r>
            <w:r>
              <w:rPr>
                <w:sz w:val="18"/>
              </w:rPr>
              <w:t>Community</w:t>
            </w:r>
            <w:r>
              <w:rPr>
                <w:spacing w:val="-3"/>
                <w:sz w:val="18"/>
              </w:rPr>
              <w:t> </w:t>
            </w:r>
            <w:r>
              <w:rPr>
                <w:sz w:val="18"/>
              </w:rPr>
              <w:t>from</w:t>
            </w:r>
            <w:r>
              <w:rPr>
                <w:spacing w:val="-3"/>
                <w:sz w:val="18"/>
              </w:rPr>
              <w:t> </w:t>
            </w:r>
            <w:r>
              <w:rPr>
                <w:sz w:val="18"/>
              </w:rPr>
              <w:t>those</w:t>
            </w:r>
            <w:r>
              <w:rPr>
                <w:spacing w:val="-3"/>
                <w:sz w:val="18"/>
              </w:rPr>
              <w:t> </w:t>
            </w:r>
            <w:r>
              <w:rPr>
                <w:sz w:val="18"/>
              </w:rPr>
              <w:t>in</w:t>
            </w:r>
            <w:r>
              <w:rPr>
                <w:spacing w:val="-3"/>
                <w:sz w:val="18"/>
              </w:rPr>
              <w:t> </w:t>
            </w:r>
            <w:r>
              <w:rPr>
                <w:sz w:val="18"/>
              </w:rPr>
              <w:t>formal</w:t>
            </w:r>
            <w:r>
              <w:rPr>
                <w:spacing w:val="-3"/>
                <w:sz w:val="18"/>
              </w:rPr>
              <w:t> </w:t>
            </w:r>
            <w:r>
              <w:rPr>
                <w:sz w:val="18"/>
              </w:rPr>
              <w:t>education,</w:t>
            </w:r>
            <w:r>
              <w:rPr>
                <w:spacing w:val="-3"/>
                <w:sz w:val="18"/>
              </w:rPr>
              <w:t> </w:t>
            </w:r>
            <w:r>
              <w:rPr>
                <w:sz w:val="18"/>
              </w:rPr>
              <w:t>novices</w:t>
            </w:r>
            <w:r>
              <w:rPr>
                <w:spacing w:val="-3"/>
                <w:sz w:val="18"/>
              </w:rPr>
              <w:t> </w:t>
            </w:r>
            <w:r>
              <w:rPr>
                <w:sz w:val="18"/>
              </w:rPr>
              <w:t>in</w:t>
            </w:r>
            <w:r>
              <w:rPr>
                <w:spacing w:val="-3"/>
                <w:sz w:val="18"/>
              </w:rPr>
              <w:t> </w:t>
            </w:r>
            <w:r>
              <w:rPr>
                <w:sz w:val="18"/>
              </w:rPr>
              <w:t>home</w:t>
            </w:r>
            <w:r>
              <w:rPr>
                <w:spacing w:val="-3"/>
                <w:sz w:val="18"/>
              </w:rPr>
              <w:t> </w:t>
            </w:r>
            <w:r>
              <w:rPr>
                <w:sz w:val="18"/>
              </w:rPr>
              <w:t>studios,</w:t>
            </w:r>
            <w:r>
              <w:rPr>
                <w:spacing w:val="-3"/>
                <w:sz w:val="18"/>
              </w:rPr>
              <w:t> </w:t>
            </w:r>
            <w:r>
              <w:rPr>
                <w:sz w:val="18"/>
              </w:rPr>
              <w:t>to</w:t>
            </w:r>
            <w:r>
              <w:rPr>
                <w:spacing w:val="-3"/>
                <w:sz w:val="18"/>
              </w:rPr>
              <w:t> </w:t>
            </w:r>
            <w:r>
              <w:rPr>
                <w:sz w:val="18"/>
              </w:rPr>
              <w:t>early career professionals, schoolteachers and FE/HE lecturers and experienced makers. INNOVATION IO3’s innovation lies in the approach to making expertise and knowledge open source, easy to access, useful and reconfigurable to need. Prior to this action, expert knowledge has been hard earned, closely guarded and difficult to access. IO3 pulls together the Map (IO1) and innovative Pedagogy (IO2) and presents a unified platform that packages the information together in a format that transform the acquisition and sharing of knowledge in a Europe wide action that will</w:t>
            </w:r>
            <w:r>
              <w:rPr>
                <w:spacing w:val="40"/>
                <w:sz w:val="18"/>
              </w:rPr>
              <w:t> </w:t>
            </w:r>
            <w:r>
              <w:rPr>
                <w:sz w:val="18"/>
              </w:rPr>
              <w:t>reinvigorate education, research and heritage industry, acting as a repository for craft techniques and teaching methods to pass on knowledge in a way that is applicable to the learners contexts</w:t>
            </w:r>
            <w:r>
              <w:rPr>
                <w:spacing w:val="80"/>
                <w:sz w:val="18"/>
              </w:rPr>
              <w:t> </w:t>
            </w:r>
            <w:r>
              <w:rPr>
                <w:sz w:val="18"/>
              </w:rPr>
              <w:t>and needs. EXPECTED IMPACT IO3 transforms a database of complex knowledge and skills into</w:t>
            </w:r>
            <w:r>
              <w:rPr>
                <w:spacing w:val="80"/>
                <w:sz w:val="18"/>
              </w:rPr>
              <w:t> </w:t>
            </w:r>
            <w:r>
              <w:rPr>
                <w:sz w:val="18"/>
              </w:rPr>
              <w:t>a functional accessible resource that educators and learners can utilize or learn from daily. The</w:t>
            </w:r>
          </w:p>
          <w:p>
            <w:pPr>
              <w:pStyle w:val="TableParagraph"/>
              <w:spacing w:line="152" w:lineRule="exact"/>
              <w:ind w:left="80"/>
              <w:rPr>
                <w:sz w:val="18"/>
              </w:rPr>
            </w:pPr>
            <w:r>
              <w:rPr>
                <w:sz w:val="18"/>
              </w:rPr>
              <w:t>connection</w:t>
            </w:r>
            <w:r>
              <w:rPr>
                <w:spacing w:val="-2"/>
                <w:sz w:val="18"/>
              </w:rPr>
              <w:t> </w:t>
            </w:r>
            <w:r>
              <w:rPr>
                <w:sz w:val="18"/>
              </w:rPr>
              <w:t>of</w:t>
            </w:r>
            <w:r>
              <w:rPr>
                <w:spacing w:val="-1"/>
                <w:sz w:val="18"/>
              </w:rPr>
              <w:t> </w:t>
            </w:r>
            <w:r>
              <w:rPr>
                <w:sz w:val="18"/>
              </w:rPr>
              <w:t>an</w:t>
            </w:r>
            <w:r>
              <w:rPr>
                <w:spacing w:val="-1"/>
                <w:sz w:val="18"/>
              </w:rPr>
              <w:t> </w:t>
            </w:r>
            <w:r>
              <w:rPr>
                <w:sz w:val="18"/>
              </w:rPr>
              <w:t>interactive</w:t>
            </w:r>
            <w:r>
              <w:rPr>
                <w:spacing w:val="-1"/>
                <w:sz w:val="18"/>
              </w:rPr>
              <w:t> </w:t>
            </w:r>
            <w:r>
              <w:rPr>
                <w:sz w:val="18"/>
              </w:rPr>
              <w:t>map</w:t>
            </w:r>
            <w:r>
              <w:rPr>
                <w:spacing w:val="-1"/>
                <w:sz w:val="18"/>
              </w:rPr>
              <w:t> </w:t>
            </w:r>
            <w:r>
              <w:rPr>
                <w:sz w:val="18"/>
              </w:rPr>
              <w:t>to</w:t>
            </w:r>
            <w:r>
              <w:rPr>
                <w:spacing w:val="-1"/>
                <w:sz w:val="18"/>
              </w:rPr>
              <w:t> </w:t>
            </w:r>
            <w:r>
              <w:rPr>
                <w:sz w:val="18"/>
              </w:rPr>
              <w:t>pedagogical</w:t>
            </w:r>
            <w:r>
              <w:rPr>
                <w:spacing w:val="-2"/>
                <w:sz w:val="18"/>
              </w:rPr>
              <w:t> </w:t>
            </w:r>
            <w:r>
              <w:rPr>
                <w:sz w:val="18"/>
              </w:rPr>
              <w:t>approaches</w:t>
            </w:r>
            <w:r>
              <w:rPr>
                <w:spacing w:val="-1"/>
                <w:sz w:val="18"/>
              </w:rPr>
              <w:t> </w:t>
            </w:r>
            <w:r>
              <w:rPr>
                <w:sz w:val="18"/>
              </w:rPr>
              <w:t>extends</w:t>
            </w:r>
            <w:r>
              <w:rPr>
                <w:spacing w:val="-1"/>
                <w:sz w:val="18"/>
              </w:rPr>
              <w:t> </w:t>
            </w:r>
            <w:r>
              <w:rPr>
                <w:sz w:val="18"/>
              </w:rPr>
              <w:t>the</w:t>
            </w:r>
            <w:r>
              <w:rPr>
                <w:spacing w:val="-1"/>
                <w:sz w:val="18"/>
              </w:rPr>
              <w:t> </w:t>
            </w:r>
            <w:r>
              <w:rPr>
                <w:sz w:val="18"/>
              </w:rPr>
              <w:t>potential</w:t>
            </w:r>
            <w:r>
              <w:rPr>
                <w:spacing w:val="-1"/>
                <w:sz w:val="18"/>
              </w:rPr>
              <w:t> </w:t>
            </w:r>
            <w:r>
              <w:rPr>
                <w:sz w:val="18"/>
              </w:rPr>
              <w:t>pool</w:t>
            </w:r>
            <w:r>
              <w:rPr>
                <w:spacing w:val="-1"/>
                <w:sz w:val="18"/>
              </w:rPr>
              <w:t> </w:t>
            </w:r>
            <w:r>
              <w:rPr>
                <w:sz w:val="18"/>
              </w:rPr>
              <w:t>of</w:t>
            </w:r>
            <w:r>
              <w:rPr>
                <w:spacing w:val="-1"/>
                <w:sz w:val="18"/>
              </w:rPr>
              <w:t> </w:t>
            </w:r>
            <w:r>
              <w:rPr>
                <w:spacing w:val="-2"/>
                <w:sz w:val="18"/>
              </w:rPr>
              <w:t>educators</w:t>
            </w:r>
          </w:p>
          <w:p>
            <w:pPr>
              <w:pStyle w:val="TableParagraph"/>
              <w:spacing w:line="153" w:lineRule="auto" w:before="25"/>
              <w:ind w:left="80" w:right="146"/>
              <w:rPr>
                <w:sz w:val="18"/>
              </w:rPr>
            </w:pPr>
            <w:r>
              <w:rPr>
                <w:sz w:val="18"/>
              </w:rPr>
              <w:t>and in turn valorises hard to access or at-risk craft skills. In turn it is expected that expertise will be valued through exposure on the platform resulting in an upsurge in requests for experts to teach across the sector. TRANSFERABILITY POTENTIAL This output drives a resurgence of expertise and a transferral of possibility from location specificity of heritage manufacturing towards a</w:t>
            </w:r>
            <w:r>
              <w:rPr>
                <w:spacing w:val="40"/>
                <w:sz w:val="18"/>
              </w:rPr>
              <w:t> </w:t>
            </w:r>
            <w:r>
              <w:rPr>
                <w:sz w:val="18"/>
              </w:rPr>
              <w:t>discipline and industry that is agile and modern whilst aware of its provenance and craftsmanship. The</w:t>
            </w:r>
            <w:r>
              <w:rPr>
                <w:spacing w:val="-3"/>
                <w:sz w:val="18"/>
              </w:rPr>
              <w:t> </w:t>
            </w:r>
            <w:r>
              <w:rPr>
                <w:sz w:val="18"/>
              </w:rPr>
              <w:t>output</w:t>
            </w:r>
            <w:r>
              <w:rPr>
                <w:spacing w:val="-3"/>
                <w:sz w:val="18"/>
              </w:rPr>
              <w:t> </w:t>
            </w:r>
            <w:r>
              <w:rPr>
                <w:sz w:val="18"/>
              </w:rPr>
              <w:t>has</w:t>
            </w:r>
            <w:r>
              <w:rPr>
                <w:spacing w:val="-3"/>
                <w:sz w:val="18"/>
              </w:rPr>
              <w:t> </w:t>
            </w:r>
            <w:r>
              <w:rPr>
                <w:sz w:val="18"/>
              </w:rPr>
              <w:t>great</w:t>
            </w:r>
            <w:r>
              <w:rPr>
                <w:spacing w:val="-3"/>
                <w:sz w:val="18"/>
              </w:rPr>
              <w:t> </w:t>
            </w:r>
            <w:r>
              <w:rPr>
                <w:sz w:val="18"/>
              </w:rPr>
              <w:t>interdisciplinary</w:t>
            </w:r>
            <w:r>
              <w:rPr>
                <w:spacing w:val="-3"/>
                <w:sz w:val="18"/>
              </w:rPr>
              <w:t> </w:t>
            </w:r>
            <w:r>
              <w:rPr>
                <w:sz w:val="18"/>
              </w:rPr>
              <w:t>transferability</w:t>
            </w:r>
            <w:r>
              <w:rPr>
                <w:spacing w:val="-3"/>
                <w:sz w:val="18"/>
              </w:rPr>
              <w:t> </w:t>
            </w:r>
            <w:r>
              <w:rPr>
                <w:sz w:val="18"/>
              </w:rPr>
              <w:t>potential</w:t>
            </w:r>
            <w:r>
              <w:rPr>
                <w:spacing w:val="-3"/>
                <w:sz w:val="18"/>
              </w:rPr>
              <w:t> </w:t>
            </w:r>
            <w:r>
              <w:rPr>
                <w:sz w:val="18"/>
              </w:rPr>
              <w:t>into</w:t>
            </w:r>
            <w:r>
              <w:rPr>
                <w:spacing w:val="-3"/>
                <w:sz w:val="18"/>
              </w:rPr>
              <w:t> </w:t>
            </w:r>
            <w:r>
              <w:rPr>
                <w:sz w:val="18"/>
              </w:rPr>
              <w:t>other</w:t>
            </w:r>
            <w:r>
              <w:rPr>
                <w:spacing w:val="-3"/>
                <w:sz w:val="18"/>
              </w:rPr>
              <w:t> </w:t>
            </w:r>
            <w:r>
              <w:rPr>
                <w:sz w:val="18"/>
              </w:rPr>
              <w:t>craft</w:t>
            </w:r>
            <w:r>
              <w:rPr>
                <w:spacing w:val="-3"/>
                <w:sz w:val="18"/>
              </w:rPr>
              <w:t> </w:t>
            </w:r>
            <w:r>
              <w:rPr>
                <w:sz w:val="18"/>
              </w:rPr>
              <w:t>disciples</w:t>
            </w:r>
            <w:r>
              <w:rPr>
                <w:spacing w:val="-3"/>
                <w:sz w:val="18"/>
              </w:rPr>
              <w:t> </w:t>
            </w:r>
            <w:r>
              <w:rPr>
                <w:sz w:val="18"/>
              </w:rPr>
              <w:t>such</w:t>
            </w:r>
            <w:r>
              <w:rPr>
                <w:spacing w:val="-3"/>
                <w:sz w:val="18"/>
              </w:rPr>
              <w:t> </w:t>
            </w:r>
            <w:r>
              <w:rPr>
                <w:sz w:val="18"/>
              </w:rPr>
              <w:t>as</w:t>
            </w:r>
            <w:r>
              <w:rPr>
                <w:spacing w:val="-3"/>
                <w:sz w:val="18"/>
              </w:rPr>
              <w:t> </w:t>
            </w:r>
            <w:r>
              <w:rPr>
                <w:sz w:val="18"/>
              </w:rPr>
              <w:t>glass, metal,</w:t>
            </w:r>
            <w:r>
              <w:rPr>
                <w:spacing w:val="-2"/>
                <w:sz w:val="18"/>
              </w:rPr>
              <w:t> </w:t>
            </w:r>
            <w:r>
              <w:rPr>
                <w:sz w:val="18"/>
              </w:rPr>
              <w:t>and</w:t>
            </w:r>
            <w:r>
              <w:rPr>
                <w:spacing w:val="-1"/>
                <w:sz w:val="18"/>
              </w:rPr>
              <w:t> </w:t>
            </w:r>
            <w:r>
              <w:rPr>
                <w:sz w:val="18"/>
              </w:rPr>
              <w:t>textiles.</w:t>
            </w:r>
            <w:r>
              <w:rPr>
                <w:spacing w:val="-2"/>
                <w:sz w:val="18"/>
              </w:rPr>
              <w:t> </w:t>
            </w:r>
            <w:r>
              <w:rPr>
                <w:sz w:val="18"/>
              </w:rPr>
              <w:t>DIVISION</w:t>
            </w:r>
            <w:r>
              <w:rPr>
                <w:spacing w:val="-2"/>
                <w:sz w:val="18"/>
              </w:rPr>
              <w:t> </w:t>
            </w:r>
            <w:r>
              <w:rPr>
                <w:sz w:val="18"/>
              </w:rPr>
              <w:t>OF</w:t>
            </w:r>
            <w:r>
              <w:rPr>
                <w:spacing w:val="-2"/>
                <w:sz w:val="18"/>
              </w:rPr>
              <w:t> </w:t>
            </w:r>
            <w:r>
              <w:rPr>
                <w:sz w:val="18"/>
              </w:rPr>
              <w:t>THE</w:t>
            </w:r>
            <w:r>
              <w:rPr>
                <w:spacing w:val="-2"/>
                <w:sz w:val="18"/>
              </w:rPr>
              <w:t> </w:t>
            </w:r>
            <w:r>
              <w:rPr>
                <w:sz w:val="18"/>
              </w:rPr>
              <w:t>WORK:</w:t>
            </w:r>
            <w:r>
              <w:rPr>
                <w:spacing w:val="-2"/>
                <w:sz w:val="18"/>
              </w:rPr>
              <w:t> </w:t>
            </w:r>
            <w:r>
              <w:rPr>
                <w:sz w:val="18"/>
              </w:rPr>
              <w:t>UAL</w:t>
            </w:r>
            <w:r>
              <w:rPr>
                <w:spacing w:val="-1"/>
                <w:sz w:val="18"/>
              </w:rPr>
              <w:t> </w:t>
            </w:r>
            <w:r>
              <w:rPr>
                <w:sz w:val="18"/>
              </w:rPr>
              <w:t>led</w:t>
            </w:r>
            <w:r>
              <w:rPr>
                <w:spacing w:val="-1"/>
                <w:sz w:val="18"/>
              </w:rPr>
              <w:t> </w:t>
            </w:r>
            <w:r>
              <w:rPr>
                <w:sz w:val="18"/>
              </w:rPr>
              <w:t>on</w:t>
            </w:r>
            <w:r>
              <w:rPr>
                <w:spacing w:val="-1"/>
                <w:sz w:val="18"/>
              </w:rPr>
              <w:t> </w:t>
            </w:r>
            <w:r>
              <w:rPr>
                <w:sz w:val="18"/>
              </w:rPr>
              <w:t>the</w:t>
            </w:r>
            <w:r>
              <w:rPr>
                <w:spacing w:val="-1"/>
                <w:sz w:val="18"/>
              </w:rPr>
              <w:t> </w:t>
            </w:r>
            <w:r>
              <w:rPr>
                <w:sz w:val="18"/>
              </w:rPr>
              <w:t>conceptual</w:t>
            </w:r>
            <w:r>
              <w:rPr>
                <w:spacing w:val="-2"/>
                <w:sz w:val="18"/>
              </w:rPr>
              <w:t> </w:t>
            </w:r>
            <w:r>
              <w:rPr>
                <w:sz w:val="18"/>
              </w:rPr>
              <w:t>development</w:t>
            </w:r>
            <w:r>
              <w:rPr>
                <w:spacing w:val="-2"/>
                <w:sz w:val="18"/>
              </w:rPr>
              <w:t> </w:t>
            </w:r>
            <w:r>
              <w:rPr>
                <w:sz w:val="18"/>
              </w:rPr>
              <w:t>of</w:t>
            </w:r>
            <w:r>
              <w:rPr>
                <w:spacing w:val="-2"/>
                <w:sz w:val="18"/>
              </w:rPr>
              <w:t> </w:t>
            </w:r>
            <w:r>
              <w:rPr>
                <w:sz w:val="18"/>
              </w:rPr>
              <w:t>IO3,</w:t>
            </w:r>
            <w:r>
              <w:rPr>
                <w:spacing w:val="-2"/>
                <w:sz w:val="18"/>
              </w:rPr>
              <w:t> </w:t>
            </w:r>
            <w:r>
              <w:rPr>
                <w:sz w:val="18"/>
              </w:rPr>
              <w:t>with the skills repository and open education Platform. NOVA worked closely with UAL and were instrumental on the development of the UX, integration and programming of the Platform. KHiO</w:t>
            </w:r>
            <w:r>
              <w:rPr>
                <w:sz w:val="18"/>
              </w:rPr>
              <w:t> KHB &amp; UMPRUM contributed to the development of IO3 with videos demonstrations, instructible’s and development support.</w:t>
            </w:r>
          </w:p>
        </w:tc>
      </w:tr>
      <w:tr>
        <w:trPr>
          <w:trHeight w:val="320" w:hRule="atLeast"/>
        </w:trPr>
        <w:tc>
          <w:tcPr>
            <w:tcW w:w="2720" w:type="dxa"/>
          </w:tcPr>
          <w:p>
            <w:pPr>
              <w:pStyle w:val="TableParagraph"/>
              <w:spacing w:line="295" w:lineRule="exact"/>
              <w:ind w:left="80"/>
              <w:rPr>
                <w:sz w:val="18"/>
              </w:rPr>
            </w:pPr>
            <w:r>
              <w:rPr>
                <w:sz w:val="18"/>
              </w:rPr>
              <w:t>Start</w:t>
            </w:r>
            <w:r>
              <w:rPr>
                <w:spacing w:val="-3"/>
                <w:sz w:val="18"/>
              </w:rPr>
              <w:t> </w:t>
            </w:r>
            <w:r>
              <w:rPr>
                <w:sz w:val="18"/>
              </w:rPr>
              <w:t>Date</w:t>
            </w:r>
            <w:r>
              <w:rPr>
                <w:spacing w:val="-3"/>
                <w:sz w:val="18"/>
              </w:rPr>
              <w:t> </w:t>
            </w:r>
            <w:r>
              <w:rPr>
                <w:sz w:val="18"/>
              </w:rPr>
              <w:t>(dd-mm-</w:t>
            </w:r>
            <w:r>
              <w:rPr>
                <w:spacing w:val="-2"/>
                <w:sz w:val="18"/>
              </w:rPr>
              <w:t>yyyy)</w:t>
            </w:r>
          </w:p>
        </w:tc>
        <w:tc>
          <w:tcPr>
            <w:tcW w:w="8180" w:type="dxa"/>
          </w:tcPr>
          <w:p>
            <w:pPr>
              <w:pStyle w:val="TableParagraph"/>
              <w:spacing w:line="295" w:lineRule="exact"/>
              <w:ind w:left="80"/>
              <w:rPr>
                <w:sz w:val="18"/>
              </w:rPr>
            </w:pPr>
            <w:r>
              <w:rPr>
                <w:spacing w:val="-2"/>
                <w:sz w:val="18"/>
              </w:rPr>
              <w:t>01/06/2021</w:t>
            </w:r>
          </w:p>
        </w:tc>
      </w:tr>
      <w:tr>
        <w:trPr>
          <w:trHeight w:val="320" w:hRule="atLeast"/>
        </w:trPr>
        <w:tc>
          <w:tcPr>
            <w:tcW w:w="2720" w:type="dxa"/>
          </w:tcPr>
          <w:p>
            <w:pPr>
              <w:pStyle w:val="TableParagraph"/>
              <w:spacing w:line="295" w:lineRule="exact"/>
              <w:ind w:left="80"/>
              <w:rPr>
                <w:sz w:val="18"/>
              </w:rPr>
            </w:pPr>
            <w:r>
              <w:rPr>
                <w:sz w:val="18"/>
              </w:rPr>
              <w:t>End</w:t>
            </w:r>
            <w:r>
              <w:rPr>
                <w:spacing w:val="-1"/>
                <w:sz w:val="18"/>
              </w:rPr>
              <w:t> </w:t>
            </w:r>
            <w:r>
              <w:rPr>
                <w:sz w:val="18"/>
              </w:rPr>
              <w:t>Date</w:t>
            </w:r>
            <w:r>
              <w:rPr>
                <w:spacing w:val="-1"/>
                <w:sz w:val="18"/>
              </w:rPr>
              <w:t> </w:t>
            </w:r>
            <w:r>
              <w:rPr>
                <w:sz w:val="18"/>
              </w:rPr>
              <w:t>(dd-mm-</w:t>
            </w:r>
            <w:r>
              <w:rPr>
                <w:spacing w:val="-2"/>
                <w:sz w:val="18"/>
              </w:rPr>
              <w:t>yyyy)</w:t>
            </w:r>
          </w:p>
        </w:tc>
        <w:tc>
          <w:tcPr>
            <w:tcW w:w="8180" w:type="dxa"/>
          </w:tcPr>
          <w:p>
            <w:pPr>
              <w:pStyle w:val="TableParagraph"/>
              <w:spacing w:line="295" w:lineRule="exact"/>
              <w:ind w:left="80"/>
              <w:rPr>
                <w:sz w:val="18"/>
              </w:rPr>
            </w:pPr>
            <w:r>
              <w:rPr>
                <w:spacing w:val="-2"/>
                <w:sz w:val="18"/>
              </w:rPr>
              <w:t>31/08/2023</w:t>
            </w:r>
          </w:p>
        </w:tc>
      </w:tr>
      <w:tr>
        <w:trPr>
          <w:trHeight w:val="320" w:hRule="atLeast"/>
        </w:trPr>
        <w:tc>
          <w:tcPr>
            <w:tcW w:w="2720" w:type="dxa"/>
          </w:tcPr>
          <w:p>
            <w:pPr>
              <w:pStyle w:val="TableParagraph"/>
              <w:spacing w:line="295" w:lineRule="exact"/>
              <w:ind w:left="80"/>
              <w:rPr>
                <w:sz w:val="18"/>
              </w:rPr>
            </w:pPr>
            <w:r>
              <w:rPr>
                <w:sz w:val="18"/>
              </w:rPr>
              <w:t>Available</w:t>
            </w:r>
            <w:r>
              <w:rPr>
                <w:spacing w:val="-1"/>
                <w:sz w:val="18"/>
              </w:rPr>
              <w:t> </w:t>
            </w:r>
            <w:r>
              <w:rPr>
                <w:spacing w:val="-2"/>
                <w:sz w:val="18"/>
              </w:rPr>
              <w:t>Languages</w:t>
            </w:r>
          </w:p>
        </w:tc>
        <w:tc>
          <w:tcPr>
            <w:tcW w:w="8180" w:type="dxa"/>
          </w:tcPr>
          <w:p>
            <w:pPr>
              <w:pStyle w:val="TableParagraph"/>
              <w:spacing w:line="295" w:lineRule="exact"/>
              <w:ind w:left="80"/>
              <w:rPr>
                <w:sz w:val="18"/>
              </w:rPr>
            </w:pPr>
            <w:r>
              <w:rPr>
                <w:spacing w:val="-2"/>
                <w:sz w:val="18"/>
              </w:rPr>
              <w:t>English</w:t>
            </w:r>
          </w:p>
        </w:tc>
      </w:tr>
      <w:tr>
        <w:trPr>
          <w:trHeight w:val="320" w:hRule="atLeast"/>
        </w:trPr>
        <w:tc>
          <w:tcPr>
            <w:tcW w:w="2720" w:type="dxa"/>
          </w:tcPr>
          <w:p>
            <w:pPr>
              <w:pStyle w:val="TableParagraph"/>
              <w:spacing w:line="295" w:lineRule="exact"/>
              <w:ind w:left="80"/>
              <w:rPr>
                <w:sz w:val="18"/>
              </w:rPr>
            </w:pPr>
            <w:r>
              <w:rPr>
                <w:sz w:val="18"/>
              </w:rPr>
              <w:t>Available</w:t>
            </w:r>
            <w:r>
              <w:rPr>
                <w:spacing w:val="-1"/>
                <w:sz w:val="18"/>
              </w:rPr>
              <w:t> </w:t>
            </w:r>
            <w:r>
              <w:rPr>
                <w:spacing w:val="-2"/>
                <w:sz w:val="18"/>
              </w:rPr>
              <w:t>Medias</w:t>
            </w:r>
          </w:p>
        </w:tc>
        <w:tc>
          <w:tcPr>
            <w:tcW w:w="8180" w:type="dxa"/>
          </w:tcPr>
          <w:p>
            <w:pPr>
              <w:pStyle w:val="TableParagraph"/>
              <w:spacing w:line="295" w:lineRule="exact"/>
              <w:ind w:left="80"/>
              <w:rPr>
                <w:sz w:val="18"/>
              </w:rPr>
            </w:pPr>
            <w:r>
              <w:rPr>
                <w:sz w:val="18"/>
              </w:rPr>
              <w:t>Press,</w:t>
            </w:r>
            <w:r>
              <w:rPr>
                <w:spacing w:val="12"/>
                <w:sz w:val="18"/>
              </w:rPr>
              <w:t> </w:t>
            </w:r>
            <w:r>
              <w:rPr>
                <w:sz w:val="18"/>
              </w:rPr>
              <w:t>Website,</w:t>
            </w:r>
            <w:r>
              <w:rPr>
                <w:spacing w:val="3"/>
                <w:sz w:val="18"/>
              </w:rPr>
              <w:t> </w:t>
            </w:r>
            <w:r>
              <w:rPr>
                <w:sz w:val="18"/>
              </w:rPr>
              <w:t>Video,</w:t>
            </w:r>
            <w:r>
              <w:rPr>
                <w:spacing w:val="11"/>
                <w:sz w:val="18"/>
              </w:rPr>
              <w:t> </w:t>
            </w:r>
            <w:r>
              <w:rPr>
                <w:sz w:val="18"/>
              </w:rPr>
              <w:t>Publications,</w:t>
            </w:r>
            <w:r>
              <w:rPr>
                <w:spacing w:val="3"/>
                <w:sz w:val="18"/>
              </w:rPr>
              <w:t> </w:t>
            </w:r>
            <w:r>
              <w:rPr>
                <w:sz w:val="18"/>
              </w:rPr>
              <w:t>Network,</w:t>
            </w:r>
            <w:r>
              <w:rPr>
                <w:spacing w:val="12"/>
                <w:sz w:val="18"/>
              </w:rPr>
              <w:t> </w:t>
            </w:r>
            <w:r>
              <w:rPr>
                <w:sz w:val="18"/>
              </w:rPr>
              <w:t>Internet,</w:t>
            </w:r>
            <w:r>
              <w:rPr>
                <w:spacing w:val="4"/>
                <w:sz w:val="18"/>
              </w:rPr>
              <w:t> </w:t>
            </w:r>
            <w:r>
              <w:rPr>
                <w:spacing w:val="-4"/>
                <w:sz w:val="18"/>
              </w:rPr>
              <w:t>Oral</w:t>
            </w:r>
          </w:p>
        </w:tc>
      </w:tr>
      <w:tr>
        <w:trPr>
          <w:trHeight w:val="320" w:hRule="atLeast"/>
        </w:trPr>
        <w:tc>
          <w:tcPr>
            <w:tcW w:w="2720" w:type="dxa"/>
          </w:tcPr>
          <w:p>
            <w:pPr>
              <w:pStyle w:val="TableParagraph"/>
              <w:spacing w:line="295" w:lineRule="exact"/>
              <w:ind w:left="80"/>
              <w:rPr>
                <w:sz w:val="18"/>
              </w:rPr>
            </w:pPr>
            <w:r>
              <w:rPr>
                <w:sz w:val="18"/>
              </w:rPr>
              <w:t>Leading</w:t>
            </w:r>
            <w:r>
              <w:rPr>
                <w:spacing w:val="-3"/>
                <w:sz w:val="18"/>
              </w:rPr>
              <w:t> </w:t>
            </w:r>
            <w:r>
              <w:rPr>
                <w:spacing w:val="-2"/>
                <w:sz w:val="18"/>
              </w:rPr>
              <w:t>Organisation</w:t>
            </w:r>
          </w:p>
        </w:tc>
        <w:tc>
          <w:tcPr>
            <w:tcW w:w="8180" w:type="dxa"/>
          </w:tcPr>
          <w:p>
            <w:pPr>
              <w:pStyle w:val="TableParagraph"/>
              <w:spacing w:line="295" w:lineRule="exact"/>
              <w:ind w:left="80"/>
              <w:rPr>
                <w:sz w:val="18"/>
              </w:rPr>
            </w:pPr>
            <w:r>
              <w:rPr>
                <w:sz w:val="18"/>
              </w:rPr>
              <w:t>THE</w:t>
            </w:r>
            <w:r>
              <w:rPr>
                <w:spacing w:val="-5"/>
                <w:sz w:val="18"/>
              </w:rPr>
              <w:t> </w:t>
            </w:r>
            <w:r>
              <w:rPr>
                <w:sz w:val="18"/>
              </w:rPr>
              <w:t>UNIVERSITY</w:t>
            </w:r>
            <w:r>
              <w:rPr>
                <w:spacing w:val="-4"/>
                <w:sz w:val="18"/>
              </w:rPr>
              <w:t> </w:t>
            </w:r>
            <w:r>
              <w:rPr>
                <w:sz w:val="18"/>
              </w:rPr>
              <w:t>OF</w:t>
            </w:r>
            <w:r>
              <w:rPr>
                <w:spacing w:val="-5"/>
                <w:sz w:val="18"/>
              </w:rPr>
              <w:t> </w:t>
            </w:r>
            <w:r>
              <w:rPr>
                <w:sz w:val="18"/>
              </w:rPr>
              <w:t>THE</w:t>
            </w:r>
            <w:r>
              <w:rPr>
                <w:spacing w:val="-4"/>
                <w:sz w:val="18"/>
              </w:rPr>
              <w:t> </w:t>
            </w:r>
            <w:r>
              <w:rPr>
                <w:sz w:val="18"/>
              </w:rPr>
              <w:t>ARTS</w:t>
            </w:r>
            <w:r>
              <w:rPr>
                <w:spacing w:val="-4"/>
                <w:sz w:val="18"/>
              </w:rPr>
              <w:t> </w:t>
            </w:r>
            <w:r>
              <w:rPr>
                <w:spacing w:val="-2"/>
                <w:sz w:val="18"/>
              </w:rPr>
              <w:t>LONDON</w:t>
            </w:r>
          </w:p>
        </w:tc>
      </w:tr>
      <w:tr>
        <w:trPr>
          <w:trHeight w:val="720" w:hRule="atLeast"/>
        </w:trPr>
        <w:tc>
          <w:tcPr>
            <w:tcW w:w="2720" w:type="dxa"/>
          </w:tcPr>
          <w:p>
            <w:pPr>
              <w:pStyle w:val="TableParagraph"/>
              <w:spacing w:before="181"/>
              <w:ind w:left="80"/>
              <w:rPr>
                <w:sz w:val="18"/>
              </w:rPr>
            </w:pPr>
            <w:r>
              <w:rPr>
                <w:sz w:val="18"/>
              </w:rPr>
              <w:t>Participating</w:t>
            </w:r>
            <w:r>
              <w:rPr>
                <w:spacing w:val="-1"/>
                <w:sz w:val="18"/>
              </w:rPr>
              <w:t> </w:t>
            </w:r>
            <w:r>
              <w:rPr>
                <w:spacing w:val="-2"/>
                <w:sz w:val="18"/>
              </w:rPr>
              <w:t>Organisations</w:t>
            </w:r>
          </w:p>
        </w:tc>
        <w:tc>
          <w:tcPr>
            <w:tcW w:w="8180" w:type="dxa"/>
          </w:tcPr>
          <w:p>
            <w:pPr>
              <w:pStyle w:val="TableParagraph"/>
              <w:spacing w:line="239" w:lineRule="exact"/>
              <w:ind w:left="80"/>
              <w:rPr>
                <w:sz w:val="18"/>
              </w:rPr>
            </w:pPr>
            <w:r>
              <w:rPr>
                <w:sz w:val="18"/>
              </w:rPr>
              <w:t>KUNSTHOGSKOLEN</w:t>
            </w:r>
            <w:r>
              <w:rPr>
                <w:spacing w:val="-4"/>
                <w:sz w:val="18"/>
              </w:rPr>
              <w:t> </w:t>
            </w:r>
            <w:r>
              <w:rPr>
                <w:sz w:val="18"/>
              </w:rPr>
              <w:t>I</w:t>
            </w:r>
            <w:r>
              <w:rPr>
                <w:spacing w:val="-4"/>
                <w:sz w:val="18"/>
              </w:rPr>
              <w:t> </w:t>
            </w:r>
            <w:r>
              <w:rPr>
                <w:sz w:val="18"/>
              </w:rPr>
              <w:t>OSLO</w:t>
            </w:r>
            <w:r>
              <w:rPr>
                <w:spacing w:val="-5"/>
                <w:sz w:val="18"/>
              </w:rPr>
              <w:t> </w:t>
            </w:r>
            <w:r>
              <w:rPr>
                <w:sz w:val="18"/>
              </w:rPr>
              <w:t>KHIO,</w:t>
            </w:r>
            <w:r>
              <w:rPr>
                <w:spacing w:val="5"/>
                <w:sz w:val="18"/>
              </w:rPr>
              <w:t> </w:t>
            </w:r>
            <w:r>
              <w:rPr>
                <w:sz w:val="18"/>
              </w:rPr>
              <w:t>UNIVERSIDADE</w:t>
            </w:r>
            <w:r>
              <w:rPr>
                <w:spacing w:val="-5"/>
                <w:sz w:val="18"/>
              </w:rPr>
              <w:t> </w:t>
            </w:r>
            <w:r>
              <w:rPr>
                <w:sz w:val="18"/>
              </w:rPr>
              <w:t>NOVA</w:t>
            </w:r>
            <w:r>
              <w:rPr>
                <w:spacing w:val="-4"/>
                <w:sz w:val="18"/>
              </w:rPr>
              <w:t> </w:t>
            </w:r>
            <w:r>
              <w:rPr>
                <w:sz w:val="18"/>
              </w:rPr>
              <w:t>DE</w:t>
            </w:r>
            <w:r>
              <w:rPr>
                <w:spacing w:val="-4"/>
                <w:sz w:val="18"/>
              </w:rPr>
              <w:t> </w:t>
            </w:r>
            <w:r>
              <w:rPr>
                <w:sz w:val="18"/>
              </w:rPr>
              <w:t>LISBOA,</w:t>
            </w:r>
            <w:r>
              <w:rPr>
                <w:spacing w:val="6"/>
                <w:sz w:val="18"/>
              </w:rPr>
              <w:t> </w:t>
            </w:r>
            <w:r>
              <w:rPr>
                <w:spacing w:val="-2"/>
                <w:sz w:val="18"/>
              </w:rPr>
              <w:t>KUNSTHOCHSCHULE</w:t>
            </w:r>
          </w:p>
          <w:p>
            <w:pPr>
              <w:pStyle w:val="TableParagraph"/>
              <w:spacing w:line="153" w:lineRule="auto" w:before="25"/>
              <w:ind w:left="80" w:right="134"/>
              <w:rPr>
                <w:sz w:val="18"/>
              </w:rPr>
            </w:pPr>
            <w:r>
              <w:rPr>
                <w:sz w:val="18"/>
              </w:rPr>
              <w:t>BERLIN-WEISSENSEE</w:t>
            </w:r>
            <w:r>
              <w:rPr>
                <w:spacing w:val="-7"/>
                <w:sz w:val="18"/>
              </w:rPr>
              <w:t> </w:t>
            </w:r>
            <w:r>
              <w:rPr>
                <w:sz w:val="18"/>
              </w:rPr>
              <w:t>HOCHSCHULE</w:t>
            </w:r>
            <w:r>
              <w:rPr>
                <w:spacing w:val="-7"/>
                <w:sz w:val="18"/>
              </w:rPr>
              <w:t> </w:t>
            </w:r>
            <w:r>
              <w:rPr>
                <w:sz w:val="18"/>
              </w:rPr>
              <w:t>FUER</w:t>
            </w:r>
            <w:r>
              <w:rPr>
                <w:spacing w:val="-6"/>
                <w:sz w:val="18"/>
              </w:rPr>
              <w:t> </w:t>
            </w:r>
            <w:r>
              <w:rPr>
                <w:sz w:val="18"/>
              </w:rPr>
              <w:t>GESTALTUNG,</w:t>
            </w:r>
            <w:r>
              <w:rPr>
                <w:spacing w:val="12"/>
                <w:sz w:val="18"/>
              </w:rPr>
              <w:t> </w:t>
            </w:r>
            <w:r>
              <w:rPr>
                <w:sz w:val="18"/>
              </w:rPr>
              <w:t>Vysoka</w:t>
            </w:r>
            <w:r>
              <w:rPr>
                <w:spacing w:val="-7"/>
                <w:sz w:val="18"/>
              </w:rPr>
              <w:t> </w:t>
            </w:r>
            <w:r>
              <w:rPr>
                <w:sz w:val="18"/>
              </w:rPr>
              <w:t>skola</w:t>
            </w:r>
            <w:r>
              <w:rPr>
                <w:spacing w:val="-7"/>
                <w:sz w:val="18"/>
              </w:rPr>
              <w:t> </w:t>
            </w:r>
            <w:r>
              <w:rPr>
                <w:sz w:val="18"/>
              </w:rPr>
              <w:t>umeleckoprumyslova v Praze</w:t>
            </w:r>
          </w:p>
        </w:tc>
      </w:tr>
    </w:tbl>
    <w:p>
      <w:pPr>
        <w:pStyle w:val="Heading2"/>
        <w:numPr>
          <w:ilvl w:val="1"/>
          <w:numId w:val="1"/>
        </w:numPr>
        <w:tabs>
          <w:tab w:pos="643" w:val="left" w:leader="none"/>
          <w:tab w:pos="11039" w:val="left" w:leader="none"/>
        </w:tabs>
        <w:spacing w:line="240" w:lineRule="auto" w:before="236" w:after="0"/>
        <w:ind w:left="643" w:right="0" w:hanging="463"/>
        <w:jc w:val="left"/>
      </w:pPr>
      <w:r>
        <w:rPr>
          <w:color w:val="000000"/>
          <w:shd w:fill="C3E1FF" w:color="auto" w:val="clear"/>
        </w:rPr>
        <w:t>Multiplier</w:t>
      </w:r>
      <w:r>
        <w:rPr>
          <w:color w:val="000000"/>
          <w:spacing w:val="-1"/>
          <w:shd w:fill="C3E1FF" w:color="auto" w:val="clear"/>
        </w:rPr>
        <w:t> </w:t>
      </w:r>
      <w:r>
        <w:rPr>
          <w:color w:val="000000"/>
          <w:spacing w:val="-2"/>
          <w:shd w:fill="C3E1FF" w:color="auto" w:val="clear"/>
        </w:rPr>
        <w:t>Events</w:t>
      </w:r>
      <w:r>
        <w:rPr>
          <w:color w:val="000000"/>
          <w:shd w:fill="C3E1FF" w:color="auto" w:val="clear"/>
        </w:rPr>
        <w:tab/>
      </w:r>
    </w:p>
    <w:p>
      <w:pPr>
        <w:pStyle w:val="BodyText"/>
        <w:spacing w:before="169"/>
        <w:ind w:left="0"/>
        <w:rPr>
          <w:sz w:val="24"/>
        </w:rPr>
      </w:pPr>
    </w:p>
    <w:p>
      <w:pPr>
        <w:pStyle w:val="BodyText"/>
        <w:spacing w:line="151" w:lineRule="auto"/>
        <w:ind w:left="120"/>
      </w:pPr>
      <w:r>
        <w:rPr/>
        <w:t>This</w:t>
      </w:r>
      <w:r>
        <w:rPr>
          <w:spacing w:val="-2"/>
        </w:rPr>
        <w:t> </w:t>
      </w:r>
      <w:r>
        <w:rPr/>
        <w:t>table</w:t>
      </w:r>
      <w:r>
        <w:rPr>
          <w:spacing w:val="-2"/>
        </w:rPr>
        <w:t> </w:t>
      </w:r>
      <w:r>
        <w:rPr/>
        <w:t>reflects</w:t>
      </w:r>
      <w:r>
        <w:rPr>
          <w:spacing w:val="-2"/>
        </w:rPr>
        <w:t> </w:t>
      </w:r>
      <w:r>
        <w:rPr/>
        <w:t>the</w:t>
      </w:r>
      <w:r>
        <w:rPr>
          <w:spacing w:val="-2"/>
        </w:rPr>
        <w:t> </w:t>
      </w:r>
      <w:r>
        <w:rPr/>
        <w:t>information</w:t>
      </w:r>
      <w:r>
        <w:rPr>
          <w:spacing w:val="-2"/>
        </w:rPr>
        <w:t> </w:t>
      </w:r>
      <w:r>
        <w:rPr/>
        <w:t>entered</w:t>
      </w:r>
      <w:r>
        <w:rPr>
          <w:spacing w:val="-2"/>
        </w:rPr>
        <w:t> </w:t>
      </w:r>
      <w:r>
        <w:rPr/>
        <w:t>in</w:t>
      </w:r>
      <w:r>
        <w:rPr>
          <w:spacing w:val="-2"/>
        </w:rPr>
        <w:t> </w:t>
      </w:r>
      <w:r>
        <w:rPr/>
        <w:t>Mobility</w:t>
      </w:r>
      <w:r>
        <w:rPr>
          <w:spacing w:val="-2"/>
        </w:rPr>
        <w:t> </w:t>
      </w:r>
      <w:r>
        <w:rPr/>
        <w:t>Tool+.</w:t>
      </w:r>
      <w:r>
        <w:rPr>
          <w:spacing w:val="-2"/>
        </w:rPr>
        <w:t> </w:t>
      </w:r>
      <w:r>
        <w:rPr/>
        <w:t>If</w:t>
      </w:r>
      <w:r>
        <w:rPr>
          <w:spacing w:val="-2"/>
        </w:rPr>
        <w:t> </w:t>
      </w:r>
      <w:r>
        <w:rPr/>
        <w:t>you</w:t>
      </w:r>
      <w:r>
        <w:rPr>
          <w:spacing w:val="-2"/>
        </w:rPr>
        <w:t> </w:t>
      </w:r>
      <w:r>
        <w:rPr/>
        <w:t>would</w:t>
      </w:r>
      <w:r>
        <w:rPr>
          <w:spacing w:val="-2"/>
        </w:rPr>
        <w:t> </w:t>
      </w:r>
      <w:r>
        <w:rPr/>
        <w:t>like</w:t>
      </w:r>
      <w:r>
        <w:rPr>
          <w:spacing w:val="-2"/>
        </w:rPr>
        <w:t> </w:t>
      </w:r>
      <w:r>
        <w:rPr/>
        <w:t>to</w:t>
      </w:r>
      <w:r>
        <w:rPr>
          <w:spacing w:val="-2"/>
        </w:rPr>
        <w:t> </w:t>
      </w:r>
      <w:r>
        <w:rPr/>
        <w:t>change</w:t>
      </w:r>
      <w:r>
        <w:rPr>
          <w:spacing w:val="-2"/>
        </w:rPr>
        <w:t> </w:t>
      </w:r>
      <w:r>
        <w:rPr/>
        <w:t>it</w:t>
      </w:r>
      <w:r>
        <w:rPr>
          <w:spacing w:val="-2"/>
        </w:rPr>
        <w:t> </w:t>
      </w:r>
      <w:r>
        <w:rPr/>
        <w:t>please</w:t>
      </w:r>
      <w:r>
        <w:rPr>
          <w:spacing w:val="-2"/>
        </w:rPr>
        <w:t> </w:t>
      </w:r>
      <w:r>
        <w:rPr/>
        <w:t>do</w:t>
      </w:r>
      <w:r>
        <w:rPr>
          <w:spacing w:val="-2"/>
        </w:rPr>
        <w:t> </w:t>
      </w:r>
      <w:r>
        <w:rPr/>
        <w:t>it</w:t>
      </w:r>
      <w:r>
        <w:rPr>
          <w:spacing w:val="-2"/>
        </w:rPr>
        <w:t> </w:t>
      </w:r>
      <w:r>
        <w:rPr/>
        <w:t>in</w:t>
      </w:r>
      <w:r>
        <w:rPr>
          <w:spacing w:val="-2"/>
        </w:rPr>
        <w:t> </w:t>
      </w:r>
      <w:r>
        <w:rPr/>
        <w:t>the</w:t>
      </w:r>
      <w:r>
        <w:rPr>
          <w:spacing w:val="-2"/>
        </w:rPr>
        <w:t> </w:t>
      </w:r>
      <w:r>
        <w:rPr/>
        <w:t>corresponding Mobility Tool+ section. The information presented here will be automatically refreshed after that.</w:t>
      </w:r>
    </w:p>
    <w:p>
      <w:pPr>
        <w:pStyle w:val="BodyText"/>
        <w:spacing w:before="8" w:after="1"/>
        <w:ind w:left="0"/>
        <w:rPr>
          <w:sz w:val="7"/>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Event</w:t>
            </w:r>
            <w:r>
              <w:rPr>
                <w:spacing w:val="-5"/>
                <w:sz w:val="18"/>
              </w:rPr>
              <w:t> </w:t>
            </w:r>
            <w:r>
              <w:rPr>
                <w:spacing w:val="-2"/>
                <w:sz w:val="18"/>
              </w:rPr>
              <w:t>Identification</w:t>
            </w:r>
          </w:p>
        </w:tc>
        <w:tc>
          <w:tcPr>
            <w:tcW w:w="8180" w:type="dxa"/>
          </w:tcPr>
          <w:p>
            <w:pPr>
              <w:pStyle w:val="TableParagraph"/>
              <w:spacing w:line="295" w:lineRule="exact"/>
              <w:ind w:left="80"/>
              <w:rPr>
                <w:sz w:val="18"/>
              </w:rPr>
            </w:pPr>
            <w:r>
              <w:rPr>
                <w:spacing w:val="-5"/>
                <w:sz w:val="18"/>
              </w:rPr>
              <w:t>E1</w:t>
            </w:r>
          </w:p>
        </w:tc>
      </w:tr>
      <w:tr>
        <w:trPr>
          <w:trHeight w:val="320" w:hRule="atLeast"/>
        </w:trPr>
        <w:tc>
          <w:tcPr>
            <w:tcW w:w="2720" w:type="dxa"/>
          </w:tcPr>
          <w:p>
            <w:pPr>
              <w:pStyle w:val="TableParagraph"/>
              <w:spacing w:line="295" w:lineRule="exact"/>
              <w:ind w:left="80"/>
              <w:rPr>
                <w:sz w:val="18"/>
              </w:rPr>
            </w:pPr>
            <w:r>
              <w:rPr>
                <w:sz w:val="18"/>
              </w:rPr>
              <w:t>Event</w:t>
            </w:r>
            <w:r>
              <w:rPr>
                <w:spacing w:val="-5"/>
                <w:sz w:val="18"/>
              </w:rPr>
              <w:t> </w:t>
            </w:r>
            <w:r>
              <w:rPr>
                <w:spacing w:val="-2"/>
                <w:sz w:val="18"/>
              </w:rPr>
              <w:t>Title</w:t>
            </w:r>
          </w:p>
        </w:tc>
        <w:tc>
          <w:tcPr>
            <w:tcW w:w="8180" w:type="dxa"/>
          </w:tcPr>
          <w:p>
            <w:pPr>
              <w:pStyle w:val="TableParagraph"/>
              <w:spacing w:line="295" w:lineRule="exact"/>
              <w:ind w:left="80"/>
              <w:rPr>
                <w:sz w:val="18"/>
              </w:rPr>
            </w:pPr>
            <w:r>
              <w:rPr>
                <w:sz w:val="18"/>
              </w:rPr>
              <w:t>Decoding</w:t>
            </w:r>
            <w:r>
              <w:rPr>
                <w:spacing w:val="-3"/>
                <w:sz w:val="18"/>
              </w:rPr>
              <w:t> </w:t>
            </w:r>
            <w:r>
              <w:rPr>
                <w:spacing w:val="-2"/>
                <w:sz w:val="18"/>
              </w:rPr>
              <w:t>Ceramics</w:t>
            </w:r>
          </w:p>
        </w:tc>
      </w:tr>
    </w:tbl>
    <w:p>
      <w:pPr>
        <w:spacing w:after="0" w:line="295" w:lineRule="exact"/>
        <w:rPr>
          <w:sz w:val="18"/>
        </w:rPr>
        <w:sectPr>
          <w:pgSz w:w="11900" w:h="16840"/>
          <w:pgMar w:header="70" w:footer="155" w:top="1300" w:bottom="340" w:left="360" w:right="380"/>
        </w:sectPr>
      </w:pPr>
    </w:p>
    <w:p>
      <w:pPr>
        <w:pStyle w:val="BodyText"/>
        <w:spacing w:before="15"/>
        <w:ind w:left="0"/>
        <w:rPr>
          <w:sz w:val="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8710" w:hRule="atLeast"/>
        </w:trPr>
        <w:tc>
          <w:tcPr>
            <w:tcW w:w="2720" w:type="dxa"/>
            <w:tcBorders>
              <w:top w:val="nil"/>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77"/>
              <w:rPr>
                <w:sz w:val="18"/>
              </w:rPr>
            </w:pPr>
          </w:p>
          <w:p>
            <w:pPr>
              <w:pStyle w:val="TableParagraph"/>
              <w:spacing w:line="153" w:lineRule="auto"/>
              <w:ind w:left="80" w:right="168"/>
              <w:rPr>
                <w:sz w:val="18"/>
              </w:rPr>
            </w:pPr>
            <w:r>
              <w:rPr>
                <w:sz w:val="18"/>
              </w:rPr>
              <w:t>Description</w:t>
            </w:r>
            <w:r>
              <w:rPr>
                <w:spacing w:val="-13"/>
                <w:sz w:val="18"/>
              </w:rPr>
              <w:t> </w:t>
            </w:r>
            <w:r>
              <w:rPr>
                <w:sz w:val="18"/>
              </w:rPr>
              <w:t>of</w:t>
            </w:r>
            <w:r>
              <w:rPr>
                <w:spacing w:val="-12"/>
                <w:sz w:val="18"/>
              </w:rPr>
              <w:t> </w:t>
            </w:r>
            <w:r>
              <w:rPr>
                <w:sz w:val="18"/>
              </w:rPr>
              <w:t>the</w:t>
            </w:r>
            <w:r>
              <w:rPr>
                <w:spacing w:val="-13"/>
                <w:sz w:val="18"/>
              </w:rPr>
              <w:t> </w:t>
            </w:r>
            <w:r>
              <w:rPr>
                <w:sz w:val="18"/>
              </w:rPr>
              <w:t>multiplier </w:t>
            </w:r>
            <w:r>
              <w:rPr>
                <w:spacing w:val="-2"/>
                <w:sz w:val="18"/>
              </w:rPr>
              <w:t>event</w:t>
            </w:r>
          </w:p>
        </w:tc>
        <w:tc>
          <w:tcPr>
            <w:tcW w:w="8180" w:type="dxa"/>
            <w:tcBorders>
              <w:top w:val="nil"/>
            </w:tcBorders>
          </w:tcPr>
          <w:p>
            <w:pPr>
              <w:pStyle w:val="TableParagraph"/>
              <w:spacing w:line="153" w:lineRule="auto" w:before="54"/>
              <w:ind w:left="80" w:right="185"/>
              <w:rPr>
                <w:sz w:val="18"/>
              </w:rPr>
            </w:pPr>
            <w:r>
              <w:rPr>
                <w:sz w:val="18"/>
              </w:rPr>
              <w:t>UAL organised the final multiplier event titled ‘CRAFT: Decoding Ceramics’ to present to the wider ceramic art and design community the intellectual outputs (IO1) the interactive map and IO2 Decoding Cards, a series of pedagogical approaches and innovative teaching methods. The event gathered 52 external participants from across the ceramic discipline, including heads of departments, teachers, graduates, makers, business coaches, as well as 4 international attendees. The event format included a keynote presentation and a series of talks to present the intellectual outputs</w:t>
            </w:r>
            <w:r>
              <w:rPr>
                <w:spacing w:val="-3"/>
                <w:sz w:val="18"/>
              </w:rPr>
              <w:t> </w:t>
            </w:r>
            <w:r>
              <w:rPr>
                <w:sz w:val="18"/>
              </w:rPr>
              <w:t>and</w:t>
            </w:r>
            <w:r>
              <w:rPr>
                <w:spacing w:val="-3"/>
                <w:sz w:val="18"/>
              </w:rPr>
              <w:t> </w:t>
            </w:r>
            <w:r>
              <w:rPr>
                <w:sz w:val="18"/>
              </w:rPr>
              <w:t>to</w:t>
            </w:r>
            <w:r>
              <w:rPr>
                <w:spacing w:val="-3"/>
                <w:sz w:val="18"/>
              </w:rPr>
              <w:t> </w:t>
            </w:r>
            <w:r>
              <w:rPr>
                <w:sz w:val="18"/>
              </w:rPr>
              <w:t>debate</w:t>
            </w:r>
            <w:r>
              <w:rPr>
                <w:spacing w:val="-3"/>
                <w:sz w:val="18"/>
              </w:rPr>
              <w:t> </w:t>
            </w:r>
            <w:r>
              <w:rPr>
                <w:sz w:val="18"/>
              </w:rPr>
              <w:t>their</w:t>
            </w:r>
            <w:r>
              <w:rPr>
                <w:spacing w:val="-3"/>
                <w:sz w:val="18"/>
              </w:rPr>
              <w:t> </w:t>
            </w:r>
            <w:r>
              <w:rPr>
                <w:sz w:val="18"/>
              </w:rPr>
              <w:t>potential</w:t>
            </w:r>
            <w:r>
              <w:rPr>
                <w:spacing w:val="-3"/>
                <w:sz w:val="18"/>
              </w:rPr>
              <w:t> </w:t>
            </w:r>
            <w:r>
              <w:rPr>
                <w:sz w:val="18"/>
              </w:rPr>
              <w:t>impact</w:t>
            </w:r>
            <w:r>
              <w:rPr>
                <w:spacing w:val="-3"/>
                <w:sz w:val="18"/>
              </w:rPr>
              <w:t> </w:t>
            </w:r>
            <w:r>
              <w:rPr>
                <w:sz w:val="18"/>
              </w:rPr>
              <w:t>followed</w:t>
            </w:r>
            <w:r>
              <w:rPr>
                <w:spacing w:val="-3"/>
                <w:sz w:val="18"/>
              </w:rPr>
              <w:t> </w:t>
            </w:r>
            <w:r>
              <w:rPr>
                <w:sz w:val="18"/>
              </w:rPr>
              <w:t>by</w:t>
            </w:r>
            <w:r>
              <w:rPr>
                <w:spacing w:val="-3"/>
                <w:sz w:val="18"/>
              </w:rPr>
              <w:t> </w:t>
            </w:r>
            <w:r>
              <w:rPr>
                <w:sz w:val="18"/>
              </w:rPr>
              <w:t>a</w:t>
            </w:r>
            <w:r>
              <w:rPr>
                <w:spacing w:val="-3"/>
                <w:sz w:val="18"/>
              </w:rPr>
              <w:t> </w:t>
            </w:r>
            <w:r>
              <w:rPr>
                <w:sz w:val="18"/>
              </w:rPr>
              <w:t>wrap-up</w:t>
            </w:r>
            <w:r>
              <w:rPr>
                <w:spacing w:val="-3"/>
                <w:sz w:val="18"/>
              </w:rPr>
              <w:t> </w:t>
            </w:r>
            <w:r>
              <w:rPr>
                <w:sz w:val="18"/>
              </w:rPr>
              <w:t>and</w:t>
            </w:r>
            <w:r>
              <w:rPr>
                <w:spacing w:val="-3"/>
                <w:sz w:val="18"/>
              </w:rPr>
              <w:t> </w:t>
            </w:r>
            <w:r>
              <w:rPr>
                <w:sz w:val="18"/>
              </w:rPr>
              <w:t>Q&amp;A</w:t>
            </w:r>
            <w:r>
              <w:rPr>
                <w:spacing w:val="-3"/>
                <w:sz w:val="18"/>
              </w:rPr>
              <w:t> </w:t>
            </w:r>
            <w:r>
              <w:rPr>
                <w:sz w:val="18"/>
              </w:rPr>
              <w:t>session</w:t>
            </w:r>
            <w:r>
              <w:rPr>
                <w:spacing w:val="-3"/>
                <w:sz w:val="18"/>
              </w:rPr>
              <w:t> </w:t>
            </w:r>
            <w:r>
              <w:rPr>
                <w:sz w:val="18"/>
              </w:rPr>
              <w:t>to</w:t>
            </w:r>
            <w:r>
              <w:rPr>
                <w:spacing w:val="-3"/>
                <w:sz w:val="18"/>
              </w:rPr>
              <w:t> </w:t>
            </w:r>
            <w:r>
              <w:rPr>
                <w:sz w:val="18"/>
              </w:rPr>
              <w:t>engage</w:t>
            </w:r>
            <w:r>
              <w:rPr>
                <w:spacing w:val="-3"/>
                <w:sz w:val="18"/>
              </w:rPr>
              <w:t> </w:t>
            </w:r>
            <w:r>
              <w:rPr>
                <w:sz w:val="18"/>
              </w:rPr>
              <w:t>with audience. Welcome and introduction. The coordinator (UAL) provided a contextual introduction explaining</w:t>
            </w:r>
            <w:r>
              <w:rPr>
                <w:spacing w:val="-2"/>
                <w:sz w:val="18"/>
              </w:rPr>
              <w:t> </w:t>
            </w:r>
            <w:r>
              <w:rPr>
                <w:sz w:val="18"/>
              </w:rPr>
              <w:t>the</w:t>
            </w:r>
            <w:r>
              <w:rPr>
                <w:spacing w:val="-2"/>
                <w:sz w:val="18"/>
              </w:rPr>
              <w:t> </w:t>
            </w:r>
            <w:r>
              <w:rPr>
                <w:sz w:val="18"/>
              </w:rPr>
              <w:t>sense</w:t>
            </w:r>
            <w:r>
              <w:rPr>
                <w:spacing w:val="-2"/>
                <w:sz w:val="18"/>
              </w:rPr>
              <w:t> </w:t>
            </w:r>
            <w:r>
              <w:rPr>
                <w:sz w:val="18"/>
              </w:rPr>
              <w:t>of</w:t>
            </w:r>
            <w:r>
              <w:rPr>
                <w:spacing w:val="-2"/>
                <w:sz w:val="18"/>
              </w:rPr>
              <w:t> </w:t>
            </w:r>
            <w:r>
              <w:rPr>
                <w:sz w:val="18"/>
              </w:rPr>
              <w:t>urgency</w:t>
            </w:r>
            <w:r>
              <w:rPr>
                <w:spacing w:val="-2"/>
                <w:sz w:val="18"/>
              </w:rPr>
              <w:t> </w:t>
            </w:r>
            <w:r>
              <w:rPr>
                <w:sz w:val="18"/>
              </w:rPr>
              <w:t>behind</w:t>
            </w:r>
            <w:r>
              <w:rPr>
                <w:spacing w:val="-2"/>
                <w:sz w:val="18"/>
              </w:rPr>
              <w:t> </w:t>
            </w:r>
            <w:r>
              <w:rPr>
                <w:sz w:val="18"/>
              </w:rPr>
              <w:t>the</w:t>
            </w:r>
            <w:r>
              <w:rPr>
                <w:spacing w:val="-2"/>
                <w:sz w:val="18"/>
              </w:rPr>
              <w:t> </w:t>
            </w:r>
            <w:r>
              <w:rPr>
                <w:sz w:val="18"/>
              </w:rPr>
              <w:t>CRAFT</w:t>
            </w:r>
            <w:r>
              <w:rPr>
                <w:spacing w:val="-2"/>
                <w:sz w:val="18"/>
              </w:rPr>
              <w:t> </w:t>
            </w:r>
            <w:r>
              <w:rPr>
                <w:sz w:val="18"/>
              </w:rPr>
              <w:t>partnership</w:t>
            </w:r>
            <w:r>
              <w:rPr>
                <w:spacing w:val="-2"/>
                <w:sz w:val="18"/>
              </w:rPr>
              <w:t> </w:t>
            </w:r>
            <w:r>
              <w:rPr>
                <w:sz w:val="18"/>
              </w:rPr>
              <w:t>and</w:t>
            </w:r>
            <w:r>
              <w:rPr>
                <w:spacing w:val="-2"/>
                <w:sz w:val="18"/>
              </w:rPr>
              <w:t> </w:t>
            </w:r>
            <w:r>
              <w:rPr>
                <w:sz w:val="18"/>
              </w:rPr>
              <w:t>the</w:t>
            </w:r>
            <w:r>
              <w:rPr>
                <w:spacing w:val="-2"/>
                <w:sz w:val="18"/>
              </w:rPr>
              <w:t> </w:t>
            </w:r>
            <w:r>
              <w:rPr>
                <w:sz w:val="18"/>
              </w:rPr>
              <w:t>drive</w:t>
            </w:r>
            <w:r>
              <w:rPr>
                <w:spacing w:val="-2"/>
                <w:sz w:val="18"/>
              </w:rPr>
              <w:t> </w:t>
            </w:r>
            <w:r>
              <w:rPr>
                <w:sz w:val="18"/>
              </w:rPr>
              <w:t>and</w:t>
            </w:r>
            <w:r>
              <w:rPr>
                <w:spacing w:val="-2"/>
                <w:sz w:val="18"/>
              </w:rPr>
              <w:t> </w:t>
            </w:r>
            <w:r>
              <w:rPr>
                <w:sz w:val="18"/>
              </w:rPr>
              <w:t>imperative</w:t>
            </w:r>
            <w:r>
              <w:rPr>
                <w:spacing w:val="-2"/>
                <w:sz w:val="18"/>
              </w:rPr>
              <w:t> </w:t>
            </w:r>
            <w:r>
              <w:rPr>
                <w:sz w:val="18"/>
              </w:rPr>
              <w:t>for</w:t>
            </w:r>
            <w:r>
              <w:rPr>
                <w:spacing w:val="-2"/>
                <w:sz w:val="18"/>
              </w:rPr>
              <w:t> </w:t>
            </w:r>
            <w:r>
              <w:rPr>
                <w:sz w:val="18"/>
              </w:rPr>
              <w:t>the project to be established, as this expert knowledge is under threat. Universities are the holders of intangible cultural knowledge and act as custodians of the pedagogical needs and the funding of</w:t>
            </w:r>
            <w:r>
              <w:rPr>
                <w:spacing w:val="40"/>
                <w:sz w:val="18"/>
              </w:rPr>
              <w:t> </w:t>
            </w:r>
            <w:r>
              <w:rPr>
                <w:sz w:val="18"/>
              </w:rPr>
              <w:t>the de facto of the ceramic discipline at large and the ceramics industry. Professor Roger</w:t>
            </w:r>
            <w:r>
              <w:rPr>
                <w:spacing w:val="40"/>
                <w:sz w:val="18"/>
              </w:rPr>
              <w:t> </w:t>
            </w:r>
            <w:r>
              <w:rPr>
                <w:sz w:val="18"/>
              </w:rPr>
              <w:t>Kneebone</w:t>
            </w:r>
            <w:r>
              <w:rPr>
                <w:spacing w:val="-3"/>
                <w:sz w:val="18"/>
              </w:rPr>
              <w:t> </w:t>
            </w:r>
            <w:r>
              <w:rPr>
                <w:sz w:val="18"/>
              </w:rPr>
              <w:t>keynote</w:t>
            </w:r>
            <w:r>
              <w:rPr>
                <w:spacing w:val="-3"/>
                <w:sz w:val="18"/>
              </w:rPr>
              <w:t> </w:t>
            </w:r>
            <w:r>
              <w:rPr>
                <w:sz w:val="18"/>
              </w:rPr>
              <w:t>speech</w:t>
            </w:r>
            <w:r>
              <w:rPr>
                <w:spacing w:val="-3"/>
                <w:sz w:val="18"/>
              </w:rPr>
              <w:t> </w:t>
            </w:r>
            <w:r>
              <w:rPr>
                <w:sz w:val="18"/>
              </w:rPr>
              <w:t>on</w:t>
            </w:r>
            <w:r>
              <w:rPr>
                <w:spacing w:val="-3"/>
                <w:sz w:val="18"/>
              </w:rPr>
              <w:t> </w:t>
            </w:r>
            <w:r>
              <w:rPr>
                <w:sz w:val="18"/>
              </w:rPr>
              <w:t>the</w:t>
            </w:r>
            <w:r>
              <w:rPr>
                <w:spacing w:val="-3"/>
                <w:sz w:val="18"/>
              </w:rPr>
              <w:t> </w:t>
            </w:r>
            <w:r>
              <w:rPr>
                <w:sz w:val="18"/>
              </w:rPr>
              <w:t>importance</w:t>
            </w:r>
            <w:r>
              <w:rPr>
                <w:spacing w:val="-3"/>
                <w:sz w:val="18"/>
              </w:rPr>
              <w:t> </w:t>
            </w:r>
            <w:r>
              <w:rPr>
                <w:sz w:val="18"/>
              </w:rPr>
              <w:t>of</w:t>
            </w:r>
            <w:r>
              <w:rPr>
                <w:spacing w:val="-3"/>
                <w:sz w:val="18"/>
              </w:rPr>
              <w:t> </w:t>
            </w:r>
            <w:r>
              <w:rPr>
                <w:sz w:val="18"/>
              </w:rPr>
              <w:t>Expertise</w:t>
            </w:r>
            <w:r>
              <w:rPr>
                <w:spacing w:val="-3"/>
                <w:sz w:val="18"/>
              </w:rPr>
              <w:t> </w:t>
            </w:r>
            <w:r>
              <w:rPr>
                <w:sz w:val="18"/>
              </w:rPr>
              <w:t>and</w:t>
            </w:r>
            <w:r>
              <w:rPr>
                <w:spacing w:val="-3"/>
                <w:sz w:val="18"/>
              </w:rPr>
              <w:t> </w:t>
            </w:r>
            <w:r>
              <w:rPr>
                <w:sz w:val="18"/>
              </w:rPr>
              <w:t>the</w:t>
            </w:r>
            <w:r>
              <w:rPr>
                <w:spacing w:val="-3"/>
                <w:sz w:val="18"/>
              </w:rPr>
              <w:t> </w:t>
            </w:r>
            <w:r>
              <w:rPr>
                <w:sz w:val="18"/>
              </w:rPr>
              <w:t>Path</w:t>
            </w:r>
            <w:r>
              <w:rPr>
                <w:spacing w:val="-3"/>
                <w:sz w:val="18"/>
              </w:rPr>
              <w:t> </w:t>
            </w:r>
            <w:r>
              <w:rPr>
                <w:sz w:val="18"/>
              </w:rPr>
              <w:t>to</w:t>
            </w:r>
            <w:r>
              <w:rPr>
                <w:spacing w:val="-3"/>
                <w:sz w:val="18"/>
              </w:rPr>
              <w:t> </w:t>
            </w:r>
            <w:r>
              <w:rPr>
                <w:sz w:val="18"/>
              </w:rPr>
              <w:t>Mastery</w:t>
            </w:r>
            <w:r>
              <w:rPr>
                <w:spacing w:val="-3"/>
                <w:sz w:val="18"/>
              </w:rPr>
              <w:t> </w:t>
            </w:r>
            <w:r>
              <w:rPr>
                <w:sz w:val="18"/>
              </w:rPr>
              <w:t>spoke</w:t>
            </w:r>
            <w:r>
              <w:rPr>
                <w:spacing w:val="-3"/>
                <w:sz w:val="18"/>
              </w:rPr>
              <w:t> </w:t>
            </w:r>
            <w:r>
              <w:rPr>
                <w:sz w:val="18"/>
              </w:rPr>
              <w:t>about</w:t>
            </w:r>
            <w:r>
              <w:rPr>
                <w:spacing w:val="-3"/>
                <w:sz w:val="18"/>
              </w:rPr>
              <w:t> </w:t>
            </w:r>
            <w:r>
              <w:rPr>
                <w:sz w:val="18"/>
              </w:rPr>
              <w:t>the journey to mastery and the idea of becoming an Expert. He introduced the three stages of becoming an expert from Apprentice to Journeyman, and finally Master. The partners presented</w:t>
            </w:r>
            <w:r>
              <w:rPr>
                <w:spacing w:val="40"/>
                <w:sz w:val="18"/>
              </w:rPr>
              <w:t> </w:t>
            </w:r>
            <w:r>
              <w:rPr>
                <w:sz w:val="18"/>
              </w:rPr>
              <w:t>the outcomes and potential impact of the interactive map (IO1) and of the Decoding Cards and video tutorials (IO2) exemplifying the breadth of practice involved in the development of the IOs.</w:t>
            </w:r>
          </w:p>
          <w:p>
            <w:pPr>
              <w:pStyle w:val="TableParagraph"/>
              <w:spacing w:line="163" w:lineRule="exact"/>
              <w:ind w:left="80"/>
              <w:rPr>
                <w:sz w:val="18"/>
              </w:rPr>
            </w:pPr>
            <w:r>
              <w:rPr>
                <w:sz w:val="18"/>
              </w:rPr>
              <w:t>The</w:t>
            </w:r>
            <w:r>
              <w:rPr>
                <w:spacing w:val="-2"/>
                <w:sz w:val="18"/>
              </w:rPr>
              <w:t> </w:t>
            </w:r>
            <w:r>
              <w:rPr>
                <w:sz w:val="18"/>
              </w:rPr>
              <w:t>interactive</w:t>
            </w:r>
            <w:r>
              <w:rPr>
                <w:spacing w:val="-1"/>
                <w:sz w:val="18"/>
              </w:rPr>
              <w:t> </w:t>
            </w:r>
            <w:r>
              <w:rPr>
                <w:sz w:val="18"/>
              </w:rPr>
              <w:t>map</w:t>
            </w:r>
            <w:r>
              <w:rPr>
                <w:spacing w:val="-1"/>
                <w:sz w:val="18"/>
              </w:rPr>
              <w:t> </w:t>
            </w:r>
            <w:r>
              <w:rPr>
                <w:sz w:val="18"/>
              </w:rPr>
              <w:t>(IO1)</w:t>
            </w:r>
            <w:r>
              <w:rPr>
                <w:spacing w:val="-1"/>
                <w:sz w:val="18"/>
              </w:rPr>
              <w:t> </w:t>
            </w:r>
            <w:r>
              <w:rPr>
                <w:sz w:val="18"/>
              </w:rPr>
              <w:t>and</w:t>
            </w:r>
            <w:r>
              <w:rPr>
                <w:spacing w:val="-1"/>
                <w:sz w:val="18"/>
              </w:rPr>
              <w:t> </w:t>
            </w:r>
            <w:r>
              <w:rPr>
                <w:sz w:val="18"/>
              </w:rPr>
              <w:t>the</w:t>
            </w:r>
            <w:r>
              <w:rPr>
                <w:spacing w:val="-1"/>
                <w:sz w:val="18"/>
              </w:rPr>
              <w:t> </w:t>
            </w:r>
            <w:r>
              <w:rPr>
                <w:sz w:val="18"/>
              </w:rPr>
              <w:t>underlying</w:t>
            </w:r>
            <w:r>
              <w:rPr>
                <w:spacing w:val="-1"/>
                <w:sz w:val="18"/>
              </w:rPr>
              <w:t> </w:t>
            </w:r>
            <w:r>
              <w:rPr>
                <w:sz w:val="18"/>
              </w:rPr>
              <w:t>desk</w:t>
            </w:r>
            <w:r>
              <w:rPr>
                <w:spacing w:val="-1"/>
                <w:sz w:val="18"/>
              </w:rPr>
              <w:t> </w:t>
            </w:r>
            <w:r>
              <w:rPr>
                <w:sz w:val="18"/>
              </w:rPr>
              <w:t>research</w:t>
            </w:r>
            <w:r>
              <w:rPr>
                <w:spacing w:val="-1"/>
                <w:sz w:val="18"/>
              </w:rPr>
              <w:t> </w:t>
            </w:r>
            <w:r>
              <w:rPr>
                <w:sz w:val="18"/>
              </w:rPr>
              <w:t>and</w:t>
            </w:r>
            <w:r>
              <w:rPr>
                <w:spacing w:val="-1"/>
                <w:sz w:val="18"/>
              </w:rPr>
              <w:t> </w:t>
            </w:r>
            <w:r>
              <w:rPr>
                <w:sz w:val="18"/>
              </w:rPr>
              <w:t>process</w:t>
            </w:r>
            <w:r>
              <w:rPr>
                <w:spacing w:val="-1"/>
                <w:sz w:val="18"/>
              </w:rPr>
              <w:t> </w:t>
            </w:r>
            <w:r>
              <w:rPr>
                <w:sz w:val="18"/>
              </w:rPr>
              <w:t>of</w:t>
            </w:r>
            <w:r>
              <w:rPr>
                <w:spacing w:val="-1"/>
                <w:sz w:val="18"/>
              </w:rPr>
              <w:t> </w:t>
            </w:r>
            <w:r>
              <w:rPr>
                <w:sz w:val="18"/>
              </w:rPr>
              <w:t>mapping</w:t>
            </w:r>
            <w:r>
              <w:rPr>
                <w:spacing w:val="-1"/>
                <w:sz w:val="18"/>
              </w:rPr>
              <w:t> </w:t>
            </w:r>
            <w:r>
              <w:rPr>
                <w:spacing w:val="-2"/>
                <w:sz w:val="18"/>
              </w:rPr>
              <w:t>knowledge</w:t>
            </w:r>
          </w:p>
          <w:p>
            <w:pPr>
              <w:pStyle w:val="TableParagraph"/>
              <w:spacing w:line="153" w:lineRule="auto" w:before="25"/>
              <w:ind w:left="80" w:right="182"/>
              <w:rPr>
                <w:sz w:val="18"/>
              </w:rPr>
            </w:pPr>
            <w:r>
              <w:rPr>
                <w:sz w:val="18"/>
              </w:rPr>
              <w:t>and expertise across Europe was presented by the NOVA team. Some time was taken to illustrate how the knowledge within the map can be accessed, and how typologies of practice or interrelated skills are connected within the map for a heightened user experience. Annotation and Gesture capture</w:t>
            </w:r>
            <w:r>
              <w:rPr>
                <w:spacing w:val="-1"/>
                <w:sz w:val="18"/>
              </w:rPr>
              <w:t> </w:t>
            </w:r>
            <w:r>
              <w:rPr>
                <w:sz w:val="18"/>
              </w:rPr>
              <w:t>were</w:t>
            </w:r>
            <w:r>
              <w:rPr>
                <w:spacing w:val="-1"/>
                <w:sz w:val="18"/>
              </w:rPr>
              <w:t> </w:t>
            </w:r>
            <w:r>
              <w:rPr>
                <w:sz w:val="18"/>
              </w:rPr>
              <w:t>presented</w:t>
            </w:r>
            <w:r>
              <w:rPr>
                <w:spacing w:val="-1"/>
                <w:sz w:val="18"/>
              </w:rPr>
              <w:t> </w:t>
            </w:r>
            <w:r>
              <w:rPr>
                <w:sz w:val="18"/>
              </w:rPr>
              <w:t>by</w:t>
            </w:r>
            <w:r>
              <w:rPr>
                <w:spacing w:val="-1"/>
                <w:sz w:val="18"/>
              </w:rPr>
              <w:t> </w:t>
            </w:r>
            <w:r>
              <w:rPr>
                <w:sz w:val="18"/>
              </w:rPr>
              <w:t>the</w:t>
            </w:r>
            <w:r>
              <w:rPr>
                <w:spacing w:val="-1"/>
                <w:sz w:val="18"/>
              </w:rPr>
              <w:t> </w:t>
            </w:r>
            <w:r>
              <w:rPr>
                <w:sz w:val="18"/>
              </w:rPr>
              <w:t>computer</w:t>
            </w:r>
            <w:r>
              <w:rPr>
                <w:spacing w:val="-1"/>
                <w:sz w:val="18"/>
              </w:rPr>
              <w:t> </w:t>
            </w:r>
            <w:r>
              <w:rPr>
                <w:sz w:val="18"/>
              </w:rPr>
              <w:t>science</w:t>
            </w:r>
            <w:r>
              <w:rPr>
                <w:spacing w:val="-1"/>
                <w:sz w:val="18"/>
              </w:rPr>
              <w:t> </w:t>
            </w:r>
            <w:r>
              <w:rPr>
                <w:sz w:val="18"/>
              </w:rPr>
              <w:t>team</w:t>
            </w:r>
            <w:r>
              <w:rPr>
                <w:spacing w:val="-1"/>
                <w:sz w:val="18"/>
              </w:rPr>
              <w:t> </w:t>
            </w:r>
            <w:r>
              <w:rPr>
                <w:sz w:val="18"/>
              </w:rPr>
              <w:t>from</w:t>
            </w:r>
            <w:r>
              <w:rPr>
                <w:spacing w:val="-1"/>
                <w:sz w:val="18"/>
              </w:rPr>
              <w:t> </w:t>
            </w:r>
            <w:r>
              <w:rPr>
                <w:sz w:val="18"/>
              </w:rPr>
              <w:t>NOVA,</w:t>
            </w:r>
            <w:r>
              <w:rPr>
                <w:spacing w:val="-1"/>
                <w:sz w:val="18"/>
              </w:rPr>
              <w:t> </w:t>
            </w:r>
            <w:r>
              <w:rPr>
                <w:sz w:val="18"/>
              </w:rPr>
              <w:t>who</w:t>
            </w:r>
            <w:r>
              <w:rPr>
                <w:spacing w:val="-1"/>
                <w:sz w:val="18"/>
              </w:rPr>
              <w:t> </w:t>
            </w:r>
            <w:r>
              <w:rPr>
                <w:sz w:val="18"/>
              </w:rPr>
              <w:t>explained</w:t>
            </w:r>
            <w:r>
              <w:rPr>
                <w:spacing w:val="-1"/>
                <w:sz w:val="18"/>
              </w:rPr>
              <w:t> </w:t>
            </w:r>
            <w:r>
              <w:rPr>
                <w:sz w:val="18"/>
              </w:rPr>
              <w:t>how</w:t>
            </w:r>
            <w:r>
              <w:rPr>
                <w:spacing w:val="-1"/>
                <w:sz w:val="18"/>
              </w:rPr>
              <w:t> </w:t>
            </w:r>
            <w:r>
              <w:rPr>
                <w:sz w:val="18"/>
              </w:rPr>
              <w:t>these</w:t>
            </w:r>
            <w:r>
              <w:rPr>
                <w:spacing w:val="-1"/>
                <w:sz w:val="18"/>
              </w:rPr>
              <w:t> </w:t>
            </w:r>
            <w:r>
              <w:rPr>
                <w:sz w:val="18"/>
              </w:rPr>
              <w:t>tools can be used to unlock tacit Knowledge for the benefit of platform user. The team also illustrated how to use these tools to create user generated augmented video demonstration. Decoding Cards which</w:t>
            </w:r>
            <w:r>
              <w:rPr>
                <w:spacing w:val="-3"/>
                <w:sz w:val="18"/>
              </w:rPr>
              <w:t> </w:t>
            </w:r>
            <w:r>
              <w:rPr>
                <w:sz w:val="18"/>
              </w:rPr>
              <w:t>covered</w:t>
            </w:r>
            <w:r>
              <w:rPr>
                <w:spacing w:val="-3"/>
                <w:sz w:val="18"/>
              </w:rPr>
              <w:t> </w:t>
            </w:r>
            <w:r>
              <w:rPr>
                <w:sz w:val="18"/>
              </w:rPr>
              <w:t>Pedagogical</w:t>
            </w:r>
            <w:r>
              <w:rPr>
                <w:spacing w:val="-3"/>
                <w:sz w:val="18"/>
              </w:rPr>
              <w:t> </w:t>
            </w:r>
            <w:r>
              <w:rPr>
                <w:sz w:val="18"/>
              </w:rPr>
              <w:t>Approaches</w:t>
            </w:r>
            <w:r>
              <w:rPr>
                <w:spacing w:val="-3"/>
                <w:sz w:val="18"/>
              </w:rPr>
              <w:t> </w:t>
            </w:r>
            <w:r>
              <w:rPr>
                <w:sz w:val="18"/>
              </w:rPr>
              <w:t>(IO2)</w:t>
            </w:r>
            <w:r>
              <w:rPr>
                <w:spacing w:val="-3"/>
                <w:sz w:val="18"/>
              </w:rPr>
              <w:t> </w:t>
            </w:r>
            <w:r>
              <w:rPr>
                <w:sz w:val="18"/>
              </w:rPr>
              <w:t>was</w:t>
            </w:r>
            <w:r>
              <w:rPr>
                <w:spacing w:val="-3"/>
                <w:sz w:val="18"/>
              </w:rPr>
              <w:t> </w:t>
            </w:r>
            <w:r>
              <w:rPr>
                <w:sz w:val="18"/>
              </w:rPr>
              <w:t>presented</w:t>
            </w:r>
            <w:r>
              <w:rPr>
                <w:spacing w:val="-3"/>
                <w:sz w:val="18"/>
              </w:rPr>
              <w:t> </w:t>
            </w:r>
            <w:r>
              <w:rPr>
                <w:sz w:val="18"/>
              </w:rPr>
              <w:t>by</w:t>
            </w:r>
            <w:r>
              <w:rPr>
                <w:spacing w:val="-3"/>
                <w:sz w:val="18"/>
              </w:rPr>
              <w:t> </w:t>
            </w:r>
            <w:r>
              <w:rPr>
                <w:sz w:val="18"/>
              </w:rPr>
              <w:t>other</w:t>
            </w:r>
            <w:r>
              <w:rPr>
                <w:spacing w:val="-3"/>
                <w:sz w:val="18"/>
              </w:rPr>
              <w:t> </w:t>
            </w:r>
            <w:r>
              <w:rPr>
                <w:sz w:val="18"/>
              </w:rPr>
              <w:t>partners</w:t>
            </w:r>
            <w:r>
              <w:rPr>
                <w:spacing w:val="-3"/>
                <w:sz w:val="18"/>
              </w:rPr>
              <w:t> </w:t>
            </w:r>
            <w:r>
              <w:rPr>
                <w:sz w:val="18"/>
              </w:rPr>
              <w:t>with</w:t>
            </w:r>
            <w:r>
              <w:rPr>
                <w:spacing w:val="-3"/>
                <w:sz w:val="18"/>
              </w:rPr>
              <w:t> </w:t>
            </w:r>
            <w:r>
              <w:rPr>
                <w:sz w:val="18"/>
              </w:rPr>
              <w:t>the</w:t>
            </w:r>
            <w:r>
              <w:rPr>
                <w:spacing w:val="-3"/>
                <w:sz w:val="18"/>
              </w:rPr>
              <w:t> </w:t>
            </w:r>
            <w:r>
              <w:rPr>
                <w:sz w:val="18"/>
              </w:rPr>
              <w:t>KHiO</w:t>
            </w:r>
            <w:r>
              <w:rPr>
                <w:spacing w:val="-3"/>
                <w:sz w:val="18"/>
              </w:rPr>
              <w:t> </w:t>
            </w:r>
            <w:r>
              <w:rPr>
                <w:sz w:val="18"/>
              </w:rPr>
              <w:t>team showcasing some inspirational videos embedded into the IO2 teaching cards. For example, the Claymates workshop where 15 students and teachers undertook an immersive shared learning experience in nature with the clay material. The pedagogical theories underpinning the workshop were explained including Communities of Practice, Troublesome Knowledge, and Productive Failure. Rethinking Ceramics teaching, presented by UMPRUM, illustrated how their department had led on the adoption of two new pedagogical approaches, that they had experienced during participation in the CRAFT project and its training events. The Sprint Technical Introduction, a teaching method which they mutated and adapted from a teaching UAL and the ‘Storytelling’ teaching module </w:t>
            </w:r>
            <w:hyperlink r:id="rId20">
              <w:r>
                <w:rPr>
                  <w:sz w:val="18"/>
                </w:rPr>
                <w:t>(http://decodingceramics.org/card/411)</w:t>
              </w:r>
            </w:hyperlink>
            <w:r>
              <w:rPr>
                <w:sz w:val="18"/>
              </w:rPr>
              <w:t> designed by UMPRUM as articulation of a new teaching strategy developed in IO2 in cooperation with the Museum of applied arts.</w:t>
            </w:r>
          </w:p>
          <w:p>
            <w:pPr>
              <w:pStyle w:val="TableParagraph"/>
              <w:spacing w:line="163" w:lineRule="exact"/>
              <w:ind w:left="80"/>
              <w:rPr>
                <w:sz w:val="18"/>
              </w:rPr>
            </w:pPr>
            <w:r>
              <w:rPr>
                <w:sz w:val="18"/>
              </w:rPr>
              <w:t>Participants</w:t>
            </w:r>
            <w:r>
              <w:rPr>
                <w:spacing w:val="-4"/>
                <w:sz w:val="18"/>
              </w:rPr>
              <w:t> </w:t>
            </w:r>
            <w:r>
              <w:rPr>
                <w:sz w:val="18"/>
              </w:rPr>
              <w:t>learn</w:t>
            </w:r>
            <w:r>
              <w:rPr>
                <w:spacing w:val="-1"/>
                <w:sz w:val="18"/>
              </w:rPr>
              <w:t> </w:t>
            </w:r>
            <w:r>
              <w:rPr>
                <w:sz w:val="18"/>
              </w:rPr>
              <w:t>how</w:t>
            </w:r>
            <w:r>
              <w:rPr>
                <w:spacing w:val="-2"/>
                <w:sz w:val="18"/>
              </w:rPr>
              <w:t> </w:t>
            </w:r>
            <w:r>
              <w:rPr>
                <w:sz w:val="18"/>
              </w:rPr>
              <w:t>to</w:t>
            </w:r>
            <w:r>
              <w:rPr>
                <w:spacing w:val="-1"/>
                <w:sz w:val="18"/>
              </w:rPr>
              <w:t> </w:t>
            </w:r>
            <w:r>
              <w:rPr>
                <w:sz w:val="18"/>
              </w:rPr>
              <w:t>connect</w:t>
            </w:r>
            <w:r>
              <w:rPr>
                <w:spacing w:val="-2"/>
                <w:sz w:val="18"/>
              </w:rPr>
              <w:t> </w:t>
            </w:r>
            <w:r>
              <w:rPr>
                <w:sz w:val="18"/>
              </w:rPr>
              <w:t>historical</w:t>
            </w:r>
            <w:r>
              <w:rPr>
                <w:spacing w:val="-1"/>
                <w:sz w:val="18"/>
              </w:rPr>
              <w:t> </w:t>
            </w:r>
            <w:r>
              <w:rPr>
                <w:sz w:val="18"/>
              </w:rPr>
              <w:t>objects</w:t>
            </w:r>
            <w:r>
              <w:rPr>
                <w:spacing w:val="-2"/>
                <w:sz w:val="18"/>
              </w:rPr>
              <w:t> </w:t>
            </w:r>
            <w:r>
              <w:rPr>
                <w:sz w:val="18"/>
              </w:rPr>
              <w:t>with</w:t>
            </w:r>
            <w:r>
              <w:rPr>
                <w:spacing w:val="-1"/>
                <w:sz w:val="18"/>
              </w:rPr>
              <w:t> </w:t>
            </w:r>
            <w:r>
              <w:rPr>
                <w:sz w:val="18"/>
              </w:rPr>
              <w:t>the</w:t>
            </w:r>
            <w:r>
              <w:rPr>
                <w:spacing w:val="-2"/>
                <w:sz w:val="18"/>
              </w:rPr>
              <w:t> </w:t>
            </w:r>
            <w:r>
              <w:rPr>
                <w:sz w:val="18"/>
              </w:rPr>
              <w:t>contemporary</w:t>
            </w:r>
            <w:r>
              <w:rPr>
                <w:spacing w:val="-1"/>
                <w:sz w:val="18"/>
              </w:rPr>
              <w:t> </w:t>
            </w:r>
            <w:r>
              <w:rPr>
                <w:sz w:val="18"/>
              </w:rPr>
              <w:t>ones</w:t>
            </w:r>
            <w:r>
              <w:rPr>
                <w:spacing w:val="-2"/>
                <w:sz w:val="18"/>
              </w:rPr>
              <w:t> </w:t>
            </w:r>
            <w:r>
              <w:rPr>
                <w:sz w:val="18"/>
              </w:rPr>
              <w:t>on</w:t>
            </w:r>
            <w:r>
              <w:rPr>
                <w:spacing w:val="-1"/>
                <w:sz w:val="18"/>
              </w:rPr>
              <w:t> </w:t>
            </w:r>
            <w:r>
              <w:rPr>
                <w:sz w:val="18"/>
              </w:rPr>
              <w:t>the</w:t>
            </w:r>
            <w:r>
              <w:rPr>
                <w:spacing w:val="-1"/>
                <w:sz w:val="18"/>
              </w:rPr>
              <w:t> </w:t>
            </w:r>
            <w:r>
              <w:rPr>
                <w:spacing w:val="-2"/>
                <w:sz w:val="18"/>
              </w:rPr>
              <w:t>conceptual</w:t>
            </w:r>
          </w:p>
          <w:p>
            <w:pPr>
              <w:pStyle w:val="TableParagraph"/>
              <w:spacing w:line="153" w:lineRule="auto" w:before="25"/>
              <w:ind w:left="80" w:right="163"/>
              <w:rPr>
                <w:sz w:val="18"/>
              </w:rPr>
            </w:pPr>
            <w:r>
              <w:rPr>
                <w:sz w:val="18"/>
              </w:rPr>
              <w:t>level. The functionality of Decoding Ceramics teaching cards (IO2) and where users can find them on the Decoding Ceramics platform (IO3) were presented by KHB. It was explained how the materials can be linked to each other, from step-by-step tutorials to semester projects. Examples were</w:t>
            </w:r>
            <w:r>
              <w:rPr>
                <w:spacing w:val="-3"/>
                <w:sz w:val="18"/>
              </w:rPr>
              <w:t> </w:t>
            </w:r>
            <w:r>
              <w:rPr>
                <w:sz w:val="18"/>
              </w:rPr>
              <w:t>presented</w:t>
            </w:r>
            <w:r>
              <w:rPr>
                <w:spacing w:val="-3"/>
                <w:sz w:val="18"/>
              </w:rPr>
              <w:t> </w:t>
            </w:r>
            <w:r>
              <w:rPr>
                <w:sz w:val="18"/>
              </w:rPr>
              <w:t>selected</w:t>
            </w:r>
            <w:r>
              <w:rPr>
                <w:spacing w:val="-3"/>
                <w:sz w:val="18"/>
              </w:rPr>
              <w:t> </w:t>
            </w:r>
            <w:r>
              <w:rPr>
                <w:sz w:val="18"/>
              </w:rPr>
              <w:t>from</w:t>
            </w:r>
            <w:r>
              <w:rPr>
                <w:spacing w:val="-3"/>
                <w:sz w:val="18"/>
              </w:rPr>
              <w:t> </w:t>
            </w:r>
            <w:r>
              <w:rPr>
                <w:sz w:val="18"/>
              </w:rPr>
              <w:t>semester</w:t>
            </w:r>
            <w:r>
              <w:rPr>
                <w:spacing w:val="-3"/>
                <w:sz w:val="18"/>
              </w:rPr>
              <w:t> </w:t>
            </w:r>
            <w:r>
              <w:rPr>
                <w:sz w:val="18"/>
              </w:rPr>
              <w:t>projects</w:t>
            </w:r>
            <w:r>
              <w:rPr>
                <w:spacing w:val="-3"/>
                <w:sz w:val="18"/>
              </w:rPr>
              <w:t> </w:t>
            </w:r>
            <w:r>
              <w:rPr>
                <w:sz w:val="18"/>
              </w:rPr>
              <w:t>at</w:t>
            </w:r>
            <w:r>
              <w:rPr>
                <w:spacing w:val="-3"/>
                <w:sz w:val="18"/>
              </w:rPr>
              <w:t> </w:t>
            </w:r>
            <w:r>
              <w:rPr>
                <w:sz w:val="18"/>
              </w:rPr>
              <w:t>KHB</w:t>
            </w:r>
            <w:r>
              <w:rPr>
                <w:spacing w:val="-3"/>
                <w:sz w:val="18"/>
              </w:rPr>
              <w:t> </w:t>
            </w:r>
            <w:r>
              <w:rPr>
                <w:sz w:val="18"/>
              </w:rPr>
              <w:t>where</w:t>
            </w:r>
            <w:r>
              <w:rPr>
                <w:spacing w:val="-3"/>
                <w:sz w:val="18"/>
              </w:rPr>
              <w:t> </w:t>
            </w:r>
            <w:r>
              <w:rPr>
                <w:sz w:val="18"/>
              </w:rPr>
              <w:t>digital</w:t>
            </w:r>
            <w:r>
              <w:rPr>
                <w:spacing w:val="-3"/>
                <w:sz w:val="18"/>
              </w:rPr>
              <w:t> </w:t>
            </w:r>
            <w:r>
              <w:rPr>
                <w:sz w:val="18"/>
              </w:rPr>
              <w:t>competences</w:t>
            </w:r>
            <w:r>
              <w:rPr>
                <w:spacing w:val="-3"/>
                <w:sz w:val="18"/>
              </w:rPr>
              <w:t> </w:t>
            </w:r>
            <w:r>
              <w:rPr>
                <w:sz w:val="18"/>
              </w:rPr>
              <w:t>of</w:t>
            </w:r>
            <w:r>
              <w:rPr>
                <w:spacing w:val="-3"/>
                <w:sz w:val="18"/>
              </w:rPr>
              <w:t> </w:t>
            </w:r>
            <w:r>
              <w:rPr>
                <w:sz w:val="18"/>
              </w:rPr>
              <w:t>the</w:t>
            </w:r>
            <w:r>
              <w:rPr>
                <w:spacing w:val="-3"/>
                <w:sz w:val="18"/>
              </w:rPr>
              <w:t> </w:t>
            </w:r>
            <w:r>
              <w:rPr>
                <w:sz w:val="18"/>
              </w:rPr>
              <w:t>students were linked to ceramic techniques. A networking event closed the event hosted during the CSM Degree Show Exhibition where they could meet new colleagues within the field, discuss collaborations and see the work of the next generation of graduates.</w:t>
            </w:r>
          </w:p>
        </w:tc>
      </w:tr>
      <w:tr>
        <w:trPr>
          <w:trHeight w:val="320" w:hRule="atLeast"/>
        </w:trPr>
        <w:tc>
          <w:tcPr>
            <w:tcW w:w="2720" w:type="dxa"/>
          </w:tcPr>
          <w:p>
            <w:pPr>
              <w:pStyle w:val="TableParagraph"/>
              <w:spacing w:line="295" w:lineRule="exact"/>
              <w:ind w:left="80"/>
              <w:rPr>
                <w:sz w:val="18"/>
              </w:rPr>
            </w:pPr>
            <w:r>
              <w:rPr>
                <w:sz w:val="18"/>
              </w:rPr>
              <w:t>Country</w:t>
            </w:r>
            <w:r>
              <w:rPr>
                <w:spacing w:val="-2"/>
                <w:sz w:val="18"/>
              </w:rPr>
              <w:t> </w:t>
            </w:r>
            <w:r>
              <w:rPr>
                <w:sz w:val="18"/>
              </w:rPr>
              <w:t>of</w:t>
            </w:r>
            <w:r>
              <w:rPr>
                <w:spacing w:val="-1"/>
                <w:sz w:val="18"/>
              </w:rPr>
              <w:t> </w:t>
            </w:r>
            <w:r>
              <w:rPr>
                <w:spacing w:val="-2"/>
                <w:sz w:val="18"/>
              </w:rPr>
              <w:t>Venue</w:t>
            </w:r>
          </w:p>
        </w:tc>
        <w:tc>
          <w:tcPr>
            <w:tcW w:w="8180" w:type="dxa"/>
          </w:tcPr>
          <w:p>
            <w:pPr>
              <w:pStyle w:val="TableParagraph"/>
              <w:spacing w:line="295" w:lineRule="exact"/>
              <w:ind w:left="80"/>
              <w:rPr>
                <w:sz w:val="18"/>
              </w:rPr>
            </w:pPr>
            <w:r>
              <w:rPr>
                <w:sz w:val="18"/>
              </w:rPr>
              <w:t>United</w:t>
            </w:r>
            <w:r>
              <w:rPr>
                <w:spacing w:val="-1"/>
                <w:sz w:val="18"/>
              </w:rPr>
              <w:t> </w:t>
            </w:r>
            <w:r>
              <w:rPr>
                <w:spacing w:val="-2"/>
                <w:sz w:val="18"/>
              </w:rPr>
              <w:t>Kingdom</w:t>
            </w:r>
          </w:p>
        </w:tc>
      </w:tr>
      <w:tr>
        <w:trPr>
          <w:trHeight w:val="320" w:hRule="atLeast"/>
        </w:trPr>
        <w:tc>
          <w:tcPr>
            <w:tcW w:w="2720" w:type="dxa"/>
          </w:tcPr>
          <w:p>
            <w:pPr>
              <w:pStyle w:val="TableParagraph"/>
              <w:spacing w:line="295" w:lineRule="exact"/>
              <w:ind w:left="80"/>
              <w:rPr>
                <w:sz w:val="18"/>
              </w:rPr>
            </w:pPr>
            <w:r>
              <w:rPr>
                <w:sz w:val="18"/>
              </w:rPr>
              <w:t>Start</w:t>
            </w:r>
            <w:r>
              <w:rPr>
                <w:spacing w:val="-3"/>
                <w:sz w:val="18"/>
              </w:rPr>
              <w:t> </w:t>
            </w:r>
            <w:r>
              <w:rPr>
                <w:sz w:val="18"/>
              </w:rPr>
              <w:t>Date</w:t>
            </w:r>
            <w:r>
              <w:rPr>
                <w:spacing w:val="-3"/>
                <w:sz w:val="18"/>
              </w:rPr>
              <w:t> </w:t>
            </w:r>
            <w:r>
              <w:rPr>
                <w:sz w:val="18"/>
              </w:rPr>
              <w:t>(dd-mm-</w:t>
            </w:r>
            <w:r>
              <w:rPr>
                <w:spacing w:val="-2"/>
                <w:sz w:val="18"/>
              </w:rPr>
              <w:t>yyyy)</w:t>
            </w:r>
          </w:p>
        </w:tc>
        <w:tc>
          <w:tcPr>
            <w:tcW w:w="8180" w:type="dxa"/>
          </w:tcPr>
          <w:p>
            <w:pPr>
              <w:pStyle w:val="TableParagraph"/>
              <w:spacing w:line="295" w:lineRule="exact"/>
              <w:ind w:left="80"/>
              <w:rPr>
                <w:sz w:val="18"/>
              </w:rPr>
            </w:pPr>
            <w:r>
              <w:rPr>
                <w:spacing w:val="-2"/>
                <w:sz w:val="18"/>
              </w:rPr>
              <w:t>16/06/2023</w:t>
            </w:r>
          </w:p>
        </w:tc>
      </w:tr>
      <w:tr>
        <w:trPr>
          <w:trHeight w:val="320" w:hRule="atLeast"/>
        </w:trPr>
        <w:tc>
          <w:tcPr>
            <w:tcW w:w="2720" w:type="dxa"/>
          </w:tcPr>
          <w:p>
            <w:pPr>
              <w:pStyle w:val="TableParagraph"/>
              <w:spacing w:line="295" w:lineRule="exact"/>
              <w:ind w:left="80"/>
              <w:rPr>
                <w:sz w:val="18"/>
              </w:rPr>
            </w:pPr>
            <w:r>
              <w:rPr>
                <w:sz w:val="18"/>
              </w:rPr>
              <w:t>End</w:t>
            </w:r>
            <w:r>
              <w:rPr>
                <w:spacing w:val="-1"/>
                <w:sz w:val="18"/>
              </w:rPr>
              <w:t> </w:t>
            </w:r>
            <w:r>
              <w:rPr>
                <w:sz w:val="18"/>
              </w:rPr>
              <w:t>Date</w:t>
            </w:r>
            <w:r>
              <w:rPr>
                <w:spacing w:val="-1"/>
                <w:sz w:val="18"/>
              </w:rPr>
              <w:t> </w:t>
            </w:r>
            <w:r>
              <w:rPr>
                <w:sz w:val="18"/>
              </w:rPr>
              <w:t>(dd-mm-</w:t>
            </w:r>
            <w:r>
              <w:rPr>
                <w:spacing w:val="-2"/>
                <w:sz w:val="18"/>
              </w:rPr>
              <w:t>yyyy)</w:t>
            </w:r>
          </w:p>
        </w:tc>
        <w:tc>
          <w:tcPr>
            <w:tcW w:w="8180" w:type="dxa"/>
          </w:tcPr>
          <w:p>
            <w:pPr>
              <w:pStyle w:val="TableParagraph"/>
              <w:spacing w:line="295" w:lineRule="exact"/>
              <w:ind w:left="80"/>
              <w:rPr>
                <w:sz w:val="18"/>
              </w:rPr>
            </w:pPr>
            <w:r>
              <w:rPr>
                <w:spacing w:val="-2"/>
                <w:sz w:val="18"/>
              </w:rPr>
              <w:t>16/06/2023</w:t>
            </w:r>
          </w:p>
        </w:tc>
      </w:tr>
      <w:tr>
        <w:trPr>
          <w:trHeight w:val="720" w:hRule="atLeast"/>
        </w:trPr>
        <w:tc>
          <w:tcPr>
            <w:tcW w:w="2720" w:type="dxa"/>
          </w:tcPr>
          <w:p>
            <w:pPr>
              <w:pStyle w:val="TableParagraph"/>
              <w:spacing w:line="153" w:lineRule="auto" w:before="64"/>
              <w:ind w:left="80"/>
              <w:rPr>
                <w:sz w:val="18"/>
              </w:rPr>
            </w:pPr>
            <w:r>
              <w:rPr>
                <w:sz w:val="18"/>
              </w:rPr>
              <w:t>Intellectual</w:t>
            </w:r>
            <w:r>
              <w:rPr>
                <w:spacing w:val="-15"/>
                <w:sz w:val="18"/>
              </w:rPr>
              <w:t> </w:t>
            </w:r>
            <w:r>
              <w:rPr>
                <w:sz w:val="18"/>
              </w:rPr>
              <w:t>Outputs</w:t>
            </w:r>
            <w:r>
              <w:rPr>
                <w:spacing w:val="-12"/>
                <w:sz w:val="18"/>
              </w:rPr>
              <w:t> </w:t>
            </w:r>
            <w:r>
              <w:rPr>
                <w:sz w:val="18"/>
              </w:rPr>
              <w:t>Covered (using Output Identification </w:t>
            </w:r>
            <w:r>
              <w:rPr>
                <w:spacing w:val="-2"/>
                <w:sz w:val="18"/>
              </w:rPr>
              <w:t>number)</w:t>
            </w:r>
          </w:p>
        </w:tc>
        <w:tc>
          <w:tcPr>
            <w:tcW w:w="8180" w:type="dxa"/>
          </w:tcPr>
          <w:p>
            <w:pPr>
              <w:pStyle w:val="TableParagraph"/>
              <w:spacing w:before="181"/>
              <w:ind w:left="80"/>
              <w:rPr>
                <w:sz w:val="18"/>
              </w:rPr>
            </w:pPr>
            <w:r>
              <w:rPr>
                <w:spacing w:val="-2"/>
                <w:sz w:val="18"/>
              </w:rPr>
              <w:t>O1;O2</w:t>
            </w:r>
          </w:p>
        </w:tc>
      </w:tr>
      <w:tr>
        <w:trPr>
          <w:trHeight w:val="320" w:hRule="atLeast"/>
        </w:trPr>
        <w:tc>
          <w:tcPr>
            <w:tcW w:w="2720" w:type="dxa"/>
          </w:tcPr>
          <w:p>
            <w:pPr>
              <w:pStyle w:val="TableParagraph"/>
              <w:spacing w:line="295" w:lineRule="exact"/>
              <w:ind w:left="80"/>
              <w:rPr>
                <w:sz w:val="18"/>
              </w:rPr>
            </w:pPr>
            <w:r>
              <w:rPr>
                <w:sz w:val="18"/>
              </w:rPr>
              <w:t>Leading</w:t>
            </w:r>
            <w:r>
              <w:rPr>
                <w:spacing w:val="-3"/>
                <w:sz w:val="18"/>
              </w:rPr>
              <w:t> </w:t>
            </w:r>
            <w:r>
              <w:rPr>
                <w:spacing w:val="-2"/>
                <w:sz w:val="18"/>
              </w:rPr>
              <w:t>Organisation</w:t>
            </w:r>
          </w:p>
        </w:tc>
        <w:tc>
          <w:tcPr>
            <w:tcW w:w="8180" w:type="dxa"/>
          </w:tcPr>
          <w:p>
            <w:pPr>
              <w:pStyle w:val="TableParagraph"/>
              <w:spacing w:line="295" w:lineRule="exact"/>
              <w:ind w:left="80"/>
              <w:rPr>
                <w:sz w:val="18"/>
              </w:rPr>
            </w:pPr>
            <w:r>
              <w:rPr>
                <w:sz w:val="18"/>
              </w:rPr>
              <w:t>THE</w:t>
            </w:r>
            <w:r>
              <w:rPr>
                <w:spacing w:val="-5"/>
                <w:sz w:val="18"/>
              </w:rPr>
              <w:t> </w:t>
            </w:r>
            <w:r>
              <w:rPr>
                <w:sz w:val="18"/>
              </w:rPr>
              <w:t>UNIVERSITY</w:t>
            </w:r>
            <w:r>
              <w:rPr>
                <w:spacing w:val="-4"/>
                <w:sz w:val="18"/>
              </w:rPr>
              <w:t> </w:t>
            </w:r>
            <w:r>
              <w:rPr>
                <w:sz w:val="18"/>
              </w:rPr>
              <w:t>OF</w:t>
            </w:r>
            <w:r>
              <w:rPr>
                <w:spacing w:val="-5"/>
                <w:sz w:val="18"/>
              </w:rPr>
              <w:t> </w:t>
            </w:r>
            <w:r>
              <w:rPr>
                <w:sz w:val="18"/>
              </w:rPr>
              <w:t>THE</w:t>
            </w:r>
            <w:r>
              <w:rPr>
                <w:spacing w:val="-4"/>
                <w:sz w:val="18"/>
              </w:rPr>
              <w:t> </w:t>
            </w:r>
            <w:r>
              <w:rPr>
                <w:sz w:val="18"/>
              </w:rPr>
              <w:t>ARTS</w:t>
            </w:r>
            <w:r>
              <w:rPr>
                <w:spacing w:val="-4"/>
                <w:sz w:val="18"/>
              </w:rPr>
              <w:t> </w:t>
            </w:r>
            <w:r>
              <w:rPr>
                <w:spacing w:val="-2"/>
                <w:sz w:val="18"/>
              </w:rPr>
              <w:t>LONDON</w:t>
            </w:r>
          </w:p>
        </w:tc>
      </w:tr>
      <w:tr>
        <w:trPr>
          <w:trHeight w:val="320" w:hRule="atLeast"/>
        </w:trPr>
        <w:tc>
          <w:tcPr>
            <w:tcW w:w="2720" w:type="dxa"/>
          </w:tcPr>
          <w:p>
            <w:pPr>
              <w:pStyle w:val="TableParagraph"/>
              <w:spacing w:line="295" w:lineRule="exact"/>
              <w:ind w:left="80"/>
              <w:rPr>
                <w:sz w:val="18"/>
              </w:rPr>
            </w:pPr>
            <w:r>
              <w:rPr>
                <w:sz w:val="18"/>
              </w:rPr>
              <w:t>Participating</w:t>
            </w:r>
            <w:r>
              <w:rPr>
                <w:spacing w:val="-1"/>
                <w:sz w:val="18"/>
              </w:rPr>
              <w:t> </w:t>
            </w:r>
            <w:r>
              <w:rPr>
                <w:spacing w:val="-2"/>
                <w:sz w:val="18"/>
              </w:rPr>
              <w:t>Organisations</w:t>
            </w:r>
          </w:p>
        </w:tc>
        <w:tc>
          <w:tcPr>
            <w:tcW w:w="8180" w:type="dxa"/>
          </w:tcPr>
          <w:p>
            <w:pPr>
              <w:pStyle w:val="TableParagraph"/>
              <w:rPr>
                <w:rFonts w:ascii="Times New Roman"/>
                <w:sz w:val="18"/>
              </w:rPr>
            </w:pPr>
          </w:p>
        </w:tc>
      </w:tr>
    </w:tbl>
    <w:p>
      <w:pPr>
        <w:pStyle w:val="BodyText"/>
        <w:spacing w:before="11"/>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Event</w:t>
            </w:r>
            <w:r>
              <w:rPr>
                <w:spacing w:val="-5"/>
                <w:sz w:val="18"/>
              </w:rPr>
              <w:t> </w:t>
            </w:r>
            <w:r>
              <w:rPr>
                <w:spacing w:val="-2"/>
                <w:sz w:val="18"/>
              </w:rPr>
              <w:t>Identification</w:t>
            </w:r>
          </w:p>
        </w:tc>
        <w:tc>
          <w:tcPr>
            <w:tcW w:w="8180" w:type="dxa"/>
          </w:tcPr>
          <w:p>
            <w:pPr>
              <w:pStyle w:val="TableParagraph"/>
              <w:spacing w:line="295" w:lineRule="exact"/>
              <w:ind w:left="80"/>
              <w:rPr>
                <w:sz w:val="18"/>
              </w:rPr>
            </w:pPr>
            <w:r>
              <w:rPr>
                <w:spacing w:val="-5"/>
                <w:sz w:val="18"/>
              </w:rPr>
              <w:t>E2</w:t>
            </w:r>
          </w:p>
        </w:tc>
      </w:tr>
      <w:tr>
        <w:trPr>
          <w:trHeight w:val="320" w:hRule="atLeast"/>
        </w:trPr>
        <w:tc>
          <w:tcPr>
            <w:tcW w:w="2720" w:type="dxa"/>
          </w:tcPr>
          <w:p>
            <w:pPr>
              <w:pStyle w:val="TableParagraph"/>
              <w:spacing w:line="295" w:lineRule="exact"/>
              <w:ind w:left="80"/>
              <w:rPr>
                <w:sz w:val="18"/>
              </w:rPr>
            </w:pPr>
            <w:r>
              <w:rPr>
                <w:sz w:val="18"/>
              </w:rPr>
              <w:t>Event</w:t>
            </w:r>
            <w:r>
              <w:rPr>
                <w:spacing w:val="-5"/>
                <w:sz w:val="18"/>
              </w:rPr>
              <w:t> </w:t>
            </w:r>
            <w:r>
              <w:rPr>
                <w:spacing w:val="-2"/>
                <w:sz w:val="18"/>
              </w:rPr>
              <w:t>Title</w:t>
            </w:r>
          </w:p>
        </w:tc>
        <w:tc>
          <w:tcPr>
            <w:tcW w:w="8180" w:type="dxa"/>
          </w:tcPr>
          <w:p>
            <w:pPr>
              <w:pStyle w:val="TableParagraph"/>
              <w:spacing w:line="295" w:lineRule="exact"/>
              <w:ind w:left="80"/>
              <w:rPr>
                <w:sz w:val="18"/>
              </w:rPr>
            </w:pPr>
            <w:r>
              <w:rPr>
                <w:sz w:val="18"/>
              </w:rPr>
              <w:t>ACTIVATION</w:t>
            </w:r>
            <w:r>
              <w:rPr>
                <w:spacing w:val="-4"/>
                <w:sz w:val="18"/>
              </w:rPr>
              <w:t> </w:t>
            </w:r>
            <w:r>
              <w:rPr>
                <w:sz w:val="18"/>
              </w:rPr>
              <w:t>-</w:t>
            </w:r>
            <w:r>
              <w:rPr>
                <w:spacing w:val="-1"/>
                <w:sz w:val="18"/>
              </w:rPr>
              <w:t> </w:t>
            </w:r>
            <w:r>
              <w:rPr>
                <w:sz w:val="18"/>
              </w:rPr>
              <w:t>Ceramics</w:t>
            </w:r>
            <w:r>
              <w:rPr>
                <w:spacing w:val="-2"/>
                <w:sz w:val="18"/>
              </w:rPr>
              <w:t> </w:t>
            </w:r>
            <w:r>
              <w:rPr>
                <w:sz w:val="18"/>
              </w:rPr>
              <w:t>in</w:t>
            </w:r>
            <w:r>
              <w:rPr>
                <w:spacing w:val="-1"/>
                <w:sz w:val="18"/>
              </w:rPr>
              <w:t> </w:t>
            </w:r>
            <w:r>
              <w:rPr>
                <w:sz w:val="18"/>
              </w:rPr>
              <w:t>the</w:t>
            </w:r>
            <w:r>
              <w:rPr>
                <w:spacing w:val="-2"/>
                <w:sz w:val="18"/>
              </w:rPr>
              <w:t> </w:t>
            </w:r>
            <w:r>
              <w:rPr>
                <w:sz w:val="18"/>
              </w:rPr>
              <w:t>Open</w:t>
            </w:r>
            <w:r>
              <w:rPr>
                <w:spacing w:val="-1"/>
                <w:sz w:val="18"/>
              </w:rPr>
              <w:t> </w:t>
            </w:r>
            <w:r>
              <w:rPr>
                <w:sz w:val="18"/>
              </w:rPr>
              <w:t>Field.</w:t>
            </w:r>
            <w:r>
              <w:rPr>
                <w:spacing w:val="-1"/>
                <w:sz w:val="18"/>
              </w:rPr>
              <w:t> </w:t>
            </w:r>
            <w:r>
              <w:rPr>
                <w:sz w:val="18"/>
              </w:rPr>
              <w:t>Preserving</w:t>
            </w:r>
            <w:r>
              <w:rPr>
                <w:spacing w:val="-2"/>
                <w:sz w:val="18"/>
              </w:rPr>
              <w:t> </w:t>
            </w:r>
            <w:r>
              <w:rPr>
                <w:sz w:val="18"/>
              </w:rPr>
              <w:t>skills</w:t>
            </w:r>
            <w:r>
              <w:rPr>
                <w:spacing w:val="-1"/>
                <w:sz w:val="18"/>
              </w:rPr>
              <w:t> </w:t>
            </w:r>
            <w:r>
              <w:rPr>
                <w:sz w:val="18"/>
              </w:rPr>
              <w:t>through</w:t>
            </w:r>
            <w:r>
              <w:rPr>
                <w:spacing w:val="-2"/>
                <w:sz w:val="18"/>
              </w:rPr>
              <w:t> </w:t>
            </w:r>
            <w:r>
              <w:rPr>
                <w:sz w:val="18"/>
              </w:rPr>
              <w:t>innovative</w:t>
            </w:r>
            <w:r>
              <w:rPr>
                <w:spacing w:val="-1"/>
                <w:sz w:val="18"/>
              </w:rPr>
              <w:t> </w:t>
            </w:r>
            <w:r>
              <w:rPr>
                <w:sz w:val="18"/>
              </w:rPr>
              <w:t>teaching</w:t>
            </w:r>
            <w:r>
              <w:rPr>
                <w:spacing w:val="-1"/>
                <w:sz w:val="18"/>
              </w:rPr>
              <w:t> </w:t>
            </w:r>
            <w:r>
              <w:rPr>
                <w:spacing w:val="-2"/>
                <w:sz w:val="18"/>
              </w:rPr>
              <w:t>methods</w:t>
            </w:r>
          </w:p>
        </w:tc>
      </w:tr>
      <w:tr>
        <w:trPr>
          <w:trHeight w:val="1920" w:hRule="atLeast"/>
        </w:trPr>
        <w:tc>
          <w:tcPr>
            <w:tcW w:w="2720" w:type="dxa"/>
          </w:tcPr>
          <w:p>
            <w:pPr>
              <w:pStyle w:val="TableParagraph"/>
              <w:rPr>
                <w:sz w:val="18"/>
              </w:rPr>
            </w:pPr>
          </w:p>
          <w:p>
            <w:pPr>
              <w:pStyle w:val="TableParagraph"/>
              <w:spacing w:before="136"/>
              <w:rPr>
                <w:sz w:val="18"/>
              </w:rPr>
            </w:pPr>
          </w:p>
          <w:p>
            <w:pPr>
              <w:pStyle w:val="TableParagraph"/>
              <w:spacing w:line="153" w:lineRule="auto" w:before="1"/>
              <w:ind w:left="80" w:right="168"/>
              <w:rPr>
                <w:sz w:val="18"/>
              </w:rPr>
            </w:pPr>
            <w:r>
              <w:rPr>
                <w:sz w:val="18"/>
              </w:rPr>
              <w:t>Description</w:t>
            </w:r>
            <w:r>
              <w:rPr>
                <w:spacing w:val="-13"/>
                <w:sz w:val="18"/>
              </w:rPr>
              <w:t> </w:t>
            </w:r>
            <w:r>
              <w:rPr>
                <w:sz w:val="18"/>
              </w:rPr>
              <w:t>of</w:t>
            </w:r>
            <w:r>
              <w:rPr>
                <w:spacing w:val="-12"/>
                <w:sz w:val="18"/>
              </w:rPr>
              <w:t> </w:t>
            </w:r>
            <w:r>
              <w:rPr>
                <w:sz w:val="18"/>
              </w:rPr>
              <w:t>the</w:t>
            </w:r>
            <w:r>
              <w:rPr>
                <w:spacing w:val="-13"/>
                <w:sz w:val="18"/>
              </w:rPr>
              <w:t> </w:t>
            </w:r>
            <w:r>
              <w:rPr>
                <w:sz w:val="18"/>
              </w:rPr>
              <w:t>multiplier </w:t>
            </w:r>
            <w:r>
              <w:rPr>
                <w:spacing w:val="-2"/>
                <w:sz w:val="18"/>
              </w:rPr>
              <w:t>event</w:t>
            </w:r>
          </w:p>
        </w:tc>
        <w:tc>
          <w:tcPr>
            <w:tcW w:w="8180" w:type="dxa"/>
          </w:tcPr>
          <w:p>
            <w:pPr>
              <w:pStyle w:val="TableParagraph"/>
              <w:spacing w:line="153" w:lineRule="auto" w:before="64"/>
              <w:ind w:left="80" w:right="160"/>
              <w:rPr>
                <w:sz w:val="18"/>
              </w:rPr>
            </w:pPr>
            <w:r>
              <w:rPr>
                <w:sz w:val="18"/>
              </w:rPr>
              <w:t>The CRAFT consortium decided to cancel the E2 in Prague for several reasons. The consortium officially requested to extend the project for 3 additional months, which would have allowed UAL and UMPRUM to organise E1 and E2 as part of well-known ceramics events in London and</w:t>
            </w:r>
            <w:r>
              <w:rPr>
                <w:spacing w:val="40"/>
                <w:sz w:val="18"/>
              </w:rPr>
              <w:t> </w:t>
            </w:r>
            <w:r>
              <w:rPr>
                <w:sz w:val="18"/>
              </w:rPr>
              <w:t>Prague, respectively. As the request for an extension was rejected, it became too challenging for the UMPRUM team to organise a multiplier event. The consortium decided it would be more impactful</w:t>
            </w:r>
            <w:r>
              <w:rPr>
                <w:spacing w:val="-3"/>
                <w:sz w:val="18"/>
              </w:rPr>
              <w:t> </w:t>
            </w:r>
            <w:r>
              <w:rPr>
                <w:sz w:val="18"/>
              </w:rPr>
              <w:t>to</w:t>
            </w:r>
            <w:r>
              <w:rPr>
                <w:spacing w:val="-3"/>
                <w:sz w:val="18"/>
              </w:rPr>
              <w:t> </w:t>
            </w:r>
            <w:r>
              <w:rPr>
                <w:sz w:val="18"/>
              </w:rPr>
              <w:t>move</w:t>
            </w:r>
            <w:r>
              <w:rPr>
                <w:spacing w:val="-3"/>
                <w:sz w:val="18"/>
              </w:rPr>
              <w:t> </w:t>
            </w:r>
            <w:r>
              <w:rPr>
                <w:sz w:val="18"/>
              </w:rPr>
              <w:t>20%</w:t>
            </w:r>
            <w:r>
              <w:rPr>
                <w:spacing w:val="-3"/>
                <w:sz w:val="18"/>
              </w:rPr>
              <w:t> </w:t>
            </w:r>
            <w:r>
              <w:rPr>
                <w:sz w:val="18"/>
              </w:rPr>
              <w:t>of</w:t>
            </w:r>
            <w:r>
              <w:rPr>
                <w:spacing w:val="-3"/>
                <w:sz w:val="18"/>
              </w:rPr>
              <w:t> </w:t>
            </w:r>
            <w:r>
              <w:rPr>
                <w:sz w:val="18"/>
              </w:rPr>
              <w:t>the</w:t>
            </w:r>
            <w:r>
              <w:rPr>
                <w:spacing w:val="-3"/>
                <w:sz w:val="18"/>
              </w:rPr>
              <w:t> </w:t>
            </w:r>
            <w:r>
              <w:rPr>
                <w:sz w:val="18"/>
              </w:rPr>
              <w:t>overall</w:t>
            </w:r>
            <w:r>
              <w:rPr>
                <w:spacing w:val="-3"/>
                <w:sz w:val="18"/>
              </w:rPr>
              <w:t> </w:t>
            </w:r>
            <w:r>
              <w:rPr>
                <w:sz w:val="18"/>
              </w:rPr>
              <w:t>multiplier</w:t>
            </w:r>
            <w:r>
              <w:rPr>
                <w:spacing w:val="-3"/>
                <w:sz w:val="18"/>
              </w:rPr>
              <w:t> </w:t>
            </w:r>
            <w:r>
              <w:rPr>
                <w:sz w:val="18"/>
              </w:rPr>
              <w:t>budget</w:t>
            </w:r>
            <w:r>
              <w:rPr>
                <w:spacing w:val="-3"/>
                <w:sz w:val="18"/>
              </w:rPr>
              <w:t> </w:t>
            </w:r>
            <w:r>
              <w:rPr>
                <w:sz w:val="18"/>
              </w:rPr>
              <w:t>equaling</w:t>
            </w:r>
            <w:r>
              <w:rPr>
                <w:spacing w:val="-3"/>
                <w:sz w:val="18"/>
              </w:rPr>
              <w:t> </w:t>
            </w:r>
            <w:r>
              <w:rPr>
                <w:sz w:val="18"/>
              </w:rPr>
              <w:t>3,000</w:t>
            </w:r>
            <w:r>
              <w:rPr>
                <w:spacing w:val="-3"/>
                <w:sz w:val="18"/>
              </w:rPr>
              <w:t> </w:t>
            </w:r>
            <w:r>
              <w:rPr>
                <w:sz w:val="18"/>
              </w:rPr>
              <w:t>EUR,</w:t>
            </w:r>
            <w:r>
              <w:rPr>
                <w:spacing w:val="-3"/>
                <w:sz w:val="18"/>
              </w:rPr>
              <w:t> </w:t>
            </w:r>
            <w:r>
              <w:rPr>
                <w:sz w:val="18"/>
              </w:rPr>
              <w:t>to</w:t>
            </w:r>
            <w:r>
              <w:rPr>
                <w:spacing w:val="-3"/>
                <w:sz w:val="18"/>
              </w:rPr>
              <w:t> </w:t>
            </w:r>
            <w:r>
              <w:rPr>
                <w:sz w:val="18"/>
              </w:rPr>
              <w:t>NOVA</w:t>
            </w:r>
            <w:r>
              <w:rPr>
                <w:spacing w:val="-3"/>
                <w:sz w:val="18"/>
              </w:rPr>
              <w:t> </w:t>
            </w:r>
            <w:r>
              <w:rPr>
                <w:sz w:val="18"/>
              </w:rPr>
              <w:t>to</w:t>
            </w:r>
            <w:r>
              <w:rPr>
                <w:spacing w:val="-3"/>
                <w:sz w:val="18"/>
              </w:rPr>
              <w:t> </w:t>
            </w:r>
            <w:r>
              <w:rPr>
                <w:sz w:val="18"/>
              </w:rPr>
              <w:t>work</w:t>
            </w:r>
            <w:r>
              <w:rPr>
                <w:spacing w:val="-3"/>
                <w:sz w:val="18"/>
              </w:rPr>
              <w:t> </w:t>
            </w:r>
            <w:r>
              <w:rPr>
                <w:sz w:val="18"/>
              </w:rPr>
              <w:t>on</w:t>
            </w:r>
            <w:r>
              <w:rPr>
                <w:spacing w:val="-3"/>
                <w:sz w:val="18"/>
              </w:rPr>
              <w:t> </w:t>
            </w:r>
            <w:r>
              <w:rPr>
                <w:sz w:val="18"/>
              </w:rPr>
              <w:t>the platform and map development. The budget (3,000 EUR) was instead transferred to the intellectual output</w:t>
            </w:r>
            <w:r>
              <w:rPr>
                <w:spacing w:val="-3"/>
                <w:sz w:val="18"/>
              </w:rPr>
              <w:t> </w:t>
            </w:r>
            <w:r>
              <w:rPr>
                <w:sz w:val="18"/>
              </w:rPr>
              <w:t>to</w:t>
            </w:r>
            <w:r>
              <w:rPr>
                <w:spacing w:val="-3"/>
                <w:sz w:val="18"/>
              </w:rPr>
              <w:t> </w:t>
            </w:r>
            <w:r>
              <w:rPr>
                <w:sz w:val="18"/>
              </w:rPr>
              <w:t>provide</w:t>
            </w:r>
            <w:r>
              <w:rPr>
                <w:spacing w:val="-3"/>
                <w:sz w:val="18"/>
              </w:rPr>
              <w:t> </w:t>
            </w:r>
            <w:r>
              <w:rPr>
                <w:sz w:val="18"/>
              </w:rPr>
              <w:t>22</w:t>
            </w:r>
            <w:r>
              <w:rPr>
                <w:spacing w:val="-3"/>
                <w:sz w:val="18"/>
              </w:rPr>
              <w:t> </w:t>
            </w:r>
            <w:r>
              <w:rPr>
                <w:sz w:val="18"/>
              </w:rPr>
              <w:t>researchers</w:t>
            </w:r>
            <w:r>
              <w:rPr>
                <w:spacing w:val="-3"/>
                <w:sz w:val="18"/>
              </w:rPr>
              <w:t> </w:t>
            </w:r>
            <w:r>
              <w:rPr>
                <w:sz w:val="18"/>
              </w:rPr>
              <w:t>days</w:t>
            </w:r>
            <w:r>
              <w:rPr>
                <w:spacing w:val="-3"/>
                <w:sz w:val="18"/>
              </w:rPr>
              <w:t> </w:t>
            </w:r>
            <w:r>
              <w:rPr>
                <w:sz w:val="18"/>
              </w:rPr>
              <w:t>to</w:t>
            </w:r>
            <w:r>
              <w:rPr>
                <w:spacing w:val="-3"/>
                <w:sz w:val="18"/>
              </w:rPr>
              <w:t> </w:t>
            </w:r>
            <w:r>
              <w:rPr>
                <w:sz w:val="18"/>
              </w:rPr>
              <w:t>NOVA</w:t>
            </w:r>
            <w:r>
              <w:rPr>
                <w:spacing w:val="-3"/>
                <w:sz w:val="18"/>
              </w:rPr>
              <w:t> </w:t>
            </w:r>
            <w:r>
              <w:rPr>
                <w:sz w:val="18"/>
              </w:rPr>
              <w:t>to</w:t>
            </w:r>
            <w:r>
              <w:rPr>
                <w:spacing w:val="-3"/>
                <w:sz w:val="18"/>
              </w:rPr>
              <w:t> </w:t>
            </w:r>
            <w:r>
              <w:rPr>
                <w:sz w:val="18"/>
              </w:rPr>
              <w:t>undertake</w:t>
            </w:r>
            <w:r>
              <w:rPr>
                <w:spacing w:val="-3"/>
                <w:sz w:val="18"/>
              </w:rPr>
              <w:t> </w:t>
            </w:r>
            <w:r>
              <w:rPr>
                <w:sz w:val="18"/>
              </w:rPr>
              <w:t>additional</w:t>
            </w:r>
            <w:r>
              <w:rPr>
                <w:spacing w:val="-3"/>
                <w:sz w:val="18"/>
              </w:rPr>
              <w:t> </w:t>
            </w:r>
            <w:r>
              <w:rPr>
                <w:sz w:val="18"/>
              </w:rPr>
              <w:t>IT</w:t>
            </w:r>
            <w:r>
              <w:rPr>
                <w:spacing w:val="-3"/>
                <w:sz w:val="18"/>
              </w:rPr>
              <w:t> </w:t>
            </w:r>
            <w:r>
              <w:rPr>
                <w:sz w:val="18"/>
              </w:rPr>
              <w:t>development</w:t>
            </w:r>
            <w:r>
              <w:rPr>
                <w:spacing w:val="-3"/>
                <w:sz w:val="18"/>
              </w:rPr>
              <w:t> </w:t>
            </w:r>
            <w:r>
              <w:rPr>
                <w:sz w:val="18"/>
              </w:rPr>
              <w:t>work</w:t>
            </w:r>
            <w:r>
              <w:rPr>
                <w:spacing w:val="-3"/>
                <w:sz w:val="18"/>
              </w:rPr>
              <w:t> </w:t>
            </w:r>
            <w:r>
              <w:rPr>
                <w:sz w:val="18"/>
              </w:rPr>
              <w:t>on</w:t>
            </w:r>
            <w:r>
              <w:rPr>
                <w:spacing w:val="-3"/>
                <w:sz w:val="18"/>
              </w:rPr>
              <w:t> </w:t>
            </w:r>
            <w:r>
              <w:rPr>
                <w:sz w:val="18"/>
              </w:rPr>
              <w:t>the platform to debug, redesign and testing it (IO3).</w:t>
            </w:r>
          </w:p>
        </w:tc>
      </w:tr>
      <w:tr>
        <w:trPr>
          <w:trHeight w:val="320" w:hRule="atLeast"/>
        </w:trPr>
        <w:tc>
          <w:tcPr>
            <w:tcW w:w="2720" w:type="dxa"/>
          </w:tcPr>
          <w:p>
            <w:pPr>
              <w:pStyle w:val="TableParagraph"/>
              <w:spacing w:line="295" w:lineRule="exact"/>
              <w:ind w:left="80"/>
              <w:rPr>
                <w:sz w:val="18"/>
              </w:rPr>
            </w:pPr>
            <w:r>
              <w:rPr>
                <w:sz w:val="18"/>
              </w:rPr>
              <w:t>Country</w:t>
            </w:r>
            <w:r>
              <w:rPr>
                <w:spacing w:val="-2"/>
                <w:sz w:val="18"/>
              </w:rPr>
              <w:t> </w:t>
            </w:r>
            <w:r>
              <w:rPr>
                <w:sz w:val="18"/>
              </w:rPr>
              <w:t>of</w:t>
            </w:r>
            <w:r>
              <w:rPr>
                <w:spacing w:val="-1"/>
                <w:sz w:val="18"/>
              </w:rPr>
              <w:t> </w:t>
            </w:r>
            <w:r>
              <w:rPr>
                <w:spacing w:val="-2"/>
                <w:sz w:val="18"/>
              </w:rPr>
              <w:t>Venue</w:t>
            </w:r>
          </w:p>
        </w:tc>
        <w:tc>
          <w:tcPr>
            <w:tcW w:w="8180" w:type="dxa"/>
          </w:tcPr>
          <w:p>
            <w:pPr>
              <w:pStyle w:val="TableParagraph"/>
              <w:spacing w:line="295" w:lineRule="exact"/>
              <w:ind w:left="80"/>
              <w:rPr>
                <w:sz w:val="18"/>
              </w:rPr>
            </w:pPr>
            <w:r>
              <w:rPr>
                <w:sz w:val="18"/>
              </w:rPr>
              <w:t>Czech</w:t>
            </w:r>
            <w:r>
              <w:rPr>
                <w:spacing w:val="-1"/>
                <w:sz w:val="18"/>
              </w:rPr>
              <w:t> </w:t>
            </w:r>
            <w:r>
              <w:rPr>
                <w:spacing w:val="-2"/>
                <w:sz w:val="18"/>
              </w:rPr>
              <w:t>Republic</w:t>
            </w:r>
          </w:p>
        </w:tc>
      </w:tr>
    </w:tbl>
    <w:p>
      <w:pPr>
        <w:spacing w:after="0" w:line="295" w:lineRule="exact"/>
        <w:rPr>
          <w:sz w:val="18"/>
        </w:rPr>
        <w:sectPr>
          <w:pgSz w:w="11900" w:h="16840"/>
          <w:pgMar w:header="70" w:footer="155" w:top="1300" w:bottom="340" w:left="360" w:right="380"/>
        </w:sectPr>
      </w:pPr>
    </w:p>
    <w:p>
      <w:pPr>
        <w:pStyle w:val="BodyText"/>
        <w:spacing w:before="15"/>
        <w:ind w:left="0"/>
        <w:rPr>
          <w:sz w:val="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10" w:hRule="atLeast"/>
        </w:trPr>
        <w:tc>
          <w:tcPr>
            <w:tcW w:w="2720" w:type="dxa"/>
            <w:tcBorders>
              <w:top w:val="nil"/>
            </w:tcBorders>
          </w:tcPr>
          <w:p>
            <w:pPr>
              <w:pStyle w:val="TableParagraph"/>
              <w:spacing w:line="285" w:lineRule="exact"/>
              <w:ind w:left="80"/>
              <w:rPr>
                <w:sz w:val="18"/>
              </w:rPr>
            </w:pPr>
            <w:r>
              <w:rPr>
                <w:sz w:val="18"/>
              </w:rPr>
              <w:t>Start</w:t>
            </w:r>
            <w:r>
              <w:rPr>
                <w:spacing w:val="-3"/>
                <w:sz w:val="18"/>
              </w:rPr>
              <w:t> </w:t>
            </w:r>
            <w:r>
              <w:rPr>
                <w:sz w:val="18"/>
              </w:rPr>
              <w:t>Date</w:t>
            </w:r>
            <w:r>
              <w:rPr>
                <w:spacing w:val="-3"/>
                <w:sz w:val="18"/>
              </w:rPr>
              <w:t> </w:t>
            </w:r>
            <w:r>
              <w:rPr>
                <w:sz w:val="18"/>
              </w:rPr>
              <w:t>(dd-mm-</w:t>
            </w:r>
            <w:r>
              <w:rPr>
                <w:spacing w:val="-2"/>
                <w:sz w:val="18"/>
              </w:rPr>
              <w:t>yyyy)</w:t>
            </w:r>
          </w:p>
        </w:tc>
        <w:tc>
          <w:tcPr>
            <w:tcW w:w="8180" w:type="dxa"/>
            <w:tcBorders>
              <w:top w:val="nil"/>
            </w:tcBorders>
          </w:tcPr>
          <w:p>
            <w:pPr>
              <w:pStyle w:val="TableParagraph"/>
              <w:spacing w:line="285" w:lineRule="exact"/>
              <w:ind w:left="80"/>
              <w:rPr>
                <w:sz w:val="18"/>
              </w:rPr>
            </w:pPr>
            <w:r>
              <w:rPr>
                <w:spacing w:val="-2"/>
                <w:sz w:val="18"/>
              </w:rPr>
              <w:t>01/09/2020</w:t>
            </w:r>
          </w:p>
        </w:tc>
      </w:tr>
      <w:tr>
        <w:trPr>
          <w:trHeight w:val="320" w:hRule="atLeast"/>
        </w:trPr>
        <w:tc>
          <w:tcPr>
            <w:tcW w:w="2720" w:type="dxa"/>
          </w:tcPr>
          <w:p>
            <w:pPr>
              <w:pStyle w:val="TableParagraph"/>
              <w:spacing w:line="295" w:lineRule="exact"/>
              <w:ind w:left="80"/>
              <w:rPr>
                <w:sz w:val="18"/>
              </w:rPr>
            </w:pPr>
            <w:r>
              <w:rPr>
                <w:sz w:val="18"/>
              </w:rPr>
              <w:t>End</w:t>
            </w:r>
            <w:r>
              <w:rPr>
                <w:spacing w:val="-1"/>
                <w:sz w:val="18"/>
              </w:rPr>
              <w:t> </w:t>
            </w:r>
            <w:r>
              <w:rPr>
                <w:sz w:val="18"/>
              </w:rPr>
              <w:t>Date</w:t>
            </w:r>
            <w:r>
              <w:rPr>
                <w:spacing w:val="-1"/>
                <w:sz w:val="18"/>
              </w:rPr>
              <w:t> </w:t>
            </w:r>
            <w:r>
              <w:rPr>
                <w:sz w:val="18"/>
              </w:rPr>
              <w:t>(dd-mm-</w:t>
            </w:r>
            <w:r>
              <w:rPr>
                <w:spacing w:val="-2"/>
                <w:sz w:val="18"/>
              </w:rPr>
              <w:t>yyyy)</w:t>
            </w:r>
          </w:p>
        </w:tc>
        <w:tc>
          <w:tcPr>
            <w:tcW w:w="8180" w:type="dxa"/>
          </w:tcPr>
          <w:p>
            <w:pPr>
              <w:pStyle w:val="TableParagraph"/>
              <w:spacing w:line="295" w:lineRule="exact"/>
              <w:ind w:left="80"/>
              <w:rPr>
                <w:sz w:val="18"/>
              </w:rPr>
            </w:pPr>
            <w:r>
              <w:rPr>
                <w:spacing w:val="-2"/>
                <w:sz w:val="18"/>
              </w:rPr>
              <w:t>30/08/2023</w:t>
            </w:r>
          </w:p>
        </w:tc>
      </w:tr>
      <w:tr>
        <w:trPr>
          <w:trHeight w:val="720" w:hRule="atLeast"/>
        </w:trPr>
        <w:tc>
          <w:tcPr>
            <w:tcW w:w="2720" w:type="dxa"/>
          </w:tcPr>
          <w:p>
            <w:pPr>
              <w:pStyle w:val="TableParagraph"/>
              <w:spacing w:line="153" w:lineRule="auto" w:before="64"/>
              <w:ind w:left="80"/>
              <w:rPr>
                <w:sz w:val="18"/>
              </w:rPr>
            </w:pPr>
            <w:r>
              <w:rPr>
                <w:sz w:val="18"/>
              </w:rPr>
              <w:t>Intellectual</w:t>
            </w:r>
            <w:r>
              <w:rPr>
                <w:spacing w:val="-15"/>
                <w:sz w:val="18"/>
              </w:rPr>
              <w:t> </w:t>
            </w:r>
            <w:r>
              <w:rPr>
                <w:sz w:val="18"/>
              </w:rPr>
              <w:t>Outputs</w:t>
            </w:r>
            <w:r>
              <w:rPr>
                <w:spacing w:val="-12"/>
                <w:sz w:val="18"/>
              </w:rPr>
              <w:t> </w:t>
            </w:r>
            <w:r>
              <w:rPr>
                <w:sz w:val="18"/>
              </w:rPr>
              <w:t>Covered (using Output Identification </w:t>
            </w:r>
            <w:r>
              <w:rPr>
                <w:spacing w:val="-2"/>
                <w:sz w:val="18"/>
              </w:rPr>
              <w:t>number)</w:t>
            </w:r>
          </w:p>
        </w:tc>
        <w:tc>
          <w:tcPr>
            <w:tcW w:w="8180" w:type="dxa"/>
          </w:tcPr>
          <w:p>
            <w:pPr>
              <w:pStyle w:val="TableParagraph"/>
              <w:spacing w:before="181"/>
              <w:ind w:left="80"/>
              <w:rPr>
                <w:sz w:val="18"/>
              </w:rPr>
            </w:pPr>
            <w:r>
              <w:rPr>
                <w:spacing w:val="-2"/>
                <w:sz w:val="18"/>
              </w:rPr>
              <w:t>O3;O2;O1</w:t>
            </w:r>
          </w:p>
        </w:tc>
      </w:tr>
      <w:tr>
        <w:trPr>
          <w:trHeight w:val="320" w:hRule="atLeast"/>
        </w:trPr>
        <w:tc>
          <w:tcPr>
            <w:tcW w:w="2720" w:type="dxa"/>
          </w:tcPr>
          <w:p>
            <w:pPr>
              <w:pStyle w:val="TableParagraph"/>
              <w:spacing w:line="295" w:lineRule="exact"/>
              <w:ind w:left="80"/>
              <w:rPr>
                <w:sz w:val="18"/>
              </w:rPr>
            </w:pPr>
            <w:r>
              <w:rPr>
                <w:sz w:val="18"/>
              </w:rPr>
              <w:t>Leading</w:t>
            </w:r>
            <w:r>
              <w:rPr>
                <w:spacing w:val="-3"/>
                <w:sz w:val="18"/>
              </w:rPr>
              <w:t> </w:t>
            </w:r>
            <w:r>
              <w:rPr>
                <w:spacing w:val="-2"/>
                <w:sz w:val="18"/>
              </w:rPr>
              <w:t>Organisation</w:t>
            </w:r>
          </w:p>
        </w:tc>
        <w:tc>
          <w:tcPr>
            <w:tcW w:w="8180" w:type="dxa"/>
          </w:tcPr>
          <w:p>
            <w:pPr>
              <w:pStyle w:val="TableParagraph"/>
              <w:spacing w:line="295" w:lineRule="exact"/>
              <w:ind w:left="80"/>
              <w:rPr>
                <w:sz w:val="18"/>
              </w:rPr>
            </w:pPr>
            <w:r>
              <w:rPr>
                <w:sz w:val="18"/>
              </w:rPr>
              <w:t>Vysoka</w:t>
            </w:r>
            <w:r>
              <w:rPr>
                <w:spacing w:val="-1"/>
                <w:sz w:val="18"/>
              </w:rPr>
              <w:t> </w:t>
            </w:r>
            <w:r>
              <w:rPr>
                <w:sz w:val="18"/>
              </w:rPr>
              <w:t>skola</w:t>
            </w:r>
            <w:r>
              <w:rPr>
                <w:spacing w:val="-1"/>
                <w:sz w:val="18"/>
              </w:rPr>
              <w:t> </w:t>
            </w:r>
            <w:r>
              <w:rPr>
                <w:sz w:val="18"/>
              </w:rPr>
              <w:t>umeleckoprumyslova</w:t>
            </w:r>
            <w:r>
              <w:rPr>
                <w:spacing w:val="-1"/>
                <w:sz w:val="18"/>
              </w:rPr>
              <w:t> </w:t>
            </w:r>
            <w:r>
              <w:rPr>
                <w:sz w:val="18"/>
              </w:rPr>
              <w:t>v</w:t>
            </w:r>
            <w:r>
              <w:rPr>
                <w:spacing w:val="-1"/>
                <w:sz w:val="18"/>
              </w:rPr>
              <w:t> </w:t>
            </w:r>
            <w:r>
              <w:rPr>
                <w:spacing w:val="-2"/>
                <w:sz w:val="18"/>
              </w:rPr>
              <w:t>Praze</w:t>
            </w:r>
          </w:p>
        </w:tc>
      </w:tr>
      <w:tr>
        <w:trPr>
          <w:trHeight w:val="320" w:hRule="atLeast"/>
        </w:trPr>
        <w:tc>
          <w:tcPr>
            <w:tcW w:w="2720" w:type="dxa"/>
          </w:tcPr>
          <w:p>
            <w:pPr>
              <w:pStyle w:val="TableParagraph"/>
              <w:spacing w:line="295" w:lineRule="exact"/>
              <w:ind w:left="80"/>
              <w:rPr>
                <w:sz w:val="18"/>
              </w:rPr>
            </w:pPr>
            <w:r>
              <w:rPr>
                <w:sz w:val="18"/>
              </w:rPr>
              <w:t>Participating</w:t>
            </w:r>
            <w:r>
              <w:rPr>
                <w:spacing w:val="-1"/>
                <w:sz w:val="18"/>
              </w:rPr>
              <w:t> </w:t>
            </w:r>
            <w:r>
              <w:rPr>
                <w:spacing w:val="-2"/>
                <w:sz w:val="18"/>
              </w:rPr>
              <w:t>Organisations</w:t>
            </w:r>
          </w:p>
        </w:tc>
        <w:tc>
          <w:tcPr>
            <w:tcW w:w="8180" w:type="dxa"/>
          </w:tcPr>
          <w:p>
            <w:pPr>
              <w:pStyle w:val="TableParagraph"/>
              <w:rPr>
                <w:rFonts w:ascii="Times New Roman"/>
                <w:sz w:val="18"/>
              </w:rPr>
            </w:pPr>
          </w:p>
        </w:tc>
      </w:tr>
    </w:tbl>
    <w:p>
      <w:pPr>
        <w:pStyle w:val="Heading2"/>
        <w:numPr>
          <w:ilvl w:val="1"/>
          <w:numId w:val="1"/>
        </w:numPr>
        <w:tabs>
          <w:tab w:pos="643" w:val="left" w:leader="none"/>
          <w:tab w:pos="11039" w:val="left" w:leader="none"/>
        </w:tabs>
        <w:spacing w:line="240" w:lineRule="auto" w:before="235" w:after="0"/>
        <w:ind w:left="643" w:right="0" w:hanging="463"/>
        <w:jc w:val="left"/>
      </w:pPr>
      <w:r>
        <w:rPr>
          <w:color w:val="000000"/>
          <w:shd w:fill="C3E1FF" w:color="auto" w:val="clear"/>
        </w:rPr>
        <w:t>Learning/Teaching/Training</w:t>
      </w:r>
      <w:r>
        <w:rPr>
          <w:color w:val="000000"/>
          <w:spacing w:val="-1"/>
          <w:shd w:fill="C3E1FF" w:color="auto" w:val="clear"/>
        </w:rPr>
        <w:t> </w:t>
      </w:r>
      <w:r>
        <w:rPr>
          <w:color w:val="000000"/>
          <w:spacing w:val="-2"/>
          <w:shd w:fill="C3E1FF" w:color="auto" w:val="clear"/>
        </w:rPr>
        <w:t>Activities</w:t>
      </w:r>
      <w:r>
        <w:rPr>
          <w:color w:val="000000"/>
          <w:shd w:fill="C3E1FF" w:color="auto" w:val="clear"/>
        </w:rPr>
        <w:tab/>
      </w:r>
    </w:p>
    <w:p>
      <w:pPr>
        <w:pStyle w:val="BodyText"/>
        <w:spacing w:before="169"/>
        <w:ind w:left="0"/>
        <w:rPr>
          <w:sz w:val="24"/>
        </w:rPr>
      </w:pPr>
    </w:p>
    <w:p>
      <w:pPr>
        <w:pStyle w:val="BodyText"/>
        <w:spacing w:line="151" w:lineRule="auto"/>
        <w:ind w:left="120"/>
      </w:pPr>
      <w:r>
        <w:rPr/>
        <w:t>This</w:t>
      </w:r>
      <w:r>
        <w:rPr>
          <w:spacing w:val="-2"/>
        </w:rPr>
        <w:t> </w:t>
      </w:r>
      <w:r>
        <w:rPr/>
        <w:t>table</w:t>
      </w:r>
      <w:r>
        <w:rPr>
          <w:spacing w:val="-2"/>
        </w:rPr>
        <w:t> </w:t>
      </w:r>
      <w:r>
        <w:rPr/>
        <w:t>reflects</w:t>
      </w:r>
      <w:r>
        <w:rPr>
          <w:spacing w:val="-2"/>
        </w:rPr>
        <w:t> </w:t>
      </w:r>
      <w:r>
        <w:rPr/>
        <w:t>the</w:t>
      </w:r>
      <w:r>
        <w:rPr>
          <w:spacing w:val="-2"/>
        </w:rPr>
        <w:t> </w:t>
      </w:r>
      <w:r>
        <w:rPr/>
        <w:t>information</w:t>
      </w:r>
      <w:r>
        <w:rPr>
          <w:spacing w:val="-2"/>
        </w:rPr>
        <w:t> </w:t>
      </w:r>
      <w:r>
        <w:rPr/>
        <w:t>entered</w:t>
      </w:r>
      <w:r>
        <w:rPr>
          <w:spacing w:val="-2"/>
        </w:rPr>
        <w:t> </w:t>
      </w:r>
      <w:r>
        <w:rPr/>
        <w:t>in</w:t>
      </w:r>
      <w:r>
        <w:rPr>
          <w:spacing w:val="-2"/>
        </w:rPr>
        <w:t> </w:t>
      </w:r>
      <w:r>
        <w:rPr/>
        <w:t>Mobility</w:t>
      </w:r>
      <w:r>
        <w:rPr>
          <w:spacing w:val="-2"/>
        </w:rPr>
        <w:t> </w:t>
      </w:r>
      <w:r>
        <w:rPr/>
        <w:t>Tool+.</w:t>
      </w:r>
      <w:r>
        <w:rPr>
          <w:spacing w:val="-2"/>
        </w:rPr>
        <w:t> </w:t>
      </w:r>
      <w:r>
        <w:rPr/>
        <w:t>If</w:t>
      </w:r>
      <w:r>
        <w:rPr>
          <w:spacing w:val="-2"/>
        </w:rPr>
        <w:t> </w:t>
      </w:r>
      <w:r>
        <w:rPr/>
        <w:t>you</w:t>
      </w:r>
      <w:r>
        <w:rPr>
          <w:spacing w:val="-2"/>
        </w:rPr>
        <w:t> </w:t>
      </w:r>
      <w:r>
        <w:rPr/>
        <w:t>would</w:t>
      </w:r>
      <w:r>
        <w:rPr>
          <w:spacing w:val="-2"/>
        </w:rPr>
        <w:t> </w:t>
      </w:r>
      <w:r>
        <w:rPr/>
        <w:t>like</w:t>
      </w:r>
      <w:r>
        <w:rPr>
          <w:spacing w:val="-2"/>
        </w:rPr>
        <w:t> </w:t>
      </w:r>
      <w:r>
        <w:rPr/>
        <w:t>to</w:t>
      </w:r>
      <w:r>
        <w:rPr>
          <w:spacing w:val="-2"/>
        </w:rPr>
        <w:t> </w:t>
      </w:r>
      <w:r>
        <w:rPr/>
        <w:t>change</w:t>
      </w:r>
      <w:r>
        <w:rPr>
          <w:spacing w:val="-2"/>
        </w:rPr>
        <w:t> </w:t>
      </w:r>
      <w:r>
        <w:rPr/>
        <w:t>it</w:t>
      </w:r>
      <w:r>
        <w:rPr>
          <w:spacing w:val="-2"/>
        </w:rPr>
        <w:t> </w:t>
      </w:r>
      <w:r>
        <w:rPr/>
        <w:t>please</w:t>
      </w:r>
      <w:r>
        <w:rPr>
          <w:spacing w:val="-2"/>
        </w:rPr>
        <w:t> </w:t>
      </w:r>
      <w:r>
        <w:rPr/>
        <w:t>do</w:t>
      </w:r>
      <w:r>
        <w:rPr>
          <w:spacing w:val="-2"/>
        </w:rPr>
        <w:t> </w:t>
      </w:r>
      <w:r>
        <w:rPr/>
        <w:t>it</w:t>
      </w:r>
      <w:r>
        <w:rPr>
          <w:spacing w:val="-2"/>
        </w:rPr>
        <w:t> </w:t>
      </w:r>
      <w:r>
        <w:rPr/>
        <w:t>in</w:t>
      </w:r>
      <w:r>
        <w:rPr>
          <w:spacing w:val="-2"/>
        </w:rPr>
        <w:t> </w:t>
      </w:r>
      <w:r>
        <w:rPr/>
        <w:t>the</w:t>
      </w:r>
      <w:r>
        <w:rPr>
          <w:spacing w:val="-2"/>
        </w:rPr>
        <w:t> </w:t>
      </w:r>
      <w:r>
        <w:rPr/>
        <w:t>corresponding Mobility Tool+ section. The information presented here will be automatically refreshed after that.</w:t>
      </w:r>
    </w:p>
    <w:p>
      <w:pPr>
        <w:pStyle w:val="BodyText"/>
        <w:spacing w:before="8" w:after="1"/>
        <w:ind w:left="0"/>
        <w:rPr>
          <w:sz w:val="7"/>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Activity </w:t>
            </w:r>
            <w:r>
              <w:rPr>
                <w:spacing w:val="-5"/>
                <w:sz w:val="18"/>
              </w:rPr>
              <w:t>No.</w:t>
            </w:r>
          </w:p>
        </w:tc>
        <w:tc>
          <w:tcPr>
            <w:tcW w:w="8180" w:type="dxa"/>
          </w:tcPr>
          <w:p>
            <w:pPr>
              <w:pStyle w:val="TableParagraph"/>
              <w:spacing w:line="295" w:lineRule="exact"/>
              <w:ind w:left="80"/>
              <w:rPr>
                <w:sz w:val="18"/>
              </w:rPr>
            </w:pPr>
            <w:r>
              <w:rPr>
                <w:spacing w:val="-5"/>
                <w:sz w:val="18"/>
              </w:rPr>
              <w:t>C1</w:t>
            </w:r>
          </w:p>
        </w:tc>
      </w:tr>
      <w:tr>
        <w:trPr>
          <w:trHeight w:val="320" w:hRule="atLeast"/>
        </w:trPr>
        <w:tc>
          <w:tcPr>
            <w:tcW w:w="2720" w:type="dxa"/>
          </w:tcPr>
          <w:p>
            <w:pPr>
              <w:pStyle w:val="TableParagraph"/>
              <w:spacing w:line="295" w:lineRule="exact"/>
              <w:ind w:left="80"/>
              <w:rPr>
                <w:sz w:val="18"/>
              </w:rPr>
            </w:pPr>
            <w:r>
              <w:rPr>
                <w:spacing w:val="-2"/>
                <w:sz w:val="18"/>
              </w:rPr>
              <w:t>Field</w:t>
            </w:r>
          </w:p>
        </w:tc>
        <w:tc>
          <w:tcPr>
            <w:tcW w:w="8180" w:type="dxa"/>
          </w:tcPr>
          <w:p>
            <w:pPr>
              <w:pStyle w:val="TableParagraph"/>
              <w:spacing w:line="295" w:lineRule="exact"/>
              <w:ind w:left="80"/>
              <w:rPr>
                <w:sz w:val="18"/>
              </w:rPr>
            </w:pPr>
            <w:r>
              <w:rPr>
                <w:spacing w:val="-5"/>
                <w:sz w:val="18"/>
              </w:rPr>
              <w:t>HE</w:t>
            </w:r>
          </w:p>
        </w:tc>
      </w:tr>
      <w:tr>
        <w:trPr>
          <w:trHeight w:val="320" w:hRule="atLeast"/>
        </w:trPr>
        <w:tc>
          <w:tcPr>
            <w:tcW w:w="2720" w:type="dxa"/>
          </w:tcPr>
          <w:p>
            <w:pPr>
              <w:pStyle w:val="TableParagraph"/>
              <w:spacing w:line="295" w:lineRule="exact"/>
              <w:ind w:left="80"/>
              <w:rPr>
                <w:sz w:val="18"/>
              </w:rPr>
            </w:pPr>
            <w:r>
              <w:rPr>
                <w:sz w:val="18"/>
              </w:rPr>
              <w:t>Activity </w:t>
            </w:r>
            <w:r>
              <w:rPr>
                <w:spacing w:val="-4"/>
                <w:sz w:val="18"/>
              </w:rPr>
              <w:t>Type</w:t>
            </w:r>
          </w:p>
        </w:tc>
        <w:tc>
          <w:tcPr>
            <w:tcW w:w="8180" w:type="dxa"/>
          </w:tcPr>
          <w:p>
            <w:pPr>
              <w:pStyle w:val="TableParagraph"/>
              <w:spacing w:line="295" w:lineRule="exact"/>
              <w:ind w:left="80"/>
              <w:rPr>
                <w:sz w:val="18"/>
              </w:rPr>
            </w:pPr>
            <w:r>
              <w:rPr>
                <w:spacing w:val="-2"/>
                <w:sz w:val="18"/>
              </w:rPr>
              <w:t>SP-HE-SHORT</w:t>
            </w:r>
          </w:p>
        </w:tc>
      </w:tr>
      <w:tr>
        <w:trPr>
          <w:trHeight w:val="9729" w:hRule="atLeast"/>
        </w:trPr>
        <w:tc>
          <w:tcPr>
            <w:tcW w:w="2720" w:type="dxa"/>
            <w:tcBorders>
              <w:bottom w:val="nil"/>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291"/>
              <w:rPr>
                <w:sz w:val="18"/>
              </w:rPr>
            </w:pPr>
          </w:p>
          <w:p>
            <w:pPr>
              <w:pStyle w:val="TableParagraph"/>
              <w:spacing w:before="1"/>
              <w:ind w:left="80"/>
              <w:rPr>
                <w:sz w:val="18"/>
              </w:rPr>
            </w:pPr>
            <w:r>
              <w:rPr>
                <w:sz w:val="18"/>
              </w:rPr>
              <w:t>Description</w:t>
            </w:r>
            <w:r>
              <w:rPr>
                <w:spacing w:val="-2"/>
                <w:sz w:val="18"/>
              </w:rPr>
              <w:t> </w:t>
            </w:r>
            <w:r>
              <w:rPr>
                <w:sz w:val="18"/>
              </w:rPr>
              <w:t>of</w:t>
            </w:r>
            <w:r>
              <w:rPr>
                <w:spacing w:val="-1"/>
                <w:sz w:val="18"/>
              </w:rPr>
              <w:t> </w:t>
            </w:r>
            <w:r>
              <w:rPr>
                <w:sz w:val="18"/>
              </w:rPr>
              <w:t>the</w:t>
            </w:r>
            <w:r>
              <w:rPr>
                <w:spacing w:val="-1"/>
                <w:sz w:val="18"/>
              </w:rPr>
              <w:t> </w:t>
            </w:r>
            <w:r>
              <w:rPr>
                <w:spacing w:val="-2"/>
                <w:sz w:val="18"/>
              </w:rPr>
              <w:t>activity</w:t>
            </w:r>
          </w:p>
        </w:tc>
        <w:tc>
          <w:tcPr>
            <w:tcW w:w="8180" w:type="dxa"/>
            <w:tcBorders>
              <w:bottom w:val="nil"/>
            </w:tcBorders>
          </w:tcPr>
          <w:p>
            <w:pPr>
              <w:pStyle w:val="TableParagraph"/>
              <w:spacing w:line="153" w:lineRule="auto" w:before="64"/>
              <w:ind w:left="80" w:right="146"/>
              <w:rPr>
                <w:sz w:val="18"/>
              </w:rPr>
            </w:pPr>
            <w:r>
              <w:rPr>
                <w:sz w:val="18"/>
              </w:rPr>
              <w:t>The C1 Train the Trainers event was hosted by UAL in the extensive ceramic department studios</w:t>
            </w:r>
            <w:r>
              <w:rPr>
                <w:spacing w:val="40"/>
                <w:sz w:val="18"/>
              </w:rPr>
              <w:t> </w:t>
            </w:r>
            <w:r>
              <w:rPr>
                <w:sz w:val="18"/>
              </w:rPr>
              <w:t>on</w:t>
            </w:r>
            <w:r>
              <w:rPr>
                <w:spacing w:val="-3"/>
                <w:sz w:val="18"/>
              </w:rPr>
              <w:t> </w:t>
            </w:r>
            <w:r>
              <w:rPr>
                <w:sz w:val="18"/>
              </w:rPr>
              <w:t>22nd-24th</w:t>
            </w:r>
            <w:r>
              <w:rPr>
                <w:spacing w:val="-3"/>
                <w:sz w:val="18"/>
              </w:rPr>
              <w:t> </w:t>
            </w:r>
            <w:r>
              <w:rPr>
                <w:sz w:val="18"/>
              </w:rPr>
              <w:t>March</w:t>
            </w:r>
            <w:r>
              <w:rPr>
                <w:spacing w:val="-3"/>
                <w:sz w:val="18"/>
              </w:rPr>
              <w:t> </w:t>
            </w:r>
            <w:r>
              <w:rPr>
                <w:sz w:val="18"/>
              </w:rPr>
              <w:t>2022.</w:t>
            </w:r>
            <w:r>
              <w:rPr>
                <w:spacing w:val="-3"/>
                <w:sz w:val="18"/>
              </w:rPr>
              <w:t> </w:t>
            </w:r>
            <w:r>
              <w:rPr>
                <w:sz w:val="18"/>
              </w:rPr>
              <w:t>Participants</w:t>
            </w:r>
            <w:r>
              <w:rPr>
                <w:spacing w:val="-3"/>
                <w:sz w:val="18"/>
              </w:rPr>
              <w:t> </w:t>
            </w:r>
            <w:r>
              <w:rPr>
                <w:sz w:val="18"/>
              </w:rPr>
              <w:t>brought</w:t>
            </w:r>
            <w:r>
              <w:rPr>
                <w:spacing w:val="-3"/>
                <w:sz w:val="18"/>
              </w:rPr>
              <w:t> </w:t>
            </w:r>
            <w:r>
              <w:rPr>
                <w:sz w:val="18"/>
              </w:rPr>
              <w:t>educators</w:t>
            </w:r>
            <w:r>
              <w:rPr>
                <w:spacing w:val="-3"/>
                <w:sz w:val="18"/>
              </w:rPr>
              <w:t> </w:t>
            </w:r>
            <w:r>
              <w:rPr>
                <w:sz w:val="18"/>
              </w:rPr>
              <w:t>from</w:t>
            </w:r>
            <w:r>
              <w:rPr>
                <w:spacing w:val="-3"/>
                <w:sz w:val="18"/>
              </w:rPr>
              <w:t> </w:t>
            </w:r>
            <w:r>
              <w:rPr>
                <w:sz w:val="18"/>
              </w:rPr>
              <w:t>each</w:t>
            </w:r>
            <w:r>
              <w:rPr>
                <w:spacing w:val="-3"/>
                <w:sz w:val="18"/>
              </w:rPr>
              <w:t> </w:t>
            </w:r>
            <w:r>
              <w:rPr>
                <w:sz w:val="18"/>
              </w:rPr>
              <w:t>of</w:t>
            </w:r>
            <w:r>
              <w:rPr>
                <w:spacing w:val="-3"/>
                <w:sz w:val="18"/>
              </w:rPr>
              <w:t> </w:t>
            </w:r>
            <w:r>
              <w:rPr>
                <w:sz w:val="18"/>
              </w:rPr>
              <w:t>their</w:t>
            </w:r>
            <w:r>
              <w:rPr>
                <w:spacing w:val="-3"/>
                <w:sz w:val="18"/>
              </w:rPr>
              <w:t> </w:t>
            </w:r>
            <w:r>
              <w:rPr>
                <w:sz w:val="18"/>
              </w:rPr>
              <w:t>institutions,</w:t>
            </w:r>
            <w:r>
              <w:rPr>
                <w:spacing w:val="-3"/>
                <w:sz w:val="18"/>
              </w:rPr>
              <w:t> </w:t>
            </w:r>
            <w:r>
              <w:rPr>
                <w:sz w:val="18"/>
              </w:rPr>
              <w:t>where</w:t>
            </w:r>
            <w:r>
              <w:rPr>
                <w:spacing w:val="-3"/>
                <w:sz w:val="18"/>
              </w:rPr>
              <w:t> </w:t>
            </w:r>
            <w:r>
              <w:rPr>
                <w:sz w:val="18"/>
              </w:rPr>
              <w:t>they were introduced to key findings of the CRAFT project and involved in workshops to explore the innovative teaching approaches and methods that can be adopted or tested in their teaching practice. As a result of COVID restrictions, C1 was more holistic in its approach, bringing together</w:t>
            </w:r>
          </w:p>
          <w:p>
            <w:pPr>
              <w:pStyle w:val="TableParagraph"/>
              <w:spacing w:line="153" w:lineRule="auto"/>
              <w:ind w:left="80" w:right="163"/>
              <w:rPr>
                <w:sz w:val="18"/>
              </w:rPr>
            </w:pPr>
            <w:r>
              <w:rPr>
                <w:sz w:val="18"/>
              </w:rPr>
              <w:t>a</w:t>
            </w:r>
            <w:r>
              <w:rPr>
                <w:spacing w:val="-3"/>
                <w:sz w:val="18"/>
              </w:rPr>
              <w:t> </w:t>
            </w:r>
            <w:r>
              <w:rPr>
                <w:sz w:val="18"/>
              </w:rPr>
              <w:t>broader</w:t>
            </w:r>
            <w:r>
              <w:rPr>
                <w:spacing w:val="-3"/>
                <w:sz w:val="18"/>
              </w:rPr>
              <w:t> </w:t>
            </w:r>
            <w:r>
              <w:rPr>
                <w:sz w:val="18"/>
              </w:rPr>
              <w:t>presentation</w:t>
            </w:r>
            <w:r>
              <w:rPr>
                <w:spacing w:val="-3"/>
                <w:sz w:val="18"/>
              </w:rPr>
              <w:t> </w:t>
            </w:r>
            <w:r>
              <w:rPr>
                <w:sz w:val="18"/>
              </w:rPr>
              <w:t>of</w:t>
            </w:r>
            <w:r>
              <w:rPr>
                <w:spacing w:val="-3"/>
                <w:sz w:val="18"/>
              </w:rPr>
              <w:t> </w:t>
            </w:r>
            <w:r>
              <w:rPr>
                <w:sz w:val="18"/>
              </w:rPr>
              <w:t>IO1,</w:t>
            </w:r>
            <w:r>
              <w:rPr>
                <w:spacing w:val="-3"/>
                <w:sz w:val="18"/>
              </w:rPr>
              <w:t> </w:t>
            </w:r>
            <w:r>
              <w:rPr>
                <w:sz w:val="18"/>
              </w:rPr>
              <w:t>2</w:t>
            </w:r>
            <w:r>
              <w:rPr>
                <w:spacing w:val="-3"/>
                <w:sz w:val="18"/>
              </w:rPr>
              <w:t> </w:t>
            </w:r>
            <w:r>
              <w:rPr>
                <w:sz w:val="18"/>
              </w:rPr>
              <w:t>and</w:t>
            </w:r>
            <w:r>
              <w:rPr>
                <w:spacing w:val="-3"/>
                <w:sz w:val="18"/>
              </w:rPr>
              <w:t> </w:t>
            </w:r>
            <w:r>
              <w:rPr>
                <w:sz w:val="18"/>
              </w:rPr>
              <w:t>3.</w:t>
            </w:r>
            <w:r>
              <w:rPr>
                <w:spacing w:val="-3"/>
                <w:sz w:val="18"/>
              </w:rPr>
              <w:t> </w:t>
            </w:r>
            <w:r>
              <w:rPr>
                <w:sz w:val="18"/>
              </w:rPr>
              <w:t>Aims</w:t>
            </w:r>
            <w:r>
              <w:rPr>
                <w:spacing w:val="-3"/>
                <w:sz w:val="18"/>
              </w:rPr>
              <w:t> </w:t>
            </w:r>
            <w:r>
              <w:rPr>
                <w:sz w:val="18"/>
              </w:rPr>
              <w:t>of</w:t>
            </w:r>
            <w:r>
              <w:rPr>
                <w:spacing w:val="-3"/>
                <w:sz w:val="18"/>
              </w:rPr>
              <w:t> </w:t>
            </w:r>
            <w:r>
              <w:rPr>
                <w:sz w:val="18"/>
              </w:rPr>
              <w:t>the</w:t>
            </w:r>
            <w:r>
              <w:rPr>
                <w:spacing w:val="-3"/>
                <w:sz w:val="18"/>
              </w:rPr>
              <w:t> </w:t>
            </w:r>
            <w:r>
              <w:rPr>
                <w:sz w:val="18"/>
              </w:rPr>
              <w:t>training:</w:t>
            </w:r>
            <w:r>
              <w:rPr>
                <w:spacing w:val="-3"/>
                <w:sz w:val="18"/>
              </w:rPr>
              <w:t> </w:t>
            </w:r>
            <w:r>
              <w:rPr>
                <w:sz w:val="18"/>
              </w:rPr>
              <w:t>•</w:t>
            </w:r>
            <w:r>
              <w:rPr>
                <w:spacing w:val="-3"/>
                <w:sz w:val="18"/>
              </w:rPr>
              <w:t> </w:t>
            </w:r>
            <w:r>
              <w:rPr>
                <w:sz w:val="18"/>
              </w:rPr>
              <w:t>The</w:t>
            </w:r>
            <w:r>
              <w:rPr>
                <w:spacing w:val="-3"/>
                <w:sz w:val="18"/>
              </w:rPr>
              <w:t> </w:t>
            </w:r>
            <w:r>
              <w:rPr>
                <w:sz w:val="18"/>
              </w:rPr>
              <w:t>training</w:t>
            </w:r>
            <w:r>
              <w:rPr>
                <w:spacing w:val="-3"/>
                <w:sz w:val="18"/>
              </w:rPr>
              <w:t> </w:t>
            </w:r>
            <w:r>
              <w:rPr>
                <w:sz w:val="18"/>
              </w:rPr>
              <w:t>event</w:t>
            </w:r>
            <w:r>
              <w:rPr>
                <w:spacing w:val="-3"/>
                <w:sz w:val="18"/>
              </w:rPr>
              <w:t> </w:t>
            </w:r>
            <w:r>
              <w:rPr>
                <w:sz w:val="18"/>
              </w:rPr>
              <w:t>aimed</w:t>
            </w:r>
            <w:r>
              <w:rPr>
                <w:spacing w:val="-3"/>
                <w:sz w:val="18"/>
              </w:rPr>
              <w:t> </w:t>
            </w:r>
            <w:r>
              <w:rPr>
                <w:sz w:val="18"/>
              </w:rPr>
              <w:t>to</w:t>
            </w:r>
            <w:r>
              <w:rPr>
                <w:spacing w:val="-3"/>
                <w:sz w:val="18"/>
              </w:rPr>
              <w:t> </w:t>
            </w:r>
            <w:r>
              <w:rPr>
                <w:sz w:val="18"/>
              </w:rPr>
              <w:t>exemplify the findings of the craft project so far. • Orientated partners to the insights and findings of the mapping exercise (IO1), presented key aspects of the mapping exercise and drew out examples of important knowledge that should be recorded and shared. • Presented innovative teaching approaches (IO2) through analogous or prototype activities. • Explored and prototyped dissemination approaches (IO3) and gesture capture tools. Participants: • Shared best examples from their specific research through a form of demonstration or action. • received the</w:t>
            </w:r>
          </w:p>
          <w:p>
            <w:pPr>
              <w:pStyle w:val="TableParagraph"/>
              <w:spacing w:line="153" w:lineRule="auto"/>
              <w:ind w:left="80" w:right="163"/>
              <w:rPr>
                <w:sz w:val="18"/>
              </w:rPr>
            </w:pPr>
            <w:r>
              <w:rPr>
                <w:sz w:val="18"/>
              </w:rPr>
              <w:t>discipline-specific</w:t>
            </w:r>
            <w:r>
              <w:rPr>
                <w:spacing w:val="-4"/>
                <w:sz w:val="18"/>
              </w:rPr>
              <w:t> </w:t>
            </w:r>
            <w:r>
              <w:rPr>
                <w:sz w:val="18"/>
              </w:rPr>
              <w:t>information</w:t>
            </w:r>
            <w:r>
              <w:rPr>
                <w:spacing w:val="-4"/>
                <w:sz w:val="18"/>
              </w:rPr>
              <w:t> </w:t>
            </w:r>
            <w:r>
              <w:rPr>
                <w:sz w:val="18"/>
              </w:rPr>
              <w:t>and</w:t>
            </w:r>
            <w:r>
              <w:rPr>
                <w:spacing w:val="-4"/>
                <w:sz w:val="18"/>
              </w:rPr>
              <w:t> </w:t>
            </w:r>
            <w:r>
              <w:rPr>
                <w:sz w:val="18"/>
              </w:rPr>
              <w:t>undertook</w:t>
            </w:r>
            <w:r>
              <w:rPr>
                <w:spacing w:val="-4"/>
                <w:sz w:val="18"/>
              </w:rPr>
              <w:t> </w:t>
            </w:r>
            <w:r>
              <w:rPr>
                <w:sz w:val="18"/>
              </w:rPr>
              <w:t>a</w:t>
            </w:r>
            <w:r>
              <w:rPr>
                <w:spacing w:val="-4"/>
                <w:sz w:val="18"/>
              </w:rPr>
              <w:t> </w:t>
            </w:r>
            <w:r>
              <w:rPr>
                <w:sz w:val="18"/>
              </w:rPr>
              <w:t>workshop</w:t>
            </w:r>
            <w:r>
              <w:rPr>
                <w:spacing w:val="-4"/>
                <w:sz w:val="18"/>
              </w:rPr>
              <w:t> </w:t>
            </w:r>
            <w:r>
              <w:rPr>
                <w:sz w:val="18"/>
              </w:rPr>
              <w:t>to</w:t>
            </w:r>
            <w:r>
              <w:rPr>
                <w:spacing w:val="-4"/>
                <w:sz w:val="18"/>
              </w:rPr>
              <w:t> </w:t>
            </w:r>
            <w:r>
              <w:rPr>
                <w:sz w:val="18"/>
              </w:rPr>
              <w:t>explore</w:t>
            </w:r>
            <w:r>
              <w:rPr>
                <w:spacing w:val="-4"/>
                <w:sz w:val="18"/>
              </w:rPr>
              <w:t> </w:t>
            </w:r>
            <w:r>
              <w:rPr>
                <w:sz w:val="18"/>
              </w:rPr>
              <w:t>different</w:t>
            </w:r>
            <w:r>
              <w:rPr>
                <w:spacing w:val="-4"/>
                <w:sz w:val="18"/>
              </w:rPr>
              <w:t> </w:t>
            </w:r>
            <w:r>
              <w:rPr>
                <w:sz w:val="18"/>
              </w:rPr>
              <w:t>modes</w:t>
            </w:r>
            <w:r>
              <w:rPr>
                <w:spacing w:val="-4"/>
                <w:sz w:val="18"/>
              </w:rPr>
              <w:t> </w:t>
            </w:r>
            <w:r>
              <w:rPr>
                <w:sz w:val="18"/>
              </w:rPr>
              <w:t>of</w:t>
            </w:r>
            <w:r>
              <w:rPr>
                <w:spacing w:val="-4"/>
                <w:sz w:val="18"/>
              </w:rPr>
              <w:t> </w:t>
            </w:r>
            <w:r>
              <w:rPr>
                <w:sz w:val="18"/>
              </w:rPr>
              <w:t>teaching</w:t>
            </w:r>
            <w:r>
              <w:rPr>
                <w:spacing w:val="-4"/>
                <w:sz w:val="18"/>
              </w:rPr>
              <w:t> </w:t>
            </w:r>
            <w:r>
              <w:rPr>
                <w:sz w:val="18"/>
              </w:rPr>
              <w:t>and sharing knowledge. • Received tangible tools and principles to enable the adoption of the CRAFT project into day-to-day teaching. Agenda Day 1 – IO1 Overview, Context and Mapping started with</w:t>
            </w:r>
            <w:r>
              <w:rPr>
                <w:spacing w:val="40"/>
                <w:sz w:val="18"/>
              </w:rPr>
              <w:t> </w:t>
            </w:r>
            <w:r>
              <w:rPr>
                <w:sz w:val="18"/>
              </w:rPr>
              <w:t>a general orientation and overview to kick off a series of teaching experiences. UMPRUM: led the workshop on how to shoot a video with minimal equipment, like a field kit for shooting and postproduction. This involved two technical demonstrations, throwing (how to throw a large-scale object) and wax mold for casting complicated models for figurines. NOVA: An afternoon/day spending on teaching and testing the annotations tool on the already existent films to be made as part of C1 by UMPRUM. This was done in a collaborative session with a projector/screen for the participant to explore what needs to be annotated. The session was extended to live capture with</w:t>
            </w:r>
            <w:r>
              <w:rPr>
                <w:spacing w:val="40"/>
                <w:sz w:val="18"/>
              </w:rPr>
              <w:t> </w:t>
            </w:r>
            <w:r>
              <w:rPr>
                <w:sz w:val="18"/>
              </w:rPr>
              <w:t>an external webcam. Day 2 - IO2 Presentation, insights and sharing workshop UAL introduced an approach used in the department to activate the city's history as a teaching context. We started in Borough market and looked at Southwark Cathedral’s 17th-century delftware kiln, built into the foundations. In the workshop, the trainees had material samples of London Clays, Sprig moulds, Roulettes, and Terra sigillata for Burnishing. Students use these to create their first project. Ritual, Ceremony and Celebration. The session reflected on how to make context impactful in learning.</w:t>
            </w:r>
          </w:p>
          <w:p>
            <w:pPr>
              <w:pStyle w:val="TableParagraph"/>
              <w:spacing w:line="153" w:lineRule="auto"/>
              <w:ind w:left="80" w:right="273"/>
              <w:rPr>
                <w:sz w:val="18"/>
              </w:rPr>
            </w:pPr>
            <w:r>
              <w:rPr>
                <w:sz w:val="18"/>
              </w:rPr>
              <w:t>KHiO:</w:t>
            </w:r>
            <w:r>
              <w:rPr>
                <w:spacing w:val="-3"/>
                <w:sz w:val="18"/>
              </w:rPr>
              <w:t> </w:t>
            </w:r>
            <w:r>
              <w:rPr>
                <w:sz w:val="18"/>
              </w:rPr>
              <w:t>Introduction</w:t>
            </w:r>
            <w:r>
              <w:rPr>
                <w:spacing w:val="-3"/>
                <w:sz w:val="18"/>
              </w:rPr>
              <w:t> </w:t>
            </w:r>
            <w:r>
              <w:rPr>
                <w:sz w:val="18"/>
              </w:rPr>
              <w:t>to</w:t>
            </w:r>
            <w:r>
              <w:rPr>
                <w:spacing w:val="-3"/>
                <w:sz w:val="18"/>
              </w:rPr>
              <w:t> </w:t>
            </w:r>
            <w:r>
              <w:rPr>
                <w:sz w:val="18"/>
              </w:rPr>
              <w:t>how</w:t>
            </w:r>
            <w:r>
              <w:rPr>
                <w:spacing w:val="-3"/>
                <w:sz w:val="18"/>
              </w:rPr>
              <w:t> </w:t>
            </w:r>
            <w:r>
              <w:rPr>
                <w:sz w:val="18"/>
              </w:rPr>
              <w:t>we</w:t>
            </w:r>
            <w:r>
              <w:rPr>
                <w:spacing w:val="-3"/>
                <w:sz w:val="18"/>
              </w:rPr>
              <w:t> </w:t>
            </w:r>
            <w:r>
              <w:rPr>
                <w:sz w:val="18"/>
              </w:rPr>
              <w:t>train</w:t>
            </w:r>
            <w:r>
              <w:rPr>
                <w:spacing w:val="-3"/>
                <w:sz w:val="18"/>
              </w:rPr>
              <w:t> </w:t>
            </w:r>
            <w:r>
              <w:rPr>
                <w:sz w:val="18"/>
              </w:rPr>
              <w:t>students</w:t>
            </w:r>
            <w:r>
              <w:rPr>
                <w:spacing w:val="-3"/>
                <w:sz w:val="18"/>
              </w:rPr>
              <w:t> </w:t>
            </w:r>
            <w:r>
              <w:rPr>
                <w:sz w:val="18"/>
              </w:rPr>
              <w:t>to</w:t>
            </w:r>
            <w:r>
              <w:rPr>
                <w:spacing w:val="-3"/>
                <w:sz w:val="18"/>
              </w:rPr>
              <w:t> </w:t>
            </w:r>
            <w:r>
              <w:rPr>
                <w:sz w:val="18"/>
              </w:rPr>
              <w:t>develop</w:t>
            </w:r>
            <w:r>
              <w:rPr>
                <w:spacing w:val="-3"/>
                <w:sz w:val="18"/>
              </w:rPr>
              <w:t> </w:t>
            </w:r>
            <w:r>
              <w:rPr>
                <w:sz w:val="18"/>
              </w:rPr>
              <w:t>individual</w:t>
            </w:r>
            <w:r>
              <w:rPr>
                <w:spacing w:val="-3"/>
                <w:sz w:val="18"/>
              </w:rPr>
              <w:t> </w:t>
            </w:r>
            <w:r>
              <w:rPr>
                <w:sz w:val="18"/>
              </w:rPr>
              <w:t>glazes.</w:t>
            </w:r>
            <w:r>
              <w:rPr>
                <w:spacing w:val="-3"/>
                <w:sz w:val="18"/>
              </w:rPr>
              <w:t> </w:t>
            </w:r>
            <w:r>
              <w:rPr>
                <w:sz w:val="18"/>
              </w:rPr>
              <w:t>The</w:t>
            </w:r>
            <w:r>
              <w:rPr>
                <w:spacing w:val="-3"/>
                <w:sz w:val="18"/>
              </w:rPr>
              <w:t> </w:t>
            </w:r>
            <w:r>
              <w:rPr>
                <w:sz w:val="18"/>
              </w:rPr>
              <w:t>teacher</w:t>
            </w:r>
            <w:r>
              <w:rPr>
                <w:spacing w:val="-3"/>
                <w:sz w:val="18"/>
              </w:rPr>
              <w:t> </w:t>
            </w:r>
            <w:r>
              <w:rPr>
                <w:sz w:val="18"/>
              </w:rPr>
              <w:t>described how he does this, why he does it like this and how other teachers are doing it. Day 3 IO3 Skills resources A joint ideation session on proposing, gathering, and creating ideas for a lively</w:t>
            </w:r>
          </w:p>
          <w:p>
            <w:pPr>
              <w:pStyle w:val="TableParagraph"/>
              <w:spacing w:line="153" w:lineRule="auto"/>
              <w:ind w:left="80" w:right="163"/>
              <w:rPr>
                <w:sz w:val="18"/>
              </w:rPr>
            </w:pPr>
            <w:r>
              <w:rPr>
                <w:sz w:val="18"/>
              </w:rPr>
              <w:t>cross-university and -country knowledge exchange about ceramic education methods. The aims of the session were to: • get an overview of current analogue, digital, and hybrid ceramics education methods</w:t>
            </w:r>
            <w:r>
              <w:rPr>
                <w:spacing w:val="-3"/>
                <w:sz w:val="18"/>
              </w:rPr>
              <w:t> </w:t>
            </w:r>
            <w:r>
              <w:rPr>
                <w:sz w:val="18"/>
              </w:rPr>
              <w:t>•</w:t>
            </w:r>
            <w:r>
              <w:rPr>
                <w:spacing w:val="-3"/>
                <w:sz w:val="18"/>
              </w:rPr>
              <w:t> </w:t>
            </w:r>
            <w:r>
              <w:rPr>
                <w:sz w:val="18"/>
              </w:rPr>
              <w:t>develop</w:t>
            </w:r>
            <w:r>
              <w:rPr>
                <w:spacing w:val="-3"/>
                <w:sz w:val="18"/>
              </w:rPr>
              <w:t> </w:t>
            </w:r>
            <w:r>
              <w:rPr>
                <w:sz w:val="18"/>
              </w:rPr>
              <w:t>joint</w:t>
            </w:r>
            <w:r>
              <w:rPr>
                <w:spacing w:val="-3"/>
                <w:sz w:val="18"/>
              </w:rPr>
              <w:t> </w:t>
            </w:r>
            <w:r>
              <w:rPr>
                <w:sz w:val="18"/>
              </w:rPr>
              <w:t>strategies</w:t>
            </w:r>
            <w:r>
              <w:rPr>
                <w:spacing w:val="-3"/>
                <w:sz w:val="18"/>
              </w:rPr>
              <w:t> </w:t>
            </w:r>
            <w:r>
              <w:rPr>
                <w:sz w:val="18"/>
              </w:rPr>
              <w:t>and</w:t>
            </w:r>
            <w:r>
              <w:rPr>
                <w:spacing w:val="-3"/>
                <w:sz w:val="18"/>
              </w:rPr>
              <w:t> </w:t>
            </w:r>
            <w:r>
              <w:rPr>
                <w:sz w:val="18"/>
              </w:rPr>
              <w:t>methods</w:t>
            </w:r>
            <w:r>
              <w:rPr>
                <w:spacing w:val="-3"/>
                <w:sz w:val="18"/>
              </w:rPr>
              <w:t> </w:t>
            </w:r>
            <w:r>
              <w:rPr>
                <w:sz w:val="18"/>
              </w:rPr>
              <w:t>to</w:t>
            </w:r>
            <w:r>
              <w:rPr>
                <w:spacing w:val="-3"/>
                <w:sz w:val="18"/>
              </w:rPr>
              <w:t> </w:t>
            </w:r>
            <w:r>
              <w:rPr>
                <w:sz w:val="18"/>
              </w:rPr>
              <w:t>generate</w:t>
            </w:r>
            <w:r>
              <w:rPr>
                <w:spacing w:val="-3"/>
                <w:sz w:val="18"/>
              </w:rPr>
              <w:t> </w:t>
            </w:r>
            <w:r>
              <w:rPr>
                <w:sz w:val="18"/>
              </w:rPr>
              <w:t>a</w:t>
            </w:r>
            <w:r>
              <w:rPr>
                <w:spacing w:val="-3"/>
                <w:sz w:val="18"/>
              </w:rPr>
              <w:t> </w:t>
            </w:r>
            <w:r>
              <w:rPr>
                <w:sz w:val="18"/>
              </w:rPr>
              <w:t>lively</w:t>
            </w:r>
            <w:r>
              <w:rPr>
                <w:spacing w:val="-3"/>
                <w:sz w:val="18"/>
              </w:rPr>
              <w:t> </w:t>
            </w:r>
            <w:r>
              <w:rPr>
                <w:sz w:val="18"/>
              </w:rPr>
              <w:t>exchange</w:t>
            </w:r>
            <w:r>
              <w:rPr>
                <w:spacing w:val="-3"/>
                <w:sz w:val="18"/>
              </w:rPr>
              <w:t> </w:t>
            </w:r>
            <w:r>
              <w:rPr>
                <w:sz w:val="18"/>
              </w:rPr>
              <w:t>of</w:t>
            </w:r>
            <w:r>
              <w:rPr>
                <w:spacing w:val="-3"/>
                <w:sz w:val="18"/>
              </w:rPr>
              <w:t> </w:t>
            </w:r>
            <w:r>
              <w:rPr>
                <w:sz w:val="18"/>
              </w:rPr>
              <w:t>knowledge</w:t>
            </w:r>
            <w:r>
              <w:rPr>
                <w:spacing w:val="-3"/>
                <w:sz w:val="18"/>
              </w:rPr>
              <w:t> </w:t>
            </w:r>
            <w:r>
              <w:rPr>
                <w:sz w:val="18"/>
              </w:rPr>
              <w:t>among teachers</w:t>
            </w:r>
            <w:r>
              <w:rPr>
                <w:spacing w:val="-3"/>
                <w:sz w:val="18"/>
              </w:rPr>
              <w:t> </w:t>
            </w:r>
            <w:r>
              <w:rPr>
                <w:sz w:val="18"/>
              </w:rPr>
              <w:t>and</w:t>
            </w:r>
            <w:r>
              <w:rPr>
                <w:spacing w:val="-3"/>
                <w:sz w:val="18"/>
              </w:rPr>
              <w:t> </w:t>
            </w:r>
            <w:r>
              <w:rPr>
                <w:sz w:val="18"/>
              </w:rPr>
              <w:t>students</w:t>
            </w:r>
            <w:r>
              <w:rPr>
                <w:spacing w:val="-3"/>
                <w:sz w:val="18"/>
              </w:rPr>
              <w:t> </w:t>
            </w:r>
            <w:r>
              <w:rPr>
                <w:sz w:val="18"/>
              </w:rPr>
              <w:t>(analogue/digital)</w:t>
            </w:r>
            <w:r>
              <w:rPr>
                <w:spacing w:val="-3"/>
                <w:sz w:val="18"/>
              </w:rPr>
              <w:t> </w:t>
            </w:r>
            <w:r>
              <w:rPr>
                <w:sz w:val="18"/>
              </w:rPr>
              <w:t>The</w:t>
            </w:r>
            <w:r>
              <w:rPr>
                <w:spacing w:val="-3"/>
                <w:sz w:val="18"/>
              </w:rPr>
              <w:t> </w:t>
            </w:r>
            <w:r>
              <w:rPr>
                <w:sz w:val="18"/>
              </w:rPr>
              <w:t>session</w:t>
            </w:r>
            <w:r>
              <w:rPr>
                <w:spacing w:val="-3"/>
                <w:sz w:val="18"/>
              </w:rPr>
              <w:t> </w:t>
            </w:r>
            <w:r>
              <w:rPr>
                <w:sz w:val="18"/>
              </w:rPr>
              <w:t>was</w:t>
            </w:r>
            <w:r>
              <w:rPr>
                <w:spacing w:val="-3"/>
                <w:sz w:val="18"/>
              </w:rPr>
              <w:t> </w:t>
            </w:r>
            <w:r>
              <w:rPr>
                <w:sz w:val="18"/>
              </w:rPr>
              <w:t>divided</w:t>
            </w:r>
            <w:r>
              <w:rPr>
                <w:spacing w:val="-3"/>
                <w:sz w:val="18"/>
              </w:rPr>
              <w:t> </w:t>
            </w:r>
            <w:r>
              <w:rPr>
                <w:sz w:val="18"/>
              </w:rPr>
              <w:t>into</w:t>
            </w:r>
            <w:r>
              <w:rPr>
                <w:spacing w:val="-3"/>
                <w:sz w:val="18"/>
              </w:rPr>
              <w:t> </w:t>
            </w:r>
            <w:r>
              <w:rPr>
                <w:sz w:val="18"/>
              </w:rPr>
              <w:t>several</w:t>
            </w:r>
            <w:r>
              <w:rPr>
                <w:spacing w:val="-3"/>
                <w:sz w:val="18"/>
              </w:rPr>
              <w:t> </w:t>
            </w:r>
            <w:r>
              <w:rPr>
                <w:sz w:val="18"/>
              </w:rPr>
              <w:t>subtopics,</w:t>
            </w:r>
            <w:r>
              <w:rPr>
                <w:spacing w:val="-3"/>
                <w:sz w:val="18"/>
              </w:rPr>
              <w:t> </w:t>
            </w:r>
            <w:r>
              <w:rPr>
                <w:sz w:val="18"/>
              </w:rPr>
              <w:t>such</w:t>
            </w:r>
            <w:r>
              <w:rPr>
                <w:spacing w:val="-3"/>
                <w:sz w:val="18"/>
              </w:rPr>
              <w:t> </w:t>
            </w:r>
            <w:r>
              <w:rPr>
                <w:sz w:val="18"/>
              </w:rPr>
              <w:t>as:</w:t>
            </w:r>
            <w:r>
              <w:rPr>
                <w:spacing w:val="-3"/>
                <w:sz w:val="18"/>
              </w:rPr>
              <w:t> </w:t>
            </w:r>
            <w:r>
              <w:rPr>
                <w:sz w:val="18"/>
              </w:rPr>
              <w:t>• methods</w:t>
            </w:r>
            <w:r>
              <w:rPr>
                <w:spacing w:val="-1"/>
                <w:sz w:val="18"/>
              </w:rPr>
              <w:t> </w:t>
            </w:r>
            <w:r>
              <w:rPr>
                <w:sz w:val="18"/>
              </w:rPr>
              <w:t>for</w:t>
            </w:r>
            <w:r>
              <w:rPr>
                <w:spacing w:val="-1"/>
                <w:sz w:val="18"/>
              </w:rPr>
              <w:t> </w:t>
            </w:r>
            <w:r>
              <w:rPr>
                <w:sz w:val="18"/>
              </w:rPr>
              <w:t>educating</w:t>
            </w:r>
            <w:r>
              <w:rPr>
                <w:spacing w:val="-1"/>
                <w:sz w:val="18"/>
              </w:rPr>
              <w:t> </w:t>
            </w:r>
            <w:r>
              <w:rPr>
                <w:sz w:val="18"/>
              </w:rPr>
              <w:t>advanced</w:t>
            </w:r>
            <w:r>
              <w:rPr>
                <w:spacing w:val="-1"/>
                <w:sz w:val="18"/>
              </w:rPr>
              <w:t> </w:t>
            </w:r>
            <w:r>
              <w:rPr>
                <w:sz w:val="18"/>
              </w:rPr>
              <w:t>tools/technologies.</w:t>
            </w:r>
            <w:r>
              <w:rPr>
                <w:spacing w:val="-1"/>
                <w:sz w:val="18"/>
              </w:rPr>
              <w:t> </w:t>
            </w:r>
            <w:r>
              <w:rPr>
                <w:sz w:val="18"/>
              </w:rPr>
              <w:t>•</w:t>
            </w:r>
            <w:r>
              <w:rPr>
                <w:spacing w:val="-1"/>
                <w:sz w:val="18"/>
              </w:rPr>
              <w:t> </w:t>
            </w:r>
            <w:r>
              <w:rPr>
                <w:sz w:val="18"/>
              </w:rPr>
              <w:t>short</w:t>
            </w:r>
            <w:r>
              <w:rPr>
                <w:spacing w:val="-1"/>
                <w:sz w:val="18"/>
              </w:rPr>
              <w:t> </w:t>
            </w:r>
            <w:r>
              <w:rPr>
                <w:sz w:val="18"/>
              </w:rPr>
              <w:t>exercise</w:t>
            </w:r>
            <w:r>
              <w:rPr>
                <w:spacing w:val="-1"/>
                <w:sz w:val="18"/>
              </w:rPr>
              <w:t> </w:t>
            </w:r>
            <w:r>
              <w:rPr>
                <w:sz w:val="18"/>
              </w:rPr>
              <w:t>on</w:t>
            </w:r>
            <w:r>
              <w:rPr>
                <w:spacing w:val="-1"/>
                <w:sz w:val="18"/>
              </w:rPr>
              <w:t> </w:t>
            </w:r>
            <w:r>
              <w:rPr>
                <w:sz w:val="18"/>
              </w:rPr>
              <w:t>the</w:t>
            </w:r>
            <w:r>
              <w:rPr>
                <w:spacing w:val="-1"/>
                <w:sz w:val="18"/>
              </w:rPr>
              <w:t> </w:t>
            </w:r>
            <w:r>
              <w:rPr>
                <w:sz w:val="18"/>
              </w:rPr>
              <w:t>topic</w:t>
            </w:r>
            <w:r>
              <w:rPr>
                <w:spacing w:val="-1"/>
                <w:sz w:val="18"/>
              </w:rPr>
              <w:t> </w:t>
            </w:r>
            <w:r>
              <w:rPr>
                <w:sz w:val="18"/>
              </w:rPr>
              <w:t>of</w:t>
            </w:r>
            <w:r>
              <w:rPr>
                <w:spacing w:val="-1"/>
                <w:sz w:val="18"/>
              </w:rPr>
              <w:t> </w:t>
            </w:r>
            <w:r>
              <w:rPr>
                <w:sz w:val="18"/>
              </w:rPr>
              <w:t>3d</w:t>
            </w:r>
            <w:r>
              <w:rPr>
                <w:spacing w:val="-1"/>
                <w:sz w:val="18"/>
              </w:rPr>
              <w:t> </w:t>
            </w:r>
            <w:r>
              <w:rPr>
                <w:sz w:val="18"/>
              </w:rPr>
              <w:t>data</w:t>
            </w:r>
            <w:r>
              <w:rPr>
                <w:spacing w:val="-1"/>
                <w:sz w:val="18"/>
              </w:rPr>
              <w:t> </w:t>
            </w:r>
            <w:r>
              <w:rPr>
                <w:sz w:val="18"/>
              </w:rPr>
              <w:t>x</w:t>
            </w:r>
            <w:r>
              <w:rPr>
                <w:spacing w:val="-1"/>
                <w:sz w:val="18"/>
              </w:rPr>
              <w:t> </w:t>
            </w:r>
            <w:r>
              <w:rPr>
                <w:sz w:val="18"/>
              </w:rPr>
              <w:t>craft.</w:t>
            </w:r>
          </w:p>
          <w:p>
            <w:pPr>
              <w:pStyle w:val="TableParagraph"/>
              <w:numPr>
                <w:ilvl w:val="0"/>
                <w:numId w:val="17"/>
              </w:numPr>
              <w:tabs>
                <w:tab w:pos="192" w:val="left" w:leader="none"/>
              </w:tabs>
              <w:spacing w:line="153" w:lineRule="auto" w:before="0" w:after="0"/>
              <w:ind w:left="80" w:right="275" w:firstLine="0"/>
              <w:jc w:val="left"/>
              <w:rPr>
                <w:sz w:val="18"/>
              </w:rPr>
            </w:pPr>
            <w:r>
              <w:rPr>
                <w:sz w:val="18"/>
              </w:rPr>
              <w:t>methods for context + concept in ceramic education. It consisted of an ideation session, a practical exercise, and an overview of KHB teaching methods + best practice student projects. KHiO</w:t>
            </w:r>
            <w:r>
              <w:rPr>
                <w:spacing w:val="-3"/>
                <w:sz w:val="18"/>
              </w:rPr>
              <w:t> </w:t>
            </w:r>
            <w:r>
              <w:rPr>
                <w:sz w:val="18"/>
              </w:rPr>
              <w:t>discussed</w:t>
            </w:r>
            <w:r>
              <w:rPr>
                <w:spacing w:val="-3"/>
                <w:sz w:val="18"/>
              </w:rPr>
              <w:t> </w:t>
            </w:r>
            <w:r>
              <w:rPr>
                <w:sz w:val="18"/>
              </w:rPr>
              <w:t>the</w:t>
            </w:r>
            <w:r>
              <w:rPr>
                <w:spacing w:val="-3"/>
                <w:sz w:val="18"/>
              </w:rPr>
              <w:t> </w:t>
            </w:r>
            <w:r>
              <w:rPr>
                <w:sz w:val="18"/>
              </w:rPr>
              <w:t>impact</w:t>
            </w:r>
            <w:r>
              <w:rPr>
                <w:spacing w:val="-3"/>
                <w:sz w:val="18"/>
              </w:rPr>
              <w:t> </w:t>
            </w:r>
            <w:r>
              <w:rPr>
                <w:sz w:val="18"/>
              </w:rPr>
              <w:t>and</w:t>
            </w:r>
            <w:r>
              <w:rPr>
                <w:spacing w:val="-3"/>
                <w:sz w:val="18"/>
              </w:rPr>
              <w:t> </w:t>
            </w:r>
            <w:r>
              <w:rPr>
                <w:sz w:val="18"/>
              </w:rPr>
              <w:t>complexities</w:t>
            </w:r>
            <w:r>
              <w:rPr>
                <w:spacing w:val="-3"/>
                <w:sz w:val="18"/>
              </w:rPr>
              <w:t> </w:t>
            </w:r>
            <w:r>
              <w:rPr>
                <w:sz w:val="18"/>
              </w:rPr>
              <w:t>of</w:t>
            </w:r>
            <w:r>
              <w:rPr>
                <w:spacing w:val="-3"/>
                <w:sz w:val="18"/>
              </w:rPr>
              <w:t> </w:t>
            </w:r>
            <w:r>
              <w:rPr>
                <w:sz w:val="18"/>
              </w:rPr>
              <w:t>running</w:t>
            </w:r>
            <w:r>
              <w:rPr>
                <w:spacing w:val="-3"/>
                <w:sz w:val="18"/>
              </w:rPr>
              <w:t> </w:t>
            </w:r>
            <w:r>
              <w:rPr>
                <w:sz w:val="18"/>
              </w:rPr>
              <w:t>two</w:t>
            </w:r>
            <w:r>
              <w:rPr>
                <w:spacing w:val="-3"/>
                <w:sz w:val="18"/>
              </w:rPr>
              <w:t> </w:t>
            </w:r>
            <w:r>
              <w:rPr>
                <w:sz w:val="18"/>
              </w:rPr>
              <w:t>large-scale</w:t>
            </w:r>
            <w:r>
              <w:rPr>
                <w:spacing w:val="-3"/>
                <w:sz w:val="18"/>
              </w:rPr>
              <w:t> </w:t>
            </w:r>
            <w:r>
              <w:rPr>
                <w:sz w:val="18"/>
              </w:rPr>
              <w:t>kilns.</w:t>
            </w:r>
            <w:r>
              <w:rPr>
                <w:spacing w:val="-3"/>
                <w:sz w:val="18"/>
              </w:rPr>
              <w:t> </w:t>
            </w:r>
            <w:r>
              <w:rPr>
                <w:sz w:val="18"/>
              </w:rPr>
              <w:t>Knut</w:t>
            </w:r>
            <w:r>
              <w:rPr>
                <w:spacing w:val="-3"/>
                <w:sz w:val="18"/>
              </w:rPr>
              <w:t> </w:t>
            </w:r>
            <w:r>
              <w:rPr>
                <w:sz w:val="18"/>
              </w:rPr>
              <w:t>also</w:t>
            </w:r>
            <w:r>
              <w:rPr>
                <w:spacing w:val="-3"/>
                <w:sz w:val="18"/>
              </w:rPr>
              <w:t> </w:t>
            </w:r>
            <w:r>
              <w:rPr>
                <w:sz w:val="18"/>
              </w:rPr>
              <w:t>shared</w:t>
            </w:r>
            <w:r>
              <w:rPr>
                <w:spacing w:val="-3"/>
                <w:sz w:val="18"/>
              </w:rPr>
              <w:t> </w:t>
            </w:r>
            <w:r>
              <w:rPr>
                <w:sz w:val="18"/>
              </w:rPr>
              <w:t>his experiences with pitfalls, costs, happy accidents, and other issues. In addition, we shared images from our facilities along with the talk. The training finished with a session of Reflections and informing</w:t>
            </w:r>
            <w:r>
              <w:rPr>
                <w:spacing w:val="-2"/>
                <w:sz w:val="18"/>
              </w:rPr>
              <w:t> </w:t>
            </w:r>
            <w:r>
              <w:rPr>
                <w:sz w:val="18"/>
              </w:rPr>
              <w:t>the</w:t>
            </w:r>
            <w:r>
              <w:rPr>
                <w:spacing w:val="-2"/>
                <w:sz w:val="18"/>
              </w:rPr>
              <w:t> </w:t>
            </w:r>
            <w:r>
              <w:rPr>
                <w:sz w:val="18"/>
              </w:rPr>
              <w:t>next</w:t>
            </w:r>
            <w:r>
              <w:rPr>
                <w:spacing w:val="-2"/>
                <w:sz w:val="18"/>
              </w:rPr>
              <w:t> </w:t>
            </w:r>
            <w:r>
              <w:rPr>
                <w:sz w:val="18"/>
              </w:rPr>
              <w:t>steps.</w:t>
            </w:r>
            <w:r>
              <w:rPr>
                <w:spacing w:val="-2"/>
                <w:sz w:val="18"/>
              </w:rPr>
              <w:t> </w:t>
            </w:r>
            <w:r>
              <w:rPr>
                <w:sz w:val="18"/>
              </w:rPr>
              <w:t>This</w:t>
            </w:r>
            <w:r>
              <w:rPr>
                <w:spacing w:val="-2"/>
                <w:sz w:val="18"/>
              </w:rPr>
              <w:t> </w:t>
            </w:r>
            <w:r>
              <w:rPr>
                <w:sz w:val="18"/>
              </w:rPr>
              <w:t>provided</w:t>
            </w:r>
            <w:r>
              <w:rPr>
                <w:spacing w:val="-2"/>
                <w:sz w:val="18"/>
              </w:rPr>
              <w:t> </w:t>
            </w:r>
            <w:r>
              <w:rPr>
                <w:sz w:val="18"/>
              </w:rPr>
              <w:t>a</w:t>
            </w:r>
            <w:r>
              <w:rPr>
                <w:spacing w:val="-2"/>
                <w:sz w:val="18"/>
              </w:rPr>
              <w:t> </w:t>
            </w:r>
            <w:r>
              <w:rPr>
                <w:sz w:val="18"/>
              </w:rPr>
              <w:t>series</w:t>
            </w:r>
            <w:r>
              <w:rPr>
                <w:spacing w:val="-2"/>
                <w:sz w:val="18"/>
              </w:rPr>
              <w:t> </w:t>
            </w:r>
            <w:r>
              <w:rPr>
                <w:sz w:val="18"/>
              </w:rPr>
              <w:t>of</w:t>
            </w:r>
            <w:r>
              <w:rPr>
                <w:spacing w:val="-2"/>
                <w:sz w:val="18"/>
              </w:rPr>
              <w:t> </w:t>
            </w:r>
            <w:r>
              <w:rPr>
                <w:sz w:val="18"/>
              </w:rPr>
              <w:t>prototype</w:t>
            </w:r>
            <w:r>
              <w:rPr>
                <w:spacing w:val="-2"/>
                <w:sz w:val="18"/>
              </w:rPr>
              <w:t> </w:t>
            </w:r>
            <w:r>
              <w:rPr>
                <w:sz w:val="18"/>
              </w:rPr>
              <w:t>tools</w:t>
            </w:r>
            <w:r>
              <w:rPr>
                <w:spacing w:val="-2"/>
                <w:sz w:val="18"/>
              </w:rPr>
              <w:t> </w:t>
            </w:r>
            <w:r>
              <w:rPr>
                <w:sz w:val="18"/>
              </w:rPr>
              <w:t>to</w:t>
            </w:r>
            <w:r>
              <w:rPr>
                <w:spacing w:val="-2"/>
                <w:sz w:val="18"/>
              </w:rPr>
              <w:t> </w:t>
            </w:r>
            <w:r>
              <w:rPr>
                <w:sz w:val="18"/>
              </w:rPr>
              <w:t>be</w:t>
            </w:r>
            <w:r>
              <w:rPr>
                <w:spacing w:val="-2"/>
                <w:sz w:val="18"/>
              </w:rPr>
              <w:t> </w:t>
            </w:r>
            <w:r>
              <w:rPr>
                <w:sz w:val="18"/>
              </w:rPr>
              <w:t>tested</w:t>
            </w:r>
            <w:r>
              <w:rPr>
                <w:spacing w:val="-2"/>
                <w:sz w:val="18"/>
              </w:rPr>
              <w:t> </w:t>
            </w:r>
            <w:r>
              <w:rPr>
                <w:sz w:val="18"/>
              </w:rPr>
              <w:t>in</w:t>
            </w:r>
            <w:r>
              <w:rPr>
                <w:spacing w:val="-2"/>
                <w:sz w:val="18"/>
              </w:rPr>
              <w:t> </w:t>
            </w:r>
            <w:r>
              <w:rPr>
                <w:sz w:val="18"/>
              </w:rPr>
              <w:t>the</w:t>
            </w:r>
            <w:r>
              <w:rPr>
                <w:spacing w:val="-2"/>
                <w:sz w:val="18"/>
              </w:rPr>
              <w:t> </w:t>
            </w:r>
            <w:r>
              <w:rPr>
                <w:sz w:val="18"/>
              </w:rPr>
              <w:t>project's</w:t>
            </w:r>
            <w:r>
              <w:rPr>
                <w:spacing w:val="-2"/>
                <w:sz w:val="18"/>
              </w:rPr>
              <w:t> </w:t>
            </w:r>
            <w:r>
              <w:rPr>
                <w:sz w:val="18"/>
              </w:rPr>
              <w:t>next phase, specifically in the developments of intellectual outputs IO1, IO2 and IO3. Outcomes for the learners</w:t>
            </w:r>
            <w:r>
              <w:rPr>
                <w:spacing w:val="-3"/>
                <w:sz w:val="18"/>
              </w:rPr>
              <w:t> </w:t>
            </w:r>
            <w:r>
              <w:rPr>
                <w:sz w:val="18"/>
              </w:rPr>
              <w:t>•</w:t>
            </w:r>
            <w:r>
              <w:rPr>
                <w:spacing w:val="-3"/>
                <w:sz w:val="18"/>
              </w:rPr>
              <w:t> </w:t>
            </w:r>
            <w:r>
              <w:rPr>
                <w:sz w:val="18"/>
              </w:rPr>
              <w:t>Understood</w:t>
            </w:r>
            <w:r>
              <w:rPr>
                <w:spacing w:val="-3"/>
                <w:sz w:val="18"/>
              </w:rPr>
              <w:t> </w:t>
            </w:r>
            <w:r>
              <w:rPr>
                <w:sz w:val="18"/>
              </w:rPr>
              <w:t>ceramic</w:t>
            </w:r>
            <w:r>
              <w:rPr>
                <w:spacing w:val="-3"/>
                <w:sz w:val="18"/>
              </w:rPr>
              <w:t> </w:t>
            </w:r>
            <w:r>
              <w:rPr>
                <w:sz w:val="18"/>
              </w:rPr>
              <w:t>knowledge</w:t>
            </w:r>
            <w:r>
              <w:rPr>
                <w:spacing w:val="-3"/>
                <w:sz w:val="18"/>
              </w:rPr>
              <w:t> </w:t>
            </w:r>
            <w:r>
              <w:rPr>
                <w:sz w:val="18"/>
              </w:rPr>
              <w:t>networks</w:t>
            </w:r>
            <w:r>
              <w:rPr>
                <w:spacing w:val="-3"/>
                <w:sz w:val="18"/>
              </w:rPr>
              <w:t> </w:t>
            </w:r>
            <w:r>
              <w:rPr>
                <w:sz w:val="18"/>
              </w:rPr>
              <w:t>across</w:t>
            </w:r>
            <w:r>
              <w:rPr>
                <w:spacing w:val="-3"/>
                <w:sz w:val="18"/>
              </w:rPr>
              <w:t> </w:t>
            </w:r>
            <w:r>
              <w:rPr>
                <w:sz w:val="18"/>
              </w:rPr>
              <w:t>Europe.</w:t>
            </w:r>
            <w:r>
              <w:rPr>
                <w:spacing w:val="-3"/>
                <w:sz w:val="18"/>
              </w:rPr>
              <w:t> </w:t>
            </w:r>
            <w:r>
              <w:rPr>
                <w:sz w:val="18"/>
              </w:rPr>
              <w:t>•</w:t>
            </w:r>
            <w:r>
              <w:rPr>
                <w:spacing w:val="-3"/>
                <w:sz w:val="18"/>
              </w:rPr>
              <w:t> </w:t>
            </w:r>
            <w:r>
              <w:rPr>
                <w:sz w:val="18"/>
              </w:rPr>
              <w:t>Had</w:t>
            </w:r>
            <w:r>
              <w:rPr>
                <w:spacing w:val="-3"/>
                <w:sz w:val="18"/>
              </w:rPr>
              <w:t> </w:t>
            </w:r>
            <w:r>
              <w:rPr>
                <w:sz w:val="18"/>
              </w:rPr>
              <w:t>up-to-date</w:t>
            </w:r>
            <w:r>
              <w:rPr>
                <w:spacing w:val="-3"/>
                <w:sz w:val="18"/>
              </w:rPr>
              <w:t> </w:t>
            </w:r>
            <w:r>
              <w:rPr>
                <w:sz w:val="18"/>
              </w:rPr>
              <w:t>perspectives and reflections on the state-of-the-art approaches for dissemination. • Learned from the heritage crafts industry and developed a new skills portfolio. • Devised approaches and action plans for activating the network. Attendance: the training was attended by 2 trainees from UAL, 3 trainees from NOVA, 2 trainees from UMPRUM, 3 trainees from KHB and 1 trainee from KHiO.</w:t>
            </w:r>
          </w:p>
        </w:tc>
      </w:tr>
    </w:tbl>
    <w:p>
      <w:pPr>
        <w:spacing w:after="0" w:line="153" w:lineRule="auto"/>
        <w:jc w:val="left"/>
        <w:rPr>
          <w:sz w:val="18"/>
        </w:rPr>
        <w:sectPr>
          <w:pgSz w:w="11900" w:h="16840"/>
          <w:pgMar w:header="70" w:footer="155" w:top="1300" w:bottom="340" w:left="360" w:right="380"/>
        </w:sectPr>
      </w:pPr>
    </w:p>
    <w:p>
      <w:pPr>
        <w:pStyle w:val="BodyText"/>
        <w:spacing w:before="15"/>
        <w:ind w:left="0"/>
        <w:rPr>
          <w:sz w:val="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Country</w:t>
            </w:r>
            <w:r>
              <w:rPr>
                <w:spacing w:val="-2"/>
                <w:sz w:val="18"/>
              </w:rPr>
              <w:t> </w:t>
            </w:r>
            <w:r>
              <w:rPr>
                <w:sz w:val="18"/>
              </w:rPr>
              <w:t>of</w:t>
            </w:r>
            <w:r>
              <w:rPr>
                <w:spacing w:val="-1"/>
                <w:sz w:val="18"/>
              </w:rPr>
              <w:t> </w:t>
            </w:r>
            <w:r>
              <w:rPr>
                <w:spacing w:val="-2"/>
                <w:sz w:val="18"/>
              </w:rPr>
              <w:t>Venue</w:t>
            </w:r>
          </w:p>
        </w:tc>
        <w:tc>
          <w:tcPr>
            <w:tcW w:w="8180" w:type="dxa"/>
          </w:tcPr>
          <w:p>
            <w:pPr>
              <w:pStyle w:val="TableParagraph"/>
              <w:spacing w:line="295" w:lineRule="exact"/>
              <w:ind w:left="80"/>
              <w:rPr>
                <w:sz w:val="18"/>
              </w:rPr>
            </w:pPr>
            <w:r>
              <w:rPr>
                <w:sz w:val="18"/>
              </w:rPr>
              <w:t>United</w:t>
            </w:r>
            <w:r>
              <w:rPr>
                <w:spacing w:val="-1"/>
                <w:sz w:val="18"/>
              </w:rPr>
              <w:t> </w:t>
            </w:r>
            <w:r>
              <w:rPr>
                <w:spacing w:val="-2"/>
                <w:sz w:val="18"/>
              </w:rPr>
              <w:t>Kingdom</w:t>
            </w:r>
          </w:p>
        </w:tc>
      </w:tr>
      <w:tr>
        <w:trPr>
          <w:trHeight w:val="320" w:hRule="atLeast"/>
        </w:trPr>
        <w:tc>
          <w:tcPr>
            <w:tcW w:w="2720" w:type="dxa"/>
          </w:tcPr>
          <w:p>
            <w:pPr>
              <w:pStyle w:val="TableParagraph"/>
              <w:spacing w:line="295" w:lineRule="exact"/>
              <w:ind w:left="80"/>
              <w:rPr>
                <w:sz w:val="18"/>
              </w:rPr>
            </w:pPr>
            <w:r>
              <w:rPr>
                <w:sz w:val="18"/>
              </w:rPr>
              <w:t>No.</w:t>
            </w:r>
            <w:r>
              <w:rPr>
                <w:spacing w:val="-3"/>
                <w:sz w:val="18"/>
              </w:rPr>
              <w:t> </w:t>
            </w:r>
            <w:r>
              <w:rPr>
                <w:sz w:val="18"/>
              </w:rPr>
              <w:t>of</w:t>
            </w:r>
            <w:r>
              <w:rPr>
                <w:spacing w:val="-2"/>
                <w:sz w:val="18"/>
              </w:rPr>
              <w:t> Participants</w:t>
            </w:r>
          </w:p>
        </w:tc>
        <w:tc>
          <w:tcPr>
            <w:tcW w:w="8180" w:type="dxa"/>
          </w:tcPr>
          <w:p>
            <w:pPr>
              <w:pStyle w:val="TableParagraph"/>
              <w:spacing w:line="295" w:lineRule="exact"/>
              <w:ind w:left="80"/>
              <w:rPr>
                <w:sz w:val="18"/>
              </w:rPr>
            </w:pPr>
            <w:r>
              <w:rPr>
                <w:spacing w:val="-5"/>
                <w:sz w:val="18"/>
              </w:rPr>
              <w:t>11</w:t>
            </w:r>
          </w:p>
        </w:tc>
      </w:tr>
      <w:tr>
        <w:trPr>
          <w:trHeight w:val="720" w:hRule="atLeast"/>
        </w:trPr>
        <w:tc>
          <w:tcPr>
            <w:tcW w:w="2720" w:type="dxa"/>
          </w:tcPr>
          <w:p>
            <w:pPr>
              <w:pStyle w:val="TableParagraph"/>
              <w:spacing w:line="153" w:lineRule="auto" w:before="64"/>
              <w:ind w:left="80" w:right="168"/>
              <w:rPr>
                <w:sz w:val="18"/>
              </w:rPr>
            </w:pPr>
            <w:r>
              <w:rPr>
                <w:sz w:val="18"/>
              </w:rPr>
              <w:t>Participants with Special Needs</w:t>
            </w:r>
            <w:r>
              <w:rPr>
                <w:spacing w:val="-8"/>
                <w:sz w:val="18"/>
              </w:rPr>
              <w:t> </w:t>
            </w:r>
            <w:r>
              <w:rPr>
                <w:sz w:val="18"/>
              </w:rPr>
              <w:t>(out</w:t>
            </w:r>
            <w:r>
              <w:rPr>
                <w:spacing w:val="-8"/>
                <w:sz w:val="18"/>
              </w:rPr>
              <w:t> </w:t>
            </w:r>
            <w:r>
              <w:rPr>
                <w:sz w:val="18"/>
              </w:rPr>
              <w:t>of</w:t>
            </w:r>
            <w:r>
              <w:rPr>
                <w:spacing w:val="-8"/>
                <w:sz w:val="18"/>
              </w:rPr>
              <w:t> </w:t>
            </w:r>
            <w:r>
              <w:rPr>
                <w:sz w:val="18"/>
              </w:rPr>
              <w:t>total</w:t>
            </w:r>
            <w:r>
              <w:rPr>
                <w:spacing w:val="-8"/>
                <w:sz w:val="18"/>
              </w:rPr>
              <w:t> </w:t>
            </w:r>
            <w:r>
              <w:rPr>
                <w:sz w:val="18"/>
              </w:rPr>
              <w:t>number</w:t>
            </w:r>
            <w:r>
              <w:rPr>
                <w:spacing w:val="-8"/>
                <w:sz w:val="18"/>
              </w:rPr>
              <w:t> </w:t>
            </w:r>
            <w:r>
              <w:rPr>
                <w:sz w:val="18"/>
              </w:rPr>
              <w:t>of </w:t>
            </w:r>
            <w:r>
              <w:rPr>
                <w:spacing w:val="-2"/>
                <w:sz w:val="18"/>
              </w:rPr>
              <w:t>Participants)</w:t>
            </w:r>
          </w:p>
        </w:tc>
        <w:tc>
          <w:tcPr>
            <w:tcW w:w="8180" w:type="dxa"/>
          </w:tcPr>
          <w:p>
            <w:pPr>
              <w:pStyle w:val="TableParagraph"/>
              <w:spacing w:before="181"/>
              <w:ind w:left="80"/>
              <w:rPr>
                <w:sz w:val="18"/>
              </w:rPr>
            </w:pPr>
            <w:r>
              <w:rPr>
                <w:spacing w:val="-10"/>
                <w:sz w:val="18"/>
              </w:rPr>
              <w:t>0</w:t>
            </w:r>
          </w:p>
        </w:tc>
      </w:tr>
      <w:tr>
        <w:trPr>
          <w:trHeight w:val="520" w:hRule="atLeast"/>
        </w:trPr>
        <w:tc>
          <w:tcPr>
            <w:tcW w:w="2720" w:type="dxa"/>
          </w:tcPr>
          <w:p>
            <w:pPr>
              <w:pStyle w:val="TableParagraph"/>
              <w:spacing w:line="153" w:lineRule="auto" w:before="64"/>
              <w:ind w:left="80"/>
              <w:rPr>
                <w:sz w:val="18"/>
              </w:rPr>
            </w:pPr>
            <w:r>
              <w:rPr>
                <w:sz w:val="18"/>
              </w:rPr>
              <w:t>Accompanying</w:t>
            </w:r>
            <w:r>
              <w:rPr>
                <w:spacing w:val="-13"/>
                <w:sz w:val="18"/>
              </w:rPr>
              <w:t> </w:t>
            </w:r>
            <w:r>
              <w:rPr>
                <w:sz w:val="18"/>
              </w:rPr>
              <w:t>Persons</w:t>
            </w:r>
            <w:r>
              <w:rPr>
                <w:spacing w:val="-12"/>
                <w:sz w:val="18"/>
              </w:rPr>
              <w:t> </w:t>
            </w:r>
            <w:r>
              <w:rPr>
                <w:sz w:val="18"/>
              </w:rPr>
              <w:t>(out</w:t>
            </w:r>
            <w:r>
              <w:rPr>
                <w:spacing w:val="-13"/>
                <w:sz w:val="18"/>
              </w:rPr>
              <w:t> </w:t>
            </w:r>
            <w:r>
              <w:rPr>
                <w:sz w:val="18"/>
              </w:rPr>
              <w:t>of total number of Participants)</w:t>
            </w:r>
          </w:p>
        </w:tc>
        <w:tc>
          <w:tcPr>
            <w:tcW w:w="8180" w:type="dxa"/>
          </w:tcPr>
          <w:p>
            <w:pPr>
              <w:pStyle w:val="TableParagraph"/>
              <w:spacing w:before="81"/>
              <w:ind w:left="80"/>
              <w:rPr>
                <w:sz w:val="18"/>
              </w:rPr>
            </w:pPr>
            <w:r>
              <w:rPr>
                <w:spacing w:val="-10"/>
                <w:sz w:val="18"/>
              </w:rPr>
              <w:t>0</w:t>
            </w:r>
          </w:p>
        </w:tc>
      </w:tr>
      <w:tr>
        <w:trPr>
          <w:trHeight w:val="320" w:hRule="atLeast"/>
        </w:trPr>
        <w:tc>
          <w:tcPr>
            <w:tcW w:w="2720" w:type="dxa"/>
          </w:tcPr>
          <w:p>
            <w:pPr>
              <w:pStyle w:val="TableParagraph"/>
              <w:spacing w:line="295" w:lineRule="exact"/>
              <w:ind w:left="80"/>
              <w:rPr>
                <w:sz w:val="18"/>
              </w:rPr>
            </w:pPr>
            <w:r>
              <w:rPr>
                <w:sz w:val="18"/>
              </w:rPr>
              <w:t>Is</w:t>
            </w:r>
            <w:r>
              <w:rPr>
                <w:spacing w:val="-1"/>
                <w:sz w:val="18"/>
              </w:rPr>
              <w:t> </w:t>
            </w:r>
            <w:r>
              <w:rPr>
                <w:sz w:val="18"/>
              </w:rPr>
              <w:t>this</w:t>
            </w:r>
            <w:r>
              <w:rPr>
                <w:spacing w:val="-1"/>
                <w:sz w:val="18"/>
              </w:rPr>
              <w:t> </w:t>
            </w:r>
            <w:r>
              <w:rPr>
                <w:sz w:val="18"/>
              </w:rPr>
              <w:t>a</w:t>
            </w:r>
            <w:r>
              <w:rPr>
                <w:spacing w:val="-1"/>
                <w:sz w:val="18"/>
              </w:rPr>
              <w:t> </w:t>
            </w:r>
            <w:r>
              <w:rPr>
                <w:sz w:val="18"/>
              </w:rPr>
              <w:t>long-term</w:t>
            </w:r>
            <w:r>
              <w:rPr>
                <w:spacing w:val="-1"/>
                <w:sz w:val="18"/>
              </w:rPr>
              <w:t> </w:t>
            </w:r>
            <w:r>
              <w:rPr>
                <w:spacing w:val="-2"/>
                <w:sz w:val="18"/>
              </w:rPr>
              <w:t>activity?</w:t>
            </w:r>
          </w:p>
        </w:tc>
        <w:tc>
          <w:tcPr>
            <w:tcW w:w="8180" w:type="dxa"/>
          </w:tcPr>
          <w:p>
            <w:pPr>
              <w:pStyle w:val="TableParagraph"/>
              <w:spacing w:line="295" w:lineRule="exact"/>
              <w:ind w:left="80"/>
              <w:rPr>
                <w:sz w:val="18"/>
              </w:rPr>
            </w:pPr>
            <w:r>
              <w:rPr>
                <w:spacing w:val="-5"/>
                <w:sz w:val="18"/>
              </w:rPr>
              <w:t>No</w:t>
            </w:r>
          </w:p>
        </w:tc>
      </w:tr>
      <w:tr>
        <w:trPr>
          <w:trHeight w:val="320" w:hRule="atLeast"/>
        </w:trPr>
        <w:tc>
          <w:tcPr>
            <w:tcW w:w="2720" w:type="dxa"/>
          </w:tcPr>
          <w:p>
            <w:pPr>
              <w:pStyle w:val="TableParagraph"/>
              <w:spacing w:line="295" w:lineRule="exact"/>
              <w:ind w:left="80"/>
              <w:rPr>
                <w:sz w:val="18"/>
              </w:rPr>
            </w:pPr>
            <w:r>
              <w:rPr>
                <w:sz w:val="18"/>
              </w:rPr>
              <w:t>Funded</w:t>
            </w:r>
            <w:r>
              <w:rPr>
                <w:spacing w:val="-1"/>
                <w:sz w:val="18"/>
              </w:rPr>
              <w:t> </w:t>
            </w:r>
            <w:r>
              <w:rPr>
                <w:sz w:val="18"/>
              </w:rPr>
              <w:t>Duration</w:t>
            </w:r>
            <w:r>
              <w:rPr>
                <w:spacing w:val="-1"/>
                <w:sz w:val="18"/>
              </w:rPr>
              <w:t> </w:t>
            </w:r>
            <w:r>
              <w:rPr>
                <w:spacing w:val="-2"/>
                <w:sz w:val="18"/>
              </w:rPr>
              <w:t>(days)</w:t>
            </w:r>
          </w:p>
        </w:tc>
        <w:tc>
          <w:tcPr>
            <w:tcW w:w="8180" w:type="dxa"/>
          </w:tcPr>
          <w:p>
            <w:pPr>
              <w:pStyle w:val="TableParagraph"/>
              <w:spacing w:line="295" w:lineRule="exact"/>
              <w:ind w:left="80"/>
              <w:rPr>
                <w:sz w:val="18"/>
              </w:rPr>
            </w:pPr>
            <w:r>
              <w:rPr>
                <w:spacing w:val="-5"/>
                <w:sz w:val="18"/>
              </w:rPr>
              <w:t>33</w:t>
            </w:r>
          </w:p>
        </w:tc>
      </w:tr>
      <w:tr>
        <w:trPr>
          <w:trHeight w:val="720" w:hRule="atLeast"/>
        </w:trPr>
        <w:tc>
          <w:tcPr>
            <w:tcW w:w="2720" w:type="dxa"/>
          </w:tcPr>
          <w:p>
            <w:pPr>
              <w:pStyle w:val="TableParagraph"/>
              <w:spacing w:before="181"/>
              <w:ind w:left="80"/>
              <w:rPr>
                <w:sz w:val="18"/>
              </w:rPr>
            </w:pPr>
            <w:r>
              <w:rPr>
                <w:sz w:val="18"/>
              </w:rPr>
              <w:t>Participating</w:t>
            </w:r>
            <w:r>
              <w:rPr>
                <w:spacing w:val="-1"/>
                <w:sz w:val="18"/>
              </w:rPr>
              <w:t> </w:t>
            </w:r>
            <w:r>
              <w:rPr>
                <w:spacing w:val="-2"/>
                <w:sz w:val="18"/>
              </w:rPr>
              <w:t>Organisations</w:t>
            </w:r>
          </w:p>
        </w:tc>
        <w:tc>
          <w:tcPr>
            <w:tcW w:w="8180" w:type="dxa"/>
          </w:tcPr>
          <w:p>
            <w:pPr>
              <w:pStyle w:val="TableParagraph"/>
              <w:spacing w:line="239" w:lineRule="exact"/>
              <w:ind w:left="80"/>
              <w:rPr>
                <w:sz w:val="18"/>
              </w:rPr>
            </w:pPr>
            <w:r>
              <w:rPr>
                <w:sz w:val="18"/>
              </w:rPr>
              <w:t>THE</w:t>
            </w:r>
            <w:r>
              <w:rPr>
                <w:spacing w:val="-7"/>
                <w:sz w:val="18"/>
              </w:rPr>
              <w:t> </w:t>
            </w:r>
            <w:r>
              <w:rPr>
                <w:sz w:val="18"/>
              </w:rPr>
              <w:t>UNIVERSITY</w:t>
            </w:r>
            <w:r>
              <w:rPr>
                <w:spacing w:val="-5"/>
                <w:sz w:val="18"/>
              </w:rPr>
              <w:t> </w:t>
            </w:r>
            <w:r>
              <w:rPr>
                <w:sz w:val="18"/>
              </w:rPr>
              <w:t>OF</w:t>
            </w:r>
            <w:r>
              <w:rPr>
                <w:spacing w:val="-4"/>
                <w:sz w:val="18"/>
              </w:rPr>
              <w:t> </w:t>
            </w:r>
            <w:r>
              <w:rPr>
                <w:sz w:val="18"/>
              </w:rPr>
              <w:t>THE</w:t>
            </w:r>
            <w:r>
              <w:rPr>
                <w:spacing w:val="-5"/>
                <w:sz w:val="18"/>
              </w:rPr>
              <w:t> </w:t>
            </w:r>
            <w:r>
              <w:rPr>
                <w:sz w:val="18"/>
              </w:rPr>
              <w:t>ARTS</w:t>
            </w:r>
            <w:r>
              <w:rPr>
                <w:spacing w:val="-4"/>
                <w:sz w:val="18"/>
              </w:rPr>
              <w:t> </w:t>
            </w:r>
            <w:r>
              <w:rPr>
                <w:sz w:val="18"/>
              </w:rPr>
              <w:t>LONDON,</w:t>
            </w:r>
            <w:r>
              <w:rPr>
                <w:spacing w:val="43"/>
                <w:sz w:val="18"/>
              </w:rPr>
              <w:t> </w:t>
            </w:r>
            <w:r>
              <w:rPr>
                <w:sz w:val="18"/>
              </w:rPr>
              <w:t>UNIVERSIDADE</w:t>
            </w:r>
            <w:r>
              <w:rPr>
                <w:spacing w:val="-4"/>
                <w:sz w:val="18"/>
              </w:rPr>
              <w:t> </w:t>
            </w:r>
            <w:r>
              <w:rPr>
                <w:sz w:val="18"/>
              </w:rPr>
              <w:t>NOVA</w:t>
            </w:r>
            <w:r>
              <w:rPr>
                <w:spacing w:val="-5"/>
                <w:sz w:val="18"/>
              </w:rPr>
              <w:t> </w:t>
            </w:r>
            <w:r>
              <w:rPr>
                <w:sz w:val="18"/>
              </w:rPr>
              <w:t>DE</w:t>
            </w:r>
            <w:r>
              <w:rPr>
                <w:spacing w:val="-5"/>
                <w:sz w:val="18"/>
              </w:rPr>
              <w:t> </w:t>
            </w:r>
            <w:r>
              <w:rPr>
                <w:sz w:val="18"/>
              </w:rPr>
              <w:t>LISBOA,</w:t>
            </w:r>
            <w:r>
              <w:rPr>
                <w:spacing w:val="6"/>
                <w:sz w:val="18"/>
              </w:rPr>
              <w:t> </w:t>
            </w:r>
            <w:r>
              <w:rPr>
                <w:sz w:val="18"/>
              </w:rPr>
              <w:t>Vysoka</w:t>
            </w:r>
            <w:r>
              <w:rPr>
                <w:spacing w:val="-4"/>
                <w:sz w:val="18"/>
              </w:rPr>
              <w:t> </w:t>
            </w:r>
            <w:r>
              <w:rPr>
                <w:spacing w:val="-2"/>
                <w:sz w:val="18"/>
              </w:rPr>
              <w:t>skola</w:t>
            </w:r>
          </w:p>
          <w:p>
            <w:pPr>
              <w:pStyle w:val="TableParagraph"/>
              <w:spacing w:line="153" w:lineRule="auto" w:before="25"/>
              <w:ind w:left="80" w:right="163"/>
              <w:rPr>
                <w:sz w:val="18"/>
              </w:rPr>
            </w:pPr>
            <w:r>
              <w:rPr>
                <w:sz w:val="18"/>
              </w:rPr>
              <w:t>umeleckoprumyslova</w:t>
            </w:r>
            <w:r>
              <w:rPr>
                <w:spacing w:val="-9"/>
                <w:sz w:val="18"/>
              </w:rPr>
              <w:t> </w:t>
            </w:r>
            <w:r>
              <w:rPr>
                <w:sz w:val="18"/>
              </w:rPr>
              <w:t>v</w:t>
            </w:r>
            <w:r>
              <w:rPr>
                <w:spacing w:val="-9"/>
                <w:sz w:val="18"/>
              </w:rPr>
              <w:t> </w:t>
            </w:r>
            <w:r>
              <w:rPr>
                <w:sz w:val="18"/>
              </w:rPr>
              <w:t>Praze, KUNSTHOCHSCHULE</w:t>
            </w:r>
            <w:r>
              <w:rPr>
                <w:spacing w:val="-9"/>
                <w:sz w:val="18"/>
              </w:rPr>
              <w:t> </w:t>
            </w:r>
            <w:r>
              <w:rPr>
                <w:sz w:val="18"/>
              </w:rPr>
              <w:t>BERLIN-WEISSENSEE</w:t>
            </w:r>
            <w:r>
              <w:rPr>
                <w:spacing w:val="-9"/>
                <w:sz w:val="18"/>
              </w:rPr>
              <w:t> </w:t>
            </w:r>
            <w:r>
              <w:rPr>
                <w:sz w:val="18"/>
              </w:rPr>
              <w:t>HOCHSCHULE FUER GESTALTUNG, KUNSTHOGSKOLEN I OSLO KHIO</w:t>
            </w:r>
          </w:p>
        </w:tc>
      </w:tr>
    </w:tbl>
    <w:p>
      <w:pPr>
        <w:pStyle w:val="BodyText"/>
        <w:spacing w:before="1"/>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Activity </w:t>
            </w:r>
            <w:r>
              <w:rPr>
                <w:spacing w:val="-5"/>
                <w:sz w:val="18"/>
              </w:rPr>
              <w:t>No.</w:t>
            </w:r>
          </w:p>
        </w:tc>
        <w:tc>
          <w:tcPr>
            <w:tcW w:w="8180" w:type="dxa"/>
          </w:tcPr>
          <w:p>
            <w:pPr>
              <w:pStyle w:val="TableParagraph"/>
              <w:spacing w:line="295" w:lineRule="exact"/>
              <w:ind w:left="80"/>
              <w:rPr>
                <w:sz w:val="18"/>
              </w:rPr>
            </w:pPr>
            <w:r>
              <w:rPr>
                <w:spacing w:val="-5"/>
                <w:sz w:val="18"/>
              </w:rPr>
              <w:t>C2</w:t>
            </w:r>
          </w:p>
        </w:tc>
      </w:tr>
      <w:tr>
        <w:trPr>
          <w:trHeight w:val="320" w:hRule="atLeast"/>
        </w:trPr>
        <w:tc>
          <w:tcPr>
            <w:tcW w:w="2720" w:type="dxa"/>
          </w:tcPr>
          <w:p>
            <w:pPr>
              <w:pStyle w:val="TableParagraph"/>
              <w:spacing w:line="295" w:lineRule="exact"/>
              <w:ind w:left="80"/>
              <w:rPr>
                <w:sz w:val="18"/>
              </w:rPr>
            </w:pPr>
            <w:r>
              <w:rPr>
                <w:spacing w:val="-2"/>
                <w:sz w:val="18"/>
              </w:rPr>
              <w:t>Field</w:t>
            </w:r>
          </w:p>
        </w:tc>
        <w:tc>
          <w:tcPr>
            <w:tcW w:w="8180" w:type="dxa"/>
          </w:tcPr>
          <w:p>
            <w:pPr>
              <w:pStyle w:val="TableParagraph"/>
              <w:spacing w:line="295" w:lineRule="exact"/>
              <w:ind w:left="80"/>
              <w:rPr>
                <w:sz w:val="18"/>
              </w:rPr>
            </w:pPr>
            <w:r>
              <w:rPr>
                <w:spacing w:val="-5"/>
                <w:sz w:val="18"/>
              </w:rPr>
              <w:t>HE</w:t>
            </w:r>
          </w:p>
        </w:tc>
      </w:tr>
      <w:tr>
        <w:trPr>
          <w:trHeight w:val="320" w:hRule="atLeast"/>
        </w:trPr>
        <w:tc>
          <w:tcPr>
            <w:tcW w:w="2720" w:type="dxa"/>
          </w:tcPr>
          <w:p>
            <w:pPr>
              <w:pStyle w:val="TableParagraph"/>
              <w:spacing w:line="295" w:lineRule="exact"/>
              <w:ind w:left="80"/>
              <w:rPr>
                <w:sz w:val="18"/>
              </w:rPr>
            </w:pPr>
            <w:r>
              <w:rPr>
                <w:sz w:val="18"/>
              </w:rPr>
              <w:t>Activity </w:t>
            </w:r>
            <w:r>
              <w:rPr>
                <w:spacing w:val="-4"/>
                <w:sz w:val="18"/>
              </w:rPr>
              <w:t>Type</w:t>
            </w:r>
          </w:p>
        </w:tc>
        <w:tc>
          <w:tcPr>
            <w:tcW w:w="8180" w:type="dxa"/>
          </w:tcPr>
          <w:p>
            <w:pPr>
              <w:pStyle w:val="TableParagraph"/>
              <w:spacing w:line="295" w:lineRule="exact"/>
              <w:ind w:left="80"/>
              <w:rPr>
                <w:sz w:val="18"/>
              </w:rPr>
            </w:pPr>
            <w:r>
              <w:rPr>
                <w:spacing w:val="-2"/>
                <w:sz w:val="18"/>
              </w:rPr>
              <w:t>SP-HE-SHORT</w:t>
            </w:r>
          </w:p>
        </w:tc>
      </w:tr>
      <w:tr>
        <w:trPr>
          <w:trHeight w:val="5319" w:hRule="atLeast"/>
        </w:trPr>
        <w:tc>
          <w:tcPr>
            <w:tcW w:w="2720"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286"/>
              <w:rPr>
                <w:sz w:val="18"/>
              </w:rPr>
            </w:pPr>
          </w:p>
          <w:p>
            <w:pPr>
              <w:pStyle w:val="TableParagraph"/>
              <w:spacing w:before="1"/>
              <w:ind w:left="80"/>
              <w:rPr>
                <w:sz w:val="18"/>
              </w:rPr>
            </w:pPr>
            <w:r>
              <w:rPr>
                <w:sz w:val="18"/>
              </w:rPr>
              <w:t>Description</w:t>
            </w:r>
            <w:r>
              <w:rPr>
                <w:spacing w:val="-2"/>
                <w:sz w:val="18"/>
              </w:rPr>
              <w:t> </w:t>
            </w:r>
            <w:r>
              <w:rPr>
                <w:sz w:val="18"/>
              </w:rPr>
              <w:t>of</w:t>
            </w:r>
            <w:r>
              <w:rPr>
                <w:spacing w:val="-1"/>
                <w:sz w:val="18"/>
              </w:rPr>
              <w:t> </w:t>
            </w:r>
            <w:r>
              <w:rPr>
                <w:sz w:val="18"/>
              </w:rPr>
              <w:t>the</w:t>
            </w:r>
            <w:r>
              <w:rPr>
                <w:spacing w:val="-1"/>
                <w:sz w:val="18"/>
              </w:rPr>
              <w:t> </w:t>
            </w:r>
            <w:r>
              <w:rPr>
                <w:spacing w:val="-2"/>
                <w:sz w:val="18"/>
              </w:rPr>
              <w:t>activity</w:t>
            </w:r>
          </w:p>
        </w:tc>
        <w:tc>
          <w:tcPr>
            <w:tcW w:w="8180" w:type="dxa"/>
          </w:tcPr>
          <w:p>
            <w:pPr>
              <w:pStyle w:val="TableParagraph"/>
              <w:spacing w:line="153" w:lineRule="auto" w:before="64"/>
              <w:ind w:left="80" w:right="163"/>
              <w:rPr>
                <w:sz w:val="18"/>
              </w:rPr>
            </w:pPr>
            <w:r>
              <w:rPr>
                <w:sz w:val="18"/>
              </w:rPr>
              <w:t>The C2 Train the Trainers event was hosted by UMPRUM in the ceramic department studios on 13th-15th September 2022. Each institution invited educators from their specific departments to introduce them to the strategic findings of the CRAFT project. Participants were involved in presentations and workshops to explore the innovative teaching approaches and methods that can be adopted or tested in their teaching practice. C2 was built on ideas and requirements discovered during previous C1 training. The aim of the training was to test the innovative teaching methods proposed by IO2 and the tools proposed by IO3. Agenda: Day 1 Overview, a lecture led by UMPRUM introducing storytelling as a teaching strategy (IO2), demonstration in the Museum of Applied Arts Depository. Afternoon joined a session by KHB and UMPRUM on different strategies for developing glazes stone glazes. Lecture and practical workshop, followed by a discussion on strategy of sharing the outcomes - glaze library, tool library (IO2, IO3). Day 2 a lecture led by KHiO introducing teaching strategies in guiding the students to develop their artistic expression regarding ceramic surfaces, followed by presenting the tools. (IO2, IO3). Afternoon joined session by KHB</w:t>
            </w:r>
            <w:r>
              <w:rPr>
                <w:sz w:val="18"/>
              </w:rPr>
              <w:t> and UMPRUM. The KHB team introduced the idea of “method cards” as a tool for designing a didactic structure (IO2, followed by a discussion on how to introduce and implement new technologies</w:t>
            </w:r>
            <w:r>
              <w:rPr>
                <w:spacing w:val="-3"/>
                <w:sz w:val="18"/>
              </w:rPr>
              <w:t> </w:t>
            </w:r>
            <w:r>
              <w:rPr>
                <w:sz w:val="18"/>
              </w:rPr>
              <w:t>in</w:t>
            </w:r>
            <w:r>
              <w:rPr>
                <w:spacing w:val="-3"/>
                <w:sz w:val="18"/>
              </w:rPr>
              <w:t> </w:t>
            </w:r>
            <w:r>
              <w:rPr>
                <w:sz w:val="18"/>
              </w:rPr>
              <w:t>teaching</w:t>
            </w:r>
            <w:r>
              <w:rPr>
                <w:spacing w:val="-3"/>
                <w:sz w:val="18"/>
              </w:rPr>
              <w:t> </w:t>
            </w:r>
            <w:r>
              <w:rPr>
                <w:sz w:val="18"/>
              </w:rPr>
              <w:t>traditional</w:t>
            </w:r>
            <w:r>
              <w:rPr>
                <w:spacing w:val="-3"/>
                <w:sz w:val="18"/>
              </w:rPr>
              <w:t> </w:t>
            </w:r>
            <w:r>
              <w:rPr>
                <w:sz w:val="18"/>
              </w:rPr>
              <w:t>crafts.</w:t>
            </w:r>
            <w:r>
              <w:rPr>
                <w:spacing w:val="-3"/>
                <w:sz w:val="18"/>
              </w:rPr>
              <w:t> </w:t>
            </w:r>
            <w:r>
              <w:rPr>
                <w:sz w:val="18"/>
              </w:rPr>
              <w:t>The</w:t>
            </w:r>
            <w:r>
              <w:rPr>
                <w:spacing w:val="-3"/>
                <w:sz w:val="18"/>
              </w:rPr>
              <w:t> </w:t>
            </w:r>
            <w:r>
              <w:rPr>
                <w:sz w:val="18"/>
              </w:rPr>
              <w:t>rest</w:t>
            </w:r>
            <w:r>
              <w:rPr>
                <w:spacing w:val="-3"/>
                <w:sz w:val="18"/>
              </w:rPr>
              <w:t> </w:t>
            </w:r>
            <w:r>
              <w:rPr>
                <w:sz w:val="18"/>
              </w:rPr>
              <w:t>of</w:t>
            </w:r>
            <w:r>
              <w:rPr>
                <w:spacing w:val="-3"/>
                <w:sz w:val="18"/>
              </w:rPr>
              <w:t> </w:t>
            </w:r>
            <w:r>
              <w:rPr>
                <w:sz w:val="18"/>
              </w:rPr>
              <w:t>the</w:t>
            </w:r>
            <w:r>
              <w:rPr>
                <w:spacing w:val="-3"/>
                <w:sz w:val="18"/>
              </w:rPr>
              <w:t> </w:t>
            </w:r>
            <w:r>
              <w:rPr>
                <w:sz w:val="18"/>
              </w:rPr>
              <w:t>session</w:t>
            </w:r>
            <w:r>
              <w:rPr>
                <w:spacing w:val="-3"/>
                <w:sz w:val="18"/>
              </w:rPr>
              <w:t> </w:t>
            </w:r>
            <w:r>
              <w:rPr>
                <w:sz w:val="18"/>
              </w:rPr>
              <w:t>was</w:t>
            </w:r>
            <w:r>
              <w:rPr>
                <w:spacing w:val="-3"/>
                <w:sz w:val="18"/>
              </w:rPr>
              <w:t> </w:t>
            </w:r>
            <w:r>
              <w:rPr>
                <w:sz w:val="18"/>
              </w:rPr>
              <w:t>dedicated</w:t>
            </w:r>
            <w:r>
              <w:rPr>
                <w:spacing w:val="-3"/>
                <w:sz w:val="18"/>
              </w:rPr>
              <w:t> </w:t>
            </w:r>
            <w:r>
              <w:rPr>
                <w:sz w:val="18"/>
              </w:rPr>
              <w:t>to</w:t>
            </w:r>
            <w:r>
              <w:rPr>
                <w:spacing w:val="-3"/>
                <w:sz w:val="18"/>
              </w:rPr>
              <w:t> </w:t>
            </w:r>
            <w:r>
              <w:rPr>
                <w:sz w:val="18"/>
              </w:rPr>
              <w:t>a</w:t>
            </w:r>
            <w:r>
              <w:rPr>
                <w:spacing w:val="-3"/>
                <w:sz w:val="18"/>
              </w:rPr>
              <w:t> </w:t>
            </w:r>
            <w:r>
              <w:rPr>
                <w:sz w:val="18"/>
              </w:rPr>
              <w:t>workshop</w:t>
            </w:r>
            <w:r>
              <w:rPr>
                <w:spacing w:val="-3"/>
                <w:sz w:val="18"/>
              </w:rPr>
              <w:t> </w:t>
            </w:r>
            <w:r>
              <w:rPr>
                <w:sz w:val="18"/>
              </w:rPr>
              <w:t>with a plaster mill and robotic arm. Day 3, Prototyping sprint led by UAL. Introductory lesson for multiple techniques (IO2). Afternoon session by NOVA workshop on functional and usability evaluation of the Map Interface Platform (IO1). All participants tested the mapping process. This testing provided a set of requirements for further development of the maps. The training finished with a session of reflections and planning the next steps. Outcomes for the learners: • Had knowledge of various teaching strategies and innovative approaches to sharing tangible knowledge. • Had learned new skills from the set of demonstrations. • Understanding the importance of the development of a didactic structure. • Had knowledge on implementation of innovative technologies in dissemination. Attendance: the training was attended by 3 trainees from UAL, 3 trainees from NOVA, 3 trainees from UMPRUM, 3 trainees from KHB and 2 trainees from KHiO.</w:t>
            </w:r>
          </w:p>
        </w:tc>
      </w:tr>
      <w:tr>
        <w:trPr>
          <w:trHeight w:val="320" w:hRule="atLeast"/>
        </w:trPr>
        <w:tc>
          <w:tcPr>
            <w:tcW w:w="2720" w:type="dxa"/>
          </w:tcPr>
          <w:p>
            <w:pPr>
              <w:pStyle w:val="TableParagraph"/>
              <w:spacing w:line="295" w:lineRule="exact"/>
              <w:ind w:left="80"/>
              <w:rPr>
                <w:sz w:val="18"/>
              </w:rPr>
            </w:pPr>
            <w:r>
              <w:rPr>
                <w:sz w:val="18"/>
              </w:rPr>
              <w:t>Country</w:t>
            </w:r>
            <w:r>
              <w:rPr>
                <w:spacing w:val="-2"/>
                <w:sz w:val="18"/>
              </w:rPr>
              <w:t> </w:t>
            </w:r>
            <w:r>
              <w:rPr>
                <w:sz w:val="18"/>
              </w:rPr>
              <w:t>of</w:t>
            </w:r>
            <w:r>
              <w:rPr>
                <w:spacing w:val="-1"/>
                <w:sz w:val="18"/>
              </w:rPr>
              <w:t> </w:t>
            </w:r>
            <w:r>
              <w:rPr>
                <w:spacing w:val="-2"/>
                <w:sz w:val="18"/>
              </w:rPr>
              <w:t>Venue</w:t>
            </w:r>
          </w:p>
        </w:tc>
        <w:tc>
          <w:tcPr>
            <w:tcW w:w="8180" w:type="dxa"/>
          </w:tcPr>
          <w:p>
            <w:pPr>
              <w:pStyle w:val="TableParagraph"/>
              <w:spacing w:line="295" w:lineRule="exact"/>
              <w:ind w:left="80"/>
              <w:rPr>
                <w:sz w:val="18"/>
              </w:rPr>
            </w:pPr>
            <w:r>
              <w:rPr>
                <w:sz w:val="18"/>
              </w:rPr>
              <w:t>Czech</w:t>
            </w:r>
            <w:r>
              <w:rPr>
                <w:spacing w:val="-1"/>
                <w:sz w:val="18"/>
              </w:rPr>
              <w:t> </w:t>
            </w:r>
            <w:r>
              <w:rPr>
                <w:spacing w:val="-2"/>
                <w:sz w:val="18"/>
              </w:rPr>
              <w:t>Republic</w:t>
            </w:r>
          </w:p>
        </w:tc>
      </w:tr>
      <w:tr>
        <w:trPr>
          <w:trHeight w:val="320" w:hRule="atLeast"/>
        </w:trPr>
        <w:tc>
          <w:tcPr>
            <w:tcW w:w="2720" w:type="dxa"/>
          </w:tcPr>
          <w:p>
            <w:pPr>
              <w:pStyle w:val="TableParagraph"/>
              <w:spacing w:line="295" w:lineRule="exact"/>
              <w:ind w:left="80"/>
              <w:rPr>
                <w:sz w:val="18"/>
              </w:rPr>
            </w:pPr>
            <w:r>
              <w:rPr>
                <w:sz w:val="18"/>
              </w:rPr>
              <w:t>No.</w:t>
            </w:r>
            <w:r>
              <w:rPr>
                <w:spacing w:val="-3"/>
                <w:sz w:val="18"/>
              </w:rPr>
              <w:t> </w:t>
            </w:r>
            <w:r>
              <w:rPr>
                <w:sz w:val="18"/>
              </w:rPr>
              <w:t>of</w:t>
            </w:r>
            <w:r>
              <w:rPr>
                <w:spacing w:val="-2"/>
                <w:sz w:val="18"/>
              </w:rPr>
              <w:t> Participants</w:t>
            </w:r>
          </w:p>
        </w:tc>
        <w:tc>
          <w:tcPr>
            <w:tcW w:w="8180" w:type="dxa"/>
          </w:tcPr>
          <w:p>
            <w:pPr>
              <w:pStyle w:val="TableParagraph"/>
              <w:spacing w:line="295" w:lineRule="exact"/>
              <w:ind w:left="80"/>
              <w:rPr>
                <w:sz w:val="18"/>
              </w:rPr>
            </w:pPr>
            <w:r>
              <w:rPr>
                <w:spacing w:val="-5"/>
                <w:sz w:val="18"/>
              </w:rPr>
              <w:t>13</w:t>
            </w:r>
          </w:p>
        </w:tc>
      </w:tr>
      <w:tr>
        <w:trPr>
          <w:trHeight w:val="720" w:hRule="atLeast"/>
        </w:trPr>
        <w:tc>
          <w:tcPr>
            <w:tcW w:w="2720" w:type="dxa"/>
          </w:tcPr>
          <w:p>
            <w:pPr>
              <w:pStyle w:val="TableParagraph"/>
              <w:spacing w:line="153" w:lineRule="auto" w:before="64"/>
              <w:ind w:left="80" w:right="168"/>
              <w:rPr>
                <w:sz w:val="18"/>
              </w:rPr>
            </w:pPr>
            <w:r>
              <w:rPr>
                <w:sz w:val="18"/>
              </w:rPr>
              <w:t>Participants with Special Needs</w:t>
            </w:r>
            <w:r>
              <w:rPr>
                <w:spacing w:val="-8"/>
                <w:sz w:val="18"/>
              </w:rPr>
              <w:t> </w:t>
            </w:r>
            <w:r>
              <w:rPr>
                <w:sz w:val="18"/>
              </w:rPr>
              <w:t>(out</w:t>
            </w:r>
            <w:r>
              <w:rPr>
                <w:spacing w:val="-8"/>
                <w:sz w:val="18"/>
              </w:rPr>
              <w:t> </w:t>
            </w:r>
            <w:r>
              <w:rPr>
                <w:sz w:val="18"/>
              </w:rPr>
              <w:t>of</w:t>
            </w:r>
            <w:r>
              <w:rPr>
                <w:spacing w:val="-8"/>
                <w:sz w:val="18"/>
              </w:rPr>
              <w:t> </w:t>
            </w:r>
            <w:r>
              <w:rPr>
                <w:sz w:val="18"/>
              </w:rPr>
              <w:t>total</w:t>
            </w:r>
            <w:r>
              <w:rPr>
                <w:spacing w:val="-8"/>
                <w:sz w:val="18"/>
              </w:rPr>
              <w:t> </w:t>
            </w:r>
            <w:r>
              <w:rPr>
                <w:sz w:val="18"/>
              </w:rPr>
              <w:t>number</w:t>
            </w:r>
            <w:r>
              <w:rPr>
                <w:spacing w:val="-8"/>
                <w:sz w:val="18"/>
              </w:rPr>
              <w:t> </w:t>
            </w:r>
            <w:r>
              <w:rPr>
                <w:sz w:val="18"/>
              </w:rPr>
              <w:t>of </w:t>
            </w:r>
            <w:r>
              <w:rPr>
                <w:spacing w:val="-2"/>
                <w:sz w:val="18"/>
              </w:rPr>
              <w:t>Participants)</w:t>
            </w:r>
          </w:p>
        </w:tc>
        <w:tc>
          <w:tcPr>
            <w:tcW w:w="8180" w:type="dxa"/>
          </w:tcPr>
          <w:p>
            <w:pPr>
              <w:pStyle w:val="TableParagraph"/>
              <w:spacing w:before="181"/>
              <w:ind w:left="80"/>
              <w:rPr>
                <w:sz w:val="18"/>
              </w:rPr>
            </w:pPr>
            <w:r>
              <w:rPr>
                <w:spacing w:val="-10"/>
                <w:sz w:val="18"/>
              </w:rPr>
              <w:t>0</w:t>
            </w:r>
          </w:p>
        </w:tc>
      </w:tr>
      <w:tr>
        <w:trPr>
          <w:trHeight w:val="520" w:hRule="atLeast"/>
        </w:trPr>
        <w:tc>
          <w:tcPr>
            <w:tcW w:w="2720" w:type="dxa"/>
          </w:tcPr>
          <w:p>
            <w:pPr>
              <w:pStyle w:val="TableParagraph"/>
              <w:spacing w:line="153" w:lineRule="auto" w:before="64"/>
              <w:ind w:left="80"/>
              <w:rPr>
                <w:sz w:val="18"/>
              </w:rPr>
            </w:pPr>
            <w:r>
              <w:rPr>
                <w:sz w:val="18"/>
              </w:rPr>
              <w:t>Accompanying</w:t>
            </w:r>
            <w:r>
              <w:rPr>
                <w:spacing w:val="-13"/>
                <w:sz w:val="18"/>
              </w:rPr>
              <w:t> </w:t>
            </w:r>
            <w:r>
              <w:rPr>
                <w:sz w:val="18"/>
              </w:rPr>
              <w:t>Persons</w:t>
            </w:r>
            <w:r>
              <w:rPr>
                <w:spacing w:val="-12"/>
                <w:sz w:val="18"/>
              </w:rPr>
              <w:t> </w:t>
            </w:r>
            <w:r>
              <w:rPr>
                <w:sz w:val="18"/>
              </w:rPr>
              <w:t>(out</w:t>
            </w:r>
            <w:r>
              <w:rPr>
                <w:spacing w:val="-13"/>
                <w:sz w:val="18"/>
              </w:rPr>
              <w:t> </w:t>
            </w:r>
            <w:r>
              <w:rPr>
                <w:sz w:val="18"/>
              </w:rPr>
              <w:t>of total number of Participants)</w:t>
            </w:r>
          </w:p>
        </w:tc>
        <w:tc>
          <w:tcPr>
            <w:tcW w:w="8180" w:type="dxa"/>
          </w:tcPr>
          <w:p>
            <w:pPr>
              <w:pStyle w:val="TableParagraph"/>
              <w:spacing w:before="81"/>
              <w:ind w:left="80"/>
              <w:rPr>
                <w:sz w:val="18"/>
              </w:rPr>
            </w:pPr>
            <w:r>
              <w:rPr>
                <w:spacing w:val="-10"/>
                <w:sz w:val="18"/>
              </w:rPr>
              <w:t>0</w:t>
            </w:r>
          </w:p>
        </w:tc>
      </w:tr>
      <w:tr>
        <w:trPr>
          <w:trHeight w:val="320" w:hRule="atLeast"/>
        </w:trPr>
        <w:tc>
          <w:tcPr>
            <w:tcW w:w="2720" w:type="dxa"/>
          </w:tcPr>
          <w:p>
            <w:pPr>
              <w:pStyle w:val="TableParagraph"/>
              <w:spacing w:line="295" w:lineRule="exact"/>
              <w:ind w:left="80"/>
              <w:rPr>
                <w:sz w:val="18"/>
              </w:rPr>
            </w:pPr>
            <w:r>
              <w:rPr>
                <w:sz w:val="18"/>
              </w:rPr>
              <w:t>Is</w:t>
            </w:r>
            <w:r>
              <w:rPr>
                <w:spacing w:val="-1"/>
                <w:sz w:val="18"/>
              </w:rPr>
              <w:t> </w:t>
            </w:r>
            <w:r>
              <w:rPr>
                <w:sz w:val="18"/>
              </w:rPr>
              <w:t>this</w:t>
            </w:r>
            <w:r>
              <w:rPr>
                <w:spacing w:val="-1"/>
                <w:sz w:val="18"/>
              </w:rPr>
              <w:t> </w:t>
            </w:r>
            <w:r>
              <w:rPr>
                <w:sz w:val="18"/>
              </w:rPr>
              <w:t>a</w:t>
            </w:r>
            <w:r>
              <w:rPr>
                <w:spacing w:val="-1"/>
                <w:sz w:val="18"/>
              </w:rPr>
              <w:t> </w:t>
            </w:r>
            <w:r>
              <w:rPr>
                <w:sz w:val="18"/>
              </w:rPr>
              <w:t>long-term</w:t>
            </w:r>
            <w:r>
              <w:rPr>
                <w:spacing w:val="-1"/>
                <w:sz w:val="18"/>
              </w:rPr>
              <w:t> </w:t>
            </w:r>
            <w:r>
              <w:rPr>
                <w:spacing w:val="-2"/>
                <w:sz w:val="18"/>
              </w:rPr>
              <w:t>activity?</w:t>
            </w:r>
          </w:p>
        </w:tc>
        <w:tc>
          <w:tcPr>
            <w:tcW w:w="8180" w:type="dxa"/>
          </w:tcPr>
          <w:p>
            <w:pPr>
              <w:pStyle w:val="TableParagraph"/>
              <w:spacing w:line="295" w:lineRule="exact"/>
              <w:ind w:left="80"/>
              <w:rPr>
                <w:sz w:val="18"/>
              </w:rPr>
            </w:pPr>
            <w:r>
              <w:rPr>
                <w:spacing w:val="-5"/>
                <w:sz w:val="18"/>
              </w:rPr>
              <w:t>No</w:t>
            </w:r>
          </w:p>
        </w:tc>
      </w:tr>
      <w:tr>
        <w:trPr>
          <w:trHeight w:val="320" w:hRule="atLeast"/>
        </w:trPr>
        <w:tc>
          <w:tcPr>
            <w:tcW w:w="2720" w:type="dxa"/>
          </w:tcPr>
          <w:p>
            <w:pPr>
              <w:pStyle w:val="TableParagraph"/>
              <w:spacing w:line="295" w:lineRule="exact"/>
              <w:ind w:left="80"/>
              <w:rPr>
                <w:sz w:val="18"/>
              </w:rPr>
            </w:pPr>
            <w:r>
              <w:rPr>
                <w:sz w:val="18"/>
              </w:rPr>
              <w:t>Funded</w:t>
            </w:r>
            <w:r>
              <w:rPr>
                <w:spacing w:val="-1"/>
                <w:sz w:val="18"/>
              </w:rPr>
              <w:t> </w:t>
            </w:r>
            <w:r>
              <w:rPr>
                <w:sz w:val="18"/>
              </w:rPr>
              <w:t>Duration</w:t>
            </w:r>
            <w:r>
              <w:rPr>
                <w:spacing w:val="-1"/>
                <w:sz w:val="18"/>
              </w:rPr>
              <w:t> </w:t>
            </w:r>
            <w:r>
              <w:rPr>
                <w:spacing w:val="-2"/>
                <w:sz w:val="18"/>
              </w:rPr>
              <w:t>(days)</w:t>
            </w:r>
          </w:p>
        </w:tc>
        <w:tc>
          <w:tcPr>
            <w:tcW w:w="8180" w:type="dxa"/>
          </w:tcPr>
          <w:p>
            <w:pPr>
              <w:pStyle w:val="TableParagraph"/>
              <w:spacing w:line="295" w:lineRule="exact"/>
              <w:ind w:left="80"/>
              <w:rPr>
                <w:sz w:val="18"/>
              </w:rPr>
            </w:pPr>
            <w:r>
              <w:rPr>
                <w:spacing w:val="-5"/>
                <w:sz w:val="18"/>
              </w:rPr>
              <w:t>39</w:t>
            </w:r>
          </w:p>
        </w:tc>
      </w:tr>
      <w:tr>
        <w:trPr>
          <w:trHeight w:val="720" w:hRule="atLeast"/>
        </w:trPr>
        <w:tc>
          <w:tcPr>
            <w:tcW w:w="2720" w:type="dxa"/>
          </w:tcPr>
          <w:p>
            <w:pPr>
              <w:pStyle w:val="TableParagraph"/>
              <w:spacing w:before="181"/>
              <w:ind w:left="80"/>
              <w:rPr>
                <w:sz w:val="18"/>
              </w:rPr>
            </w:pPr>
            <w:r>
              <w:rPr>
                <w:sz w:val="18"/>
              </w:rPr>
              <w:t>Participating</w:t>
            </w:r>
            <w:r>
              <w:rPr>
                <w:spacing w:val="-1"/>
                <w:sz w:val="18"/>
              </w:rPr>
              <w:t> </w:t>
            </w:r>
            <w:r>
              <w:rPr>
                <w:spacing w:val="-2"/>
                <w:sz w:val="18"/>
              </w:rPr>
              <w:t>Organisations</w:t>
            </w:r>
          </w:p>
        </w:tc>
        <w:tc>
          <w:tcPr>
            <w:tcW w:w="8180" w:type="dxa"/>
          </w:tcPr>
          <w:p>
            <w:pPr>
              <w:pStyle w:val="TableParagraph"/>
              <w:spacing w:line="153" w:lineRule="auto" w:before="64"/>
              <w:ind w:left="80"/>
              <w:rPr>
                <w:sz w:val="18"/>
              </w:rPr>
            </w:pPr>
            <w:r>
              <w:rPr>
                <w:sz w:val="18"/>
              </w:rPr>
              <w:t>THE</w:t>
            </w:r>
            <w:r>
              <w:rPr>
                <w:spacing w:val="-4"/>
                <w:sz w:val="18"/>
              </w:rPr>
              <w:t> </w:t>
            </w:r>
            <w:r>
              <w:rPr>
                <w:sz w:val="18"/>
              </w:rPr>
              <w:t>UNIVERSITY</w:t>
            </w:r>
            <w:r>
              <w:rPr>
                <w:spacing w:val="-5"/>
                <w:sz w:val="18"/>
              </w:rPr>
              <w:t> </w:t>
            </w:r>
            <w:r>
              <w:rPr>
                <w:sz w:val="18"/>
              </w:rPr>
              <w:t>OF</w:t>
            </w:r>
            <w:r>
              <w:rPr>
                <w:spacing w:val="-4"/>
                <w:sz w:val="18"/>
              </w:rPr>
              <w:t> </w:t>
            </w:r>
            <w:r>
              <w:rPr>
                <w:sz w:val="18"/>
              </w:rPr>
              <w:t>THE</w:t>
            </w:r>
            <w:r>
              <w:rPr>
                <w:spacing w:val="-5"/>
                <w:sz w:val="18"/>
              </w:rPr>
              <w:t> </w:t>
            </w:r>
            <w:r>
              <w:rPr>
                <w:sz w:val="18"/>
              </w:rPr>
              <w:t>ARTS</w:t>
            </w:r>
            <w:r>
              <w:rPr>
                <w:spacing w:val="-4"/>
                <w:sz w:val="18"/>
              </w:rPr>
              <w:t> </w:t>
            </w:r>
            <w:r>
              <w:rPr>
                <w:sz w:val="18"/>
              </w:rPr>
              <w:t>LONDON,</w:t>
            </w:r>
            <w:r>
              <w:rPr>
                <w:spacing w:val="40"/>
                <w:sz w:val="18"/>
              </w:rPr>
              <w:t> </w:t>
            </w:r>
            <w:r>
              <w:rPr>
                <w:sz w:val="18"/>
              </w:rPr>
              <w:t>KUNSTHOCHSCHULE</w:t>
            </w:r>
            <w:r>
              <w:rPr>
                <w:spacing w:val="-4"/>
                <w:sz w:val="18"/>
              </w:rPr>
              <w:t> </w:t>
            </w:r>
            <w:r>
              <w:rPr>
                <w:sz w:val="18"/>
              </w:rPr>
              <w:t>BERLIN-WEISSENSEE HOCHSCHULE</w:t>
            </w:r>
            <w:r>
              <w:rPr>
                <w:spacing w:val="-7"/>
                <w:sz w:val="18"/>
              </w:rPr>
              <w:t> </w:t>
            </w:r>
            <w:r>
              <w:rPr>
                <w:sz w:val="18"/>
              </w:rPr>
              <w:t>FUER</w:t>
            </w:r>
            <w:r>
              <w:rPr>
                <w:spacing w:val="-4"/>
                <w:sz w:val="18"/>
              </w:rPr>
              <w:t> </w:t>
            </w:r>
            <w:r>
              <w:rPr>
                <w:sz w:val="18"/>
              </w:rPr>
              <w:t>GESTALTUNG,</w:t>
            </w:r>
            <w:r>
              <w:rPr>
                <w:spacing w:val="6"/>
                <w:sz w:val="18"/>
              </w:rPr>
              <w:t> </w:t>
            </w:r>
            <w:r>
              <w:rPr>
                <w:sz w:val="18"/>
              </w:rPr>
              <w:t>KUNSTHOGSKOLEN</w:t>
            </w:r>
            <w:r>
              <w:rPr>
                <w:spacing w:val="-3"/>
                <w:sz w:val="18"/>
              </w:rPr>
              <w:t> </w:t>
            </w:r>
            <w:r>
              <w:rPr>
                <w:sz w:val="18"/>
              </w:rPr>
              <w:t>I</w:t>
            </w:r>
            <w:r>
              <w:rPr>
                <w:spacing w:val="-5"/>
                <w:sz w:val="18"/>
              </w:rPr>
              <w:t> </w:t>
            </w:r>
            <w:r>
              <w:rPr>
                <w:sz w:val="18"/>
              </w:rPr>
              <w:t>OSLO</w:t>
            </w:r>
            <w:r>
              <w:rPr>
                <w:spacing w:val="-4"/>
                <w:sz w:val="18"/>
              </w:rPr>
              <w:t> </w:t>
            </w:r>
            <w:r>
              <w:rPr>
                <w:sz w:val="18"/>
              </w:rPr>
              <w:t>KHIO,</w:t>
            </w:r>
            <w:r>
              <w:rPr>
                <w:spacing w:val="4"/>
                <w:sz w:val="18"/>
              </w:rPr>
              <w:t> </w:t>
            </w:r>
            <w:r>
              <w:rPr>
                <w:spacing w:val="-2"/>
                <w:sz w:val="18"/>
              </w:rPr>
              <w:t>UNIVERSIDADE</w:t>
            </w:r>
          </w:p>
          <w:p>
            <w:pPr>
              <w:pStyle w:val="TableParagraph"/>
              <w:spacing w:line="230" w:lineRule="exact"/>
              <w:ind w:left="80"/>
              <w:rPr>
                <w:sz w:val="18"/>
              </w:rPr>
            </w:pPr>
            <w:r>
              <w:rPr>
                <w:sz w:val="18"/>
              </w:rPr>
              <w:t>NOVA</w:t>
            </w:r>
            <w:r>
              <w:rPr>
                <w:spacing w:val="-2"/>
                <w:sz w:val="18"/>
              </w:rPr>
              <w:t> </w:t>
            </w:r>
            <w:r>
              <w:rPr>
                <w:sz w:val="18"/>
              </w:rPr>
              <w:t>DE</w:t>
            </w:r>
            <w:r>
              <w:rPr>
                <w:spacing w:val="-2"/>
                <w:sz w:val="18"/>
              </w:rPr>
              <w:t> </w:t>
            </w:r>
            <w:r>
              <w:rPr>
                <w:sz w:val="18"/>
              </w:rPr>
              <w:t>LISBOA,</w:t>
            </w:r>
            <w:r>
              <w:rPr>
                <w:spacing w:val="9"/>
                <w:sz w:val="18"/>
              </w:rPr>
              <w:t> </w:t>
            </w:r>
            <w:r>
              <w:rPr>
                <w:sz w:val="18"/>
              </w:rPr>
              <w:t>Vysoka</w:t>
            </w:r>
            <w:r>
              <w:rPr>
                <w:spacing w:val="-2"/>
                <w:sz w:val="18"/>
              </w:rPr>
              <w:t> </w:t>
            </w:r>
            <w:r>
              <w:rPr>
                <w:sz w:val="18"/>
              </w:rPr>
              <w:t>skola</w:t>
            </w:r>
            <w:r>
              <w:rPr>
                <w:spacing w:val="-1"/>
                <w:sz w:val="18"/>
              </w:rPr>
              <w:t> </w:t>
            </w:r>
            <w:r>
              <w:rPr>
                <w:sz w:val="18"/>
              </w:rPr>
              <w:t>umeleckoprumyslova</w:t>
            </w:r>
            <w:r>
              <w:rPr>
                <w:spacing w:val="-2"/>
                <w:sz w:val="18"/>
              </w:rPr>
              <w:t> </w:t>
            </w:r>
            <w:r>
              <w:rPr>
                <w:sz w:val="18"/>
              </w:rPr>
              <w:t>v</w:t>
            </w:r>
            <w:r>
              <w:rPr>
                <w:spacing w:val="-1"/>
                <w:sz w:val="18"/>
              </w:rPr>
              <w:t> </w:t>
            </w:r>
            <w:r>
              <w:rPr>
                <w:spacing w:val="-2"/>
                <w:sz w:val="18"/>
              </w:rPr>
              <w:t>Praze</w:t>
            </w:r>
          </w:p>
        </w:tc>
      </w:tr>
    </w:tbl>
    <w:p>
      <w:pPr>
        <w:pStyle w:val="BodyText"/>
        <w:spacing w:before="2"/>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20" w:hRule="atLeast"/>
        </w:trPr>
        <w:tc>
          <w:tcPr>
            <w:tcW w:w="2720" w:type="dxa"/>
          </w:tcPr>
          <w:p>
            <w:pPr>
              <w:pStyle w:val="TableParagraph"/>
              <w:spacing w:line="295" w:lineRule="exact"/>
              <w:ind w:left="80"/>
              <w:rPr>
                <w:sz w:val="18"/>
              </w:rPr>
            </w:pPr>
            <w:r>
              <w:rPr>
                <w:sz w:val="18"/>
              </w:rPr>
              <w:t>Activity </w:t>
            </w:r>
            <w:r>
              <w:rPr>
                <w:spacing w:val="-5"/>
                <w:sz w:val="18"/>
              </w:rPr>
              <w:t>No.</w:t>
            </w:r>
          </w:p>
        </w:tc>
        <w:tc>
          <w:tcPr>
            <w:tcW w:w="8180" w:type="dxa"/>
          </w:tcPr>
          <w:p>
            <w:pPr>
              <w:pStyle w:val="TableParagraph"/>
              <w:spacing w:line="295" w:lineRule="exact"/>
              <w:ind w:left="80"/>
              <w:rPr>
                <w:sz w:val="18"/>
              </w:rPr>
            </w:pPr>
            <w:r>
              <w:rPr>
                <w:spacing w:val="-5"/>
                <w:sz w:val="18"/>
              </w:rPr>
              <w:t>C3</w:t>
            </w:r>
          </w:p>
        </w:tc>
      </w:tr>
      <w:tr>
        <w:trPr>
          <w:trHeight w:val="320" w:hRule="atLeast"/>
        </w:trPr>
        <w:tc>
          <w:tcPr>
            <w:tcW w:w="2720" w:type="dxa"/>
          </w:tcPr>
          <w:p>
            <w:pPr>
              <w:pStyle w:val="TableParagraph"/>
              <w:spacing w:line="295" w:lineRule="exact"/>
              <w:ind w:left="80"/>
              <w:rPr>
                <w:sz w:val="18"/>
              </w:rPr>
            </w:pPr>
            <w:r>
              <w:rPr>
                <w:spacing w:val="-2"/>
                <w:sz w:val="18"/>
              </w:rPr>
              <w:t>Field</w:t>
            </w:r>
          </w:p>
        </w:tc>
        <w:tc>
          <w:tcPr>
            <w:tcW w:w="8180" w:type="dxa"/>
          </w:tcPr>
          <w:p>
            <w:pPr>
              <w:pStyle w:val="TableParagraph"/>
              <w:spacing w:line="295" w:lineRule="exact"/>
              <w:ind w:left="80"/>
              <w:rPr>
                <w:sz w:val="18"/>
              </w:rPr>
            </w:pPr>
            <w:r>
              <w:rPr>
                <w:spacing w:val="-5"/>
                <w:sz w:val="18"/>
              </w:rPr>
              <w:t>HE</w:t>
            </w:r>
          </w:p>
        </w:tc>
      </w:tr>
    </w:tbl>
    <w:p>
      <w:pPr>
        <w:spacing w:after="0" w:line="295" w:lineRule="exact"/>
        <w:rPr>
          <w:sz w:val="18"/>
        </w:rPr>
        <w:sectPr>
          <w:pgSz w:w="11900" w:h="16840"/>
          <w:pgMar w:header="70" w:footer="155" w:top="1300" w:bottom="340" w:left="360" w:right="380"/>
        </w:sectPr>
      </w:pPr>
    </w:p>
    <w:p>
      <w:pPr>
        <w:pStyle w:val="BodyText"/>
        <w:spacing w:before="15"/>
        <w:ind w:left="0"/>
        <w:rPr>
          <w:sz w:val="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720"/>
        <w:gridCol w:w="8180"/>
      </w:tblGrid>
      <w:tr>
        <w:trPr>
          <w:trHeight w:val="310" w:hRule="atLeast"/>
        </w:trPr>
        <w:tc>
          <w:tcPr>
            <w:tcW w:w="2720" w:type="dxa"/>
            <w:tcBorders>
              <w:top w:val="nil"/>
            </w:tcBorders>
          </w:tcPr>
          <w:p>
            <w:pPr>
              <w:pStyle w:val="TableParagraph"/>
              <w:spacing w:line="285" w:lineRule="exact"/>
              <w:ind w:left="80"/>
              <w:rPr>
                <w:sz w:val="18"/>
              </w:rPr>
            </w:pPr>
            <w:r>
              <w:rPr>
                <w:sz w:val="18"/>
              </w:rPr>
              <w:t>Activity </w:t>
            </w:r>
            <w:r>
              <w:rPr>
                <w:spacing w:val="-4"/>
                <w:sz w:val="18"/>
              </w:rPr>
              <w:t>Type</w:t>
            </w:r>
          </w:p>
        </w:tc>
        <w:tc>
          <w:tcPr>
            <w:tcW w:w="8180" w:type="dxa"/>
            <w:tcBorders>
              <w:top w:val="nil"/>
            </w:tcBorders>
          </w:tcPr>
          <w:p>
            <w:pPr>
              <w:pStyle w:val="TableParagraph"/>
              <w:spacing w:line="285" w:lineRule="exact"/>
              <w:ind w:left="80"/>
              <w:rPr>
                <w:sz w:val="18"/>
              </w:rPr>
            </w:pPr>
            <w:r>
              <w:rPr>
                <w:spacing w:val="-2"/>
                <w:sz w:val="18"/>
              </w:rPr>
              <w:t>SP-HE-SHORT</w:t>
            </w:r>
          </w:p>
        </w:tc>
      </w:tr>
      <w:tr>
        <w:trPr>
          <w:trHeight w:val="10520" w:hRule="atLeast"/>
        </w:trPr>
        <w:tc>
          <w:tcPr>
            <w:tcW w:w="2720"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4"/>
              <w:rPr>
                <w:sz w:val="18"/>
              </w:rPr>
            </w:pPr>
          </w:p>
          <w:p>
            <w:pPr>
              <w:pStyle w:val="TableParagraph"/>
              <w:spacing w:before="1"/>
              <w:ind w:left="80"/>
              <w:rPr>
                <w:sz w:val="18"/>
              </w:rPr>
            </w:pPr>
            <w:r>
              <w:rPr>
                <w:sz w:val="18"/>
              </w:rPr>
              <w:t>Description</w:t>
            </w:r>
            <w:r>
              <w:rPr>
                <w:spacing w:val="-2"/>
                <w:sz w:val="18"/>
              </w:rPr>
              <w:t> </w:t>
            </w:r>
            <w:r>
              <w:rPr>
                <w:sz w:val="18"/>
              </w:rPr>
              <w:t>of</w:t>
            </w:r>
            <w:r>
              <w:rPr>
                <w:spacing w:val="-1"/>
                <w:sz w:val="18"/>
              </w:rPr>
              <w:t> </w:t>
            </w:r>
            <w:r>
              <w:rPr>
                <w:sz w:val="18"/>
              </w:rPr>
              <w:t>the</w:t>
            </w:r>
            <w:r>
              <w:rPr>
                <w:spacing w:val="-1"/>
                <w:sz w:val="18"/>
              </w:rPr>
              <w:t> </w:t>
            </w:r>
            <w:r>
              <w:rPr>
                <w:spacing w:val="-2"/>
                <w:sz w:val="18"/>
              </w:rPr>
              <w:t>activity</w:t>
            </w:r>
          </w:p>
        </w:tc>
        <w:tc>
          <w:tcPr>
            <w:tcW w:w="8180" w:type="dxa"/>
          </w:tcPr>
          <w:p>
            <w:pPr>
              <w:pStyle w:val="TableParagraph"/>
              <w:spacing w:line="153" w:lineRule="auto" w:before="64"/>
              <w:ind w:left="80" w:right="214"/>
              <w:rPr>
                <w:sz w:val="18"/>
              </w:rPr>
            </w:pPr>
            <w:r>
              <w:rPr>
                <w:sz w:val="18"/>
              </w:rPr>
              <w:t>Train the Trainers C3 - Explorations in communication and activation of teaching tools The C3 event in Berlin was a testing ground for the newly developed teaching (IO2) approaches which will be</w:t>
            </w:r>
            <w:r>
              <w:rPr>
                <w:spacing w:val="-4"/>
                <w:sz w:val="18"/>
              </w:rPr>
              <w:t> </w:t>
            </w:r>
            <w:r>
              <w:rPr>
                <w:sz w:val="18"/>
              </w:rPr>
              <w:t>iterated</w:t>
            </w:r>
            <w:r>
              <w:rPr>
                <w:spacing w:val="-4"/>
                <w:sz w:val="18"/>
              </w:rPr>
              <w:t> </w:t>
            </w:r>
            <w:r>
              <w:rPr>
                <w:sz w:val="18"/>
              </w:rPr>
              <w:t>and</w:t>
            </w:r>
            <w:r>
              <w:rPr>
                <w:spacing w:val="-4"/>
                <w:sz w:val="18"/>
              </w:rPr>
              <w:t> </w:t>
            </w:r>
            <w:r>
              <w:rPr>
                <w:sz w:val="18"/>
              </w:rPr>
              <w:t>integrated</w:t>
            </w:r>
            <w:r>
              <w:rPr>
                <w:spacing w:val="-4"/>
                <w:sz w:val="18"/>
              </w:rPr>
              <w:t> </w:t>
            </w:r>
            <w:r>
              <w:rPr>
                <w:sz w:val="18"/>
              </w:rPr>
              <w:t>in</w:t>
            </w:r>
            <w:r>
              <w:rPr>
                <w:spacing w:val="-4"/>
                <w:sz w:val="18"/>
              </w:rPr>
              <w:t> </w:t>
            </w:r>
            <w:r>
              <w:rPr>
                <w:sz w:val="18"/>
              </w:rPr>
              <w:t>the</w:t>
            </w:r>
            <w:r>
              <w:rPr>
                <w:spacing w:val="-4"/>
                <w:sz w:val="18"/>
              </w:rPr>
              <w:t> </w:t>
            </w:r>
            <w:r>
              <w:rPr>
                <w:sz w:val="18"/>
              </w:rPr>
              <w:t>DECODING</w:t>
            </w:r>
            <w:r>
              <w:rPr>
                <w:spacing w:val="-4"/>
                <w:sz w:val="18"/>
              </w:rPr>
              <w:t> </w:t>
            </w:r>
            <w:r>
              <w:rPr>
                <w:sz w:val="18"/>
              </w:rPr>
              <w:t>CERAMICS</w:t>
            </w:r>
            <w:r>
              <w:rPr>
                <w:spacing w:val="-4"/>
                <w:sz w:val="18"/>
              </w:rPr>
              <w:t> </w:t>
            </w:r>
            <w:r>
              <w:rPr>
                <w:sz w:val="18"/>
              </w:rPr>
              <w:t>platform</w:t>
            </w:r>
            <w:r>
              <w:rPr>
                <w:spacing w:val="-4"/>
                <w:sz w:val="18"/>
              </w:rPr>
              <w:t> </w:t>
            </w:r>
            <w:r>
              <w:rPr>
                <w:sz w:val="18"/>
              </w:rPr>
              <w:t>(IO3).</w:t>
            </w:r>
            <w:r>
              <w:rPr>
                <w:spacing w:val="-4"/>
                <w:sz w:val="18"/>
              </w:rPr>
              <w:t> </w:t>
            </w:r>
            <w:r>
              <w:rPr>
                <w:sz w:val="18"/>
              </w:rPr>
              <w:t>The</w:t>
            </w:r>
            <w:r>
              <w:rPr>
                <w:spacing w:val="-4"/>
                <w:sz w:val="18"/>
              </w:rPr>
              <w:t> </w:t>
            </w:r>
            <w:r>
              <w:rPr>
                <w:sz w:val="18"/>
              </w:rPr>
              <w:t>trainees</w:t>
            </w:r>
            <w:r>
              <w:rPr>
                <w:spacing w:val="-3"/>
                <w:sz w:val="18"/>
              </w:rPr>
              <w:t> </w:t>
            </w:r>
            <w:r>
              <w:rPr>
                <w:sz w:val="18"/>
              </w:rPr>
              <w:t>took</w:t>
            </w:r>
            <w:r>
              <w:rPr>
                <w:spacing w:val="-3"/>
                <w:sz w:val="18"/>
              </w:rPr>
              <w:t> </w:t>
            </w:r>
            <w:r>
              <w:rPr>
                <w:sz w:val="18"/>
              </w:rPr>
              <w:t>actively part in workshops to engage with ceramics in analogue, hybrid, and digital formats. The topics stretched from traditional (manual) fabrication techniques with a visit at the Berlin based Royal Porcelain Manufactur (KPM) and an exercise in deciphering ancient chemical recipes (NOVA) and a broader material understanding (UAL, UMPRUM) to digital shaping and fabrication techniques (UMPRUM, KHB). The practice-based workshops were embedded in a series of lectures to get an in-depth view into the partner’s specific research areas and teaching approaches. The trainees came from the partner schools and their backgrounds whereas workshop masters, researchers, and teachers. KHB as a host organisation organised the training and its logistics. Attendance: the training was attended by 2 trainees from UAL, 3 trainees from NOVA, 3 trainees from UMPRUM, 3 trainees from KHB and 1 trainee from KHiO. Day 1 - Tradition and Material The event started with</w:t>
            </w:r>
            <w:r>
              <w:rPr>
                <w:spacing w:val="40"/>
                <w:sz w:val="18"/>
              </w:rPr>
              <w:t> </w:t>
            </w:r>
            <w:r>
              <w:rPr>
                <w:sz w:val="18"/>
              </w:rPr>
              <w:t>a study visit at to KPM where participants got insights of the high-quality manual and</w:t>
            </w:r>
          </w:p>
          <w:p>
            <w:pPr>
              <w:pStyle w:val="TableParagraph"/>
              <w:spacing w:line="153" w:lineRule="auto"/>
              <w:ind w:left="80" w:right="199"/>
              <w:rPr>
                <w:sz w:val="18"/>
              </w:rPr>
            </w:pPr>
            <w:r>
              <w:rPr>
                <w:sz w:val="18"/>
              </w:rPr>
              <w:t>semi-automated production of traditional tableware. The company, founded in 1763 is a perfect example for traditional craftsmanship in areas, such as porcelain production and surface decoration, which are all facing the challenge of passing on skills and knowledge the next generation. In the afternoon UAL gave a lecture ‘What on Earth is Clay?!’. Focussing on clay as Material, firing temperatures, ecological implications and local specifications and the teaching methods for 1st year students. This was followed by a stamping workshop in the KPM modelling studio.</w:t>
            </w:r>
            <w:r>
              <w:rPr>
                <w:spacing w:val="-3"/>
                <w:sz w:val="18"/>
              </w:rPr>
              <w:t> </w:t>
            </w:r>
            <w:r>
              <w:rPr>
                <w:sz w:val="18"/>
              </w:rPr>
              <w:t>Day</w:t>
            </w:r>
            <w:r>
              <w:rPr>
                <w:spacing w:val="-3"/>
                <w:sz w:val="18"/>
              </w:rPr>
              <w:t> </w:t>
            </w:r>
            <w:r>
              <w:rPr>
                <w:sz w:val="18"/>
              </w:rPr>
              <w:t>2</w:t>
            </w:r>
            <w:r>
              <w:rPr>
                <w:spacing w:val="-3"/>
                <w:sz w:val="18"/>
              </w:rPr>
              <w:t> </w:t>
            </w:r>
            <w:r>
              <w:rPr>
                <w:sz w:val="18"/>
              </w:rPr>
              <w:t>-</w:t>
            </w:r>
            <w:r>
              <w:rPr>
                <w:spacing w:val="-3"/>
                <w:sz w:val="18"/>
              </w:rPr>
              <w:t> </w:t>
            </w:r>
            <w:r>
              <w:rPr>
                <w:sz w:val="18"/>
              </w:rPr>
              <w:t>From</w:t>
            </w:r>
            <w:r>
              <w:rPr>
                <w:spacing w:val="-3"/>
                <w:sz w:val="18"/>
              </w:rPr>
              <w:t> </w:t>
            </w:r>
            <w:r>
              <w:rPr>
                <w:sz w:val="18"/>
              </w:rPr>
              <w:t>historical</w:t>
            </w:r>
            <w:r>
              <w:rPr>
                <w:spacing w:val="-3"/>
                <w:sz w:val="18"/>
              </w:rPr>
              <w:t> </w:t>
            </w:r>
            <w:r>
              <w:rPr>
                <w:sz w:val="18"/>
              </w:rPr>
              <w:t>to</w:t>
            </w:r>
            <w:r>
              <w:rPr>
                <w:spacing w:val="-3"/>
                <w:sz w:val="18"/>
              </w:rPr>
              <w:t> </w:t>
            </w:r>
            <w:r>
              <w:rPr>
                <w:sz w:val="18"/>
              </w:rPr>
              <w:t>futuristic</w:t>
            </w:r>
            <w:r>
              <w:rPr>
                <w:spacing w:val="-3"/>
                <w:sz w:val="18"/>
              </w:rPr>
              <w:t> </w:t>
            </w:r>
            <w:r>
              <w:rPr>
                <w:sz w:val="18"/>
              </w:rPr>
              <w:t>A</w:t>
            </w:r>
            <w:r>
              <w:rPr>
                <w:spacing w:val="-3"/>
                <w:sz w:val="18"/>
              </w:rPr>
              <w:t> </w:t>
            </w:r>
            <w:r>
              <w:rPr>
                <w:sz w:val="18"/>
              </w:rPr>
              <w:t>tour</w:t>
            </w:r>
            <w:r>
              <w:rPr>
                <w:spacing w:val="-3"/>
                <w:sz w:val="18"/>
              </w:rPr>
              <w:t> </w:t>
            </w:r>
            <w:r>
              <w:rPr>
                <w:sz w:val="18"/>
              </w:rPr>
              <w:t>through</w:t>
            </w:r>
            <w:r>
              <w:rPr>
                <w:spacing w:val="-3"/>
                <w:sz w:val="18"/>
              </w:rPr>
              <w:t> </w:t>
            </w:r>
            <w:r>
              <w:rPr>
                <w:sz w:val="18"/>
              </w:rPr>
              <w:t>KHB’s</w:t>
            </w:r>
            <w:r>
              <w:rPr>
                <w:spacing w:val="-3"/>
                <w:sz w:val="18"/>
              </w:rPr>
              <w:t> </w:t>
            </w:r>
            <w:r>
              <w:rPr>
                <w:sz w:val="18"/>
              </w:rPr>
              <w:t>workshops</w:t>
            </w:r>
            <w:r>
              <w:rPr>
                <w:spacing w:val="-3"/>
                <w:sz w:val="18"/>
              </w:rPr>
              <w:t> </w:t>
            </w:r>
            <w:r>
              <w:rPr>
                <w:sz w:val="18"/>
              </w:rPr>
              <w:t>followed</w:t>
            </w:r>
            <w:r>
              <w:rPr>
                <w:spacing w:val="-3"/>
                <w:sz w:val="18"/>
              </w:rPr>
              <w:t> </w:t>
            </w:r>
            <w:r>
              <w:rPr>
                <w:sz w:val="18"/>
              </w:rPr>
              <w:t>by</w:t>
            </w:r>
            <w:r>
              <w:rPr>
                <w:spacing w:val="-3"/>
                <w:sz w:val="18"/>
              </w:rPr>
              <w:t> </w:t>
            </w:r>
            <w:r>
              <w:rPr>
                <w:sz w:val="18"/>
              </w:rPr>
              <w:t>two</w:t>
            </w:r>
            <w:r>
              <w:rPr>
                <w:spacing w:val="-3"/>
                <w:sz w:val="18"/>
              </w:rPr>
              <w:t> </w:t>
            </w:r>
            <w:r>
              <w:rPr>
                <w:sz w:val="18"/>
              </w:rPr>
              <w:t>parallel sessions which were jointly organised by UMPRUM and KHB, with a focus on digital fabrication techniques (robotics, CNC milling machine) and hacking them for a novel way of working with ceramic materials. During the KHB session participants experience and test ways of integrating code in the design and production processes using a grasshopper script (plug-in for CAD software Rhino) and with the stamping of patterns on ceramic tiles. Starting with an individual hand drawing which was photographed and processed for the robotic arm to stamp patters with a chosen tool, with trainees reflecting on possibilities or hurdles in working with digital tools and hybrid formats.</w:t>
            </w:r>
          </w:p>
          <w:p>
            <w:pPr>
              <w:pStyle w:val="TableParagraph"/>
              <w:spacing w:line="153" w:lineRule="auto"/>
              <w:ind w:left="80" w:right="165"/>
              <w:rPr>
                <w:sz w:val="18"/>
              </w:rPr>
            </w:pPr>
            <w:r>
              <w:rPr>
                <w:sz w:val="18"/>
              </w:rPr>
              <w:t>UMPRUM session focused on the production of CNC milled plaster moulds and possibilities for interchangeable parts with digitally designed surface patterns. The session was the practical exploration, which was complemented by a lecture, which gave the participants an in-depth view into a PhD exploration on recycling clay in large scale production. Team NOVA gave a lecture</w:t>
            </w:r>
            <w:r>
              <w:rPr>
                <w:spacing w:val="40"/>
                <w:sz w:val="18"/>
              </w:rPr>
              <w:t> </w:t>
            </w:r>
            <w:r>
              <w:rPr>
                <w:sz w:val="18"/>
              </w:rPr>
              <w:t>about research on historical glaze and colouring techniques with ancient recipes and the challenge of translating and transferring this knowledge into contemporary restauration practices. Based on the lecture participants explored an old recipe ‘How to Make Green’ themselves and the chemistry behind</w:t>
            </w:r>
            <w:r>
              <w:rPr>
                <w:spacing w:val="-1"/>
                <w:sz w:val="18"/>
              </w:rPr>
              <w:t> </w:t>
            </w:r>
            <w:r>
              <w:rPr>
                <w:sz w:val="18"/>
              </w:rPr>
              <w:t>certain</w:t>
            </w:r>
            <w:r>
              <w:rPr>
                <w:spacing w:val="-1"/>
                <w:sz w:val="18"/>
              </w:rPr>
              <w:t> </w:t>
            </w:r>
            <w:r>
              <w:rPr>
                <w:sz w:val="18"/>
              </w:rPr>
              <w:t>colour</w:t>
            </w:r>
            <w:r>
              <w:rPr>
                <w:spacing w:val="-1"/>
                <w:sz w:val="18"/>
              </w:rPr>
              <w:t> </w:t>
            </w:r>
            <w:r>
              <w:rPr>
                <w:sz w:val="18"/>
              </w:rPr>
              <w:t>making</w:t>
            </w:r>
            <w:r>
              <w:rPr>
                <w:spacing w:val="-1"/>
                <w:sz w:val="18"/>
              </w:rPr>
              <w:t> </w:t>
            </w:r>
            <w:r>
              <w:rPr>
                <w:sz w:val="18"/>
              </w:rPr>
              <w:t>processes</w:t>
            </w:r>
            <w:r>
              <w:rPr>
                <w:spacing w:val="-1"/>
                <w:sz w:val="18"/>
              </w:rPr>
              <w:t> </w:t>
            </w:r>
            <w:r>
              <w:rPr>
                <w:sz w:val="18"/>
              </w:rPr>
              <w:t>for</w:t>
            </w:r>
            <w:r>
              <w:rPr>
                <w:spacing w:val="-1"/>
                <w:sz w:val="18"/>
              </w:rPr>
              <w:t> </w:t>
            </w:r>
            <w:r>
              <w:rPr>
                <w:sz w:val="18"/>
              </w:rPr>
              <w:t>surface</w:t>
            </w:r>
            <w:r>
              <w:rPr>
                <w:spacing w:val="-1"/>
                <w:sz w:val="18"/>
              </w:rPr>
              <w:t> </w:t>
            </w:r>
            <w:r>
              <w:rPr>
                <w:sz w:val="18"/>
              </w:rPr>
              <w:t>decoration,</w:t>
            </w:r>
            <w:r>
              <w:rPr>
                <w:spacing w:val="-1"/>
                <w:sz w:val="18"/>
              </w:rPr>
              <w:t> </w:t>
            </w:r>
            <w:r>
              <w:rPr>
                <w:sz w:val="18"/>
              </w:rPr>
              <w:t>with</w:t>
            </w:r>
            <w:r>
              <w:rPr>
                <w:spacing w:val="-1"/>
                <w:sz w:val="18"/>
              </w:rPr>
              <w:t> </w:t>
            </w:r>
            <w:r>
              <w:rPr>
                <w:sz w:val="18"/>
              </w:rPr>
              <w:t>results</w:t>
            </w:r>
            <w:r>
              <w:rPr>
                <w:spacing w:val="-1"/>
                <w:sz w:val="18"/>
              </w:rPr>
              <w:t> </w:t>
            </w:r>
            <w:r>
              <w:rPr>
                <w:sz w:val="18"/>
              </w:rPr>
              <w:t>explored</w:t>
            </w:r>
            <w:r>
              <w:rPr>
                <w:spacing w:val="-1"/>
                <w:sz w:val="18"/>
              </w:rPr>
              <w:t> </w:t>
            </w:r>
            <w:r>
              <w:rPr>
                <w:sz w:val="18"/>
              </w:rPr>
              <w:t>and</w:t>
            </w:r>
            <w:r>
              <w:rPr>
                <w:spacing w:val="-1"/>
                <w:sz w:val="18"/>
              </w:rPr>
              <w:t> </w:t>
            </w:r>
            <w:r>
              <w:rPr>
                <w:sz w:val="18"/>
              </w:rPr>
              <w:t>discussed on the next day. Day 3 – Augmented/Virtual Reality (AI/VR) and Student-led Courses This day was dedicated to KHiO’s teaching methods and formats. A lecture followed by two parallel sessions (A+B). A) focused on the use of simple 3D scanning techniques (photogrammetry) as a tool to explore scaling within the process of ceramics production. Working on large scale sculptures in ceramics education is challenging due to time capacities and material costs for students. KHiO illustrated how AI/VR tools help in a hands-on approach to explore small scale models in various dimensions and connect t to the analogue working process in ceramics. B) ’Collaborative Drawing on Clay ‘focused on the principle of self-taught student-led courses and participants could discuss advantages in giving students the freedom of defining their research and learning interests within a given framework pedagogy Ref Troublesome Knowledge? KHiO also gave a lecture on the Grid method for ceramic glazing recipes. The method will be explored and tested at the different partner schools, and it will be documented on the DECODING CERAMICS (IO3) platform. Learning Outcome: The participants earned extensive experience in working with analogue, digital and</w:t>
            </w:r>
            <w:r>
              <w:rPr>
                <w:spacing w:val="40"/>
                <w:sz w:val="18"/>
              </w:rPr>
              <w:t> </w:t>
            </w:r>
            <w:r>
              <w:rPr>
                <w:sz w:val="18"/>
              </w:rPr>
              <w:t>hybrid teaching formats to link both worlds. All lectures were video recorded. Selected outcomes were</w:t>
            </w:r>
            <w:r>
              <w:rPr>
                <w:spacing w:val="-4"/>
                <w:sz w:val="18"/>
              </w:rPr>
              <w:t> </w:t>
            </w:r>
            <w:r>
              <w:rPr>
                <w:sz w:val="18"/>
              </w:rPr>
              <w:t>edited</w:t>
            </w:r>
            <w:r>
              <w:rPr>
                <w:spacing w:val="-4"/>
                <w:sz w:val="18"/>
              </w:rPr>
              <w:t> </w:t>
            </w:r>
            <w:r>
              <w:rPr>
                <w:sz w:val="18"/>
              </w:rPr>
              <w:t>and</w:t>
            </w:r>
            <w:r>
              <w:rPr>
                <w:spacing w:val="-4"/>
                <w:sz w:val="18"/>
              </w:rPr>
              <w:t> </w:t>
            </w:r>
            <w:r>
              <w:rPr>
                <w:sz w:val="18"/>
              </w:rPr>
              <w:t>integrated</w:t>
            </w:r>
            <w:r>
              <w:rPr>
                <w:spacing w:val="-4"/>
                <w:sz w:val="18"/>
              </w:rPr>
              <w:t> </w:t>
            </w:r>
            <w:r>
              <w:rPr>
                <w:sz w:val="18"/>
              </w:rPr>
              <w:t>in</w:t>
            </w:r>
            <w:r>
              <w:rPr>
                <w:spacing w:val="-4"/>
                <w:sz w:val="18"/>
              </w:rPr>
              <w:t> </w:t>
            </w:r>
            <w:r>
              <w:rPr>
                <w:sz w:val="18"/>
              </w:rPr>
              <w:t>IO3</w:t>
            </w:r>
            <w:r>
              <w:rPr>
                <w:spacing w:val="-4"/>
                <w:sz w:val="18"/>
              </w:rPr>
              <w:t> </w:t>
            </w:r>
            <w:r>
              <w:rPr>
                <w:sz w:val="18"/>
              </w:rPr>
              <w:t>DECODING</w:t>
            </w:r>
            <w:r>
              <w:rPr>
                <w:spacing w:val="-4"/>
                <w:sz w:val="18"/>
              </w:rPr>
              <w:t> </w:t>
            </w:r>
            <w:r>
              <w:rPr>
                <w:sz w:val="18"/>
              </w:rPr>
              <w:t>CERAMICS</w:t>
            </w:r>
            <w:r>
              <w:rPr>
                <w:spacing w:val="-4"/>
                <w:sz w:val="18"/>
              </w:rPr>
              <w:t> </w:t>
            </w:r>
            <w:r>
              <w:rPr>
                <w:sz w:val="18"/>
              </w:rPr>
              <w:t>platform.</w:t>
            </w:r>
            <w:r>
              <w:rPr>
                <w:spacing w:val="-4"/>
                <w:sz w:val="18"/>
              </w:rPr>
              <w:t> </w:t>
            </w:r>
            <w:r>
              <w:rPr>
                <w:sz w:val="18"/>
              </w:rPr>
              <w:t>Activities</w:t>
            </w:r>
            <w:r>
              <w:rPr>
                <w:spacing w:val="-4"/>
                <w:sz w:val="18"/>
              </w:rPr>
              <w:t> </w:t>
            </w:r>
            <w:r>
              <w:rPr>
                <w:sz w:val="18"/>
              </w:rPr>
              <w:t>were</w:t>
            </w:r>
            <w:r>
              <w:rPr>
                <w:spacing w:val="-4"/>
                <w:sz w:val="18"/>
              </w:rPr>
              <w:t> </w:t>
            </w:r>
            <w:r>
              <w:rPr>
                <w:sz w:val="18"/>
              </w:rPr>
              <w:t>documented</w:t>
            </w:r>
            <w:r>
              <w:rPr>
                <w:spacing w:val="-4"/>
                <w:sz w:val="18"/>
              </w:rPr>
              <w:t> </w:t>
            </w:r>
            <w:r>
              <w:rPr>
                <w:sz w:val="18"/>
              </w:rPr>
              <w:t>for social media posts and communication purposes.</w:t>
            </w:r>
          </w:p>
        </w:tc>
      </w:tr>
      <w:tr>
        <w:trPr>
          <w:trHeight w:val="320" w:hRule="atLeast"/>
        </w:trPr>
        <w:tc>
          <w:tcPr>
            <w:tcW w:w="2720" w:type="dxa"/>
          </w:tcPr>
          <w:p>
            <w:pPr>
              <w:pStyle w:val="TableParagraph"/>
              <w:spacing w:line="295" w:lineRule="exact"/>
              <w:ind w:left="80"/>
              <w:rPr>
                <w:sz w:val="18"/>
              </w:rPr>
            </w:pPr>
            <w:r>
              <w:rPr>
                <w:sz w:val="18"/>
              </w:rPr>
              <w:t>Country</w:t>
            </w:r>
            <w:r>
              <w:rPr>
                <w:spacing w:val="-2"/>
                <w:sz w:val="18"/>
              </w:rPr>
              <w:t> </w:t>
            </w:r>
            <w:r>
              <w:rPr>
                <w:sz w:val="18"/>
              </w:rPr>
              <w:t>of</w:t>
            </w:r>
            <w:r>
              <w:rPr>
                <w:spacing w:val="-1"/>
                <w:sz w:val="18"/>
              </w:rPr>
              <w:t> </w:t>
            </w:r>
            <w:r>
              <w:rPr>
                <w:spacing w:val="-2"/>
                <w:sz w:val="18"/>
              </w:rPr>
              <w:t>Venue</w:t>
            </w:r>
          </w:p>
        </w:tc>
        <w:tc>
          <w:tcPr>
            <w:tcW w:w="8180" w:type="dxa"/>
          </w:tcPr>
          <w:p>
            <w:pPr>
              <w:pStyle w:val="TableParagraph"/>
              <w:spacing w:line="295" w:lineRule="exact"/>
              <w:ind w:left="80"/>
              <w:rPr>
                <w:sz w:val="18"/>
              </w:rPr>
            </w:pPr>
            <w:r>
              <w:rPr>
                <w:spacing w:val="-2"/>
                <w:sz w:val="18"/>
              </w:rPr>
              <w:t>Germany</w:t>
            </w:r>
          </w:p>
        </w:tc>
      </w:tr>
      <w:tr>
        <w:trPr>
          <w:trHeight w:val="320" w:hRule="atLeast"/>
        </w:trPr>
        <w:tc>
          <w:tcPr>
            <w:tcW w:w="2720" w:type="dxa"/>
          </w:tcPr>
          <w:p>
            <w:pPr>
              <w:pStyle w:val="TableParagraph"/>
              <w:spacing w:line="295" w:lineRule="exact"/>
              <w:ind w:left="80"/>
              <w:rPr>
                <w:sz w:val="18"/>
              </w:rPr>
            </w:pPr>
            <w:r>
              <w:rPr>
                <w:sz w:val="18"/>
              </w:rPr>
              <w:t>No.</w:t>
            </w:r>
            <w:r>
              <w:rPr>
                <w:spacing w:val="-3"/>
                <w:sz w:val="18"/>
              </w:rPr>
              <w:t> </w:t>
            </w:r>
            <w:r>
              <w:rPr>
                <w:sz w:val="18"/>
              </w:rPr>
              <w:t>of</w:t>
            </w:r>
            <w:r>
              <w:rPr>
                <w:spacing w:val="-2"/>
                <w:sz w:val="18"/>
              </w:rPr>
              <w:t> Participants</w:t>
            </w:r>
          </w:p>
        </w:tc>
        <w:tc>
          <w:tcPr>
            <w:tcW w:w="8180" w:type="dxa"/>
          </w:tcPr>
          <w:p>
            <w:pPr>
              <w:pStyle w:val="TableParagraph"/>
              <w:spacing w:line="295" w:lineRule="exact"/>
              <w:ind w:left="80"/>
              <w:rPr>
                <w:sz w:val="18"/>
              </w:rPr>
            </w:pPr>
            <w:r>
              <w:rPr>
                <w:spacing w:val="-5"/>
                <w:sz w:val="18"/>
              </w:rPr>
              <w:t>12</w:t>
            </w:r>
          </w:p>
        </w:tc>
      </w:tr>
      <w:tr>
        <w:trPr>
          <w:trHeight w:val="720" w:hRule="atLeast"/>
        </w:trPr>
        <w:tc>
          <w:tcPr>
            <w:tcW w:w="2720" w:type="dxa"/>
          </w:tcPr>
          <w:p>
            <w:pPr>
              <w:pStyle w:val="TableParagraph"/>
              <w:spacing w:line="153" w:lineRule="auto" w:before="64"/>
              <w:ind w:left="80" w:right="168"/>
              <w:rPr>
                <w:sz w:val="18"/>
              </w:rPr>
            </w:pPr>
            <w:r>
              <w:rPr>
                <w:sz w:val="18"/>
              </w:rPr>
              <w:t>Participants with Special Needs</w:t>
            </w:r>
            <w:r>
              <w:rPr>
                <w:spacing w:val="-8"/>
                <w:sz w:val="18"/>
              </w:rPr>
              <w:t> </w:t>
            </w:r>
            <w:r>
              <w:rPr>
                <w:sz w:val="18"/>
              </w:rPr>
              <w:t>(out</w:t>
            </w:r>
            <w:r>
              <w:rPr>
                <w:spacing w:val="-8"/>
                <w:sz w:val="18"/>
              </w:rPr>
              <w:t> </w:t>
            </w:r>
            <w:r>
              <w:rPr>
                <w:sz w:val="18"/>
              </w:rPr>
              <w:t>of</w:t>
            </w:r>
            <w:r>
              <w:rPr>
                <w:spacing w:val="-8"/>
                <w:sz w:val="18"/>
              </w:rPr>
              <w:t> </w:t>
            </w:r>
            <w:r>
              <w:rPr>
                <w:sz w:val="18"/>
              </w:rPr>
              <w:t>total</w:t>
            </w:r>
            <w:r>
              <w:rPr>
                <w:spacing w:val="-8"/>
                <w:sz w:val="18"/>
              </w:rPr>
              <w:t> </w:t>
            </w:r>
            <w:r>
              <w:rPr>
                <w:sz w:val="18"/>
              </w:rPr>
              <w:t>number</w:t>
            </w:r>
            <w:r>
              <w:rPr>
                <w:spacing w:val="-8"/>
                <w:sz w:val="18"/>
              </w:rPr>
              <w:t> </w:t>
            </w:r>
            <w:r>
              <w:rPr>
                <w:sz w:val="18"/>
              </w:rPr>
              <w:t>of </w:t>
            </w:r>
            <w:r>
              <w:rPr>
                <w:spacing w:val="-2"/>
                <w:sz w:val="18"/>
              </w:rPr>
              <w:t>Participants)</w:t>
            </w:r>
          </w:p>
        </w:tc>
        <w:tc>
          <w:tcPr>
            <w:tcW w:w="8180" w:type="dxa"/>
          </w:tcPr>
          <w:p>
            <w:pPr>
              <w:pStyle w:val="TableParagraph"/>
              <w:spacing w:before="181"/>
              <w:ind w:left="80"/>
              <w:rPr>
                <w:sz w:val="18"/>
              </w:rPr>
            </w:pPr>
            <w:r>
              <w:rPr>
                <w:spacing w:val="-10"/>
                <w:sz w:val="18"/>
              </w:rPr>
              <w:t>0</w:t>
            </w:r>
          </w:p>
        </w:tc>
      </w:tr>
      <w:tr>
        <w:trPr>
          <w:trHeight w:val="520" w:hRule="atLeast"/>
        </w:trPr>
        <w:tc>
          <w:tcPr>
            <w:tcW w:w="2720" w:type="dxa"/>
          </w:tcPr>
          <w:p>
            <w:pPr>
              <w:pStyle w:val="TableParagraph"/>
              <w:spacing w:line="153" w:lineRule="auto" w:before="64"/>
              <w:ind w:left="80"/>
              <w:rPr>
                <w:sz w:val="18"/>
              </w:rPr>
            </w:pPr>
            <w:r>
              <w:rPr>
                <w:sz w:val="18"/>
              </w:rPr>
              <w:t>Accompanying</w:t>
            </w:r>
            <w:r>
              <w:rPr>
                <w:spacing w:val="-13"/>
                <w:sz w:val="18"/>
              </w:rPr>
              <w:t> </w:t>
            </w:r>
            <w:r>
              <w:rPr>
                <w:sz w:val="18"/>
              </w:rPr>
              <w:t>Persons</w:t>
            </w:r>
            <w:r>
              <w:rPr>
                <w:spacing w:val="-12"/>
                <w:sz w:val="18"/>
              </w:rPr>
              <w:t> </w:t>
            </w:r>
            <w:r>
              <w:rPr>
                <w:sz w:val="18"/>
              </w:rPr>
              <w:t>(out</w:t>
            </w:r>
            <w:r>
              <w:rPr>
                <w:spacing w:val="-13"/>
                <w:sz w:val="18"/>
              </w:rPr>
              <w:t> </w:t>
            </w:r>
            <w:r>
              <w:rPr>
                <w:sz w:val="18"/>
              </w:rPr>
              <w:t>of total number of Participants)</w:t>
            </w:r>
          </w:p>
        </w:tc>
        <w:tc>
          <w:tcPr>
            <w:tcW w:w="8180" w:type="dxa"/>
          </w:tcPr>
          <w:p>
            <w:pPr>
              <w:pStyle w:val="TableParagraph"/>
              <w:spacing w:before="81"/>
              <w:ind w:left="80"/>
              <w:rPr>
                <w:sz w:val="18"/>
              </w:rPr>
            </w:pPr>
            <w:r>
              <w:rPr>
                <w:spacing w:val="-10"/>
                <w:sz w:val="18"/>
              </w:rPr>
              <w:t>0</w:t>
            </w:r>
          </w:p>
        </w:tc>
      </w:tr>
      <w:tr>
        <w:trPr>
          <w:trHeight w:val="320" w:hRule="atLeast"/>
        </w:trPr>
        <w:tc>
          <w:tcPr>
            <w:tcW w:w="2720" w:type="dxa"/>
          </w:tcPr>
          <w:p>
            <w:pPr>
              <w:pStyle w:val="TableParagraph"/>
              <w:spacing w:line="295" w:lineRule="exact"/>
              <w:ind w:left="80"/>
              <w:rPr>
                <w:sz w:val="18"/>
              </w:rPr>
            </w:pPr>
            <w:r>
              <w:rPr>
                <w:sz w:val="18"/>
              </w:rPr>
              <w:t>Is</w:t>
            </w:r>
            <w:r>
              <w:rPr>
                <w:spacing w:val="-1"/>
                <w:sz w:val="18"/>
              </w:rPr>
              <w:t> </w:t>
            </w:r>
            <w:r>
              <w:rPr>
                <w:sz w:val="18"/>
              </w:rPr>
              <w:t>this</w:t>
            </w:r>
            <w:r>
              <w:rPr>
                <w:spacing w:val="-1"/>
                <w:sz w:val="18"/>
              </w:rPr>
              <w:t> </w:t>
            </w:r>
            <w:r>
              <w:rPr>
                <w:sz w:val="18"/>
              </w:rPr>
              <w:t>a</w:t>
            </w:r>
            <w:r>
              <w:rPr>
                <w:spacing w:val="-1"/>
                <w:sz w:val="18"/>
              </w:rPr>
              <w:t> </w:t>
            </w:r>
            <w:r>
              <w:rPr>
                <w:sz w:val="18"/>
              </w:rPr>
              <w:t>long-term</w:t>
            </w:r>
            <w:r>
              <w:rPr>
                <w:spacing w:val="-1"/>
                <w:sz w:val="18"/>
              </w:rPr>
              <w:t> </w:t>
            </w:r>
            <w:r>
              <w:rPr>
                <w:spacing w:val="-2"/>
                <w:sz w:val="18"/>
              </w:rPr>
              <w:t>activity?</w:t>
            </w:r>
          </w:p>
        </w:tc>
        <w:tc>
          <w:tcPr>
            <w:tcW w:w="8180" w:type="dxa"/>
          </w:tcPr>
          <w:p>
            <w:pPr>
              <w:pStyle w:val="TableParagraph"/>
              <w:spacing w:line="295" w:lineRule="exact"/>
              <w:ind w:left="80"/>
              <w:rPr>
                <w:sz w:val="18"/>
              </w:rPr>
            </w:pPr>
            <w:r>
              <w:rPr>
                <w:spacing w:val="-5"/>
                <w:sz w:val="18"/>
              </w:rPr>
              <w:t>No</w:t>
            </w:r>
          </w:p>
        </w:tc>
      </w:tr>
      <w:tr>
        <w:trPr>
          <w:trHeight w:val="320" w:hRule="atLeast"/>
        </w:trPr>
        <w:tc>
          <w:tcPr>
            <w:tcW w:w="2720" w:type="dxa"/>
          </w:tcPr>
          <w:p>
            <w:pPr>
              <w:pStyle w:val="TableParagraph"/>
              <w:spacing w:line="295" w:lineRule="exact"/>
              <w:ind w:left="80"/>
              <w:rPr>
                <w:sz w:val="18"/>
              </w:rPr>
            </w:pPr>
            <w:r>
              <w:rPr>
                <w:sz w:val="18"/>
              </w:rPr>
              <w:t>Funded</w:t>
            </w:r>
            <w:r>
              <w:rPr>
                <w:spacing w:val="-1"/>
                <w:sz w:val="18"/>
              </w:rPr>
              <w:t> </w:t>
            </w:r>
            <w:r>
              <w:rPr>
                <w:sz w:val="18"/>
              </w:rPr>
              <w:t>Duration</w:t>
            </w:r>
            <w:r>
              <w:rPr>
                <w:spacing w:val="-1"/>
                <w:sz w:val="18"/>
              </w:rPr>
              <w:t> </w:t>
            </w:r>
            <w:r>
              <w:rPr>
                <w:spacing w:val="-2"/>
                <w:sz w:val="18"/>
              </w:rPr>
              <w:t>(days)</w:t>
            </w:r>
          </w:p>
        </w:tc>
        <w:tc>
          <w:tcPr>
            <w:tcW w:w="8180" w:type="dxa"/>
          </w:tcPr>
          <w:p>
            <w:pPr>
              <w:pStyle w:val="TableParagraph"/>
              <w:spacing w:line="295" w:lineRule="exact"/>
              <w:ind w:left="80"/>
              <w:rPr>
                <w:sz w:val="18"/>
              </w:rPr>
            </w:pPr>
            <w:r>
              <w:rPr>
                <w:spacing w:val="-5"/>
                <w:sz w:val="18"/>
              </w:rPr>
              <w:t>27</w:t>
            </w:r>
          </w:p>
        </w:tc>
      </w:tr>
      <w:tr>
        <w:trPr>
          <w:trHeight w:val="720" w:hRule="atLeast"/>
        </w:trPr>
        <w:tc>
          <w:tcPr>
            <w:tcW w:w="2720" w:type="dxa"/>
          </w:tcPr>
          <w:p>
            <w:pPr>
              <w:pStyle w:val="TableParagraph"/>
              <w:spacing w:before="181"/>
              <w:ind w:left="80"/>
              <w:rPr>
                <w:sz w:val="18"/>
              </w:rPr>
            </w:pPr>
            <w:r>
              <w:rPr>
                <w:sz w:val="18"/>
              </w:rPr>
              <w:t>Participating</w:t>
            </w:r>
            <w:r>
              <w:rPr>
                <w:spacing w:val="-1"/>
                <w:sz w:val="18"/>
              </w:rPr>
              <w:t> </w:t>
            </w:r>
            <w:r>
              <w:rPr>
                <w:spacing w:val="-2"/>
                <w:sz w:val="18"/>
              </w:rPr>
              <w:t>Organisations</w:t>
            </w:r>
          </w:p>
        </w:tc>
        <w:tc>
          <w:tcPr>
            <w:tcW w:w="8180" w:type="dxa"/>
          </w:tcPr>
          <w:p>
            <w:pPr>
              <w:pStyle w:val="TableParagraph"/>
              <w:spacing w:line="153" w:lineRule="auto" w:before="64"/>
              <w:ind w:left="80" w:right="273"/>
              <w:rPr>
                <w:sz w:val="18"/>
              </w:rPr>
            </w:pPr>
            <w:r>
              <w:rPr>
                <w:sz w:val="18"/>
              </w:rPr>
              <w:t>Vysoka skola umeleckoprumyslova v Praze,</w:t>
            </w:r>
            <w:r>
              <w:rPr>
                <w:spacing w:val="40"/>
                <w:sz w:val="18"/>
              </w:rPr>
              <w:t> </w:t>
            </w:r>
            <w:r>
              <w:rPr>
                <w:sz w:val="18"/>
              </w:rPr>
              <w:t>KUNSTHOCHSCHULE BERLIN-WEISSENSEE HOCHSCHULE</w:t>
            </w:r>
            <w:r>
              <w:rPr>
                <w:spacing w:val="-6"/>
                <w:sz w:val="18"/>
              </w:rPr>
              <w:t> </w:t>
            </w:r>
            <w:r>
              <w:rPr>
                <w:sz w:val="18"/>
              </w:rPr>
              <w:t>FUER</w:t>
            </w:r>
            <w:r>
              <w:rPr>
                <w:spacing w:val="-5"/>
                <w:sz w:val="18"/>
              </w:rPr>
              <w:t> </w:t>
            </w:r>
            <w:r>
              <w:rPr>
                <w:sz w:val="18"/>
              </w:rPr>
              <w:t>GESTALTUNG, UNIVERSIDADE</w:t>
            </w:r>
            <w:r>
              <w:rPr>
                <w:spacing w:val="-6"/>
                <w:sz w:val="18"/>
              </w:rPr>
              <w:t> </w:t>
            </w:r>
            <w:r>
              <w:rPr>
                <w:sz w:val="18"/>
              </w:rPr>
              <w:t>NOVA</w:t>
            </w:r>
            <w:r>
              <w:rPr>
                <w:spacing w:val="-6"/>
                <w:sz w:val="18"/>
              </w:rPr>
              <w:t> </w:t>
            </w:r>
            <w:r>
              <w:rPr>
                <w:sz w:val="18"/>
              </w:rPr>
              <w:t>DE</w:t>
            </w:r>
            <w:r>
              <w:rPr>
                <w:spacing w:val="-6"/>
                <w:sz w:val="18"/>
              </w:rPr>
              <w:t> </w:t>
            </w:r>
            <w:r>
              <w:rPr>
                <w:sz w:val="18"/>
              </w:rPr>
              <w:t>LISBOA, THE</w:t>
            </w:r>
            <w:r>
              <w:rPr>
                <w:spacing w:val="-6"/>
                <w:sz w:val="18"/>
              </w:rPr>
              <w:t> </w:t>
            </w:r>
            <w:r>
              <w:rPr>
                <w:sz w:val="18"/>
              </w:rPr>
              <w:t>UNIVERSITY OF THE ARTS LONDON,</w:t>
            </w:r>
            <w:r>
              <w:rPr>
                <w:spacing w:val="40"/>
                <w:sz w:val="18"/>
              </w:rPr>
              <w:t> </w:t>
            </w:r>
            <w:r>
              <w:rPr>
                <w:sz w:val="18"/>
              </w:rPr>
              <w:t>KUNSTHOGSKOLEN I OSLO KHIO</w:t>
            </w:r>
          </w:p>
        </w:tc>
      </w:tr>
    </w:tbl>
    <w:p>
      <w:pPr>
        <w:spacing w:after="0" w:line="153" w:lineRule="auto"/>
        <w:rPr>
          <w:sz w:val="18"/>
        </w:rPr>
        <w:sectPr>
          <w:pgSz w:w="11900" w:h="16840"/>
          <w:pgMar w:header="70" w:footer="155" w:top="1300" w:bottom="340" w:left="360" w:right="380"/>
        </w:sectPr>
      </w:pPr>
    </w:p>
    <w:p>
      <w:pPr>
        <w:pStyle w:val="Heading2"/>
        <w:numPr>
          <w:ilvl w:val="1"/>
          <w:numId w:val="1"/>
        </w:numPr>
        <w:tabs>
          <w:tab w:pos="643" w:val="left" w:leader="none"/>
          <w:tab w:pos="11039" w:val="left" w:leader="none"/>
        </w:tabs>
        <w:spacing w:line="240" w:lineRule="auto" w:before="345" w:after="0"/>
        <w:ind w:left="643" w:right="0" w:hanging="463"/>
        <w:jc w:val="left"/>
      </w:pPr>
      <w:r>
        <w:rPr>
          <w:color w:val="000000"/>
          <w:shd w:fill="C3E1FF" w:color="auto" w:val="clear"/>
        </w:rPr>
        <w:t>Participants</w:t>
      </w:r>
      <w:r>
        <w:rPr>
          <w:color w:val="000000"/>
          <w:spacing w:val="-1"/>
          <w:shd w:fill="C3E1FF" w:color="auto" w:val="clear"/>
        </w:rPr>
        <w:t> </w:t>
      </w:r>
      <w:r>
        <w:rPr>
          <w:color w:val="000000"/>
          <w:shd w:fill="C3E1FF" w:color="auto" w:val="clear"/>
        </w:rPr>
        <w:t>in</w:t>
      </w:r>
      <w:r>
        <w:rPr>
          <w:color w:val="000000"/>
          <w:spacing w:val="-1"/>
          <w:shd w:fill="C3E1FF" w:color="auto" w:val="clear"/>
        </w:rPr>
        <w:t> </w:t>
      </w:r>
      <w:r>
        <w:rPr>
          <w:color w:val="000000"/>
          <w:shd w:fill="C3E1FF" w:color="auto" w:val="clear"/>
        </w:rPr>
        <w:t>Learning/Teaching/Training</w:t>
      </w:r>
      <w:r>
        <w:rPr>
          <w:color w:val="000000"/>
          <w:spacing w:val="-1"/>
          <w:shd w:fill="C3E1FF" w:color="auto" w:val="clear"/>
        </w:rPr>
        <w:t> </w:t>
      </w:r>
      <w:r>
        <w:rPr>
          <w:color w:val="000000"/>
          <w:spacing w:val="-2"/>
          <w:shd w:fill="C3E1FF" w:color="auto" w:val="clear"/>
        </w:rPr>
        <w:t>Activities</w:t>
      </w:r>
      <w:r>
        <w:rPr>
          <w:color w:val="000000"/>
          <w:shd w:fill="C3E1FF" w:color="auto" w:val="clear"/>
        </w:rPr>
        <w:tab/>
      </w:r>
    </w:p>
    <w:p>
      <w:pPr>
        <w:pStyle w:val="BodyText"/>
        <w:spacing w:before="24"/>
        <w:ind w:left="0"/>
        <w:rPr>
          <w:sz w:val="22"/>
        </w:rPr>
      </w:pPr>
    </w:p>
    <w:p>
      <w:pPr>
        <w:pStyle w:val="Heading3"/>
        <w:numPr>
          <w:ilvl w:val="2"/>
          <w:numId w:val="1"/>
        </w:numPr>
        <w:tabs>
          <w:tab w:pos="785" w:val="left" w:leader="none"/>
          <w:tab w:pos="11039" w:val="left" w:leader="none"/>
        </w:tabs>
        <w:spacing w:line="240" w:lineRule="auto" w:before="0" w:after="0"/>
        <w:ind w:left="785" w:right="0" w:hanging="605"/>
        <w:jc w:val="left"/>
        <w:rPr>
          <w:rFonts w:ascii="Arial Unicode MS"/>
        </w:rPr>
      </w:pPr>
      <w:r>
        <w:rPr>
          <w:rFonts w:ascii="Arial Unicode MS"/>
          <w:color w:val="000000"/>
          <w:shd w:fill="D0EEFF" w:color="auto" w:val="clear"/>
        </w:rPr>
        <w:t>Participants'</w:t>
      </w:r>
      <w:r>
        <w:rPr>
          <w:rFonts w:ascii="Arial Unicode MS"/>
          <w:color w:val="000000"/>
          <w:spacing w:val="-13"/>
          <w:shd w:fill="D0EEFF" w:color="auto" w:val="clear"/>
        </w:rPr>
        <w:t> </w:t>
      </w:r>
      <w:r>
        <w:rPr>
          <w:rFonts w:ascii="Arial Unicode MS"/>
          <w:color w:val="000000"/>
          <w:spacing w:val="-2"/>
          <w:shd w:fill="D0EEFF" w:color="auto" w:val="clear"/>
        </w:rPr>
        <w:t>Profile</w:t>
      </w:r>
      <w:r>
        <w:rPr>
          <w:rFonts w:ascii="Arial Unicode MS"/>
          <w:color w:val="000000"/>
          <w:shd w:fill="D0EEFF" w:color="auto" w:val="clear"/>
        </w:rPr>
        <w:tab/>
      </w:r>
    </w:p>
    <w:p>
      <w:pPr>
        <w:pStyle w:val="BodyText"/>
        <w:spacing w:before="53"/>
        <w:ind w:left="0"/>
        <w:rPr>
          <w:sz w:val="22"/>
        </w:rPr>
      </w:pPr>
    </w:p>
    <w:p>
      <w:pPr>
        <w:pStyle w:val="BodyText"/>
        <w:spacing w:line="151" w:lineRule="auto"/>
        <w:ind w:left="120" w:right="336"/>
      </w:pPr>
      <w:r>
        <w:rPr/>
        <w:t>For each activity, please describe the background and profile of the participants involved in the learning, teaching or training</w:t>
      </w:r>
      <w:r>
        <w:rPr>
          <w:spacing w:val="-3"/>
        </w:rPr>
        <w:t> </w:t>
      </w:r>
      <w:r>
        <w:rPr/>
        <w:t>activities.</w:t>
      </w:r>
      <w:r>
        <w:rPr>
          <w:spacing w:val="-3"/>
        </w:rPr>
        <w:t> </w:t>
      </w:r>
      <w:r>
        <w:rPr/>
        <w:t>How</w:t>
      </w:r>
      <w:r>
        <w:rPr>
          <w:spacing w:val="-3"/>
        </w:rPr>
        <w:t> </w:t>
      </w:r>
      <w:r>
        <w:rPr/>
        <w:t>were</w:t>
      </w:r>
      <w:r>
        <w:rPr>
          <w:spacing w:val="-3"/>
        </w:rPr>
        <w:t> </w:t>
      </w:r>
      <w:r>
        <w:rPr/>
        <w:t>the</w:t>
      </w:r>
      <w:r>
        <w:rPr>
          <w:spacing w:val="-3"/>
        </w:rPr>
        <w:t> </w:t>
      </w:r>
      <w:r>
        <w:rPr/>
        <w:t>participants</w:t>
      </w:r>
      <w:r>
        <w:rPr>
          <w:spacing w:val="-3"/>
        </w:rPr>
        <w:t> </w:t>
      </w:r>
      <w:r>
        <w:rPr/>
        <w:t>selected,</w:t>
      </w:r>
      <w:r>
        <w:rPr>
          <w:spacing w:val="-3"/>
        </w:rPr>
        <w:t> </w:t>
      </w:r>
      <w:r>
        <w:rPr/>
        <w:t>prepared</w:t>
      </w:r>
      <w:r>
        <w:rPr>
          <w:spacing w:val="-3"/>
        </w:rPr>
        <w:t> </w:t>
      </w:r>
      <w:r>
        <w:rPr/>
        <w:t>and</w:t>
      </w:r>
      <w:r>
        <w:rPr>
          <w:spacing w:val="-3"/>
        </w:rPr>
        <w:t> </w:t>
      </w:r>
      <w:r>
        <w:rPr/>
        <w:t>supported?</w:t>
      </w:r>
      <w:r>
        <w:rPr>
          <w:spacing w:val="-3"/>
        </w:rPr>
        <w:t> </w:t>
      </w:r>
      <w:r>
        <w:rPr/>
        <w:t>If</w:t>
      </w:r>
      <w:r>
        <w:rPr>
          <w:spacing w:val="-3"/>
        </w:rPr>
        <w:t> </w:t>
      </w:r>
      <w:r>
        <w:rPr/>
        <w:t>relevant,</w:t>
      </w:r>
      <w:r>
        <w:rPr>
          <w:spacing w:val="-3"/>
        </w:rPr>
        <w:t> </w:t>
      </w:r>
      <w:r>
        <w:rPr/>
        <w:t>please</w:t>
      </w:r>
      <w:r>
        <w:rPr>
          <w:spacing w:val="-3"/>
        </w:rPr>
        <w:t> </w:t>
      </w:r>
      <w:r>
        <w:rPr/>
        <w:t>describe</w:t>
      </w:r>
      <w:r>
        <w:rPr>
          <w:spacing w:val="-3"/>
        </w:rPr>
        <w:t> </w:t>
      </w:r>
      <w:r>
        <w:rPr/>
        <w:t>any</w:t>
      </w:r>
      <w:r>
        <w:rPr>
          <w:spacing w:val="-3"/>
        </w:rPr>
        <w:t> </w:t>
      </w:r>
      <w:r>
        <w:rPr/>
        <w:t>practical arrangement set for the participants, including training, teaching or learning agreements.</w:t>
      </w:r>
    </w:p>
    <w:p>
      <w:pPr>
        <w:pStyle w:val="BodyText"/>
        <w:spacing w:before="3"/>
        <w:ind w:left="0"/>
        <w:rPr>
          <w:sz w:val="6"/>
        </w:rPr>
      </w:pPr>
      <w:r>
        <w:rPr/>
        <mc:AlternateContent>
          <mc:Choice Requires="wps">
            <w:drawing>
              <wp:anchor distT="0" distB="0" distL="0" distR="0" allowOverlap="1" layoutInCell="1" locked="0" behindDoc="1" simplePos="0" relativeHeight="487610880">
                <wp:simplePos x="0" y="0"/>
                <wp:positionH relativeFrom="page">
                  <wp:posOffset>304800</wp:posOffset>
                </wp:positionH>
                <wp:positionV relativeFrom="paragraph">
                  <wp:posOffset>89994</wp:posOffset>
                </wp:positionV>
                <wp:extent cx="6921500" cy="3098800"/>
                <wp:effectExtent l="0" t="0" r="0" b="0"/>
                <wp:wrapTopAndBottom/>
                <wp:docPr id="138" name="Textbox 138"/>
                <wp:cNvGraphicFramePr>
                  <a:graphicFrameLocks/>
                </wp:cNvGraphicFramePr>
                <a:graphic>
                  <a:graphicData uri="http://schemas.microsoft.com/office/word/2010/wordprocessingShape">
                    <wps:wsp>
                      <wps:cNvPr id="138" name="Textbox 138"/>
                      <wps:cNvSpPr txBox="1"/>
                      <wps:spPr>
                        <a:xfrm>
                          <a:off x="0" y="0"/>
                          <a:ext cx="6921500" cy="3098800"/>
                        </a:xfrm>
                        <a:prstGeom prst="rect">
                          <a:avLst/>
                        </a:prstGeom>
                        <a:ln w="12700">
                          <a:solidFill>
                            <a:srgbClr val="DDDDDD"/>
                          </a:solidFill>
                          <a:prstDash val="solid"/>
                        </a:ln>
                      </wps:spPr>
                      <wps:txbx>
                        <w:txbxContent>
                          <w:p>
                            <w:pPr>
                              <w:pStyle w:val="BodyText"/>
                              <w:spacing w:line="151" w:lineRule="auto" w:before="130"/>
                              <w:ind w:left="130"/>
                            </w:pPr>
                            <w:r>
                              <w:rPr/>
                              <w:t>The CRAFT project delivered 3 short-term joint training workshops. Selection: each partner selected up to 3 trainers/practitioners</w:t>
                            </w:r>
                            <w:r>
                              <w:rPr>
                                <w:spacing w:val="-3"/>
                              </w:rPr>
                              <w:t> </w:t>
                            </w:r>
                            <w:r>
                              <w:rPr/>
                              <w:t>taking</w:t>
                            </w:r>
                            <w:r>
                              <w:rPr>
                                <w:spacing w:val="-3"/>
                              </w:rPr>
                              <w:t> </w:t>
                            </w:r>
                            <w:r>
                              <w:rPr/>
                              <w:t>part</w:t>
                            </w:r>
                            <w:r>
                              <w:rPr>
                                <w:spacing w:val="-3"/>
                              </w:rPr>
                              <w:t> </w:t>
                            </w:r>
                            <w:r>
                              <w:rPr/>
                              <w:t>in</w:t>
                            </w:r>
                            <w:r>
                              <w:rPr>
                                <w:spacing w:val="-3"/>
                              </w:rPr>
                              <w:t> </w:t>
                            </w:r>
                            <w:r>
                              <w:rPr/>
                              <w:t>the</w:t>
                            </w:r>
                            <w:r>
                              <w:rPr>
                                <w:spacing w:val="-3"/>
                              </w:rPr>
                              <w:t> </w:t>
                            </w:r>
                            <w:r>
                              <w:rPr/>
                              <w:t>training</w:t>
                            </w:r>
                            <w:r>
                              <w:rPr>
                                <w:spacing w:val="-3"/>
                              </w:rPr>
                              <w:t> </w:t>
                            </w:r>
                            <w:r>
                              <w:rPr/>
                              <w:t>and</w:t>
                            </w:r>
                            <w:r>
                              <w:rPr>
                                <w:spacing w:val="-3"/>
                              </w:rPr>
                              <w:t> </w:t>
                            </w:r>
                            <w:r>
                              <w:rPr/>
                              <w:t>professional</w:t>
                            </w:r>
                            <w:r>
                              <w:rPr>
                                <w:spacing w:val="-3"/>
                              </w:rPr>
                              <w:t> </w:t>
                            </w:r>
                            <w:r>
                              <w:rPr/>
                              <w:t>development</w:t>
                            </w:r>
                            <w:r>
                              <w:rPr>
                                <w:spacing w:val="-3"/>
                              </w:rPr>
                              <w:t> </w:t>
                            </w:r>
                            <w:r>
                              <w:rPr/>
                              <w:t>training</w:t>
                            </w:r>
                            <w:r>
                              <w:rPr>
                                <w:spacing w:val="-3"/>
                              </w:rPr>
                              <w:t> </w:t>
                            </w:r>
                            <w:r>
                              <w:rPr/>
                              <w:t>based</w:t>
                            </w:r>
                            <w:r>
                              <w:rPr>
                                <w:spacing w:val="-3"/>
                              </w:rPr>
                              <w:t> </w:t>
                            </w:r>
                            <w:r>
                              <w:rPr/>
                              <w:t>on</w:t>
                            </w:r>
                            <w:r>
                              <w:rPr>
                                <w:spacing w:val="-3"/>
                              </w:rPr>
                              <w:t> </w:t>
                            </w:r>
                            <w:r>
                              <w:rPr/>
                              <w:t>the</w:t>
                            </w:r>
                            <w:r>
                              <w:rPr>
                                <w:spacing w:val="-3"/>
                              </w:rPr>
                              <w:t> </w:t>
                            </w:r>
                            <w:r>
                              <w:rPr/>
                              <w:t>following</w:t>
                            </w:r>
                            <w:r>
                              <w:rPr>
                                <w:spacing w:val="-3"/>
                              </w:rPr>
                              <w:t> </w:t>
                            </w:r>
                            <w:r>
                              <w:rPr/>
                              <w:t>criteria:</w:t>
                            </w:r>
                          </w:p>
                          <w:p>
                            <w:pPr>
                              <w:pStyle w:val="BodyText"/>
                              <w:numPr>
                                <w:ilvl w:val="0"/>
                                <w:numId w:val="18"/>
                              </w:numPr>
                              <w:tabs>
                                <w:tab w:pos="421" w:val="left" w:leader="none"/>
                              </w:tabs>
                              <w:spacing w:line="284" w:lineRule="exact" w:before="127" w:after="0"/>
                              <w:ind w:left="421" w:right="0" w:hanging="291"/>
                              <w:jc w:val="left"/>
                            </w:pPr>
                            <w:r>
                              <w:rPr/>
                              <w:t>pursue</w:t>
                            </w:r>
                            <w:r>
                              <w:rPr>
                                <w:spacing w:val="-4"/>
                              </w:rPr>
                              <w:t> </w:t>
                            </w:r>
                            <w:r>
                              <w:rPr/>
                              <w:t>research</w:t>
                            </w:r>
                            <w:r>
                              <w:rPr>
                                <w:spacing w:val="-2"/>
                              </w:rPr>
                              <w:t> </w:t>
                            </w:r>
                            <w:r>
                              <w:rPr/>
                              <w:t>in</w:t>
                            </w:r>
                            <w:r>
                              <w:rPr>
                                <w:spacing w:val="-2"/>
                              </w:rPr>
                              <w:t> </w:t>
                            </w:r>
                            <w:r>
                              <w:rPr/>
                              <w:t>one</w:t>
                            </w:r>
                            <w:r>
                              <w:rPr>
                                <w:spacing w:val="-2"/>
                              </w:rPr>
                              <w:t> </w:t>
                            </w:r>
                            <w:r>
                              <w:rPr/>
                              <w:t>of</w:t>
                            </w:r>
                            <w:r>
                              <w:rPr>
                                <w:spacing w:val="-1"/>
                              </w:rPr>
                              <w:t> </w:t>
                            </w:r>
                            <w:r>
                              <w:rPr/>
                              <w:t>the</w:t>
                            </w:r>
                            <w:r>
                              <w:rPr>
                                <w:spacing w:val="-2"/>
                              </w:rPr>
                              <w:t> </w:t>
                            </w:r>
                            <w:r>
                              <w:rPr/>
                              <w:t>areas</w:t>
                            </w:r>
                            <w:r>
                              <w:rPr>
                                <w:spacing w:val="-2"/>
                              </w:rPr>
                              <w:t> </w:t>
                            </w:r>
                            <w:r>
                              <w:rPr/>
                              <w:t>the</w:t>
                            </w:r>
                            <w:r>
                              <w:rPr>
                                <w:spacing w:val="-2"/>
                              </w:rPr>
                              <w:t> </w:t>
                            </w:r>
                            <w:r>
                              <w:rPr/>
                              <w:t>project</w:t>
                            </w:r>
                            <w:r>
                              <w:rPr>
                                <w:spacing w:val="-1"/>
                              </w:rPr>
                              <w:t> </w:t>
                            </w:r>
                            <w:r>
                              <w:rPr>
                                <w:spacing w:val="-2"/>
                              </w:rPr>
                              <w:t>covers;</w:t>
                            </w:r>
                          </w:p>
                          <w:p>
                            <w:pPr>
                              <w:pStyle w:val="BodyText"/>
                              <w:numPr>
                                <w:ilvl w:val="0"/>
                                <w:numId w:val="18"/>
                              </w:numPr>
                              <w:tabs>
                                <w:tab w:pos="421" w:val="left" w:leader="none"/>
                              </w:tabs>
                              <w:spacing w:line="220" w:lineRule="exact" w:before="0" w:after="0"/>
                              <w:ind w:left="421" w:right="0" w:hanging="291"/>
                              <w:jc w:val="left"/>
                            </w:pPr>
                            <w:r>
                              <w:rPr/>
                              <w:t>exhibit</w:t>
                            </w:r>
                            <w:r>
                              <w:rPr>
                                <w:spacing w:val="-3"/>
                              </w:rPr>
                              <w:t> </w:t>
                            </w:r>
                            <w:r>
                              <w:rPr/>
                              <w:t>a</w:t>
                            </w:r>
                            <w:r>
                              <w:rPr>
                                <w:spacing w:val="-2"/>
                              </w:rPr>
                              <w:t> </w:t>
                            </w:r>
                            <w:r>
                              <w:rPr/>
                              <w:t>strong</w:t>
                            </w:r>
                            <w:r>
                              <w:rPr>
                                <w:spacing w:val="-3"/>
                              </w:rPr>
                              <w:t> </w:t>
                            </w:r>
                            <w:r>
                              <w:rPr/>
                              <w:t>intellectual</w:t>
                            </w:r>
                            <w:r>
                              <w:rPr>
                                <w:spacing w:val="-2"/>
                              </w:rPr>
                              <w:t> curiosity,</w:t>
                            </w:r>
                          </w:p>
                          <w:p>
                            <w:pPr>
                              <w:pStyle w:val="BodyText"/>
                              <w:numPr>
                                <w:ilvl w:val="0"/>
                                <w:numId w:val="18"/>
                              </w:numPr>
                              <w:tabs>
                                <w:tab w:pos="421" w:val="left" w:leader="none"/>
                              </w:tabs>
                              <w:spacing w:line="220" w:lineRule="exact" w:before="0" w:after="0"/>
                              <w:ind w:left="421" w:right="0" w:hanging="291"/>
                              <w:jc w:val="left"/>
                            </w:pPr>
                            <w:r>
                              <w:rPr/>
                              <w:t>willing</w:t>
                            </w:r>
                            <w:r>
                              <w:rPr>
                                <w:spacing w:val="-2"/>
                              </w:rPr>
                              <w:t> </w:t>
                            </w:r>
                            <w:r>
                              <w:rPr/>
                              <w:t>to</w:t>
                            </w:r>
                            <w:r>
                              <w:rPr>
                                <w:spacing w:val="-2"/>
                              </w:rPr>
                              <w:t> </w:t>
                            </w:r>
                            <w:r>
                              <w:rPr/>
                              <w:t>broaden</w:t>
                            </w:r>
                            <w:r>
                              <w:rPr>
                                <w:spacing w:val="-2"/>
                              </w:rPr>
                              <w:t> </w:t>
                            </w:r>
                            <w:r>
                              <w:rPr/>
                              <w:t>their</w:t>
                            </w:r>
                            <w:r>
                              <w:rPr>
                                <w:spacing w:val="-2"/>
                              </w:rPr>
                              <w:t> </w:t>
                            </w:r>
                            <w:r>
                              <w:rPr/>
                              <w:t>knowledge</w:t>
                            </w:r>
                            <w:r>
                              <w:rPr>
                                <w:spacing w:val="-1"/>
                              </w:rPr>
                              <w:t> </w:t>
                            </w:r>
                            <w:r>
                              <w:rPr/>
                              <w:t>in</w:t>
                            </w:r>
                            <w:r>
                              <w:rPr>
                                <w:spacing w:val="-2"/>
                              </w:rPr>
                              <w:t> </w:t>
                            </w:r>
                            <w:r>
                              <w:rPr/>
                              <w:t>a</w:t>
                            </w:r>
                            <w:r>
                              <w:rPr>
                                <w:spacing w:val="-2"/>
                              </w:rPr>
                              <w:t> </w:t>
                            </w:r>
                            <w:r>
                              <w:rPr/>
                              <w:t>multidisciplinary</w:t>
                            </w:r>
                            <w:r>
                              <w:rPr>
                                <w:spacing w:val="-2"/>
                              </w:rPr>
                              <w:t> </w:t>
                            </w:r>
                            <w:r>
                              <w:rPr/>
                              <w:t>manner</w:t>
                            </w:r>
                            <w:r>
                              <w:rPr>
                                <w:spacing w:val="-1"/>
                              </w:rPr>
                              <w:t> </w:t>
                            </w:r>
                            <w:r>
                              <w:rPr/>
                              <w:t>through</w:t>
                            </w:r>
                            <w:r>
                              <w:rPr>
                                <w:spacing w:val="-2"/>
                              </w:rPr>
                              <w:t> </w:t>
                            </w:r>
                            <w:r>
                              <w:rPr/>
                              <w:t>innovative</w:t>
                            </w:r>
                            <w:r>
                              <w:rPr>
                                <w:spacing w:val="-2"/>
                              </w:rPr>
                              <w:t> </w:t>
                            </w:r>
                            <w:r>
                              <w:rPr/>
                              <w:t>learning</w:t>
                            </w:r>
                            <w:r>
                              <w:rPr>
                                <w:spacing w:val="-2"/>
                              </w:rPr>
                              <w:t> </w:t>
                            </w:r>
                            <w:r>
                              <w:rPr/>
                              <w:t>approaches,</w:t>
                            </w:r>
                            <w:r>
                              <w:rPr>
                                <w:spacing w:val="-1"/>
                              </w:rPr>
                              <w:t> </w:t>
                            </w:r>
                            <w:r>
                              <w:rPr>
                                <w:spacing w:val="-5"/>
                              </w:rPr>
                              <w:t>and</w:t>
                            </w:r>
                          </w:p>
                          <w:p>
                            <w:pPr>
                              <w:pStyle w:val="BodyText"/>
                              <w:numPr>
                                <w:ilvl w:val="0"/>
                                <w:numId w:val="18"/>
                              </w:numPr>
                              <w:tabs>
                                <w:tab w:pos="421" w:val="left" w:leader="none"/>
                              </w:tabs>
                              <w:spacing w:line="284" w:lineRule="exact" w:before="0" w:after="0"/>
                              <w:ind w:left="421" w:right="0" w:hanging="291"/>
                              <w:jc w:val="left"/>
                            </w:pPr>
                            <w:r>
                              <w:rPr/>
                              <w:t>gender</w:t>
                            </w:r>
                            <w:r>
                              <w:rPr>
                                <w:spacing w:val="-3"/>
                              </w:rPr>
                              <w:t> </w:t>
                            </w:r>
                            <w:r>
                              <w:rPr>
                                <w:spacing w:val="-2"/>
                              </w:rPr>
                              <w:t>balance.</w:t>
                            </w:r>
                          </w:p>
                          <w:p>
                            <w:pPr>
                              <w:pStyle w:val="BodyText"/>
                              <w:spacing w:line="151" w:lineRule="auto" w:before="186"/>
                              <w:ind w:left="130"/>
                            </w:pPr>
                            <w:r>
                              <w:rPr/>
                              <w:t>Staff</w:t>
                            </w:r>
                            <w:r>
                              <w:rPr>
                                <w:spacing w:val="-3"/>
                              </w:rPr>
                              <w:t> </w:t>
                            </w:r>
                            <w:r>
                              <w:rPr/>
                              <w:t>exchanged</w:t>
                            </w:r>
                            <w:r>
                              <w:rPr>
                                <w:spacing w:val="-3"/>
                              </w:rPr>
                              <w:t> </w:t>
                            </w:r>
                            <w:r>
                              <w:rPr/>
                              <w:t>during</w:t>
                            </w:r>
                            <w:r>
                              <w:rPr>
                                <w:spacing w:val="-3"/>
                              </w:rPr>
                              <w:t> </w:t>
                            </w:r>
                            <w:r>
                              <w:rPr/>
                              <w:t>the</w:t>
                            </w:r>
                            <w:r>
                              <w:rPr>
                                <w:spacing w:val="-3"/>
                              </w:rPr>
                              <w:t> </w:t>
                            </w:r>
                            <w:r>
                              <w:rPr/>
                              <w:t>short-term</w:t>
                            </w:r>
                            <w:r>
                              <w:rPr>
                                <w:spacing w:val="-3"/>
                              </w:rPr>
                              <w:t> </w:t>
                            </w:r>
                            <w:r>
                              <w:rPr/>
                              <w:t>learning</w:t>
                            </w:r>
                            <w:r>
                              <w:rPr>
                                <w:spacing w:val="-3"/>
                              </w:rPr>
                              <w:t> </w:t>
                            </w:r>
                            <w:r>
                              <w:rPr/>
                              <w:t>mobilities</w:t>
                            </w:r>
                            <w:r>
                              <w:rPr>
                                <w:spacing w:val="-3"/>
                              </w:rPr>
                              <w:t> </w:t>
                            </w:r>
                            <w:r>
                              <w:rPr/>
                              <w:t>were</w:t>
                            </w:r>
                            <w:r>
                              <w:rPr>
                                <w:spacing w:val="-3"/>
                              </w:rPr>
                              <w:t> </w:t>
                            </w:r>
                            <w:r>
                              <w:rPr/>
                              <w:t>provided</w:t>
                            </w:r>
                            <w:r>
                              <w:rPr>
                                <w:spacing w:val="-3"/>
                              </w:rPr>
                              <w:t> </w:t>
                            </w:r>
                            <w:r>
                              <w:rPr/>
                              <w:t>with</w:t>
                            </w:r>
                            <w:r>
                              <w:rPr>
                                <w:spacing w:val="-3"/>
                              </w:rPr>
                              <w:t> </w:t>
                            </w:r>
                            <w:r>
                              <w:rPr/>
                              <w:t>contact</w:t>
                            </w:r>
                            <w:r>
                              <w:rPr>
                                <w:spacing w:val="-3"/>
                              </w:rPr>
                              <w:t> </w:t>
                            </w:r>
                            <w:r>
                              <w:rPr/>
                              <w:t>person</w:t>
                            </w:r>
                            <w:r>
                              <w:rPr>
                                <w:spacing w:val="-3"/>
                              </w:rPr>
                              <w:t> </w:t>
                            </w:r>
                            <w:r>
                              <w:rPr/>
                              <w:t>at</w:t>
                            </w:r>
                            <w:r>
                              <w:rPr>
                                <w:spacing w:val="-3"/>
                              </w:rPr>
                              <w:t> </w:t>
                            </w:r>
                            <w:r>
                              <w:rPr/>
                              <w:t>both</w:t>
                            </w:r>
                            <w:r>
                              <w:rPr>
                                <w:spacing w:val="-3"/>
                              </w:rPr>
                              <w:t> </w:t>
                            </w:r>
                            <w:r>
                              <w:rPr/>
                              <w:t>the</w:t>
                            </w:r>
                            <w:r>
                              <w:rPr>
                                <w:spacing w:val="-3"/>
                              </w:rPr>
                              <w:t> </w:t>
                            </w:r>
                            <w:r>
                              <w:rPr/>
                              <w:t>sending</w:t>
                            </w:r>
                            <w:r>
                              <w:rPr>
                                <w:spacing w:val="-3"/>
                              </w:rPr>
                              <w:t> </w:t>
                            </w:r>
                            <w:r>
                              <w:rPr/>
                              <w:t>and receiving institution.</w:t>
                            </w:r>
                          </w:p>
                          <w:p>
                            <w:pPr>
                              <w:pStyle w:val="BodyText"/>
                              <w:spacing w:line="151" w:lineRule="auto" w:before="221"/>
                              <w:ind w:left="130" w:right="131"/>
                            </w:pPr>
                            <w:r>
                              <w:rPr/>
                              <w:t>Preparation:</w:t>
                            </w:r>
                            <w:r>
                              <w:rPr>
                                <w:spacing w:val="-3"/>
                              </w:rPr>
                              <w:t> </w:t>
                            </w:r>
                            <w:r>
                              <w:rPr/>
                              <w:t>before</w:t>
                            </w:r>
                            <w:r>
                              <w:rPr>
                                <w:spacing w:val="-3"/>
                              </w:rPr>
                              <w:t> </w:t>
                            </w:r>
                            <w:r>
                              <w:rPr/>
                              <w:t>the</w:t>
                            </w:r>
                            <w:r>
                              <w:rPr>
                                <w:spacing w:val="-3"/>
                              </w:rPr>
                              <w:t> </w:t>
                            </w:r>
                            <w:r>
                              <w:rPr/>
                              <w:t>short-term</w:t>
                            </w:r>
                            <w:r>
                              <w:rPr>
                                <w:spacing w:val="-3"/>
                              </w:rPr>
                              <w:t> </w:t>
                            </w:r>
                            <w:r>
                              <w:rPr/>
                              <w:t>mobility,</w:t>
                            </w:r>
                            <w:r>
                              <w:rPr>
                                <w:spacing w:val="-3"/>
                              </w:rPr>
                              <w:t> </w:t>
                            </w:r>
                            <w:r>
                              <w:rPr/>
                              <w:t>each</w:t>
                            </w:r>
                            <w:r>
                              <w:rPr>
                                <w:spacing w:val="-3"/>
                              </w:rPr>
                              <w:t> </w:t>
                            </w:r>
                            <w:r>
                              <w:rPr/>
                              <w:t>partner</w:t>
                            </w:r>
                            <w:r>
                              <w:rPr>
                                <w:spacing w:val="-3"/>
                              </w:rPr>
                              <w:t> </w:t>
                            </w:r>
                            <w:r>
                              <w:rPr/>
                              <w:t>organised</w:t>
                            </w:r>
                            <w:r>
                              <w:rPr>
                                <w:spacing w:val="-3"/>
                              </w:rPr>
                              <w:t> </w:t>
                            </w:r>
                            <w:r>
                              <w:rPr/>
                              <w:t>pre-departure</w:t>
                            </w:r>
                            <w:r>
                              <w:rPr>
                                <w:spacing w:val="-3"/>
                              </w:rPr>
                              <w:t> </w:t>
                            </w:r>
                            <w:r>
                              <w:rPr/>
                              <w:t>briefings</w:t>
                            </w:r>
                            <w:r>
                              <w:rPr>
                                <w:spacing w:val="-3"/>
                              </w:rPr>
                              <w:t> </w:t>
                            </w:r>
                            <w:r>
                              <w:rPr/>
                              <w:t>for</w:t>
                            </w:r>
                            <w:r>
                              <w:rPr>
                                <w:spacing w:val="-3"/>
                              </w:rPr>
                              <w:t> </w:t>
                            </w:r>
                            <w:r>
                              <w:rPr/>
                              <w:t>their</w:t>
                            </w:r>
                            <w:r>
                              <w:rPr>
                                <w:spacing w:val="-3"/>
                              </w:rPr>
                              <w:t> </w:t>
                            </w:r>
                            <w:r>
                              <w:rPr/>
                              <w:t>staff</w:t>
                            </w:r>
                            <w:r>
                              <w:rPr>
                                <w:spacing w:val="-3"/>
                              </w:rPr>
                              <w:t> </w:t>
                            </w:r>
                            <w:r>
                              <w:rPr/>
                              <w:t>involved.</w:t>
                            </w:r>
                            <w:r>
                              <w:rPr>
                                <w:spacing w:val="-3"/>
                              </w:rPr>
                              <w:t> </w:t>
                            </w:r>
                            <w:r>
                              <w:rPr/>
                              <w:t>The briefings</w:t>
                            </w:r>
                            <w:r>
                              <w:rPr>
                                <w:spacing w:val="-3"/>
                              </w:rPr>
                              <w:t> </w:t>
                            </w:r>
                            <w:r>
                              <w:rPr/>
                              <w:t>covered</w:t>
                            </w:r>
                            <w:r>
                              <w:rPr>
                                <w:spacing w:val="-3"/>
                              </w:rPr>
                              <w:t> </w:t>
                            </w:r>
                            <w:r>
                              <w:rPr/>
                              <w:t>a</w:t>
                            </w:r>
                            <w:r>
                              <w:rPr>
                                <w:spacing w:val="-3"/>
                              </w:rPr>
                              <w:t> </w:t>
                            </w:r>
                            <w:r>
                              <w:rPr/>
                              <w:t>range</w:t>
                            </w:r>
                            <w:r>
                              <w:rPr>
                                <w:spacing w:val="-3"/>
                              </w:rPr>
                              <w:t> </w:t>
                            </w:r>
                            <w:r>
                              <w:rPr/>
                              <w:t>of</w:t>
                            </w:r>
                            <w:r>
                              <w:rPr>
                                <w:spacing w:val="-3"/>
                              </w:rPr>
                              <w:t> </w:t>
                            </w:r>
                            <w:r>
                              <w:rPr/>
                              <w:t>practical</w:t>
                            </w:r>
                            <w:r>
                              <w:rPr>
                                <w:spacing w:val="-3"/>
                              </w:rPr>
                              <w:t> </w:t>
                            </w:r>
                            <w:r>
                              <w:rPr/>
                              <w:t>matters</w:t>
                            </w:r>
                            <w:r>
                              <w:rPr>
                                <w:spacing w:val="-3"/>
                              </w:rPr>
                              <w:t> </w:t>
                            </w:r>
                            <w:r>
                              <w:rPr/>
                              <w:t>concerning</w:t>
                            </w:r>
                            <w:r>
                              <w:rPr>
                                <w:spacing w:val="-3"/>
                              </w:rPr>
                              <w:t> </w:t>
                            </w:r>
                            <w:r>
                              <w:rPr/>
                              <w:t>short</w:t>
                            </w:r>
                            <w:r>
                              <w:rPr>
                                <w:spacing w:val="-3"/>
                              </w:rPr>
                              <w:t> </w:t>
                            </w:r>
                            <w:r>
                              <w:rPr/>
                              <w:t>mobility</w:t>
                            </w:r>
                            <w:r>
                              <w:rPr>
                                <w:spacing w:val="-3"/>
                              </w:rPr>
                              <w:t> </w:t>
                            </w:r>
                            <w:r>
                              <w:rPr/>
                              <w:t>and</w:t>
                            </w:r>
                            <w:r>
                              <w:rPr>
                                <w:spacing w:val="-3"/>
                              </w:rPr>
                              <w:t> </w:t>
                            </w:r>
                            <w:r>
                              <w:rPr/>
                              <w:t>will</w:t>
                            </w:r>
                            <w:r>
                              <w:rPr>
                                <w:spacing w:val="-3"/>
                              </w:rPr>
                              <w:t> </w:t>
                            </w:r>
                            <w:r>
                              <w:rPr/>
                              <w:t>provide</w:t>
                            </w:r>
                            <w:r>
                              <w:rPr>
                                <w:spacing w:val="-3"/>
                              </w:rPr>
                              <w:t> </w:t>
                            </w:r>
                            <w:r>
                              <w:rPr/>
                              <w:t>background</w:t>
                            </w:r>
                            <w:r>
                              <w:rPr>
                                <w:spacing w:val="-3"/>
                              </w:rPr>
                              <w:t> </w:t>
                            </w:r>
                            <w:r>
                              <w:rPr/>
                              <w:t>information</w:t>
                            </w:r>
                            <w:r>
                              <w:rPr>
                                <w:spacing w:val="-3"/>
                              </w:rPr>
                              <w:t> </w:t>
                            </w:r>
                            <w:r>
                              <w:rPr/>
                              <w:t>about the CRAFT project to maximise the learning experience. In terms of project specific preparation, each HEI share in advance with their participating trainers a briefing document with an agenda and practical information.</w:t>
                            </w:r>
                          </w:p>
                          <w:p>
                            <w:pPr>
                              <w:pStyle w:val="BodyText"/>
                              <w:spacing w:line="151" w:lineRule="auto" w:before="222"/>
                              <w:ind w:left="130" w:right="235"/>
                            </w:pPr>
                            <w:r>
                              <w:rPr/>
                              <w:t>Health &amp; safety: all staff and experts visiting the UAL’s premises were given a welcome induction tour of the building and</w:t>
                            </w:r>
                            <w:r>
                              <w:rPr>
                                <w:spacing w:val="-3"/>
                              </w:rPr>
                              <w:t> </w:t>
                            </w:r>
                            <w:r>
                              <w:rPr/>
                              <w:t>facilities.</w:t>
                            </w:r>
                            <w:r>
                              <w:rPr>
                                <w:spacing w:val="-3"/>
                              </w:rPr>
                              <w:t> </w:t>
                            </w:r>
                            <w:r>
                              <w:rPr/>
                              <w:t>Risk</w:t>
                            </w:r>
                            <w:r>
                              <w:rPr>
                                <w:spacing w:val="-3"/>
                              </w:rPr>
                              <w:t> </w:t>
                            </w:r>
                            <w:r>
                              <w:rPr/>
                              <w:t>assessments</w:t>
                            </w:r>
                            <w:r>
                              <w:rPr>
                                <w:spacing w:val="-3"/>
                              </w:rPr>
                              <w:t> </w:t>
                            </w:r>
                            <w:r>
                              <w:rPr/>
                              <w:t>were</w:t>
                            </w:r>
                            <w:r>
                              <w:rPr>
                                <w:spacing w:val="-3"/>
                              </w:rPr>
                              <w:t> </w:t>
                            </w:r>
                            <w:r>
                              <w:rPr/>
                              <w:t>carried</w:t>
                            </w:r>
                            <w:r>
                              <w:rPr>
                                <w:spacing w:val="-3"/>
                              </w:rPr>
                              <w:t> </w:t>
                            </w:r>
                            <w:r>
                              <w:rPr/>
                              <w:t>out</w:t>
                            </w:r>
                            <w:r>
                              <w:rPr>
                                <w:spacing w:val="-3"/>
                              </w:rPr>
                              <w:t> </w:t>
                            </w:r>
                            <w:r>
                              <w:rPr/>
                              <w:t>for</w:t>
                            </w:r>
                            <w:r>
                              <w:rPr>
                                <w:spacing w:val="-3"/>
                              </w:rPr>
                              <w:t> </w:t>
                            </w:r>
                            <w:r>
                              <w:rPr/>
                              <w:t>any</w:t>
                            </w:r>
                            <w:r>
                              <w:rPr>
                                <w:spacing w:val="-3"/>
                              </w:rPr>
                              <w:t> </w:t>
                            </w:r>
                            <w:r>
                              <w:rPr/>
                              <w:t>activities</w:t>
                            </w:r>
                            <w:r>
                              <w:rPr>
                                <w:spacing w:val="-3"/>
                              </w:rPr>
                              <w:t> </w:t>
                            </w:r>
                            <w:r>
                              <w:rPr/>
                              <w:t>where</w:t>
                            </w:r>
                            <w:r>
                              <w:rPr>
                                <w:spacing w:val="-3"/>
                              </w:rPr>
                              <w:t> </w:t>
                            </w:r>
                            <w:r>
                              <w:rPr/>
                              <w:t>health</w:t>
                            </w:r>
                            <w:r>
                              <w:rPr>
                                <w:spacing w:val="-3"/>
                              </w:rPr>
                              <w:t> </w:t>
                            </w:r>
                            <w:r>
                              <w:rPr/>
                              <w:t>and</w:t>
                            </w:r>
                            <w:r>
                              <w:rPr>
                                <w:spacing w:val="-3"/>
                              </w:rPr>
                              <w:t> </w:t>
                            </w:r>
                            <w:r>
                              <w:rPr/>
                              <w:t>safety</w:t>
                            </w:r>
                            <w:r>
                              <w:rPr>
                                <w:spacing w:val="-3"/>
                              </w:rPr>
                              <w:t> </w:t>
                            </w:r>
                            <w:r>
                              <w:rPr/>
                              <w:t>risks</w:t>
                            </w:r>
                            <w:r>
                              <w:rPr>
                                <w:spacing w:val="-3"/>
                              </w:rPr>
                              <w:t> </w:t>
                            </w:r>
                            <w:r>
                              <w:rPr/>
                              <w:t>are</w:t>
                            </w:r>
                            <w:r>
                              <w:rPr>
                                <w:spacing w:val="-3"/>
                              </w:rPr>
                              <w:t> </w:t>
                            </w:r>
                            <w:r>
                              <w:rPr/>
                              <w:t>envisaged</w:t>
                            </w:r>
                            <w:r>
                              <w:rPr>
                                <w:spacing w:val="-3"/>
                              </w:rPr>
                              <w:t> </w:t>
                            </w:r>
                            <w:r>
                              <w:rPr/>
                              <w:t>prior</w:t>
                            </w:r>
                            <w:r>
                              <w:rPr>
                                <w:spacing w:val="-3"/>
                              </w:rPr>
                              <w:t> </w:t>
                            </w:r>
                            <w:r>
                              <w:rPr/>
                              <w:t>to their delivery - however, the project did not carry out any high-risk activities.</w:t>
                            </w:r>
                          </w:p>
                          <w:p>
                            <w:pPr>
                              <w:pStyle w:val="BodyText"/>
                              <w:spacing w:before="127"/>
                              <w:ind w:left="130"/>
                            </w:pPr>
                            <w:r>
                              <w:rPr/>
                              <w:t>After</w:t>
                            </w:r>
                            <w:r>
                              <w:rPr>
                                <w:spacing w:val="-5"/>
                              </w:rPr>
                              <w:t> </w:t>
                            </w:r>
                            <w:r>
                              <w:rPr/>
                              <w:t>completing</w:t>
                            </w:r>
                            <w:r>
                              <w:rPr>
                                <w:spacing w:val="-3"/>
                              </w:rPr>
                              <w:t> </w:t>
                            </w:r>
                            <w:r>
                              <w:rPr/>
                              <w:t>the</w:t>
                            </w:r>
                            <w:r>
                              <w:rPr>
                                <w:spacing w:val="-2"/>
                              </w:rPr>
                              <w:t> </w:t>
                            </w:r>
                            <w:r>
                              <w:rPr/>
                              <w:t>training</w:t>
                            </w:r>
                            <w:r>
                              <w:rPr>
                                <w:spacing w:val="-3"/>
                              </w:rPr>
                              <w:t> </w:t>
                            </w:r>
                            <w:r>
                              <w:rPr/>
                              <w:t>workshops,</w:t>
                            </w:r>
                            <w:r>
                              <w:rPr>
                                <w:spacing w:val="-3"/>
                              </w:rPr>
                              <w:t> </w:t>
                            </w:r>
                            <w:r>
                              <w:rPr/>
                              <w:t>each</w:t>
                            </w:r>
                            <w:r>
                              <w:rPr>
                                <w:spacing w:val="-2"/>
                              </w:rPr>
                              <w:t> </w:t>
                            </w:r>
                            <w:r>
                              <w:rPr/>
                              <w:t>participant</w:t>
                            </w:r>
                            <w:r>
                              <w:rPr>
                                <w:spacing w:val="-3"/>
                              </w:rPr>
                              <w:t> </w:t>
                            </w:r>
                            <w:r>
                              <w:rPr/>
                              <w:t>received</w:t>
                            </w:r>
                            <w:r>
                              <w:rPr>
                                <w:spacing w:val="-3"/>
                              </w:rPr>
                              <w:t> </w:t>
                            </w:r>
                            <w:r>
                              <w:rPr/>
                              <w:t>an</w:t>
                            </w:r>
                            <w:r>
                              <w:rPr>
                                <w:spacing w:val="-2"/>
                              </w:rPr>
                              <w:t> </w:t>
                            </w:r>
                            <w:r>
                              <w:rPr/>
                              <w:t>electronic</w:t>
                            </w:r>
                            <w:r>
                              <w:rPr>
                                <w:spacing w:val="-3"/>
                              </w:rPr>
                              <w:t> </w:t>
                            </w:r>
                            <w:r>
                              <w:rPr/>
                              <w:t>certificate</w:t>
                            </w:r>
                            <w:r>
                              <w:rPr>
                                <w:spacing w:val="-3"/>
                              </w:rPr>
                              <w:t> </w:t>
                            </w:r>
                            <w:r>
                              <w:rPr/>
                              <w:t>of</w:t>
                            </w:r>
                            <w:r>
                              <w:rPr>
                                <w:spacing w:val="-2"/>
                              </w:rPr>
                              <w:t> attendance.</w:t>
                            </w:r>
                          </w:p>
                        </w:txbxContent>
                      </wps:txbx>
                      <wps:bodyPr wrap="square" lIns="0" tIns="0" rIns="0" bIns="0" rtlCol="0">
                        <a:noAutofit/>
                      </wps:bodyPr>
                    </wps:wsp>
                  </a:graphicData>
                </a:graphic>
              </wp:anchor>
            </w:drawing>
          </mc:Choice>
          <mc:Fallback>
            <w:pict>
              <v:shape style="position:absolute;margin-left:24pt;margin-top:7.0862pt;width:545pt;height:244pt;mso-position-horizontal-relative:page;mso-position-vertical-relative:paragraph;z-index:-15705600;mso-wrap-distance-left:0;mso-wrap-distance-right:0" type="#_x0000_t202" id="docshape111" filled="false" stroked="true" strokeweight="1pt" strokecolor="#dddddd">
                <v:textbox inset="0,0,0,0">
                  <w:txbxContent>
                    <w:p>
                      <w:pPr>
                        <w:pStyle w:val="BodyText"/>
                        <w:spacing w:line="151" w:lineRule="auto" w:before="130"/>
                        <w:ind w:left="130"/>
                      </w:pPr>
                      <w:r>
                        <w:rPr/>
                        <w:t>The CRAFT project delivered 3 short-term joint training workshops. Selection: each partner selected up to 3 trainers/practitioners</w:t>
                      </w:r>
                      <w:r>
                        <w:rPr>
                          <w:spacing w:val="-3"/>
                        </w:rPr>
                        <w:t> </w:t>
                      </w:r>
                      <w:r>
                        <w:rPr/>
                        <w:t>taking</w:t>
                      </w:r>
                      <w:r>
                        <w:rPr>
                          <w:spacing w:val="-3"/>
                        </w:rPr>
                        <w:t> </w:t>
                      </w:r>
                      <w:r>
                        <w:rPr/>
                        <w:t>part</w:t>
                      </w:r>
                      <w:r>
                        <w:rPr>
                          <w:spacing w:val="-3"/>
                        </w:rPr>
                        <w:t> </w:t>
                      </w:r>
                      <w:r>
                        <w:rPr/>
                        <w:t>in</w:t>
                      </w:r>
                      <w:r>
                        <w:rPr>
                          <w:spacing w:val="-3"/>
                        </w:rPr>
                        <w:t> </w:t>
                      </w:r>
                      <w:r>
                        <w:rPr/>
                        <w:t>the</w:t>
                      </w:r>
                      <w:r>
                        <w:rPr>
                          <w:spacing w:val="-3"/>
                        </w:rPr>
                        <w:t> </w:t>
                      </w:r>
                      <w:r>
                        <w:rPr/>
                        <w:t>training</w:t>
                      </w:r>
                      <w:r>
                        <w:rPr>
                          <w:spacing w:val="-3"/>
                        </w:rPr>
                        <w:t> </w:t>
                      </w:r>
                      <w:r>
                        <w:rPr/>
                        <w:t>and</w:t>
                      </w:r>
                      <w:r>
                        <w:rPr>
                          <w:spacing w:val="-3"/>
                        </w:rPr>
                        <w:t> </w:t>
                      </w:r>
                      <w:r>
                        <w:rPr/>
                        <w:t>professional</w:t>
                      </w:r>
                      <w:r>
                        <w:rPr>
                          <w:spacing w:val="-3"/>
                        </w:rPr>
                        <w:t> </w:t>
                      </w:r>
                      <w:r>
                        <w:rPr/>
                        <w:t>development</w:t>
                      </w:r>
                      <w:r>
                        <w:rPr>
                          <w:spacing w:val="-3"/>
                        </w:rPr>
                        <w:t> </w:t>
                      </w:r>
                      <w:r>
                        <w:rPr/>
                        <w:t>training</w:t>
                      </w:r>
                      <w:r>
                        <w:rPr>
                          <w:spacing w:val="-3"/>
                        </w:rPr>
                        <w:t> </w:t>
                      </w:r>
                      <w:r>
                        <w:rPr/>
                        <w:t>based</w:t>
                      </w:r>
                      <w:r>
                        <w:rPr>
                          <w:spacing w:val="-3"/>
                        </w:rPr>
                        <w:t> </w:t>
                      </w:r>
                      <w:r>
                        <w:rPr/>
                        <w:t>on</w:t>
                      </w:r>
                      <w:r>
                        <w:rPr>
                          <w:spacing w:val="-3"/>
                        </w:rPr>
                        <w:t> </w:t>
                      </w:r>
                      <w:r>
                        <w:rPr/>
                        <w:t>the</w:t>
                      </w:r>
                      <w:r>
                        <w:rPr>
                          <w:spacing w:val="-3"/>
                        </w:rPr>
                        <w:t> </w:t>
                      </w:r>
                      <w:r>
                        <w:rPr/>
                        <w:t>following</w:t>
                      </w:r>
                      <w:r>
                        <w:rPr>
                          <w:spacing w:val="-3"/>
                        </w:rPr>
                        <w:t> </w:t>
                      </w:r>
                      <w:r>
                        <w:rPr/>
                        <w:t>criteria:</w:t>
                      </w:r>
                    </w:p>
                    <w:p>
                      <w:pPr>
                        <w:pStyle w:val="BodyText"/>
                        <w:numPr>
                          <w:ilvl w:val="0"/>
                          <w:numId w:val="18"/>
                        </w:numPr>
                        <w:tabs>
                          <w:tab w:pos="421" w:val="left" w:leader="none"/>
                        </w:tabs>
                        <w:spacing w:line="284" w:lineRule="exact" w:before="127" w:after="0"/>
                        <w:ind w:left="421" w:right="0" w:hanging="291"/>
                        <w:jc w:val="left"/>
                      </w:pPr>
                      <w:r>
                        <w:rPr/>
                        <w:t>pursue</w:t>
                      </w:r>
                      <w:r>
                        <w:rPr>
                          <w:spacing w:val="-4"/>
                        </w:rPr>
                        <w:t> </w:t>
                      </w:r>
                      <w:r>
                        <w:rPr/>
                        <w:t>research</w:t>
                      </w:r>
                      <w:r>
                        <w:rPr>
                          <w:spacing w:val="-2"/>
                        </w:rPr>
                        <w:t> </w:t>
                      </w:r>
                      <w:r>
                        <w:rPr/>
                        <w:t>in</w:t>
                      </w:r>
                      <w:r>
                        <w:rPr>
                          <w:spacing w:val="-2"/>
                        </w:rPr>
                        <w:t> </w:t>
                      </w:r>
                      <w:r>
                        <w:rPr/>
                        <w:t>one</w:t>
                      </w:r>
                      <w:r>
                        <w:rPr>
                          <w:spacing w:val="-2"/>
                        </w:rPr>
                        <w:t> </w:t>
                      </w:r>
                      <w:r>
                        <w:rPr/>
                        <w:t>of</w:t>
                      </w:r>
                      <w:r>
                        <w:rPr>
                          <w:spacing w:val="-1"/>
                        </w:rPr>
                        <w:t> </w:t>
                      </w:r>
                      <w:r>
                        <w:rPr/>
                        <w:t>the</w:t>
                      </w:r>
                      <w:r>
                        <w:rPr>
                          <w:spacing w:val="-2"/>
                        </w:rPr>
                        <w:t> </w:t>
                      </w:r>
                      <w:r>
                        <w:rPr/>
                        <w:t>areas</w:t>
                      </w:r>
                      <w:r>
                        <w:rPr>
                          <w:spacing w:val="-2"/>
                        </w:rPr>
                        <w:t> </w:t>
                      </w:r>
                      <w:r>
                        <w:rPr/>
                        <w:t>the</w:t>
                      </w:r>
                      <w:r>
                        <w:rPr>
                          <w:spacing w:val="-2"/>
                        </w:rPr>
                        <w:t> </w:t>
                      </w:r>
                      <w:r>
                        <w:rPr/>
                        <w:t>project</w:t>
                      </w:r>
                      <w:r>
                        <w:rPr>
                          <w:spacing w:val="-1"/>
                        </w:rPr>
                        <w:t> </w:t>
                      </w:r>
                      <w:r>
                        <w:rPr>
                          <w:spacing w:val="-2"/>
                        </w:rPr>
                        <w:t>covers;</w:t>
                      </w:r>
                    </w:p>
                    <w:p>
                      <w:pPr>
                        <w:pStyle w:val="BodyText"/>
                        <w:numPr>
                          <w:ilvl w:val="0"/>
                          <w:numId w:val="18"/>
                        </w:numPr>
                        <w:tabs>
                          <w:tab w:pos="421" w:val="left" w:leader="none"/>
                        </w:tabs>
                        <w:spacing w:line="220" w:lineRule="exact" w:before="0" w:after="0"/>
                        <w:ind w:left="421" w:right="0" w:hanging="291"/>
                        <w:jc w:val="left"/>
                      </w:pPr>
                      <w:r>
                        <w:rPr/>
                        <w:t>exhibit</w:t>
                      </w:r>
                      <w:r>
                        <w:rPr>
                          <w:spacing w:val="-3"/>
                        </w:rPr>
                        <w:t> </w:t>
                      </w:r>
                      <w:r>
                        <w:rPr/>
                        <w:t>a</w:t>
                      </w:r>
                      <w:r>
                        <w:rPr>
                          <w:spacing w:val="-2"/>
                        </w:rPr>
                        <w:t> </w:t>
                      </w:r>
                      <w:r>
                        <w:rPr/>
                        <w:t>strong</w:t>
                      </w:r>
                      <w:r>
                        <w:rPr>
                          <w:spacing w:val="-3"/>
                        </w:rPr>
                        <w:t> </w:t>
                      </w:r>
                      <w:r>
                        <w:rPr/>
                        <w:t>intellectual</w:t>
                      </w:r>
                      <w:r>
                        <w:rPr>
                          <w:spacing w:val="-2"/>
                        </w:rPr>
                        <w:t> curiosity,</w:t>
                      </w:r>
                    </w:p>
                    <w:p>
                      <w:pPr>
                        <w:pStyle w:val="BodyText"/>
                        <w:numPr>
                          <w:ilvl w:val="0"/>
                          <w:numId w:val="18"/>
                        </w:numPr>
                        <w:tabs>
                          <w:tab w:pos="421" w:val="left" w:leader="none"/>
                        </w:tabs>
                        <w:spacing w:line="220" w:lineRule="exact" w:before="0" w:after="0"/>
                        <w:ind w:left="421" w:right="0" w:hanging="291"/>
                        <w:jc w:val="left"/>
                      </w:pPr>
                      <w:r>
                        <w:rPr/>
                        <w:t>willing</w:t>
                      </w:r>
                      <w:r>
                        <w:rPr>
                          <w:spacing w:val="-2"/>
                        </w:rPr>
                        <w:t> </w:t>
                      </w:r>
                      <w:r>
                        <w:rPr/>
                        <w:t>to</w:t>
                      </w:r>
                      <w:r>
                        <w:rPr>
                          <w:spacing w:val="-2"/>
                        </w:rPr>
                        <w:t> </w:t>
                      </w:r>
                      <w:r>
                        <w:rPr/>
                        <w:t>broaden</w:t>
                      </w:r>
                      <w:r>
                        <w:rPr>
                          <w:spacing w:val="-2"/>
                        </w:rPr>
                        <w:t> </w:t>
                      </w:r>
                      <w:r>
                        <w:rPr/>
                        <w:t>their</w:t>
                      </w:r>
                      <w:r>
                        <w:rPr>
                          <w:spacing w:val="-2"/>
                        </w:rPr>
                        <w:t> </w:t>
                      </w:r>
                      <w:r>
                        <w:rPr/>
                        <w:t>knowledge</w:t>
                      </w:r>
                      <w:r>
                        <w:rPr>
                          <w:spacing w:val="-1"/>
                        </w:rPr>
                        <w:t> </w:t>
                      </w:r>
                      <w:r>
                        <w:rPr/>
                        <w:t>in</w:t>
                      </w:r>
                      <w:r>
                        <w:rPr>
                          <w:spacing w:val="-2"/>
                        </w:rPr>
                        <w:t> </w:t>
                      </w:r>
                      <w:r>
                        <w:rPr/>
                        <w:t>a</w:t>
                      </w:r>
                      <w:r>
                        <w:rPr>
                          <w:spacing w:val="-2"/>
                        </w:rPr>
                        <w:t> </w:t>
                      </w:r>
                      <w:r>
                        <w:rPr/>
                        <w:t>multidisciplinary</w:t>
                      </w:r>
                      <w:r>
                        <w:rPr>
                          <w:spacing w:val="-2"/>
                        </w:rPr>
                        <w:t> </w:t>
                      </w:r>
                      <w:r>
                        <w:rPr/>
                        <w:t>manner</w:t>
                      </w:r>
                      <w:r>
                        <w:rPr>
                          <w:spacing w:val="-1"/>
                        </w:rPr>
                        <w:t> </w:t>
                      </w:r>
                      <w:r>
                        <w:rPr/>
                        <w:t>through</w:t>
                      </w:r>
                      <w:r>
                        <w:rPr>
                          <w:spacing w:val="-2"/>
                        </w:rPr>
                        <w:t> </w:t>
                      </w:r>
                      <w:r>
                        <w:rPr/>
                        <w:t>innovative</w:t>
                      </w:r>
                      <w:r>
                        <w:rPr>
                          <w:spacing w:val="-2"/>
                        </w:rPr>
                        <w:t> </w:t>
                      </w:r>
                      <w:r>
                        <w:rPr/>
                        <w:t>learning</w:t>
                      </w:r>
                      <w:r>
                        <w:rPr>
                          <w:spacing w:val="-2"/>
                        </w:rPr>
                        <w:t> </w:t>
                      </w:r>
                      <w:r>
                        <w:rPr/>
                        <w:t>approaches,</w:t>
                      </w:r>
                      <w:r>
                        <w:rPr>
                          <w:spacing w:val="-1"/>
                        </w:rPr>
                        <w:t> </w:t>
                      </w:r>
                      <w:r>
                        <w:rPr>
                          <w:spacing w:val="-5"/>
                        </w:rPr>
                        <w:t>and</w:t>
                      </w:r>
                    </w:p>
                    <w:p>
                      <w:pPr>
                        <w:pStyle w:val="BodyText"/>
                        <w:numPr>
                          <w:ilvl w:val="0"/>
                          <w:numId w:val="18"/>
                        </w:numPr>
                        <w:tabs>
                          <w:tab w:pos="421" w:val="left" w:leader="none"/>
                        </w:tabs>
                        <w:spacing w:line="284" w:lineRule="exact" w:before="0" w:after="0"/>
                        <w:ind w:left="421" w:right="0" w:hanging="291"/>
                        <w:jc w:val="left"/>
                      </w:pPr>
                      <w:r>
                        <w:rPr/>
                        <w:t>gender</w:t>
                      </w:r>
                      <w:r>
                        <w:rPr>
                          <w:spacing w:val="-3"/>
                        </w:rPr>
                        <w:t> </w:t>
                      </w:r>
                      <w:r>
                        <w:rPr>
                          <w:spacing w:val="-2"/>
                        </w:rPr>
                        <w:t>balance.</w:t>
                      </w:r>
                    </w:p>
                    <w:p>
                      <w:pPr>
                        <w:pStyle w:val="BodyText"/>
                        <w:spacing w:line="151" w:lineRule="auto" w:before="186"/>
                        <w:ind w:left="130"/>
                      </w:pPr>
                      <w:r>
                        <w:rPr/>
                        <w:t>Staff</w:t>
                      </w:r>
                      <w:r>
                        <w:rPr>
                          <w:spacing w:val="-3"/>
                        </w:rPr>
                        <w:t> </w:t>
                      </w:r>
                      <w:r>
                        <w:rPr/>
                        <w:t>exchanged</w:t>
                      </w:r>
                      <w:r>
                        <w:rPr>
                          <w:spacing w:val="-3"/>
                        </w:rPr>
                        <w:t> </w:t>
                      </w:r>
                      <w:r>
                        <w:rPr/>
                        <w:t>during</w:t>
                      </w:r>
                      <w:r>
                        <w:rPr>
                          <w:spacing w:val="-3"/>
                        </w:rPr>
                        <w:t> </w:t>
                      </w:r>
                      <w:r>
                        <w:rPr/>
                        <w:t>the</w:t>
                      </w:r>
                      <w:r>
                        <w:rPr>
                          <w:spacing w:val="-3"/>
                        </w:rPr>
                        <w:t> </w:t>
                      </w:r>
                      <w:r>
                        <w:rPr/>
                        <w:t>short-term</w:t>
                      </w:r>
                      <w:r>
                        <w:rPr>
                          <w:spacing w:val="-3"/>
                        </w:rPr>
                        <w:t> </w:t>
                      </w:r>
                      <w:r>
                        <w:rPr/>
                        <w:t>learning</w:t>
                      </w:r>
                      <w:r>
                        <w:rPr>
                          <w:spacing w:val="-3"/>
                        </w:rPr>
                        <w:t> </w:t>
                      </w:r>
                      <w:r>
                        <w:rPr/>
                        <w:t>mobilities</w:t>
                      </w:r>
                      <w:r>
                        <w:rPr>
                          <w:spacing w:val="-3"/>
                        </w:rPr>
                        <w:t> </w:t>
                      </w:r>
                      <w:r>
                        <w:rPr/>
                        <w:t>were</w:t>
                      </w:r>
                      <w:r>
                        <w:rPr>
                          <w:spacing w:val="-3"/>
                        </w:rPr>
                        <w:t> </w:t>
                      </w:r>
                      <w:r>
                        <w:rPr/>
                        <w:t>provided</w:t>
                      </w:r>
                      <w:r>
                        <w:rPr>
                          <w:spacing w:val="-3"/>
                        </w:rPr>
                        <w:t> </w:t>
                      </w:r>
                      <w:r>
                        <w:rPr/>
                        <w:t>with</w:t>
                      </w:r>
                      <w:r>
                        <w:rPr>
                          <w:spacing w:val="-3"/>
                        </w:rPr>
                        <w:t> </w:t>
                      </w:r>
                      <w:r>
                        <w:rPr/>
                        <w:t>contact</w:t>
                      </w:r>
                      <w:r>
                        <w:rPr>
                          <w:spacing w:val="-3"/>
                        </w:rPr>
                        <w:t> </w:t>
                      </w:r>
                      <w:r>
                        <w:rPr/>
                        <w:t>person</w:t>
                      </w:r>
                      <w:r>
                        <w:rPr>
                          <w:spacing w:val="-3"/>
                        </w:rPr>
                        <w:t> </w:t>
                      </w:r>
                      <w:r>
                        <w:rPr/>
                        <w:t>at</w:t>
                      </w:r>
                      <w:r>
                        <w:rPr>
                          <w:spacing w:val="-3"/>
                        </w:rPr>
                        <w:t> </w:t>
                      </w:r>
                      <w:r>
                        <w:rPr/>
                        <w:t>both</w:t>
                      </w:r>
                      <w:r>
                        <w:rPr>
                          <w:spacing w:val="-3"/>
                        </w:rPr>
                        <w:t> </w:t>
                      </w:r>
                      <w:r>
                        <w:rPr/>
                        <w:t>the</w:t>
                      </w:r>
                      <w:r>
                        <w:rPr>
                          <w:spacing w:val="-3"/>
                        </w:rPr>
                        <w:t> </w:t>
                      </w:r>
                      <w:r>
                        <w:rPr/>
                        <w:t>sending</w:t>
                      </w:r>
                      <w:r>
                        <w:rPr>
                          <w:spacing w:val="-3"/>
                        </w:rPr>
                        <w:t> </w:t>
                      </w:r>
                      <w:r>
                        <w:rPr/>
                        <w:t>and receiving institution.</w:t>
                      </w:r>
                    </w:p>
                    <w:p>
                      <w:pPr>
                        <w:pStyle w:val="BodyText"/>
                        <w:spacing w:line="151" w:lineRule="auto" w:before="221"/>
                        <w:ind w:left="130" w:right="131"/>
                      </w:pPr>
                      <w:r>
                        <w:rPr/>
                        <w:t>Preparation:</w:t>
                      </w:r>
                      <w:r>
                        <w:rPr>
                          <w:spacing w:val="-3"/>
                        </w:rPr>
                        <w:t> </w:t>
                      </w:r>
                      <w:r>
                        <w:rPr/>
                        <w:t>before</w:t>
                      </w:r>
                      <w:r>
                        <w:rPr>
                          <w:spacing w:val="-3"/>
                        </w:rPr>
                        <w:t> </w:t>
                      </w:r>
                      <w:r>
                        <w:rPr/>
                        <w:t>the</w:t>
                      </w:r>
                      <w:r>
                        <w:rPr>
                          <w:spacing w:val="-3"/>
                        </w:rPr>
                        <w:t> </w:t>
                      </w:r>
                      <w:r>
                        <w:rPr/>
                        <w:t>short-term</w:t>
                      </w:r>
                      <w:r>
                        <w:rPr>
                          <w:spacing w:val="-3"/>
                        </w:rPr>
                        <w:t> </w:t>
                      </w:r>
                      <w:r>
                        <w:rPr/>
                        <w:t>mobility,</w:t>
                      </w:r>
                      <w:r>
                        <w:rPr>
                          <w:spacing w:val="-3"/>
                        </w:rPr>
                        <w:t> </w:t>
                      </w:r>
                      <w:r>
                        <w:rPr/>
                        <w:t>each</w:t>
                      </w:r>
                      <w:r>
                        <w:rPr>
                          <w:spacing w:val="-3"/>
                        </w:rPr>
                        <w:t> </w:t>
                      </w:r>
                      <w:r>
                        <w:rPr/>
                        <w:t>partner</w:t>
                      </w:r>
                      <w:r>
                        <w:rPr>
                          <w:spacing w:val="-3"/>
                        </w:rPr>
                        <w:t> </w:t>
                      </w:r>
                      <w:r>
                        <w:rPr/>
                        <w:t>organised</w:t>
                      </w:r>
                      <w:r>
                        <w:rPr>
                          <w:spacing w:val="-3"/>
                        </w:rPr>
                        <w:t> </w:t>
                      </w:r>
                      <w:r>
                        <w:rPr/>
                        <w:t>pre-departure</w:t>
                      </w:r>
                      <w:r>
                        <w:rPr>
                          <w:spacing w:val="-3"/>
                        </w:rPr>
                        <w:t> </w:t>
                      </w:r>
                      <w:r>
                        <w:rPr/>
                        <w:t>briefings</w:t>
                      </w:r>
                      <w:r>
                        <w:rPr>
                          <w:spacing w:val="-3"/>
                        </w:rPr>
                        <w:t> </w:t>
                      </w:r>
                      <w:r>
                        <w:rPr/>
                        <w:t>for</w:t>
                      </w:r>
                      <w:r>
                        <w:rPr>
                          <w:spacing w:val="-3"/>
                        </w:rPr>
                        <w:t> </w:t>
                      </w:r>
                      <w:r>
                        <w:rPr/>
                        <w:t>their</w:t>
                      </w:r>
                      <w:r>
                        <w:rPr>
                          <w:spacing w:val="-3"/>
                        </w:rPr>
                        <w:t> </w:t>
                      </w:r>
                      <w:r>
                        <w:rPr/>
                        <w:t>staff</w:t>
                      </w:r>
                      <w:r>
                        <w:rPr>
                          <w:spacing w:val="-3"/>
                        </w:rPr>
                        <w:t> </w:t>
                      </w:r>
                      <w:r>
                        <w:rPr/>
                        <w:t>involved.</w:t>
                      </w:r>
                      <w:r>
                        <w:rPr>
                          <w:spacing w:val="-3"/>
                        </w:rPr>
                        <w:t> </w:t>
                      </w:r>
                      <w:r>
                        <w:rPr/>
                        <w:t>The briefings</w:t>
                      </w:r>
                      <w:r>
                        <w:rPr>
                          <w:spacing w:val="-3"/>
                        </w:rPr>
                        <w:t> </w:t>
                      </w:r>
                      <w:r>
                        <w:rPr/>
                        <w:t>covered</w:t>
                      </w:r>
                      <w:r>
                        <w:rPr>
                          <w:spacing w:val="-3"/>
                        </w:rPr>
                        <w:t> </w:t>
                      </w:r>
                      <w:r>
                        <w:rPr/>
                        <w:t>a</w:t>
                      </w:r>
                      <w:r>
                        <w:rPr>
                          <w:spacing w:val="-3"/>
                        </w:rPr>
                        <w:t> </w:t>
                      </w:r>
                      <w:r>
                        <w:rPr/>
                        <w:t>range</w:t>
                      </w:r>
                      <w:r>
                        <w:rPr>
                          <w:spacing w:val="-3"/>
                        </w:rPr>
                        <w:t> </w:t>
                      </w:r>
                      <w:r>
                        <w:rPr/>
                        <w:t>of</w:t>
                      </w:r>
                      <w:r>
                        <w:rPr>
                          <w:spacing w:val="-3"/>
                        </w:rPr>
                        <w:t> </w:t>
                      </w:r>
                      <w:r>
                        <w:rPr/>
                        <w:t>practical</w:t>
                      </w:r>
                      <w:r>
                        <w:rPr>
                          <w:spacing w:val="-3"/>
                        </w:rPr>
                        <w:t> </w:t>
                      </w:r>
                      <w:r>
                        <w:rPr/>
                        <w:t>matters</w:t>
                      </w:r>
                      <w:r>
                        <w:rPr>
                          <w:spacing w:val="-3"/>
                        </w:rPr>
                        <w:t> </w:t>
                      </w:r>
                      <w:r>
                        <w:rPr/>
                        <w:t>concerning</w:t>
                      </w:r>
                      <w:r>
                        <w:rPr>
                          <w:spacing w:val="-3"/>
                        </w:rPr>
                        <w:t> </w:t>
                      </w:r>
                      <w:r>
                        <w:rPr/>
                        <w:t>short</w:t>
                      </w:r>
                      <w:r>
                        <w:rPr>
                          <w:spacing w:val="-3"/>
                        </w:rPr>
                        <w:t> </w:t>
                      </w:r>
                      <w:r>
                        <w:rPr/>
                        <w:t>mobility</w:t>
                      </w:r>
                      <w:r>
                        <w:rPr>
                          <w:spacing w:val="-3"/>
                        </w:rPr>
                        <w:t> </w:t>
                      </w:r>
                      <w:r>
                        <w:rPr/>
                        <w:t>and</w:t>
                      </w:r>
                      <w:r>
                        <w:rPr>
                          <w:spacing w:val="-3"/>
                        </w:rPr>
                        <w:t> </w:t>
                      </w:r>
                      <w:r>
                        <w:rPr/>
                        <w:t>will</w:t>
                      </w:r>
                      <w:r>
                        <w:rPr>
                          <w:spacing w:val="-3"/>
                        </w:rPr>
                        <w:t> </w:t>
                      </w:r>
                      <w:r>
                        <w:rPr/>
                        <w:t>provide</w:t>
                      </w:r>
                      <w:r>
                        <w:rPr>
                          <w:spacing w:val="-3"/>
                        </w:rPr>
                        <w:t> </w:t>
                      </w:r>
                      <w:r>
                        <w:rPr/>
                        <w:t>background</w:t>
                      </w:r>
                      <w:r>
                        <w:rPr>
                          <w:spacing w:val="-3"/>
                        </w:rPr>
                        <w:t> </w:t>
                      </w:r>
                      <w:r>
                        <w:rPr/>
                        <w:t>information</w:t>
                      </w:r>
                      <w:r>
                        <w:rPr>
                          <w:spacing w:val="-3"/>
                        </w:rPr>
                        <w:t> </w:t>
                      </w:r>
                      <w:r>
                        <w:rPr/>
                        <w:t>about the CRAFT project to maximise the learning experience. In terms of project specific preparation, each HEI share in advance with their participating trainers a briefing document with an agenda and practical information.</w:t>
                      </w:r>
                    </w:p>
                    <w:p>
                      <w:pPr>
                        <w:pStyle w:val="BodyText"/>
                        <w:spacing w:line="151" w:lineRule="auto" w:before="222"/>
                        <w:ind w:left="130" w:right="235"/>
                      </w:pPr>
                      <w:r>
                        <w:rPr/>
                        <w:t>Health &amp; safety: all staff and experts visiting the UAL’s premises were given a welcome induction tour of the building and</w:t>
                      </w:r>
                      <w:r>
                        <w:rPr>
                          <w:spacing w:val="-3"/>
                        </w:rPr>
                        <w:t> </w:t>
                      </w:r>
                      <w:r>
                        <w:rPr/>
                        <w:t>facilities.</w:t>
                      </w:r>
                      <w:r>
                        <w:rPr>
                          <w:spacing w:val="-3"/>
                        </w:rPr>
                        <w:t> </w:t>
                      </w:r>
                      <w:r>
                        <w:rPr/>
                        <w:t>Risk</w:t>
                      </w:r>
                      <w:r>
                        <w:rPr>
                          <w:spacing w:val="-3"/>
                        </w:rPr>
                        <w:t> </w:t>
                      </w:r>
                      <w:r>
                        <w:rPr/>
                        <w:t>assessments</w:t>
                      </w:r>
                      <w:r>
                        <w:rPr>
                          <w:spacing w:val="-3"/>
                        </w:rPr>
                        <w:t> </w:t>
                      </w:r>
                      <w:r>
                        <w:rPr/>
                        <w:t>were</w:t>
                      </w:r>
                      <w:r>
                        <w:rPr>
                          <w:spacing w:val="-3"/>
                        </w:rPr>
                        <w:t> </w:t>
                      </w:r>
                      <w:r>
                        <w:rPr/>
                        <w:t>carried</w:t>
                      </w:r>
                      <w:r>
                        <w:rPr>
                          <w:spacing w:val="-3"/>
                        </w:rPr>
                        <w:t> </w:t>
                      </w:r>
                      <w:r>
                        <w:rPr/>
                        <w:t>out</w:t>
                      </w:r>
                      <w:r>
                        <w:rPr>
                          <w:spacing w:val="-3"/>
                        </w:rPr>
                        <w:t> </w:t>
                      </w:r>
                      <w:r>
                        <w:rPr/>
                        <w:t>for</w:t>
                      </w:r>
                      <w:r>
                        <w:rPr>
                          <w:spacing w:val="-3"/>
                        </w:rPr>
                        <w:t> </w:t>
                      </w:r>
                      <w:r>
                        <w:rPr/>
                        <w:t>any</w:t>
                      </w:r>
                      <w:r>
                        <w:rPr>
                          <w:spacing w:val="-3"/>
                        </w:rPr>
                        <w:t> </w:t>
                      </w:r>
                      <w:r>
                        <w:rPr/>
                        <w:t>activities</w:t>
                      </w:r>
                      <w:r>
                        <w:rPr>
                          <w:spacing w:val="-3"/>
                        </w:rPr>
                        <w:t> </w:t>
                      </w:r>
                      <w:r>
                        <w:rPr/>
                        <w:t>where</w:t>
                      </w:r>
                      <w:r>
                        <w:rPr>
                          <w:spacing w:val="-3"/>
                        </w:rPr>
                        <w:t> </w:t>
                      </w:r>
                      <w:r>
                        <w:rPr/>
                        <w:t>health</w:t>
                      </w:r>
                      <w:r>
                        <w:rPr>
                          <w:spacing w:val="-3"/>
                        </w:rPr>
                        <w:t> </w:t>
                      </w:r>
                      <w:r>
                        <w:rPr/>
                        <w:t>and</w:t>
                      </w:r>
                      <w:r>
                        <w:rPr>
                          <w:spacing w:val="-3"/>
                        </w:rPr>
                        <w:t> </w:t>
                      </w:r>
                      <w:r>
                        <w:rPr/>
                        <w:t>safety</w:t>
                      </w:r>
                      <w:r>
                        <w:rPr>
                          <w:spacing w:val="-3"/>
                        </w:rPr>
                        <w:t> </w:t>
                      </w:r>
                      <w:r>
                        <w:rPr/>
                        <w:t>risks</w:t>
                      </w:r>
                      <w:r>
                        <w:rPr>
                          <w:spacing w:val="-3"/>
                        </w:rPr>
                        <w:t> </w:t>
                      </w:r>
                      <w:r>
                        <w:rPr/>
                        <w:t>are</w:t>
                      </w:r>
                      <w:r>
                        <w:rPr>
                          <w:spacing w:val="-3"/>
                        </w:rPr>
                        <w:t> </w:t>
                      </w:r>
                      <w:r>
                        <w:rPr/>
                        <w:t>envisaged</w:t>
                      </w:r>
                      <w:r>
                        <w:rPr>
                          <w:spacing w:val="-3"/>
                        </w:rPr>
                        <w:t> </w:t>
                      </w:r>
                      <w:r>
                        <w:rPr/>
                        <w:t>prior</w:t>
                      </w:r>
                      <w:r>
                        <w:rPr>
                          <w:spacing w:val="-3"/>
                        </w:rPr>
                        <w:t> </w:t>
                      </w:r>
                      <w:r>
                        <w:rPr/>
                        <w:t>to their delivery - however, the project did not carry out any high-risk activities.</w:t>
                      </w:r>
                    </w:p>
                    <w:p>
                      <w:pPr>
                        <w:pStyle w:val="BodyText"/>
                        <w:spacing w:before="127"/>
                        <w:ind w:left="130"/>
                      </w:pPr>
                      <w:r>
                        <w:rPr/>
                        <w:t>After</w:t>
                      </w:r>
                      <w:r>
                        <w:rPr>
                          <w:spacing w:val="-5"/>
                        </w:rPr>
                        <w:t> </w:t>
                      </w:r>
                      <w:r>
                        <w:rPr/>
                        <w:t>completing</w:t>
                      </w:r>
                      <w:r>
                        <w:rPr>
                          <w:spacing w:val="-3"/>
                        </w:rPr>
                        <w:t> </w:t>
                      </w:r>
                      <w:r>
                        <w:rPr/>
                        <w:t>the</w:t>
                      </w:r>
                      <w:r>
                        <w:rPr>
                          <w:spacing w:val="-2"/>
                        </w:rPr>
                        <w:t> </w:t>
                      </w:r>
                      <w:r>
                        <w:rPr/>
                        <w:t>training</w:t>
                      </w:r>
                      <w:r>
                        <w:rPr>
                          <w:spacing w:val="-3"/>
                        </w:rPr>
                        <w:t> </w:t>
                      </w:r>
                      <w:r>
                        <w:rPr/>
                        <w:t>workshops,</w:t>
                      </w:r>
                      <w:r>
                        <w:rPr>
                          <w:spacing w:val="-3"/>
                        </w:rPr>
                        <w:t> </w:t>
                      </w:r>
                      <w:r>
                        <w:rPr/>
                        <w:t>each</w:t>
                      </w:r>
                      <w:r>
                        <w:rPr>
                          <w:spacing w:val="-2"/>
                        </w:rPr>
                        <w:t> </w:t>
                      </w:r>
                      <w:r>
                        <w:rPr/>
                        <w:t>participant</w:t>
                      </w:r>
                      <w:r>
                        <w:rPr>
                          <w:spacing w:val="-3"/>
                        </w:rPr>
                        <w:t> </w:t>
                      </w:r>
                      <w:r>
                        <w:rPr/>
                        <w:t>received</w:t>
                      </w:r>
                      <w:r>
                        <w:rPr>
                          <w:spacing w:val="-3"/>
                        </w:rPr>
                        <w:t> </w:t>
                      </w:r>
                      <w:r>
                        <w:rPr/>
                        <w:t>an</w:t>
                      </w:r>
                      <w:r>
                        <w:rPr>
                          <w:spacing w:val="-2"/>
                        </w:rPr>
                        <w:t> </w:t>
                      </w:r>
                      <w:r>
                        <w:rPr/>
                        <w:t>electronic</w:t>
                      </w:r>
                      <w:r>
                        <w:rPr>
                          <w:spacing w:val="-3"/>
                        </w:rPr>
                        <w:t> </w:t>
                      </w:r>
                      <w:r>
                        <w:rPr/>
                        <w:t>certificate</w:t>
                      </w:r>
                      <w:r>
                        <w:rPr>
                          <w:spacing w:val="-3"/>
                        </w:rPr>
                        <w:t> </w:t>
                      </w:r>
                      <w:r>
                        <w:rPr/>
                        <w:t>of</w:t>
                      </w:r>
                      <w:r>
                        <w:rPr>
                          <w:spacing w:val="-2"/>
                        </w:rPr>
                        <w:t> attendance.</w:t>
                      </w:r>
                    </w:p>
                  </w:txbxContent>
                </v:textbox>
                <v:stroke dashstyle="solid"/>
                <w10:wrap type="topAndBottom"/>
              </v:shape>
            </w:pict>
          </mc:Fallback>
        </mc:AlternateContent>
      </w:r>
    </w:p>
    <w:p>
      <w:pPr>
        <w:pStyle w:val="Heading3"/>
        <w:numPr>
          <w:ilvl w:val="2"/>
          <w:numId w:val="1"/>
        </w:numPr>
        <w:tabs>
          <w:tab w:pos="785" w:val="left" w:leader="none"/>
          <w:tab w:pos="11039" w:val="left" w:leader="none"/>
        </w:tabs>
        <w:spacing w:line="240" w:lineRule="auto" w:before="341" w:after="0"/>
        <w:ind w:left="785" w:right="0" w:hanging="605"/>
        <w:jc w:val="left"/>
        <w:rPr>
          <w:rFonts w:ascii="Arial Unicode MS"/>
        </w:rPr>
      </w:pPr>
      <w:r>
        <w:rPr>
          <w:rFonts w:ascii="Arial Unicode MS"/>
          <w:color w:val="000000"/>
          <w:shd w:fill="D0EEFF" w:color="auto" w:val="clear"/>
        </w:rPr>
        <w:t>Participants'</w:t>
      </w:r>
      <w:r>
        <w:rPr>
          <w:rFonts w:ascii="Arial Unicode MS"/>
          <w:color w:val="000000"/>
          <w:spacing w:val="-13"/>
          <w:shd w:fill="D0EEFF" w:color="auto" w:val="clear"/>
        </w:rPr>
        <w:t> </w:t>
      </w:r>
      <w:r>
        <w:rPr>
          <w:rFonts w:ascii="Arial Unicode MS"/>
          <w:color w:val="000000"/>
          <w:spacing w:val="-2"/>
          <w:shd w:fill="D0EEFF" w:color="auto" w:val="clear"/>
        </w:rPr>
        <w:t>Recognition</w:t>
      </w:r>
      <w:r>
        <w:rPr>
          <w:rFonts w:ascii="Arial Unicode MS"/>
          <w:color w:val="000000"/>
          <w:shd w:fill="D0EEFF" w:color="auto" w:val="clear"/>
        </w:rPr>
        <w:tab/>
      </w:r>
    </w:p>
    <w:p>
      <w:pPr>
        <w:pStyle w:val="BodyText"/>
        <w:spacing w:before="52"/>
        <w:ind w:left="0"/>
        <w:rPr>
          <w:sz w:val="22"/>
        </w:rPr>
      </w:pPr>
    </w:p>
    <w:p>
      <w:pPr>
        <w:pStyle w:val="BodyText"/>
        <w:spacing w:line="151" w:lineRule="auto"/>
        <w:ind w:left="120"/>
      </w:pPr>
      <w:r>
        <w:rPr/>
        <w:t>Did your project make use of European instruments like Europass, ECVET, Youthpass, ECTS etc. or any national instruments/certificates</w:t>
      </w:r>
      <w:r>
        <w:rPr>
          <w:spacing w:val="-2"/>
        </w:rPr>
        <w:t> </w:t>
      </w:r>
      <w:r>
        <w:rPr/>
        <w:t>for</w:t>
      </w:r>
      <w:r>
        <w:rPr>
          <w:spacing w:val="-2"/>
        </w:rPr>
        <w:t> </w:t>
      </w:r>
      <w:r>
        <w:rPr/>
        <w:t>recognition</w:t>
      </w:r>
      <w:r>
        <w:rPr>
          <w:spacing w:val="-2"/>
        </w:rPr>
        <w:t> </w:t>
      </w:r>
      <w:r>
        <w:rPr/>
        <w:t>or</w:t>
      </w:r>
      <w:r>
        <w:rPr>
          <w:spacing w:val="-2"/>
        </w:rPr>
        <w:t> </w:t>
      </w:r>
      <w:r>
        <w:rPr/>
        <w:t>validation</w:t>
      </w:r>
      <w:r>
        <w:rPr>
          <w:spacing w:val="-2"/>
        </w:rPr>
        <w:t> </w:t>
      </w:r>
      <w:r>
        <w:rPr/>
        <w:t>of</w:t>
      </w:r>
      <w:r>
        <w:rPr>
          <w:spacing w:val="-2"/>
        </w:rPr>
        <w:t> </w:t>
      </w:r>
      <w:r>
        <w:rPr/>
        <w:t>the</w:t>
      </w:r>
      <w:r>
        <w:rPr>
          <w:spacing w:val="-2"/>
        </w:rPr>
        <w:t> </w:t>
      </w:r>
      <w:r>
        <w:rPr/>
        <w:t>learning</w:t>
      </w:r>
      <w:r>
        <w:rPr>
          <w:spacing w:val="-2"/>
        </w:rPr>
        <w:t> </w:t>
      </w:r>
      <w:r>
        <w:rPr/>
        <w:t>outcomes</w:t>
      </w:r>
      <w:r>
        <w:rPr>
          <w:spacing w:val="-2"/>
        </w:rPr>
        <w:t> </w:t>
      </w:r>
      <w:r>
        <w:rPr/>
        <w:t>of</w:t>
      </w:r>
      <w:r>
        <w:rPr>
          <w:spacing w:val="-2"/>
        </w:rPr>
        <w:t> </w:t>
      </w:r>
      <w:r>
        <w:rPr/>
        <w:t>the</w:t>
      </w:r>
      <w:r>
        <w:rPr>
          <w:spacing w:val="-2"/>
        </w:rPr>
        <w:t> </w:t>
      </w:r>
      <w:r>
        <w:rPr/>
        <w:t>participants</w:t>
      </w:r>
      <w:r>
        <w:rPr>
          <w:spacing w:val="-2"/>
        </w:rPr>
        <w:t> </w:t>
      </w:r>
      <w:r>
        <w:rPr/>
        <w:t>in</w:t>
      </w:r>
      <w:r>
        <w:rPr>
          <w:spacing w:val="-2"/>
        </w:rPr>
        <w:t> </w:t>
      </w:r>
      <w:r>
        <w:rPr/>
        <w:t>the</w:t>
      </w:r>
      <w:r>
        <w:rPr>
          <w:spacing w:val="-2"/>
        </w:rPr>
        <w:t> </w:t>
      </w:r>
      <w:r>
        <w:rPr/>
        <w:t>learning,</w:t>
      </w:r>
      <w:r>
        <w:rPr>
          <w:spacing w:val="-2"/>
        </w:rPr>
        <w:t> </w:t>
      </w:r>
      <w:r>
        <w:rPr/>
        <w:t>teaching</w:t>
      </w:r>
      <w:r>
        <w:rPr>
          <w:spacing w:val="-2"/>
        </w:rPr>
        <w:t> </w:t>
      </w:r>
      <w:r>
        <w:rPr/>
        <w:t>or training activities?</w:t>
      </w:r>
    </w:p>
    <w:p>
      <w:pPr>
        <w:pStyle w:val="BodyText"/>
        <w:spacing w:line="192" w:lineRule="exact"/>
        <w:ind w:left="120"/>
      </w:pPr>
      <w:r>
        <w:rPr>
          <w:spacing w:val="-5"/>
        </w:rPr>
        <w:t>Yes</w:t>
      </w:r>
    </w:p>
    <w:p>
      <w:pPr>
        <w:pStyle w:val="BodyText"/>
        <w:spacing w:line="284" w:lineRule="exact"/>
        <w:ind w:left="120"/>
      </w:pPr>
      <w:r>
        <w:rPr/>
        <w:t>Please</w:t>
      </w:r>
      <w:r>
        <w:rPr>
          <w:spacing w:val="-2"/>
        </w:rPr>
        <w:t> </w:t>
      </w:r>
      <w:r>
        <w:rPr/>
        <w:t>indicate</w:t>
      </w:r>
      <w:r>
        <w:rPr>
          <w:spacing w:val="-2"/>
        </w:rPr>
        <w:t> </w:t>
      </w:r>
      <w:r>
        <w:rPr/>
        <w:t>the</w:t>
      </w:r>
      <w:r>
        <w:rPr>
          <w:spacing w:val="-1"/>
        </w:rPr>
        <w:t> </w:t>
      </w:r>
      <w:r>
        <w:rPr/>
        <w:t>recognition/validation</w:t>
      </w:r>
      <w:r>
        <w:rPr>
          <w:spacing w:val="-2"/>
        </w:rPr>
        <w:t> </w:t>
      </w:r>
      <w:r>
        <w:rPr/>
        <w:t>instruments</w:t>
      </w:r>
      <w:r>
        <w:rPr>
          <w:spacing w:val="-2"/>
        </w:rPr>
        <w:t> </w:t>
      </w:r>
      <w:r>
        <w:rPr/>
        <w:t>used</w:t>
      </w:r>
      <w:r>
        <w:rPr>
          <w:spacing w:val="-1"/>
        </w:rPr>
        <w:t> </w:t>
      </w:r>
      <w:r>
        <w:rPr/>
        <w:t>in</w:t>
      </w:r>
      <w:r>
        <w:rPr>
          <w:spacing w:val="-2"/>
        </w:rPr>
        <w:t> </w:t>
      </w:r>
      <w:r>
        <w:rPr/>
        <w:t>your</w:t>
      </w:r>
      <w:r>
        <w:rPr>
          <w:spacing w:val="-2"/>
        </w:rPr>
        <w:t> </w:t>
      </w:r>
      <w:r>
        <w:rPr/>
        <w:t>project:</w:t>
      </w:r>
      <w:r>
        <w:rPr>
          <w:spacing w:val="8"/>
        </w:rPr>
        <w:t> </w:t>
      </w:r>
      <w:r>
        <w:rPr/>
        <w:t>(Multiple</w:t>
      </w:r>
      <w:r>
        <w:rPr>
          <w:spacing w:val="-2"/>
        </w:rPr>
        <w:t> </w:t>
      </w:r>
      <w:r>
        <w:rPr/>
        <w:t>selection</w:t>
      </w:r>
      <w:r>
        <w:rPr>
          <w:spacing w:val="-1"/>
        </w:rPr>
        <w:t> </w:t>
      </w:r>
      <w:r>
        <w:rPr>
          <w:spacing w:val="-2"/>
        </w:rPr>
        <w:t>possible)</w:t>
      </w:r>
    </w:p>
    <w:p>
      <w:pPr>
        <w:pStyle w:val="BodyText"/>
        <w:spacing w:before="12"/>
        <w:ind w:left="540"/>
      </w:pPr>
      <w:r>
        <w:rPr>
          <w:position w:val="2"/>
        </w:rPr>
        <w:drawing>
          <wp:inline distT="0" distB="0" distL="0" distR="0">
            <wp:extent cx="50800" cy="50800"/>
            <wp:effectExtent l="0" t="0" r="0" b="0"/>
            <wp:docPr id="139" name="Image 139"/>
            <wp:cNvGraphicFramePr>
              <a:graphicFrameLocks/>
            </wp:cNvGraphicFramePr>
            <a:graphic>
              <a:graphicData uri="http://schemas.openxmlformats.org/drawingml/2006/picture">
                <pic:pic>
                  <pic:nvPicPr>
                    <pic:cNvPr id="139" name="Image 139"/>
                    <pic:cNvPicPr/>
                  </pic:nvPicPr>
                  <pic:blipFill>
                    <a:blip r:embed="rId17" cstate="print"/>
                    <a:stretch>
                      <a:fillRect/>
                    </a:stretch>
                  </pic:blipFill>
                  <pic:spPr>
                    <a:xfrm>
                      <a:off x="0" y="0"/>
                      <a:ext cx="50800" cy="50800"/>
                    </a:xfrm>
                    <a:prstGeom prst="rect">
                      <a:avLst/>
                    </a:prstGeom>
                  </pic:spPr>
                </pic:pic>
              </a:graphicData>
            </a:graphic>
          </wp:inline>
        </w:drawing>
      </w:r>
      <w:r>
        <w:rPr>
          <w:position w:val="2"/>
        </w:rPr>
      </w:r>
      <w:r>
        <w:rPr>
          <w:rFonts w:ascii="Times New Roman"/>
          <w:spacing w:val="15"/>
        </w:rPr>
        <w:t> </w:t>
      </w:r>
      <w:r>
        <w:rPr/>
        <w:t>Europass Curriculum Vitae (CV)</w:t>
      </w:r>
    </w:p>
    <w:p>
      <w:pPr>
        <w:pStyle w:val="BodyText"/>
        <w:spacing w:before="12"/>
        <w:ind w:left="120"/>
      </w:pPr>
      <w:r>
        <w:rPr/>
        <w:t>If</w:t>
      </w:r>
      <w:r>
        <w:rPr>
          <w:spacing w:val="-3"/>
        </w:rPr>
        <w:t> </w:t>
      </w:r>
      <w:r>
        <w:rPr/>
        <w:t>you</w:t>
      </w:r>
      <w:r>
        <w:rPr>
          <w:spacing w:val="-2"/>
        </w:rPr>
        <w:t> </w:t>
      </w:r>
      <w:r>
        <w:rPr/>
        <w:t>have</w:t>
      </w:r>
      <w:r>
        <w:rPr>
          <w:spacing w:val="-2"/>
        </w:rPr>
        <w:t> </w:t>
      </w:r>
      <w:r>
        <w:rPr/>
        <w:t>used</w:t>
      </w:r>
      <w:r>
        <w:rPr>
          <w:spacing w:val="-3"/>
        </w:rPr>
        <w:t> </w:t>
      </w:r>
      <w:r>
        <w:rPr/>
        <w:t>other</w:t>
      </w:r>
      <w:r>
        <w:rPr>
          <w:spacing w:val="-2"/>
        </w:rPr>
        <w:t> </w:t>
      </w:r>
      <w:r>
        <w:rPr/>
        <w:t>recognition/validation</w:t>
      </w:r>
      <w:r>
        <w:rPr>
          <w:spacing w:val="-2"/>
        </w:rPr>
        <w:t> </w:t>
      </w:r>
      <w:r>
        <w:rPr/>
        <w:t>instruments,</w:t>
      </w:r>
      <w:r>
        <w:rPr>
          <w:spacing w:val="-3"/>
        </w:rPr>
        <w:t> </w:t>
      </w:r>
      <w:r>
        <w:rPr/>
        <w:t>please</w:t>
      </w:r>
      <w:r>
        <w:rPr>
          <w:spacing w:val="-2"/>
        </w:rPr>
        <w:t> </w:t>
      </w:r>
      <w:r>
        <w:rPr/>
        <w:t>describe</w:t>
      </w:r>
      <w:r>
        <w:rPr>
          <w:spacing w:val="-2"/>
        </w:rPr>
        <w:t> them:</w:t>
      </w:r>
    </w:p>
    <w:p>
      <w:pPr>
        <w:pStyle w:val="BodyText"/>
        <w:spacing w:before="1"/>
        <w:ind w:left="0"/>
        <w:rPr>
          <w:sz w:val="4"/>
        </w:rPr>
      </w:pPr>
      <w:r>
        <w:rPr/>
        <mc:AlternateContent>
          <mc:Choice Requires="wps">
            <w:drawing>
              <wp:anchor distT="0" distB="0" distL="0" distR="0" allowOverlap="1" layoutInCell="1" locked="0" behindDoc="1" simplePos="0" relativeHeight="487611392">
                <wp:simplePos x="0" y="0"/>
                <wp:positionH relativeFrom="page">
                  <wp:posOffset>304800</wp:posOffset>
                </wp:positionH>
                <wp:positionV relativeFrom="paragraph">
                  <wp:posOffset>66771</wp:posOffset>
                </wp:positionV>
                <wp:extent cx="6921500" cy="16510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6921500" cy="165100"/>
                        </a:xfrm>
                        <a:custGeom>
                          <a:avLst/>
                          <a:gdLst/>
                          <a:ahLst/>
                          <a:cxnLst/>
                          <a:rect l="l" t="t" r="r" b="b"/>
                          <a:pathLst>
                            <a:path w="6921500" h="165100">
                              <a:moveTo>
                                <a:pt x="0" y="0"/>
                              </a:moveTo>
                              <a:lnTo>
                                <a:pt x="6921500" y="0"/>
                              </a:lnTo>
                            </a:path>
                            <a:path w="6921500" h="165100">
                              <a:moveTo>
                                <a:pt x="0" y="165100"/>
                              </a:moveTo>
                              <a:lnTo>
                                <a:pt x="6921500" y="165100"/>
                              </a:lnTo>
                            </a:path>
                            <a:path w="6921500" h="165100">
                              <a:moveTo>
                                <a:pt x="0" y="0"/>
                              </a:moveTo>
                              <a:lnTo>
                                <a:pt x="0" y="165100"/>
                              </a:lnTo>
                            </a:path>
                            <a:path w="6921500" h="165100">
                              <a:moveTo>
                                <a:pt x="6921500" y="0"/>
                              </a:moveTo>
                              <a:lnTo>
                                <a:pt x="6921500" y="1651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5.2576pt;width:545pt;height:13pt;mso-position-horizontal-relative:page;mso-position-vertical-relative:paragraph;z-index:-15705088;mso-wrap-distance-left:0;mso-wrap-distance-right:0" id="docshape112" coordorigin="480,105" coordsize="10900,260" path="m480,105l11380,105m480,365l11380,365m480,105l480,365m11380,105l11380,365e" filled="false" stroked="true" strokeweight="1pt" strokecolor="#dddddd">
                <v:path arrowok="t"/>
                <v:stroke dashstyle="solid"/>
                <w10:wrap type="topAndBottom"/>
              </v:shape>
            </w:pict>
          </mc:Fallback>
        </mc:AlternateContent>
      </w:r>
    </w:p>
    <w:p>
      <w:pPr>
        <w:pStyle w:val="Heading3"/>
        <w:numPr>
          <w:ilvl w:val="2"/>
          <w:numId w:val="1"/>
        </w:numPr>
        <w:tabs>
          <w:tab w:pos="785" w:val="left" w:leader="none"/>
          <w:tab w:pos="11039" w:val="left" w:leader="none"/>
        </w:tabs>
        <w:spacing w:line="240" w:lineRule="auto" w:before="331" w:after="0"/>
        <w:ind w:left="785" w:right="0" w:hanging="605"/>
        <w:jc w:val="left"/>
        <w:rPr>
          <w:rFonts w:ascii="Arial Unicode MS"/>
        </w:rPr>
      </w:pPr>
      <w:r>
        <w:rPr>
          <w:rFonts w:ascii="Arial Unicode MS"/>
          <w:color w:val="000000"/>
          <w:shd w:fill="D0EEFF" w:color="auto" w:val="clear"/>
        </w:rPr>
        <w:t>Intensive</w:t>
      </w:r>
      <w:r>
        <w:rPr>
          <w:rFonts w:ascii="Arial Unicode MS"/>
          <w:color w:val="000000"/>
          <w:spacing w:val="-1"/>
          <w:shd w:fill="D0EEFF" w:color="auto" w:val="clear"/>
        </w:rPr>
        <w:t> </w:t>
      </w:r>
      <w:r>
        <w:rPr>
          <w:rFonts w:ascii="Arial Unicode MS"/>
          <w:color w:val="000000"/>
          <w:shd w:fill="D0EEFF" w:color="auto" w:val="clear"/>
        </w:rPr>
        <w:t>Study</w:t>
      </w:r>
      <w:r>
        <w:rPr>
          <w:rFonts w:ascii="Arial Unicode MS"/>
          <w:color w:val="000000"/>
          <w:spacing w:val="-1"/>
          <w:shd w:fill="D0EEFF" w:color="auto" w:val="clear"/>
        </w:rPr>
        <w:t> </w:t>
      </w:r>
      <w:r>
        <w:rPr>
          <w:rFonts w:ascii="Arial Unicode MS"/>
          <w:color w:val="000000"/>
          <w:shd w:fill="D0EEFF" w:color="auto" w:val="clear"/>
        </w:rPr>
        <w:t>Programmes</w:t>
      </w:r>
      <w:r>
        <w:rPr>
          <w:rFonts w:ascii="Arial Unicode MS"/>
          <w:color w:val="000000"/>
          <w:spacing w:val="-1"/>
          <w:shd w:fill="D0EEFF" w:color="auto" w:val="clear"/>
        </w:rPr>
        <w:t> </w:t>
      </w:r>
      <w:r>
        <w:rPr>
          <w:rFonts w:ascii="Arial Unicode MS"/>
          <w:color w:val="000000"/>
          <w:shd w:fill="D0EEFF" w:color="auto" w:val="clear"/>
        </w:rPr>
        <w:t>-</w:t>
      </w:r>
      <w:r>
        <w:rPr>
          <w:rFonts w:ascii="Arial Unicode MS"/>
          <w:color w:val="000000"/>
          <w:spacing w:val="-1"/>
          <w:shd w:fill="D0EEFF" w:color="auto" w:val="clear"/>
        </w:rPr>
        <w:t> </w:t>
      </w:r>
      <w:r>
        <w:rPr>
          <w:rFonts w:ascii="Arial Unicode MS"/>
          <w:color w:val="000000"/>
          <w:shd w:fill="D0EEFF" w:color="auto" w:val="clear"/>
        </w:rPr>
        <w:t>Invited</w:t>
      </w:r>
      <w:r>
        <w:rPr>
          <w:rFonts w:ascii="Arial Unicode MS"/>
          <w:color w:val="000000"/>
          <w:spacing w:val="-1"/>
          <w:shd w:fill="D0EEFF" w:color="auto" w:val="clear"/>
        </w:rPr>
        <w:t> </w:t>
      </w:r>
      <w:r>
        <w:rPr>
          <w:rFonts w:ascii="Arial Unicode MS"/>
          <w:color w:val="000000"/>
          <w:spacing w:val="-2"/>
          <w:shd w:fill="D0EEFF" w:color="auto" w:val="clear"/>
        </w:rPr>
        <w:t>teachers</w:t>
      </w:r>
      <w:r>
        <w:rPr>
          <w:rFonts w:ascii="Arial Unicode MS"/>
          <w:color w:val="000000"/>
          <w:shd w:fill="D0EEFF" w:color="auto" w:val="clear"/>
        </w:rPr>
        <w:tab/>
      </w:r>
    </w:p>
    <w:p>
      <w:pPr>
        <w:pStyle w:val="BodyText"/>
        <w:spacing w:before="62"/>
        <w:ind w:left="120"/>
      </w:pPr>
      <w:r>
        <w:rPr/>
        <w:t>This</w:t>
      </w:r>
      <w:r>
        <w:rPr>
          <w:spacing w:val="-4"/>
        </w:rPr>
        <w:t> </w:t>
      </w:r>
      <w:r>
        <w:rPr/>
        <w:t>section</w:t>
      </w:r>
      <w:r>
        <w:rPr>
          <w:spacing w:val="-2"/>
        </w:rPr>
        <w:t> </w:t>
      </w:r>
      <w:r>
        <w:rPr/>
        <w:t>doesn't</w:t>
      </w:r>
      <w:r>
        <w:rPr>
          <w:spacing w:val="-2"/>
        </w:rPr>
        <w:t> </w:t>
      </w:r>
      <w:r>
        <w:rPr/>
        <w:t>apply</w:t>
      </w:r>
      <w:r>
        <w:rPr>
          <w:spacing w:val="-2"/>
        </w:rPr>
        <w:t> </w:t>
      </w:r>
      <w:r>
        <w:rPr/>
        <w:t>for</w:t>
      </w:r>
      <w:r>
        <w:rPr>
          <w:spacing w:val="-2"/>
        </w:rPr>
        <w:t> </w:t>
      </w:r>
      <w:r>
        <w:rPr/>
        <w:t>this</w:t>
      </w:r>
      <w:r>
        <w:rPr>
          <w:spacing w:val="-2"/>
        </w:rPr>
        <w:t> project</w:t>
      </w:r>
    </w:p>
    <w:p>
      <w:pPr>
        <w:spacing w:after="0"/>
        <w:sectPr>
          <w:pgSz w:w="11900" w:h="16840"/>
          <w:pgMar w:header="70" w:footer="155" w:top="1300" w:bottom="340" w:left="360" w:right="380"/>
        </w:sectPr>
      </w:pPr>
    </w:p>
    <w:p>
      <w:pPr>
        <w:pStyle w:val="Heading1"/>
        <w:numPr>
          <w:ilvl w:val="0"/>
          <w:numId w:val="1"/>
        </w:numPr>
        <w:tabs>
          <w:tab w:pos="467" w:val="left" w:leader="none"/>
          <w:tab w:pos="11039" w:val="left" w:leader="none"/>
        </w:tabs>
        <w:spacing w:line="240" w:lineRule="auto" w:before="60" w:after="0"/>
        <w:ind w:left="467" w:right="0" w:hanging="287"/>
        <w:jc w:val="left"/>
        <w:rPr>
          <w:color w:val="FFFFFF"/>
        </w:rPr>
      </w:pPr>
      <w:r>
        <w:rPr>
          <w:color w:val="FFFFFF"/>
          <w:shd w:fill="3379B7" w:color="auto" w:val="clear"/>
        </w:rPr>
        <w:t>Follow-</w:t>
      </w:r>
      <w:r>
        <w:rPr>
          <w:color w:val="FFFFFF"/>
          <w:spacing w:val="-5"/>
          <w:shd w:fill="3379B7" w:color="auto" w:val="clear"/>
        </w:rPr>
        <w:t>up</w:t>
      </w:r>
      <w:r>
        <w:rPr>
          <w:color w:val="FFFFFF"/>
          <w:shd w:fill="3379B7" w:color="auto" w:val="clear"/>
        </w:rPr>
        <w:tab/>
      </w:r>
    </w:p>
    <w:p>
      <w:pPr>
        <w:pStyle w:val="Heading2"/>
        <w:numPr>
          <w:ilvl w:val="1"/>
          <w:numId w:val="1"/>
        </w:numPr>
        <w:tabs>
          <w:tab w:pos="643" w:val="left" w:leader="none"/>
          <w:tab w:pos="11039" w:val="left" w:leader="none"/>
        </w:tabs>
        <w:spacing w:line="240" w:lineRule="auto" w:before="232" w:after="0"/>
        <w:ind w:left="643" w:right="0" w:hanging="463"/>
        <w:jc w:val="left"/>
      </w:pPr>
      <w:r>
        <w:rPr>
          <w:color w:val="000000"/>
          <w:spacing w:val="-2"/>
          <w:shd w:fill="C3E1FF" w:color="auto" w:val="clear"/>
        </w:rPr>
        <w:t>Impact</w:t>
      </w:r>
      <w:r>
        <w:rPr>
          <w:color w:val="000000"/>
          <w:shd w:fill="C3E1FF" w:color="auto" w:val="clear"/>
        </w:rPr>
        <w:tab/>
      </w:r>
    </w:p>
    <w:p>
      <w:pPr>
        <w:pStyle w:val="BodyText"/>
        <w:spacing w:before="29"/>
        <w:ind w:left="0"/>
        <w:rPr>
          <w:sz w:val="24"/>
        </w:rPr>
      </w:pPr>
    </w:p>
    <w:p>
      <w:pPr>
        <w:pStyle w:val="BodyText"/>
        <w:spacing w:line="151" w:lineRule="auto"/>
        <w:ind w:left="120" w:right="336"/>
      </w:pPr>
      <w:r>
        <w:rPr/>
        <w:t>What</w:t>
      </w:r>
      <w:r>
        <w:rPr>
          <w:spacing w:val="-3"/>
        </w:rPr>
        <w:t> </w:t>
      </w:r>
      <w:r>
        <w:rPr/>
        <w:t>was</w:t>
      </w:r>
      <w:r>
        <w:rPr>
          <w:spacing w:val="-3"/>
        </w:rPr>
        <w:t> </w:t>
      </w:r>
      <w:r>
        <w:rPr/>
        <w:t>the</w:t>
      </w:r>
      <w:r>
        <w:rPr>
          <w:spacing w:val="-3"/>
        </w:rPr>
        <w:t> </w:t>
      </w:r>
      <w:r>
        <w:rPr/>
        <w:t>project's</w:t>
      </w:r>
      <w:r>
        <w:rPr>
          <w:spacing w:val="-3"/>
        </w:rPr>
        <w:t> </w:t>
      </w:r>
      <w:r>
        <w:rPr/>
        <w:t>impact</w:t>
      </w:r>
      <w:r>
        <w:rPr>
          <w:spacing w:val="-3"/>
        </w:rPr>
        <w:t> </w:t>
      </w:r>
      <w:r>
        <w:rPr/>
        <w:t>on</w:t>
      </w:r>
      <w:r>
        <w:rPr>
          <w:spacing w:val="-3"/>
        </w:rPr>
        <w:t> </w:t>
      </w:r>
      <w:r>
        <w:rPr/>
        <w:t>the</w:t>
      </w:r>
      <w:r>
        <w:rPr>
          <w:spacing w:val="-3"/>
        </w:rPr>
        <w:t> </w:t>
      </w:r>
      <w:r>
        <w:rPr/>
        <w:t>participants,</w:t>
      </w:r>
      <w:r>
        <w:rPr>
          <w:spacing w:val="-3"/>
        </w:rPr>
        <w:t> </w:t>
      </w:r>
      <w:r>
        <w:rPr/>
        <w:t>participating</w:t>
      </w:r>
      <w:r>
        <w:rPr>
          <w:spacing w:val="-3"/>
        </w:rPr>
        <w:t> </w:t>
      </w:r>
      <w:r>
        <w:rPr/>
        <w:t>organisations,</w:t>
      </w:r>
      <w:r>
        <w:rPr>
          <w:spacing w:val="-3"/>
        </w:rPr>
        <w:t> </w:t>
      </w:r>
      <w:r>
        <w:rPr/>
        <w:t>target</w:t>
      </w:r>
      <w:r>
        <w:rPr>
          <w:spacing w:val="-3"/>
        </w:rPr>
        <w:t> </w:t>
      </w:r>
      <w:r>
        <w:rPr/>
        <w:t>groups</w:t>
      </w:r>
      <w:r>
        <w:rPr>
          <w:spacing w:val="-3"/>
        </w:rPr>
        <w:t> </w:t>
      </w:r>
      <w:r>
        <w:rPr/>
        <w:t>and</w:t>
      </w:r>
      <w:r>
        <w:rPr>
          <w:spacing w:val="-3"/>
        </w:rPr>
        <w:t> </w:t>
      </w:r>
      <w:r>
        <w:rPr/>
        <w:t>other</w:t>
      </w:r>
      <w:r>
        <w:rPr>
          <w:spacing w:val="-3"/>
        </w:rPr>
        <w:t> </w:t>
      </w:r>
      <w:r>
        <w:rPr/>
        <w:t>relevant </w:t>
      </w:r>
      <w:r>
        <w:rPr>
          <w:spacing w:val="-2"/>
        </w:rPr>
        <w:t>stakeholders?</w:t>
      </w:r>
    </w:p>
    <w:p>
      <w:pPr>
        <w:pStyle w:val="BodyText"/>
        <w:spacing w:line="284" w:lineRule="exact" w:before="187"/>
      </w:pPr>
      <w:r>
        <w:rPr/>
        <mc:AlternateContent>
          <mc:Choice Requires="wps">
            <w:drawing>
              <wp:anchor distT="0" distB="0" distL="0" distR="0" allowOverlap="1" layoutInCell="1" locked="0" behindDoc="1" simplePos="0" relativeHeight="484317696">
                <wp:simplePos x="0" y="0"/>
                <wp:positionH relativeFrom="page">
                  <wp:posOffset>304800</wp:posOffset>
                </wp:positionH>
                <wp:positionV relativeFrom="paragraph">
                  <wp:posOffset>89494</wp:posOffset>
                </wp:positionV>
                <wp:extent cx="6921500" cy="7912100"/>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6921500" cy="7912100"/>
                        </a:xfrm>
                        <a:custGeom>
                          <a:avLst/>
                          <a:gdLst/>
                          <a:ahLst/>
                          <a:cxnLst/>
                          <a:rect l="l" t="t" r="r" b="b"/>
                          <a:pathLst>
                            <a:path w="6921500" h="7912100">
                              <a:moveTo>
                                <a:pt x="0" y="0"/>
                              </a:moveTo>
                              <a:lnTo>
                                <a:pt x="6921500" y="0"/>
                              </a:lnTo>
                            </a:path>
                            <a:path w="6921500" h="7912100">
                              <a:moveTo>
                                <a:pt x="0" y="0"/>
                              </a:moveTo>
                              <a:lnTo>
                                <a:pt x="0" y="7912100"/>
                              </a:lnTo>
                            </a:path>
                            <a:path w="6921500" h="7912100">
                              <a:moveTo>
                                <a:pt x="6921500" y="0"/>
                              </a:moveTo>
                              <a:lnTo>
                                <a:pt x="6921500" y="79121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7.0468pt;width:545pt;height:623pt;mso-position-horizontal-relative:page;mso-position-vertical-relative:paragraph;z-index:-18998784" id="docshape113" coordorigin="480,141" coordsize="10900,12460" path="m480,141l11380,141m480,141l480,12601m11380,141l11380,12601e" filled="false" stroked="true" strokeweight="1pt" strokecolor="#dddddd">
                <v:path arrowok="t"/>
                <v:stroke dashstyle="solid"/>
                <w10:wrap type="none"/>
              </v:shape>
            </w:pict>
          </mc:Fallback>
        </mc:AlternateContent>
      </w:r>
      <w:r>
        <w:rPr/>
        <w:t>The</w:t>
      </w:r>
      <w:r>
        <w:rPr>
          <w:spacing w:val="-2"/>
        </w:rPr>
        <w:t> </w:t>
      </w:r>
      <w:r>
        <w:rPr/>
        <w:t>CRAFT</w:t>
      </w:r>
      <w:r>
        <w:rPr>
          <w:spacing w:val="-2"/>
        </w:rPr>
        <w:t> </w:t>
      </w:r>
      <w:r>
        <w:rPr/>
        <w:t>strategic</w:t>
      </w:r>
      <w:r>
        <w:rPr>
          <w:spacing w:val="-1"/>
        </w:rPr>
        <w:t> </w:t>
      </w:r>
      <w:r>
        <w:rPr/>
        <w:t>partnership</w:t>
      </w:r>
      <w:r>
        <w:rPr>
          <w:spacing w:val="-2"/>
        </w:rPr>
        <w:t> </w:t>
      </w:r>
      <w:r>
        <w:rPr/>
        <w:t>triggered</w:t>
      </w:r>
      <w:r>
        <w:rPr>
          <w:spacing w:val="-1"/>
        </w:rPr>
        <w:t> </w:t>
      </w:r>
      <w:r>
        <w:rPr/>
        <w:t>the</w:t>
      </w:r>
      <w:r>
        <w:rPr>
          <w:spacing w:val="-2"/>
        </w:rPr>
        <w:t> </w:t>
      </w:r>
      <w:r>
        <w:rPr/>
        <w:t>following</w:t>
      </w:r>
      <w:r>
        <w:rPr>
          <w:spacing w:val="-1"/>
        </w:rPr>
        <w:t> </w:t>
      </w:r>
      <w:r>
        <w:rPr>
          <w:spacing w:val="-2"/>
        </w:rPr>
        <w:t>impacts:</w:t>
      </w:r>
    </w:p>
    <w:p>
      <w:pPr>
        <w:pStyle w:val="BodyText"/>
        <w:spacing w:line="220" w:lineRule="exact"/>
      </w:pPr>
      <w:r>
        <w:rPr/>
        <w:t>Impact</w:t>
      </w:r>
      <w:r>
        <w:rPr>
          <w:spacing w:val="-4"/>
        </w:rPr>
        <w:t> </w:t>
      </w:r>
      <w:r>
        <w:rPr/>
        <w:t>on</w:t>
      </w:r>
      <w:r>
        <w:rPr>
          <w:spacing w:val="-2"/>
        </w:rPr>
        <w:t> </w:t>
      </w:r>
      <w:r>
        <w:rPr/>
        <w:t>ceramics</w:t>
      </w:r>
      <w:r>
        <w:rPr>
          <w:spacing w:val="-2"/>
        </w:rPr>
        <w:t> </w:t>
      </w:r>
      <w:r>
        <w:rPr/>
        <w:t>as</w:t>
      </w:r>
      <w:r>
        <w:rPr>
          <w:spacing w:val="-2"/>
        </w:rPr>
        <w:t> </w:t>
      </w:r>
      <w:r>
        <w:rPr/>
        <w:t>a</w:t>
      </w:r>
      <w:r>
        <w:rPr>
          <w:spacing w:val="-2"/>
        </w:rPr>
        <w:t> discipline:</w:t>
      </w:r>
    </w:p>
    <w:p>
      <w:pPr>
        <w:pStyle w:val="ListParagraph"/>
        <w:numPr>
          <w:ilvl w:val="0"/>
          <w:numId w:val="19"/>
        </w:numPr>
        <w:tabs>
          <w:tab w:pos="551" w:val="left" w:leader="none"/>
        </w:tabs>
        <w:spacing w:line="151" w:lineRule="auto" w:before="30" w:after="0"/>
        <w:ind w:left="260" w:right="681" w:firstLine="0"/>
        <w:jc w:val="left"/>
        <w:rPr>
          <w:sz w:val="20"/>
        </w:rPr>
      </w:pPr>
      <w:r>
        <w:rPr>
          <w:sz w:val="20"/>
        </w:rPr>
        <w:t>established</w:t>
      </w:r>
      <w:r>
        <w:rPr>
          <w:spacing w:val="-2"/>
          <w:sz w:val="20"/>
        </w:rPr>
        <w:t> </w:t>
      </w:r>
      <w:r>
        <w:rPr>
          <w:sz w:val="20"/>
        </w:rPr>
        <w:t>a</w:t>
      </w:r>
      <w:r>
        <w:rPr>
          <w:spacing w:val="-2"/>
          <w:sz w:val="20"/>
        </w:rPr>
        <w:t> </w:t>
      </w:r>
      <w:r>
        <w:rPr>
          <w:sz w:val="20"/>
        </w:rPr>
        <w:t>new</w:t>
      </w:r>
      <w:r>
        <w:rPr>
          <w:spacing w:val="-2"/>
          <w:sz w:val="20"/>
        </w:rPr>
        <w:t> </w:t>
      </w:r>
      <w:r>
        <w:rPr>
          <w:sz w:val="20"/>
        </w:rPr>
        <w:t>international</w:t>
      </w:r>
      <w:r>
        <w:rPr>
          <w:spacing w:val="-2"/>
          <w:sz w:val="20"/>
        </w:rPr>
        <w:t> </w:t>
      </w:r>
      <w:r>
        <w:rPr>
          <w:sz w:val="20"/>
        </w:rPr>
        <w:t>network</w:t>
      </w:r>
      <w:r>
        <w:rPr>
          <w:spacing w:val="-2"/>
          <w:sz w:val="20"/>
        </w:rPr>
        <w:t> </w:t>
      </w:r>
      <w:r>
        <w:rPr>
          <w:sz w:val="20"/>
        </w:rPr>
        <w:t>of</w:t>
      </w:r>
      <w:r>
        <w:rPr>
          <w:spacing w:val="-2"/>
          <w:sz w:val="20"/>
        </w:rPr>
        <w:t> </w:t>
      </w:r>
      <w:r>
        <w:rPr>
          <w:sz w:val="20"/>
        </w:rPr>
        <w:t>ceramic</w:t>
      </w:r>
      <w:r>
        <w:rPr>
          <w:spacing w:val="-2"/>
          <w:sz w:val="20"/>
        </w:rPr>
        <w:t> </w:t>
      </w:r>
      <w:r>
        <w:rPr>
          <w:sz w:val="20"/>
        </w:rPr>
        <w:t>educators</w:t>
      </w:r>
      <w:r>
        <w:rPr>
          <w:spacing w:val="-2"/>
          <w:sz w:val="20"/>
        </w:rPr>
        <w:t> </w:t>
      </w:r>
      <w:r>
        <w:rPr>
          <w:sz w:val="20"/>
        </w:rPr>
        <w:t>and</w:t>
      </w:r>
      <w:r>
        <w:rPr>
          <w:spacing w:val="-2"/>
          <w:sz w:val="20"/>
        </w:rPr>
        <w:t> </w:t>
      </w:r>
      <w:r>
        <w:rPr>
          <w:sz w:val="20"/>
        </w:rPr>
        <w:t>an</w:t>
      </w:r>
      <w:r>
        <w:rPr>
          <w:spacing w:val="-2"/>
          <w:sz w:val="20"/>
        </w:rPr>
        <w:t> </w:t>
      </w:r>
      <w:r>
        <w:rPr>
          <w:sz w:val="20"/>
        </w:rPr>
        <w:t>open</w:t>
      </w:r>
      <w:r>
        <w:rPr>
          <w:spacing w:val="-2"/>
          <w:sz w:val="20"/>
        </w:rPr>
        <w:t> </w:t>
      </w:r>
      <w:r>
        <w:rPr>
          <w:sz w:val="20"/>
        </w:rPr>
        <w:t>knowledge</w:t>
      </w:r>
      <w:r>
        <w:rPr>
          <w:spacing w:val="-2"/>
          <w:sz w:val="20"/>
        </w:rPr>
        <w:t> </w:t>
      </w:r>
      <w:r>
        <w:rPr>
          <w:sz w:val="20"/>
        </w:rPr>
        <w:t>exchange</w:t>
      </w:r>
      <w:r>
        <w:rPr>
          <w:spacing w:val="-2"/>
          <w:sz w:val="20"/>
        </w:rPr>
        <w:t> </w:t>
      </w:r>
      <w:r>
        <w:rPr>
          <w:sz w:val="20"/>
        </w:rPr>
        <w:t>platform</w:t>
      </w:r>
      <w:r>
        <w:rPr>
          <w:spacing w:val="-2"/>
          <w:sz w:val="20"/>
        </w:rPr>
        <w:t> </w:t>
      </w:r>
      <w:r>
        <w:rPr>
          <w:sz w:val="20"/>
        </w:rPr>
        <w:t>for</w:t>
      </w:r>
      <w:r>
        <w:rPr>
          <w:spacing w:val="-2"/>
          <w:sz w:val="20"/>
        </w:rPr>
        <w:t> </w:t>
      </w:r>
      <w:r>
        <w:rPr>
          <w:sz w:val="20"/>
        </w:rPr>
        <w:t>the development of new pedagogies and approaches to make subject more transdisciplinary and sustainable.</w:t>
      </w:r>
    </w:p>
    <w:p>
      <w:pPr>
        <w:pStyle w:val="ListParagraph"/>
        <w:numPr>
          <w:ilvl w:val="0"/>
          <w:numId w:val="19"/>
        </w:numPr>
        <w:tabs>
          <w:tab w:pos="551" w:val="left" w:leader="none"/>
        </w:tabs>
        <w:spacing w:line="151" w:lineRule="auto" w:before="1" w:after="0"/>
        <w:ind w:left="260" w:right="1137" w:firstLine="0"/>
        <w:jc w:val="left"/>
        <w:rPr>
          <w:sz w:val="20"/>
        </w:rPr>
      </w:pPr>
      <w:r>
        <w:rPr>
          <w:sz w:val="20"/>
        </w:rPr>
        <w:t>facilitated</w:t>
      </w:r>
      <w:r>
        <w:rPr>
          <w:spacing w:val="-3"/>
          <w:sz w:val="20"/>
        </w:rPr>
        <w:t> </w:t>
      </w:r>
      <w:r>
        <w:rPr>
          <w:sz w:val="20"/>
        </w:rPr>
        <w:t>an</w:t>
      </w:r>
      <w:r>
        <w:rPr>
          <w:spacing w:val="-3"/>
          <w:sz w:val="20"/>
        </w:rPr>
        <w:t> </w:t>
      </w:r>
      <w:r>
        <w:rPr>
          <w:sz w:val="20"/>
        </w:rPr>
        <w:t>increased</w:t>
      </w:r>
      <w:r>
        <w:rPr>
          <w:spacing w:val="-3"/>
          <w:sz w:val="20"/>
        </w:rPr>
        <w:t> </w:t>
      </w:r>
      <w:r>
        <w:rPr>
          <w:sz w:val="20"/>
        </w:rPr>
        <w:t>capacity</w:t>
      </w:r>
      <w:r>
        <w:rPr>
          <w:spacing w:val="-3"/>
          <w:sz w:val="20"/>
        </w:rPr>
        <w:t> </w:t>
      </w:r>
      <w:r>
        <w:rPr>
          <w:sz w:val="20"/>
        </w:rPr>
        <w:t>for</w:t>
      </w:r>
      <w:r>
        <w:rPr>
          <w:spacing w:val="-3"/>
          <w:sz w:val="20"/>
        </w:rPr>
        <w:t> </w:t>
      </w:r>
      <w:r>
        <w:rPr>
          <w:sz w:val="20"/>
        </w:rPr>
        <w:t>experimentation</w:t>
      </w:r>
      <w:r>
        <w:rPr>
          <w:spacing w:val="-3"/>
          <w:sz w:val="20"/>
        </w:rPr>
        <w:t> </w:t>
      </w:r>
      <w:r>
        <w:rPr>
          <w:sz w:val="20"/>
        </w:rPr>
        <w:t>and</w:t>
      </w:r>
      <w:r>
        <w:rPr>
          <w:spacing w:val="-3"/>
          <w:sz w:val="20"/>
        </w:rPr>
        <w:t> </w:t>
      </w:r>
      <w:r>
        <w:rPr>
          <w:sz w:val="20"/>
        </w:rPr>
        <w:t>prototyping</w:t>
      </w:r>
      <w:r>
        <w:rPr>
          <w:spacing w:val="-3"/>
          <w:sz w:val="20"/>
        </w:rPr>
        <w:t> </w:t>
      </w:r>
      <w:r>
        <w:rPr>
          <w:sz w:val="20"/>
        </w:rPr>
        <w:t>within</w:t>
      </w:r>
      <w:r>
        <w:rPr>
          <w:spacing w:val="-3"/>
          <w:sz w:val="20"/>
        </w:rPr>
        <w:t> </w:t>
      </w:r>
      <w:r>
        <w:rPr>
          <w:sz w:val="20"/>
        </w:rPr>
        <w:t>principles</w:t>
      </w:r>
      <w:r>
        <w:rPr>
          <w:spacing w:val="-3"/>
          <w:sz w:val="20"/>
        </w:rPr>
        <w:t> </w:t>
      </w:r>
      <w:r>
        <w:rPr>
          <w:sz w:val="20"/>
        </w:rPr>
        <w:t>of</w:t>
      </w:r>
      <w:r>
        <w:rPr>
          <w:spacing w:val="-3"/>
          <w:sz w:val="20"/>
        </w:rPr>
        <w:t> </w:t>
      </w:r>
      <w:r>
        <w:rPr>
          <w:sz w:val="20"/>
        </w:rPr>
        <w:t>heritage</w:t>
      </w:r>
      <w:r>
        <w:rPr>
          <w:spacing w:val="-3"/>
          <w:sz w:val="20"/>
        </w:rPr>
        <w:t> </w:t>
      </w:r>
      <w:r>
        <w:rPr>
          <w:sz w:val="20"/>
        </w:rPr>
        <w:t>and</w:t>
      </w:r>
      <w:r>
        <w:rPr>
          <w:spacing w:val="-3"/>
          <w:sz w:val="20"/>
        </w:rPr>
        <w:t> </w:t>
      </w:r>
      <w:r>
        <w:rPr>
          <w:sz w:val="20"/>
        </w:rPr>
        <w:t>future </w:t>
      </w:r>
      <w:r>
        <w:rPr>
          <w:spacing w:val="-2"/>
          <w:sz w:val="20"/>
        </w:rPr>
        <w:t>manufacturing.</w:t>
      </w:r>
    </w:p>
    <w:p>
      <w:pPr>
        <w:pStyle w:val="ListParagraph"/>
        <w:numPr>
          <w:ilvl w:val="0"/>
          <w:numId w:val="19"/>
        </w:numPr>
        <w:tabs>
          <w:tab w:pos="551" w:val="left" w:leader="none"/>
        </w:tabs>
        <w:spacing w:line="151" w:lineRule="auto" w:before="1" w:after="0"/>
        <w:ind w:left="260" w:right="492" w:firstLine="0"/>
        <w:jc w:val="left"/>
        <w:rPr>
          <w:sz w:val="20"/>
        </w:rPr>
      </w:pPr>
      <w:r>
        <w:rPr>
          <w:sz w:val="20"/>
        </w:rPr>
        <w:t>impacted</w:t>
      </w:r>
      <w:r>
        <w:rPr>
          <w:spacing w:val="-3"/>
          <w:sz w:val="20"/>
        </w:rPr>
        <w:t> </w:t>
      </w:r>
      <w:r>
        <w:rPr>
          <w:sz w:val="20"/>
        </w:rPr>
        <w:t>on</w:t>
      </w:r>
      <w:r>
        <w:rPr>
          <w:spacing w:val="-3"/>
          <w:sz w:val="20"/>
        </w:rPr>
        <w:t> </w:t>
      </w:r>
      <w:r>
        <w:rPr>
          <w:sz w:val="20"/>
        </w:rPr>
        <w:t>teachers/trainers/practitioners</w:t>
      </w:r>
      <w:r>
        <w:rPr>
          <w:spacing w:val="-3"/>
          <w:sz w:val="20"/>
        </w:rPr>
        <w:t> </w:t>
      </w:r>
      <w:r>
        <w:rPr>
          <w:sz w:val="20"/>
        </w:rPr>
        <w:t>by</w:t>
      </w:r>
      <w:r>
        <w:rPr>
          <w:spacing w:val="-3"/>
          <w:sz w:val="20"/>
        </w:rPr>
        <w:t> </w:t>
      </w:r>
      <w:r>
        <w:rPr>
          <w:sz w:val="20"/>
        </w:rPr>
        <w:t>providing</w:t>
      </w:r>
      <w:r>
        <w:rPr>
          <w:spacing w:val="-3"/>
          <w:sz w:val="20"/>
        </w:rPr>
        <w:t> </w:t>
      </w:r>
      <w:r>
        <w:rPr>
          <w:sz w:val="20"/>
        </w:rPr>
        <w:t>the</w:t>
      </w:r>
      <w:r>
        <w:rPr>
          <w:spacing w:val="-3"/>
          <w:sz w:val="20"/>
        </w:rPr>
        <w:t> </w:t>
      </w:r>
      <w:r>
        <w:rPr>
          <w:sz w:val="20"/>
        </w:rPr>
        <w:t>context</w:t>
      </w:r>
      <w:r>
        <w:rPr>
          <w:spacing w:val="-3"/>
          <w:sz w:val="20"/>
        </w:rPr>
        <w:t> </w:t>
      </w:r>
      <w:r>
        <w:rPr>
          <w:sz w:val="20"/>
        </w:rPr>
        <w:t>and</w:t>
      </w:r>
      <w:r>
        <w:rPr>
          <w:spacing w:val="-3"/>
          <w:sz w:val="20"/>
        </w:rPr>
        <w:t> </w:t>
      </w:r>
      <w:r>
        <w:rPr>
          <w:sz w:val="20"/>
        </w:rPr>
        <w:t>opportunity</w:t>
      </w:r>
      <w:r>
        <w:rPr>
          <w:spacing w:val="-3"/>
          <w:sz w:val="20"/>
        </w:rPr>
        <w:t> </w:t>
      </w:r>
      <w:r>
        <w:rPr>
          <w:sz w:val="20"/>
        </w:rPr>
        <w:t>to</w:t>
      </w:r>
      <w:r>
        <w:rPr>
          <w:spacing w:val="-3"/>
          <w:sz w:val="20"/>
        </w:rPr>
        <w:t> </w:t>
      </w:r>
      <w:r>
        <w:rPr>
          <w:sz w:val="20"/>
        </w:rPr>
        <w:t>develop</w:t>
      </w:r>
      <w:r>
        <w:rPr>
          <w:spacing w:val="-3"/>
          <w:sz w:val="20"/>
        </w:rPr>
        <w:t> </w:t>
      </w:r>
      <w:r>
        <w:rPr>
          <w:sz w:val="20"/>
        </w:rPr>
        <w:t>new</w:t>
      </w:r>
      <w:r>
        <w:rPr>
          <w:spacing w:val="-3"/>
          <w:sz w:val="20"/>
        </w:rPr>
        <w:t> </w:t>
      </w:r>
      <w:r>
        <w:rPr>
          <w:sz w:val="20"/>
        </w:rPr>
        <w:t>transformative pedagogies, building and participating in transdisciplinary projects with like-minded departments for the fostering of a shared community of practice based on open knowledge exchange, teaching methodologies and curricula.</w:t>
      </w:r>
    </w:p>
    <w:p>
      <w:pPr>
        <w:pStyle w:val="ListParagraph"/>
        <w:numPr>
          <w:ilvl w:val="0"/>
          <w:numId w:val="19"/>
        </w:numPr>
        <w:tabs>
          <w:tab w:pos="551" w:val="left" w:leader="none"/>
        </w:tabs>
        <w:spacing w:line="151" w:lineRule="auto" w:before="1" w:after="0"/>
        <w:ind w:left="260" w:right="327" w:firstLine="0"/>
        <w:jc w:val="left"/>
        <w:rPr>
          <w:sz w:val="20"/>
        </w:rPr>
      </w:pPr>
      <w:r>
        <w:rPr>
          <w:sz w:val="20"/>
        </w:rPr>
        <w:t>The</w:t>
      </w:r>
      <w:r>
        <w:rPr>
          <w:spacing w:val="-2"/>
          <w:sz w:val="20"/>
        </w:rPr>
        <w:t> </w:t>
      </w:r>
      <w:r>
        <w:rPr>
          <w:sz w:val="20"/>
        </w:rPr>
        <w:t>ceramics</w:t>
      </w:r>
      <w:r>
        <w:rPr>
          <w:spacing w:val="-2"/>
          <w:sz w:val="20"/>
        </w:rPr>
        <w:t> </w:t>
      </w:r>
      <w:r>
        <w:rPr>
          <w:sz w:val="20"/>
        </w:rPr>
        <w:t>education</w:t>
      </w:r>
      <w:r>
        <w:rPr>
          <w:spacing w:val="-2"/>
          <w:sz w:val="20"/>
        </w:rPr>
        <w:t> </w:t>
      </w:r>
      <w:r>
        <w:rPr>
          <w:sz w:val="20"/>
        </w:rPr>
        <w:t>community</w:t>
      </w:r>
      <w:r>
        <w:rPr>
          <w:spacing w:val="-2"/>
          <w:sz w:val="20"/>
        </w:rPr>
        <w:t> </w:t>
      </w:r>
      <w:r>
        <w:rPr>
          <w:sz w:val="20"/>
        </w:rPr>
        <w:t>by</w:t>
      </w:r>
      <w:r>
        <w:rPr>
          <w:spacing w:val="-2"/>
          <w:sz w:val="20"/>
        </w:rPr>
        <w:t> </w:t>
      </w:r>
      <w:r>
        <w:rPr>
          <w:sz w:val="20"/>
        </w:rPr>
        <w:t>providing</w:t>
      </w:r>
      <w:r>
        <w:rPr>
          <w:spacing w:val="-2"/>
          <w:sz w:val="20"/>
        </w:rPr>
        <w:t> </w:t>
      </w:r>
      <w:r>
        <w:rPr>
          <w:sz w:val="20"/>
        </w:rPr>
        <w:t>access</w:t>
      </w:r>
      <w:r>
        <w:rPr>
          <w:spacing w:val="-2"/>
          <w:sz w:val="20"/>
        </w:rPr>
        <w:t> </w:t>
      </w:r>
      <w:r>
        <w:rPr>
          <w:sz w:val="20"/>
        </w:rPr>
        <w:t>to</w:t>
      </w:r>
      <w:r>
        <w:rPr>
          <w:spacing w:val="-2"/>
          <w:sz w:val="20"/>
        </w:rPr>
        <w:t> </w:t>
      </w:r>
      <w:r>
        <w:rPr>
          <w:sz w:val="20"/>
        </w:rPr>
        <w:t>an</w:t>
      </w:r>
      <w:r>
        <w:rPr>
          <w:spacing w:val="-2"/>
          <w:sz w:val="20"/>
        </w:rPr>
        <w:t> </w:t>
      </w:r>
      <w:r>
        <w:rPr>
          <w:sz w:val="20"/>
        </w:rPr>
        <w:t>open</w:t>
      </w:r>
      <w:r>
        <w:rPr>
          <w:spacing w:val="-2"/>
          <w:sz w:val="20"/>
        </w:rPr>
        <w:t> </w:t>
      </w:r>
      <w:r>
        <w:rPr>
          <w:sz w:val="20"/>
        </w:rPr>
        <w:t>education</w:t>
      </w:r>
      <w:r>
        <w:rPr>
          <w:spacing w:val="-2"/>
          <w:sz w:val="20"/>
        </w:rPr>
        <w:t> </w:t>
      </w:r>
      <w:r>
        <w:rPr>
          <w:sz w:val="20"/>
        </w:rPr>
        <w:t>platform</w:t>
      </w:r>
      <w:r>
        <w:rPr>
          <w:spacing w:val="-2"/>
          <w:sz w:val="20"/>
        </w:rPr>
        <w:t> </w:t>
      </w:r>
      <w:r>
        <w:rPr>
          <w:sz w:val="20"/>
        </w:rPr>
        <w:t>(IO3),</w:t>
      </w:r>
      <w:r>
        <w:rPr>
          <w:spacing w:val="-2"/>
          <w:sz w:val="20"/>
        </w:rPr>
        <w:t> </w:t>
      </w:r>
      <w:r>
        <w:rPr>
          <w:sz w:val="20"/>
        </w:rPr>
        <w:t>with</w:t>
      </w:r>
      <w:r>
        <w:rPr>
          <w:spacing w:val="-2"/>
          <w:sz w:val="20"/>
        </w:rPr>
        <w:t> </w:t>
      </w:r>
      <w:r>
        <w:rPr>
          <w:sz w:val="20"/>
        </w:rPr>
        <w:t>interactive</w:t>
      </w:r>
      <w:r>
        <w:rPr>
          <w:spacing w:val="-2"/>
          <w:sz w:val="20"/>
        </w:rPr>
        <w:t> </w:t>
      </w:r>
      <w:r>
        <w:rPr>
          <w:sz w:val="20"/>
        </w:rPr>
        <w:t>map</w:t>
      </w:r>
      <w:r>
        <w:rPr>
          <w:spacing w:val="-2"/>
          <w:sz w:val="20"/>
        </w:rPr>
        <w:t> </w:t>
      </w:r>
      <w:r>
        <w:rPr>
          <w:sz w:val="20"/>
        </w:rPr>
        <w:t>of skills and expertise (IO1); and pedagogical approaches and teaching methods through decoding cards (IO2).</w:t>
      </w:r>
    </w:p>
    <w:p>
      <w:pPr>
        <w:pStyle w:val="BodyText"/>
        <w:spacing w:line="151" w:lineRule="auto" w:before="221"/>
        <w:ind w:right="347"/>
      </w:pPr>
      <w:r>
        <w:rPr/>
        <w:t>Systemic Impact: CRAFT established new forms of experiential pedagogy (IO2) through shared curricula and the development of transnational and cross-disciplinary modules open to all partnership members. CRAFT has instigated an expansion of Teacher/Trainer knowledge (IO3) through shared teaching repertoires. The partnership has increased interest</w:t>
      </w:r>
      <w:r>
        <w:rPr>
          <w:spacing w:val="-2"/>
        </w:rPr>
        <w:t> </w:t>
      </w:r>
      <w:r>
        <w:rPr/>
        <w:t>in</w:t>
      </w:r>
      <w:r>
        <w:rPr>
          <w:spacing w:val="-2"/>
        </w:rPr>
        <w:t> </w:t>
      </w:r>
      <w:r>
        <w:rPr/>
        <w:t>studying</w:t>
      </w:r>
      <w:r>
        <w:rPr>
          <w:spacing w:val="-2"/>
        </w:rPr>
        <w:t> </w:t>
      </w:r>
      <w:r>
        <w:rPr/>
        <w:t>Ceramics</w:t>
      </w:r>
      <w:r>
        <w:rPr>
          <w:spacing w:val="-2"/>
        </w:rPr>
        <w:t> </w:t>
      </w:r>
      <w:r>
        <w:rPr/>
        <w:t>across</w:t>
      </w:r>
      <w:r>
        <w:rPr>
          <w:spacing w:val="-2"/>
        </w:rPr>
        <w:t> </w:t>
      </w:r>
      <w:r>
        <w:rPr/>
        <w:t>Europe,</w:t>
      </w:r>
      <w:r>
        <w:rPr>
          <w:spacing w:val="-2"/>
        </w:rPr>
        <w:t> </w:t>
      </w:r>
      <w:r>
        <w:rPr/>
        <w:t>as</w:t>
      </w:r>
      <w:r>
        <w:rPr>
          <w:spacing w:val="-2"/>
        </w:rPr>
        <w:t> </w:t>
      </w:r>
      <w:r>
        <w:rPr/>
        <w:t>evidenced</w:t>
      </w:r>
      <w:r>
        <w:rPr>
          <w:spacing w:val="-2"/>
        </w:rPr>
        <w:t> </w:t>
      </w:r>
      <w:r>
        <w:rPr/>
        <w:t>at</w:t>
      </w:r>
      <w:r>
        <w:rPr>
          <w:spacing w:val="-2"/>
        </w:rPr>
        <w:t> </w:t>
      </w:r>
      <w:r>
        <w:rPr/>
        <w:t>UAL</w:t>
      </w:r>
      <w:r>
        <w:rPr>
          <w:spacing w:val="-2"/>
        </w:rPr>
        <w:t> </w:t>
      </w:r>
      <w:r>
        <w:rPr/>
        <w:t>where</w:t>
      </w:r>
      <w:r>
        <w:rPr>
          <w:spacing w:val="-2"/>
        </w:rPr>
        <w:t> </w:t>
      </w:r>
      <w:r>
        <w:rPr/>
        <w:t>applications</w:t>
      </w:r>
      <w:r>
        <w:rPr>
          <w:spacing w:val="-2"/>
        </w:rPr>
        <w:t> </w:t>
      </w:r>
      <w:r>
        <w:rPr/>
        <w:t>have</w:t>
      </w:r>
      <w:r>
        <w:rPr>
          <w:spacing w:val="-2"/>
        </w:rPr>
        <w:t> </w:t>
      </w:r>
      <w:r>
        <w:rPr/>
        <w:t>increased</w:t>
      </w:r>
      <w:r>
        <w:rPr>
          <w:spacing w:val="-2"/>
        </w:rPr>
        <w:t> </w:t>
      </w:r>
      <w:r>
        <w:rPr/>
        <w:t>by</w:t>
      </w:r>
      <w:r>
        <w:rPr>
          <w:spacing w:val="-2"/>
        </w:rPr>
        <w:t> </w:t>
      </w:r>
      <w:r>
        <w:rPr/>
        <w:t>100%</w:t>
      </w:r>
      <w:r>
        <w:rPr>
          <w:spacing w:val="-2"/>
        </w:rPr>
        <w:t> </w:t>
      </w:r>
      <w:r>
        <w:rPr/>
        <w:t>in</w:t>
      </w:r>
      <w:r>
        <w:rPr>
          <w:spacing w:val="-2"/>
        </w:rPr>
        <w:t> </w:t>
      </w:r>
      <w:r>
        <w:rPr/>
        <w:t>2022 and 60% in 2023.</w:t>
      </w:r>
    </w:p>
    <w:p>
      <w:pPr>
        <w:pStyle w:val="BodyText"/>
        <w:spacing w:line="151" w:lineRule="auto" w:before="223"/>
        <w:ind w:right="336"/>
      </w:pPr>
      <w:r>
        <w:rPr/>
        <w:t>Impact</w:t>
      </w:r>
      <w:r>
        <w:rPr>
          <w:spacing w:val="-3"/>
        </w:rPr>
        <w:t> </w:t>
      </w:r>
      <w:r>
        <w:rPr/>
        <w:t>on</w:t>
      </w:r>
      <w:r>
        <w:rPr>
          <w:spacing w:val="-3"/>
        </w:rPr>
        <w:t> </w:t>
      </w:r>
      <w:r>
        <w:rPr/>
        <w:t>the</w:t>
      </w:r>
      <w:r>
        <w:rPr>
          <w:spacing w:val="-3"/>
        </w:rPr>
        <w:t> </w:t>
      </w:r>
      <w:r>
        <w:rPr/>
        <w:t>partners:</w:t>
      </w:r>
      <w:r>
        <w:rPr>
          <w:spacing w:val="-3"/>
        </w:rPr>
        <w:t> </w:t>
      </w:r>
      <w:r>
        <w:rPr/>
        <w:t>CRAFT</w:t>
      </w:r>
      <w:r>
        <w:rPr>
          <w:spacing w:val="-3"/>
        </w:rPr>
        <w:t> </w:t>
      </w:r>
      <w:r>
        <w:rPr/>
        <w:t>benefited</w:t>
      </w:r>
      <w:r>
        <w:rPr>
          <w:spacing w:val="-3"/>
        </w:rPr>
        <w:t> </w:t>
      </w:r>
      <w:r>
        <w:rPr/>
        <w:t>the</w:t>
      </w:r>
      <w:r>
        <w:rPr>
          <w:spacing w:val="-3"/>
        </w:rPr>
        <w:t> </w:t>
      </w:r>
      <w:r>
        <w:rPr/>
        <w:t>partners</w:t>
      </w:r>
      <w:r>
        <w:rPr>
          <w:spacing w:val="-3"/>
        </w:rPr>
        <w:t> </w:t>
      </w:r>
      <w:r>
        <w:rPr/>
        <w:t>by</w:t>
      </w:r>
      <w:r>
        <w:rPr>
          <w:spacing w:val="-3"/>
        </w:rPr>
        <w:t> </w:t>
      </w:r>
      <w:r>
        <w:rPr/>
        <w:t>opening</w:t>
      </w:r>
      <w:r>
        <w:rPr>
          <w:spacing w:val="-3"/>
        </w:rPr>
        <w:t> </w:t>
      </w:r>
      <w:r>
        <w:rPr/>
        <w:t>trans-disciplinary</w:t>
      </w:r>
      <w:r>
        <w:rPr>
          <w:spacing w:val="-3"/>
        </w:rPr>
        <w:t> </w:t>
      </w:r>
      <w:r>
        <w:rPr/>
        <w:t>research,</w:t>
      </w:r>
      <w:r>
        <w:rPr>
          <w:spacing w:val="-3"/>
        </w:rPr>
        <w:t> </w:t>
      </w:r>
      <w:r>
        <w:rPr/>
        <w:t>opportunities;</w:t>
      </w:r>
      <w:r>
        <w:rPr>
          <w:spacing w:val="-3"/>
        </w:rPr>
        <w:t> </w:t>
      </w:r>
      <w:r>
        <w:rPr/>
        <w:t>increasing awareness and curiosity for faculty and student exchange; reinforcing teaching quality and excellence; and further placing the partners as holders of intangible cultural heritage in the role of subject custodians for the preservation of specialist and endangered knowledge.</w:t>
      </w:r>
    </w:p>
    <w:p>
      <w:pPr>
        <w:pStyle w:val="BodyText"/>
        <w:spacing w:line="284" w:lineRule="exact" w:before="128"/>
      </w:pPr>
      <w:r>
        <w:rPr/>
        <w:t>CRAFT</w:t>
      </w:r>
      <w:r>
        <w:rPr>
          <w:spacing w:val="-2"/>
        </w:rPr>
        <w:t> </w:t>
      </w:r>
      <w:r>
        <w:rPr/>
        <w:t>has</w:t>
      </w:r>
      <w:r>
        <w:rPr>
          <w:spacing w:val="-1"/>
        </w:rPr>
        <w:t> </w:t>
      </w:r>
      <w:r>
        <w:rPr/>
        <w:t>benefitted</w:t>
      </w:r>
      <w:r>
        <w:rPr>
          <w:spacing w:val="-2"/>
        </w:rPr>
        <w:t> </w:t>
      </w:r>
      <w:r>
        <w:rPr/>
        <w:t>the</w:t>
      </w:r>
      <w:r>
        <w:rPr>
          <w:spacing w:val="-2"/>
        </w:rPr>
        <w:t> </w:t>
      </w:r>
      <w:r>
        <w:rPr/>
        <w:t>partners </w:t>
      </w:r>
      <w:r>
        <w:rPr>
          <w:spacing w:val="-5"/>
        </w:rPr>
        <w:t>by:</w:t>
      </w:r>
    </w:p>
    <w:p>
      <w:pPr>
        <w:pStyle w:val="BodyText"/>
        <w:spacing w:line="220" w:lineRule="exact"/>
      </w:pPr>
      <w:r>
        <w:rPr>
          <w:spacing w:val="-4"/>
        </w:rPr>
        <w:t>UAL:</w:t>
      </w:r>
    </w:p>
    <w:p>
      <w:pPr>
        <w:pStyle w:val="ListParagraph"/>
        <w:numPr>
          <w:ilvl w:val="0"/>
          <w:numId w:val="19"/>
        </w:numPr>
        <w:tabs>
          <w:tab w:pos="551" w:val="left" w:leader="none"/>
        </w:tabs>
        <w:spacing w:line="151" w:lineRule="auto" w:before="30" w:after="0"/>
        <w:ind w:left="260" w:right="814" w:firstLine="0"/>
        <w:jc w:val="left"/>
        <w:rPr>
          <w:sz w:val="20"/>
        </w:rPr>
      </w:pPr>
      <w:r>
        <w:rPr>
          <w:sz w:val="20"/>
        </w:rPr>
        <w:t>enhanced</w:t>
      </w:r>
      <w:r>
        <w:rPr>
          <w:spacing w:val="-3"/>
          <w:sz w:val="20"/>
        </w:rPr>
        <w:t> </w:t>
      </w:r>
      <w:r>
        <w:rPr>
          <w:sz w:val="20"/>
        </w:rPr>
        <w:t>UAL’s</w:t>
      </w:r>
      <w:r>
        <w:rPr>
          <w:spacing w:val="-3"/>
          <w:sz w:val="20"/>
        </w:rPr>
        <w:t> </w:t>
      </w:r>
      <w:r>
        <w:rPr>
          <w:sz w:val="20"/>
        </w:rPr>
        <w:t>awareness</w:t>
      </w:r>
      <w:r>
        <w:rPr>
          <w:spacing w:val="-3"/>
          <w:sz w:val="20"/>
        </w:rPr>
        <w:t> </w:t>
      </w:r>
      <w:r>
        <w:rPr>
          <w:sz w:val="20"/>
        </w:rPr>
        <w:t>of</w:t>
      </w:r>
      <w:r>
        <w:rPr>
          <w:spacing w:val="-3"/>
          <w:sz w:val="20"/>
        </w:rPr>
        <w:t> </w:t>
      </w:r>
      <w:r>
        <w:rPr>
          <w:sz w:val="20"/>
        </w:rPr>
        <w:t>the</w:t>
      </w:r>
      <w:r>
        <w:rPr>
          <w:spacing w:val="-3"/>
          <w:sz w:val="20"/>
        </w:rPr>
        <w:t> </w:t>
      </w:r>
      <w:r>
        <w:rPr>
          <w:sz w:val="20"/>
        </w:rPr>
        <w:t>discipline</w:t>
      </w:r>
      <w:r>
        <w:rPr>
          <w:spacing w:val="-3"/>
          <w:sz w:val="20"/>
        </w:rPr>
        <w:t> </w:t>
      </w:r>
      <w:r>
        <w:rPr>
          <w:sz w:val="20"/>
        </w:rPr>
        <w:t>established</w:t>
      </w:r>
      <w:r>
        <w:rPr>
          <w:spacing w:val="-3"/>
          <w:sz w:val="20"/>
        </w:rPr>
        <w:t> </w:t>
      </w:r>
      <w:r>
        <w:rPr>
          <w:sz w:val="20"/>
        </w:rPr>
        <w:t>new</w:t>
      </w:r>
      <w:r>
        <w:rPr>
          <w:spacing w:val="-3"/>
          <w:sz w:val="20"/>
        </w:rPr>
        <w:t> </w:t>
      </w:r>
      <w:r>
        <w:rPr>
          <w:sz w:val="20"/>
        </w:rPr>
        <w:t>opportunities</w:t>
      </w:r>
      <w:r>
        <w:rPr>
          <w:spacing w:val="-3"/>
          <w:sz w:val="20"/>
        </w:rPr>
        <w:t> </w:t>
      </w:r>
      <w:r>
        <w:rPr>
          <w:sz w:val="20"/>
        </w:rPr>
        <w:t>for</w:t>
      </w:r>
      <w:r>
        <w:rPr>
          <w:spacing w:val="-3"/>
          <w:sz w:val="20"/>
        </w:rPr>
        <w:t> </w:t>
      </w:r>
      <w:r>
        <w:rPr>
          <w:sz w:val="20"/>
        </w:rPr>
        <w:t>educational</w:t>
      </w:r>
      <w:r>
        <w:rPr>
          <w:spacing w:val="-3"/>
          <w:sz w:val="20"/>
        </w:rPr>
        <w:t> </w:t>
      </w:r>
      <w:r>
        <w:rPr>
          <w:sz w:val="20"/>
        </w:rPr>
        <w:t>collaboration</w:t>
      </w:r>
      <w:r>
        <w:rPr>
          <w:spacing w:val="-3"/>
          <w:sz w:val="20"/>
        </w:rPr>
        <w:t> </w:t>
      </w:r>
      <w:r>
        <w:rPr>
          <w:sz w:val="20"/>
        </w:rPr>
        <w:t>and</w:t>
      </w:r>
      <w:r>
        <w:rPr>
          <w:spacing w:val="-3"/>
          <w:sz w:val="20"/>
        </w:rPr>
        <w:t> </w:t>
      </w:r>
      <w:r>
        <w:rPr>
          <w:sz w:val="20"/>
        </w:rPr>
        <w:t>to highlight the need for preservation of knowledge and a call to action for educators.</w:t>
      </w:r>
    </w:p>
    <w:p>
      <w:pPr>
        <w:pStyle w:val="ListParagraph"/>
        <w:numPr>
          <w:ilvl w:val="0"/>
          <w:numId w:val="19"/>
        </w:numPr>
        <w:tabs>
          <w:tab w:pos="551" w:val="left" w:leader="none"/>
        </w:tabs>
        <w:spacing w:line="151" w:lineRule="auto" w:before="1" w:after="0"/>
        <w:ind w:left="260" w:right="450" w:firstLine="0"/>
        <w:jc w:val="left"/>
        <w:rPr>
          <w:sz w:val="20"/>
        </w:rPr>
      </w:pPr>
      <w:r>
        <w:rPr>
          <w:sz w:val="20"/>
        </w:rPr>
        <w:t>UAL</w:t>
      </w:r>
      <w:r>
        <w:rPr>
          <w:spacing w:val="-3"/>
          <w:sz w:val="20"/>
        </w:rPr>
        <w:t> </w:t>
      </w:r>
      <w:r>
        <w:rPr>
          <w:sz w:val="20"/>
        </w:rPr>
        <w:t>has</w:t>
      </w:r>
      <w:r>
        <w:rPr>
          <w:spacing w:val="-3"/>
          <w:sz w:val="20"/>
        </w:rPr>
        <w:t> </w:t>
      </w:r>
      <w:r>
        <w:rPr>
          <w:sz w:val="20"/>
        </w:rPr>
        <w:t>increased</w:t>
      </w:r>
      <w:r>
        <w:rPr>
          <w:spacing w:val="-3"/>
          <w:sz w:val="20"/>
        </w:rPr>
        <w:t> </w:t>
      </w:r>
      <w:r>
        <w:rPr>
          <w:sz w:val="20"/>
        </w:rPr>
        <w:t>recognition</w:t>
      </w:r>
      <w:r>
        <w:rPr>
          <w:spacing w:val="-3"/>
          <w:sz w:val="20"/>
        </w:rPr>
        <w:t> </w:t>
      </w:r>
      <w:r>
        <w:rPr>
          <w:sz w:val="20"/>
        </w:rPr>
        <w:t>with</w:t>
      </w:r>
      <w:r>
        <w:rPr>
          <w:spacing w:val="-3"/>
          <w:sz w:val="20"/>
        </w:rPr>
        <w:t> </w:t>
      </w:r>
      <w:r>
        <w:rPr>
          <w:sz w:val="20"/>
        </w:rPr>
        <w:t>international</w:t>
      </w:r>
      <w:r>
        <w:rPr>
          <w:spacing w:val="-3"/>
          <w:sz w:val="20"/>
        </w:rPr>
        <w:t> </w:t>
      </w:r>
      <w:r>
        <w:rPr>
          <w:sz w:val="20"/>
        </w:rPr>
        <w:t>organisations</w:t>
      </w:r>
      <w:r>
        <w:rPr>
          <w:spacing w:val="-3"/>
          <w:sz w:val="20"/>
        </w:rPr>
        <w:t> </w:t>
      </w:r>
      <w:r>
        <w:rPr>
          <w:sz w:val="20"/>
        </w:rPr>
        <w:t>such</w:t>
      </w:r>
      <w:r>
        <w:rPr>
          <w:spacing w:val="-3"/>
          <w:sz w:val="20"/>
        </w:rPr>
        <w:t> </w:t>
      </w:r>
      <w:r>
        <w:rPr>
          <w:sz w:val="20"/>
        </w:rPr>
        <w:t>the</w:t>
      </w:r>
      <w:r>
        <w:rPr>
          <w:spacing w:val="-3"/>
          <w:sz w:val="20"/>
        </w:rPr>
        <w:t> </w:t>
      </w:r>
      <w:r>
        <w:rPr>
          <w:sz w:val="20"/>
        </w:rPr>
        <w:t>Crafts</w:t>
      </w:r>
      <w:r>
        <w:rPr>
          <w:spacing w:val="-3"/>
          <w:sz w:val="20"/>
        </w:rPr>
        <w:t> </w:t>
      </w:r>
      <w:r>
        <w:rPr>
          <w:sz w:val="20"/>
        </w:rPr>
        <w:t>Council</w:t>
      </w:r>
      <w:r>
        <w:rPr>
          <w:spacing w:val="-3"/>
          <w:sz w:val="20"/>
        </w:rPr>
        <w:t> </w:t>
      </w:r>
      <w:r>
        <w:rPr>
          <w:sz w:val="20"/>
        </w:rPr>
        <w:t>(U.K),</w:t>
      </w:r>
      <w:r>
        <w:rPr>
          <w:spacing w:val="-3"/>
          <w:sz w:val="20"/>
        </w:rPr>
        <w:t> </w:t>
      </w:r>
      <w:r>
        <w:rPr>
          <w:sz w:val="20"/>
        </w:rPr>
        <w:t>NCECA</w:t>
      </w:r>
      <w:r>
        <w:rPr>
          <w:spacing w:val="-3"/>
          <w:sz w:val="20"/>
        </w:rPr>
        <w:t> </w:t>
      </w:r>
      <w:r>
        <w:rPr>
          <w:sz w:val="20"/>
        </w:rPr>
        <w:t>(U.S.A),</w:t>
      </w:r>
      <w:r>
        <w:rPr>
          <w:spacing w:val="-3"/>
          <w:sz w:val="20"/>
        </w:rPr>
        <w:t> </w:t>
      </w:r>
      <w:r>
        <w:rPr>
          <w:sz w:val="20"/>
        </w:rPr>
        <w:t>The Indian Ceramics Triennial and the BCB.</w:t>
      </w:r>
    </w:p>
    <w:p>
      <w:pPr>
        <w:pStyle w:val="ListParagraph"/>
        <w:numPr>
          <w:ilvl w:val="0"/>
          <w:numId w:val="19"/>
        </w:numPr>
        <w:tabs>
          <w:tab w:pos="551" w:val="left" w:leader="none"/>
        </w:tabs>
        <w:spacing w:line="151" w:lineRule="auto" w:before="1" w:after="0"/>
        <w:ind w:left="260" w:right="356" w:firstLine="0"/>
        <w:jc w:val="left"/>
        <w:rPr>
          <w:sz w:val="20"/>
        </w:rPr>
      </w:pPr>
      <w:r>
        <w:rPr>
          <w:sz w:val="20"/>
        </w:rPr>
        <w:t>the adoption of video demonstrations and annotation to share ceramic knowledge and to make tacit knowledge accessible</w:t>
      </w:r>
      <w:r>
        <w:rPr>
          <w:spacing w:val="-3"/>
          <w:sz w:val="20"/>
        </w:rPr>
        <w:t> </w:t>
      </w:r>
      <w:r>
        <w:rPr>
          <w:sz w:val="20"/>
        </w:rPr>
        <w:t>and</w:t>
      </w:r>
      <w:r>
        <w:rPr>
          <w:spacing w:val="-3"/>
          <w:sz w:val="20"/>
        </w:rPr>
        <w:t> </w:t>
      </w:r>
      <w:r>
        <w:rPr>
          <w:sz w:val="20"/>
        </w:rPr>
        <w:t>more</w:t>
      </w:r>
      <w:r>
        <w:rPr>
          <w:spacing w:val="-3"/>
          <w:sz w:val="20"/>
        </w:rPr>
        <w:t> </w:t>
      </w:r>
      <w:r>
        <w:rPr>
          <w:sz w:val="20"/>
        </w:rPr>
        <w:t>understandable,</w:t>
      </w:r>
      <w:r>
        <w:rPr>
          <w:spacing w:val="-3"/>
          <w:sz w:val="20"/>
        </w:rPr>
        <w:t> </w:t>
      </w:r>
      <w:r>
        <w:rPr>
          <w:sz w:val="20"/>
        </w:rPr>
        <w:t>will</w:t>
      </w:r>
      <w:r>
        <w:rPr>
          <w:spacing w:val="-3"/>
          <w:sz w:val="20"/>
        </w:rPr>
        <w:t> </w:t>
      </w:r>
      <w:r>
        <w:rPr>
          <w:sz w:val="20"/>
        </w:rPr>
        <w:t>have</w:t>
      </w:r>
      <w:r>
        <w:rPr>
          <w:spacing w:val="-3"/>
          <w:sz w:val="20"/>
        </w:rPr>
        <w:t> </w:t>
      </w:r>
      <w:r>
        <w:rPr>
          <w:sz w:val="20"/>
        </w:rPr>
        <w:t>significant</w:t>
      </w:r>
      <w:r>
        <w:rPr>
          <w:spacing w:val="-3"/>
          <w:sz w:val="20"/>
        </w:rPr>
        <w:t> </w:t>
      </w:r>
      <w:r>
        <w:rPr>
          <w:sz w:val="20"/>
        </w:rPr>
        <w:t>impact</w:t>
      </w:r>
      <w:r>
        <w:rPr>
          <w:spacing w:val="-3"/>
          <w:sz w:val="20"/>
        </w:rPr>
        <w:t> </w:t>
      </w:r>
      <w:r>
        <w:rPr>
          <w:sz w:val="20"/>
        </w:rPr>
        <w:t>across</w:t>
      </w:r>
      <w:r>
        <w:rPr>
          <w:spacing w:val="-3"/>
          <w:sz w:val="20"/>
        </w:rPr>
        <w:t> </w:t>
      </w:r>
      <w:r>
        <w:rPr>
          <w:sz w:val="20"/>
        </w:rPr>
        <w:t>the</w:t>
      </w:r>
      <w:r>
        <w:rPr>
          <w:spacing w:val="-3"/>
          <w:sz w:val="20"/>
        </w:rPr>
        <w:t> </w:t>
      </w:r>
      <w:r>
        <w:rPr>
          <w:sz w:val="20"/>
        </w:rPr>
        <w:t>CRAFT</w:t>
      </w:r>
      <w:r>
        <w:rPr>
          <w:spacing w:val="-3"/>
          <w:sz w:val="20"/>
        </w:rPr>
        <w:t> </w:t>
      </w:r>
      <w:r>
        <w:rPr>
          <w:sz w:val="20"/>
        </w:rPr>
        <w:t>network</w:t>
      </w:r>
      <w:r>
        <w:rPr>
          <w:spacing w:val="-3"/>
          <w:sz w:val="20"/>
        </w:rPr>
        <w:t> </w:t>
      </w:r>
      <w:r>
        <w:rPr>
          <w:sz w:val="20"/>
        </w:rPr>
        <w:t>and</w:t>
      </w:r>
      <w:r>
        <w:rPr>
          <w:spacing w:val="-3"/>
          <w:sz w:val="20"/>
        </w:rPr>
        <w:t> </w:t>
      </w:r>
      <w:r>
        <w:rPr>
          <w:sz w:val="20"/>
        </w:rPr>
        <w:t>beyond</w:t>
      </w:r>
      <w:r>
        <w:rPr>
          <w:spacing w:val="-3"/>
          <w:sz w:val="20"/>
        </w:rPr>
        <w:t> </w:t>
      </w:r>
      <w:r>
        <w:rPr>
          <w:sz w:val="20"/>
        </w:rPr>
        <w:t>into</w:t>
      </w:r>
      <w:r>
        <w:rPr>
          <w:spacing w:val="-3"/>
          <w:sz w:val="20"/>
        </w:rPr>
        <w:t> </w:t>
      </w:r>
      <w:r>
        <w:rPr>
          <w:sz w:val="20"/>
        </w:rPr>
        <w:t>the</w:t>
      </w:r>
      <w:r>
        <w:rPr>
          <w:spacing w:val="-3"/>
          <w:sz w:val="20"/>
        </w:rPr>
        <w:t> </w:t>
      </w:r>
      <w:r>
        <w:rPr>
          <w:sz w:val="20"/>
        </w:rPr>
        <w:t>wider discipline of ceramics and its associated pedagogies.</w:t>
      </w:r>
    </w:p>
    <w:p>
      <w:pPr>
        <w:pStyle w:val="BodyText"/>
        <w:spacing w:line="192" w:lineRule="exact"/>
      </w:pPr>
      <w:r>
        <w:rPr>
          <w:spacing w:val="-2"/>
        </w:rPr>
        <w:t>KHiO:</w:t>
      </w:r>
    </w:p>
    <w:p>
      <w:pPr>
        <w:pStyle w:val="ListParagraph"/>
        <w:numPr>
          <w:ilvl w:val="0"/>
          <w:numId w:val="19"/>
        </w:numPr>
        <w:tabs>
          <w:tab w:pos="551" w:val="left" w:leader="none"/>
        </w:tabs>
        <w:spacing w:line="151" w:lineRule="auto" w:before="29" w:after="0"/>
        <w:ind w:left="260" w:right="882" w:firstLine="0"/>
        <w:jc w:val="left"/>
        <w:rPr>
          <w:sz w:val="20"/>
        </w:rPr>
      </w:pPr>
      <w:r>
        <w:rPr>
          <w:sz w:val="20"/>
        </w:rPr>
        <w:t>focusing</w:t>
      </w:r>
      <w:r>
        <w:rPr>
          <w:spacing w:val="-3"/>
          <w:sz w:val="20"/>
        </w:rPr>
        <w:t> </w:t>
      </w:r>
      <w:r>
        <w:rPr>
          <w:sz w:val="20"/>
        </w:rPr>
        <w:t>on</w:t>
      </w:r>
      <w:r>
        <w:rPr>
          <w:spacing w:val="-3"/>
          <w:sz w:val="20"/>
        </w:rPr>
        <w:t> </w:t>
      </w:r>
      <w:r>
        <w:rPr>
          <w:sz w:val="20"/>
        </w:rPr>
        <w:t>the</w:t>
      </w:r>
      <w:r>
        <w:rPr>
          <w:spacing w:val="-3"/>
          <w:sz w:val="20"/>
        </w:rPr>
        <w:t> </w:t>
      </w:r>
      <w:r>
        <w:rPr>
          <w:sz w:val="20"/>
        </w:rPr>
        <w:t>expert</w:t>
      </w:r>
      <w:r>
        <w:rPr>
          <w:spacing w:val="-3"/>
          <w:sz w:val="20"/>
        </w:rPr>
        <w:t> </w:t>
      </w:r>
      <w:r>
        <w:rPr>
          <w:sz w:val="20"/>
        </w:rPr>
        <w:t>knowledge</w:t>
      </w:r>
      <w:r>
        <w:rPr>
          <w:spacing w:val="-3"/>
          <w:sz w:val="20"/>
        </w:rPr>
        <w:t> </w:t>
      </w:r>
      <w:r>
        <w:rPr>
          <w:sz w:val="20"/>
        </w:rPr>
        <w:t>situated</w:t>
      </w:r>
      <w:r>
        <w:rPr>
          <w:spacing w:val="-3"/>
          <w:sz w:val="20"/>
        </w:rPr>
        <w:t> </w:t>
      </w:r>
      <w:r>
        <w:rPr>
          <w:sz w:val="20"/>
        </w:rPr>
        <w:t>at</w:t>
      </w:r>
      <w:r>
        <w:rPr>
          <w:spacing w:val="-3"/>
          <w:sz w:val="20"/>
        </w:rPr>
        <w:t> </w:t>
      </w:r>
      <w:r>
        <w:rPr>
          <w:sz w:val="20"/>
        </w:rPr>
        <w:t>ceramic</w:t>
      </w:r>
      <w:r>
        <w:rPr>
          <w:spacing w:val="-3"/>
          <w:sz w:val="20"/>
        </w:rPr>
        <w:t> </w:t>
      </w:r>
      <w:r>
        <w:rPr>
          <w:sz w:val="20"/>
        </w:rPr>
        <w:t>knowledge</w:t>
      </w:r>
      <w:r>
        <w:rPr>
          <w:spacing w:val="-3"/>
          <w:sz w:val="20"/>
        </w:rPr>
        <w:t> </w:t>
      </w:r>
      <w:r>
        <w:rPr>
          <w:sz w:val="20"/>
        </w:rPr>
        <w:t>institutions</w:t>
      </w:r>
      <w:r>
        <w:rPr>
          <w:spacing w:val="-3"/>
          <w:sz w:val="20"/>
        </w:rPr>
        <w:t> </w:t>
      </w:r>
      <w:r>
        <w:rPr>
          <w:sz w:val="20"/>
        </w:rPr>
        <w:t>has</w:t>
      </w:r>
      <w:r>
        <w:rPr>
          <w:spacing w:val="-3"/>
          <w:sz w:val="20"/>
        </w:rPr>
        <w:t> </w:t>
      </w:r>
      <w:r>
        <w:rPr>
          <w:sz w:val="20"/>
        </w:rPr>
        <w:t>strengthened</w:t>
      </w:r>
      <w:r>
        <w:rPr>
          <w:spacing w:val="-3"/>
          <w:sz w:val="20"/>
        </w:rPr>
        <w:t> </w:t>
      </w:r>
      <w:r>
        <w:rPr>
          <w:sz w:val="20"/>
        </w:rPr>
        <w:t>KHiOs</w:t>
      </w:r>
      <w:r>
        <w:rPr>
          <w:spacing w:val="-3"/>
          <w:sz w:val="20"/>
        </w:rPr>
        <w:t> </w:t>
      </w:r>
      <w:r>
        <w:rPr>
          <w:sz w:val="20"/>
        </w:rPr>
        <w:t>ceramic network and profile, nationally and internationally.</w:t>
      </w:r>
    </w:p>
    <w:p>
      <w:pPr>
        <w:pStyle w:val="ListParagraph"/>
        <w:numPr>
          <w:ilvl w:val="0"/>
          <w:numId w:val="19"/>
        </w:numPr>
        <w:tabs>
          <w:tab w:pos="551" w:val="left" w:leader="none"/>
        </w:tabs>
        <w:spacing w:line="151" w:lineRule="auto" w:before="1" w:after="0"/>
        <w:ind w:left="260" w:right="871" w:firstLine="0"/>
        <w:jc w:val="left"/>
        <w:rPr>
          <w:sz w:val="20"/>
        </w:rPr>
      </w:pPr>
      <w:r>
        <w:rPr>
          <w:sz w:val="20"/>
        </w:rPr>
        <w:t>integrating</w:t>
      </w:r>
      <w:r>
        <w:rPr>
          <w:spacing w:val="-3"/>
          <w:sz w:val="20"/>
        </w:rPr>
        <w:t> </w:t>
      </w:r>
      <w:r>
        <w:rPr>
          <w:sz w:val="20"/>
        </w:rPr>
        <w:t>the</w:t>
      </w:r>
      <w:r>
        <w:rPr>
          <w:spacing w:val="-3"/>
          <w:sz w:val="20"/>
        </w:rPr>
        <w:t> </w:t>
      </w:r>
      <w:r>
        <w:rPr>
          <w:sz w:val="20"/>
        </w:rPr>
        <w:t>Decoding</w:t>
      </w:r>
      <w:r>
        <w:rPr>
          <w:spacing w:val="-3"/>
          <w:sz w:val="20"/>
        </w:rPr>
        <w:t> </w:t>
      </w:r>
      <w:r>
        <w:rPr>
          <w:sz w:val="20"/>
        </w:rPr>
        <w:t>Ceramics</w:t>
      </w:r>
      <w:r>
        <w:rPr>
          <w:spacing w:val="-3"/>
          <w:sz w:val="20"/>
        </w:rPr>
        <w:t> </w:t>
      </w:r>
      <w:r>
        <w:rPr>
          <w:sz w:val="20"/>
        </w:rPr>
        <w:t>platforms</w:t>
      </w:r>
      <w:r>
        <w:rPr>
          <w:spacing w:val="-3"/>
          <w:sz w:val="20"/>
        </w:rPr>
        <w:t> </w:t>
      </w:r>
      <w:r>
        <w:rPr>
          <w:sz w:val="20"/>
        </w:rPr>
        <w:t>and</w:t>
      </w:r>
      <w:r>
        <w:rPr>
          <w:spacing w:val="-3"/>
          <w:sz w:val="20"/>
        </w:rPr>
        <w:t> </w:t>
      </w:r>
      <w:r>
        <w:rPr>
          <w:sz w:val="20"/>
        </w:rPr>
        <w:t>its</w:t>
      </w:r>
      <w:r>
        <w:rPr>
          <w:spacing w:val="-3"/>
          <w:sz w:val="20"/>
        </w:rPr>
        <w:t> </w:t>
      </w:r>
      <w:r>
        <w:rPr>
          <w:sz w:val="20"/>
        </w:rPr>
        <w:t>learning</w:t>
      </w:r>
      <w:r>
        <w:rPr>
          <w:spacing w:val="-3"/>
          <w:sz w:val="20"/>
        </w:rPr>
        <w:t> </w:t>
      </w:r>
      <w:r>
        <w:rPr>
          <w:sz w:val="20"/>
        </w:rPr>
        <w:t>resources</w:t>
      </w:r>
      <w:r>
        <w:rPr>
          <w:spacing w:val="-3"/>
          <w:sz w:val="20"/>
        </w:rPr>
        <w:t> </w:t>
      </w:r>
      <w:r>
        <w:rPr>
          <w:sz w:val="20"/>
        </w:rPr>
        <w:t>into</w:t>
      </w:r>
      <w:r>
        <w:rPr>
          <w:spacing w:val="-3"/>
          <w:sz w:val="20"/>
        </w:rPr>
        <w:t> </w:t>
      </w:r>
      <w:r>
        <w:rPr>
          <w:sz w:val="20"/>
        </w:rPr>
        <w:t>the</w:t>
      </w:r>
      <w:r>
        <w:rPr>
          <w:spacing w:val="-3"/>
          <w:sz w:val="20"/>
        </w:rPr>
        <w:t> </w:t>
      </w:r>
      <w:r>
        <w:rPr>
          <w:sz w:val="20"/>
        </w:rPr>
        <w:t>existing</w:t>
      </w:r>
      <w:r>
        <w:rPr>
          <w:spacing w:val="-3"/>
          <w:sz w:val="20"/>
        </w:rPr>
        <w:t> </w:t>
      </w:r>
      <w:r>
        <w:rPr>
          <w:sz w:val="20"/>
        </w:rPr>
        <w:t>study</w:t>
      </w:r>
      <w:r>
        <w:rPr>
          <w:spacing w:val="-3"/>
          <w:sz w:val="20"/>
        </w:rPr>
        <w:t> </w:t>
      </w:r>
      <w:r>
        <w:rPr>
          <w:sz w:val="20"/>
        </w:rPr>
        <w:t>programme</w:t>
      </w:r>
      <w:r>
        <w:rPr>
          <w:spacing w:val="-3"/>
          <w:sz w:val="20"/>
        </w:rPr>
        <w:t> </w:t>
      </w:r>
      <w:r>
        <w:rPr>
          <w:sz w:val="20"/>
        </w:rPr>
        <w:t>has already taken place, enriching the pedagogies of the programme.</w:t>
      </w:r>
    </w:p>
    <w:p>
      <w:pPr>
        <w:pStyle w:val="ListParagraph"/>
        <w:numPr>
          <w:ilvl w:val="0"/>
          <w:numId w:val="19"/>
        </w:numPr>
        <w:tabs>
          <w:tab w:pos="551" w:val="left" w:leader="none"/>
        </w:tabs>
        <w:spacing w:line="151" w:lineRule="auto" w:before="1" w:after="0"/>
        <w:ind w:left="260" w:right="1206" w:firstLine="0"/>
        <w:jc w:val="left"/>
        <w:rPr>
          <w:sz w:val="20"/>
        </w:rPr>
      </w:pPr>
      <w:r>
        <w:rPr>
          <w:sz w:val="20"/>
        </w:rPr>
        <w:t>participating</w:t>
      </w:r>
      <w:r>
        <w:rPr>
          <w:spacing w:val="-2"/>
          <w:sz w:val="20"/>
        </w:rPr>
        <w:t> </w:t>
      </w:r>
      <w:r>
        <w:rPr>
          <w:sz w:val="20"/>
        </w:rPr>
        <w:t>in</w:t>
      </w:r>
      <w:r>
        <w:rPr>
          <w:spacing w:val="-2"/>
          <w:sz w:val="20"/>
        </w:rPr>
        <w:t> </w:t>
      </w:r>
      <w:r>
        <w:rPr>
          <w:sz w:val="20"/>
        </w:rPr>
        <w:t>a</w:t>
      </w:r>
      <w:r>
        <w:rPr>
          <w:spacing w:val="-2"/>
          <w:sz w:val="20"/>
        </w:rPr>
        <w:t> </w:t>
      </w:r>
      <w:r>
        <w:rPr>
          <w:sz w:val="20"/>
        </w:rPr>
        <w:t>shared</w:t>
      </w:r>
      <w:r>
        <w:rPr>
          <w:spacing w:val="-2"/>
          <w:sz w:val="20"/>
        </w:rPr>
        <w:t> </w:t>
      </w:r>
      <w:r>
        <w:rPr>
          <w:sz w:val="20"/>
        </w:rPr>
        <w:t>community</w:t>
      </w:r>
      <w:r>
        <w:rPr>
          <w:spacing w:val="-2"/>
          <w:sz w:val="20"/>
        </w:rPr>
        <w:t> </w:t>
      </w:r>
      <w:r>
        <w:rPr>
          <w:sz w:val="20"/>
        </w:rPr>
        <w:t>like</w:t>
      </w:r>
      <w:r>
        <w:rPr>
          <w:spacing w:val="-2"/>
          <w:sz w:val="20"/>
        </w:rPr>
        <w:t> </w:t>
      </w:r>
      <w:r>
        <w:rPr>
          <w:sz w:val="20"/>
        </w:rPr>
        <w:t>CRAFT</w:t>
      </w:r>
      <w:r>
        <w:rPr>
          <w:spacing w:val="-2"/>
          <w:sz w:val="20"/>
        </w:rPr>
        <w:t> </w:t>
      </w:r>
      <w:r>
        <w:rPr>
          <w:sz w:val="20"/>
        </w:rPr>
        <w:t>has</w:t>
      </w:r>
      <w:r>
        <w:rPr>
          <w:spacing w:val="-2"/>
          <w:sz w:val="20"/>
        </w:rPr>
        <w:t> </w:t>
      </w:r>
      <w:r>
        <w:rPr>
          <w:sz w:val="20"/>
        </w:rPr>
        <w:t>given</w:t>
      </w:r>
      <w:r>
        <w:rPr>
          <w:spacing w:val="-2"/>
          <w:sz w:val="20"/>
        </w:rPr>
        <w:t> </w:t>
      </w:r>
      <w:r>
        <w:rPr>
          <w:sz w:val="20"/>
        </w:rPr>
        <w:t>an</w:t>
      </w:r>
      <w:r>
        <w:rPr>
          <w:spacing w:val="-2"/>
          <w:sz w:val="20"/>
        </w:rPr>
        <w:t> </w:t>
      </w:r>
      <w:r>
        <w:rPr>
          <w:sz w:val="20"/>
        </w:rPr>
        <w:t>insight</w:t>
      </w:r>
      <w:r>
        <w:rPr>
          <w:spacing w:val="-2"/>
          <w:sz w:val="20"/>
        </w:rPr>
        <w:t> </w:t>
      </w:r>
      <w:r>
        <w:rPr>
          <w:sz w:val="20"/>
        </w:rPr>
        <w:t>into</w:t>
      </w:r>
      <w:r>
        <w:rPr>
          <w:spacing w:val="-2"/>
          <w:sz w:val="20"/>
        </w:rPr>
        <w:t> </w:t>
      </w:r>
      <w:r>
        <w:rPr>
          <w:sz w:val="20"/>
        </w:rPr>
        <w:t>the</w:t>
      </w:r>
      <w:r>
        <w:rPr>
          <w:spacing w:val="-2"/>
          <w:sz w:val="20"/>
        </w:rPr>
        <w:t> </w:t>
      </w:r>
      <w:r>
        <w:rPr>
          <w:sz w:val="20"/>
        </w:rPr>
        <w:t>extensive</w:t>
      </w:r>
      <w:r>
        <w:rPr>
          <w:spacing w:val="-2"/>
          <w:sz w:val="20"/>
        </w:rPr>
        <w:t> </w:t>
      </w:r>
      <w:r>
        <w:rPr>
          <w:sz w:val="20"/>
        </w:rPr>
        <w:t>network</w:t>
      </w:r>
      <w:r>
        <w:rPr>
          <w:spacing w:val="-2"/>
          <w:sz w:val="20"/>
        </w:rPr>
        <w:t> </w:t>
      </w:r>
      <w:r>
        <w:rPr>
          <w:sz w:val="20"/>
        </w:rPr>
        <w:t>of</w:t>
      </w:r>
      <w:r>
        <w:rPr>
          <w:spacing w:val="-2"/>
          <w:sz w:val="20"/>
        </w:rPr>
        <w:t> </w:t>
      </w:r>
      <w:r>
        <w:rPr>
          <w:sz w:val="20"/>
        </w:rPr>
        <w:t>ceramic knowledge across Europe and the importance of sharing this.</w:t>
      </w:r>
    </w:p>
    <w:p>
      <w:pPr>
        <w:pStyle w:val="BodyText"/>
        <w:spacing w:line="191" w:lineRule="exact"/>
      </w:pPr>
      <w:r>
        <w:rPr>
          <w:spacing w:val="-4"/>
        </w:rPr>
        <w:t>KHB:</w:t>
      </w:r>
    </w:p>
    <w:p>
      <w:pPr>
        <w:pStyle w:val="ListParagraph"/>
        <w:numPr>
          <w:ilvl w:val="0"/>
          <w:numId w:val="19"/>
        </w:numPr>
        <w:tabs>
          <w:tab w:pos="551" w:val="left" w:leader="none"/>
        </w:tabs>
        <w:spacing w:line="151" w:lineRule="auto" w:before="30" w:after="0"/>
        <w:ind w:left="260" w:right="559" w:firstLine="0"/>
        <w:jc w:val="left"/>
        <w:rPr>
          <w:sz w:val="20"/>
        </w:rPr>
      </w:pPr>
      <w:r>
        <w:rPr>
          <w:sz w:val="20"/>
        </w:rPr>
        <w:t>the</w:t>
      </w:r>
      <w:r>
        <w:rPr>
          <w:spacing w:val="-3"/>
          <w:sz w:val="20"/>
        </w:rPr>
        <w:t> </w:t>
      </w:r>
      <w:r>
        <w:rPr>
          <w:sz w:val="20"/>
        </w:rPr>
        <w:t>inclusion</w:t>
      </w:r>
      <w:r>
        <w:rPr>
          <w:spacing w:val="-3"/>
          <w:sz w:val="20"/>
        </w:rPr>
        <w:t> </w:t>
      </w:r>
      <w:r>
        <w:rPr>
          <w:sz w:val="20"/>
        </w:rPr>
        <w:t>of</w:t>
      </w:r>
      <w:r>
        <w:rPr>
          <w:spacing w:val="-3"/>
          <w:sz w:val="20"/>
        </w:rPr>
        <w:t> </w:t>
      </w:r>
      <w:r>
        <w:rPr>
          <w:sz w:val="20"/>
        </w:rPr>
        <w:t>all</w:t>
      </w:r>
      <w:r>
        <w:rPr>
          <w:spacing w:val="-3"/>
          <w:sz w:val="20"/>
        </w:rPr>
        <w:t> </w:t>
      </w:r>
      <w:r>
        <w:rPr>
          <w:sz w:val="20"/>
        </w:rPr>
        <w:t>KHB's</w:t>
      </w:r>
      <w:r>
        <w:rPr>
          <w:spacing w:val="-3"/>
          <w:sz w:val="20"/>
        </w:rPr>
        <w:t> </w:t>
      </w:r>
      <w:r>
        <w:rPr>
          <w:sz w:val="20"/>
        </w:rPr>
        <w:t>staff,</w:t>
      </w:r>
      <w:r>
        <w:rPr>
          <w:spacing w:val="-3"/>
          <w:sz w:val="20"/>
        </w:rPr>
        <w:t> </w:t>
      </w:r>
      <w:r>
        <w:rPr>
          <w:sz w:val="20"/>
        </w:rPr>
        <w:t>teachers,</w:t>
      </w:r>
      <w:r>
        <w:rPr>
          <w:spacing w:val="-3"/>
          <w:sz w:val="20"/>
        </w:rPr>
        <w:t> </w:t>
      </w:r>
      <w:r>
        <w:rPr>
          <w:sz w:val="20"/>
        </w:rPr>
        <w:t>tutors,</w:t>
      </w:r>
      <w:r>
        <w:rPr>
          <w:spacing w:val="-3"/>
          <w:sz w:val="20"/>
        </w:rPr>
        <w:t> </w:t>
      </w:r>
      <w:r>
        <w:rPr>
          <w:sz w:val="20"/>
        </w:rPr>
        <w:t>researchers,</w:t>
      </w:r>
      <w:r>
        <w:rPr>
          <w:spacing w:val="-3"/>
          <w:sz w:val="20"/>
        </w:rPr>
        <w:t> </w:t>
      </w:r>
      <w:r>
        <w:rPr>
          <w:sz w:val="20"/>
        </w:rPr>
        <w:t>and</w:t>
      </w:r>
      <w:r>
        <w:rPr>
          <w:spacing w:val="-3"/>
          <w:sz w:val="20"/>
        </w:rPr>
        <w:t> </w:t>
      </w:r>
      <w:r>
        <w:rPr>
          <w:sz w:val="20"/>
        </w:rPr>
        <w:t>workshop</w:t>
      </w:r>
      <w:r>
        <w:rPr>
          <w:spacing w:val="-3"/>
          <w:sz w:val="20"/>
        </w:rPr>
        <w:t> </w:t>
      </w:r>
      <w:r>
        <w:rPr>
          <w:sz w:val="20"/>
        </w:rPr>
        <w:t>leaders</w:t>
      </w:r>
      <w:r>
        <w:rPr>
          <w:spacing w:val="-3"/>
          <w:sz w:val="20"/>
        </w:rPr>
        <w:t> </w:t>
      </w:r>
      <w:r>
        <w:rPr>
          <w:sz w:val="20"/>
        </w:rPr>
        <w:t>-</w:t>
      </w:r>
      <w:r>
        <w:rPr>
          <w:spacing w:val="-3"/>
          <w:sz w:val="20"/>
        </w:rPr>
        <w:t> </w:t>
      </w:r>
      <w:r>
        <w:rPr>
          <w:sz w:val="20"/>
        </w:rPr>
        <w:t>linked</w:t>
      </w:r>
      <w:r>
        <w:rPr>
          <w:spacing w:val="-3"/>
          <w:sz w:val="20"/>
        </w:rPr>
        <w:t> </w:t>
      </w:r>
      <w:r>
        <w:rPr>
          <w:sz w:val="20"/>
        </w:rPr>
        <w:t>to</w:t>
      </w:r>
      <w:r>
        <w:rPr>
          <w:spacing w:val="-3"/>
          <w:sz w:val="20"/>
        </w:rPr>
        <w:t> </w:t>
      </w:r>
      <w:r>
        <w:rPr>
          <w:sz w:val="20"/>
        </w:rPr>
        <w:t>the</w:t>
      </w:r>
      <w:r>
        <w:rPr>
          <w:spacing w:val="-3"/>
          <w:sz w:val="20"/>
        </w:rPr>
        <w:t> </w:t>
      </w:r>
      <w:r>
        <w:rPr>
          <w:sz w:val="20"/>
        </w:rPr>
        <w:t>interdisciplinary ceramic pedagogy that is practised at KHB (practical work with ceramics, research-related work around ceramic, ceramic, and digital technologies).</w:t>
      </w:r>
    </w:p>
    <w:p>
      <w:pPr>
        <w:pStyle w:val="ListParagraph"/>
        <w:numPr>
          <w:ilvl w:val="0"/>
          <w:numId w:val="19"/>
        </w:numPr>
        <w:tabs>
          <w:tab w:pos="551" w:val="left" w:leader="none"/>
        </w:tabs>
        <w:spacing w:line="151" w:lineRule="auto" w:before="1" w:after="0"/>
        <w:ind w:left="260" w:right="961" w:firstLine="0"/>
        <w:jc w:val="left"/>
        <w:rPr>
          <w:sz w:val="20"/>
        </w:rPr>
      </w:pPr>
      <w:r>
        <w:rPr>
          <w:sz w:val="20"/>
        </w:rPr>
        <w:t>the</w:t>
      </w:r>
      <w:r>
        <w:rPr>
          <w:spacing w:val="-2"/>
          <w:sz w:val="20"/>
        </w:rPr>
        <w:t> </w:t>
      </w:r>
      <w:r>
        <w:rPr>
          <w:sz w:val="20"/>
        </w:rPr>
        <w:t>inclusion</w:t>
      </w:r>
      <w:r>
        <w:rPr>
          <w:spacing w:val="-2"/>
          <w:sz w:val="20"/>
        </w:rPr>
        <w:t> </w:t>
      </w:r>
      <w:r>
        <w:rPr>
          <w:sz w:val="20"/>
        </w:rPr>
        <w:t>of</w:t>
      </w:r>
      <w:r>
        <w:rPr>
          <w:spacing w:val="-2"/>
          <w:sz w:val="20"/>
        </w:rPr>
        <w:t> </w:t>
      </w:r>
      <w:r>
        <w:rPr>
          <w:sz w:val="20"/>
        </w:rPr>
        <w:t>regional</w:t>
      </w:r>
      <w:r>
        <w:rPr>
          <w:spacing w:val="-2"/>
          <w:sz w:val="20"/>
        </w:rPr>
        <w:t> </w:t>
      </w:r>
      <w:r>
        <w:rPr>
          <w:sz w:val="20"/>
        </w:rPr>
        <w:t>partners,</w:t>
      </w:r>
      <w:r>
        <w:rPr>
          <w:spacing w:val="-2"/>
          <w:sz w:val="20"/>
        </w:rPr>
        <w:t> </w:t>
      </w:r>
      <w:r>
        <w:rPr>
          <w:sz w:val="20"/>
        </w:rPr>
        <w:t>alumni</w:t>
      </w:r>
      <w:r>
        <w:rPr>
          <w:spacing w:val="-2"/>
          <w:sz w:val="20"/>
        </w:rPr>
        <w:t> </w:t>
      </w:r>
      <w:r>
        <w:rPr>
          <w:sz w:val="20"/>
        </w:rPr>
        <w:t>and</w:t>
      </w:r>
      <w:r>
        <w:rPr>
          <w:spacing w:val="-2"/>
          <w:sz w:val="20"/>
        </w:rPr>
        <w:t> </w:t>
      </w:r>
      <w:r>
        <w:rPr>
          <w:sz w:val="20"/>
        </w:rPr>
        <w:t>manufacturers</w:t>
      </w:r>
      <w:r>
        <w:rPr>
          <w:spacing w:val="-2"/>
          <w:sz w:val="20"/>
        </w:rPr>
        <w:t> </w:t>
      </w:r>
      <w:r>
        <w:rPr>
          <w:sz w:val="20"/>
        </w:rPr>
        <w:t>has</w:t>
      </w:r>
      <w:r>
        <w:rPr>
          <w:spacing w:val="-2"/>
          <w:sz w:val="20"/>
        </w:rPr>
        <w:t> </w:t>
      </w:r>
      <w:r>
        <w:rPr>
          <w:sz w:val="20"/>
        </w:rPr>
        <w:t>also</w:t>
      </w:r>
      <w:r>
        <w:rPr>
          <w:spacing w:val="-2"/>
          <w:sz w:val="20"/>
        </w:rPr>
        <w:t> </w:t>
      </w:r>
      <w:r>
        <w:rPr>
          <w:sz w:val="20"/>
        </w:rPr>
        <w:t>been</w:t>
      </w:r>
      <w:r>
        <w:rPr>
          <w:spacing w:val="-2"/>
          <w:sz w:val="20"/>
        </w:rPr>
        <w:t> </w:t>
      </w:r>
      <w:r>
        <w:rPr>
          <w:sz w:val="20"/>
        </w:rPr>
        <w:t>a</w:t>
      </w:r>
      <w:r>
        <w:rPr>
          <w:spacing w:val="-2"/>
          <w:sz w:val="20"/>
        </w:rPr>
        <w:t> </w:t>
      </w:r>
      <w:r>
        <w:rPr>
          <w:sz w:val="20"/>
        </w:rPr>
        <w:t>valuable</w:t>
      </w:r>
      <w:r>
        <w:rPr>
          <w:spacing w:val="-2"/>
          <w:sz w:val="20"/>
        </w:rPr>
        <w:t> </w:t>
      </w:r>
      <w:r>
        <w:rPr>
          <w:sz w:val="20"/>
        </w:rPr>
        <w:t>building</w:t>
      </w:r>
      <w:r>
        <w:rPr>
          <w:spacing w:val="-2"/>
          <w:sz w:val="20"/>
        </w:rPr>
        <w:t> </w:t>
      </w:r>
      <w:r>
        <w:rPr>
          <w:sz w:val="20"/>
        </w:rPr>
        <w:t>block</w:t>
      </w:r>
      <w:r>
        <w:rPr>
          <w:spacing w:val="-2"/>
          <w:sz w:val="20"/>
        </w:rPr>
        <w:t> </w:t>
      </w:r>
      <w:r>
        <w:rPr>
          <w:sz w:val="20"/>
        </w:rPr>
        <w:t>for</w:t>
      </w:r>
      <w:r>
        <w:rPr>
          <w:spacing w:val="-2"/>
          <w:sz w:val="20"/>
        </w:rPr>
        <w:t> </w:t>
      </w:r>
      <w:r>
        <w:rPr>
          <w:sz w:val="20"/>
        </w:rPr>
        <w:t>open knowledge transfer and extending the network of ceramic knowledge.</w:t>
      </w:r>
    </w:p>
    <w:p>
      <w:pPr>
        <w:pStyle w:val="ListParagraph"/>
        <w:numPr>
          <w:ilvl w:val="0"/>
          <w:numId w:val="19"/>
        </w:numPr>
        <w:tabs>
          <w:tab w:pos="551" w:val="left" w:leader="none"/>
        </w:tabs>
        <w:spacing w:line="151" w:lineRule="auto" w:before="1" w:after="0"/>
        <w:ind w:left="260" w:right="348" w:firstLine="0"/>
        <w:jc w:val="left"/>
        <w:rPr>
          <w:sz w:val="20"/>
        </w:rPr>
      </w:pPr>
      <w:r>
        <w:rPr>
          <w:sz w:val="20"/>
        </w:rPr>
        <w:t>permanently</w:t>
      </w:r>
      <w:r>
        <w:rPr>
          <w:spacing w:val="-3"/>
          <w:sz w:val="20"/>
        </w:rPr>
        <w:t> </w:t>
      </w:r>
      <w:r>
        <w:rPr>
          <w:sz w:val="20"/>
        </w:rPr>
        <w:t>impacting</w:t>
      </w:r>
      <w:r>
        <w:rPr>
          <w:spacing w:val="-3"/>
          <w:sz w:val="20"/>
        </w:rPr>
        <w:t> </w:t>
      </w:r>
      <w:r>
        <w:rPr>
          <w:sz w:val="20"/>
        </w:rPr>
        <w:t>on</w:t>
      </w:r>
      <w:r>
        <w:rPr>
          <w:spacing w:val="-3"/>
          <w:sz w:val="20"/>
        </w:rPr>
        <w:t> </w:t>
      </w:r>
      <w:r>
        <w:rPr>
          <w:sz w:val="20"/>
        </w:rPr>
        <w:t>teaching</w:t>
      </w:r>
      <w:r>
        <w:rPr>
          <w:spacing w:val="-3"/>
          <w:sz w:val="20"/>
        </w:rPr>
        <w:t> </w:t>
      </w:r>
      <w:r>
        <w:rPr>
          <w:sz w:val="20"/>
        </w:rPr>
        <w:t>and</w:t>
      </w:r>
      <w:r>
        <w:rPr>
          <w:spacing w:val="-3"/>
          <w:sz w:val="20"/>
        </w:rPr>
        <w:t> </w:t>
      </w:r>
      <w:r>
        <w:rPr>
          <w:sz w:val="20"/>
        </w:rPr>
        <w:t>expanding</w:t>
      </w:r>
      <w:r>
        <w:rPr>
          <w:spacing w:val="-3"/>
          <w:sz w:val="20"/>
        </w:rPr>
        <w:t> </w:t>
      </w:r>
      <w:r>
        <w:rPr>
          <w:sz w:val="20"/>
        </w:rPr>
        <w:t>the</w:t>
      </w:r>
      <w:r>
        <w:rPr>
          <w:spacing w:val="-3"/>
          <w:sz w:val="20"/>
        </w:rPr>
        <w:t> </w:t>
      </w:r>
      <w:r>
        <w:rPr>
          <w:sz w:val="20"/>
        </w:rPr>
        <w:t>pedagogical</w:t>
      </w:r>
      <w:r>
        <w:rPr>
          <w:spacing w:val="-3"/>
          <w:sz w:val="20"/>
        </w:rPr>
        <w:t> </w:t>
      </w:r>
      <w:r>
        <w:rPr>
          <w:sz w:val="20"/>
        </w:rPr>
        <w:t>repertoire</w:t>
      </w:r>
      <w:r>
        <w:rPr>
          <w:spacing w:val="-3"/>
          <w:sz w:val="20"/>
        </w:rPr>
        <w:t> </w:t>
      </w:r>
      <w:r>
        <w:rPr>
          <w:sz w:val="20"/>
        </w:rPr>
        <w:t>at</w:t>
      </w:r>
      <w:r>
        <w:rPr>
          <w:spacing w:val="-3"/>
          <w:sz w:val="20"/>
        </w:rPr>
        <w:t> </w:t>
      </w:r>
      <w:r>
        <w:rPr>
          <w:sz w:val="20"/>
        </w:rPr>
        <w:t>KHB.</w:t>
      </w:r>
      <w:r>
        <w:rPr>
          <w:spacing w:val="-3"/>
          <w:sz w:val="20"/>
        </w:rPr>
        <w:t> </w:t>
      </w:r>
      <w:r>
        <w:rPr>
          <w:sz w:val="20"/>
        </w:rPr>
        <w:t>Since</w:t>
      </w:r>
      <w:r>
        <w:rPr>
          <w:spacing w:val="-3"/>
          <w:sz w:val="20"/>
        </w:rPr>
        <w:t> </w:t>
      </w:r>
      <w:r>
        <w:rPr>
          <w:sz w:val="20"/>
        </w:rPr>
        <w:t>the</w:t>
      </w:r>
      <w:r>
        <w:rPr>
          <w:spacing w:val="-3"/>
          <w:sz w:val="20"/>
        </w:rPr>
        <w:t> </w:t>
      </w:r>
      <w:r>
        <w:rPr>
          <w:sz w:val="20"/>
        </w:rPr>
        <w:t>ceramics</w:t>
      </w:r>
      <w:r>
        <w:rPr>
          <w:spacing w:val="-3"/>
          <w:sz w:val="20"/>
        </w:rPr>
        <w:t> </w:t>
      </w:r>
      <w:r>
        <w:rPr>
          <w:sz w:val="20"/>
        </w:rPr>
        <w:t>workshop is an interface between all the university's departments, the impact of the project will directly or indirectly affect the whole school.</w:t>
      </w:r>
    </w:p>
    <w:p>
      <w:pPr>
        <w:pStyle w:val="BodyText"/>
        <w:spacing w:line="192" w:lineRule="exact"/>
      </w:pPr>
      <w:r>
        <w:rPr>
          <w:spacing w:val="-2"/>
        </w:rPr>
        <w:t>UMPRUM:</w:t>
      </w:r>
    </w:p>
    <w:p>
      <w:pPr>
        <w:pStyle w:val="ListParagraph"/>
        <w:numPr>
          <w:ilvl w:val="0"/>
          <w:numId w:val="19"/>
        </w:numPr>
        <w:tabs>
          <w:tab w:pos="551" w:val="left" w:leader="none"/>
        </w:tabs>
        <w:spacing w:line="151" w:lineRule="auto" w:before="30" w:after="0"/>
        <w:ind w:left="260" w:right="619" w:firstLine="0"/>
        <w:jc w:val="both"/>
        <w:rPr>
          <w:sz w:val="20"/>
        </w:rPr>
      </w:pPr>
      <w:r>
        <w:rPr>
          <w:sz w:val="20"/>
        </w:rPr>
        <w:t>involvement</w:t>
      </w:r>
      <w:r>
        <w:rPr>
          <w:spacing w:val="-2"/>
          <w:sz w:val="20"/>
        </w:rPr>
        <w:t> </w:t>
      </w:r>
      <w:r>
        <w:rPr>
          <w:sz w:val="20"/>
        </w:rPr>
        <w:t>in</w:t>
      </w:r>
      <w:r>
        <w:rPr>
          <w:spacing w:val="-2"/>
          <w:sz w:val="20"/>
        </w:rPr>
        <w:t> </w:t>
      </w:r>
      <w:r>
        <w:rPr>
          <w:sz w:val="20"/>
        </w:rPr>
        <w:t>the</w:t>
      </w:r>
      <w:r>
        <w:rPr>
          <w:spacing w:val="-2"/>
          <w:sz w:val="20"/>
        </w:rPr>
        <w:t> </w:t>
      </w:r>
      <w:r>
        <w:rPr>
          <w:sz w:val="20"/>
        </w:rPr>
        <w:t>project</w:t>
      </w:r>
      <w:r>
        <w:rPr>
          <w:spacing w:val="-2"/>
          <w:sz w:val="20"/>
        </w:rPr>
        <w:t> </w:t>
      </w:r>
      <w:r>
        <w:rPr>
          <w:sz w:val="20"/>
        </w:rPr>
        <w:t>had</w:t>
      </w:r>
      <w:r>
        <w:rPr>
          <w:spacing w:val="-2"/>
          <w:sz w:val="20"/>
        </w:rPr>
        <w:t> </w:t>
      </w:r>
      <w:r>
        <w:rPr>
          <w:sz w:val="20"/>
        </w:rPr>
        <w:t>a</w:t>
      </w:r>
      <w:r>
        <w:rPr>
          <w:spacing w:val="-2"/>
          <w:sz w:val="20"/>
        </w:rPr>
        <w:t> </w:t>
      </w:r>
      <w:r>
        <w:rPr>
          <w:sz w:val="20"/>
        </w:rPr>
        <w:t>direct</w:t>
      </w:r>
      <w:r>
        <w:rPr>
          <w:spacing w:val="-2"/>
          <w:sz w:val="20"/>
        </w:rPr>
        <w:t> </w:t>
      </w:r>
      <w:r>
        <w:rPr>
          <w:sz w:val="20"/>
        </w:rPr>
        <w:t>impact</w:t>
      </w:r>
      <w:r>
        <w:rPr>
          <w:spacing w:val="-2"/>
          <w:sz w:val="20"/>
        </w:rPr>
        <w:t> </w:t>
      </w:r>
      <w:r>
        <w:rPr>
          <w:sz w:val="20"/>
        </w:rPr>
        <w:t>on</w:t>
      </w:r>
      <w:r>
        <w:rPr>
          <w:spacing w:val="-2"/>
          <w:sz w:val="20"/>
        </w:rPr>
        <w:t> </w:t>
      </w:r>
      <w:r>
        <w:rPr>
          <w:sz w:val="20"/>
        </w:rPr>
        <w:t>the</w:t>
      </w:r>
      <w:r>
        <w:rPr>
          <w:spacing w:val="-2"/>
          <w:sz w:val="20"/>
        </w:rPr>
        <w:t> </w:t>
      </w:r>
      <w:r>
        <w:rPr>
          <w:sz w:val="20"/>
        </w:rPr>
        <w:t>restructuring</w:t>
      </w:r>
      <w:r>
        <w:rPr>
          <w:spacing w:val="-2"/>
          <w:sz w:val="20"/>
        </w:rPr>
        <w:t> </w:t>
      </w:r>
      <w:r>
        <w:rPr>
          <w:sz w:val="20"/>
        </w:rPr>
        <w:t>of</w:t>
      </w:r>
      <w:r>
        <w:rPr>
          <w:spacing w:val="-2"/>
          <w:sz w:val="20"/>
        </w:rPr>
        <w:t> </w:t>
      </w:r>
      <w:r>
        <w:rPr>
          <w:sz w:val="20"/>
        </w:rPr>
        <w:t>teaching</w:t>
      </w:r>
      <w:r>
        <w:rPr>
          <w:spacing w:val="-2"/>
          <w:sz w:val="20"/>
        </w:rPr>
        <w:t> </w:t>
      </w:r>
      <w:r>
        <w:rPr>
          <w:sz w:val="20"/>
        </w:rPr>
        <w:t>as</w:t>
      </w:r>
      <w:r>
        <w:rPr>
          <w:spacing w:val="-2"/>
          <w:sz w:val="20"/>
        </w:rPr>
        <w:t> </w:t>
      </w:r>
      <w:r>
        <w:rPr>
          <w:sz w:val="20"/>
        </w:rPr>
        <w:t>UMPRUM</w:t>
      </w:r>
      <w:r>
        <w:rPr>
          <w:spacing w:val="-2"/>
          <w:sz w:val="20"/>
        </w:rPr>
        <w:t> </w:t>
      </w:r>
      <w:r>
        <w:rPr>
          <w:sz w:val="20"/>
        </w:rPr>
        <w:t>has</w:t>
      </w:r>
      <w:r>
        <w:rPr>
          <w:spacing w:val="-2"/>
          <w:sz w:val="20"/>
        </w:rPr>
        <w:t> </w:t>
      </w:r>
      <w:r>
        <w:rPr>
          <w:sz w:val="20"/>
        </w:rPr>
        <w:t>adopted</w:t>
      </w:r>
      <w:r>
        <w:rPr>
          <w:spacing w:val="-2"/>
          <w:sz w:val="20"/>
        </w:rPr>
        <w:t> </w:t>
      </w:r>
      <w:r>
        <w:rPr>
          <w:sz w:val="20"/>
        </w:rPr>
        <w:t>some</w:t>
      </w:r>
      <w:r>
        <w:rPr>
          <w:spacing w:val="-2"/>
          <w:sz w:val="20"/>
        </w:rPr>
        <w:t> </w:t>
      </w:r>
      <w:r>
        <w:rPr>
          <w:sz w:val="20"/>
        </w:rPr>
        <w:t>of the</w:t>
      </w:r>
      <w:r>
        <w:rPr>
          <w:spacing w:val="-2"/>
          <w:sz w:val="20"/>
        </w:rPr>
        <w:t> </w:t>
      </w:r>
      <w:r>
        <w:rPr>
          <w:sz w:val="20"/>
        </w:rPr>
        <w:t>teaching</w:t>
      </w:r>
      <w:r>
        <w:rPr>
          <w:spacing w:val="-2"/>
          <w:sz w:val="20"/>
        </w:rPr>
        <w:t> </w:t>
      </w:r>
      <w:r>
        <w:rPr>
          <w:sz w:val="20"/>
        </w:rPr>
        <w:t>methods</w:t>
      </w:r>
      <w:r>
        <w:rPr>
          <w:spacing w:val="-2"/>
          <w:sz w:val="20"/>
        </w:rPr>
        <w:t> </w:t>
      </w:r>
      <w:r>
        <w:rPr>
          <w:sz w:val="20"/>
        </w:rPr>
        <w:t>from</w:t>
      </w:r>
      <w:r>
        <w:rPr>
          <w:spacing w:val="-3"/>
          <w:sz w:val="20"/>
        </w:rPr>
        <w:t> </w:t>
      </w:r>
      <w:r>
        <w:rPr>
          <w:sz w:val="20"/>
        </w:rPr>
        <w:t>partner</w:t>
      </w:r>
      <w:r>
        <w:rPr>
          <w:spacing w:val="-2"/>
          <w:sz w:val="20"/>
        </w:rPr>
        <w:t> </w:t>
      </w:r>
      <w:r>
        <w:rPr>
          <w:sz w:val="20"/>
        </w:rPr>
        <w:t>institutions</w:t>
      </w:r>
      <w:r>
        <w:rPr>
          <w:spacing w:val="-2"/>
          <w:sz w:val="20"/>
        </w:rPr>
        <w:t> </w:t>
      </w:r>
      <w:r>
        <w:rPr>
          <w:sz w:val="20"/>
        </w:rPr>
        <w:t>that</w:t>
      </w:r>
      <w:r>
        <w:rPr>
          <w:spacing w:val="-2"/>
          <w:sz w:val="20"/>
        </w:rPr>
        <w:t> </w:t>
      </w:r>
      <w:r>
        <w:rPr>
          <w:sz w:val="20"/>
        </w:rPr>
        <w:t>complement</w:t>
      </w:r>
      <w:r>
        <w:rPr>
          <w:spacing w:val="-3"/>
          <w:sz w:val="20"/>
        </w:rPr>
        <w:t> </w:t>
      </w:r>
      <w:r>
        <w:rPr>
          <w:sz w:val="20"/>
        </w:rPr>
        <w:t>the</w:t>
      </w:r>
      <w:r>
        <w:rPr>
          <w:spacing w:val="-2"/>
          <w:sz w:val="20"/>
        </w:rPr>
        <w:t> </w:t>
      </w:r>
      <w:r>
        <w:rPr>
          <w:sz w:val="20"/>
        </w:rPr>
        <w:t>regular</w:t>
      </w:r>
      <w:r>
        <w:rPr>
          <w:spacing w:val="-2"/>
          <w:sz w:val="20"/>
        </w:rPr>
        <w:t> </w:t>
      </w:r>
      <w:r>
        <w:rPr>
          <w:sz w:val="20"/>
        </w:rPr>
        <w:t>teaching</w:t>
      </w:r>
      <w:r>
        <w:rPr>
          <w:spacing w:val="-2"/>
          <w:sz w:val="20"/>
        </w:rPr>
        <w:t> </w:t>
      </w:r>
      <w:r>
        <w:rPr>
          <w:sz w:val="20"/>
        </w:rPr>
        <w:t>and</w:t>
      </w:r>
      <w:r>
        <w:rPr>
          <w:spacing w:val="-3"/>
          <w:sz w:val="20"/>
        </w:rPr>
        <w:t> </w:t>
      </w:r>
      <w:r>
        <w:rPr>
          <w:sz w:val="20"/>
        </w:rPr>
        <w:t>help</w:t>
      </w:r>
      <w:r>
        <w:rPr>
          <w:spacing w:val="-2"/>
          <w:sz w:val="20"/>
        </w:rPr>
        <w:t> </w:t>
      </w:r>
      <w:r>
        <w:rPr>
          <w:sz w:val="20"/>
        </w:rPr>
        <w:t>level</w:t>
      </w:r>
      <w:r>
        <w:rPr>
          <w:spacing w:val="-2"/>
          <w:sz w:val="20"/>
        </w:rPr>
        <w:t> </w:t>
      </w:r>
      <w:r>
        <w:rPr>
          <w:sz w:val="20"/>
        </w:rPr>
        <w:t>the</w:t>
      </w:r>
      <w:r>
        <w:rPr>
          <w:spacing w:val="-2"/>
          <w:sz w:val="20"/>
        </w:rPr>
        <w:t> </w:t>
      </w:r>
      <w:r>
        <w:rPr>
          <w:sz w:val="20"/>
        </w:rPr>
        <w:t>knowledge</w:t>
      </w:r>
      <w:r>
        <w:rPr>
          <w:spacing w:val="-3"/>
          <w:sz w:val="20"/>
        </w:rPr>
        <w:t> </w:t>
      </w:r>
      <w:r>
        <w:rPr>
          <w:sz w:val="20"/>
        </w:rPr>
        <w:t>of ceramics technology among students who do not have experience from specialised ceramic secondary schools.</w:t>
      </w:r>
    </w:p>
    <w:p>
      <w:pPr>
        <w:pStyle w:val="ListParagraph"/>
        <w:numPr>
          <w:ilvl w:val="0"/>
          <w:numId w:val="19"/>
        </w:numPr>
        <w:tabs>
          <w:tab w:pos="551" w:val="left" w:leader="none"/>
        </w:tabs>
        <w:spacing w:line="151" w:lineRule="auto" w:before="2" w:after="0"/>
        <w:ind w:left="260" w:right="462" w:firstLine="0"/>
        <w:jc w:val="both"/>
        <w:rPr>
          <w:sz w:val="20"/>
        </w:rPr>
      </w:pPr>
      <w:r>
        <w:rPr>
          <w:sz w:val="20"/>
        </w:rPr>
        <w:t>promoted</w:t>
      </w:r>
      <w:r>
        <w:rPr>
          <w:spacing w:val="-2"/>
          <w:sz w:val="20"/>
        </w:rPr>
        <w:t> </w:t>
      </w:r>
      <w:r>
        <w:rPr>
          <w:sz w:val="20"/>
        </w:rPr>
        <w:t>the</w:t>
      </w:r>
      <w:r>
        <w:rPr>
          <w:spacing w:val="-2"/>
          <w:sz w:val="20"/>
        </w:rPr>
        <w:t> </w:t>
      </w:r>
      <w:r>
        <w:rPr>
          <w:sz w:val="20"/>
        </w:rPr>
        <w:t>increased</w:t>
      </w:r>
      <w:r>
        <w:rPr>
          <w:spacing w:val="-3"/>
          <w:sz w:val="20"/>
        </w:rPr>
        <w:t> </w:t>
      </w:r>
      <w:r>
        <w:rPr>
          <w:sz w:val="20"/>
        </w:rPr>
        <w:t>use</w:t>
      </w:r>
      <w:r>
        <w:rPr>
          <w:spacing w:val="-2"/>
          <w:sz w:val="20"/>
        </w:rPr>
        <w:t> </w:t>
      </w:r>
      <w:r>
        <w:rPr>
          <w:sz w:val="20"/>
        </w:rPr>
        <w:t>of</w:t>
      </w:r>
      <w:r>
        <w:rPr>
          <w:spacing w:val="-2"/>
          <w:sz w:val="20"/>
        </w:rPr>
        <w:t> </w:t>
      </w:r>
      <w:r>
        <w:rPr>
          <w:sz w:val="20"/>
        </w:rPr>
        <w:t>digital</w:t>
      </w:r>
      <w:r>
        <w:rPr>
          <w:spacing w:val="-3"/>
          <w:sz w:val="20"/>
        </w:rPr>
        <w:t> </w:t>
      </w:r>
      <w:r>
        <w:rPr>
          <w:sz w:val="20"/>
        </w:rPr>
        <w:t>technologies,</w:t>
      </w:r>
      <w:r>
        <w:rPr>
          <w:spacing w:val="-2"/>
          <w:sz w:val="20"/>
        </w:rPr>
        <w:t> </w:t>
      </w:r>
      <w:r>
        <w:rPr>
          <w:sz w:val="20"/>
        </w:rPr>
        <w:t>CAD/CAM</w:t>
      </w:r>
      <w:r>
        <w:rPr>
          <w:spacing w:val="-2"/>
          <w:sz w:val="20"/>
        </w:rPr>
        <w:t> </w:t>
      </w:r>
      <w:r>
        <w:rPr>
          <w:sz w:val="20"/>
        </w:rPr>
        <w:t>and</w:t>
      </w:r>
      <w:r>
        <w:rPr>
          <w:spacing w:val="-3"/>
          <w:sz w:val="20"/>
        </w:rPr>
        <w:t> </w:t>
      </w:r>
      <w:r>
        <w:rPr>
          <w:sz w:val="20"/>
        </w:rPr>
        <w:t>Robotics,</w:t>
      </w:r>
      <w:r>
        <w:rPr>
          <w:spacing w:val="-2"/>
          <w:sz w:val="20"/>
        </w:rPr>
        <w:t> </w:t>
      </w:r>
      <w:r>
        <w:rPr>
          <w:sz w:val="20"/>
        </w:rPr>
        <w:t>as</w:t>
      </w:r>
      <w:r>
        <w:rPr>
          <w:spacing w:val="-2"/>
          <w:sz w:val="20"/>
        </w:rPr>
        <w:t> </w:t>
      </w:r>
      <w:r>
        <w:rPr>
          <w:sz w:val="20"/>
        </w:rPr>
        <w:t>a</w:t>
      </w:r>
      <w:r>
        <w:rPr>
          <w:spacing w:val="-3"/>
          <w:sz w:val="20"/>
        </w:rPr>
        <w:t> </w:t>
      </w:r>
      <w:r>
        <w:rPr>
          <w:sz w:val="20"/>
        </w:rPr>
        <w:t>regular</w:t>
      </w:r>
      <w:r>
        <w:rPr>
          <w:spacing w:val="-2"/>
          <w:sz w:val="20"/>
        </w:rPr>
        <w:t> </w:t>
      </w:r>
      <w:r>
        <w:rPr>
          <w:sz w:val="20"/>
        </w:rPr>
        <w:t>medium</w:t>
      </w:r>
      <w:r>
        <w:rPr>
          <w:spacing w:val="-2"/>
          <w:sz w:val="20"/>
        </w:rPr>
        <w:t> </w:t>
      </w:r>
      <w:r>
        <w:rPr>
          <w:sz w:val="20"/>
        </w:rPr>
        <w:t>for</w:t>
      </w:r>
      <w:r>
        <w:rPr>
          <w:spacing w:val="-3"/>
          <w:sz w:val="20"/>
        </w:rPr>
        <w:t> </w:t>
      </w:r>
      <w:r>
        <w:rPr>
          <w:sz w:val="20"/>
        </w:rPr>
        <w:t>teaching</w:t>
      </w:r>
      <w:r>
        <w:rPr>
          <w:spacing w:val="-2"/>
          <w:sz w:val="20"/>
        </w:rPr>
        <w:t> </w:t>
      </w:r>
      <w:r>
        <w:rPr>
          <w:sz w:val="20"/>
        </w:rPr>
        <w:t>and learning pedagogies.</w:t>
      </w:r>
    </w:p>
    <w:p>
      <w:pPr>
        <w:pStyle w:val="BodyText"/>
        <w:spacing w:line="191" w:lineRule="exact"/>
      </w:pPr>
      <w:r>
        <w:rPr>
          <w:spacing w:val="-2"/>
        </w:rPr>
        <w:t>NOVA:</w:t>
      </w:r>
    </w:p>
    <w:p>
      <w:pPr>
        <w:pStyle w:val="ListParagraph"/>
        <w:numPr>
          <w:ilvl w:val="0"/>
          <w:numId w:val="19"/>
        </w:numPr>
        <w:tabs>
          <w:tab w:pos="551" w:val="left" w:leader="none"/>
        </w:tabs>
        <w:spacing w:line="284" w:lineRule="exact" w:before="0" w:after="0"/>
        <w:ind w:left="551" w:right="0" w:hanging="291"/>
        <w:jc w:val="both"/>
        <w:rPr>
          <w:sz w:val="20"/>
        </w:rPr>
      </w:pPr>
      <w:r>
        <w:rPr>
          <w:sz w:val="20"/>
        </w:rPr>
        <w:t>provided</w:t>
      </w:r>
      <w:r>
        <w:rPr>
          <w:spacing w:val="-2"/>
          <w:sz w:val="20"/>
        </w:rPr>
        <w:t> </w:t>
      </w:r>
      <w:r>
        <w:rPr>
          <w:sz w:val="20"/>
        </w:rPr>
        <w:t>a</w:t>
      </w:r>
      <w:r>
        <w:rPr>
          <w:spacing w:val="-2"/>
          <w:sz w:val="20"/>
        </w:rPr>
        <w:t> </w:t>
      </w:r>
      <w:r>
        <w:rPr>
          <w:sz w:val="20"/>
        </w:rPr>
        <w:t>significant</w:t>
      </w:r>
      <w:r>
        <w:rPr>
          <w:spacing w:val="-2"/>
          <w:sz w:val="20"/>
        </w:rPr>
        <w:t> </w:t>
      </w:r>
      <w:r>
        <w:rPr>
          <w:sz w:val="20"/>
        </w:rPr>
        <w:t>opportunity</w:t>
      </w:r>
      <w:r>
        <w:rPr>
          <w:spacing w:val="-1"/>
          <w:sz w:val="20"/>
        </w:rPr>
        <w:t> </w:t>
      </w:r>
      <w:r>
        <w:rPr>
          <w:sz w:val="20"/>
        </w:rPr>
        <w:t>to</w:t>
      </w:r>
      <w:r>
        <w:rPr>
          <w:spacing w:val="-2"/>
          <w:sz w:val="20"/>
        </w:rPr>
        <w:t> </w:t>
      </w:r>
      <w:r>
        <w:rPr>
          <w:sz w:val="20"/>
        </w:rPr>
        <w:t>deepen</w:t>
      </w:r>
      <w:r>
        <w:rPr>
          <w:spacing w:val="-2"/>
          <w:sz w:val="20"/>
        </w:rPr>
        <w:t> </w:t>
      </w:r>
      <w:r>
        <w:rPr>
          <w:sz w:val="20"/>
        </w:rPr>
        <w:t>the</w:t>
      </w:r>
      <w:r>
        <w:rPr>
          <w:spacing w:val="-1"/>
          <w:sz w:val="20"/>
        </w:rPr>
        <w:t> </w:t>
      </w:r>
      <w:r>
        <w:rPr>
          <w:sz w:val="20"/>
        </w:rPr>
        <w:t>reflection</w:t>
      </w:r>
      <w:r>
        <w:rPr>
          <w:spacing w:val="-2"/>
          <w:sz w:val="20"/>
        </w:rPr>
        <w:t> </w:t>
      </w:r>
      <w:r>
        <w:rPr>
          <w:sz w:val="20"/>
        </w:rPr>
        <w:t>on</w:t>
      </w:r>
      <w:r>
        <w:rPr>
          <w:spacing w:val="-2"/>
          <w:sz w:val="20"/>
        </w:rPr>
        <w:t> </w:t>
      </w:r>
      <w:r>
        <w:rPr>
          <w:sz w:val="20"/>
        </w:rPr>
        <w:t>ceramic</w:t>
      </w:r>
      <w:r>
        <w:rPr>
          <w:spacing w:val="-1"/>
          <w:sz w:val="20"/>
        </w:rPr>
        <w:t> </w:t>
      </w:r>
      <w:r>
        <w:rPr>
          <w:sz w:val="20"/>
        </w:rPr>
        <w:t>education</w:t>
      </w:r>
      <w:r>
        <w:rPr>
          <w:spacing w:val="-2"/>
          <w:sz w:val="20"/>
        </w:rPr>
        <w:t> </w:t>
      </w:r>
      <w:r>
        <w:rPr>
          <w:sz w:val="20"/>
        </w:rPr>
        <w:t>and</w:t>
      </w:r>
      <w:r>
        <w:rPr>
          <w:spacing w:val="-2"/>
          <w:sz w:val="20"/>
        </w:rPr>
        <w:t> </w:t>
      </w:r>
      <w:r>
        <w:rPr>
          <w:sz w:val="20"/>
        </w:rPr>
        <w:t>the</w:t>
      </w:r>
      <w:r>
        <w:rPr>
          <w:spacing w:val="-1"/>
          <w:sz w:val="20"/>
        </w:rPr>
        <w:t> </w:t>
      </w:r>
      <w:r>
        <w:rPr>
          <w:sz w:val="20"/>
        </w:rPr>
        <w:t>use</w:t>
      </w:r>
      <w:r>
        <w:rPr>
          <w:spacing w:val="-2"/>
          <w:sz w:val="20"/>
        </w:rPr>
        <w:t> </w:t>
      </w:r>
      <w:r>
        <w:rPr>
          <w:sz w:val="20"/>
        </w:rPr>
        <w:t>of</w:t>
      </w:r>
      <w:r>
        <w:rPr>
          <w:spacing w:val="-2"/>
          <w:sz w:val="20"/>
        </w:rPr>
        <w:t> </w:t>
      </w:r>
      <w:r>
        <w:rPr>
          <w:sz w:val="20"/>
        </w:rPr>
        <w:t>technologies</w:t>
      </w:r>
      <w:r>
        <w:rPr>
          <w:spacing w:val="-1"/>
          <w:sz w:val="20"/>
        </w:rPr>
        <w:t> </w:t>
      </w:r>
      <w:r>
        <w:rPr>
          <w:spacing w:val="-5"/>
          <w:sz w:val="20"/>
        </w:rPr>
        <w:t>for</w:t>
      </w:r>
    </w:p>
    <w:p>
      <w:pPr>
        <w:spacing w:after="0" w:line="284" w:lineRule="exact"/>
        <w:jc w:val="both"/>
        <w:rPr>
          <w:sz w:val="20"/>
        </w:rPr>
        <w:sectPr>
          <w:pgSz w:w="11900" w:h="16840"/>
          <w:pgMar w:header="70" w:footer="155" w:top="1300" w:bottom="340" w:left="360" w:right="380"/>
        </w:sectPr>
      </w:pPr>
    </w:p>
    <w:p>
      <w:pPr>
        <w:pStyle w:val="BodyText"/>
        <w:spacing w:before="8"/>
        <w:ind w:left="0"/>
        <w:rPr>
          <w:sz w:val="7"/>
        </w:rPr>
      </w:pPr>
    </w:p>
    <w:p>
      <w:pPr>
        <w:pStyle w:val="BodyText"/>
        <w:ind w:left="110"/>
      </w:pPr>
      <w:r>
        <w:rPr/>
        <mc:AlternateContent>
          <mc:Choice Requires="wps">
            <w:drawing>
              <wp:inline distT="0" distB="0" distL="0" distR="0">
                <wp:extent cx="6934200" cy="1060450"/>
                <wp:effectExtent l="0" t="0" r="0" b="6350"/>
                <wp:docPr id="142" name="Group 142"/>
                <wp:cNvGraphicFramePr>
                  <a:graphicFrameLocks/>
                </wp:cNvGraphicFramePr>
                <a:graphic>
                  <a:graphicData uri="http://schemas.microsoft.com/office/word/2010/wordprocessingGroup">
                    <wpg:wgp>
                      <wpg:cNvPr id="142" name="Group 142"/>
                      <wpg:cNvGrpSpPr/>
                      <wpg:grpSpPr>
                        <a:xfrm>
                          <a:off x="0" y="0"/>
                          <a:ext cx="6934200" cy="1060450"/>
                          <a:chExt cx="6934200" cy="1060450"/>
                        </a:xfrm>
                      </wpg:grpSpPr>
                      <wps:wsp>
                        <wps:cNvPr id="143" name="Graphic 143"/>
                        <wps:cNvSpPr/>
                        <wps:spPr>
                          <a:xfrm>
                            <a:off x="6350" y="10541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144" name="Graphic 144"/>
                        <wps:cNvSpPr/>
                        <wps:spPr>
                          <a:xfrm>
                            <a:off x="0" y="0"/>
                            <a:ext cx="6934200" cy="1054100"/>
                          </a:xfrm>
                          <a:custGeom>
                            <a:avLst/>
                            <a:gdLst/>
                            <a:ahLst/>
                            <a:cxnLst/>
                            <a:rect l="l" t="t" r="r" b="b"/>
                            <a:pathLst>
                              <a:path w="6934200" h="1054100">
                                <a:moveTo>
                                  <a:pt x="12700" y="0"/>
                                </a:moveTo>
                                <a:lnTo>
                                  <a:pt x="0" y="0"/>
                                </a:lnTo>
                                <a:lnTo>
                                  <a:pt x="0" y="1054100"/>
                                </a:lnTo>
                                <a:lnTo>
                                  <a:pt x="12700" y="1054100"/>
                                </a:lnTo>
                                <a:lnTo>
                                  <a:pt x="12700" y="0"/>
                                </a:lnTo>
                                <a:close/>
                              </a:path>
                              <a:path w="6934200" h="1054100">
                                <a:moveTo>
                                  <a:pt x="6934200" y="0"/>
                                </a:moveTo>
                                <a:lnTo>
                                  <a:pt x="6921500" y="0"/>
                                </a:lnTo>
                                <a:lnTo>
                                  <a:pt x="6921500" y="1054100"/>
                                </a:lnTo>
                                <a:lnTo>
                                  <a:pt x="6934200" y="1054100"/>
                                </a:lnTo>
                                <a:lnTo>
                                  <a:pt x="6934200" y="0"/>
                                </a:lnTo>
                                <a:close/>
                              </a:path>
                            </a:pathLst>
                          </a:custGeom>
                          <a:solidFill>
                            <a:srgbClr val="DDDDDD"/>
                          </a:solidFill>
                        </wps:spPr>
                        <wps:bodyPr wrap="square" lIns="0" tIns="0" rIns="0" bIns="0" rtlCol="0">
                          <a:prstTxWarp prst="textNoShape">
                            <a:avLst/>
                          </a:prstTxWarp>
                          <a:noAutofit/>
                        </wps:bodyPr>
                      </wps:wsp>
                      <wps:wsp>
                        <wps:cNvPr id="145" name="Textbox 145"/>
                        <wps:cNvSpPr txBox="1"/>
                        <wps:spPr>
                          <a:xfrm>
                            <a:off x="12700" y="0"/>
                            <a:ext cx="6908800" cy="1047750"/>
                          </a:xfrm>
                          <a:prstGeom prst="rect">
                            <a:avLst/>
                          </a:prstGeom>
                        </wps:spPr>
                        <wps:txbx>
                          <w:txbxContent>
                            <w:p>
                              <w:pPr>
                                <w:spacing w:line="151" w:lineRule="auto" w:before="0"/>
                                <w:ind w:left="130" w:right="0" w:firstLine="0"/>
                                <w:jc w:val="left"/>
                                <w:rPr>
                                  <w:sz w:val="20"/>
                                </w:rPr>
                              </w:pPr>
                              <w:r>
                                <w:rPr>
                                  <w:sz w:val="20"/>
                                </w:rPr>
                                <w:t>better</w:t>
                              </w:r>
                              <w:r>
                                <w:rPr>
                                  <w:spacing w:val="-3"/>
                                  <w:sz w:val="20"/>
                                </w:rPr>
                                <w:t> </w:t>
                              </w:r>
                              <w:r>
                                <w:rPr>
                                  <w:sz w:val="20"/>
                                </w:rPr>
                                <w:t>preservation</w:t>
                              </w:r>
                              <w:r>
                                <w:rPr>
                                  <w:spacing w:val="-3"/>
                                  <w:sz w:val="20"/>
                                </w:rPr>
                                <w:t> </w:t>
                              </w:r>
                              <w:r>
                                <w:rPr>
                                  <w:sz w:val="20"/>
                                </w:rPr>
                                <w:t>and</w:t>
                              </w:r>
                              <w:r>
                                <w:rPr>
                                  <w:spacing w:val="-3"/>
                                  <w:sz w:val="20"/>
                                </w:rPr>
                                <w:t> </w:t>
                              </w:r>
                              <w:r>
                                <w:rPr>
                                  <w:sz w:val="20"/>
                                </w:rPr>
                                <w:t>education</w:t>
                              </w:r>
                              <w:r>
                                <w:rPr>
                                  <w:spacing w:val="-3"/>
                                  <w:sz w:val="20"/>
                                </w:rPr>
                                <w:t> </w:t>
                              </w:r>
                              <w:r>
                                <w:rPr>
                                  <w:sz w:val="20"/>
                                </w:rPr>
                                <w:t>of</w:t>
                              </w:r>
                              <w:r>
                                <w:rPr>
                                  <w:spacing w:val="-3"/>
                                  <w:sz w:val="20"/>
                                </w:rPr>
                                <w:t> </w:t>
                              </w:r>
                              <w:r>
                                <w:rPr>
                                  <w:sz w:val="20"/>
                                </w:rPr>
                                <w:t>skills.</w:t>
                              </w:r>
                              <w:r>
                                <w:rPr>
                                  <w:spacing w:val="-3"/>
                                  <w:sz w:val="20"/>
                                </w:rPr>
                                <w:t> </w:t>
                              </w:r>
                              <w:r>
                                <w:rPr>
                                  <w:sz w:val="20"/>
                                </w:rPr>
                                <w:t>This</w:t>
                              </w:r>
                              <w:r>
                                <w:rPr>
                                  <w:spacing w:val="-3"/>
                                  <w:sz w:val="20"/>
                                </w:rPr>
                                <w:t> </w:t>
                              </w:r>
                              <w:r>
                                <w:rPr>
                                  <w:sz w:val="20"/>
                                </w:rPr>
                                <w:t>resulted</w:t>
                              </w:r>
                              <w:r>
                                <w:rPr>
                                  <w:spacing w:val="-3"/>
                                  <w:sz w:val="20"/>
                                </w:rPr>
                                <w:t> </w:t>
                              </w:r>
                              <w:r>
                                <w:rPr>
                                  <w:sz w:val="20"/>
                                </w:rPr>
                                <w:t>in</w:t>
                              </w:r>
                              <w:r>
                                <w:rPr>
                                  <w:spacing w:val="-3"/>
                                  <w:sz w:val="20"/>
                                </w:rPr>
                                <w:t> </w:t>
                              </w:r>
                              <w:r>
                                <w:rPr>
                                  <w:sz w:val="20"/>
                                </w:rPr>
                                <w:t>applying</w:t>
                              </w:r>
                              <w:r>
                                <w:rPr>
                                  <w:spacing w:val="-3"/>
                                  <w:sz w:val="20"/>
                                </w:rPr>
                                <w:t> </w:t>
                              </w:r>
                              <w:r>
                                <w:rPr>
                                  <w:sz w:val="20"/>
                                </w:rPr>
                                <w:t>mature</w:t>
                              </w:r>
                              <w:r>
                                <w:rPr>
                                  <w:spacing w:val="-3"/>
                                  <w:sz w:val="20"/>
                                </w:rPr>
                                <w:t> </w:t>
                              </w:r>
                              <w:r>
                                <w:rPr>
                                  <w:sz w:val="20"/>
                                </w:rPr>
                                <w:t>digital</w:t>
                              </w:r>
                              <w:r>
                                <w:rPr>
                                  <w:spacing w:val="-3"/>
                                  <w:sz w:val="20"/>
                                </w:rPr>
                                <w:t> </w:t>
                              </w:r>
                              <w:r>
                                <w:rPr>
                                  <w:sz w:val="20"/>
                                </w:rPr>
                                <w:t>tools</w:t>
                              </w:r>
                              <w:r>
                                <w:rPr>
                                  <w:spacing w:val="-3"/>
                                  <w:sz w:val="20"/>
                                </w:rPr>
                                <w:t> </w:t>
                              </w:r>
                              <w:r>
                                <w:rPr>
                                  <w:sz w:val="20"/>
                                </w:rPr>
                                <w:t>for</w:t>
                              </w:r>
                              <w:r>
                                <w:rPr>
                                  <w:spacing w:val="-3"/>
                                  <w:sz w:val="20"/>
                                </w:rPr>
                                <w:t> </w:t>
                              </w:r>
                              <w:r>
                                <w:rPr>
                                  <w:sz w:val="20"/>
                                </w:rPr>
                                <w:t>the</w:t>
                              </w:r>
                              <w:r>
                                <w:rPr>
                                  <w:spacing w:val="-3"/>
                                  <w:sz w:val="20"/>
                                </w:rPr>
                                <w:t> </w:t>
                              </w:r>
                              <w:r>
                                <w:rPr>
                                  <w:sz w:val="20"/>
                                </w:rPr>
                                <w:t>specific</w:t>
                              </w:r>
                              <w:r>
                                <w:rPr>
                                  <w:spacing w:val="-3"/>
                                  <w:sz w:val="20"/>
                                </w:rPr>
                                <w:t> </w:t>
                              </w:r>
                              <w:r>
                                <w:rPr>
                                  <w:sz w:val="20"/>
                                </w:rPr>
                                <w:t>goal</w:t>
                              </w:r>
                              <w:r>
                                <w:rPr>
                                  <w:spacing w:val="-3"/>
                                  <w:sz w:val="20"/>
                                </w:rPr>
                                <w:t> </w:t>
                              </w:r>
                              <w:r>
                                <w:rPr>
                                  <w:sz w:val="20"/>
                                </w:rPr>
                                <w:t>of</w:t>
                              </w:r>
                              <w:r>
                                <w:rPr>
                                  <w:spacing w:val="-3"/>
                                  <w:sz w:val="20"/>
                                </w:rPr>
                                <w:t> </w:t>
                              </w:r>
                              <w:r>
                                <w:rPr>
                                  <w:sz w:val="20"/>
                                </w:rPr>
                                <w:t>ceramics education and documentation of skills and processes.</w:t>
                              </w:r>
                            </w:p>
                            <w:p>
                              <w:pPr>
                                <w:numPr>
                                  <w:ilvl w:val="0"/>
                                  <w:numId w:val="20"/>
                                </w:numPr>
                                <w:tabs>
                                  <w:tab w:pos="421" w:val="left" w:leader="none"/>
                                </w:tabs>
                                <w:spacing w:line="151" w:lineRule="auto" w:before="1"/>
                                <w:ind w:left="130" w:right="666" w:firstLine="0"/>
                                <w:jc w:val="left"/>
                                <w:rPr>
                                  <w:sz w:val="20"/>
                                </w:rPr>
                              </w:pPr>
                              <w:r>
                                <w:rPr>
                                  <w:sz w:val="20"/>
                                </w:rPr>
                                <w:t>established a network of European collaborations, that have an impact on the staff directly involved, and the interdisciplinary</w:t>
                              </w:r>
                              <w:r>
                                <w:rPr>
                                  <w:spacing w:val="-3"/>
                                  <w:sz w:val="20"/>
                                </w:rPr>
                                <w:t> </w:t>
                              </w:r>
                              <w:r>
                                <w:rPr>
                                  <w:sz w:val="20"/>
                                </w:rPr>
                                <w:t>work</w:t>
                              </w:r>
                              <w:r>
                                <w:rPr>
                                  <w:spacing w:val="-3"/>
                                  <w:sz w:val="20"/>
                                </w:rPr>
                                <w:t> </w:t>
                              </w:r>
                              <w:r>
                                <w:rPr>
                                  <w:sz w:val="20"/>
                                </w:rPr>
                                <w:t>of</w:t>
                              </w:r>
                              <w:r>
                                <w:rPr>
                                  <w:spacing w:val="-3"/>
                                  <w:sz w:val="20"/>
                                </w:rPr>
                                <w:t> </w:t>
                              </w:r>
                              <w:r>
                                <w:rPr>
                                  <w:sz w:val="20"/>
                                </w:rPr>
                                <w:t>the</w:t>
                              </w:r>
                              <w:r>
                                <w:rPr>
                                  <w:spacing w:val="-3"/>
                                  <w:sz w:val="20"/>
                                </w:rPr>
                                <w:t> </w:t>
                              </w:r>
                              <w:r>
                                <w:rPr>
                                  <w:sz w:val="20"/>
                                </w:rPr>
                                <w:t>Nova</w:t>
                              </w:r>
                              <w:r>
                                <w:rPr>
                                  <w:spacing w:val="-3"/>
                                  <w:sz w:val="20"/>
                                </w:rPr>
                                <w:t> </w:t>
                              </w:r>
                              <w:r>
                                <w:rPr>
                                  <w:sz w:val="20"/>
                                </w:rPr>
                                <w:t>Team,</w:t>
                              </w:r>
                              <w:r>
                                <w:rPr>
                                  <w:spacing w:val="-3"/>
                                  <w:sz w:val="20"/>
                                </w:rPr>
                                <w:t> </w:t>
                              </w:r>
                              <w:r>
                                <w:rPr>
                                  <w:sz w:val="20"/>
                                </w:rPr>
                                <w:t>but</w:t>
                              </w:r>
                              <w:r>
                                <w:rPr>
                                  <w:spacing w:val="-3"/>
                                  <w:sz w:val="20"/>
                                </w:rPr>
                                <w:t> </w:t>
                              </w:r>
                              <w:r>
                                <w:rPr>
                                  <w:sz w:val="20"/>
                                </w:rPr>
                                <w:t>also</w:t>
                              </w:r>
                              <w:r>
                                <w:rPr>
                                  <w:spacing w:val="-3"/>
                                  <w:sz w:val="20"/>
                                </w:rPr>
                                <w:t> </w:t>
                              </w:r>
                              <w:r>
                                <w:rPr>
                                  <w:sz w:val="20"/>
                                </w:rPr>
                                <w:t>others</w:t>
                              </w:r>
                              <w:r>
                                <w:rPr>
                                  <w:spacing w:val="-3"/>
                                  <w:sz w:val="20"/>
                                </w:rPr>
                                <w:t> </w:t>
                              </w:r>
                              <w:r>
                                <w:rPr>
                                  <w:sz w:val="20"/>
                                </w:rPr>
                                <w:t>that</w:t>
                              </w:r>
                              <w:r>
                                <w:rPr>
                                  <w:spacing w:val="-3"/>
                                  <w:sz w:val="20"/>
                                </w:rPr>
                                <w:t> </w:t>
                              </w:r>
                              <w:r>
                                <w:rPr>
                                  <w:sz w:val="20"/>
                                </w:rPr>
                                <w:t>were</w:t>
                              </w:r>
                              <w:r>
                                <w:rPr>
                                  <w:spacing w:val="-3"/>
                                  <w:sz w:val="20"/>
                                </w:rPr>
                                <w:t> </w:t>
                              </w:r>
                              <w:r>
                                <w:rPr>
                                  <w:sz w:val="20"/>
                                </w:rPr>
                                <w:t>in</w:t>
                              </w:r>
                              <w:r>
                                <w:rPr>
                                  <w:spacing w:val="-3"/>
                                  <w:sz w:val="20"/>
                                </w:rPr>
                                <w:t> </w:t>
                              </w:r>
                              <w:r>
                                <w:rPr>
                                  <w:sz w:val="20"/>
                                </w:rPr>
                                <w:t>contact</w:t>
                              </w:r>
                              <w:r>
                                <w:rPr>
                                  <w:spacing w:val="-3"/>
                                  <w:sz w:val="20"/>
                                </w:rPr>
                                <w:t> </w:t>
                              </w:r>
                              <w:r>
                                <w:rPr>
                                  <w:sz w:val="20"/>
                                </w:rPr>
                                <w:t>with</w:t>
                              </w:r>
                              <w:r>
                                <w:rPr>
                                  <w:spacing w:val="-3"/>
                                  <w:sz w:val="20"/>
                                </w:rPr>
                                <w:t> </w:t>
                              </w:r>
                              <w:r>
                                <w:rPr>
                                  <w:sz w:val="20"/>
                                </w:rPr>
                                <w:t>the</w:t>
                              </w:r>
                              <w:r>
                                <w:rPr>
                                  <w:spacing w:val="-3"/>
                                  <w:sz w:val="20"/>
                                </w:rPr>
                                <w:t> </w:t>
                              </w:r>
                              <w:r>
                                <w:rPr>
                                  <w:sz w:val="20"/>
                                </w:rPr>
                                <w:t>project,</w:t>
                              </w:r>
                              <w:r>
                                <w:rPr>
                                  <w:spacing w:val="-3"/>
                                  <w:sz w:val="20"/>
                                </w:rPr>
                                <w:t> </w:t>
                              </w:r>
                              <w:r>
                                <w:rPr>
                                  <w:sz w:val="20"/>
                                </w:rPr>
                                <w:t>both</w:t>
                              </w:r>
                              <w:r>
                                <w:rPr>
                                  <w:spacing w:val="-3"/>
                                  <w:sz w:val="20"/>
                                </w:rPr>
                                <w:t> </w:t>
                              </w:r>
                              <w:r>
                                <w:rPr>
                                  <w:sz w:val="20"/>
                                </w:rPr>
                                <w:t>from</w:t>
                              </w:r>
                              <w:r>
                                <w:rPr>
                                  <w:spacing w:val="-3"/>
                                  <w:sz w:val="20"/>
                                </w:rPr>
                                <w:t> </w:t>
                              </w:r>
                              <w:r>
                                <w:rPr>
                                  <w:sz w:val="20"/>
                                </w:rPr>
                                <w:t>NOVA</w:t>
                              </w:r>
                              <w:r>
                                <w:rPr>
                                  <w:spacing w:val="-3"/>
                                  <w:sz w:val="20"/>
                                </w:rPr>
                                <w:t> </w:t>
                              </w:r>
                              <w:r>
                                <w:rPr>
                                  <w:sz w:val="20"/>
                                </w:rPr>
                                <w:t>and School of Fine Arts, University of Lisbon.</w:t>
                              </w:r>
                            </w:p>
                            <w:p>
                              <w:pPr>
                                <w:numPr>
                                  <w:ilvl w:val="0"/>
                                  <w:numId w:val="20"/>
                                </w:numPr>
                                <w:tabs>
                                  <w:tab w:pos="421" w:val="left" w:leader="none"/>
                                </w:tabs>
                                <w:spacing w:line="151" w:lineRule="auto" w:before="1"/>
                                <w:ind w:left="130" w:right="262" w:firstLine="0"/>
                                <w:jc w:val="left"/>
                                <w:rPr>
                                  <w:sz w:val="20"/>
                                </w:rPr>
                              </w:pPr>
                              <w:r>
                                <w:rPr>
                                  <w:sz w:val="20"/>
                                </w:rPr>
                                <w:t>helped</w:t>
                              </w:r>
                              <w:r>
                                <w:rPr>
                                  <w:spacing w:val="-2"/>
                                  <w:sz w:val="20"/>
                                </w:rPr>
                                <w:t> </w:t>
                              </w:r>
                              <w:r>
                                <w:rPr>
                                  <w:sz w:val="20"/>
                                </w:rPr>
                                <w:t>to</w:t>
                              </w:r>
                              <w:r>
                                <w:rPr>
                                  <w:spacing w:val="-2"/>
                                  <w:sz w:val="20"/>
                                </w:rPr>
                                <w:t> </w:t>
                              </w:r>
                              <w:r>
                                <w:rPr>
                                  <w:sz w:val="20"/>
                                </w:rPr>
                                <w:t>introduce</w:t>
                              </w:r>
                              <w:r>
                                <w:rPr>
                                  <w:spacing w:val="-2"/>
                                  <w:sz w:val="20"/>
                                </w:rPr>
                                <w:t> </w:t>
                              </w:r>
                              <w:r>
                                <w:rPr>
                                  <w:sz w:val="20"/>
                                </w:rPr>
                                <w:t>new</w:t>
                              </w:r>
                              <w:r>
                                <w:rPr>
                                  <w:spacing w:val="-2"/>
                                  <w:sz w:val="20"/>
                                </w:rPr>
                                <w:t> </w:t>
                              </w:r>
                              <w:r>
                                <w:rPr>
                                  <w:sz w:val="20"/>
                                </w:rPr>
                                <w:t>technologies</w:t>
                              </w:r>
                              <w:r>
                                <w:rPr>
                                  <w:spacing w:val="-2"/>
                                  <w:sz w:val="20"/>
                                </w:rPr>
                                <w:t> </w:t>
                              </w:r>
                              <w:r>
                                <w:rPr>
                                  <w:sz w:val="20"/>
                                </w:rPr>
                                <w:t>at</w:t>
                              </w:r>
                              <w:r>
                                <w:rPr>
                                  <w:spacing w:val="-2"/>
                                  <w:sz w:val="20"/>
                                </w:rPr>
                                <w:t> </w:t>
                              </w:r>
                              <w:r>
                                <w:rPr>
                                  <w:sz w:val="20"/>
                                </w:rPr>
                                <w:t>NOVA</w:t>
                              </w:r>
                              <w:r>
                                <w:rPr>
                                  <w:spacing w:val="-2"/>
                                  <w:sz w:val="20"/>
                                </w:rPr>
                                <w:t> </w:t>
                              </w:r>
                              <w:r>
                                <w:rPr>
                                  <w:sz w:val="20"/>
                                </w:rPr>
                                <w:t>to</w:t>
                              </w:r>
                              <w:r>
                                <w:rPr>
                                  <w:spacing w:val="-3"/>
                                  <w:sz w:val="20"/>
                                </w:rPr>
                                <w:t> </w:t>
                              </w:r>
                              <w:r>
                                <w:rPr>
                                  <w:sz w:val="20"/>
                                </w:rPr>
                                <w:t>be</w:t>
                              </w:r>
                              <w:r>
                                <w:rPr>
                                  <w:spacing w:val="-2"/>
                                  <w:sz w:val="20"/>
                                </w:rPr>
                                <w:t> </w:t>
                              </w:r>
                              <w:r>
                                <w:rPr>
                                  <w:sz w:val="20"/>
                                </w:rPr>
                                <w:t>used</w:t>
                              </w:r>
                              <w:r>
                                <w:rPr>
                                  <w:spacing w:val="-2"/>
                                  <w:sz w:val="20"/>
                                </w:rPr>
                                <w:t> </w:t>
                              </w:r>
                              <w:r>
                                <w:rPr>
                                  <w:sz w:val="20"/>
                                </w:rPr>
                                <w:t>to</w:t>
                              </w:r>
                              <w:r>
                                <w:rPr>
                                  <w:spacing w:val="-2"/>
                                  <w:sz w:val="20"/>
                                </w:rPr>
                                <w:t> </w:t>
                              </w:r>
                              <w:r>
                                <w:rPr>
                                  <w:sz w:val="20"/>
                                </w:rPr>
                                <w:t>produce</w:t>
                              </w:r>
                              <w:r>
                                <w:rPr>
                                  <w:spacing w:val="-2"/>
                                  <w:sz w:val="20"/>
                                </w:rPr>
                                <w:t> </w:t>
                              </w:r>
                              <w:r>
                                <w:rPr>
                                  <w:sz w:val="20"/>
                                </w:rPr>
                                <w:t>ceramic</w:t>
                              </w:r>
                              <w:r>
                                <w:rPr>
                                  <w:spacing w:val="-2"/>
                                  <w:sz w:val="20"/>
                                </w:rPr>
                                <w:t> </w:t>
                              </w:r>
                              <w:r>
                                <w:rPr>
                                  <w:sz w:val="20"/>
                                </w:rPr>
                                <w:t>objects,</w:t>
                              </w:r>
                              <w:r>
                                <w:rPr>
                                  <w:spacing w:val="-2"/>
                                  <w:sz w:val="20"/>
                                </w:rPr>
                                <w:t> </w:t>
                              </w:r>
                              <w:r>
                                <w:rPr>
                                  <w:sz w:val="20"/>
                                </w:rPr>
                                <w:t>such</w:t>
                              </w:r>
                              <w:r>
                                <w:rPr>
                                  <w:spacing w:val="-2"/>
                                  <w:sz w:val="20"/>
                                </w:rPr>
                                <w:t> </w:t>
                              </w:r>
                              <w:r>
                                <w:rPr>
                                  <w:sz w:val="20"/>
                                </w:rPr>
                                <w:t>3D</w:t>
                              </w:r>
                              <w:r>
                                <w:rPr>
                                  <w:spacing w:val="-3"/>
                                  <w:sz w:val="20"/>
                                </w:rPr>
                                <w:t> </w:t>
                              </w:r>
                              <w:r>
                                <w:rPr>
                                  <w:sz w:val="20"/>
                                </w:rPr>
                                <w:t>printing.</w:t>
                              </w:r>
                              <w:r>
                                <w:rPr>
                                  <w:spacing w:val="-2"/>
                                  <w:sz w:val="20"/>
                                </w:rPr>
                                <w:t> </w:t>
                              </w:r>
                              <w:r>
                                <w:rPr>
                                  <w:sz w:val="20"/>
                                </w:rPr>
                                <w:t>The</w:t>
                              </w:r>
                              <w:r>
                                <w:rPr>
                                  <w:spacing w:val="-2"/>
                                  <w:sz w:val="20"/>
                                </w:rPr>
                                <w:t> </w:t>
                              </w:r>
                              <w:r>
                                <w:rPr>
                                  <w:sz w:val="20"/>
                                </w:rPr>
                                <w:t>use</w:t>
                              </w:r>
                              <w:r>
                                <w:rPr>
                                  <w:spacing w:val="-2"/>
                                  <w:sz w:val="20"/>
                                </w:rPr>
                                <w:t> </w:t>
                              </w:r>
                              <w:r>
                                <w:rPr>
                                  <w:sz w:val="20"/>
                                </w:rPr>
                                <w:t>of the pedagogical cards plays a fundamental role on this implementation.</w:t>
                              </w:r>
                            </w:p>
                          </w:txbxContent>
                        </wps:txbx>
                        <wps:bodyPr wrap="square" lIns="0" tIns="0" rIns="0" bIns="0" rtlCol="0">
                          <a:noAutofit/>
                        </wps:bodyPr>
                      </wps:wsp>
                    </wpg:wgp>
                  </a:graphicData>
                </a:graphic>
              </wp:inline>
            </w:drawing>
          </mc:Choice>
          <mc:Fallback>
            <w:pict>
              <v:group style="width:546pt;height:83.5pt;mso-position-horizontal-relative:char;mso-position-vertical-relative:line" id="docshapegroup114" coordorigin="0,0" coordsize="10920,1670">
                <v:line style="position:absolute" from="10,1660" to="10910,1660" stroked="true" strokeweight="1pt" strokecolor="#dddddd">
                  <v:stroke dashstyle="solid"/>
                </v:line>
                <v:shape style="position:absolute;left:0;top:0;width:10920;height:1660" id="docshape115" coordorigin="0,0" coordsize="10920,1660" path="m20,0l0,0,0,1660,20,1660,20,0xm10920,0l10900,0,10900,1660,10920,1660,10920,0xe" filled="true" fillcolor="#dddddd" stroked="false">
                  <v:path arrowok="t"/>
                  <v:fill type="solid"/>
                </v:shape>
                <v:shape style="position:absolute;left:20;top:0;width:10880;height:1650" type="#_x0000_t202" id="docshape116" filled="false" stroked="false">
                  <v:textbox inset="0,0,0,0">
                    <w:txbxContent>
                      <w:p>
                        <w:pPr>
                          <w:spacing w:line="151" w:lineRule="auto" w:before="0"/>
                          <w:ind w:left="130" w:right="0" w:firstLine="0"/>
                          <w:jc w:val="left"/>
                          <w:rPr>
                            <w:sz w:val="20"/>
                          </w:rPr>
                        </w:pPr>
                        <w:r>
                          <w:rPr>
                            <w:sz w:val="20"/>
                          </w:rPr>
                          <w:t>better</w:t>
                        </w:r>
                        <w:r>
                          <w:rPr>
                            <w:spacing w:val="-3"/>
                            <w:sz w:val="20"/>
                          </w:rPr>
                          <w:t> </w:t>
                        </w:r>
                        <w:r>
                          <w:rPr>
                            <w:sz w:val="20"/>
                          </w:rPr>
                          <w:t>preservation</w:t>
                        </w:r>
                        <w:r>
                          <w:rPr>
                            <w:spacing w:val="-3"/>
                            <w:sz w:val="20"/>
                          </w:rPr>
                          <w:t> </w:t>
                        </w:r>
                        <w:r>
                          <w:rPr>
                            <w:sz w:val="20"/>
                          </w:rPr>
                          <w:t>and</w:t>
                        </w:r>
                        <w:r>
                          <w:rPr>
                            <w:spacing w:val="-3"/>
                            <w:sz w:val="20"/>
                          </w:rPr>
                          <w:t> </w:t>
                        </w:r>
                        <w:r>
                          <w:rPr>
                            <w:sz w:val="20"/>
                          </w:rPr>
                          <w:t>education</w:t>
                        </w:r>
                        <w:r>
                          <w:rPr>
                            <w:spacing w:val="-3"/>
                            <w:sz w:val="20"/>
                          </w:rPr>
                          <w:t> </w:t>
                        </w:r>
                        <w:r>
                          <w:rPr>
                            <w:sz w:val="20"/>
                          </w:rPr>
                          <w:t>of</w:t>
                        </w:r>
                        <w:r>
                          <w:rPr>
                            <w:spacing w:val="-3"/>
                            <w:sz w:val="20"/>
                          </w:rPr>
                          <w:t> </w:t>
                        </w:r>
                        <w:r>
                          <w:rPr>
                            <w:sz w:val="20"/>
                          </w:rPr>
                          <w:t>skills.</w:t>
                        </w:r>
                        <w:r>
                          <w:rPr>
                            <w:spacing w:val="-3"/>
                            <w:sz w:val="20"/>
                          </w:rPr>
                          <w:t> </w:t>
                        </w:r>
                        <w:r>
                          <w:rPr>
                            <w:sz w:val="20"/>
                          </w:rPr>
                          <w:t>This</w:t>
                        </w:r>
                        <w:r>
                          <w:rPr>
                            <w:spacing w:val="-3"/>
                            <w:sz w:val="20"/>
                          </w:rPr>
                          <w:t> </w:t>
                        </w:r>
                        <w:r>
                          <w:rPr>
                            <w:sz w:val="20"/>
                          </w:rPr>
                          <w:t>resulted</w:t>
                        </w:r>
                        <w:r>
                          <w:rPr>
                            <w:spacing w:val="-3"/>
                            <w:sz w:val="20"/>
                          </w:rPr>
                          <w:t> </w:t>
                        </w:r>
                        <w:r>
                          <w:rPr>
                            <w:sz w:val="20"/>
                          </w:rPr>
                          <w:t>in</w:t>
                        </w:r>
                        <w:r>
                          <w:rPr>
                            <w:spacing w:val="-3"/>
                            <w:sz w:val="20"/>
                          </w:rPr>
                          <w:t> </w:t>
                        </w:r>
                        <w:r>
                          <w:rPr>
                            <w:sz w:val="20"/>
                          </w:rPr>
                          <w:t>applying</w:t>
                        </w:r>
                        <w:r>
                          <w:rPr>
                            <w:spacing w:val="-3"/>
                            <w:sz w:val="20"/>
                          </w:rPr>
                          <w:t> </w:t>
                        </w:r>
                        <w:r>
                          <w:rPr>
                            <w:sz w:val="20"/>
                          </w:rPr>
                          <w:t>mature</w:t>
                        </w:r>
                        <w:r>
                          <w:rPr>
                            <w:spacing w:val="-3"/>
                            <w:sz w:val="20"/>
                          </w:rPr>
                          <w:t> </w:t>
                        </w:r>
                        <w:r>
                          <w:rPr>
                            <w:sz w:val="20"/>
                          </w:rPr>
                          <w:t>digital</w:t>
                        </w:r>
                        <w:r>
                          <w:rPr>
                            <w:spacing w:val="-3"/>
                            <w:sz w:val="20"/>
                          </w:rPr>
                          <w:t> </w:t>
                        </w:r>
                        <w:r>
                          <w:rPr>
                            <w:sz w:val="20"/>
                          </w:rPr>
                          <w:t>tools</w:t>
                        </w:r>
                        <w:r>
                          <w:rPr>
                            <w:spacing w:val="-3"/>
                            <w:sz w:val="20"/>
                          </w:rPr>
                          <w:t> </w:t>
                        </w:r>
                        <w:r>
                          <w:rPr>
                            <w:sz w:val="20"/>
                          </w:rPr>
                          <w:t>for</w:t>
                        </w:r>
                        <w:r>
                          <w:rPr>
                            <w:spacing w:val="-3"/>
                            <w:sz w:val="20"/>
                          </w:rPr>
                          <w:t> </w:t>
                        </w:r>
                        <w:r>
                          <w:rPr>
                            <w:sz w:val="20"/>
                          </w:rPr>
                          <w:t>the</w:t>
                        </w:r>
                        <w:r>
                          <w:rPr>
                            <w:spacing w:val="-3"/>
                            <w:sz w:val="20"/>
                          </w:rPr>
                          <w:t> </w:t>
                        </w:r>
                        <w:r>
                          <w:rPr>
                            <w:sz w:val="20"/>
                          </w:rPr>
                          <w:t>specific</w:t>
                        </w:r>
                        <w:r>
                          <w:rPr>
                            <w:spacing w:val="-3"/>
                            <w:sz w:val="20"/>
                          </w:rPr>
                          <w:t> </w:t>
                        </w:r>
                        <w:r>
                          <w:rPr>
                            <w:sz w:val="20"/>
                          </w:rPr>
                          <w:t>goal</w:t>
                        </w:r>
                        <w:r>
                          <w:rPr>
                            <w:spacing w:val="-3"/>
                            <w:sz w:val="20"/>
                          </w:rPr>
                          <w:t> </w:t>
                        </w:r>
                        <w:r>
                          <w:rPr>
                            <w:sz w:val="20"/>
                          </w:rPr>
                          <w:t>of</w:t>
                        </w:r>
                        <w:r>
                          <w:rPr>
                            <w:spacing w:val="-3"/>
                            <w:sz w:val="20"/>
                          </w:rPr>
                          <w:t> </w:t>
                        </w:r>
                        <w:r>
                          <w:rPr>
                            <w:sz w:val="20"/>
                          </w:rPr>
                          <w:t>ceramics education and documentation of skills and processes.</w:t>
                        </w:r>
                      </w:p>
                      <w:p>
                        <w:pPr>
                          <w:numPr>
                            <w:ilvl w:val="0"/>
                            <w:numId w:val="20"/>
                          </w:numPr>
                          <w:tabs>
                            <w:tab w:pos="421" w:val="left" w:leader="none"/>
                          </w:tabs>
                          <w:spacing w:line="151" w:lineRule="auto" w:before="1"/>
                          <w:ind w:left="130" w:right="666" w:firstLine="0"/>
                          <w:jc w:val="left"/>
                          <w:rPr>
                            <w:sz w:val="20"/>
                          </w:rPr>
                        </w:pPr>
                        <w:r>
                          <w:rPr>
                            <w:sz w:val="20"/>
                          </w:rPr>
                          <w:t>established a network of European collaborations, that have an impact on the staff directly involved, and the interdisciplinary</w:t>
                        </w:r>
                        <w:r>
                          <w:rPr>
                            <w:spacing w:val="-3"/>
                            <w:sz w:val="20"/>
                          </w:rPr>
                          <w:t> </w:t>
                        </w:r>
                        <w:r>
                          <w:rPr>
                            <w:sz w:val="20"/>
                          </w:rPr>
                          <w:t>work</w:t>
                        </w:r>
                        <w:r>
                          <w:rPr>
                            <w:spacing w:val="-3"/>
                            <w:sz w:val="20"/>
                          </w:rPr>
                          <w:t> </w:t>
                        </w:r>
                        <w:r>
                          <w:rPr>
                            <w:sz w:val="20"/>
                          </w:rPr>
                          <w:t>of</w:t>
                        </w:r>
                        <w:r>
                          <w:rPr>
                            <w:spacing w:val="-3"/>
                            <w:sz w:val="20"/>
                          </w:rPr>
                          <w:t> </w:t>
                        </w:r>
                        <w:r>
                          <w:rPr>
                            <w:sz w:val="20"/>
                          </w:rPr>
                          <w:t>the</w:t>
                        </w:r>
                        <w:r>
                          <w:rPr>
                            <w:spacing w:val="-3"/>
                            <w:sz w:val="20"/>
                          </w:rPr>
                          <w:t> </w:t>
                        </w:r>
                        <w:r>
                          <w:rPr>
                            <w:sz w:val="20"/>
                          </w:rPr>
                          <w:t>Nova</w:t>
                        </w:r>
                        <w:r>
                          <w:rPr>
                            <w:spacing w:val="-3"/>
                            <w:sz w:val="20"/>
                          </w:rPr>
                          <w:t> </w:t>
                        </w:r>
                        <w:r>
                          <w:rPr>
                            <w:sz w:val="20"/>
                          </w:rPr>
                          <w:t>Team,</w:t>
                        </w:r>
                        <w:r>
                          <w:rPr>
                            <w:spacing w:val="-3"/>
                            <w:sz w:val="20"/>
                          </w:rPr>
                          <w:t> </w:t>
                        </w:r>
                        <w:r>
                          <w:rPr>
                            <w:sz w:val="20"/>
                          </w:rPr>
                          <w:t>but</w:t>
                        </w:r>
                        <w:r>
                          <w:rPr>
                            <w:spacing w:val="-3"/>
                            <w:sz w:val="20"/>
                          </w:rPr>
                          <w:t> </w:t>
                        </w:r>
                        <w:r>
                          <w:rPr>
                            <w:sz w:val="20"/>
                          </w:rPr>
                          <w:t>also</w:t>
                        </w:r>
                        <w:r>
                          <w:rPr>
                            <w:spacing w:val="-3"/>
                            <w:sz w:val="20"/>
                          </w:rPr>
                          <w:t> </w:t>
                        </w:r>
                        <w:r>
                          <w:rPr>
                            <w:sz w:val="20"/>
                          </w:rPr>
                          <w:t>others</w:t>
                        </w:r>
                        <w:r>
                          <w:rPr>
                            <w:spacing w:val="-3"/>
                            <w:sz w:val="20"/>
                          </w:rPr>
                          <w:t> </w:t>
                        </w:r>
                        <w:r>
                          <w:rPr>
                            <w:sz w:val="20"/>
                          </w:rPr>
                          <w:t>that</w:t>
                        </w:r>
                        <w:r>
                          <w:rPr>
                            <w:spacing w:val="-3"/>
                            <w:sz w:val="20"/>
                          </w:rPr>
                          <w:t> </w:t>
                        </w:r>
                        <w:r>
                          <w:rPr>
                            <w:sz w:val="20"/>
                          </w:rPr>
                          <w:t>were</w:t>
                        </w:r>
                        <w:r>
                          <w:rPr>
                            <w:spacing w:val="-3"/>
                            <w:sz w:val="20"/>
                          </w:rPr>
                          <w:t> </w:t>
                        </w:r>
                        <w:r>
                          <w:rPr>
                            <w:sz w:val="20"/>
                          </w:rPr>
                          <w:t>in</w:t>
                        </w:r>
                        <w:r>
                          <w:rPr>
                            <w:spacing w:val="-3"/>
                            <w:sz w:val="20"/>
                          </w:rPr>
                          <w:t> </w:t>
                        </w:r>
                        <w:r>
                          <w:rPr>
                            <w:sz w:val="20"/>
                          </w:rPr>
                          <w:t>contact</w:t>
                        </w:r>
                        <w:r>
                          <w:rPr>
                            <w:spacing w:val="-3"/>
                            <w:sz w:val="20"/>
                          </w:rPr>
                          <w:t> </w:t>
                        </w:r>
                        <w:r>
                          <w:rPr>
                            <w:sz w:val="20"/>
                          </w:rPr>
                          <w:t>with</w:t>
                        </w:r>
                        <w:r>
                          <w:rPr>
                            <w:spacing w:val="-3"/>
                            <w:sz w:val="20"/>
                          </w:rPr>
                          <w:t> </w:t>
                        </w:r>
                        <w:r>
                          <w:rPr>
                            <w:sz w:val="20"/>
                          </w:rPr>
                          <w:t>the</w:t>
                        </w:r>
                        <w:r>
                          <w:rPr>
                            <w:spacing w:val="-3"/>
                            <w:sz w:val="20"/>
                          </w:rPr>
                          <w:t> </w:t>
                        </w:r>
                        <w:r>
                          <w:rPr>
                            <w:sz w:val="20"/>
                          </w:rPr>
                          <w:t>project,</w:t>
                        </w:r>
                        <w:r>
                          <w:rPr>
                            <w:spacing w:val="-3"/>
                            <w:sz w:val="20"/>
                          </w:rPr>
                          <w:t> </w:t>
                        </w:r>
                        <w:r>
                          <w:rPr>
                            <w:sz w:val="20"/>
                          </w:rPr>
                          <w:t>both</w:t>
                        </w:r>
                        <w:r>
                          <w:rPr>
                            <w:spacing w:val="-3"/>
                            <w:sz w:val="20"/>
                          </w:rPr>
                          <w:t> </w:t>
                        </w:r>
                        <w:r>
                          <w:rPr>
                            <w:sz w:val="20"/>
                          </w:rPr>
                          <w:t>from</w:t>
                        </w:r>
                        <w:r>
                          <w:rPr>
                            <w:spacing w:val="-3"/>
                            <w:sz w:val="20"/>
                          </w:rPr>
                          <w:t> </w:t>
                        </w:r>
                        <w:r>
                          <w:rPr>
                            <w:sz w:val="20"/>
                          </w:rPr>
                          <w:t>NOVA</w:t>
                        </w:r>
                        <w:r>
                          <w:rPr>
                            <w:spacing w:val="-3"/>
                            <w:sz w:val="20"/>
                          </w:rPr>
                          <w:t> </w:t>
                        </w:r>
                        <w:r>
                          <w:rPr>
                            <w:sz w:val="20"/>
                          </w:rPr>
                          <w:t>and School of Fine Arts, University of Lisbon.</w:t>
                        </w:r>
                      </w:p>
                      <w:p>
                        <w:pPr>
                          <w:numPr>
                            <w:ilvl w:val="0"/>
                            <w:numId w:val="20"/>
                          </w:numPr>
                          <w:tabs>
                            <w:tab w:pos="421" w:val="left" w:leader="none"/>
                          </w:tabs>
                          <w:spacing w:line="151" w:lineRule="auto" w:before="1"/>
                          <w:ind w:left="130" w:right="262" w:firstLine="0"/>
                          <w:jc w:val="left"/>
                          <w:rPr>
                            <w:sz w:val="20"/>
                          </w:rPr>
                        </w:pPr>
                        <w:r>
                          <w:rPr>
                            <w:sz w:val="20"/>
                          </w:rPr>
                          <w:t>helped</w:t>
                        </w:r>
                        <w:r>
                          <w:rPr>
                            <w:spacing w:val="-2"/>
                            <w:sz w:val="20"/>
                          </w:rPr>
                          <w:t> </w:t>
                        </w:r>
                        <w:r>
                          <w:rPr>
                            <w:sz w:val="20"/>
                          </w:rPr>
                          <w:t>to</w:t>
                        </w:r>
                        <w:r>
                          <w:rPr>
                            <w:spacing w:val="-2"/>
                            <w:sz w:val="20"/>
                          </w:rPr>
                          <w:t> </w:t>
                        </w:r>
                        <w:r>
                          <w:rPr>
                            <w:sz w:val="20"/>
                          </w:rPr>
                          <w:t>introduce</w:t>
                        </w:r>
                        <w:r>
                          <w:rPr>
                            <w:spacing w:val="-2"/>
                            <w:sz w:val="20"/>
                          </w:rPr>
                          <w:t> </w:t>
                        </w:r>
                        <w:r>
                          <w:rPr>
                            <w:sz w:val="20"/>
                          </w:rPr>
                          <w:t>new</w:t>
                        </w:r>
                        <w:r>
                          <w:rPr>
                            <w:spacing w:val="-2"/>
                            <w:sz w:val="20"/>
                          </w:rPr>
                          <w:t> </w:t>
                        </w:r>
                        <w:r>
                          <w:rPr>
                            <w:sz w:val="20"/>
                          </w:rPr>
                          <w:t>technologies</w:t>
                        </w:r>
                        <w:r>
                          <w:rPr>
                            <w:spacing w:val="-2"/>
                            <w:sz w:val="20"/>
                          </w:rPr>
                          <w:t> </w:t>
                        </w:r>
                        <w:r>
                          <w:rPr>
                            <w:sz w:val="20"/>
                          </w:rPr>
                          <w:t>at</w:t>
                        </w:r>
                        <w:r>
                          <w:rPr>
                            <w:spacing w:val="-2"/>
                            <w:sz w:val="20"/>
                          </w:rPr>
                          <w:t> </w:t>
                        </w:r>
                        <w:r>
                          <w:rPr>
                            <w:sz w:val="20"/>
                          </w:rPr>
                          <w:t>NOVA</w:t>
                        </w:r>
                        <w:r>
                          <w:rPr>
                            <w:spacing w:val="-2"/>
                            <w:sz w:val="20"/>
                          </w:rPr>
                          <w:t> </w:t>
                        </w:r>
                        <w:r>
                          <w:rPr>
                            <w:sz w:val="20"/>
                          </w:rPr>
                          <w:t>to</w:t>
                        </w:r>
                        <w:r>
                          <w:rPr>
                            <w:spacing w:val="-3"/>
                            <w:sz w:val="20"/>
                          </w:rPr>
                          <w:t> </w:t>
                        </w:r>
                        <w:r>
                          <w:rPr>
                            <w:sz w:val="20"/>
                          </w:rPr>
                          <w:t>be</w:t>
                        </w:r>
                        <w:r>
                          <w:rPr>
                            <w:spacing w:val="-2"/>
                            <w:sz w:val="20"/>
                          </w:rPr>
                          <w:t> </w:t>
                        </w:r>
                        <w:r>
                          <w:rPr>
                            <w:sz w:val="20"/>
                          </w:rPr>
                          <w:t>used</w:t>
                        </w:r>
                        <w:r>
                          <w:rPr>
                            <w:spacing w:val="-2"/>
                            <w:sz w:val="20"/>
                          </w:rPr>
                          <w:t> </w:t>
                        </w:r>
                        <w:r>
                          <w:rPr>
                            <w:sz w:val="20"/>
                          </w:rPr>
                          <w:t>to</w:t>
                        </w:r>
                        <w:r>
                          <w:rPr>
                            <w:spacing w:val="-2"/>
                            <w:sz w:val="20"/>
                          </w:rPr>
                          <w:t> </w:t>
                        </w:r>
                        <w:r>
                          <w:rPr>
                            <w:sz w:val="20"/>
                          </w:rPr>
                          <w:t>produce</w:t>
                        </w:r>
                        <w:r>
                          <w:rPr>
                            <w:spacing w:val="-2"/>
                            <w:sz w:val="20"/>
                          </w:rPr>
                          <w:t> </w:t>
                        </w:r>
                        <w:r>
                          <w:rPr>
                            <w:sz w:val="20"/>
                          </w:rPr>
                          <w:t>ceramic</w:t>
                        </w:r>
                        <w:r>
                          <w:rPr>
                            <w:spacing w:val="-2"/>
                            <w:sz w:val="20"/>
                          </w:rPr>
                          <w:t> </w:t>
                        </w:r>
                        <w:r>
                          <w:rPr>
                            <w:sz w:val="20"/>
                          </w:rPr>
                          <w:t>objects,</w:t>
                        </w:r>
                        <w:r>
                          <w:rPr>
                            <w:spacing w:val="-2"/>
                            <w:sz w:val="20"/>
                          </w:rPr>
                          <w:t> </w:t>
                        </w:r>
                        <w:r>
                          <w:rPr>
                            <w:sz w:val="20"/>
                          </w:rPr>
                          <w:t>such</w:t>
                        </w:r>
                        <w:r>
                          <w:rPr>
                            <w:spacing w:val="-2"/>
                            <w:sz w:val="20"/>
                          </w:rPr>
                          <w:t> </w:t>
                        </w:r>
                        <w:r>
                          <w:rPr>
                            <w:sz w:val="20"/>
                          </w:rPr>
                          <w:t>3D</w:t>
                        </w:r>
                        <w:r>
                          <w:rPr>
                            <w:spacing w:val="-3"/>
                            <w:sz w:val="20"/>
                          </w:rPr>
                          <w:t> </w:t>
                        </w:r>
                        <w:r>
                          <w:rPr>
                            <w:sz w:val="20"/>
                          </w:rPr>
                          <w:t>printing.</w:t>
                        </w:r>
                        <w:r>
                          <w:rPr>
                            <w:spacing w:val="-2"/>
                            <w:sz w:val="20"/>
                          </w:rPr>
                          <w:t> </w:t>
                        </w:r>
                        <w:r>
                          <w:rPr>
                            <w:sz w:val="20"/>
                          </w:rPr>
                          <w:t>The</w:t>
                        </w:r>
                        <w:r>
                          <w:rPr>
                            <w:spacing w:val="-2"/>
                            <w:sz w:val="20"/>
                          </w:rPr>
                          <w:t> </w:t>
                        </w:r>
                        <w:r>
                          <w:rPr>
                            <w:sz w:val="20"/>
                          </w:rPr>
                          <w:t>use</w:t>
                        </w:r>
                        <w:r>
                          <w:rPr>
                            <w:spacing w:val="-2"/>
                            <w:sz w:val="20"/>
                          </w:rPr>
                          <w:t> </w:t>
                        </w:r>
                        <w:r>
                          <w:rPr>
                            <w:sz w:val="20"/>
                          </w:rPr>
                          <w:t>of the pedagogical cards plays a fundamental role on this implementation.</w:t>
                        </w:r>
                      </w:p>
                    </w:txbxContent>
                  </v:textbox>
                  <w10:wrap type="none"/>
                </v:shape>
              </v:group>
            </w:pict>
          </mc:Fallback>
        </mc:AlternateContent>
      </w:r>
      <w:r>
        <w:rPr/>
      </w:r>
    </w:p>
    <w:p>
      <w:pPr>
        <w:pStyle w:val="BodyText"/>
        <w:spacing w:line="151" w:lineRule="auto" w:before="345"/>
        <w:ind w:left="120" w:right="336"/>
      </w:pPr>
      <w:r>
        <w:rPr/>
        <mc:AlternateContent>
          <mc:Choice Requires="wps">
            <w:drawing>
              <wp:anchor distT="0" distB="0" distL="0" distR="0" allowOverlap="1" layoutInCell="1" locked="0" behindDoc="1" simplePos="0" relativeHeight="484318720">
                <wp:simplePos x="0" y="0"/>
                <wp:positionH relativeFrom="page">
                  <wp:posOffset>304800</wp:posOffset>
                </wp:positionH>
                <wp:positionV relativeFrom="paragraph">
                  <wp:posOffset>587375</wp:posOffset>
                </wp:positionV>
                <wp:extent cx="6921500" cy="763270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6921500" cy="7632700"/>
                        </a:xfrm>
                        <a:custGeom>
                          <a:avLst/>
                          <a:gdLst/>
                          <a:ahLst/>
                          <a:cxnLst/>
                          <a:rect l="l" t="t" r="r" b="b"/>
                          <a:pathLst>
                            <a:path w="6921500" h="7632700">
                              <a:moveTo>
                                <a:pt x="0" y="0"/>
                              </a:moveTo>
                              <a:lnTo>
                                <a:pt x="6921500" y="0"/>
                              </a:lnTo>
                            </a:path>
                            <a:path w="6921500" h="7632700">
                              <a:moveTo>
                                <a:pt x="0" y="0"/>
                              </a:moveTo>
                              <a:lnTo>
                                <a:pt x="0" y="7632700"/>
                              </a:lnTo>
                            </a:path>
                            <a:path w="6921500" h="7632700">
                              <a:moveTo>
                                <a:pt x="6921500" y="0"/>
                              </a:moveTo>
                              <a:lnTo>
                                <a:pt x="6921500" y="76327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46.25pt;width:545pt;height:601pt;mso-position-horizontal-relative:page;mso-position-vertical-relative:paragraph;z-index:-18997760" id="docshape117" coordorigin="480,925" coordsize="10900,12020" path="m480,925l11380,925m480,925l480,12945m11380,925l11380,12945e" filled="false" stroked="true" strokeweight="1pt" strokecolor="#dddddd">
                <v:path arrowok="t"/>
                <v:stroke dashstyle="solid"/>
                <w10:wrap type="none"/>
              </v:shape>
            </w:pict>
          </mc:Fallback>
        </mc:AlternateContent>
      </w:r>
      <w:r>
        <w:rPr/>
        <w:t>What</w:t>
      </w:r>
      <w:r>
        <w:rPr>
          <w:spacing w:val="-2"/>
        </w:rPr>
        <w:t> </w:t>
      </w:r>
      <w:r>
        <w:rPr/>
        <w:t>was</w:t>
      </w:r>
      <w:r>
        <w:rPr>
          <w:spacing w:val="-3"/>
        </w:rPr>
        <w:t> </w:t>
      </w:r>
      <w:r>
        <w:rPr/>
        <w:t>the</w:t>
      </w:r>
      <w:r>
        <w:rPr>
          <w:spacing w:val="-2"/>
        </w:rPr>
        <w:t> </w:t>
      </w:r>
      <w:r>
        <w:rPr/>
        <w:t>impact</w:t>
      </w:r>
      <w:r>
        <w:rPr>
          <w:spacing w:val="-3"/>
        </w:rPr>
        <w:t> </w:t>
      </w:r>
      <w:r>
        <w:rPr/>
        <w:t>of</w:t>
      </w:r>
      <w:r>
        <w:rPr>
          <w:spacing w:val="-2"/>
        </w:rPr>
        <w:t> </w:t>
      </w:r>
      <w:r>
        <w:rPr/>
        <w:t>the</w:t>
      </w:r>
      <w:r>
        <w:rPr>
          <w:spacing w:val="-3"/>
        </w:rPr>
        <w:t> </w:t>
      </w:r>
      <w:r>
        <w:rPr/>
        <w:t>project</w:t>
      </w:r>
      <w:r>
        <w:rPr>
          <w:spacing w:val="-2"/>
        </w:rPr>
        <w:t> </w:t>
      </w:r>
      <w:r>
        <w:rPr/>
        <w:t>at</w:t>
      </w:r>
      <w:r>
        <w:rPr>
          <w:spacing w:val="-3"/>
        </w:rPr>
        <w:t> </w:t>
      </w:r>
      <w:r>
        <w:rPr/>
        <w:t>the</w:t>
      </w:r>
      <w:r>
        <w:rPr>
          <w:spacing w:val="-2"/>
        </w:rPr>
        <w:t> </w:t>
      </w:r>
      <w:r>
        <w:rPr/>
        <w:t>local,</w:t>
      </w:r>
      <w:r>
        <w:rPr>
          <w:spacing w:val="-3"/>
        </w:rPr>
        <w:t> </w:t>
      </w:r>
      <w:r>
        <w:rPr/>
        <w:t>regional,</w:t>
      </w:r>
      <w:r>
        <w:rPr>
          <w:spacing w:val="-2"/>
        </w:rPr>
        <w:t> </w:t>
      </w:r>
      <w:r>
        <w:rPr/>
        <w:t>European</w:t>
      </w:r>
      <w:r>
        <w:rPr>
          <w:spacing w:val="-3"/>
        </w:rPr>
        <w:t> </w:t>
      </w:r>
      <w:r>
        <w:rPr/>
        <w:t>and/or</w:t>
      </w:r>
      <w:r>
        <w:rPr>
          <w:spacing w:val="-2"/>
        </w:rPr>
        <w:t> </w:t>
      </w:r>
      <w:r>
        <w:rPr/>
        <w:t>international</w:t>
      </w:r>
      <w:r>
        <w:rPr>
          <w:spacing w:val="-3"/>
        </w:rPr>
        <w:t> </w:t>
      </w:r>
      <w:r>
        <w:rPr/>
        <w:t>levels?</w:t>
      </w:r>
      <w:r>
        <w:rPr>
          <w:spacing w:val="-2"/>
        </w:rPr>
        <w:t> </w:t>
      </w:r>
      <w:r>
        <w:rPr/>
        <w:t>Please</w:t>
      </w:r>
      <w:r>
        <w:rPr>
          <w:spacing w:val="-3"/>
        </w:rPr>
        <w:t> </w:t>
      </w:r>
      <w:r>
        <w:rPr/>
        <w:t>provide</w:t>
      </w:r>
      <w:r>
        <w:rPr>
          <w:spacing w:val="-2"/>
        </w:rPr>
        <w:t> </w:t>
      </w:r>
      <w:r>
        <w:rPr/>
        <w:t>qualitative and quantitative indicators.</w:t>
      </w:r>
    </w:p>
    <w:p>
      <w:pPr>
        <w:pStyle w:val="BodyText"/>
        <w:spacing w:line="151" w:lineRule="auto" w:before="281"/>
      </w:pPr>
      <w:r>
        <w:rPr/>
        <w:t>Impact at local and regional level, the CRAFT project involves key players from five regions that represent a spread of performance level according to the European Regional Innovation Scoreboard, combining areas considered to be Innovation Leader (UAL), Innovation Leader (KHiO &amp; KHB) and Strong Innovator (NOVA and UMPRUM) and for which innovation</w:t>
      </w:r>
      <w:r>
        <w:rPr>
          <w:spacing w:val="-3"/>
        </w:rPr>
        <w:t> </w:t>
      </w:r>
      <w:r>
        <w:rPr/>
        <w:t>and</w:t>
      </w:r>
      <w:r>
        <w:rPr>
          <w:spacing w:val="-3"/>
        </w:rPr>
        <w:t> </w:t>
      </w:r>
      <w:r>
        <w:rPr/>
        <w:t>skill</w:t>
      </w:r>
      <w:r>
        <w:rPr>
          <w:spacing w:val="-3"/>
        </w:rPr>
        <w:t> </w:t>
      </w:r>
      <w:r>
        <w:rPr/>
        <w:t>development</w:t>
      </w:r>
      <w:r>
        <w:rPr>
          <w:spacing w:val="-3"/>
        </w:rPr>
        <w:t> </w:t>
      </w:r>
      <w:r>
        <w:rPr/>
        <w:t>in</w:t>
      </w:r>
      <w:r>
        <w:rPr>
          <w:spacing w:val="-3"/>
        </w:rPr>
        <w:t> </w:t>
      </w:r>
      <w:r>
        <w:rPr/>
        <w:t>the</w:t>
      </w:r>
      <w:r>
        <w:rPr>
          <w:spacing w:val="-3"/>
        </w:rPr>
        <w:t> </w:t>
      </w:r>
      <w:r>
        <w:rPr/>
        <w:t>area</w:t>
      </w:r>
      <w:r>
        <w:rPr>
          <w:spacing w:val="-3"/>
        </w:rPr>
        <w:t> </w:t>
      </w:r>
      <w:r>
        <w:rPr/>
        <w:t>manufacturing</w:t>
      </w:r>
      <w:r>
        <w:rPr>
          <w:spacing w:val="-3"/>
        </w:rPr>
        <w:t> </w:t>
      </w:r>
      <w:r>
        <w:rPr/>
        <w:t>design</w:t>
      </w:r>
      <w:r>
        <w:rPr>
          <w:spacing w:val="-3"/>
        </w:rPr>
        <w:t> </w:t>
      </w:r>
      <w:r>
        <w:rPr/>
        <w:t>represents</w:t>
      </w:r>
      <w:r>
        <w:rPr>
          <w:spacing w:val="-3"/>
        </w:rPr>
        <w:t> </w:t>
      </w:r>
      <w:r>
        <w:rPr/>
        <w:t>a</w:t>
      </w:r>
      <w:r>
        <w:rPr>
          <w:spacing w:val="-3"/>
        </w:rPr>
        <w:t> </w:t>
      </w:r>
      <w:r>
        <w:rPr/>
        <w:t>timely</w:t>
      </w:r>
      <w:r>
        <w:rPr>
          <w:spacing w:val="-3"/>
        </w:rPr>
        <w:t> </w:t>
      </w:r>
      <w:r>
        <w:rPr/>
        <w:t>and</w:t>
      </w:r>
      <w:r>
        <w:rPr>
          <w:spacing w:val="-3"/>
        </w:rPr>
        <w:t> </w:t>
      </w:r>
      <w:r>
        <w:rPr/>
        <w:t>relevant</w:t>
      </w:r>
      <w:r>
        <w:rPr>
          <w:spacing w:val="-3"/>
        </w:rPr>
        <w:t> </w:t>
      </w:r>
      <w:r>
        <w:rPr/>
        <w:t>contribution</w:t>
      </w:r>
      <w:r>
        <w:rPr>
          <w:spacing w:val="-3"/>
        </w:rPr>
        <w:t> </w:t>
      </w:r>
      <w:r>
        <w:rPr/>
        <w:t>to</w:t>
      </w:r>
      <w:r>
        <w:rPr>
          <w:spacing w:val="-3"/>
        </w:rPr>
        <w:t> </w:t>
      </w:r>
      <w:r>
        <w:rPr/>
        <w:t>their regional Smart Specialisation and present and future sustainable competitiveness.</w:t>
      </w:r>
    </w:p>
    <w:p>
      <w:pPr>
        <w:pStyle w:val="BodyText"/>
        <w:spacing w:line="151" w:lineRule="auto" w:before="222"/>
        <w:ind w:right="336"/>
      </w:pPr>
      <w:r>
        <w:rPr/>
        <w:t>The</w:t>
      </w:r>
      <w:r>
        <w:rPr>
          <w:spacing w:val="-3"/>
        </w:rPr>
        <w:t> </w:t>
      </w:r>
      <w:r>
        <w:rPr/>
        <w:t>provision</w:t>
      </w:r>
      <w:r>
        <w:rPr>
          <w:spacing w:val="-3"/>
        </w:rPr>
        <w:t> </w:t>
      </w:r>
      <w:r>
        <w:rPr/>
        <w:t>of</w:t>
      </w:r>
      <w:r>
        <w:rPr>
          <w:spacing w:val="-3"/>
        </w:rPr>
        <w:t> </w:t>
      </w:r>
      <w:r>
        <w:rPr/>
        <w:t>skill</w:t>
      </w:r>
      <w:r>
        <w:rPr>
          <w:spacing w:val="-3"/>
        </w:rPr>
        <w:t> </w:t>
      </w:r>
      <w:r>
        <w:rPr/>
        <w:t>sets</w:t>
      </w:r>
      <w:r>
        <w:rPr>
          <w:spacing w:val="-3"/>
        </w:rPr>
        <w:t> </w:t>
      </w:r>
      <w:r>
        <w:rPr/>
        <w:t>and</w:t>
      </w:r>
      <w:r>
        <w:rPr>
          <w:spacing w:val="-3"/>
        </w:rPr>
        <w:t> </w:t>
      </w:r>
      <w:r>
        <w:rPr/>
        <w:t>capabilities</w:t>
      </w:r>
      <w:r>
        <w:rPr>
          <w:spacing w:val="-3"/>
        </w:rPr>
        <w:t> </w:t>
      </w:r>
      <w:r>
        <w:rPr/>
        <w:t>is</w:t>
      </w:r>
      <w:r>
        <w:rPr>
          <w:spacing w:val="-3"/>
        </w:rPr>
        <w:t> </w:t>
      </w:r>
      <w:r>
        <w:rPr/>
        <w:t>expected</w:t>
      </w:r>
      <w:r>
        <w:rPr>
          <w:spacing w:val="-3"/>
        </w:rPr>
        <w:t> </w:t>
      </w:r>
      <w:r>
        <w:rPr/>
        <w:t>to</w:t>
      </w:r>
      <w:r>
        <w:rPr>
          <w:spacing w:val="-3"/>
        </w:rPr>
        <w:t> </w:t>
      </w:r>
      <w:r>
        <w:rPr/>
        <w:t>nurture</w:t>
      </w:r>
      <w:r>
        <w:rPr>
          <w:spacing w:val="-3"/>
        </w:rPr>
        <w:t> </w:t>
      </w:r>
      <w:r>
        <w:rPr/>
        <w:t>leading</w:t>
      </w:r>
      <w:r>
        <w:rPr>
          <w:spacing w:val="-3"/>
        </w:rPr>
        <w:t> </w:t>
      </w:r>
      <w:r>
        <w:rPr/>
        <w:t>regional</w:t>
      </w:r>
      <w:r>
        <w:rPr>
          <w:spacing w:val="-3"/>
        </w:rPr>
        <w:t> </w:t>
      </w:r>
      <w:r>
        <w:rPr/>
        <w:t>ceramic</w:t>
      </w:r>
      <w:r>
        <w:rPr>
          <w:spacing w:val="-3"/>
        </w:rPr>
        <w:t> </w:t>
      </w:r>
      <w:r>
        <w:rPr/>
        <w:t>manufacturing</w:t>
      </w:r>
      <w:r>
        <w:rPr>
          <w:spacing w:val="-3"/>
        </w:rPr>
        <w:t> </w:t>
      </w:r>
      <w:r>
        <w:rPr/>
        <w:t>clusters.</w:t>
      </w:r>
      <w:r>
        <w:rPr>
          <w:spacing w:val="-3"/>
        </w:rPr>
        <w:t> </w:t>
      </w:r>
      <w:r>
        <w:rPr/>
        <w:t>The academic partners are expected to consolidate our position as reference sectoral competence centers and hubs catalysing the regional economy and the ceramic manufacturing ecosystem. The implementation of the new teaching materials is going to impact on the wider ceramic industries by leading innovative experimentation and prototype creation contributing to industry growth and employability of designers.</w:t>
      </w:r>
    </w:p>
    <w:p>
      <w:pPr>
        <w:pStyle w:val="BodyText"/>
        <w:spacing w:line="151" w:lineRule="auto" w:before="223"/>
        <w:ind w:right="440"/>
      </w:pPr>
      <w:r>
        <w:rPr/>
        <w:t>UAL</w:t>
      </w:r>
      <w:r>
        <w:rPr>
          <w:spacing w:val="-3"/>
        </w:rPr>
        <w:t> </w:t>
      </w:r>
      <w:r>
        <w:rPr/>
        <w:t>has</w:t>
      </w:r>
      <w:r>
        <w:rPr>
          <w:spacing w:val="-3"/>
        </w:rPr>
        <w:t> </w:t>
      </w:r>
      <w:r>
        <w:rPr/>
        <w:t>extended</w:t>
      </w:r>
      <w:r>
        <w:rPr>
          <w:spacing w:val="-3"/>
        </w:rPr>
        <w:t> </w:t>
      </w:r>
      <w:r>
        <w:rPr/>
        <w:t>its</w:t>
      </w:r>
      <w:r>
        <w:rPr>
          <w:spacing w:val="-3"/>
        </w:rPr>
        <w:t> </w:t>
      </w:r>
      <w:r>
        <w:rPr/>
        <w:t>knowledge</w:t>
      </w:r>
      <w:r>
        <w:rPr>
          <w:spacing w:val="-3"/>
        </w:rPr>
        <w:t> </w:t>
      </w:r>
      <w:r>
        <w:rPr/>
        <w:t>exchange</w:t>
      </w:r>
      <w:r>
        <w:rPr>
          <w:spacing w:val="-3"/>
        </w:rPr>
        <w:t> </w:t>
      </w:r>
      <w:r>
        <w:rPr/>
        <w:t>network</w:t>
      </w:r>
      <w:r>
        <w:rPr>
          <w:spacing w:val="-3"/>
        </w:rPr>
        <w:t> </w:t>
      </w:r>
      <w:r>
        <w:rPr/>
        <w:t>beyond</w:t>
      </w:r>
      <w:r>
        <w:rPr>
          <w:spacing w:val="-3"/>
        </w:rPr>
        <w:t> </w:t>
      </w:r>
      <w:r>
        <w:rPr/>
        <w:t>its</w:t>
      </w:r>
      <w:r>
        <w:rPr>
          <w:spacing w:val="-3"/>
        </w:rPr>
        <w:t> </w:t>
      </w:r>
      <w:r>
        <w:rPr/>
        <w:t>existing</w:t>
      </w:r>
      <w:r>
        <w:rPr>
          <w:spacing w:val="-3"/>
        </w:rPr>
        <w:t> </w:t>
      </w:r>
      <w:r>
        <w:rPr/>
        <w:t>local</w:t>
      </w:r>
      <w:r>
        <w:rPr>
          <w:spacing w:val="-3"/>
        </w:rPr>
        <w:t> </w:t>
      </w:r>
      <w:r>
        <w:rPr/>
        <w:t>ecosystem</w:t>
      </w:r>
      <w:r>
        <w:rPr>
          <w:spacing w:val="-3"/>
        </w:rPr>
        <w:t> </w:t>
      </w:r>
      <w:r>
        <w:rPr/>
        <w:t>connecting</w:t>
      </w:r>
      <w:r>
        <w:rPr>
          <w:spacing w:val="-3"/>
        </w:rPr>
        <w:t> </w:t>
      </w:r>
      <w:r>
        <w:rPr/>
        <w:t>with</w:t>
      </w:r>
      <w:r>
        <w:rPr>
          <w:spacing w:val="-3"/>
        </w:rPr>
        <w:t> </w:t>
      </w:r>
      <w:r>
        <w:rPr/>
        <w:t>Craft</w:t>
      </w:r>
      <w:r>
        <w:rPr>
          <w:spacing w:val="-3"/>
        </w:rPr>
        <w:t> </w:t>
      </w:r>
      <w:r>
        <w:rPr/>
        <w:t>Potters Association, The Kiln Rooms, and Manifold Studio into further regions with British Ceramics Biennial, the Leach Pottery, Burleigh Pottery and Steelite International and beyond to international collaborative opportunities with Veuva Lamego (PT), Odd Standard (NO) and Faiencerie Georges (FR) and the Associate Partner Royal Delft group (NL).</w:t>
      </w:r>
    </w:p>
    <w:p>
      <w:pPr>
        <w:pStyle w:val="BodyText"/>
        <w:spacing w:line="151" w:lineRule="auto" w:before="222"/>
        <w:ind w:right="336"/>
      </w:pPr>
      <w:r>
        <w:rPr/>
        <w:t>KHiO has established the connection and interest for the project amongst the external ceramic organizations and ceramic</w:t>
      </w:r>
      <w:r>
        <w:rPr>
          <w:spacing w:val="-3"/>
        </w:rPr>
        <w:t> </w:t>
      </w:r>
      <w:r>
        <w:rPr/>
        <w:t>artists,</w:t>
      </w:r>
      <w:r>
        <w:rPr>
          <w:spacing w:val="-3"/>
        </w:rPr>
        <w:t> </w:t>
      </w:r>
      <w:r>
        <w:rPr/>
        <w:t>through</w:t>
      </w:r>
      <w:r>
        <w:rPr>
          <w:spacing w:val="-3"/>
        </w:rPr>
        <w:t> </w:t>
      </w:r>
      <w:r>
        <w:rPr/>
        <w:t>KHiOs</w:t>
      </w:r>
      <w:r>
        <w:rPr>
          <w:spacing w:val="-3"/>
        </w:rPr>
        <w:t> </w:t>
      </w:r>
      <w:r>
        <w:rPr/>
        <w:t>network</w:t>
      </w:r>
      <w:r>
        <w:rPr>
          <w:spacing w:val="-3"/>
        </w:rPr>
        <w:t> </w:t>
      </w:r>
      <w:r>
        <w:rPr/>
        <w:t>KHiO</w:t>
      </w:r>
      <w:r>
        <w:rPr>
          <w:spacing w:val="-3"/>
        </w:rPr>
        <w:t> </w:t>
      </w:r>
      <w:r>
        <w:rPr/>
        <w:t>has</w:t>
      </w:r>
      <w:r>
        <w:rPr>
          <w:spacing w:val="-3"/>
        </w:rPr>
        <w:t> </w:t>
      </w:r>
      <w:r>
        <w:rPr/>
        <w:t>also</w:t>
      </w:r>
      <w:r>
        <w:rPr>
          <w:spacing w:val="-3"/>
        </w:rPr>
        <w:t> </w:t>
      </w:r>
      <w:r>
        <w:rPr/>
        <w:t>made</w:t>
      </w:r>
      <w:r>
        <w:rPr>
          <w:spacing w:val="-3"/>
        </w:rPr>
        <w:t> </w:t>
      </w:r>
      <w:r>
        <w:rPr/>
        <w:t>connections</w:t>
      </w:r>
      <w:r>
        <w:rPr>
          <w:spacing w:val="-3"/>
        </w:rPr>
        <w:t> </w:t>
      </w:r>
      <w:r>
        <w:rPr/>
        <w:t>with</w:t>
      </w:r>
      <w:r>
        <w:rPr>
          <w:spacing w:val="-3"/>
        </w:rPr>
        <w:t> </w:t>
      </w:r>
      <w:r>
        <w:rPr/>
        <w:t>the</w:t>
      </w:r>
      <w:r>
        <w:rPr>
          <w:spacing w:val="-3"/>
        </w:rPr>
        <w:t> </w:t>
      </w:r>
      <w:r>
        <w:rPr/>
        <w:t>Craft-Hub</w:t>
      </w:r>
      <w:r>
        <w:rPr>
          <w:spacing w:val="-3"/>
        </w:rPr>
        <w:t> </w:t>
      </w:r>
      <w:r>
        <w:rPr/>
        <w:t>project</w:t>
      </w:r>
      <w:r>
        <w:rPr>
          <w:spacing w:val="-3"/>
        </w:rPr>
        <w:t> </w:t>
      </w:r>
      <w:r>
        <w:rPr/>
        <w:t>(Creative</w:t>
      </w:r>
      <w:r>
        <w:rPr>
          <w:spacing w:val="-3"/>
        </w:rPr>
        <w:t> </w:t>
      </w:r>
      <w:r>
        <w:rPr/>
        <w:t>Europe) led by Prof Berg (Oslo Metropolitan University). KHIO organized a joint clustering meeting held during transnational meeting TM5 to scope potential synergies and future cooperation.</w:t>
      </w:r>
    </w:p>
    <w:p>
      <w:pPr>
        <w:pStyle w:val="BodyText"/>
        <w:spacing w:line="151" w:lineRule="auto" w:before="222"/>
        <w:ind w:right="336"/>
      </w:pPr>
      <w:r>
        <w:rPr/>
        <w:t>UMPRUM has established new connections with IO1 mapping partners and strengthened relations with UMPRUM graduates and industrial partners on a regional level. Collaboration on IO2 between KHB and UMPRUM has been deepened: one of UMPRUM’s post-graduate students visited KHB for a workshop, where he presented to students. Increased cooperation between the Museum of Applied Arts in Prague and the Moravian Gallery in Brno. NOVA has established a collaboration with Oficinas do Convento to present their set of skills in videos of wood fire furnaces constructions with traditional techniques. The IO2 objectives and plans has brought the Faculty of Fine Arts of the University</w:t>
      </w:r>
      <w:r>
        <w:rPr>
          <w:spacing w:val="-2"/>
        </w:rPr>
        <w:t> </w:t>
      </w:r>
      <w:r>
        <w:rPr/>
        <w:t>of</w:t>
      </w:r>
      <w:r>
        <w:rPr>
          <w:spacing w:val="-2"/>
        </w:rPr>
        <w:t> </w:t>
      </w:r>
      <w:r>
        <w:rPr/>
        <w:t>Lisbon</w:t>
      </w:r>
      <w:r>
        <w:rPr>
          <w:spacing w:val="-2"/>
        </w:rPr>
        <w:t> </w:t>
      </w:r>
      <w:r>
        <w:rPr/>
        <w:t>to</w:t>
      </w:r>
      <w:r>
        <w:rPr>
          <w:spacing w:val="-2"/>
        </w:rPr>
        <w:t> </w:t>
      </w:r>
      <w:r>
        <w:rPr/>
        <w:t>discuss</w:t>
      </w:r>
      <w:r>
        <w:rPr>
          <w:spacing w:val="-2"/>
        </w:rPr>
        <w:t> </w:t>
      </w:r>
      <w:r>
        <w:rPr/>
        <w:t>the</w:t>
      </w:r>
      <w:r>
        <w:rPr>
          <w:spacing w:val="-2"/>
        </w:rPr>
        <w:t> </w:t>
      </w:r>
      <w:r>
        <w:rPr/>
        <w:t>implementation</w:t>
      </w:r>
      <w:r>
        <w:rPr>
          <w:spacing w:val="-2"/>
        </w:rPr>
        <w:t> </w:t>
      </w:r>
      <w:r>
        <w:rPr/>
        <w:t>of</w:t>
      </w:r>
      <w:r>
        <w:rPr>
          <w:spacing w:val="-2"/>
        </w:rPr>
        <w:t> </w:t>
      </w:r>
      <w:r>
        <w:rPr/>
        <w:t>new</w:t>
      </w:r>
      <w:r>
        <w:rPr>
          <w:spacing w:val="-2"/>
        </w:rPr>
        <w:t> </w:t>
      </w:r>
      <w:r>
        <w:rPr/>
        <w:t>strategies</w:t>
      </w:r>
      <w:r>
        <w:rPr>
          <w:spacing w:val="-2"/>
        </w:rPr>
        <w:t> </w:t>
      </w:r>
      <w:r>
        <w:rPr/>
        <w:t>for</w:t>
      </w:r>
      <w:r>
        <w:rPr>
          <w:spacing w:val="-2"/>
        </w:rPr>
        <w:t> </w:t>
      </w:r>
      <w:r>
        <w:rPr/>
        <w:t>teaching</w:t>
      </w:r>
      <w:r>
        <w:rPr>
          <w:spacing w:val="-2"/>
        </w:rPr>
        <w:t> </w:t>
      </w:r>
      <w:r>
        <w:rPr/>
        <w:t>ceramics</w:t>
      </w:r>
      <w:r>
        <w:rPr>
          <w:spacing w:val="-2"/>
        </w:rPr>
        <w:t> </w:t>
      </w:r>
      <w:r>
        <w:rPr/>
        <w:t>to</w:t>
      </w:r>
      <w:r>
        <w:rPr>
          <w:spacing w:val="-2"/>
        </w:rPr>
        <w:t> </w:t>
      </w:r>
      <w:r>
        <w:rPr/>
        <w:t>Portuguese</w:t>
      </w:r>
      <w:r>
        <w:rPr>
          <w:spacing w:val="-2"/>
        </w:rPr>
        <w:t> </w:t>
      </w:r>
      <w:r>
        <w:rPr/>
        <w:t>art</w:t>
      </w:r>
      <w:r>
        <w:rPr>
          <w:spacing w:val="-2"/>
        </w:rPr>
        <w:t> </w:t>
      </w:r>
      <w:r>
        <w:rPr/>
        <w:t>students, mainly when their experience level is extensive.</w:t>
      </w:r>
    </w:p>
    <w:p>
      <w:pPr>
        <w:pStyle w:val="BodyText"/>
        <w:spacing w:line="151" w:lineRule="auto" w:before="224"/>
        <w:ind w:right="392"/>
      </w:pPr>
      <w:r>
        <w:rPr/>
        <w:t>KHB has been reaching out to various regional actors from the ceramics industry and the creatives working in the fields. Students gained valuable insights into the diversity of the area and the state-of-the-art of the regional ceramics industry, laying the foundation for future potential collaborations. Companies, design practitioners, and museums (among others) have been visited in the region. Designer practices: Claudia Schömig Porzellan, Studio Cuzé, Yellow Nose</w:t>
      </w:r>
      <w:r>
        <w:rPr>
          <w:spacing w:val="-3"/>
        </w:rPr>
        <w:t> </w:t>
      </w:r>
      <w:r>
        <w:rPr/>
        <w:t>Studio,</w:t>
      </w:r>
      <w:r>
        <w:rPr>
          <w:spacing w:val="-3"/>
        </w:rPr>
        <w:t> </w:t>
      </w:r>
      <w:r>
        <w:rPr/>
        <w:t>Studio</w:t>
      </w:r>
      <w:r>
        <w:rPr>
          <w:spacing w:val="-3"/>
        </w:rPr>
        <w:t> </w:t>
      </w:r>
      <w:r>
        <w:rPr/>
        <w:t>Anna</w:t>
      </w:r>
      <w:r>
        <w:rPr>
          <w:spacing w:val="-3"/>
        </w:rPr>
        <w:t> </w:t>
      </w:r>
      <w:r>
        <w:rPr/>
        <w:t>Badur;</w:t>
      </w:r>
      <w:r>
        <w:rPr>
          <w:spacing w:val="-3"/>
        </w:rPr>
        <w:t> </w:t>
      </w:r>
      <w:r>
        <w:rPr/>
        <w:t>manufacturers:</w:t>
      </w:r>
      <w:r>
        <w:rPr>
          <w:spacing w:val="-3"/>
        </w:rPr>
        <w:t> </w:t>
      </w:r>
      <w:r>
        <w:rPr/>
        <w:t>Stefanie</w:t>
      </w:r>
      <w:r>
        <w:rPr>
          <w:spacing w:val="-3"/>
        </w:rPr>
        <w:t> </w:t>
      </w:r>
      <w:r>
        <w:rPr/>
        <w:t>Hering</w:t>
      </w:r>
      <w:r>
        <w:rPr>
          <w:spacing w:val="-3"/>
        </w:rPr>
        <w:t> </w:t>
      </w:r>
      <w:r>
        <w:rPr/>
        <w:t>Porzellan</w:t>
      </w:r>
      <w:r>
        <w:rPr>
          <w:spacing w:val="-3"/>
        </w:rPr>
        <w:t> </w:t>
      </w:r>
      <w:r>
        <w:rPr/>
        <w:t>companies:</w:t>
      </w:r>
      <w:r>
        <w:rPr>
          <w:spacing w:val="-3"/>
        </w:rPr>
        <w:t> </w:t>
      </w:r>
      <w:r>
        <w:rPr/>
        <w:t>Golem</w:t>
      </w:r>
      <w:r>
        <w:rPr>
          <w:spacing w:val="-3"/>
        </w:rPr>
        <w:t> </w:t>
      </w:r>
      <w:r>
        <w:rPr/>
        <w:t>Kunst</w:t>
      </w:r>
      <w:r>
        <w:rPr>
          <w:spacing w:val="-3"/>
        </w:rPr>
        <w:t> </w:t>
      </w:r>
      <w:r>
        <w:rPr/>
        <w:t>und</w:t>
      </w:r>
      <w:r>
        <w:rPr>
          <w:spacing w:val="-3"/>
        </w:rPr>
        <w:t> </w:t>
      </w:r>
      <w:r>
        <w:rPr/>
        <w:t>Baukeramik, Königliche Porzellanmanufaktur, Hedwig Bollhagen; museums: Ofenmuseum Velten, Bröhan-Museum Berlin.</w:t>
      </w:r>
    </w:p>
    <w:p>
      <w:pPr>
        <w:pStyle w:val="BodyText"/>
        <w:spacing w:line="151" w:lineRule="auto" w:before="223"/>
      </w:pPr>
      <w:r>
        <w:rPr/>
        <w:t>The project results are a relevant contributing to furthering the achieve the policy goal set out in the Communication - ‘Modernization</w:t>
      </w:r>
      <w:r>
        <w:rPr>
          <w:spacing w:val="-2"/>
        </w:rPr>
        <w:t> </w:t>
      </w:r>
      <w:r>
        <w:rPr/>
        <w:t>of</w:t>
      </w:r>
      <w:r>
        <w:rPr>
          <w:spacing w:val="-2"/>
        </w:rPr>
        <w:t> </w:t>
      </w:r>
      <w:r>
        <w:rPr/>
        <w:t>Higher</w:t>
      </w:r>
      <w:r>
        <w:rPr>
          <w:spacing w:val="-2"/>
        </w:rPr>
        <w:t> </w:t>
      </w:r>
      <w:r>
        <w:rPr/>
        <w:t>Education</w:t>
      </w:r>
      <w:r>
        <w:rPr>
          <w:spacing w:val="-2"/>
        </w:rPr>
        <w:t> </w:t>
      </w:r>
      <w:r>
        <w:rPr/>
        <w:t>-</w:t>
      </w:r>
      <w:r>
        <w:rPr>
          <w:spacing w:val="-2"/>
        </w:rPr>
        <w:t> </w:t>
      </w:r>
      <w:r>
        <w:rPr/>
        <w:t>Supporting</w:t>
      </w:r>
      <w:r>
        <w:rPr>
          <w:spacing w:val="-2"/>
        </w:rPr>
        <w:t> </w:t>
      </w:r>
      <w:r>
        <w:rPr/>
        <w:t>growth</w:t>
      </w:r>
      <w:r>
        <w:rPr>
          <w:spacing w:val="-2"/>
        </w:rPr>
        <w:t> </w:t>
      </w:r>
      <w:r>
        <w:rPr/>
        <w:t>and</w:t>
      </w:r>
      <w:r>
        <w:rPr>
          <w:spacing w:val="-2"/>
        </w:rPr>
        <w:t> </w:t>
      </w:r>
      <w:r>
        <w:rPr/>
        <w:t>jobs</w:t>
      </w:r>
      <w:r>
        <w:rPr>
          <w:spacing w:val="-2"/>
        </w:rPr>
        <w:t> </w:t>
      </w:r>
      <w:r>
        <w:rPr/>
        <w:t>–</w:t>
      </w:r>
      <w:r>
        <w:rPr>
          <w:spacing w:val="-2"/>
        </w:rPr>
        <w:t> </w:t>
      </w:r>
      <w:r>
        <w:rPr/>
        <w:t>an</w:t>
      </w:r>
      <w:r>
        <w:rPr>
          <w:spacing w:val="-2"/>
        </w:rPr>
        <w:t> </w:t>
      </w:r>
      <w:r>
        <w:rPr/>
        <w:t>agenda</w:t>
      </w:r>
      <w:r>
        <w:rPr>
          <w:spacing w:val="-2"/>
        </w:rPr>
        <w:t> </w:t>
      </w:r>
      <w:r>
        <w:rPr/>
        <w:t>for</w:t>
      </w:r>
      <w:r>
        <w:rPr>
          <w:spacing w:val="-2"/>
        </w:rPr>
        <w:t> </w:t>
      </w:r>
      <w:r>
        <w:rPr/>
        <w:t>the</w:t>
      </w:r>
      <w:r>
        <w:rPr>
          <w:spacing w:val="-2"/>
        </w:rPr>
        <w:t> </w:t>
      </w:r>
      <w:r>
        <w:rPr/>
        <w:t>modernisation</w:t>
      </w:r>
      <w:r>
        <w:rPr>
          <w:spacing w:val="-2"/>
        </w:rPr>
        <w:t> </w:t>
      </w:r>
      <w:r>
        <w:rPr/>
        <w:t>of</w:t>
      </w:r>
      <w:r>
        <w:rPr>
          <w:spacing w:val="-2"/>
        </w:rPr>
        <w:t> </w:t>
      </w:r>
      <w:r>
        <w:rPr/>
        <w:t>Europe's</w:t>
      </w:r>
      <w:r>
        <w:rPr>
          <w:spacing w:val="-2"/>
        </w:rPr>
        <w:t> </w:t>
      </w:r>
      <w:r>
        <w:rPr/>
        <w:t>higher education systems SEC (2011)’ by improving of the quality and relevance of ceramic teaching methods to provide the graduates</w:t>
      </w:r>
      <w:r>
        <w:rPr>
          <w:spacing w:val="-1"/>
        </w:rPr>
        <w:t> </w:t>
      </w:r>
      <w:r>
        <w:rPr/>
        <w:t>and</w:t>
      </w:r>
      <w:r>
        <w:rPr>
          <w:spacing w:val="-1"/>
        </w:rPr>
        <w:t> </w:t>
      </w:r>
      <w:r>
        <w:rPr/>
        <w:t>researchers</w:t>
      </w:r>
      <w:r>
        <w:rPr>
          <w:spacing w:val="-1"/>
        </w:rPr>
        <w:t> </w:t>
      </w:r>
      <w:r>
        <w:rPr/>
        <w:t>Europe</w:t>
      </w:r>
      <w:r>
        <w:rPr>
          <w:spacing w:val="-1"/>
        </w:rPr>
        <w:t> </w:t>
      </w:r>
      <w:r>
        <w:rPr/>
        <w:t>sector</w:t>
      </w:r>
      <w:r>
        <w:rPr>
          <w:spacing w:val="-1"/>
        </w:rPr>
        <w:t> </w:t>
      </w:r>
      <w:r>
        <w:rPr/>
        <w:t>needs.</w:t>
      </w:r>
      <w:r>
        <w:rPr>
          <w:spacing w:val="-1"/>
        </w:rPr>
        <w:t> </w:t>
      </w:r>
      <w:r>
        <w:rPr/>
        <w:t>The</w:t>
      </w:r>
      <w:r>
        <w:rPr>
          <w:spacing w:val="-1"/>
        </w:rPr>
        <w:t> </w:t>
      </w:r>
      <w:r>
        <w:rPr/>
        <w:t>impact</w:t>
      </w:r>
      <w:r>
        <w:rPr>
          <w:spacing w:val="-1"/>
        </w:rPr>
        <w:t> </w:t>
      </w:r>
      <w:r>
        <w:rPr/>
        <w:t>in</w:t>
      </w:r>
      <w:r>
        <w:rPr>
          <w:spacing w:val="-1"/>
        </w:rPr>
        <w:t> </w:t>
      </w:r>
      <w:r>
        <w:rPr/>
        <w:t>the</w:t>
      </w:r>
      <w:r>
        <w:rPr>
          <w:spacing w:val="-1"/>
        </w:rPr>
        <w:t> </w:t>
      </w:r>
      <w:r>
        <w:rPr/>
        <w:t>short</w:t>
      </w:r>
      <w:r>
        <w:rPr>
          <w:spacing w:val="-1"/>
        </w:rPr>
        <w:t> </w:t>
      </w:r>
      <w:r>
        <w:rPr/>
        <w:t>to</w:t>
      </w:r>
      <w:r>
        <w:rPr>
          <w:spacing w:val="-1"/>
        </w:rPr>
        <w:t> </w:t>
      </w:r>
      <w:r>
        <w:rPr/>
        <w:t>medium</w:t>
      </w:r>
      <w:r>
        <w:rPr>
          <w:spacing w:val="-1"/>
        </w:rPr>
        <w:t> </w:t>
      </w:r>
      <w:r>
        <w:rPr/>
        <w:t>term</w:t>
      </w:r>
      <w:r>
        <w:rPr>
          <w:spacing w:val="-1"/>
        </w:rPr>
        <w:t> </w:t>
      </w:r>
      <w:r>
        <w:rPr/>
        <w:t>is</w:t>
      </w:r>
      <w:r>
        <w:rPr>
          <w:spacing w:val="-1"/>
        </w:rPr>
        <w:t> </w:t>
      </w:r>
      <w:r>
        <w:rPr/>
        <w:t>to</w:t>
      </w:r>
      <w:r>
        <w:rPr>
          <w:spacing w:val="-1"/>
        </w:rPr>
        <w:t> </w:t>
      </w:r>
      <w:r>
        <w:rPr/>
        <w:t>integrate</w:t>
      </w:r>
      <w:r>
        <w:rPr>
          <w:spacing w:val="-1"/>
        </w:rPr>
        <w:t> </w:t>
      </w:r>
      <w:r>
        <w:rPr/>
        <w:t>the</w:t>
      </w:r>
      <w:r>
        <w:rPr>
          <w:spacing w:val="-1"/>
        </w:rPr>
        <w:t> </w:t>
      </w:r>
      <w:r>
        <w:rPr/>
        <w:t>new</w:t>
      </w:r>
      <w:r>
        <w:rPr>
          <w:spacing w:val="-1"/>
        </w:rPr>
        <w:t> </w:t>
      </w:r>
      <w:r>
        <w:rPr/>
        <w:t>jointly developed methodology and resources into the educational courses that cover the demand of the international labour market, with the formation of new professional skills at the intersection of heritage, creativity, and innovation.</w:t>
      </w:r>
    </w:p>
    <w:p>
      <w:pPr>
        <w:pStyle w:val="BodyText"/>
        <w:spacing w:before="129"/>
      </w:pPr>
      <w:r>
        <w:rPr/>
        <w:t>Qualitative</w:t>
      </w:r>
      <w:r>
        <w:rPr>
          <w:spacing w:val="-3"/>
        </w:rPr>
        <w:t> </w:t>
      </w:r>
      <w:r>
        <w:rPr/>
        <w:t>impact</w:t>
      </w:r>
      <w:r>
        <w:rPr>
          <w:spacing w:val="-3"/>
        </w:rPr>
        <w:t> </w:t>
      </w:r>
      <w:r>
        <w:rPr/>
        <w:t>indicators</w:t>
      </w:r>
      <w:r>
        <w:rPr>
          <w:spacing w:val="-2"/>
        </w:rPr>
        <w:t> include:</w:t>
      </w:r>
    </w:p>
    <w:p>
      <w:pPr>
        <w:pStyle w:val="ListParagraph"/>
        <w:numPr>
          <w:ilvl w:val="0"/>
          <w:numId w:val="19"/>
        </w:numPr>
        <w:tabs>
          <w:tab w:pos="551" w:val="left" w:leader="none"/>
        </w:tabs>
        <w:spacing w:line="284" w:lineRule="exact" w:before="92" w:after="0"/>
        <w:ind w:left="551" w:right="0" w:hanging="291"/>
        <w:jc w:val="left"/>
        <w:rPr>
          <w:sz w:val="20"/>
        </w:rPr>
      </w:pPr>
      <w:r>
        <w:rPr>
          <w:sz w:val="20"/>
        </w:rPr>
        <w:t>38</w:t>
      </w:r>
      <w:r>
        <w:rPr>
          <w:spacing w:val="-1"/>
          <w:sz w:val="20"/>
        </w:rPr>
        <w:t> </w:t>
      </w:r>
      <w:r>
        <w:rPr>
          <w:sz w:val="20"/>
        </w:rPr>
        <w:t>teachers/trainers/practitioners</w:t>
      </w:r>
      <w:r>
        <w:rPr>
          <w:spacing w:val="-1"/>
          <w:sz w:val="20"/>
        </w:rPr>
        <w:t> </w:t>
      </w:r>
      <w:r>
        <w:rPr>
          <w:sz w:val="20"/>
        </w:rPr>
        <w:t>trained</w:t>
      </w:r>
      <w:r>
        <w:rPr>
          <w:spacing w:val="-1"/>
          <w:sz w:val="20"/>
        </w:rPr>
        <w:t> </w:t>
      </w:r>
      <w:r>
        <w:rPr>
          <w:sz w:val="20"/>
        </w:rPr>
        <w:t>through</w:t>
      </w:r>
      <w:r>
        <w:rPr>
          <w:spacing w:val="-1"/>
          <w:sz w:val="20"/>
        </w:rPr>
        <w:t> </w:t>
      </w:r>
      <w:r>
        <w:rPr>
          <w:sz w:val="20"/>
        </w:rPr>
        <w:t>short-term</w:t>
      </w:r>
      <w:r>
        <w:rPr>
          <w:spacing w:val="-1"/>
          <w:sz w:val="20"/>
        </w:rPr>
        <w:t> </w:t>
      </w:r>
      <w:r>
        <w:rPr>
          <w:sz w:val="20"/>
        </w:rPr>
        <w:t>join</w:t>
      </w:r>
      <w:r>
        <w:rPr>
          <w:spacing w:val="-1"/>
          <w:sz w:val="20"/>
        </w:rPr>
        <w:t> </w:t>
      </w:r>
      <w:r>
        <w:rPr>
          <w:sz w:val="20"/>
        </w:rPr>
        <w:t>training</w:t>
      </w:r>
      <w:r>
        <w:rPr>
          <w:spacing w:val="-1"/>
          <w:sz w:val="20"/>
        </w:rPr>
        <w:t> </w:t>
      </w:r>
      <w:r>
        <w:rPr>
          <w:sz w:val="20"/>
        </w:rPr>
        <w:t>workshop</w:t>
      </w:r>
      <w:r>
        <w:rPr>
          <w:spacing w:val="-1"/>
          <w:sz w:val="20"/>
        </w:rPr>
        <w:t> </w:t>
      </w:r>
      <w:r>
        <w:rPr>
          <w:sz w:val="20"/>
        </w:rPr>
        <w:t>delivered</w:t>
      </w:r>
      <w:r>
        <w:rPr>
          <w:spacing w:val="-1"/>
          <w:sz w:val="20"/>
        </w:rPr>
        <w:t> </w:t>
      </w:r>
      <w:r>
        <w:rPr>
          <w:sz w:val="20"/>
        </w:rPr>
        <w:t>(C1-</w:t>
      </w:r>
      <w:r>
        <w:rPr>
          <w:spacing w:val="-5"/>
          <w:sz w:val="20"/>
        </w:rPr>
        <w:t>C3)</w:t>
      </w:r>
    </w:p>
    <w:p>
      <w:pPr>
        <w:pStyle w:val="ListParagraph"/>
        <w:numPr>
          <w:ilvl w:val="0"/>
          <w:numId w:val="19"/>
        </w:numPr>
        <w:tabs>
          <w:tab w:pos="607" w:val="left" w:leader="none"/>
        </w:tabs>
        <w:spacing w:line="151" w:lineRule="auto" w:before="30" w:after="0"/>
        <w:ind w:left="260" w:right="374" w:firstLine="0"/>
        <w:jc w:val="left"/>
        <w:rPr>
          <w:sz w:val="20"/>
        </w:rPr>
      </w:pPr>
      <w:r>
        <w:rPr>
          <w:sz w:val="20"/>
        </w:rPr>
        <w:t>The</w:t>
      </w:r>
      <w:r>
        <w:rPr>
          <w:spacing w:val="-2"/>
          <w:sz w:val="20"/>
        </w:rPr>
        <w:t> </w:t>
      </w:r>
      <w:r>
        <w:rPr>
          <w:sz w:val="20"/>
        </w:rPr>
        <w:t>project</w:t>
      </w:r>
      <w:r>
        <w:rPr>
          <w:spacing w:val="-2"/>
          <w:sz w:val="20"/>
        </w:rPr>
        <w:t> </w:t>
      </w:r>
      <w:r>
        <w:rPr>
          <w:sz w:val="20"/>
        </w:rPr>
        <w:t>has</w:t>
      </w:r>
      <w:r>
        <w:rPr>
          <w:spacing w:val="-2"/>
          <w:sz w:val="20"/>
        </w:rPr>
        <w:t> </w:t>
      </w:r>
      <w:r>
        <w:rPr>
          <w:sz w:val="20"/>
        </w:rPr>
        <w:t>been</w:t>
      </w:r>
      <w:r>
        <w:rPr>
          <w:spacing w:val="-2"/>
          <w:sz w:val="20"/>
        </w:rPr>
        <w:t> </w:t>
      </w:r>
      <w:r>
        <w:rPr>
          <w:sz w:val="20"/>
        </w:rPr>
        <w:t>presented</w:t>
      </w:r>
      <w:r>
        <w:rPr>
          <w:spacing w:val="-2"/>
          <w:sz w:val="20"/>
        </w:rPr>
        <w:t> </w:t>
      </w:r>
      <w:r>
        <w:rPr>
          <w:sz w:val="20"/>
        </w:rPr>
        <w:t>at</w:t>
      </w:r>
      <w:r>
        <w:rPr>
          <w:spacing w:val="-2"/>
          <w:sz w:val="20"/>
        </w:rPr>
        <w:t> </w:t>
      </w:r>
      <w:r>
        <w:rPr>
          <w:sz w:val="20"/>
        </w:rPr>
        <w:t>ECers</w:t>
      </w:r>
      <w:r>
        <w:rPr>
          <w:spacing w:val="-2"/>
          <w:sz w:val="20"/>
        </w:rPr>
        <w:t> </w:t>
      </w:r>
      <w:r>
        <w:rPr>
          <w:sz w:val="20"/>
        </w:rPr>
        <w:t>23rd</w:t>
      </w:r>
      <w:r>
        <w:rPr>
          <w:spacing w:val="-2"/>
          <w:sz w:val="20"/>
        </w:rPr>
        <w:t> </w:t>
      </w:r>
      <w:r>
        <w:rPr>
          <w:sz w:val="20"/>
        </w:rPr>
        <w:t>2-6</w:t>
      </w:r>
      <w:r>
        <w:rPr>
          <w:spacing w:val="-2"/>
          <w:sz w:val="20"/>
        </w:rPr>
        <w:t> </w:t>
      </w:r>
      <w:r>
        <w:rPr>
          <w:sz w:val="20"/>
        </w:rPr>
        <w:t>July</w:t>
      </w:r>
      <w:r>
        <w:rPr>
          <w:spacing w:val="-2"/>
          <w:sz w:val="20"/>
        </w:rPr>
        <w:t> </w:t>
      </w:r>
      <w:r>
        <w:rPr>
          <w:sz w:val="20"/>
        </w:rPr>
        <w:t>2023</w:t>
      </w:r>
      <w:r>
        <w:rPr>
          <w:spacing w:val="-2"/>
          <w:sz w:val="20"/>
        </w:rPr>
        <w:t> </w:t>
      </w:r>
      <w:r>
        <w:rPr>
          <w:sz w:val="20"/>
        </w:rPr>
        <w:t>(Lyon,</w:t>
      </w:r>
      <w:r>
        <w:rPr>
          <w:spacing w:val="-2"/>
          <w:sz w:val="20"/>
        </w:rPr>
        <w:t> </w:t>
      </w:r>
      <w:r>
        <w:rPr>
          <w:sz w:val="20"/>
        </w:rPr>
        <w:t>FR),</w:t>
      </w:r>
      <w:r>
        <w:rPr>
          <w:spacing w:val="-2"/>
          <w:sz w:val="20"/>
        </w:rPr>
        <w:t> </w:t>
      </w:r>
      <w:r>
        <w:rPr>
          <w:sz w:val="20"/>
        </w:rPr>
        <w:t>during</w:t>
      </w:r>
      <w:r>
        <w:rPr>
          <w:spacing w:val="-2"/>
          <w:sz w:val="20"/>
        </w:rPr>
        <w:t> </w:t>
      </w:r>
      <w:r>
        <w:rPr>
          <w:sz w:val="20"/>
        </w:rPr>
        <w:t>the</w:t>
      </w:r>
      <w:r>
        <w:rPr>
          <w:spacing w:val="-2"/>
          <w:sz w:val="20"/>
        </w:rPr>
        <w:t> </w:t>
      </w:r>
      <w:r>
        <w:rPr>
          <w:sz w:val="20"/>
        </w:rPr>
        <w:t>artistic</w:t>
      </w:r>
      <w:r>
        <w:rPr>
          <w:spacing w:val="-2"/>
          <w:sz w:val="20"/>
        </w:rPr>
        <w:t> </w:t>
      </w:r>
      <w:r>
        <w:rPr>
          <w:sz w:val="20"/>
        </w:rPr>
        <w:t>research</w:t>
      </w:r>
      <w:r>
        <w:rPr>
          <w:spacing w:val="-2"/>
          <w:sz w:val="20"/>
        </w:rPr>
        <w:t> </w:t>
      </w:r>
      <w:r>
        <w:rPr>
          <w:sz w:val="20"/>
        </w:rPr>
        <w:t>week</w:t>
      </w:r>
      <w:r>
        <w:rPr>
          <w:spacing w:val="-2"/>
          <w:sz w:val="20"/>
        </w:rPr>
        <w:t> </w:t>
      </w:r>
      <w:r>
        <w:rPr>
          <w:sz w:val="20"/>
        </w:rPr>
        <w:t>at</w:t>
      </w:r>
      <w:r>
        <w:rPr>
          <w:spacing w:val="-2"/>
          <w:sz w:val="20"/>
        </w:rPr>
        <w:t> </w:t>
      </w:r>
      <w:r>
        <w:rPr>
          <w:sz w:val="20"/>
        </w:rPr>
        <w:t>KHiO, 25th January 2022 where project was presented to research colleagues and students, together with demonstration using professional and educational content available on the Decoding Ceramics platform (IO3).</w:t>
      </w:r>
    </w:p>
    <w:p>
      <w:pPr>
        <w:pStyle w:val="ListParagraph"/>
        <w:numPr>
          <w:ilvl w:val="0"/>
          <w:numId w:val="19"/>
        </w:numPr>
        <w:tabs>
          <w:tab w:pos="551" w:val="left" w:leader="none"/>
        </w:tabs>
        <w:spacing w:line="151" w:lineRule="auto" w:before="1" w:after="0"/>
        <w:ind w:left="260" w:right="350" w:firstLine="0"/>
        <w:jc w:val="left"/>
        <w:rPr>
          <w:sz w:val="20"/>
        </w:rPr>
      </w:pPr>
      <w:r>
        <w:rPr>
          <w:sz w:val="20"/>
        </w:rPr>
        <w:t>Seminars</w:t>
      </w:r>
      <w:r>
        <w:rPr>
          <w:spacing w:val="-3"/>
          <w:sz w:val="20"/>
        </w:rPr>
        <w:t> </w:t>
      </w:r>
      <w:r>
        <w:rPr>
          <w:sz w:val="20"/>
        </w:rPr>
        <w:t>where</w:t>
      </w:r>
      <w:r>
        <w:rPr>
          <w:spacing w:val="-3"/>
          <w:sz w:val="20"/>
        </w:rPr>
        <w:t> </w:t>
      </w:r>
      <w:r>
        <w:rPr>
          <w:sz w:val="20"/>
        </w:rPr>
        <w:t>the</w:t>
      </w:r>
      <w:r>
        <w:rPr>
          <w:spacing w:val="-3"/>
          <w:sz w:val="20"/>
        </w:rPr>
        <w:t> </w:t>
      </w:r>
      <w:r>
        <w:rPr>
          <w:sz w:val="20"/>
        </w:rPr>
        <w:t>project</w:t>
      </w:r>
      <w:r>
        <w:rPr>
          <w:spacing w:val="-3"/>
          <w:sz w:val="20"/>
        </w:rPr>
        <w:t> </w:t>
      </w:r>
      <w:r>
        <w:rPr>
          <w:sz w:val="20"/>
        </w:rPr>
        <w:t>has</w:t>
      </w:r>
      <w:r>
        <w:rPr>
          <w:spacing w:val="-3"/>
          <w:sz w:val="20"/>
        </w:rPr>
        <w:t> </w:t>
      </w:r>
      <w:r>
        <w:rPr>
          <w:sz w:val="20"/>
        </w:rPr>
        <w:t>been</w:t>
      </w:r>
      <w:r>
        <w:rPr>
          <w:spacing w:val="-3"/>
          <w:sz w:val="20"/>
        </w:rPr>
        <w:t> </w:t>
      </w:r>
      <w:r>
        <w:rPr>
          <w:sz w:val="20"/>
        </w:rPr>
        <w:t>presented,</w:t>
      </w:r>
      <w:r>
        <w:rPr>
          <w:spacing w:val="-3"/>
          <w:sz w:val="20"/>
        </w:rPr>
        <w:t> </w:t>
      </w:r>
      <w:r>
        <w:rPr>
          <w:sz w:val="20"/>
        </w:rPr>
        <w:t>such</w:t>
      </w:r>
      <w:r>
        <w:rPr>
          <w:spacing w:val="-3"/>
          <w:sz w:val="20"/>
        </w:rPr>
        <w:t> </w:t>
      </w:r>
      <w:r>
        <w:rPr>
          <w:sz w:val="20"/>
        </w:rPr>
        <w:t>as</w:t>
      </w:r>
      <w:r>
        <w:rPr>
          <w:spacing w:val="-3"/>
          <w:sz w:val="20"/>
        </w:rPr>
        <w:t> </w:t>
      </w:r>
      <w:r>
        <w:rPr>
          <w:sz w:val="20"/>
        </w:rPr>
        <w:t>Doctoral</w:t>
      </w:r>
      <w:r>
        <w:rPr>
          <w:spacing w:val="-3"/>
          <w:sz w:val="20"/>
        </w:rPr>
        <w:t> </w:t>
      </w:r>
      <w:r>
        <w:rPr>
          <w:sz w:val="20"/>
        </w:rPr>
        <w:t>Program</w:t>
      </w:r>
      <w:r>
        <w:rPr>
          <w:spacing w:val="-3"/>
          <w:sz w:val="20"/>
        </w:rPr>
        <w:t> </w:t>
      </w:r>
      <w:r>
        <w:rPr>
          <w:sz w:val="20"/>
        </w:rPr>
        <w:t>in</w:t>
      </w:r>
      <w:r>
        <w:rPr>
          <w:spacing w:val="-3"/>
          <w:sz w:val="20"/>
        </w:rPr>
        <w:t> </w:t>
      </w:r>
      <w:r>
        <w:rPr>
          <w:sz w:val="20"/>
        </w:rPr>
        <w:t>Conservation</w:t>
      </w:r>
      <w:r>
        <w:rPr>
          <w:spacing w:val="-3"/>
          <w:sz w:val="20"/>
        </w:rPr>
        <w:t> </w:t>
      </w:r>
      <w:r>
        <w:rPr>
          <w:sz w:val="20"/>
        </w:rPr>
        <w:t>and</w:t>
      </w:r>
      <w:r>
        <w:rPr>
          <w:spacing w:val="-3"/>
          <w:sz w:val="20"/>
        </w:rPr>
        <w:t> </w:t>
      </w:r>
      <w:r>
        <w:rPr>
          <w:sz w:val="20"/>
        </w:rPr>
        <w:t>Restoration</w:t>
      </w:r>
      <w:r>
        <w:rPr>
          <w:spacing w:val="-3"/>
          <w:sz w:val="20"/>
        </w:rPr>
        <w:t> </w:t>
      </w:r>
      <w:r>
        <w:rPr>
          <w:sz w:val="20"/>
        </w:rPr>
        <w:t>annual seminars (academic year 2020/2021). Design Transforms 21/22 during Duncan Hooson’s presentation. KHB department presentation at Salone del Mobile, Milan, on the platform of Salone Satellite, June 2022.</w:t>
      </w:r>
    </w:p>
    <w:p>
      <w:pPr>
        <w:spacing w:after="0" w:line="151" w:lineRule="auto"/>
        <w:jc w:val="left"/>
        <w:rPr>
          <w:sz w:val="20"/>
        </w:rPr>
        <w:sectPr>
          <w:pgSz w:w="11900" w:h="16840"/>
          <w:pgMar w:header="70" w:footer="155" w:top="1300" w:bottom="340" w:left="360" w:right="380"/>
        </w:sectPr>
      </w:pPr>
    </w:p>
    <w:p>
      <w:pPr>
        <w:pStyle w:val="BodyText"/>
        <w:spacing w:before="8"/>
        <w:ind w:left="0"/>
        <w:rPr>
          <w:sz w:val="7"/>
        </w:rPr>
      </w:pPr>
    </w:p>
    <w:p>
      <w:pPr>
        <w:pStyle w:val="BodyText"/>
        <w:spacing w:line="130" w:lineRule="exact"/>
        <w:ind w:left="110"/>
        <w:rPr>
          <w:sz w:val="13"/>
        </w:rPr>
      </w:pPr>
      <w:r>
        <w:rPr>
          <w:position w:val="-2"/>
          <w:sz w:val="13"/>
        </w:rPr>
        <mc:AlternateContent>
          <mc:Choice Requires="wps">
            <w:drawing>
              <wp:inline distT="0" distB="0" distL="0" distR="0">
                <wp:extent cx="6934200" cy="82550"/>
                <wp:effectExtent l="0" t="0" r="0" b="3175"/>
                <wp:docPr id="147" name="Group 147"/>
                <wp:cNvGraphicFramePr>
                  <a:graphicFrameLocks/>
                </wp:cNvGraphicFramePr>
                <a:graphic>
                  <a:graphicData uri="http://schemas.microsoft.com/office/word/2010/wordprocessingGroup">
                    <wpg:wgp>
                      <wpg:cNvPr id="147" name="Group 147"/>
                      <wpg:cNvGrpSpPr/>
                      <wpg:grpSpPr>
                        <a:xfrm>
                          <a:off x="0" y="0"/>
                          <a:ext cx="6934200" cy="82550"/>
                          <a:chExt cx="6934200" cy="82550"/>
                        </a:xfrm>
                      </wpg:grpSpPr>
                      <wps:wsp>
                        <wps:cNvPr id="148" name="Graphic 148"/>
                        <wps:cNvSpPr/>
                        <wps:spPr>
                          <a:xfrm>
                            <a:off x="6350" y="762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149" name="Graphic 149"/>
                        <wps:cNvSpPr/>
                        <wps:spPr>
                          <a:xfrm>
                            <a:off x="0" y="0"/>
                            <a:ext cx="6934200" cy="76200"/>
                          </a:xfrm>
                          <a:custGeom>
                            <a:avLst/>
                            <a:gdLst/>
                            <a:ahLst/>
                            <a:cxnLst/>
                            <a:rect l="l" t="t" r="r" b="b"/>
                            <a:pathLst>
                              <a:path w="6934200" h="76200">
                                <a:moveTo>
                                  <a:pt x="12700" y="0"/>
                                </a:moveTo>
                                <a:lnTo>
                                  <a:pt x="0" y="0"/>
                                </a:lnTo>
                                <a:lnTo>
                                  <a:pt x="0" y="76200"/>
                                </a:lnTo>
                                <a:lnTo>
                                  <a:pt x="12700" y="76200"/>
                                </a:lnTo>
                                <a:lnTo>
                                  <a:pt x="12700" y="0"/>
                                </a:lnTo>
                                <a:close/>
                              </a:path>
                              <a:path w="6934200" h="76200">
                                <a:moveTo>
                                  <a:pt x="6934200" y="0"/>
                                </a:moveTo>
                                <a:lnTo>
                                  <a:pt x="6921500" y="0"/>
                                </a:lnTo>
                                <a:lnTo>
                                  <a:pt x="6921500" y="76200"/>
                                </a:lnTo>
                                <a:lnTo>
                                  <a:pt x="6934200" y="76200"/>
                                </a:lnTo>
                                <a:lnTo>
                                  <a:pt x="6934200" y="0"/>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546pt;height:6.5pt;mso-position-horizontal-relative:char;mso-position-vertical-relative:line" id="docshapegroup118" coordorigin="0,0" coordsize="10920,130">
                <v:line style="position:absolute" from="10,120" to="10910,120" stroked="true" strokeweight="1pt" strokecolor="#dddddd">
                  <v:stroke dashstyle="solid"/>
                </v:line>
                <v:shape style="position:absolute;left:0;top:0;width:10920;height:120" id="docshape119" coordorigin="0,0" coordsize="10920,120" path="m20,0l0,0,0,120,20,120,20,0xm10920,0l10900,0,10900,120,10920,120,10920,0xe" filled="true" fillcolor="#dddddd" stroked="false">
                  <v:path arrowok="t"/>
                  <v:fill type="solid"/>
                </v:shape>
              </v:group>
            </w:pict>
          </mc:Fallback>
        </mc:AlternateContent>
      </w:r>
      <w:r>
        <w:rPr>
          <w:position w:val="-2"/>
          <w:sz w:val="13"/>
        </w:rPr>
      </w:r>
    </w:p>
    <w:p>
      <w:pPr>
        <w:pStyle w:val="BodyText"/>
        <w:spacing w:before="276"/>
        <w:ind w:left="120"/>
      </w:pPr>
      <w:r>
        <w:rPr/>
        <w:t>How</w:t>
      </w:r>
      <w:r>
        <w:rPr>
          <w:spacing w:val="-5"/>
        </w:rPr>
        <w:t> </w:t>
      </w:r>
      <w:r>
        <w:rPr/>
        <w:t>did</w:t>
      </w:r>
      <w:r>
        <w:rPr>
          <w:spacing w:val="-2"/>
        </w:rPr>
        <w:t> </w:t>
      </w:r>
      <w:r>
        <w:rPr/>
        <w:t>the</w:t>
      </w:r>
      <w:r>
        <w:rPr>
          <w:spacing w:val="-3"/>
        </w:rPr>
        <w:t> </w:t>
      </w:r>
      <w:r>
        <w:rPr/>
        <w:t>project</w:t>
      </w:r>
      <w:r>
        <w:rPr>
          <w:spacing w:val="-2"/>
        </w:rPr>
        <w:t> </w:t>
      </w:r>
      <w:r>
        <w:rPr/>
        <w:t>contribute</w:t>
      </w:r>
      <w:r>
        <w:rPr>
          <w:spacing w:val="-3"/>
        </w:rPr>
        <w:t> </w:t>
      </w:r>
      <w:r>
        <w:rPr/>
        <w:t>to</w:t>
      </w:r>
      <w:r>
        <w:rPr>
          <w:spacing w:val="-2"/>
        </w:rPr>
        <w:t> </w:t>
      </w:r>
      <w:r>
        <w:rPr/>
        <w:t>the</w:t>
      </w:r>
      <w:r>
        <w:rPr>
          <w:spacing w:val="-3"/>
        </w:rPr>
        <w:t> </w:t>
      </w:r>
      <w:r>
        <w:rPr/>
        <w:t>achievement</w:t>
      </w:r>
      <w:r>
        <w:rPr>
          <w:spacing w:val="-2"/>
        </w:rPr>
        <w:t> </w:t>
      </w:r>
      <w:r>
        <w:rPr/>
        <w:t>of</w:t>
      </w:r>
      <w:r>
        <w:rPr>
          <w:spacing w:val="-3"/>
        </w:rPr>
        <w:t> </w:t>
      </w:r>
      <w:r>
        <w:rPr/>
        <w:t>the</w:t>
      </w:r>
      <w:r>
        <w:rPr>
          <w:spacing w:val="-2"/>
        </w:rPr>
        <w:t> </w:t>
      </w:r>
      <w:r>
        <w:rPr/>
        <w:t>most</w:t>
      </w:r>
      <w:r>
        <w:rPr>
          <w:spacing w:val="-3"/>
        </w:rPr>
        <w:t> </w:t>
      </w:r>
      <w:r>
        <w:rPr/>
        <w:t>relevant</w:t>
      </w:r>
      <w:r>
        <w:rPr>
          <w:spacing w:val="-2"/>
        </w:rPr>
        <w:t> </w:t>
      </w:r>
      <w:r>
        <w:rPr/>
        <w:t>priorities</w:t>
      </w:r>
      <w:r>
        <w:rPr>
          <w:spacing w:val="-3"/>
        </w:rPr>
        <w:t> </w:t>
      </w:r>
      <w:r>
        <w:rPr/>
        <w:t>as</w:t>
      </w:r>
      <w:r>
        <w:rPr>
          <w:spacing w:val="-2"/>
        </w:rPr>
        <w:t> </w:t>
      </w:r>
      <w:r>
        <w:rPr/>
        <w:t>indicated</w:t>
      </w:r>
      <w:r>
        <w:rPr>
          <w:spacing w:val="-3"/>
        </w:rPr>
        <w:t> </w:t>
      </w:r>
      <w:r>
        <w:rPr/>
        <w:t>in</w:t>
      </w:r>
      <w:r>
        <w:rPr>
          <w:spacing w:val="-2"/>
        </w:rPr>
        <w:t> </w:t>
      </w:r>
      <w:r>
        <w:rPr/>
        <w:t>the</w:t>
      </w:r>
      <w:r>
        <w:rPr>
          <w:spacing w:val="-3"/>
        </w:rPr>
        <w:t> </w:t>
      </w:r>
      <w:r>
        <w:rPr/>
        <w:t>description</w:t>
      </w:r>
      <w:r>
        <w:rPr>
          <w:spacing w:val="-2"/>
        </w:rPr>
        <w:t> section?</w:t>
      </w:r>
    </w:p>
    <w:p>
      <w:pPr>
        <w:pStyle w:val="BodyText"/>
        <w:spacing w:before="1"/>
        <w:ind w:left="0"/>
        <w:rPr>
          <w:sz w:val="4"/>
        </w:rPr>
      </w:pPr>
      <w:r>
        <w:rPr/>
        <mc:AlternateContent>
          <mc:Choice Requires="wps">
            <w:drawing>
              <wp:anchor distT="0" distB="0" distL="0" distR="0" allowOverlap="1" layoutInCell="1" locked="0" behindDoc="1" simplePos="0" relativeHeight="487613952">
                <wp:simplePos x="0" y="0"/>
                <wp:positionH relativeFrom="page">
                  <wp:posOffset>304800</wp:posOffset>
                </wp:positionH>
                <wp:positionV relativeFrom="paragraph">
                  <wp:posOffset>67056</wp:posOffset>
                </wp:positionV>
                <wp:extent cx="6921500" cy="3378200"/>
                <wp:effectExtent l="0" t="0" r="0" b="0"/>
                <wp:wrapTopAndBottom/>
                <wp:docPr id="150" name="Textbox 150"/>
                <wp:cNvGraphicFramePr>
                  <a:graphicFrameLocks/>
                </wp:cNvGraphicFramePr>
                <a:graphic>
                  <a:graphicData uri="http://schemas.microsoft.com/office/word/2010/wordprocessingShape">
                    <wps:wsp>
                      <wps:cNvPr id="150" name="Textbox 150"/>
                      <wps:cNvSpPr txBox="1"/>
                      <wps:spPr>
                        <a:xfrm>
                          <a:off x="0" y="0"/>
                          <a:ext cx="6921500" cy="3378200"/>
                        </a:xfrm>
                        <a:prstGeom prst="rect">
                          <a:avLst/>
                        </a:prstGeom>
                        <a:ln w="12700">
                          <a:solidFill>
                            <a:srgbClr val="DDDDDD"/>
                          </a:solidFill>
                          <a:prstDash val="solid"/>
                        </a:ln>
                      </wps:spPr>
                      <wps:txbx>
                        <w:txbxContent>
                          <w:p>
                            <w:pPr>
                              <w:pStyle w:val="BodyText"/>
                              <w:spacing w:before="36"/>
                              <w:ind w:left="130"/>
                            </w:pPr>
                            <w:r>
                              <w:rPr/>
                              <w:t>The</w:t>
                            </w:r>
                            <w:r>
                              <w:rPr>
                                <w:spacing w:val="-3"/>
                              </w:rPr>
                              <w:t> </w:t>
                            </w:r>
                            <w:r>
                              <w:rPr/>
                              <w:t>project</w:t>
                            </w:r>
                            <w:r>
                              <w:rPr>
                                <w:spacing w:val="-2"/>
                              </w:rPr>
                              <w:t> </w:t>
                            </w:r>
                            <w:r>
                              <w:rPr/>
                              <w:t>contributed</w:t>
                            </w:r>
                            <w:r>
                              <w:rPr>
                                <w:spacing w:val="-3"/>
                              </w:rPr>
                              <w:t> </w:t>
                            </w:r>
                            <w:r>
                              <w:rPr/>
                              <w:t>to</w:t>
                            </w:r>
                            <w:r>
                              <w:rPr>
                                <w:spacing w:val="-2"/>
                              </w:rPr>
                              <w:t> </w:t>
                            </w:r>
                            <w:r>
                              <w:rPr/>
                              <w:t>achieving</w:t>
                            </w:r>
                            <w:r>
                              <w:rPr>
                                <w:spacing w:val="-3"/>
                              </w:rPr>
                              <w:t> </w:t>
                            </w:r>
                            <w:r>
                              <w:rPr/>
                              <w:t>the</w:t>
                            </w:r>
                            <w:r>
                              <w:rPr>
                                <w:spacing w:val="-2"/>
                              </w:rPr>
                              <w:t> </w:t>
                            </w:r>
                            <w:r>
                              <w:rPr/>
                              <w:t>following</w:t>
                            </w:r>
                            <w:r>
                              <w:rPr>
                                <w:spacing w:val="-3"/>
                              </w:rPr>
                              <w:t> </w:t>
                            </w:r>
                            <w:r>
                              <w:rPr/>
                              <w:t>Erasmus+</w:t>
                            </w:r>
                            <w:r>
                              <w:rPr>
                                <w:spacing w:val="-2"/>
                              </w:rPr>
                              <w:t> </w:t>
                            </w:r>
                            <w:r>
                              <w:rPr/>
                              <w:t>Programme</w:t>
                            </w:r>
                            <w:r>
                              <w:rPr>
                                <w:spacing w:val="-2"/>
                              </w:rPr>
                              <w:t> priorities:</w:t>
                            </w:r>
                          </w:p>
                          <w:p>
                            <w:pPr>
                              <w:pStyle w:val="BodyText"/>
                              <w:numPr>
                                <w:ilvl w:val="0"/>
                                <w:numId w:val="21"/>
                              </w:numPr>
                              <w:tabs>
                                <w:tab w:pos="362" w:val="left" w:leader="none"/>
                              </w:tabs>
                              <w:spacing w:line="284" w:lineRule="exact" w:before="92" w:after="0"/>
                              <w:ind w:left="362" w:right="0" w:hanging="232"/>
                              <w:jc w:val="left"/>
                            </w:pPr>
                            <w:r>
                              <w:rPr/>
                              <w:t>Social</w:t>
                            </w:r>
                            <w:r>
                              <w:rPr>
                                <w:spacing w:val="-2"/>
                              </w:rPr>
                              <w:t> </w:t>
                            </w:r>
                            <w:r>
                              <w:rPr/>
                              <w:t>and</w:t>
                            </w:r>
                            <w:r>
                              <w:rPr>
                                <w:spacing w:val="-1"/>
                              </w:rPr>
                              <w:t> </w:t>
                            </w:r>
                            <w:r>
                              <w:rPr/>
                              <w:t>educational</w:t>
                            </w:r>
                            <w:r>
                              <w:rPr>
                                <w:spacing w:val="-1"/>
                              </w:rPr>
                              <w:t> </w:t>
                            </w:r>
                            <w:r>
                              <w:rPr/>
                              <w:t>value</w:t>
                            </w:r>
                            <w:r>
                              <w:rPr>
                                <w:spacing w:val="-1"/>
                              </w:rPr>
                              <w:t> </w:t>
                            </w:r>
                            <w:r>
                              <w:rPr/>
                              <w:t>of</w:t>
                            </w:r>
                            <w:r>
                              <w:rPr>
                                <w:spacing w:val="-1"/>
                              </w:rPr>
                              <w:t> </w:t>
                            </w:r>
                            <w:r>
                              <w:rPr/>
                              <w:t>European</w:t>
                            </w:r>
                            <w:r>
                              <w:rPr>
                                <w:spacing w:val="-1"/>
                              </w:rPr>
                              <w:t> </w:t>
                            </w:r>
                            <w:r>
                              <w:rPr/>
                              <w:t>cultural</w:t>
                            </w:r>
                            <w:r>
                              <w:rPr>
                                <w:spacing w:val="-1"/>
                              </w:rPr>
                              <w:t> </w:t>
                            </w:r>
                            <w:r>
                              <w:rPr>
                                <w:spacing w:val="-2"/>
                              </w:rPr>
                              <w:t>heritage.</w:t>
                            </w:r>
                          </w:p>
                          <w:p>
                            <w:pPr>
                              <w:pStyle w:val="BodyText"/>
                              <w:spacing w:line="151" w:lineRule="auto" w:before="29"/>
                              <w:ind w:left="130" w:right="131"/>
                            </w:pPr>
                            <w:r>
                              <w:rPr/>
                              <w:t>Partners joined forces to create a wide variety of knowledge and open exchange formats within the ceramic educations of each art school. This has played an essential role in achieving the goal of fostering excellence in teaching and skills development.</w:t>
                            </w:r>
                            <w:r>
                              <w:rPr>
                                <w:spacing w:val="-3"/>
                              </w:rPr>
                              <w:t> </w:t>
                            </w:r>
                            <w:r>
                              <w:rPr/>
                              <w:t>It</w:t>
                            </w:r>
                            <w:r>
                              <w:rPr>
                                <w:spacing w:val="-3"/>
                              </w:rPr>
                              <w:t> </w:t>
                            </w:r>
                            <w:r>
                              <w:rPr/>
                              <w:t>allowed</w:t>
                            </w:r>
                            <w:r>
                              <w:rPr>
                                <w:spacing w:val="-3"/>
                              </w:rPr>
                              <w:t> </w:t>
                            </w:r>
                            <w:r>
                              <w:rPr/>
                              <w:t>bringing</w:t>
                            </w:r>
                            <w:r>
                              <w:rPr>
                                <w:spacing w:val="-3"/>
                              </w:rPr>
                              <w:t> </w:t>
                            </w:r>
                            <w:r>
                              <w:rPr/>
                              <w:t>the</w:t>
                            </w:r>
                            <w:r>
                              <w:rPr>
                                <w:spacing w:val="-3"/>
                              </w:rPr>
                              <w:t> </w:t>
                            </w:r>
                            <w:r>
                              <w:rPr/>
                              <w:t>most</w:t>
                            </w:r>
                            <w:r>
                              <w:rPr>
                                <w:spacing w:val="-3"/>
                              </w:rPr>
                              <w:t> </w:t>
                            </w:r>
                            <w:r>
                              <w:rPr/>
                              <w:t>profound</w:t>
                            </w:r>
                            <w:r>
                              <w:rPr>
                                <w:spacing w:val="-3"/>
                              </w:rPr>
                              <w:t> </w:t>
                            </w:r>
                            <w:r>
                              <w:rPr/>
                              <w:t>knowledge</w:t>
                            </w:r>
                            <w:r>
                              <w:rPr>
                                <w:spacing w:val="-3"/>
                              </w:rPr>
                              <w:t> </w:t>
                            </w:r>
                            <w:r>
                              <w:rPr/>
                              <w:t>and</w:t>
                            </w:r>
                            <w:r>
                              <w:rPr>
                                <w:spacing w:val="-3"/>
                              </w:rPr>
                              <w:t> </w:t>
                            </w:r>
                            <w:r>
                              <w:rPr/>
                              <w:t>expertise</w:t>
                            </w:r>
                            <w:r>
                              <w:rPr>
                                <w:spacing w:val="-3"/>
                              </w:rPr>
                              <w:t> </w:t>
                            </w:r>
                            <w:r>
                              <w:rPr/>
                              <w:t>into</w:t>
                            </w:r>
                            <w:r>
                              <w:rPr>
                                <w:spacing w:val="-3"/>
                              </w:rPr>
                              <w:t> </w:t>
                            </w:r>
                            <w:r>
                              <w:rPr/>
                              <w:t>each</w:t>
                            </w:r>
                            <w:r>
                              <w:rPr>
                                <w:spacing w:val="-3"/>
                              </w:rPr>
                              <w:t> </w:t>
                            </w:r>
                            <w:r>
                              <w:rPr/>
                              <w:t>school's</w:t>
                            </w:r>
                            <w:r>
                              <w:rPr>
                                <w:spacing w:val="-3"/>
                              </w:rPr>
                              <w:t> </w:t>
                            </w:r>
                            <w:r>
                              <w:rPr/>
                              <w:t>curriculum</w:t>
                            </w:r>
                            <w:r>
                              <w:rPr>
                                <w:spacing w:val="-3"/>
                              </w:rPr>
                              <w:t> </w:t>
                            </w:r>
                            <w:r>
                              <w:rPr/>
                              <w:t>from</w:t>
                            </w:r>
                            <w:r>
                              <w:rPr>
                                <w:spacing w:val="-3"/>
                              </w:rPr>
                              <w:t> </w:t>
                            </w:r>
                            <w:r>
                              <w:rPr/>
                              <w:t>various places and enriched ceramic education during the project duration and beyond. Solid ceramic knowledge has been combined with industry 4.0 technologies in experimental hybrid formats, and topics centred around current challenges like ecological aspects of ceramics, or the ever-changing professional landscape could be addressed.</w:t>
                            </w:r>
                          </w:p>
                          <w:p>
                            <w:pPr>
                              <w:pStyle w:val="BodyText"/>
                              <w:numPr>
                                <w:ilvl w:val="0"/>
                                <w:numId w:val="21"/>
                              </w:numPr>
                              <w:tabs>
                                <w:tab w:pos="362" w:val="left" w:leader="none"/>
                              </w:tabs>
                              <w:spacing w:line="284" w:lineRule="exact" w:before="130" w:after="0"/>
                              <w:ind w:left="362" w:right="0" w:hanging="232"/>
                              <w:jc w:val="left"/>
                            </w:pPr>
                            <w:r>
                              <w:rPr/>
                              <w:t>Supporting</w:t>
                            </w:r>
                            <w:r>
                              <w:rPr>
                                <w:spacing w:val="-1"/>
                              </w:rPr>
                              <w:t> </w:t>
                            </w:r>
                            <w:r>
                              <w:rPr/>
                              <w:t>individuals</w:t>
                            </w:r>
                            <w:r>
                              <w:rPr>
                                <w:spacing w:val="-1"/>
                              </w:rPr>
                              <w:t> </w:t>
                            </w:r>
                            <w:r>
                              <w:rPr/>
                              <w:t>in</w:t>
                            </w:r>
                            <w:r>
                              <w:rPr>
                                <w:spacing w:val="-1"/>
                              </w:rPr>
                              <w:t> </w:t>
                            </w:r>
                            <w:r>
                              <w:rPr/>
                              <w:t>acquiring</w:t>
                            </w:r>
                            <w:r>
                              <w:rPr>
                                <w:spacing w:val="-1"/>
                              </w:rPr>
                              <w:t> </w:t>
                            </w:r>
                            <w:r>
                              <w:rPr/>
                              <w:t>&amp;</w:t>
                            </w:r>
                            <w:r>
                              <w:rPr>
                                <w:spacing w:val="-1"/>
                              </w:rPr>
                              <w:t> </w:t>
                            </w:r>
                            <w:r>
                              <w:rPr/>
                              <w:t>developing</w:t>
                            </w:r>
                            <w:r>
                              <w:rPr>
                                <w:spacing w:val="-1"/>
                              </w:rPr>
                              <w:t> </w:t>
                            </w:r>
                            <w:r>
                              <w:rPr/>
                              <w:t>basic</w:t>
                            </w:r>
                            <w:r>
                              <w:rPr>
                                <w:spacing w:val="-1"/>
                              </w:rPr>
                              <w:t> </w:t>
                            </w:r>
                            <w:r>
                              <w:rPr/>
                              <w:t>skills</w:t>
                            </w:r>
                            <w:r>
                              <w:rPr>
                                <w:spacing w:val="-1"/>
                              </w:rPr>
                              <w:t> </w:t>
                            </w:r>
                            <w:r>
                              <w:rPr/>
                              <w:t>and</w:t>
                            </w:r>
                            <w:r>
                              <w:rPr>
                                <w:spacing w:val="-1"/>
                              </w:rPr>
                              <w:t> </w:t>
                            </w:r>
                            <w:r>
                              <w:rPr/>
                              <w:t>key</w:t>
                            </w:r>
                            <w:r>
                              <w:rPr>
                                <w:spacing w:val="-1"/>
                              </w:rPr>
                              <w:t> </w:t>
                            </w:r>
                            <w:r>
                              <w:rPr>
                                <w:spacing w:val="-2"/>
                              </w:rPr>
                              <w:t>competences.</w:t>
                            </w:r>
                          </w:p>
                          <w:p>
                            <w:pPr>
                              <w:pStyle w:val="BodyText"/>
                              <w:spacing w:line="151" w:lineRule="auto" w:before="29"/>
                              <w:ind w:left="130" w:right="131"/>
                            </w:pPr>
                            <w:r>
                              <w:rPr/>
                              <w:t>The project has helped the partners with remote teaching, especially with first-year students who could not attend workshops. Also, the project has allowed joining forces among partners and other institutions identified in the mapping exercise</w:t>
                            </w:r>
                            <w:r>
                              <w:rPr>
                                <w:spacing w:val="-3"/>
                              </w:rPr>
                              <w:t> </w:t>
                            </w:r>
                            <w:r>
                              <w:rPr/>
                              <w:t>to</w:t>
                            </w:r>
                            <w:r>
                              <w:rPr>
                                <w:spacing w:val="-3"/>
                              </w:rPr>
                              <w:t> </w:t>
                            </w:r>
                            <w:r>
                              <w:rPr/>
                              <w:t>create</w:t>
                            </w:r>
                            <w:r>
                              <w:rPr>
                                <w:spacing w:val="-3"/>
                              </w:rPr>
                              <w:t> </w:t>
                            </w:r>
                            <w:r>
                              <w:rPr/>
                              <w:t>a</w:t>
                            </w:r>
                            <w:r>
                              <w:rPr>
                                <w:spacing w:val="-3"/>
                              </w:rPr>
                              <w:t> </w:t>
                            </w:r>
                            <w:r>
                              <w:rPr/>
                              <w:t>broader</w:t>
                            </w:r>
                            <w:r>
                              <w:rPr>
                                <w:spacing w:val="-3"/>
                              </w:rPr>
                              <w:t> </w:t>
                            </w:r>
                            <w:r>
                              <w:rPr/>
                              <w:t>perspective</w:t>
                            </w:r>
                            <w:r>
                              <w:rPr>
                                <w:spacing w:val="-3"/>
                              </w:rPr>
                              <w:t> </w:t>
                            </w:r>
                            <w:r>
                              <w:rPr/>
                              <w:t>of</w:t>
                            </w:r>
                            <w:r>
                              <w:rPr>
                                <w:spacing w:val="-3"/>
                              </w:rPr>
                              <w:t> </w:t>
                            </w:r>
                            <w:r>
                              <w:rPr/>
                              <w:t>knowledge</w:t>
                            </w:r>
                            <w:r>
                              <w:rPr>
                                <w:spacing w:val="-3"/>
                              </w:rPr>
                              <w:t> </w:t>
                            </w:r>
                            <w:r>
                              <w:rPr/>
                              <w:t>and</w:t>
                            </w:r>
                            <w:r>
                              <w:rPr>
                                <w:spacing w:val="-3"/>
                              </w:rPr>
                              <w:t> </w:t>
                            </w:r>
                            <w:r>
                              <w:rPr/>
                              <w:t>skills</w:t>
                            </w:r>
                            <w:r>
                              <w:rPr>
                                <w:spacing w:val="-3"/>
                              </w:rPr>
                              <w:t> </w:t>
                            </w:r>
                            <w:r>
                              <w:rPr/>
                              <w:t>and</w:t>
                            </w:r>
                            <w:r>
                              <w:rPr>
                                <w:spacing w:val="-3"/>
                              </w:rPr>
                              <w:t> </w:t>
                            </w:r>
                            <w:r>
                              <w:rPr/>
                              <w:t>exchange</w:t>
                            </w:r>
                            <w:r>
                              <w:rPr>
                                <w:spacing w:val="-3"/>
                              </w:rPr>
                              <w:t> </w:t>
                            </w:r>
                            <w:r>
                              <w:rPr/>
                              <w:t>formats</w:t>
                            </w:r>
                            <w:r>
                              <w:rPr>
                                <w:spacing w:val="-3"/>
                              </w:rPr>
                              <w:t> </w:t>
                            </w:r>
                            <w:r>
                              <w:rPr/>
                              <w:t>within</w:t>
                            </w:r>
                            <w:r>
                              <w:rPr>
                                <w:spacing w:val="-3"/>
                              </w:rPr>
                              <w:t> </w:t>
                            </w:r>
                            <w:r>
                              <w:rPr/>
                              <w:t>the</w:t>
                            </w:r>
                            <w:r>
                              <w:rPr>
                                <w:spacing w:val="-3"/>
                              </w:rPr>
                              <w:t> </w:t>
                            </w:r>
                            <w:r>
                              <w:rPr/>
                              <w:t>ceramic</w:t>
                            </w:r>
                            <w:r>
                              <w:rPr>
                                <w:spacing w:val="-3"/>
                              </w:rPr>
                              <w:t> </w:t>
                            </w:r>
                            <w:r>
                              <w:rPr/>
                              <w:t>educations</w:t>
                            </w:r>
                            <w:r>
                              <w:rPr>
                                <w:spacing w:val="-3"/>
                              </w:rPr>
                              <w:t> </w:t>
                            </w:r>
                            <w:r>
                              <w:rPr/>
                              <w:t>in different contexts (not only "formal" schools). Finally, the partnership has started creating new teaching methods and tools, like step-by-step teaching modules, video demonstrations and lessons.</w:t>
                            </w:r>
                          </w:p>
                          <w:p>
                            <w:pPr>
                              <w:pStyle w:val="BodyText"/>
                              <w:numPr>
                                <w:ilvl w:val="0"/>
                                <w:numId w:val="21"/>
                              </w:numPr>
                              <w:tabs>
                                <w:tab w:pos="362" w:val="left" w:leader="none"/>
                              </w:tabs>
                              <w:spacing w:line="284" w:lineRule="exact" w:before="129" w:after="0"/>
                              <w:ind w:left="362" w:right="0" w:hanging="232"/>
                              <w:jc w:val="left"/>
                            </w:pPr>
                            <w:r>
                              <w:rPr/>
                              <w:t>Promoting</w:t>
                            </w:r>
                            <w:r>
                              <w:rPr>
                                <w:spacing w:val="-1"/>
                              </w:rPr>
                              <w:t> </w:t>
                            </w:r>
                            <w:r>
                              <w:rPr/>
                              <w:t>and</w:t>
                            </w:r>
                            <w:r>
                              <w:rPr>
                                <w:spacing w:val="-1"/>
                              </w:rPr>
                              <w:t> </w:t>
                            </w:r>
                            <w:r>
                              <w:rPr/>
                              <w:t>rewarding</w:t>
                            </w:r>
                            <w:r>
                              <w:rPr>
                                <w:spacing w:val="-1"/>
                              </w:rPr>
                              <w:t> </w:t>
                            </w:r>
                            <w:r>
                              <w:rPr/>
                              <w:t>excellence</w:t>
                            </w:r>
                            <w:r>
                              <w:rPr>
                                <w:spacing w:val="-1"/>
                              </w:rPr>
                              <w:t> </w:t>
                            </w:r>
                            <w:r>
                              <w:rPr/>
                              <w:t>in</w:t>
                            </w:r>
                            <w:r>
                              <w:rPr>
                                <w:spacing w:val="-1"/>
                              </w:rPr>
                              <w:t> </w:t>
                            </w:r>
                            <w:r>
                              <w:rPr/>
                              <w:t>teaching</w:t>
                            </w:r>
                            <w:r>
                              <w:rPr>
                                <w:spacing w:val="-1"/>
                              </w:rPr>
                              <w:t> </w:t>
                            </w:r>
                            <w:r>
                              <w:rPr/>
                              <w:t>and</w:t>
                            </w:r>
                            <w:r>
                              <w:rPr>
                                <w:spacing w:val="-1"/>
                              </w:rPr>
                              <w:t> </w:t>
                            </w:r>
                            <w:r>
                              <w:rPr/>
                              <w:t>skills</w:t>
                            </w:r>
                            <w:r>
                              <w:rPr>
                                <w:spacing w:val="-1"/>
                              </w:rPr>
                              <w:t> </w:t>
                            </w:r>
                            <w:r>
                              <w:rPr>
                                <w:spacing w:val="-2"/>
                              </w:rPr>
                              <w:t>development,</w:t>
                            </w:r>
                          </w:p>
                          <w:p>
                            <w:pPr>
                              <w:pStyle w:val="BodyText"/>
                              <w:spacing w:line="151" w:lineRule="auto" w:before="30"/>
                              <w:ind w:left="130"/>
                            </w:pPr>
                            <w:r>
                              <w:rPr/>
                              <w:t>Craft has promoted teaching excellence through shared curricula and projects across the partnership. The sharing of teaching has enabled the development of teaching practice across the partnership and a sense of collaborative skills development.</w:t>
                            </w:r>
                            <w:r>
                              <w:rPr>
                                <w:spacing w:val="-3"/>
                              </w:rPr>
                              <w:t> </w:t>
                            </w:r>
                            <w:r>
                              <w:rPr/>
                              <w:t>In</w:t>
                            </w:r>
                            <w:r>
                              <w:rPr>
                                <w:spacing w:val="-3"/>
                              </w:rPr>
                              <w:t> </w:t>
                            </w:r>
                            <w:r>
                              <w:rPr/>
                              <w:t>time,</w:t>
                            </w:r>
                            <w:r>
                              <w:rPr>
                                <w:spacing w:val="-3"/>
                              </w:rPr>
                              <w:t> </w:t>
                            </w:r>
                            <w:r>
                              <w:rPr/>
                              <w:t>we</w:t>
                            </w:r>
                            <w:r>
                              <w:rPr>
                                <w:spacing w:val="-3"/>
                              </w:rPr>
                              <w:t> </w:t>
                            </w:r>
                            <w:r>
                              <w:rPr/>
                              <w:t>expect</w:t>
                            </w:r>
                            <w:r>
                              <w:rPr>
                                <w:spacing w:val="-3"/>
                              </w:rPr>
                              <w:t> </w:t>
                            </w:r>
                            <w:r>
                              <w:rPr/>
                              <w:t>this</w:t>
                            </w:r>
                            <w:r>
                              <w:rPr>
                                <w:spacing w:val="-3"/>
                              </w:rPr>
                              <w:t> </w:t>
                            </w:r>
                            <w:r>
                              <w:rPr/>
                              <w:t>to</w:t>
                            </w:r>
                            <w:r>
                              <w:rPr>
                                <w:spacing w:val="-3"/>
                              </w:rPr>
                              <w:t> </w:t>
                            </w:r>
                            <w:r>
                              <w:rPr/>
                              <w:t>reward</w:t>
                            </w:r>
                            <w:r>
                              <w:rPr>
                                <w:spacing w:val="-3"/>
                              </w:rPr>
                              <w:t> </w:t>
                            </w:r>
                            <w:r>
                              <w:rPr/>
                              <w:t>teaching</w:t>
                            </w:r>
                            <w:r>
                              <w:rPr>
                                <w:spacing w:val="-3"/>
                              </w:rPr>
                              <w:t> </w:t>
                            </w:r>
                            <w:r>
                              <w:rPr/>
                              <w:t>excellence</w:t>
                            </w:r>
                            <w:r>
                              <w:rPr>
                                <w:spacing w:val="-3"/>
                              </w:rPr>
                              <w:t> </w:t>
                            </w:r>
                            <w:r>
                              <w:rPr/>
                              <w:t>by</w:t>
                            </w:r>
                            <w:r>
                              <w:rPr>
                                <w:spacing w:val="-3"/>
                              </w:rPr>
                              <w:t> </w:t>
                            </w:r>
                            <w:r>
                              <w:rPr/>
                              <w:t>adopting</w:t>
                            </w:r>
                            <w:r>
                              <w:rPr>
                                <w:spacing w:val="-3"/>
                              </w:rPr>
                              <w:t> </w:t>
                            </w:r>
                            <w:r>
                              <w:rPr/>
                              <w:t>a</w:t>
                            </w:r>
                            <w:r>
                              <w:rPr>
                                <w:spacing w:val="-3"/>
                              </w:rPr>
                              <w:t> </w:t>
                            </w:r>
                            <w:r>
                              <w:rPr/>
                              <w:t>coherent</w:t>
                            </w:r>
                            <w:r>
                              <w:rPr>
                                <w:spacing w:val="-3"/>
                              </w:rPr>
                              <w:t> </w:t>
                            </w:r>
                            <w:r>
                              <w:rPr/>
                              <w:t>shared</w:t>
                            </w:r>
                            <w:r>
                              <w:rPr>
                                <w:spacing w:val="-3"/>
                              </w:rPr>
                              <w:t> </w:t>
                            </w:r>
                            <w:r>
                              <w:rPr/>
                              <w:t>teaching</w:t>
                            </w:r>
                            <w:r>
                              <w:rPr>
                                <w:spacing w:val="-3"/>
                              </w:rPr>
                              <w:t> </w:t>
                            </w:r>
                            <w:r>
                              <w:rPr/>
                              <w:t>resources across Europe and recognition of excellence through an invitation to teach in institutions beyond the partnership or through Conference and Symposia.</w:t>
                            </w:r>
                          </w:p>
                        </w:txbxContent>
                      </wps:txbx>
                      <wps:bodyPr wrap="square" lIns="0" tIns="0" rIns="0" bIns="0" rtlCol="0">
                        <a:noAutofit/>
                      </wps:bodyPr>
                    </wps:wsp>
                  </a:graphicData>
                </a:graphic>
              </wp:anchor>
            </w:drawing>
          </mc:Choice>
          <mc:Fallback>
            <w:pict>
              <v:shape style="position:absolute;margin-left:24pt;margin-top:5.28pt;width:545pt;height:266pt;mso-position-horizontal-relative:page;mso-position-vertical-relative:paragraph;z-index:-15702528;mso-wrap-distance-left:0;mso-wrap-distance-right:0" type="#_x0000_t202" id="docshape120" filled="false" stroked="true" strokeweight="1pt" strokecolor="#dddddd">
                <v:textbox inset="0,0,0,0">
                  <w:txbxContent>
                    <w:p>
                      <w:pPr>
                        <w:pStyle w:val="BodyText"/>
                        <w:spacing w:before="36"/>
                        <w:ind w:left="130"/>
                      </w:pPr>
                      <w:r>
                        <w:rPr/>
                        <w:t>The</w:t>
                      </w:r>
                      <w:r>
                        <w:rPr>
                          <w:spacing w:val="-3"/>
                        </w:rPr>
                        <w:t> </w:t>
                      </w:r>
                      <w:r>
                        <w:rPr/>
                        <w:t>project</w:t>
                      </w:r>
                      <w:r>
                        <w:rPr>
                          <w:spacing w:val="-2"/>
                        </w:rPr>
                        <w:t> </w:t>
                      </w:r>
                      <w:r>
                        <w:rPr/>
                        <w:t>contributed</w:t>
                      </w:r>
                      <w:r>
                        <w:rPr>
                          <w:spacing w:val="-3"/>
                        </w:rPr>
                        <w:t> </w:t>
                      </w:r>
                      <w:r>
                        <w:rPr/>
                        <w:t>to</w:t>
                      </w:r>
                      <w:r>
                        <w:rPr>
                          <w:spacing w:val="-2"/>
                        </w:rPr>
                        <w:t> </w:t>
                      </w:r>
                      <w:r>
                        <w:rPr/>
                        <w:t>achieving</w:t>
                      </w:r>
                      <w:r>
                        <w:rPr>
                          <w:spacing w:val="-3"/>
                        </w:rPr>
                        <w:t> </w:t>
                      </w:r>
                      <w:r>
                        <w:rPr/>
                        <w:t>the</w:t>
                      </w:r>
                      <w:r>
                        <w:rPr>
                          <w:spacing w:val="-2"/>
                        </w:rPr>
                        <w:t> </w:t>
                      </w:r>
                      <w:r>
                        <w:rPr/>
                        <w:t>following</w:t>
                      </w:r>
                      <w:r>
                        <w:rPr>
                          <w:spacing w:val="-3"/>
                        </w:rPr>
                        <w:t> </w:t>
                      </w:r>
                      <w:r>
                        <w:rPr/>
                        <w:t>Erasmus+</w:t>
                      </w:r>
                      <w:r>
                        <w:rPr>
                          <w:spacing w:val="-2"/>
                        </w:rPr>
                        <w:t> </w:t>
                      </w:r>
                      <w:r>
                        <w:rPr/>
                        <w:t>Programme</w:t>
                      </w:r>
                      <w:r>
                        <w:rPr>
                          <w:spacing w:val="-2"/>
                        </w:rPr>
                        <w:t> priorities:</w:t>
                      </w:r>
                    </w:p>
                    <w:p>
                      <w:pPr>
                        <w:pStyle w:val="BodyText"/>
                        <w:numPr>
                          <w:ilvl w:val="0"/>
                          <w:numId w:val="21"/>
                        </w:numPr>
                        <w:tabs>
                          <w:tab w:pos="362" w:val="left" w:leader="none"/>
                        </w:tabs>
                        <w:spacing w:line="284" w:lineRule="exact" w:before="92" w:after="0"/>
                        <w:ind w:left="362" w:right="0" w:hanging="232"/>
                        <w:jc w:val="left"/>
                      </w:pPr>
                      <w:r>
                        <w:rPr/>
                        <w:t>Social</w:t>
                      </w:r>
                      <w:r>
                        <w:rPr>
                          <w:spacing w:val="-2"/>
                        </w:rPr>
                        <w:t> </w:t>
                      </w:r>
                      <w:r>
                        <w:rPr/>
                        <w:t>and</w:t>
                      </w:r>
                      <w:r>
                        <w:rPr>
                          <w:spacing w:val="-1"/>
                        </w:rPr>
                        <w:t> </w:t>
                      </w:r>
                      <w:r>
                        <w:rPr/>
                        <w:t>educational</w:t>
                      </w:r>
                      <w:r>
                        <w:rPr>
                          <w:spacing w:val="-1"/>
                        </w:rPr>
                        <w:t> </w:t>
                      </w:r>
                      <w:r>
                        <w:rPr/>
                        <w:t>value</w:t>
                      </w:r>
                      <w:r>
                        <w:rPr>
                          <w:spacing w:val="-1"/>
                        </w:rPr>
                        <w:t> </w:t>
                      </w:r>
                      <w:r>
                        <w:rPr/>
                        <w:t>of</w:t>
                      </w:r>
                      <w:r>
                        <w:rPr>
                          <w:spacing w:val="-1"/>
                        </w:rPr>
                        <w:t> </w:t>
                      </w:r>
                      <w:r>
                        <w:rPr/>
                        <w:t>European</w:t>
                      </w:r>
                      <w:r>
                        <w:rPr>
                          <w:spacing w:val="-1"/>
                        </w:rPr>
                        <w:t> </w:t>
                      </w:r>
                      <w:r>
                        <w:rPr/>
                        <w:t>cultural</w:t>
                      </w:r>
                      <w:r>
                        <w:rPr>
                          <w:spacing w:val="-1"/>
                        </w:rPr>
                        <w:t> </w:t>
                      </w:r>
                      <w:r>
                        <w:rPr>
                          <w:spacing w:val="-2"/>
                        </w:rPr>
                        <w:t>heritage.</w:t>
                      </w:r>
                    </w:p>
                    <w:p>
                      <w:pPr>
                        <w:pStyle w:val="BodyText"/>
                        <w:spacing w:line="151" w:lineRule="auto" w:before="29"/>
                        <w:ind w:left="130" w:right="131"/>
                      </w:pPr>
                      <w:r>
                        <w:rPr/>
                        <w:t>Partners joined forces to create a wide variety of knowledge and open exchange formats within the ceramic educations of each art school. This has played an essential role in achieving the goal of fostering excellence in teaching and skills development.</w:t>
                      </w:r>
                      <w:r>
                        <w:rPr>
                          <w:spacing w:val="-3"/>
                        </w:rPr>
                        <w:t> </w:t>
                      </w:r>
                      <w:r>
                        <w:rPr/>
                        <w:t>It</w:t>
                      </w:r>
                      <w:r>
                        <w:rPr>
                          <w:spacing w:val="-3"/>
                        </w:rPr>
                        <w:t> </w:t>
                      </w:r>
                      <w:r>
                        <w:rPr/>
                        <w:t>allowed</w:t>
                      </w:r>
                      <w:r>
                        <w:rPr>
                          <w:spacing w:val="-3"/>
                        </w:rPr>
                        <w:t> </w:t>
                      </w:r>
                      <w:r>
                        <w:rPr/>
                        <w:t>bringing</w:t>
                      </w:r>
                      <w:r>
                        <w:rPr>
                          <w:spacing w:val="-3"/>
                        </w:rPr>
                        <w:t> </w:t>
                      </w:r>
                      <w:r>
                        <w:rPr/>
                        <w:t>the</w:t>
                      </w:r>
                      <w:r>
                        <w:rPr>
                          <w:spacing w:val="-3"/>
                        </w:rPr>
                        <w:t> </w:t>
                      </w:r>
                      <w:r>
                        <w:rPr/>
                        <w:t>most</w:t>
                      </w:r>
                      <w:r>
                        <w:rPr>
                          <w:spacing w:val="-3"/>
                        </w:rPr>
                        <w:t> </w:t>
                      </w:r>
                      <w:r>
                        <w:rPr/>
                        <w:t>profound</w:t>
                      </w:r>
                      <w:r>
                        <w:rPr>
                          <w:spacing w:val="-3"/>
                        </w:rPr>
                        <w:t> </w:t>
                      </w:r>
                      <w:r>
                        <w:rPr/>
                        <w:t>knowledge</w:t>
                      </w:r>
                      <w:r>
                        <w:rPr>
                          <w:spacing w:val="-3"/>
                        </w:rPr>
                        <w:t> </w:t>
                      </w:r>
                      <w:r>
                        <w:rPr/>
                        <w:t>and</w:t>
                      </w:r>
                      <w:r>
                        <w:rPr>
                          <w:spacing w:val="-3"/>
                        </w:rPr>
                        <w:t> </w:t>
                      </w:r>
                      <w:r>
                        <w:rPr/>
                        <w:t>expertise</w:t>
                      </w:r>
                      <w:r>
                        <w:rPr>
                          <w:spacing w:val="-3"/>
                        </w:rPr>
                        <w:t> </w:t>
                      </w:r>
                      <w:r>
                        <w:rPr/>
                        <w:t>into</w:t>
                      </w:r>
                      <w:r>
                        <w:rPr>
                          <w:spacing w:val="-3"/>
                        </w:rPr>
                        <w:t> </w:t>
                      </w:r>
                      <w:r>
                        <w:rPr/>
                        <w:t>each</w:t>
                      </w:r>
                      <w:r>
                        <w:rPr>
                          <w:spacing w:val="-3"/>
                        </w:rPr>
                        <w:t> </w:t>
                      </w:r>
                      <w:r>
                        <w:rPr/>
                        <w:t>school's</w:t>
                      </w:r>
                      <w:r>
                        <w:rPr>
                          <w:spacing w:val="-3"/>
                        </w:rPr>
                        <w:t> </w:t>
                      </w:r>
                      <w:r>
                        <w:rPr/>
                        <w:t>curriculum</w:t>
                      </w:r>
                      <w:r>
                        <w:rPr>
                          <w:spacing w:val="-3"/>
                        </w:rPr>
                        <w:t> </w:t>
                      </w:r>
                      <w:r>
                        <w:rPr/>
                        <w:t>from</w:t>
                      </w:r>
                      <w:r>
                        <w:rPr>
                          <w:spacing w:val="-3"/>
                        </w:rPr>
                        <w:t> </w:t>
                      </w:r>
                      <w:r>
                        <w:rPr/>
                        <w:t>various places and enriched ceramic education during the project duration and beyond. Solid ceramic knowledge has been combined with industry 4.0 technologies in experimental hybrid formats, and topics centred around current challenges like ecological aspects of ceramics, or the ever-changing professional landscape could be addressed.</w:t>
                      </w:r>
                    </w:p>
                    <w:p>
                      <w:pPr>
                        <w:pStyle w:val="BodyText"/>
                        <w:numPr>
                          <w:ilvl w:val="0"/>
                          <w:numId w:val="21"/>
                        </w:numPr>
                        <w:tabs>
                          <w:tab w:pos="362" w:val="left" w:leader="none"/>
                        </w:tabs>
                        <w:spacing w:line="284" w:lineRule="exact" w:before="130" w:after="0"/>
                        <w:ind w:left="362" w:right="0" w:hanging="232"/>
                        <w:jc w:val="left"/>
                      </w:pPr>
                      <w:r>
                        <w:rPr/>
                        <w:t>Supporting</w:t>
                      </w:r>
                      <w:r>
                        <w:rPr>
                          <w:spacing w:val="-1"/>
                        </w:rPr>
                        <w:t> </w:t>
                      </w:r>
                      <w:r>
                        <w:rPr/>
                        <w:t>individuals</w:t>
                      </w:r>
                      <w:r>
                        <w:rPr>
                          <w:spacing w:val="-1"/>
                        </w:rPr>
                        <w:t> </w:t>
                      </w:r>
                      <w:r>
                        <w:rPr/>
                        <w:t>in</w:t>
                      </w:r>
                      <w:r>
                        <w:rPr>
                          <w:spacing w:val="-1"/>
                        </w:rPr>
                        <w:t> </w:t>
                      </w:r>
                      <w:r>
                        <w:rPr/>
                        <w:t>acquiring</w:t>
                      </w:r>
                      <w:r>
                        <w:rPr>
                          <w:spacing w:val="-1"/>
                        </w:rPr>
                        <w:t> </w:t>
                      </w:r>
                      <w:r>
                        <w:rPr/>
                        <w:t>&amp;</w:t>
                      </w:r>
                      <w:r>
                        <w:rPr>
                          <w:spacing w:val="-1"/>
                        </w:rPr>
                        <w:t> </w:t>
                      </w:r>
                      <w:r>
                        <w:rPr/>
                        <w:t>developing</w:t>
                      </w:r>
                      <w:r>
                        <w:rPr>
                          <w:spacing w:val="-1"/>
                        </w:rPr>
                        <w:t> </w:t>
                      </w:r>
                      <w:r>
                        <w:rPr/>
                        <w:t>basic</w:t>
                      </w:r>
                      <w:r>
                        <w:rPr>
                          <w:spacing w:val="-1"/>
                        </w:rPr>
                        <w:t> </w:t>
                      </w:r>
                      <w:r>
                        <w:rPr/>
                        <w:t>skills</w:t>
                      </w:r>
                      <w:r>
                        <w:rPr>
                          <w:spacing w:val="-1"/>
                        </w:rPr>
                        <w:t> </w:t>
                      </w:r>
                      <w:r>
                        <w:rPr/>
                        <w:t>and</w:t>
                      </w:r>
                      <w:r>
                        <w:rPr>
                          <w:spacing w:val="-1"/>
                        </w:rPr>
                        <w:t> </w:t>
                      </w:r>
                      <w:r>
                        <w:rPr/>
                        <w:t>key</w:t>
                      </w:r>
                      <w:r>
                        <w:rPr>
                          <w:spacing w:val="-1"/>
                        </w:rPr>
                        <w:t> </w:t>
                      </w:r>
                      <w:r>
                        <w:rPr>
                          <w:spacing w:val="-2"/>
                        </w:rPr>
                        <w:t>competences.</w:t>
                      </w:r>
                    </w:p>
                    <w:p>
                      <w:pPr>
                        <w:pStyle w:val="BodyText"/>
                        <w:spacing w:line="151" w:lineRule="auto" w:before="29"/>
                        <w:ind w:left="130" w:right="131"/>
                      </w:pPr>
                      <w:r>
                        <w:rPr/>
                        <w:t>The project has helped the partners with remote teaching, especially with first-year students who could not attend workshops. Also, the project has allowed joining forces among partners and other institutions identified in the mapping exercise</w:t>
                      </w:r>
                      <w:r>
                        <w:rPr>
                          <w:spacing w:val="-3"/>
                        </w:rPr>
                        <w:t> </w:t>
                      </w:r>
                      <w:r>
                        <w:rPr/>
                        <w:t>to</w:t>
                      </w:r>
                      <w:r>
                        <w:rPr>
                          <w:spacing w:val="-3"/>
                        </w:rPr>
                        <w:t> </w:t>
                      </w:r>
                      <w:r>
                        <w:rPr/>
                        <w:t>create</w:t>
                      </w:r>
                      <w:r>
                        <w:rPr>
                          <w:spacing w:val="-3"/>
                        </w:rPr>
                        <w:t> </w:t>
                      </w:r>
                      <w:r>
                        <w:rPr/>
                        <w:t>a</w:t>
                      </w:r>
                      <w:r>
                        <w:rPr>
                          <w:spacing w:val="-3"/>
                        </w:rPr>
                        <w:t> </w:t>
                      </w:r>
                      <w:r>
                        <w:rPr/>
                        <w:t>broader</w:t>
                      </w:r>
                      <w:r>
                        <w:rPr>
                          <w:spacing w:val="-3"/>
                        </w:rPr>
                        <w:t> </w:t>
                      </w:r>
                      <w:r>
                        <w:rPr/>
                        <w:t>perspective</w:t>
                      </w:r>
                      <w:r>
                        <w:rPr>
                          <w:spacing w:val="-3"/>
                        </w:rPr>
                        <w:t> </w:t>
                      </w:r>
                      <w:r>
                        <w:rPr/>
                        <w:t>of</w:t>
                      </w:r>
                      <w:r>
                        <w:rPr>
                          <w:spacing w:val="-3"/>
                        </w:rPr>
                        <w:t> </w:t>
                      </w:r>
                      <w:r>
                        <w:rPr/>
                        <w:t>knowledge</w:t>
                      </w:r>
                      <w:r>
                        <w:rPr>
                          <w:spacing w:val="-3"/>
                        </w:rPr>
                        <w:t> </w:t>
                      </w:r>
                      <w:r>
                        <w:rPr/>
                        <w:t>and</w:t>
                      </w:r>
                      <w:r>
                        <w:rPr>
                          <w:spacing w:val="-3"/>
                        </w:rPr>
                        <w:t> </w:t>
                      </w:r>
                      <w:r>
                        <w:rPr/>
                        <w:t>skills</w:t>
                      </w:r>
                      <w:r>
                        <w:rPr>
                          <w:spacing w:val="-3"/>
                        </w:rPr>
                        <w:t> </w:t>
                      </w:r>
                      <w:r>
                        <w:rPr/>
                        <w:t>and</w:t>
                      </w:r>
                      <w:r>
                        <w:rPr>
                          <w:spacing w:val="-3"/>
                        </w:rPr>
                        <w:t> </w:t>
                      </w:r>
                      <w:r>
                        <w:rPr/>
                        <w:t>exchange</w:t>
                      </w:r>
                      <w:r>
                        <w:rPr>
                          <w:spacing w:val="-3"/>
                        </w:rPr>
                        <w:t> </w:t>
                      </w:r>
                      <w:r>
                        <w:rPr/>
                        <w:t>formats</w:t>
                      </w:r>
                      <w:r>
                        <w:rPr>
                          <w:spacing w:val="-3"/>
                        </w:rPr>
                        <w:t> </w:t>
                      </w:r>
                      <w:r>
                        <w:rPr/>
                        <w:t>within</w:t>
                      </w:r>
                      <w:r>
                        <w:rPr>
                          <w:spacing w:val="-3"/>
                        </w:rPr>
                        <w:t> </w:t>
                      </w:r>
                      <w:r>
                        <w:rPr/>
                        <w:t>the</w:t>
                      </w:r>
                      <w:r>
                        <w:rPr>
                          <w:spacing w:val="-3"/>
                        </w:rPr>
                        <w:t> </w:t>
                      </w:r>
                      <w:r>
                        <w:rPr/>
                        <w:t>ceramic</w:t>
                      </w:r>
                      <w:r>
                        <w:rPr>
                          <w:spacing w:val="-3"/>
                        </w:rPr>
                        <w:t> </w:t>
                      </w:r>
                      <w:r>
                        <w:rPr/>
                        <w:t>educations</w:t>
                      </w:r>
                      <w:r>
                        <w:rPr>
                          <w:spacing w:val="-3"/>
                        </w:rPr>
                        <w:t> </w:t>
                      </w:r>
                      <w:r>
                        <w:rPr/>
                        <w:t>in different contexts (not only "formal" schools). Finally, the partnership has started creating new teaching methods and tools, like step-by-step teaching modules, video demonstrations and lessons.</w:t>
                      </w:r>
                    </w:p>
                    <w:p>
                      <w:pPr>
                        <w:pStyle w:val="BodyText"/>
                        <w:numPr>
                          <w:ilvl w:val="0"/>
                          <w:numId w:val="21"/>
                        </w:numPr>
                        <w:tabs>
                          <w:tab w:pos="362" w:val="left" w:leader="none"/>
                        </w:tabs>
                        <w:spacing w:line="284" w:lineRule="exact" w:before="129" w:after="0"/>
                        <w:ind w:left="362" w:right="0" w:hanging="232"/>
                        <w:jc w:val="left"/>
                      </w:pPr>
                      <w:r>
                        <w:rPr/>
                        <w:t>Promoting</w:t>
                      </w:r>
                      <w:r>
                        <w:rPr>
                          <w:spacing w:val="-1"/>
                        </w:rPr>
                        <w:t> </w:t>
                      </w:r>
                      <w:r>
                        <w:rPr/>
                        <w:t>and</w:t>
                      </w:r>
                      <w:r>
                        <w:rPr>
                          <w:spacing w:val="-1"/>
                        </w:rPr>
                        <w:t> </w:t>
                      </w:r>
                      <w:r>
                        <w:rPr/>
                        <w:t>rewarding</w:t>
                      </w:r>
                      <w:r>
                        <w:rPr>
                          <w:spacing w:val="-1"/>
                        </w:rPr>
                        <w:t> </w:t>
                      </w:r>
                      <w:r>
                        <w:rPr/>
                        <w:t>excellence</w:t>
                      </w:r>
                      <w:r>
                        <w:rPr>
                          <w:spacing w:val="-1"/>
                        </w:rPr>
                        <w:t> </w:t>
                      </w:r>
                      <w:r>
                        <w:rPr/>
                        <w:t>in</w:t>
                      </w:r>
                      <w:r>
                        <w:rPr>
                          <w:spacing w:val="-1"/>
                        </w:rPr>
                        <w:t> </w:t>
                      </w:r>
                      <w:r>
                        <w:rPr/>
                        <w:t>teaching</w:t>
                      </w:r>
                      <w:r>
                        <w:rPr>
                          <w:spacing w:val="-1"/>
                        </w:rPr>
                        <w:t> </w:t>
                      </w:r>
                      <w:r>
                        <w:rPr/>
                        <w:t>and</w:t>
                      </w:r>
                      <w:r>
                        <w:rPr>
                          <w:spacing w:val="-1"/>
                        </w:rPr>
                        <w:t> </w:t>
                      </w:r>
                      <w:r>
                        <w:rPr/>
                        <w:t>skills</w:t>
                      </w:r>
                      <w:r>
                        <w:rPr>
                          <w:spacing w:val="-1"/>
                        </w:rPr>
                        <w:t> </w:t>
                      </w:r>
                      <w:r>
                        <w:rPr>
                          <w:spacing w:val="-2"/>
                        </w:rPr>
                        <w:t>development,</w:t>
                      </w:r>
                    </w:p>
                    <w:p>
                      <w:pPr>
                        <w:pStyle w:val="BodyText"/>
                        <w:spacing w:line="151" w:lineRule="auto" w:before="30"/>
                        <w:ind w:left="130"/>
                      </w:pPr>
                      <w:r>
                        <w:rPr/>
                        <w:t>Craft has promoted teaching excellence through shared curricula and projects across the partnership. The sharing of teaching has enabled the development of teaching practice across the partnership and a sense of collaborative skills development.</w:t>
                      </w:r>
                      <w:r>
                        <w:rPr>
                          <w:spacing w:val="-3"/>
                        </w:rPr>
                        <w:t> </w:t>
                      </w:r>
                      <w:r>
                        <w:rPr/>
                        <w:t>In</w:t>
                      </w:r>
                      <w:r>
                        <w:rPr>
                          <w:spacing w:val="-3"/>
                        </w:rPr>
                        <w:t> </w:t>
                      </w:r>
                      <w:r>
                        <w:rPr/>
                        <w:t>time,</w:t>
                      </w:r>
                      <w:r>
                        <w:rPr>
                          <w:spacing w:val="-3"/>
                        </w:rPr>
                        <w:t> </w:t>
                      </w:r>
                      <w:r>
                        <w:rPr/>
                        <w:t>we</w:t>
                      </w:r>
                      <w:r>
                        <w:rPr>
                          <w:spacing w:val="-3"/>
                        </w:rPr>
                        <w:t> </w:t>
                      </w:r>
                      <w:r>
                        <w:rPr/>
                        <w:t>expect</w:t>
                      </w:r>
                      <w:r>
                        <w:rPr>
                          <w:spacing w:val="-3"/>
                        </w:rPr>
                        <w:t> </w:t>
                      </w:r>
                      <w:r>
                        <w:rPr/>
                        <w:t>this</w:t>
                      </w:r>
                      <w:r>
                        <w:rPr>
                          <w:spacing w:val="-3"/>
                        </w:rPr>
                        <w:t> </w:t>
                      </w:r>
                      <w:r>
                        <w:rPr/>
                        <w:t>to</w:t>
                      </w:r>
                      <w:r>
                        <w:rPr>
                          <w:spacing w:val="-3"/>
                        </w:rPr>
                        <w:t> </w:t>
                      </w:r>
                      <w:r>
                        <w:rPr/>
                        <w:t>reward</w:t>
                      </w:r>
                      <w:r>
                        <w:rPr>
                          <w:spacing w:val="-3"/>
                        </w:rPr>
                        <w:t> </w:t>
                      </w:r>
                      <w:r>
                        <w:rPr/>
                        <w:t>teaching</w:t>
                      </w:r>
                      <w:r>
                        <w:rPr>
                          <w:spacing w:val="-3"/>
                        </w:rPr>
                        <w:t> </w:t>
                      </w:r>
                      <w:r>
                        <w:rPr/>
                        <w:t>excellence</w:t>
                      </w:r>
                      <w:r>
                        <w:rPr>
                          <w:spacing w:val="-3"/>
                        </w:rPr>
                        <w:t> </w:t>
                      </w:r>
                      <w:r>
                        <w:rPr/>
                        <w:t>by</w:t>
                      </w:r>
                      <w:r>
                        <w:rPr>
                          <w:spacing w:val="-3"/>
                        </w:rPr>
                        <w:t> </w:t>
                      </w:r>
                      <w:r>
                        <w:rPr/>
                        <w:t>adopting</w:t>
                      </w:r>
                      <w:r>
                        <w:rPr>
                          <w:spacing w:val="-3"/>
                        </w:rPr>
                        <w:t> </w:t>
                      </w:r>
                      <w:r>
                        <w:rPr/>
                        <w:t>a</w:t>
                      </w:r>
                      <w:r>
                        <w:rPr>
                          <w:spacing w:val="-3"/>
                        </w:rPr>
                        <w:t> </w:t>
                      </w:r>
                      <w:r>
                        <w:rPr/>
                        <w:t>coherent</w:t>
                      </w:r>
                      <w:r>
                        <w:rPr>
                          <w:spacing w:val="-3"/>
                        </w:rPr>
                        <w:t> </w:t>
                      </w:r>
                      <w:r>
                        <w:rPr/>
                        <w:t>shared</w:t>
                      </w:r>
                      <w:r>
                        <w:rPr>
                          <w:spacing w:val="-3"/>
                        </w:rPr>
                        <w:t> </w:t>
                      </w:r>
                      <w:r>
                        <w:rPr/>
                        <w:t>teaching</w:t>
                      </w:r>
                      <w:r>
                        <w:rPr>
                          <w:spacing w:val="-3"/>
                        </w:rPr>
                        <w:t> </w:t>
                      </w:r>
                      <w:r>
                        <w:rPr/>
                        <w:t>resources across Europe and recognition of excellence through an invitation to teach in institutions beyond the partnership or through Conference and Symposia.</w:t>
                      </w:r>
                    </w:p>
                  </w:txbxContent>
                </v:textbox>
                <v:stroke dashstyle="solid"/>
                <w10:wrap type="topAndBottom"/>
              </v:shape>
            </w:pict>
          </mc:Fallback>
        </mc:AlternateContent>
      </w:r>
    </w:p>
    <w:p>
      <w:pPr>
        <w:pStyle w:val="Heading2"/>
        <w:numPr>
          <w:ilvl w:val="1"/>
          <w:numId w:val="1"/>
        </w:numPr>
        <w:tabs>
          <w:tab w:pos="643" w:val="left" w:leader="none"/>
          <w:tab w:pos="11039" w:val="left" w:leader="none"/>
        </w:tabs>
        <w:spacing w:line="240" w:lineRule="auto" w:before="315" w:after="0"/>
        <w:ind w:left="643" w:right="0" w:hanging="463"/>
        <w:jc w:val="left"/>
      </w:pPr>
      <w:r>
        <w:rPr>
          <w:color w:val="000000"/>
          <w:shd w:fill="C3E1FF" w:color="auto" w:val="clear"/>
        </w:rPr>
        <w:t>Dissemination</w:t>
      </w:r>
      <w:r>
        <w:rPr>
          <w:color w:val="000000"/>
          <w:spacing w:val="-3"/>
          <w:shd w:fill="C3E1FF" w:color="auto" w:val="clear"/>
        </w:rPr>
        <w:t> </w:t>
      </w:r>
      <w:r>
        <w:rPr>
          <w:color w:val="000000"/>
          <w:shd w:fill="C3E1FF" w:color="auto" w:val="clear"/>
        </w:rPr>
        <w:t>and</w:t>
      </w:r>
      <w:r>
        <w:rPr>
          <w:color w:val="000000"/>
          <w:spacing w:val="-2"/>
          <w:shd w:fill="C3E1FF" w:color="auto" w:val="clear"/>
        </w:rPr>
        <w:t> </w:t>
      </w:r>
      <w:r>
        <w:rPr>
          <w:color w:val="000000"/>
          <w:shd w:fill="C3E1FF" w:color="auto" w:val="clear"/>
        </w:rPr>
        <w:t>Use</w:t>
      </w:r>
      <w:r>
        <w:rPr>
          <w:color w:val="000000"/>
          <w:spacing w:val="-3"/>
          <w:shd w:fill="C3E1FF" w:color="auto" w:val="clear"/>
        </w:rPr>
        <w:t> </w:t>
      </w:r>
      <w:r>
        <w:rPr>
          <w:color w:val="000000"/>
          <w:shd w:fill="C3E1FF" w:color="auto" w:val="clear"/>
        </w:rPr>
        <w:t>of</w:t>
      </w:r>
      <w:r>
        <w:rPr>
          <w:color w:val="000000"/>
          <w:spacing w:val="-2"/>
          <w:shd w:fill="C3E1FF" w:color="auto" w:val="clear"/>
        </w:rPr>
        <w:t> </w:t>
      </w:r>
      <w:r>
        <w:rPr>
          <w:color w:val="000000"/>
          <w:shd w:fill="C3E1FF" w:color="auto" w:val="clear"/>
        </w:rPr>
        <w:t>Project</w:t>
      </w:r>
      <w:r>
        <w:rPr>
          <w:color w:val="000000"/>
          <w:spacing w:val="-2"/>
          <w:shd w:fill="C3E1FF" w:color="auto" w:val="clear"/>
        </w:rPr>
        <w:t> Results</w:t>
      </w:r>
      <w:r>
        <w:rPr>
          <w:color w:val="000000"/>
          <w:shd w:fill="C3E1FF" w:color="auto" w:val="clear"/>
        </w:rPr>
        <w:tab/>
      </w:r>
    </w:p>
    <w:p>
      <w:pPr>
        <w:pStyle w:val="BodyText"/>
        <w:spacing w:before="29"/>
        <w:ind w:left="0"/>
        <w:rPr>
          <w:sz w:val="24"/>
        </w:rPr>
      </w:pPr>
    </w:p>
    <w:p>
      <w:pPr>
        <w:pStyle w:val="BodyText"/>
        <w:spacing w:line="151" w:lineRule="auto"/>
        <w:ind w:left="120"/>
      </w:pPr>
      <w:r>
        <w:rPr/>
        <mc:AlternateContent>
          <mc:Choice Requires="wps">
            <w:drawing>
              <wp:anchor distT="0" distB="0" distL="0" distR="0" allowOverlap="1" layoutInCell="1" locked="0" behindDoc="1" simplePos="0" relativeHeight="484320256">
                <wp:simplePos x="0" y="0"/>
                <wp:positionH relativeFrom="page">
                  <wp:posOffset>304800</wp:posOffset>
                </wp:positionH>
                <wp:positionV relativeFrom="paragraph">
                  <wp:posOffset>368198</wp:posOffset>
                </wp:positionV>
                <wp:extent cx="6921500" cy="4140200"/>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6921500" cy="4140200"/>
                        </a:xfrm>
                        <a:custGeom>
                          <a:avLst/>
                          <a:gdLst/>
                          <a:ahLst/>
                          <a:cxnLst/>
                          <a:rect l="l" t="t" r="r" b="b"/>
                          <a:pathLst>
                            <a:path w="6921500" h="4140200">
                              <a:moveTo>
                                <a:pt x="0" y="0"/>
                              </a:moveTo>
                              <a:lnTo>
                                <a:pt x="6921500" y="0"/>
                              </a:lnTo>
                            </a:path>
                            <a:path w="6921500" h="4140200">
                              <a:moveTo>
                                <a:pt x="0" y="0"/>
                              </a:moveTo>
                              <a:lnTo>
                                <a:pt x="0" y="4140200"/>
                              </a:lnTo>
                            </a:path>
                            <a:path w="6921500" h="4140200">
                              <a:moveTo>
                                <a:pt x="6921500" y="0"/>
                              </a:moveTo>
                              <a:lnTo>
                                <a:pt x="6921500" y="41402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28.992001pt;width:545pt;height:326pt;mso-position-horizontal-relative:page;mso-position-vertical-relative:paragraph;z-index:-18996224" id="docshape121" coordorigin="480,580" coordsize="10900,6520" path="m480,580l11380,580m480,580l480,7100m11380,580l11380,7100e" filled="false" stroked="true" strokeweight="1pt" strokecolor="#dddddd">
                <v:path arrowok="t"/>
                <v:stroke dashstyle="solid"/>
                <w10:wrap type="none"/>
              </v:shape>
            </w:pict>
          </mc:Fallback>
        </mc:AlternateContent>
      </w:r>
      <w:r>
        <w:rPr/>
        <w:t>To</w:t>
      </w:r>
      <w:r>
        <w:rPr>
          <w:spacing w:val="-2"/>
        </w:rPr>
        <w:t> </w:t>
      </w:r>
      <w:r>
        <w:rPr/>
        <w:t>whom</w:t>
      </w:r>
      <w:r>
        <w:rPr>
          <w:spacing w:val="-2"/>
        </w:rPr>
        <w:t> </w:t>
      </w:r>
      <w:r>
        <w:rPr/>
        <w:t>did</w:t>
      </w:r>
      <w:r>
        <w:rPr>
          <w:spacing w:val="-2"/>
        </w:rPr>
        <w:t> </w:t>
      </w:r>
      <w:r>
        <w:rPr/>
        <w:t>you</w:t>
      </w:r>
      <w:r>
        <w:rPr>
          <w:spacing w:val="-2"/>
        </w:rPr>
        <w:t> </w:t>
      </w:r>
      <w:r>
        <w:rPr/>
        <w:t>disseminate</w:t>
      </w:r>
      <w:r>
        <w:rPr>
          <w:spacing w:val="-2"/>
        </w:rPr>
        <w:t> </w:t>
      </w:r>
      <w:r>
        <w:rPr/>
        <w:t>the</w:t>
      </w:r>
      <w:r>
        <w:rPr>
          <w:spacing w:val="-2"/>
        </w:rPr>
        <w:t> </w:t>
      </w:r>
      <w:r>
        <w:rPr/>
        <w:t>project</w:t>
      </w:r>
      <w:r>
        <w:rPr>
          <w:spacing w:val="-2"/>
        </w:rPr>
        <w:t> </w:t>
      </w:r>
      <w:r>
        <w:rPr/>
        <w:t>results</w:t>
      </w:r>
      <w:r>
        <w:rPr>
          <w:spacing w:val="-2"/>
        </w:rPr>
        <w:t> </w:t>
      </w:r>
      <w:r>
        <w:rPr/>
        <w:t>inside</w:t>
      </w:r>
      <w:r>
        <w:rPr>
          <w:spacing w:val="-2"/>
        </w:rPr>
        <w:t> </w:t>
      </w:r>
      <w:r>
        <w:rPr/>
        <w:t>and</w:t>
      </w:r>
      <w:r>
        <w:rPr>
          <w:spacing w:val="-2"/>
        </w:rPr>
        <w:t> </w:t>
      </w:r>
      <w:r>
        <w:rPr/>
        <w:t>outside</w:t>
      </w:r>
      <w:r>
        <w:rPr>
          <w:spacing w:val="-2"/>
        </w:rPr>
        <w:t> </w:t>
      </w:r>
      <w:r>
        <w:rPr/>
        <w:t>your</w:t>
      </w:r>
      <w:r>
        <w:rPr>
          <w:spacing w:val="-2"/>
        </w:rPr>
        <w:t> </w:t>
      </w:r>
      <w:r>
        <w:rPr/>
        <w:t>partnership?</w:t>
      </w:r>
      <w:r>
        <w:rPr>
          <w:spacing w:val="-2"/>
        </w:rPr>
        <w:t> </w:t>
      </w:r>
      <w:r>
        <w:rPr/>
        <w:t>Please</w:t>
      </w:r>
      <w:r>
        <w:rPr>
          <w:spacing w:val="-2"/>
        </w:rPr>
        <w:t> </w:t>
      </w:r>
      <w:r>
        <w:rPr/>
        <w:t>define</w:t>
      </w:r>
      <w:r>
        <w:rPr>
          <w:spacing w:val="-2"/>
        </w:rPr>
        <w:t> </w:t>
      </w:r>
      <w:r>
        <w:rPr/>
        <w:t>in</w:t>
      </w:r>
      <w:r>
        <w:rPr>
          <w:spacing w:val="-2"/>
        </w:rPr>
        <w:t> </w:t>
      </w:r>
      <w:r>
        <w:rPr/>
        <w:t>particular</w:t>
      </w:r>
      <w:r>
        <w:rPr>
          <w:spacing w:val="-2"/>
        </w:rPr>
        <w:t> </w:t>
      </w:r>
      <w:r>
        <w:rPr/>
        <w:t>your targeted audience(s) at local/regional/national/EU level/international and explain your choices.</w:t>
      </w:r>
    </w:p>
    <w:p>
      <w:pPr>
        <w:pStyle w:val="BodyText"/>
        <w:spacing w:line="151" w:lineRule="auto" w:before="281"/>
        <w:ind w:right="295"/>
      </w:pPr>
      <w:r>
        <w:rPr/>
        <w:t>The partners, coordinated by UAL, created, and maintained a Communication and Dissemination Plan to plan and record</w:t>
      </w:r>
      <w:r>
        <w:rPr>
          <w:spacing w:val="-2"/>
        </w:rPr>
        <w:t> </w:t>
      </w:r>
      <w:r>
        <w:rPr/>
        <w:t>the</w:t>
      </w:r>
      <w:r>
        <w:rPr>
          <w:spacing w:val="-2"/>
        </w:rPr>
        <w:t> </w:t>
      </w:r>
      <w:r>
        <w:rPr/>
        <w:t>dissemination</w:t>
      </w:r>
      <w:r>
        <w:rPr>
          <w:spacing w:val="-2"/>
        </w:rPr>
        <w:t> </w:t>
      </w:r>
      <w:r>
        <w:rPr/>
        <w:t>activities</w:t>
      </w:r>
      <w:r>
        <w:rPr>
          <w:spacing w:val="-2"/>
        </w:rPr>
        <w:t> </w:t>
      </w:r>
      <w:r>
        <w:rPr/>
        <w:t>both</w:t>
      </w:r>
      <w:r>
        <w:rPr>
          <w:spacing w:val="-2"/>
        </w:rPr>
        <w:t> </w:t>
      </w:r>
      <w:r>
        <w:rPr/>
        <w:t>implemented</w:t>
      </w:r>
      <w:r>
        <w:rPr>
          <w:spacing w:val="-2"/>
        </w:rPr>
        <w:t> </w:t>
      </w:r>
      <w:r>
        <w:rPr/>
        <w:t>at</w:t>
      </w:r>
      <w:r>
        <w:rPr>
          <w:spacing w:val="-2"/>
        </w:rPr>
        <w:t> </w:t>
      </w:r>
      <w:r>
        <w:rPr/>
        <w:t>local,</w:t>
      </w:r>
      <w:r>
        <w:rPr>
          <w:spacing w:val="-2"/>
        </w:rPr>
        <w:t> </w:t>
      </w:r>
      <w:r>
        <w:rPr/>
        <w:t>regional,</w:t>
      </w:r>
      <w:r>
        <w:rPr>
          <w:spacing w:val="-2"/>
        </w:rPr>
        <w:t> </w:t>
      </w:r>
      <w:r>
        <w:rPr/>
        <w:t>national</w:t>
      </w:r>
      <w:r>
        <w:rPr>
          <w:spacing w:val="-2"/>
        </w:rPr>
        <w:t> </w:t>
      </w:r>
      <w:r>
        <w:rPr/>
        <w:t>and</w:t>
      </w:r>
      <w:r>
        <w:rPr>
          <w:spacing w:val="-2"/>
        </w:rPr>
        <w:t> </w:t>
      </w:r>
      <w:r>
        <w:rPr/>
        <w:t>EU</w:t>
      </w:r>
      <w:r>
        <w:rPr>
          <w:spacing w:val="-2"/>
        </w:rPr>
        <w:t> </w:t>
      </w:r>
      <w:r>
        <w:rPr/>
        <w:t>level</w:t>
      </w:r>
      <w:r>
        <w:rPr>
          <w:spacing w:val="-2"/>
        </w:rPr>
        <w:t> </w:t>
      </w:r>
      <w:r>
        <w:rPr/>
        <w:t>to</w:t>
      </w:r>
      <w:r>
        <w:rPr>
          <w:spacing w:val="-2"/>
        </w:rPr>
        <w:t> </w:t>
      </w:r>
      <w:r>
        <w:rPr/>
        <w:t>diffuse</w:t>
      </w:r>
      <w:r>
        <w:rPr>
          <w:spacing w:val="-2"/>
        </w:rPr>
        <w:t> </w:t>
      </w:r>
      <w:r>
        <w:rPr/>
        <w:t>the</w:t>
      </w:r>
      <w:r>
        <w:rPr>
          <w:spacing w:val="-2"/>
        </w:rPr>
        <w:t> </w:t>
      </w:r>
      <w:r>
        <w:rPr/>
        <w:t>pedagogy</w:t>
      </w:r>
      <w:r>
        <w:rPr>
          <w:spacing w:val="-2"/>
        </w:rPr>
        <w:t> </w:t>
      </w:r>
      <w:r>
        <w:rPr/>
        <w:t>for ceramic education. The plan outlines:</w:t>
      </w:r>
    </w:p>
    <w:p>
      <w:pPr>
        <w:pStyle w:val="ListParagraph"/>
        <w:numPr>
          <w:ilvl w:val="0"/>
          <w:numId w:val="22"/>
        </w:numPr>
        <w:tabs>
          <w:tab w:pos="551" w:val="left" w:leader="none"/>
        </w:tabs>
        <w:spacing w:line="151" w:lineRule="auto" w:before="1" w:after="0"/>
        <w:ind w:left="260" w:right="977" w:firstLine="0"/>
        <w:jc w:val="left"/>
        <w:rPr>
          <w:sz w:val="20"/>
        </w:rPr>
      </w:pPr>
      <w:r>
        <w:rPr>
          <w:sz w:val="20"/>
        </w:rPr>
        <w:t>The</w:t>
      </w:r>
      <w:r>
        <w:rPr>
          <w:spacing w:val="-4"/>
          <w:sz w:val="20"/>
        </w:rPr>
        <w:t> </w:t>
      </w:r>
      <w:r>
        <w:rPr>
          <w:sz w:val="20"/>
        </w:rPr>
        <w:t>strategy</w:t>
      </w:r>
      <w:r>
        <w:rPr>
          <w:spacing w:val="-4"/>
          <w:sz w:val="20"/>
        </w:rPr>
        <w:t> </w:t>
      </w:r>
      <w:r>
        <w:rPr>
          <w:sz w:val="20"/>
        </w:rPr>
        <w:t>to</w:t>
      </w:r>
      <w:r>
        <w:rPr>
          <w:spacing w:val="-4"/>
          <w:sz w:val="20"/>
        </w:rPr>
        <w:t> </w:t>
      </w:r>
      <w:r>
        <w:rPr>
          <w:sz w:val="20"/>
        </w:rPr>
        <w:t>communicate,</w:t>
      </w:r>
      <w:r>
        <w:rPr>
          <w:spacing w:val="-4"/>
          <w:sz w:val="20"/>
        </w:rPr>
        <w:t> </w:t>
      </w:r>
      <w:r>
        <w:rPr>
          <w:sz w:val="20"/>
        </w:rPr>
        <w:t>disseminate,</w:t>
      </w:r>
      <w:r>
        <w:rPr>
          <w:spacing w:val="-4"/>
          <w:sz w:val="20"/>
        </w:rPr>
        <w:t> </w:t>
      </w:r>
      <w:r>
        <w:rPr>
          <w:sz w:val="20"/>
        </w:rPr>
        <w:t>promote</w:t>
      </w:r>
      <w:r>
        <w:rPr>
          <w:spacing w:val="-4"/>
          <w:sz w:val="20"/>
        </w:rPr>
        <w:t> </w:t>
      </w:r>
      <w:r>
        <w:rPr>
          <w:sz w:val="20"/>
        </w:rPr>
        <w:t>projects’</w:t>
      </w:r>
      <w:r>
        <w:rPr>
          <w:spacing w:val="-4"/>
          <w:sz w:val="20"/>
        </w:rPr>
        <w:t> </w:t>
      </w:r>
      <w:r>
        <w:rPr>
          <w:sz w:val="20"/>
        </w:rPr>
        <w:t>activities</w:t>
      </w:r>
      <w:r>
        <w:rPr>
          <w:spacing w:val="-4"/>
          <w:sz w:val="20"/>
        </w:rPr>
        <w:t> </w:t>
      </w:r>
      <w:r>
        <w:rPr>
          <w:sz w:val="20"/>
        </w:rPr>
        <w:t>through</w:t>
      </w:r>
      <w:r>
        <w:rPr>
          <w:spacing w:val="-4"/>
          <w:sz w:val="20"/>
        </w:rPr>
        <w:t> </w:t>
      </w:r>
      <w:r>
        <w:rPr>
          <w:sz w:val="20"/>
        </w:rPr>
        <w:t>awareness-raising,</w:t>
      </w:r>
      <w:r>
        <w:rPr>
          <w:spacing w:val="-4"/>
          <w:sz w:val="20"/>
        </w:rPr>
        <w:t> </w:t>
      </w:r>
      <w:r>
        <w:rPr>
          <w:sz w:val="20"/>
        </w:rPr>
        <w:t>spreading information towards a wider public and all the relevant stakeholders.</w:t>
      </w:r>
    </w:p>
    <w:p>
      <w:pPr>
        <w:pStyle w:val="ListParagraph"/>
        <w:numPr>
          <w:ilvl w:val="0"/>
          <w:numId w:val="22"/>
        </w:numPr>
        <w:tabs>
          <w:tab w:pos="551" w:val="left" w:leader="none"/>
        </w:tabs>
        <w:spacing w:line="191" w:lineRule="exact" w:before="0" w:after="0"/>
        <w:ind w:left="551" w:right="0" w:hanging="291"/>
        <w:jc w:val="left"/>
        <w:rPr>
          <w:sz w:val="20"/>
        </w:rPr>
      </w:pPr>
      <w:r>
        <w:rPr>
          <w:sz w:val="20"/>
        </w:rPr>
        <w:t>Key</w:t>
      </w:r>
      <w:r>
        <w:rPr>
          <w:spacing w:val="-4"/>
          <w:sz w:val="20"/>
        </w:rPr>
        <w:t> </w:t>
      </w:r>
      <w:r>
        <w:rPr>
          <w:sz w:val="20"/>
        </w:rPr>
        <w:t>messages</w:t>
      </w:r>
      <w:r>
        <w:rPr>
          <w:spacing w:val="-2"/>
          <w:sz w:val="20"/>
        </w:rPr>
        <w:t> </w:t>
      </w:r>
      <w:r>
        <w:rPr>
          <w:sz w:val="20"/>
        </w:rPr>
        <w:t>to</w:t>
      </w:r>
      <w:r>
        <w:rPr>
          <w:spacing w:val="-1"/>
          <w:sz w:val="20"/>
        </w:rPr>
        <w:t> </w:t>
      </w:r>
      <w:r>
        <w:rPr>
          <w:sz w:val="20"/>
        </w:rPr>
        <w:t>sensitize</w:t>
      </w:r>
      <w:r>
        <w:rPr>
          <w:spacing w:val="-2"/>
          <w:sz w:val="20"/>
        </w:rPr>
        <w:t> </w:t>
      </w:r>
      <w:r>
        <w:rPr>
          <w:sz w:val="20"/>
        </w:rPr>
        <w:t>and</w:t>
      </w:r>
      <w:r>
        <w:rPr>
          <w:spacing w:val="-2"/>
          <w:sz w:val="20"/>
        </w:rPr>
        <w:t> </w:t>
      </w:r>
      <w:r>
        <w:rPr>
          <w:sz w:val="20"/>
        </w:rPr>
        <w:t>increase</w:t>
      </w:r>
      <w:r>
        <w:rPr>
          <w:spacing w:val="-1"/>
          <w:sz w:val="20"/>
        </w:rPr>
        <w:t> </w:t>
      </w:r>
      <w:r>
        <w:rPr>
          <w:sz w:val="20"/>
        </w:rPr>
        <w:t>awareness</w:t>
      </w:r>
      <w:r>
        <w:rPr>
          <w:spacing w:val="-2"/>
          <w:sz w:val="20"/>
        </w:rPr>
        <w:t> </w:t>
      </w:r>
      <w:r>
        <w:rPr>
          <w:sz w:val="20"/>
        </w:rPr>
        <w:t>on</w:t>
      </w:r>
      <w:r>
        <w:rPr>
          <w:spacing w:val="-2"/>
          <w:sz w:val="20"/>
        </w:rPr>
        <w:t> </w:t>
      </w:r>
      <w:r>
        <w:rPr>
          <w:sz w:val="20"/>
        </w:rPr>
        <w:t>all</w:t>
      </w:r>
      <w:r>
        <w:rPr>
          <w:spacing w:val="-1"/>
          <w:sz w:val="20"/>
        </w:rPr>
        <w:t> </w:t>
      </w:r>
      <w:r>
        <w:rPr>
          <w:sz w:val="20"/>
        </w:rPr>
        <w:t>relevant</w:t>
      </w:r>
      <w:r>
        <w:rPr>
          <w:spacing w:val="-2"/>
          <w:sz w:val="20"/>
        </w:rPr>
        <w:t> </w:t>
      </w:r>
      <w:r>
        <w:rPr>
          <w:sz w:val="20"/>
        </w:rPr>
        <w:t>actors</w:t>
      </w:r>
      <w:r>
        <w:rPr>
          <w:spacing w:val="-1"/>
          <w:sz w:val="20"/>
        </w:rPr>
        <w:t> </w:t>
      </w:r>
      <w:r>
        <w:rPr>
          <w:spacing w:val="-2"/>
          <w:sz w:val="20"/>
        </w:rPr>
        <w:t>involved;</w:t>
      </w:r>
    </w:p>
    <w:p>
      <w:pPr>
        <w:pStyle w:val="ListParagraph"/>
        <w:numPr>
          <w:ilvl w:val="0"/>
          <w:numId w:val="22"/>
        </w:numPr>
        <w:tabs>
          <w:tab w:pos="551" w:val="left" w:leader="none"/>
        </w:tabs>
        <w:spacing w:line="220" w:lineRule="exact" w:before="0" w:after="0"/>
        <w:ind w:left="551" w:right="0" w:hanging="291"/>
        <w:jc w:val="left"/>
        <w:rPr>
          <w:sz w:val="20"/>
        </w:rPr>
      </w:pPr>
      <w:r>
        <w:rPr>
          <w:sz w:val="20"/>
        </w:rPr>
        <w:t>The</w:t>
      </w:r>
      <w:r>
        <w:rPr>
          <w:spacing w:val="-5"/>
          <w:sz w:val="20"/>
        </w:rPr>
        <w:t> </w:t>
      </w:r>
      <w:r>
        <w:rPr>
          <w:sz w:val="20"/>
        </w:rPr>
        <w:t>channels</w:t>
      </w:r>
      <w:r>
        <w:rPr>
          <w:spacing w:val="-3"/>
          <w:sz w:val="20"/>
        </w:rPr>
        <w:t> </w:t>
      </w:r>
      <w:r>
        <w:rPr>
          <w:sz w:val="20"/>
        </w:rPr>
        <w:t>and</w:t>
      </w:r>
      <w:r>
        <w:rPr>
          <w:spacing w:val="-2"/>
          <w:sz w:val="20"/>
        </w:rPr>
        <w:t> </w:t>
      </w:r>
      <w:r>
        <w:rPr>
          <w:sz w:val="20"/>
        </w:rPr>
        <w:t>audiences</w:t>
      </w:r>
      <w:r>
        <w:rPr>
          <w:spacing w:val="-3"/>
          <w:sz w:val="20"/>
        </w:rPr>
        <w:t> </w:t>
      </w:r>
      <w:r>
        <w:rPr>
          <w:sz w:val="20"/>
        </w:rPr>
        <w:t>targeted</w:t>
      </w:r>
      <w:r>
        <w:rPr>
          <w:spacing w:val="-3"/>
          <w:sz w:val="20"/>
        </w:rPr>
        <w:t> </w:t>
      </w:r>
      <w:r>
        <w:rPr>
          <w:sz w:val="20"/>
        </w:rPr>
        <w:t>(website,</w:t>
      </w:r>
      <w:r>
        <w:rPr>
          <w:spacing w:val="-2"/>
          <w:sz w:val="20"/>
        </w:rPr>
        <w:t> </w:t>
      </w:r>
      <w:r>
        <w:rPr>
          <w:sz w:val="20"/>
        </w:rPr>
        <w:t>social</w:t>
      </w:r>
      <w:r>
        <w:rPr>
          <w:spacing w:val="-3"/>
          <w:sz w:val="20"/>
        </w:rPr>
        <w:t> </w:t>
      </w:r>
      <w:r>
        <w:rPr>
          <w:sz w:val="20"/>
        </w:rPr>
        <w:t>media,</w:t>
      </w:r>
      <w:r>
        <w:rPr>
          <w:spacing w:val="-3"/>
          <w:sz w:val="20"/>
        </w:rPr>
        <w:t> </w:t>
      </w:r>
      <w:r>
        <w:rPr>
          <w:sz w:val="20"/>
        </w:rPr>
        <w:t>press</w:t>
      </w:r>
      <w:r>
        <w:rPr>
          <w:spacing w:val="-2"/>
          <w:sz w:val="20"/>
        </w:rPr>
        <w:t> </w:t>
      </w:r>
      <w:r>
        <w:rPr>
          <w:sz w:val="20"/>
        </w:rPr>
        <w:t>releases</w:t>
      </w:r>
      <w:r>
        <w:rPr>
          <w:spacing w:val="-3"/>
          <w:sz w:val="20"/>
        </w:rPr>
        <w:t> </w:t>
      </w:r>
      <w:r>
        <w:rPr>
          <w:sz w:val="20"/>
        </w:rPr>
        <w:t>etc.);</w:t>
      </w:r>
      <w:r>
        <w:rPr>
          <w:spacing w:val="-2"/>
          <w:sz w:val="20"/>
        </w:rPr>
        <w:t> </w:t>
      </w:r>
      <w:r>
        <w:rPr>
          <w:spacing w:val="-5"/>
          <w:sz w:val="20"/>
        </w:rPr>
        <w:t>and</w:t>
      </w:r>
    </w:p>
    <w:p>
      <w:pPr>
        <w:pStyle w:val="ListParagraph"/>
        <w:numPr>
          <w:ilvl w:val="0"/>
          <w:numId w:val="22"/>
        </w:numPr>
        <w:tabs>
          <w:tab w:pos="551" w:val="left" w:leader="none"/>
        </w:tabs>
        <w:spacing w:line="284" w:lineRule="exact" w:before="0" w:after="0"/>
        <w:ind w:left="551" w:right="0" w:hanging="291"/>
        <w:jc w:val="left"/>
        <w:rPr>
          <w:sz w:val="20"/>
        </w:rPr>
      </w:pPr>
      <w:r>
        <w:rPr>
          <w:sz w:val="20"/>
        </w:rPr>
        <w:t>A</w:t>
      </w:r>
      <w:r>
        <w:rPr>
          <w:spacing w:val="-4"/>
          <w:sz w:val="20"/>
        </w:rPr>
        <w:t> </w:t>
      </w:r>
      <w:r>
        <w:rPr>
          <w:sz w:val="20"/>
        </w:rPr>
        <w:t>visibility</w:t>
      </w:r>
      <w:r>
        <w:rPr>
          <w:spacing w:val="-2"/>
          <w:sz w:val="20"/>
        </w:rPr>
        <w:t> </w:t>
      </w:r>
      <w:r>
        <w:rPr>
          <w:sz w:val="20"/>
        </w:rPr>
        <w:t>package</w:t>
      </w:r>
      <w:r>
        <w:rPr>
          <w:spacing w:val="-1"/>
          <w:sz w:val="20"/>
        </w:rPr>
        <w:t> </w:t>
      </w:r>
      <w:r>
        <w:rPr>
          <w:sz w:val="20"/>
        </w:rPr>
        <w:t>to</w:t>
      </w:r>
      <w:r>
        <w:rPr>
          <w:spacing w:val="-2"/>
          <w:sz w:val="20"/>
        </w:rPr>
        <w:t> </w:t>
      </w:r>
      <w:r>
        <w:rPr>
          <w:sz w:val="20"/>
        </w:rPr>
        <w:t>promote</w:t>
      </w:r>
      <w:r>
        <w:rPr>
          <w:spacing w:val="-1"/>
          <w:sz w:val="20"/>
        </w:rPr>
        <w:t> </w:t>
      </w:r>
      <w:r>
        <w:rPr>
          <w:sz w:val="20"/>
        </w:rPr>
        <w:t>and</w:t>
      </w:r>
      <w:r>
        <w:rPr>
          <w:spacing w:val="-2"/>
          <w:sz w:val="20"/>
        </w:rPr>
        <w:t> </w:t>
      </w:r>
      <w:r>
        <w:rPr>
          <w:sz w:val="20"/>
        </w:rPr>
        <w:t>disseminate</w:t>
      </w:r>
      <w:r>
        <w:rPr>
          <w:spacing w:val="-1"/>
          <w:sz w:val="20"/>
        </w:rPr>
        <w:t> </w:t>
      </w:r>
      <w:r>
        <w:rPr>
          <w:sz w:val="20"/>
        </w:rPr>
        <w:t>the</w:t>
      </w:r>
      <w:r>
        <w:rPr>
          <w:spacing w:val="-2"/>
          <w:sz w:val="20"/>
        </w:rPr>
        <w:t> </w:t>
      </w:r>
      <w:r>
        <w:rPr>
          <w:sz w:val="20"/>
        </w:rPr>
        <w:t>project</w:t>
      </w:r>
      <w:r>
        <w:rPr>
          <w:spacing w:val="-1"/>
          <w:sz w:val="20"/>
        </w:rPr>
        <w:t> </w:t>
      </w:r>
      <w:r>
        <w:rPr>
          <w:sz w:val="20"/>
        </w:rPr>
        <w:t>activities</w:t>
      </w:r>
      <w:r>
        <w:rPr>
          <w:spacing w:val="-2"/>
          <w:sz w:val="20"/>
        </w:rPr>
        <w:t> </w:t>
      </w:r>
      <w:r>
        <w:rPr>
          <w:sz w:val="20"/>
        </w:rPr>
        <w:t>and</w:t>
      </w:r>
      <w:r>
        <w:rPr>
          <w:spacing w:val="-1"/>
          <w:sz w:val="20"/>
        </w:rPr>
        <w:t> </w:t>
      </w:r>
      <w:r>
        <w:rPr>
          <w:spacing w:val="-2"/>
          <w:sz w:val="20"/>
        </w:rPr>
        <w:t>outcomes.</w:t>
      </w:r>
    </w:p>
    <w:p>
      <w:pPr>
        <w:pStyle w:val="BodyText"/>
        <w:spacing w:before="92"/>
      </w:pPr>
      <w:r>
        <w:rPr/>
        <w:t>Target</w:t>
      </w:r>
      <w:r>
        <w:rPr>
          <w:spacing w:val="-4"/>
        </w:rPr>
        <w:t> </w:t>
      </w:r>
      <w:r>
        <w:rPr/>
        <w:t>audiences</w:t>
      </w:r>
      <w:r>
        <w:rPr>
          <w:spacing w:val="-2"/>
        </w:rPr>
        <w:t> </w:t>
      </w:r>
      <w:r>
        <w:rPr/>
        <w:t>were</w:t>
      </w:r>
      <w:r>
        <w:rPr>
          <w:spacing w:val="-2"/>
        </w:rPr>
        <w:t> </w:t>
      </w:r>
      <w:r>
        <w:rPr/>
        <w:t>identified</w:t>
      </w:r>
      <w:r>
        <w:rPr>
          <w:spacing w:val="-2"/>
        </w:rPr>
        <w:t> </w:t>
      </w:r>
      <w:r>
        <w:rPr/>
        <w:t>and</w:t>
      </w:r>
      <w:r>
        <w:rPr>
          <w:spacing w:val="-2"/>
        </w:rPr>
        <w:t> </w:t>
      </w:r>
      <w:r>
        <w:rPr/>
        <w:t>engaged</w:t>
      </w:r>
      <w:r>
        <w:rPr>
          <w:spacing w:val="-1"/>
        </w:rPr>
        <w:t> </w:t>
      </w:r>
      <w:r>
        <w:rPr>
          <w:spacing w:val="-2"/>
        </w:rPr>
        <w:t>were:</w:t>
      </w:r>
    </w:p>
    <w:p>
      <w:pPr>
        <w:pStyle w:val="ListParagraph"/>
        <w:numPr>
          <w:ilvl w:val="0"/>
          <w:numId w:val="22"/>
        </w:numPr>
        <w:tabs>
          <w:tab w:pos="551" w:val="left" w:leader="none"/>
        </w:tabs>
        <w:spacing w:line="284" w:lineRule="exact" w:before="92" w:after="0"/>
        <w:ind w:left="551" w:right="0" w:hanging="291"/>
        <w:jc w:val="left"/>
        <w:rPr>
          <w:sz w:val="20"/>
        </w:rPr>
      </w:pPr>
      <w:r>
        <w:rPr>
          <w:sz w:val="20"/>
        </w:rPr>
        <w:t>Primary</w:t>
      </w:r>
      <w:r>
        <w:rPr>
          <w:spacing w:val="-7"/>
          <w:sz w:val="20"/>
        </w:rPr>
        <w:t> </w:t>
      </w:r>
      <w:r>
        <w:rPr>
          <w:sz w:val="20"/>
        </w:rPr>
        <w:t>audience:</w:t>
      </w:r>
      <w:r>
        <w:rPr>
          <w:spacing w:val="-5"/>
          <w:sz w:val="20"/>
        </w:rPr>
        <w:t> </w:t>
      </w:r>
      <w:r>
        <w:rPr>
          <w:sz w:val="20"/>
        </w:rPr>
        <w:t>University</w:t>
      </w:r>
      <w:r>
        <w:rPr>
          <w:spacing w:val="-5"/>
          <w:sz w:val="20"/>
        </w:rPr>
        <w:t> </w:t>
      </w:r>
      <w:r>
        <w:rPr>
          <w:sz w:val="20"/>
        </w:rPr>
        <w:t>Academics,</w:t>
      </w:r>
      <w:r>
        <w:rPr>
          <w:spacing w:val="-5"/>
          <w:sz w:val="20"/>
        </w:rPr>
        <w:t> </w:t>
      </w:r>
      <w:r>
        <w:rPr>
          <w:sz w:val="20"/>
        </w:rPr>
        <w:t>trainers,</w:t>
      </w:r>
      <w:r>
        <w:rPr>
          <w:spacing w:val="-5"/>
          <w:sz w:val="20"/>
        </w:rPr>
        <w:t> </w:t>
      </w:r>
      <w:r>
        <w:rPr>
          <w:sz w:val="20"/>
        </w:rPr>
        <w:t>researchers,</w:t>
      </w:r>
      <w:r>
        <w:rPr>
          <w:spacing w:val="-5"/>
          <w:sz w:val="20"/>
        </w:rPr>
        <w:t> </w:t>
      </w:r>
      <w:r>
        <w:rPr>
          <w:sz w:val="20"/>
        </w:rPr>
        <w:t>and</w:t>
      </w:r>
      <w:r>
        <w:rPr>
          <w:spacing w:val="-5"/>
          <w:sz w:val="20"/>
        </w:rPr>
        <w:t> </w:t>
      </w:r>
      <w:r>
        <w:rPr>
          <w:sz w:val="20"/>
        </w:rPr>
        <w:t>practitioners</w:t>
      </w:r>
      <w:r>
        <w:rPr>
          <w:spacing w:val="-5"/>
          <w:sz w:val="20"/>
        </w:rPr>
        <w:t> </w:t>
      </w:r>
      <w:r>
        <w:rPr>
          <w:sz w:val="20"/>
        </w:rPr>
        <w:t>in</w:t>
      </w:r>
      <w:r>
        <w:rPr>
          <w:spacing w:val="-5"/>
          <w:sz w:val="20"/>
        </w:rPr>
        <w:t> </w:t>
      </w:r>
      <w:r>
        <w:rPr>
          <w:spacing w:val="-2"/>
          <w:sz w:val="20"/>
        </w:rPr>
        <w:t>ceramics.</w:t>
      </w:r>
    </w:p>
    <w:p>
      <w:pPr>
        <w:pStyle w:val="ListParagraph"/>
        <w:numPr>
          <w:ilvl w:val="0"/>
          <w:numId w:val="22"/>
        </w:numPr>
        <w:tabs>
          <w:tab w:pos="551" w:val="left" w:leader="none"/>
        </w:tabs>
        <w:spacing w:line="151" w:lineRule="auto" w:before="29" w:after="0"/>
        <w:ind w:left="260" w:right="1177" w:firstLine="0"/>
        <w:jc w:val="left"/>
        <w:rPr>
          <w:sz w:val="20"/>
        </w:rPr>
      </w:pPr>
      <w:r>
        <w:rPr>
          <w:sz w:val="20"/>
        </w:rPr>
        <w:t>Secondary</w:t>
      </w:r>
      <w:r>
        <w:rPr>
          <w:spacing w:val="-4"/>
          <w:sz w:val="20"/>
        </w:rPr>
        <w:t> </w:t>
      </w:r>
      <w:r>
        <w:rPr>
          <w:sz w:val="20"/>
        </w:rPr>
        <w:t>audience:</w:t>
      </w:r>
      <w:r>
        <w:rPr>
          <w:spacing w:val="-4"/>
          <w:sz w:val="20"/>
        </w:rPr>
        <w:t> </w:t>
      </w:r>
      <w:r>
        <w:rPr>
          <w:sz w:val="20"/>
        </w:rPr>
        <w:t>ceramic</w:t>
      </w:r>
      <w:r>
        <w:rPr>
          <w:spacing w:val="-4"/>
          <w:sz w:val="20"/>
        </w:rPr>
        <w:t> </w:t>
      </w:r>
      <w:r>
        <w:rPr>
          <w:sz w:val="20"/>
        </w:rPr>
        <w:t>manufacturers,</w:t>
      </w:r>
      <w:r>
        <w:rPr>
          <w:spacing w:val="-4"/>
          <w:sz w:val="20"/>
        </w:rPr>
        <w:t> </w:t>
      </w:r>
      <w:r>
        <w:rPr>
          <w:sz w:val="20"/>
        </w:rPr>
        <w:t>craftspeople</w:t>
      </w:r>
      <w:r>
        <w:rPr>
          <w:spacing w:val="-4"/>
          <w:sz w:val="20"/>
        </w:rPr>
        <w:t> </w:t>
      </w:r>
      <w:r>
        <w:rPr>
          <w:sz w:val="20"/>
        </w:rPr>
        <w:t>and</w:t>
      </w:r>
      <w:r>
        <w:rPr>
          <w:spacing w:val="-4"/>
          <w:sz w:val="20"/>
        </w:rPr>
        <w:t> </w:t>
      </w:r>
      <w:r>
        <w:rPr>
          <w:sz w:val="20"/>
        </w:rPr>
        <w:t>makers,</w:t>
      </w:r>
      <w:r>
        <w:rPr>
          <w:spacing w:val="-4"/>
          <w:sz w:val="20"/>
        </w:rPr>
        <w:t> </w:t>
      </w:r>
      <w:r>
        <w:rPr>
          <w:sz w:val="20"/>
        </w:rPr>
        <w:t>museum</w:t>
      </w:r>
      <w:r>
        <w:rPr>
          <w:spacing w:val="-4"/>
          <w:sz w:val="20"/>
        </w:rPr>
        <w:t> </w:t>
      </w:r>
      <w:r>
        <w:rPr>
          <w:sz w:val="20"/>
        </w:rPr>
        <w:t>conservators,</w:t>
      </w:r>
      <w:r>
        <w:rPr>
          <w:spacing w:val="-4"/>
          <w:sz w:val="20"/>
        </w:rPr>
        <w:t> </w:t>
      </w:r>
      <w:r>
        <w:rPr>
          <w:sz w:val="20"/>
        </w:rPr>
        <w:t>technology </w:t>
      </w:r>
      <w:r>
        <w:rPr>
          <w:spacing w:val="-2"/>
          <w:sz w:val="20"/>
        </w:rPr>
        <w:t>providers.</w:t>
      </w:r>
    </w:p>
    <w:p>
      <w:pPr>
        <w:pStyle w:val="BodyText"/>
        <w:spacing w:before="127"/>
      </w:pPr>
      <w:r>
        <w:rPr/>
        <w:t>The</w:t>
      </w:r>
      <w:r>
        <w:rPr>
          <w:spacing w:val="-6"/>
        </w:rPr>
        <w:t> </w:t>
      </w:r>
      <w:r>
        <w:rPr/>
        <w:t>project</w:t>
      </w:r>
      <w:r>
        <w:rPr>
          <w:spacing w:val="-3"/>
        </w:rPr>
        <w:t> </w:t>
      </w:r>
      <w:r>
        <w:rPr/>
        <w:t>targeted</w:t>
      </w:r>
      <w:r>
        <w:rPr>
          <w:spacing w:val="-3"/>
        </w:rPr>
        <w:t> </w:t>
      </w:r>
      <w:r>
        <w:rPr/>
        <w:t>these</w:t>
      </w:r>
      <w:r>
        <w:rPr>
          <w:spacing w:val="-3"/>
        </w:rPr>
        <w:t> </w:t>
      </w:r>
      <w:r>
        <w:rPr/>
        <w:t>different</w:t>
      </w:r>
      <w:r>
        <w:rPr>
          <w:spacing w:val="-3"/>
        </w:rPr>
        <w:t> </w:t>
      </w:r>
      <w:r>
        <w:rPr/>
        <w:t>organisations</w:t>
      </w:r>
      <w:r>
        <w:rPr>
          <w:spacing w:val="-3"/>
        </w:rPr>
        <w:t> </w:t>
      </w:r>
      <w:r>
        <w:rPr/>
        <w:t>at</w:t>
      </w:r>
      <w:r>
        <w:rPr>
          <w:spacing w:val="-3"/>
        </w:rPr>
        <w:t> </w:t>
      </w:r>
      <w:r>
        <w:rPr>
          <w:spacing w:val="-4"/>
        </w:rPr>
        <w:t>the:</w:t>
      </w:r>
    </w:p>
    <w:p>
      <w:pPr>
        <w:pStyle w:val="ListParagraph"/>
        <w:numPr>
          <w:ilvl w:val="0"/>
          <w:numId w:val="22"/>
        </w:numPr>
        <w:tabs>
          <w:tab w:pos="551" w:val="left" w:leader="none"/>
        </w:tabs>
        <w:spacing w:line="151" w:lineRule="auto" w:before="186" w:after="0"/>
        <w:ind w:left="260" w:right="563" w:firstLine="0"/>
        <w:jc w:val="left"/>
        <w:rPr>
          <w:sz w:val="20"/>
        </w:rPr>
      </w:pPr>
      <w:r>
        <w:rPr>
          <w:sz w:val="20"/>
        </w:rPr>
        <w:t>Institutional</w:t>
      </w:r>
      <w:r>
        <w:rPr>
          <w:spacing w:val="-3"/>
          <w:sz w:val="20"/>
        </w:rPr>
        <w:t> </w:t>
      </w:r>
      <w:r>
        <w:rPr>
          <w:sz w:val="20"/>
        </w:rPr>
        <w:t>level:</w:t>
      </w:r>
      <w:r>
        <w:rPr>
          <w:spacing w:val="-3"/>
          <w:sz w:val="20"/>
        </w:rPr>
        <w:t> </w:t>
      </w:r>
      <w:r>
        <w:rPr>
          <w:sz w:val="20"/>
        </w:rPr>
        <w:t>The</w:t>
      </w:r>
      <w:r>
        <w:rPr>
          <w:spacing w:val="-3"/>
          <w:sz w:val="20"/>
        </w:rPr>
        <w:t> </w:t>
      </w:r>
      <w:r>
        <w:rPr>
          <w:sz w:val="20"/>
        </w:rPr>
        <w:t>target</w:t>
      </w:r>
      <w:r>
        <w:rPr>
          <w:spacing w:val="-3"/>
          <w:sz w:val="20"/>
        </w:rPr>
        <w:t> </w:t>
      </w:r>
      <w:r>
        <w:rPr>
          <w:sz w:val="20"/>
        </w:rPr>
        <w:t>group</w:t>
      </w:r>
      <w:r>
        <w:rPr>
          <w:spacing w:val="-3"/>
          <w:sz w:val="20"/>
        </w:rPr>
        <w:t> </w:t>
      </w:r>
      <w:r>
        <w:rPr>
          <w:sz w:val="20"/>
        </w:rPr>
        <w:t>within</w:t>
      </w:r>
      <w:r>
        <w:rPr>
          <w:spacing w:val="-3"/>
          <w:sz w:val="20"/>
        </w:rPr>
        <w:t> </w:t>
      </w:r>
      <w:r>
        <w:rPr>
          <w:sz w:val="20"/>
        </w:rPr>
        <w:t>each</w:t>
      </w:r>
      <w:r>
        <w:rPr>
          <w:spacing w:val="-3"/>
          <w:sz w:val="20"/>
        </w:rPr>
        <w:t> </w:t>
      </w:r>
      <w:r>
        <w:rPr>
          <w:sz w:val="20"/>
        </w:rPr>
        <w:t>HEI</w:t>
      </w:r>
      <w:r>
        <w:rPr>
          <w:spacing w:val="-3"/>
          <w:sz w:val="20"/>
        </w:rPr>
        <w:t> </w:t>
      </w:r>
      <w:r>
        <w:rPr>
          <w:sz w:val="20"/>
        </w:rPr>
        <w:t>includes</w:t>
      </w:r>
      <w:r>
        <w:rPr>
          <w:spacing w:val="-3"/>
          <w:sz w:val="20"/>
        </w:rPr>
        <w:t> </w:t>
      </w:r>
      <w:r>
        <w:rPr>
          <w:sz w:val="20"/>
        </w:rPr>
        <w:t>Teaching</w:t>
      </w:r>
      <w:r>
        <w:rPr>
          <w:spacing w:val="-3"/>
          <w:sz w:val="20"/>
        </w:rPr>
        <w:t> </w:t>
      </w:r>
      <w:r>
        <w:rPr>
          <w:sz w:val="20"/>
        </w:rPr>
        <w:t>&amp;</w:t>
      </w:r>
      <w:r>
        <w:rPr>
          <w:spacing w:val="-3"/>
          <w:sz w:val="20"/>
        </w:rPr>
        <w:t> </w:t>
      </w:r>
      <w:r>
        <w:rPr>
          <w:sz w:val="20"/>
        </w:rPr>
        <w:t>Learning,</w:t>
      </w:r>
      <w:r>
        <w:rPr>
          <w:spacing w:val="-3"/>
          <w:sz w:val="20"/>
        </w:rPr>
        <w:t> </w:t>
      </w:r>
      <w:r>
        <w:rPr>
          <w:sz w:val="20"/>
        </w:rPr>
        <w:t>Quality</w:t>
      </w:r>
      <w:r>
        <w:rPr>
          <w:spacing w:val="-3"/>
          <w:sz w:val="20"/>
        </w:rPr>
        <w:t> </w:t>
      </w:r>
      <w:r>
        <w:rPr>
          <w:sz w:val="20"/>
        </w:rPr>
        <w:t>Assurance,</w:t>
      </w:r>
      <w:r>
        <w:rPr>
          <w:spacing w:val="-3"/>
          <w:sz w:val="20"/>
        </w:rPr>
        <w:t> </w:t>
      </w:r>
      <w:r>
        <w:rPr>
          <w:sz w:val="20"/>
        </w:rPr>
        <w:t>Knowledge Exchange, and International Relation Offices.</w:t>
      </w:r>
    </w:p>
    <w:p>
      <w:pPr>
        <w:pStyle w:val="ListParagraph"/>
        <w:numPr>
          <w:ilvl w:val="0"/>
          <w:numId w:val="22"/>
        </w:numPr>
        <w:tabs>
          <w:tab w:pos="551" w:val="left" w:leader="none"/>
        </w:tabs>
        <w:spacing w:line="151" w:lineRule="auto" w:before="1" w:after="0"/>
        <w:ind w:left="260" w:right="632" w:firstLine="0"/>
        <w:jc w:val="left"/>
        <w:rPr>
          <w:sz w:val="20"/>
        </w:rPr>
      </w:pPr>
      <w:r>
        <w:rPr>
          <w:sz w:val="20"/>
        </w:rPr>
        <w:t>National</w:t>
      </w:r>
      <w:r>
        <w:rPr>
          <w:spacing w:val="-3"/>
          <w:sz w:val="20"/>
        </w:rPr>
        <w:t> </w:t>
      </w:r>
      <w:r>
        <w:rPr>
          <w:sz w:val="20"/>
        </w:rPr>
        <w:t>Level:</w:t>
      </w:r>
      <w:r>
        <w:rPr>
          <w:spacing w:val="-3"/>
          <w:sz w:val="20"/>
        </w:rPr>
        <w:t> </w:t>
      </w:r>
      <w:r>
        <w:rPr>
          <w:sz w:val="20"/>
        </w:rPr>
        <w:t>UK</w:t>
      </w:r>
      <w:r>
        <w:rPr>
          <w:spacing w:val="-3"/>
          <w:sz w:val="20"/>
        </w:rPr>
        <w:t> </w:t>
      </w:r>
      <w:r>
        <w:rPr>
          <w:sz w:val="20"/>
        </w:rPr>
        <w:t>Crafts</w:t>
      </w:r>
      <w:r>
        <w:rPr>
          <w:spacing w:val="-3"/>
          <w:sz w:val="20"/>
        </w:rPr>
        <w:t> </w:t>
      </w:r>
      <w:r>
        <w:rPr>
          <w:sz w:val="20"/>
        </w:rPr>
        <w:t>Council,</w:t>
      </w:r>
      <w:r>
        <w:rPr>
          <w:spacing w:val="-3"/>
          <w:sz w:val="20"/>
        </w:rPr>
        <w:t> </w:t>
      </w:r>
      <w:r>
        <w:rPr>
          <w:sz w:val="20"/>
        </w:rPr>
        <w:t>Pôle</w:t>
      </w:r>
      <w:r>
        <w:rPr>
          <w:spacing w:val="-3"/>
          <w:sz w:val="20"/>
        </w:rPr>
        <w:t> </w:t>
      </w:r>
      <w:r>
        <w:rPr>
          <w:sz w:val="20"/>
        </w:rPr>
        <w:t>Européen</w:t>
      </w:r>
      <w:r>
        <w:rPr>
          <w:spacing w:val="-3"/>
          <w:sz w:val="20"/>
        </w:rPr>
        <w:t> </w:t>
      </w:r>
      <w:r>
        <w:rPr>
          <w:sz w:val="20"/>
        </w:rPr>
        <w:t>de</w:t>
      </w:r>
      <w:r>
        <w:rPr>
          <w:spacing w:val="-3"/>
          <w:sz w:val="20"/>
        </w:rPr>
        <w:t> </w:t>
      </w:r>
      <w:r>
        <w:rPr>
          <w:sz w:val="20"/>
        </w:rPr>
        <w:t>la</w:t>
      </w:r>
      <w:r>
        <w:rPr>
          <w:spacing w:val="-3"/>
          <w:sz w:val="20"/>
        </w:rPr>
        <w:t> </w:t>
      </w:r>
      <w:r>
        <w:rPr>
          <w:sz w:val="20"/>
        </w:rPr>
        <w:t>Céramique,</w:t>
      </w:r>
      <w:r>
        <w:rPr>
          <w:spacing w:val="-3"/>
          <w:sz w:val="20"/>
        </w:rPr>
        <w:t> </w:t>
      </w:r>
      <w:r>
        <w:rPr>
          <w:sz w:val="20"/>
        </w:rPr>
        <w:t>British</w:t>
      </w:r>
      <w:r>
        <w:rPr>
          <w:spacing w:val="-3"/>
          <w:sz w:val="20"/>
        </w:rPr>
        <w:t> </w:t>
      </w:r>
      <w:r>
        <w:rPr>
          <w:sz w:val="20"/>
        </w:rPr>
        <w:t>Ceramics</w:t>
      </w:r>
      <w:r>
        <w:rPr>
          <w:spacing w:val="-3"/>
          <w:sz w:val="20"/>
        </w:rPr>
        <w:t> </w:t>
      </w:r>
      <w:r>
        <w:rPr>
          <w:sz w:val="20"/>
        </w:rPr>
        <w:t>Biennial,</w:t>
      </w:r>
      <w:r>
        <w:rPr>
          <w:spacing w:val="-3"/>
          <w:sz w:val="20"/>
        </w:rPr>
        <w:t> </w:t>
      </w:r>
      <w:r>
        <w:rPr>
          <w:sz w:val="20"/>
        </w:rPr>
        <w:t>Norwegian</w:t>
      </w:r>
      <w:r>
        <w:rPr>
          <w:spacing w:val="-3"/>
          <w:sz w:val="20"/>
        </w:rPr>
        <w:t> </w:t>
      </w:r>
      <w:r>
        <w:rPr>
          <w:sz w:val="20"/>
        </w:rPr>
        <w:t>Crafts, Deutsche Keramische Gesellschaft and Passa o Futuro and the Portuguese industrial association of ceramics.</w:t>
      </w:r>
    </w:p>
    <w:p>
      <w:pPr>
        <w:pStyle w:val="ListParagraph"/>
        <w:numPr>
          <w:ilvl w:val="0"/>
          <w:numId w:val="22"/>
        </w:numPr>
        <w:tabs>
          <w:tab w:pos="551" w:val="left" w:leader="none"/>
        </w:tabs>
        <w:spacing w:line="191" w:lineRule="exact" w:before="0" w:after="0"/>
        <w:ind w:left="551" w:right="0" w:hanging="291"/>
        <w:jc w:val="left"/>
        <w:rPr>
          <w:sz w:val="20"/>
        </w:rPr>
      </w:pPr>
      <w:r>
        <w:rPr>
          <w:sz w:val="20"/>
        </w:rPr>
        <w:t>EU</w:t>
      </w:r>
      <w:r>
        <w:rPr>
          <w:spacing w:val="-6"/>
          <w:sz w:val="20"/>
        </w:rPr>
        <w:t> </w:t>
      </w:r>
      <w:r>
        <w:rPr>
          <w:sz w:val="20"/>
        </w:rPr>
        <w:t>level:</w:t>
      </w:r>
      <w:r>
        <w:rPr>
          <w:spacing w:val="-3"/>
          <w:sz w:val="20"/>
        </w:rPr>
        <w:t> </w:t>
      </w:r>
      <w:r>
        <w:rPr>
          <w:sz w:val="20"/>
        </w:rPr>
        <w:t>ISCAE,</w:t>
      </w:r>
      <w:r>
        <w:rPr>
          <w:spacing w:val="-3"/>
          <w:sz w:val="20"/>
        </w:rPr>
        <w:t> </w:t>
      </w:r>
      <w:r>
        <w:rPr>
          <w:sz w:val="20"/>
        </w:rPr>
        <w:t>European</w:t>
      </w:r>
      <w:r>
        <w:rPr>
          <w:spacing w:val="-3"/>
          <w:sz w:val="20"/>
        </w:rPr>
        <w:t> </w:t>
      </w:r>
      <w:r>
        <w:rPr>
          <w:sz w:val="20"/>
        </w:rPr>
        <w:t>Ceramic</w:t>
      </w:r>
      <w:r>
        <w:rPr>
          <w:spacing w:val="-2"/>
          <w:sz w:val="20"/>
        </w:rPr>
        <w:t> </w:t>
      </w:r>
      <w:r>
        <w:rPr>
          <w:sz w:val="20"/>
        </w:rPr>
        <w:t>Society,</w:t>
      </w:r>
      <w:r>
        <w:rPr>
          <w:spacing w:val="-3"/>
          <w:sz w:val="20"/>
        </w:rPr>
        <w:t> </w:t>
      </w:r>
      <w:r>
        <w:rPr>
          <w:sz w:val="20"/>
        </w:rPr>
        <w:t>ELIA,</w:t>
      </w:r>
      <w:r>
        <w:rPr>
          <w:spacing w:val="-3"/>
          <w:sz w:val="20"/>
        </w:rPr>
        <w:t> </w:t>
      </w:r>
      <w:r>
        <w:rPr>
          <w:sz w:val="20"/>
        </w:rPr>
        <w:t>EKWC,</w:t>
      </w:r>
      <w:r>
        <w:rPr>
          <w:spacing w:val="-3"/>
          <w:sz w:val="20"/>
        </w:rPr>
        <w:t> </w:t>
      </w:r>
      <w:r>
        <w:rPr>
          <w:sz w:val="20"/>
        </w:rPr>
        <w:t>ECerS</w:t>
      </w:r>
      <w:r>
        <w:rPr>
          <w:spacing w:val="-3"/>
          <w:sz w:val="20"/>
        </w:rPr>
        <w:t> </w:t>
      </w:r>
      <w:r>
        <w:rPr>
          <w:sz w:val="20"/>
        </w:rPr>
        <w:t>and</w:t>
      </w:r>
      <w:r>
        <w:rPr>
          <w:spacing w:val="-3"/>
          <w:sz w:val="20"/>
        </w:rPr>
        <w:t> </w:t>
      </w:r>
      <w:r>
        <w:rPr>
          <w:sz w:val="20"/>
        </w:rPr>
        <w:t>ENoLL</w:t>
      </w:r>
      <w:r>
        <w:rPr>
          <w:spacing w:val="-3"/>
          <w:sz w:val="20"/>
        </w:rPr>
        <w:t> </w:t>
      </w:r>
      <w:r>
        <w:rPr>
          <w:sz w:val="20"/>
        </w:rPr>
        <w:t>European</w:t>
      </w:r>
      <w:r>
        <w:rPr>
          <w:spacing w:val="-3"/>
          <w:sz w:val="20"/>
        </w:rPr>
        <w:t> </w:t>
      </w:r>
      <w:r>
        <w:rPr>
          <w:sz w:val="20"/>
        </w:rPr>
        <w:t>Living</w:t>
      </w:r>
      <w:r>
        <w:rPr>
          <w:spacing w:val="-3"/>
          <w:sz w:val="20"/>
        </w:rPr>
        <w:t> </w:t>
      </w:r>
      <w:r>
        <w:rPr>
          <w:sz w:val="20"/>
        </w:rPr>
        <w:t>Lab</w:t>
      </w:r>
      <w:r>
        <w:rPr>
          <w:spacing w:val="-3"/>
          <w:sz w:val="20"/>
        </w:rPr>
        <w:t> </w:t>
      </w:r>
      <w:r>
        <w:rPr>
          <w:spacing w:val="-2"/>
          <w:sz w:val="20"/>
        </w:rPr>
        <w:t>Networks.</w:t>
      </w:r>
    </w:p>
    <w:p>
      <w:pPr>
        <w:pStyle w:val="ListParagraph"/>
        <w:numPr>
          <w:ilvl w:val="0"/>
          <w:numId w:val="22"/>
        </w:numPr>
        <w:tabs>
          <w:tab w:pos="551" w:val="left" w:leader="none"/>
        </w:tabs>
        <w:spacing w:line="151" w:lineRule="auto" w:before="29" w:after="0"/>
        <w:ind w:left="260" w:right="1112" w:firstLine="0"/>
        <w:jc w:val="left"/>
        <w:rPr>
          <w:sz w:val="20"/>
        </w:rPr>
      </w:pPr>
      <w:r>
        <w:rPr>
          <w:sz w:val="20"/>
        </w:rPr>
        <w:t>International:</w:t>
      </w:r>
      <w:r>
        <w:rPr>
          <w:spacing w:val="-4"/>
          <w:sz w:val="20"/>
        </w:rPr>
        <w:t> </w:t>
      </w:r>
      <w:r>
        <w:rPr>
          <w:sz w:val="20"/>
        </w:rPr>
        <w:t>International</w:t>
      </w:r>
      <w:r>
        <w:rPr>
          <w:spacing w:val="-4"/>
          <w:sz w:val="20"/>
        </w:rPr>
        <w:t> </w:t>
      </w:r>
      <w:r>
        <w:rPr>
          <w:sz w:val="20"/>
        </w:rPr>
        <w:t>Association</w:t>
      </w:r>
      <w:r>
        <w:rPr>
          <w:spacing w:val="-4"/>
          <w:sz w:val="20"/>
        </w:rPr>
        <w:t> </w:t>
      </w:r>
      <w:r>
        <w:rPr>
          <w:sz w:val="20"/>
        </w:rPr>
        <w:t>of</w:t>
      </w:r>
      <w:r>
        <w:rPr>
          <w:spacing w:val="-4"/>
          <w:sz w:val="20"/>
        </w:rPr>
        <w:t> </w:t>
      </w:r>
      <w:r>
        <w:rPr>
          <w:sz w:val="20"/>
        </w:rPr>
        <w:t>Ceramics,</w:t>
      </w:r>
      <w:r>
        <w:rPr>
          <w:spacing w:val="-4"/>
          <w:sz w:val="20"/>
        </w:rPr>
        <w:t> </w:t>
      </w:r>
      <w:r>
        <w:rPr>
          <w:sz w:val="20"/>
        </w:rPr>
        <w:t>ICOM,</w:t>
      </w:r>
      <w:r>
        <w:rPr>
          <w:spacing w:val="-4"/>
          <w:sz w:val="20"/>
        </w:rPr>
        <w:t> </w:t>
      </w:r>
      <w:r>
        <w:rPr>
          <w:sz w:val="20"/>
        </w:rPr>
        <w:t>CUMULUS,</w:t>
      </w:r>
      <w:r>
        <w:rPr>
          <w:spacing w:val="-4"/>
          <w:sz w:val="20"/>
        </w:rPr>
        <w:t> </w:t>
      </w:r>
      <w:r>
        <w:rPr>
          <w:sz w:val="20"/>
        </w:rPr>
        <w:t>NCECA,</w:t>
      </w:r>
      <w:r>
        <w:rPr>
          <w:spacing w:val="-4"/>
          <w:sz w:val="20"/>
        </w:rPr>
        <w:t> </w:t>
      </w:r>
      <w:r>
        <w:rPr>
          <w:sz w:val="20"/>
        </w:rPr>
        <w:t>Indian</w:t>
      </w:r>
      <w:r>
        <w:rPr>
          <w:spacing w:val="-4"/>
          <w:sz w:val="20"/>
        </w:rPr>
        <w:t> </w:t>
      </w:r>
      <w:r>
        <w:rPr>
          <w:sz w:val="20"/>
        </w:rPr>
        <w:t>Ceramics</w:t>
      </w:r>
      <w:r>
        <w:rPr>
          <w:spacing w:val="-4"/>
          <w:sz w:val="20"/>
        </w:rPr>
        <w:t> </w:t>
      </w:r>
      <w:r>
        <w:rPr>
          <w:sz w:val="20"/>
        </w:rPr>
        <w:t>Triennial, Jingdezhen Ceramics Biennial.</w:t>
      </w:r>
    </w:p>
    <w:p>
      <w:pPr>
        <w:pStyle w:val="BodyText"/>
        <w:spacing w:line="151" w:lineRule="auto" w:before="1"/>
        <w:ind w:right="336"/>
      </w:pPr>
      <w:r>
        <w:rPr/>
        <w:t>The</w:t>
      </w:r>
      <w:r>
        <w:rPr>
          <w:spacing w:val="-2"/>
        </w:rPr>
        <w:t> </w:t>
      </w:r>
      <w:r>
        <w:rPr/>
        <w:t>active</w:t>
      </w:r>
      <w:r>
        <w:rPr>
          <w:spacing w:val="-2"/>
        </w:rPr>
        <w:t> </w:t>
      </w:r>
      <w:r>
        <w:rPr/>
        <w:t>involvement</w:t>
      </w:r>
      <w:r>
        <w:rPr>
          <w:spacing w:val="-2"/>
        </w:rPr>
        <w:t> </w:t>
      </w:r>
      <w:r>
        <w:rPr/>
        <w:t>of</w:t>
      </w:r>
      <w:r>
        <w:rPr>
          <w:spacing w:val="-2"/>
        </w:rPr>
        <w:t> </w:t>
      </w:r>
      <w:r>
        <w:rPr/>
        <w:t>the</w:t>
      </w:r>
      <w:r>
        <w:rPr>
          <w:spacing w:val="-2"/>
        </w:rPr>
        <w:t> </w:t>
      </w:r>
      <w:r>
        <w:rPr/>
        <w:t>partners</w:t>
      </w:r>
      <w:r>
        <w:rPr>
          <w:spacing w:val="-2"/>
        </w:rPr>
        <w:t> </w:t>
      </w:r>
      <w:r>
        <w:rPr/>
        <w:t>and</w:t>
      </w:r>
      <w:r>
        <w:rPr>
          <w:spacing w:val="-2"/>
        </w:rPr>
        <w:t> </w:t>
      </w:r>
      <w:r>
        <w:rPr/>
        <w:t>of</w:t>
      </w:r>
      <w:r>
        <w:rPr>
          <w:spacing w:val="-2"/>
        </w:rPr>
        <w:t> </w:t>
      </w:r>
      <w:r>
        <w:rPr/>
        <w:t>the</w:t>
      </w:r>
      <w:r>
        <w:rPr>
          <w:spacing w:val="-2"/>
        </w:rPr>
        <w:t> </w:t>
      </w:r>
      <w:r>
        <w:rPr/>
        <w:t>dissemination</w:t>
      </w:r>
      <w:r>
        <w:rPr>
          <w:spacing w:val="-2"/>
        </w:rPr>
        <w:t> </w:t>
      </w:r>
      <w:r>
        <w:rPr/>
        <w:t>through</w:t>
      </w:r>
      <w:r>
        <w:rPr>
          <w:spacing w:val="-2"/>
        </w:rPr>
        <w:t> </w:t>
      </w:r>
      <w:r>
        <w:rPr/>
        <w:t>the</w:t>
      </w:r>
      <w:r>
        <w:rPr>
          <w:spacing w:val="-2"/>
        </w:rPr>
        <w:t> </w:t>
      </w:r>
      <w:r>
        <w:rPr/>
        <w:t>networks</w:t>
      </w:r>
      <w:r>
        <w:rPr>
          <w:spacing w:val="-2"/>
        </w:rPr>
        <w:t> </w:t>
      </w:r>
      <w:r>
        <w:rPr/>
        <w:t>to</w:t>
      </w:r>
      <w:r>
        <w:rPr>
          <w:spacing w:val="-2"/>
        </w:rPr>
        <w:t> </w:t>
      </w:r>
      <w:r>
        <w:rPr/>
        <w:t>which</w:t>
      </w:r>
      <w:r>
        <w:rPr>
          <w:spacing w:val="-2"/>
        </w:rPr>
        <w:t> </w:t>
      </w:r>
      <w:r>
        <w:rPr/>
        <w:t>they</w:t>
      </w:r>
      <w:r>
        <w:rPr>
          <w:spacing w:val="-2"/>
        </w:rPr>
        <w:t> </w:t>
      </w:r>
      <w:r>
        <w:rPr/>
        <w:t>belong</w:t>
      </w:r>
      <w:r>
        <w:rPr>
          <w:spacing w:val="-2"/>
        </w:rPr>
        <w:t> </w:t>
      </w:r>
      <w:r>
        <w:rPr/>
        <w:t>supported the promotion and dissemination of project’s results and will allow a follow up in view of future development and enlargement both partnership and the activities. The partners during the project implemented the following Communication and Dissemination activities:</w:t>
      </w:r>
    </w:p>
    <w:p>
      <w:pPr>
        <w:spacing w:after="0" w:line="151" w:lineRule="auto"/>
        <w:sectPr>
          <w:pgSz w:w="11900" w:h="16840"/>
          <w:pgMar w:header="70" w:footer="155" w:top="1300" w:bottom="340" w:left="360" w:right="380"/>
        </w:sectPr>
      </w:pPr>
    </w:p>
    <w:p>
      <w:pPr>
        <w:pStyle w:val="BodyText"/>
        <w:spacing w:before="8"/>
        <w:ind w:left="0"/>
        <w:rPr>
          <w:sz w:val="7"/>
        </w:rPr>
      </w:pPr>
    </w:p>
    <w:p>
      <w:pPr>
        <w:pStyle w:val="BodyText"/>
        <w:ind w:left="110"/>
      </w:pPr>
      <w:r>
        <w:rPr/>
        <mc:AlternateContent>
          <mc:Choice Requires="wps">
            <w:drawing>
              <wp:inline distT="0" distB="0" distL="0" distR="0">
                <wp:extent cx="6934200" cy="3295650"/>
                <wp:effectExtent l="0" t="0" r="0" b="0"/>
                <wp:docPr id="152" name="Group 152"/>
                <wp:cNvGraphicFramePr>
                  <a:graphicFrameLocks/>
                </wp:cNvGraphicFramePr>
                <a:graphic>
                  <a:graphicData uri="http://schemas.microsoft.com/office/word/2010/wordprocessingGroup">
                    <wpg:wgp>
                      <wpg:cNvPr id="152" name="Group 152"/>
                      <wpg:cNvGrpSpPr/>
                      <wpg:grpSpPr>
                        <a:xfrm>
                          <a:off x="0" y="0"/>
                          <a:ext cx="6934200" cy="3295650"/>
                          <a:chExt cx="6934200" cy="3295650"/>
                        </a:xfrm>
                      </wpg:grpSpPr>
                      <wps:wsp>
                        <wps:cNvPr id="153" name="Graphic 153"/>
                        <wps:cNvSpPr/>
                        <wps:spPr>
                          <a:xfrm>
                            <a:off x="6350" y="32893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154" name="Graphic 154"/>
                        <wps:cNvSpPr/>
                        <wps:spPr>
                          <a:xfrm>
                            <a:off x="0" y="0"/>
                            <a:ext cx="6934200" cy="3289300"/>
                          </a:xfrm>
                          <a:custGeom>
                            <a:avLst/>
                            <a:gdLst/>
                            <a:ahLst/>
                            <a:cxnLst/>
                            <a:rect l="l" t="t" r="r" b="b"/>
                            <a:pathLst>
                              <a:path w="6934200" h="3289300">
                                <a:moveTo>
                                  <a:pt x="12700" y="0"/>
                                </a:moveTo>
                                <a:lnTo>
                                  <a:pt x="0" y="0"/>
                                </a:lnTo>
                                <a:lnTo>
                                  <a:pt x="0" y="3289300"/>
                                </a:lnTo>
                                <a:lnTo>
                                  <a:pt x="12700" y="3289300"/>
                                </a:lnTo>
                                <a:lnTo>
                                  <a:pt x="12700" y="0"/>
                                </a:lnTo>
                                <a:close/>
                              </a:path>
                              <a:path w="6934200" h="3289300">
                                <a:moveTo>
                                  <a:pt x="6934200" y="0"/>
                                </a:moveTo>
                                <a:lnTo>
                                  <a:pt x="6921500" y="0"/>
                                </a:lnTo>
                                <a:lnTo>
                                  <a:pt x="6921500" y="3289300"/>
                                </a:lnTo>
                                <a:lnTo>
                                  <a:pt x="6934200" y="3289300"/>
                                </a:lnTo>
                                <a:lnTo>
                                  <a:pt x="6934200" y="0"/>
                                </a:lnTo>
                                <a:close/>
                              </a:path>
                            </a:pathLst>
                          </a:custGeom>
                          <a:solidFill>
                            <a:srgbClr val="DDDDDD"/>
                          </a:solidFill>
                        </wps:spPr>
                        <wps:bodyPr wrap="square" lIns="0" tIns="0" rIns="0" bIns="0" rtlCol="0">
                          <a:prstTxWarp prst="textNoShape">
                            <a:avLst/>
                          </a:prstTxWarp>
                          <a:noAutofit/>
                        </wps:bodyPr>
                      </wps:wsp>
                      <wps:wsp>
                        <wps:cNvPr id="155" name="Textbox 155"/>
                        <wps:cNvSpPr txBox="1"/>
                        <wps:spPr>
                          <a:xfrm>
                            <a:off x="12700" y="0"/>
                            <a:ext cx="6908800" cy="3282950"/>
                          </a:xfrm>
                          <a:prstGeom prst="rect">
                            <a:avLst/>
                          </a:prstGeom>
                        </wps:spPr>
                        <wps:txbx>
                          <w:txbxContent>
                            <w:p>
                              <w:pPr>
                                <w:numPr>
                                  <w:ilvl w:val="0"/>
                                  <w:numId w:val="23"/>
                                </w:numPr>
                                <w:tabs>
                                  <w:tab w:pos="421" w:val="left" w:leader="none"/>
                                </w:tabs>
                                <w:spacing w:line="151" w:lineRule="auto" w:before="0"/>
                                <w:ind w:left="130" w:right="263" w:firstLine="0"/>
                                <w:jc w:val="left"/>
                                <w:rPr>
                                  <w:sz w:val="20"/>
                                </w:rPr>
                              </w:pPr>
                              <w:r>
                                <w:rPr>
                                  <w:sz w:val="20"/>
                                </w:rPr>
                                <w:t>UAL focused dissemination activities by targeting the academic community design students, staff, researchers. Results were disseminated by UAL and NOVA at conferences like ECerS 2023 - the Exhibition of the European Ceramic</w:t>
                              </w:r>
                              <w:r>
                                <w:rPr>
                                  <w:spacing w:val="-3"/>
                                  <w:sz w:val="20"/>
                                </w:rPr>
                                <w:t> </w:t>
                              </w:r>
                              <w:r>
                                <w:rPr>
                                  <w:sz w:val="20"/>
                                </w:rPr>
                                <w:t>Society</w:t>
                              </w:r>
                              <w:r>
                                <w:rPr>
                                  <w:spacing w:val="-3"/>
                                  <w:sz w:val="20"/>
                                </w:rPr>
                                <w:t> </w:t>
                              </w:r>
                              <w:r>
                                <w:rPr>
                                  <w:sz w:val="20"/>
                                </w:rPr>
                                <w:t>and</w:t>
                              </w:r>
                              <w:r>
                                <w:rPr>
                                  <w:spacing w:val="-3"/>
                                  <w:sz w:val="20"/>
                                </w:rPr>
                                <w:t> </w:t>
                              </w:r>
                              <w:r>
                                <w:rPr>
                                  <w:sz w:val="20"/>
                                </w:rPr>
                                <w:t>briefed</w:t>
                              </w:r>
                              <w:r>
                                <w:rPr>
                                  <w:spacing w:val="-3"/>
                                  <w:sz w:val="20"/>
                                </w:rPr>
                                <w:t> </w:t>
                              </w:r>
                              <w:r>
                                <w:rPr>
                                  <w:sz w:val="20"/>
                                </w:rPr>
                                <w:t>and</w:t>
                              </w:r>
                              <w:r>
                                <w:rPr>
                                  <w:spacing w:val="-3"/>
                                  <w:sz w:val="20"/>
                                </w:rPr>
                                <w:t> </w:t>
                              </w:r>
                              <w:r>
                                <w:rPr>
                                  <w:sz w:val="20"/>
                                </w:rPr>
                                <w:t>UAL</w:t>
                              </w:r>
                              <w:r>
                                <w:rPr>
                                  <w:spacing w:val="-3"/>
                                  <w:sz w:val="20"/>
                                </w:rPr>
                                <w:t> </w:t>
                              </w:r>
                              <w:r>
                                <w:rPr>
                                  <w:sz w:val="20"/>
                                </w:rPr>
                                <w:t>advocated</w:t>
                              </w:r>
                              <w:r>
                                <w:rPr>
                                  <w:spacing w:val="-3"/>
                                  <w:sz w:val="20"/>
                                </w:rPr>
                                <w:t> </w:t>
                              </w:r>
                              <w:r>
                                <w:rPr>
                                  <w:sz w:val="20"/>
                                </w:rPr>
                                <w:t>support</w:t>
                              </w:r>
                              <w:r>
                                <w:rPr>
                                  <w:spacing w:val="-3"/>
                                  <w:sz w:val="20"/>
                                </w:rPr>
                                <w:t> </w:t>
                              </w:r>
                              <w:r>
                                <w:rPr>
                                  <w:sz w:val="20"/>
                                </w:rPr>
                                <w:t>for</w:t>
                              </w:r>
                              <w:r>
                                <w:rPr>
                                  <w:spacing w:val="-3"/>
                                  <w:sz w:val="20"/>
                                </w:rPr>
                                <w:t> </w:t>
                              </w:r>
                              <w:r>
                                <w:rPr>
                                  <w:sz w:val="20"/>
                                </w:rPr>
                                <w:t>curriculum</w:t>
                              </w:r>
                              <w:r>
                                <w:rPr>
                                  <w:spacing w:val="-3"/>
                                  <w:sz w:val="20"/>
                                </w:rPr>
                                <w:t> </w:t>
                              </w:r>
                              <w:r>
                                <w:rPr>
                                  <w:sz w:val="20"/>
                                </w:rPr>
                                <w:t>innovation</w:t>
                              </w:r>
                              <w:r>
                                <w:rPr>
                                  <w:spacing w:val="-3"/>
                                  <w:sz w:val="20"/>
                                </w:rPr>
                                <w:t> </w:t>
                              </w:r>
                              <w:r>
                                <w:rPr>
                                  <w:sz w:val="20"/>
                                </w:rPr>
                                <w:t>from</w:t>
                              </w:r>
                              <w:r>
                                <w:rPr>
                                  <w:spacing w:val="-3"/>
                                  <w:sz w:val="20"/>
                                </w:rPr>
                                <w:t> </w:t>
                              </w:r>
                              <w:r>
                                <w:rPr>
                                  <w:sz w:val="20"/>
                                </w:rPr>
                                <w:t>educational</w:t>
                              </w:r>
                              <w:r>
                                <w:rPr>
                                  <w:spacing w:val="-3"/>
                                  <w:sz w:val="20"/>
                                </w:rPr>
                                <w:t> </w:t>
                              </w:r>
                              <w:r>
                                <w:rPr>
                                  <w:sz w:val="20"/>
                                </w:rPr>
                                <w:t>stakeholders</w:t>
                              </w:r>
                              <w:r>
                                <w:rPr>
                                  <w:spacing w:val="-3"/>
                                  <w:sz w:val="20"/>
                                </w:rPr>
                                <w:t> </w:t>
                              </w:r>
                              <w:r>
                                <w:rPr>
                                  <w:sz w:val="20"/>
                                </w:rPr>
                                <w:t>such as the Craft Potters Charitable Trusts, the Arts &amp; Humanities Research Council (U.K.) and the Indian Ceramics Triennial.</w:t>
                              </w:r>
                              <w:r>
                                <w:rPr>
                                  <w:spacing w:val="-1"/>
                                  <w:sz w:val="20"/>
                                </w:rPr>
                                <w:t> </w:t>
                              </w:r>
                              <w:r>
                                <w:rPr>
                                  <w:sz w:val="20"/>
                                </w:rPr>
                                <w:t>The</w:t>
                              </w:r>
                              <w:r>
                                <w:rPr>
                                  <w:spacing w:val="-1"/>
                                  <w:sz w:val="20"/>
                                </w:rPr>
                                <w:t> </w:t>
                              </w:r>
                              <w:r>
                                <w:rPr>
                                  <w:sz w:val="20"/>
                                </w:rPr>
                                <w:t>coordinator</w:t>
                              </w:r>
                              <w:r>
                                <w:rPr>
                                  <w:spacing w:val="-1"/>
                                  <w:sz w:val="20"/>
                                </w:rPr>
                                <w:t> </w:t>
                              </w:r>
                              <w:r>
                                <w:rPr>
                                  <w:sz w:val="20"/>
                                </w:rPr>
                                <w:t>also</w:t>
                              </w:r>
                              <w:r>
                                <w:rPr>
                                  <w:spacing w:val="-1"/>
                                  <w:sz w:val="20"/>
                                </w:rPr>
                                <w:t> </w:t>
                              </w:r>
                              <w:r>
                                <w:rPr>
                                  <w:sz w:val="20"/>
                                </w:rPr>
                                <w:t>presented</w:t>
                              </w:r>
                              <w:r>
                                <w:rPr>
                                  <w:spacing w:val="-1"/>
                                  <w:sz w:val="20"/>
                                </w:rPr>
                                <w:t> </w:t>
                              </w:r>
                              <w:r>
                                <w:rPr>
                                  <w:sz w:val="20"/>
                                </w:rPr>
                                <w:t>the</w:t>
                              </w:r>
                              <w:r>
                                <w:rPr>
                                  <w:spacing w:val="-1"/>
                                  <w:sz w:val="20"/>
                                </w:rPr>
                                <w:t> </w:t>
                              </w:r>
                              <w:r>
                                <w:rPr>
                                  <w:sz w:val="20"/>
                                </w:rPr>
                                <w:t>project</w:t>
                              </w:r>
                              <w:r>
                                <w:rPr>
                                  <w:spacing w:val="-1"/>
                                  <w:sz w:val="20"/>
                                </w:rPr>
                                <w:t> </w:t>
                              </w:r>
                              <w:r>
                                <w:rPr>
                                  <w:sz w:val="20"/>
                                </w:rPr>
                                <w:t>and</w:t>
                              </w:r>
                              <w:r>
                                <w:rPr>
                                  <w:spacing w:val="-1"/>
                                  <w:sz w:val="20"/>
                                </w:rPr>
                                <w:t> </w:t>
                              </w:r>
                              <w:r>
                                <w:rPr>
                                  <w:sz w:val="20"/>
                                </w:rPr>
                                <w:t>its</w:t>
                              </w:r>
                              <w:r>
                                <w:rPr>
                                  <w:spacing w:val="-1"/>
                                  <w:sz w:val="20"/>
                                </w:rPr>
                                <w:t> </w:t>
                              </w:r>
                              <w:r>
                                <w:rPr>
                                  <w:sz w:val="20"/>
                                </w:rPr>
                                <w:t>results</w:t>
                              </w:r>
                              <w:r>
                                <w:rPr>
                                  <w:spacing w:val="-1"/>
                                  <w:sz w:val="20"/>
                                </w:rPr>
                                <w:t> </w:t>
                              </w:r>
                              <w:r>
                                <w:rPr>
                                  <w:sz w:val="20"/>
                                </w:rPr>
                                <w:t>to</w:t>
                              </w:r>
                              <w:r>
                                <w:rPr>
                                  <w:spacing w:val="-1"/>
                                  <w:sz w:val="20"/>
                                </w:rPr>
                                <w:t> </w:t>
                              </w:r>
                              <w:r>
                                <w:rPr>
                                  <w:sz w:val="20"/>
                                </w:rPr>
                                <w:t>Professor</w:t>
                              </w:r>
                              <w:r>
                                <w:rPr>
                                  <w:spacing w:val="-1"/>
                                  <w:sz w:val="20"/>
                                </w:rPr>
                                <w:t> </w:t>
                              </w:r>
                              <w:r>
                                <w:rPr>
                                  <w:sz w:val="20"/>
                                </w:rPr>
                                <w:t>Christopher</w:t>
                              </w:r>
                              <w:r>
                                <w:rPr>
                                  <w:spacing w:val="-1"/>
                                  <w:sz w:val="20"/>
                                </w:rPr>
                                <w:t> </w:t>
                              </w:r>
                              <w:r>
                                <w:rPr>
                                  <w:sz w:val="20"/>
                                </w:rPr>
                                <w:t>Smith,</w:t>
                              </w:r>
                              <w:r>
                                <w:rPr>
                                  <w:spacing w:val="-1"/>
                                  <w:sz w:val="20"/>
                                </w:rPr>
                                <w:t> </w:t>
                              </w:r>
                              <w:r>
                                <w:rPr>
                                  <w:sz w:val="20"/>
                                </w:rPr>
                                <w:t>Executive</w:t>
                              </w:r>
                              <w:r>
                                <w:rPr>
                                  <w:spacing w:val="-1"/>
                                  <w:sz w:val="20"/>
                                </w:rPr>
                                <w:t> </w:t>
                              </w:r>
                              <w:r>
                                <w:rPr>
                                  <w:sz w:val="20"/>
                                </w:rPr>
                                <w:t>Chair</w:t>
                              </w:r>
                              <w:r>
                                <w:rPr>
                                  <w:spacing w:val="-1"/>
                                  <w:sz w:val="20"/>
                                </w:rPr>
                                <w:t> </w:t>
                              </w:r>
                              <w:r>
                                <w:rPr>
                                  <w:sz w:val="20"/>
                                </w:rPr>
                                <w:t>of the UK Arts and Humanities Research Council (AHRC) during his visit at UAL on 4th May 2023. UAL curated the delivery of final multiplier event Decoding Ceramics on 15 June 2023 in London.</w:t>
                              </w:r>
                            </w:p>
                            <w:p>
                              <w:pPr>
                                <w:numPr>
                                  <w:ilvl w:val="0"/>
                                  <w:numId w:val="23"/>
                                </w:numPr>
                                <w:tabs>
                                  <w:tab w:pos="421" w:val="left" w:leader="none"/>
                                </w:tabs>
                                <w:spacing w:line="151" w:lineRule="auto" w:before="3"/>
                                <w:ind w:left="130" w:right="528" w:firstLine="0"/>
                                <w:jc w:val="left"/>
                                <w:rPr>
                                  <w:sz w:val="20"/>
                                </w:rPr>
                              </w:pPr>
                              <w:r>
                                <w:rPr>
                                  <w:sz w:val="20"/>
                                </w:rPr>
                                <w:t>NOVA</w:t>
                              </w:r>
                              <w:r>
                                <w:rPr>
                                  <w:spacing w:val="-3"/>
                                  <w:sz w:val="20"/>
                                </w:rPr>
                                <w:t> </w:t>
                              </w:r>
                              <w:r>
                                <w:rPr>
                                  <w:sz w:val="20"/>
                                </w:rPr>
                                <w:t>presented</w:t>
                              </w:r>
                              <w:r>
                                <w:rPr>
                                  <w:spacing w:val="-3"/>
                                  <w:sz w:val="20"/>
                                </w:rPr>
                                <w:t> </w:t>
                              </w:r>
                              <w:r>
                                <w:rPr>
                                  <w:sz w:val="20"/>
                                </w:rPr>
                                <w:t>the</w:t>
                              </w:r>
                              <w:r>
                                <w:rPr>
                                  <w:spacing w:val="-3"/>
                                  <w:sz w:val="20"/>
                                </w:rPr>
                                <w:t> </w:t>
                              </w:r>
                              <w:r>
                                <w:rPr>
                                  <w:sz w:val="20"/>
                                </w:rPr>
                                <w:t>project</w:t>
                              </w:r>
                              <w:r>
                                <w:rPr>
                                  <w:spacing w:val="-3"/>
                                  <w:sz w:val="20"/>
                                </w:rPr>
                                <w:t> </w:t>
                              </w:r>
                              <w:r>
                                <w:rPr>
                                  <w:sz w:val="20"/>
                                </w:rPr>
                                <w:t>during</w:t>
                              </w:r>
                              <w:r>
                                <w:rPr>
                                  <w:spacing w:val="-3"/>
                                  <w:sz w:val="20"/>
                                </w:rPr>
                                <w:t> </w:t>
                              </w:r>
                              <w:r>
                                <w:rPr>
                                  <w:sz w:val="20"/>
                                </w:rPr>
                                <w:t>the</w:t>
                              </w:r>
                              <w:r>
                                <w:rPr>
                                  <w:spacing w:val="-3"/>
                                  <w:sz w:val="20"/>
                                </w:rPr>
                                <w:t> </w:t>
                              </w:r>
                              <w:r>
                                <w:rPr>
                                  <w:sz w:val="20"/>
                                </w:rPr>
                                <w:t>annual</w:t>
                              </w:r>
                              <w:r>
                                <w:rPr>
                                  <w:spacing w:val="-3"/>
                                  <w:sz w:val="20"/>
                                </w:rPr>
                                <w:t> </w:t>
                              </w:r>
                              <w:r>
                                <w:rPr>
                                  <w:sz w:val="20"/>
                                </w:rPr>
                                <w:t>European</w:t>
                              </w:r>
                              <w:r>
                                <w:rPr>
                                  <w:spacing w:val="-3"/>
                                  <w:sz w:val="20"/>
                                </w:rPr>
                                <w:t> </w:t>
                              </w:r>
                              <w:r>
                                <w:rPr>
                                  <w:sz w:val="20"/>
                                </w:rPr>
                                <w:t>Research</w:t>
                              </w:r>
                              <w:r>
                                <w:rPr>
                                  <w:spacing w:val="-3"/>
                                  <w:sz w:val="20"/>
                                </w:rPr>
                                <w:t> </w:t>
                              </w:r>
                              <w:r>
                                <w:rPr>
                                  <w:sz w:val="20"/>
                                </w:rPr>
                                <w:t>Night</w:t>
                              </w:r>
                              <w:r>
                                <w:rPr>
                                  <w:spacing w:val="-3"/>
                                  <w:sz w:val="20"/>
                                </w:rPr>
                                <w:t> </w:t>
                              </w:r>
                              <w:r>
                                <w:rPr>
                                  <w:sz w:val="20"/>
                                </w:rPr>
                                <w:t>at</w:t>
                              </w:r>
                              <w:r>
                                <w:rPr>
                                  <w:spacing w:val="-3"/>
                                  <w:sz w:val="20"/>
                                </w:rPr>
                                <w:t> </w:t>
                              </w:r>
                              <w:r>
                                <w:rPr>
                                  <w:sz w:val="20"/>
                                </w:rPr>
                                <w:t>VICARTE’s</w:t>
                              </w:r>
                              <w:r>
                                <w:rPr>
                                  <w:spacing w:val="-2"/>
                                  <w:sz w:val="20"/>
                                </w:rPr>
                                <w:t> </w:t>
                              </w:r>
                              <w:r>
                                <w:rPr>
                                  <w:sz w:val="20"/>
                                </w:rPr>
                                <w:t>that</w:t>
                              </w:r>
                              <w:r>
                                <w:rPr>
                                  <w:spacing w:val="-3"/>
                                  <w:sz w:val="20"/>
                                </w:rPr>
                                <w:t> </w:t>
                              </w:r>
                              <w:r>
                                <w:rPr>
                                  <w:sz w:val="20"/>
                                </w:rPr>
                                <w:t>attracted</w:t>
                              </w:r>
                              <w:r>
                                <w:rPr>
                                  <w:spacing w:val="-3"/>
                                  <w:sz w:val="20"/>
                                </w:rPr>
                                <w:t> </w:t>
                              </w:r>
                              <w:r>
                                <w:rPr>
                                  <w:sz w:val="20"/>
                                </w:rPr>
                                <w:t>more</w:t>
                              </w:r>
                              <w:r>
                                <w:rPr>
                                  <w:spacing w:val="-3"/>
                                  <w:sz w:val="20"/>
                                </w:rPr>
                                <w:t> </w:t>
                              </w:r>
                              <w:r>
                                <w:rPr>
                                  <w:sz w:val="20"/>
                                </w:rPr>
                                <w:t>than 200 people of all age and organised seminars for 12 PhD students of the Doctoral Programme in Conservation and Restoration, 2022 and 2023 as well as two seminars for the students of the Master in Glass and Ceramics Art and Science for the academic years 2022 and 2023. NOVA featured the project in KERAMICA, a specialist magazine curated by the Portuguese industrial association of ceramics.</w:t>
                              </w:r>
                            </w:p>
                            <w:p>
                              <w:pPr>
                                <w:numPr>
                                  <w:ilvl w:val="0"/>
                                  <w:numId w:val="23"/>
                                </w:numPr>
                                <w:tabs>
                                  <w:tab w:pos="421" w:val="left" w:leader="none"/>
                                </w:tabs>
                                <w:spacing w:line="151" w:lineRule="auto" w:before="3"/>
                                <w:ind w:left="130" w:right="327" w:firstLine="0"/>
                                <w:jc w:val="left"/>
                                <w:rPr>
                                  <w:sz w:val="20"/>
                                </w:rPr>
                              </w:pPr>
                              <w:r>
                                <w:rPr>
                                  <w:sz w:val="20"/>
                                </w:rPr>
                                <w:t>KHB disseminated the project’s results via the university's website and social media and at Open Days of weißensee school of art and design berlin in July 2021, 2022, and 2023. The project results expand the pedagogical repertoire</w:t>
                              </w:r>
                              <w:r>
                                <w:rPr>
                                  <w:spacing w:val="-3"/>
                                  <w:sz w:val="20"/>
                                </w:rPr>
                                <w:t> </w:t>
                              </w:r>
                              <w:r>
                                <w:rPr>
                                  <w:sz w:val="20"/>
                                </w:rPr>
                                <w:t>at</w:t>
                              </w:r>
                              <w:r>
                                <w:rPr>
                                  <w:spacing w:val="-3"/>
                                  <w:sz w:val="20"/>
                                </w:rPr>
                                <w:t> </w:t>
                              </w:r>
                              <w:r>
                                <w:rPr>
                                  <w:sz w:val="20"/>
                                </w:rPr>
                                <w:t>KHB.</w:t>
                              </w:r>
                              <w:r>
                                <w:rPr>
                                  <w:spacing w:val="-3"/>
                                  <w:sz w:val="20"/>
                                </w:rPr>
                                <w:t> </w:t>
                              </w:r>
                              <w:r>
                                <w:rPr>
                                  <w:sz w:val="20"/>
                                </w:rPr>
                                <w:t>Since</w:t>
                              </w:r>
                              <w:r>
                                <w:rPr>
                                  <w:spacing w:val="-3"/>
                                  <w:sz w:val="20"/>
                                </w:rPr>
                                <w:t> </w:t>
                              </w:r>
                              <w:r>
                                <w:rPr>
                                  <w:sz w:val="20"/>
                                </w:rPr>
                                <w:t>the</w:t>
                              </w:r>
                              <w:r>
                                <w:rPr>
                                  <w:spacing w:val="-3"/>
                                  <w:sz w:val="20"/>
                                </w:rPr>
                                <w:t> </w:t>
                              </w:r>
                              <w:r>
                                <w:rPr>
                                  <w:sz w:val="20"/>
                                </w:rPr>
                                <w:t>ceramics</w:t>
                              </w:r>
                              <w:r>
                                <w:rPr>
                                  <w:spacing w:val="-3"/>
                                  <w:sz w:val="20"/>
                                </w:rPr>
                                <w:t> </w:t>
                              </w:r>
                              <w:r>
                                <w:rPr>
                                  <w:sz w:val="20"/>
                                </w:rPr>
                                <w:t>workshop</w:t>
                              </w:r>
                              <w:r>
                                <w:rPr>
                                  <w:spacing w:val="-3"/>
                                  <w:sz w:val="20"/>
                                </w:rPr>
                                <w:t> </w:t>
                              </w:r>
                              <w:r>
                                <w:rPr>
                                  <w:sz w:val="20"/>
                                </w:rPr>
                                <w:t>is</w:t>
                              </w:r>
                              <w:r>
                                <w:rPr>
                                  <w:spacing w:val="-3"/>
                                  <w:sz w:val="20"/>
                                </w:rPr>
                                <w:t> </w:t>
                              </w:r>
                              <w:r>
                                <w:rPr>
                                  <w:sz w:val="20"/>
                                </w:rPr>
                                <w:t>an</w:t>
                              </w:r>
                              <w:r>
                                <w:rPr>
                                  <w:spacing w:val="-3"/>
                                  <w:sz w:val="20"/>
                                </w:rPr>
                                <w:t> </w:t>
                              </w:r>
                              <w:r>
                                <w:rPr>
                                  <w:sz w:val="20"/>
                                </w:rPr>
                                <w:t>interface</w:t>
                              </w:r>
                              <w:r>
                                <w:rPr>
                                  <w:spacing w:val="-3"/>
                                  <w:sz w:val="20"/>
                                </w:rPr>
                                <w:t> </w:t>
                              </w:r>
                              <w:r>
                                <w:rPr>
                                  <w:sz w:val="20"/>
                                </w:rPr>
                                <w:t>between</w:t>
                              </w:r>
                              <w:r>
                                <w:rPr>
                                  <w:spacing w:val="-3"/>
                                  <w:sz w:val="20"/>
                                </w:rPr>
                                <w:t> </w:t>
                              </w:r>
                              <w:r>
                                <w:rPr>
                                  <w:sz w:val="20"/>
                                </w:rPr>
                                <w:t>all</w:t>
                              </w:r>
                              <w:r>
                                <w:rPr>
                                  <w:spacing w:val="-3"/>
                                  <w:sz w:val="20"/>
                                </w:rPr>
                                <w:t> </w:t>
                              </w:r>
                              <w:r>
                                <w:rPr>
                                  <w:sz w:val="20"/>
                                </w:rPr>
                                <w:t>the</w:t>
                              </w:r>
                              <w:r>
                                <w:rPr>
                                  <w:spacing w:val="-3"/>
                                  <w:sz w:val="20"/>
                                </w:rPr>
                                <w:t> </w:t>
                              </w:r>
                              <w:r>
                                <w:rPr>
                                  <w:sz w:val="20"/>
                                </w:rPr>
                                <w:t>university's</w:t>
                              </w:r>
                              <w:r>
                                <w:rPr>
                                  <w:spacing w:val="-3"/>
                                  <w:sz w:val="20"/>
                                </w:rPr>
                                <w:t> </w:t>
                              </w:r>
                              <w:r>
                                <w:rPr>
                                  <w:sz w:val="20"/>
                                </w:rPr>
                                <w:t>departments,</w:t>
                              </w:r>
                              <w:r>
                                <w:rPr>
                                  <w:spacing w:val="-3"/>
                                  <w:sz w:val="20"/>
                                </w:rPr>
                                <w:t> </w:t>
                              </w:r>
                              <w:r>
                                <w:rPr>
                                  <w:sz w:val="20"/>
                                </w:rPr>
                                <w:t>the</w:t>
                              </w:r>
                              <w:r>
                                <w:rPr>
                                  <w:spacing w:val="-3"/>
                                  <w:sz w:val="20"/>
                                </w:rPr>
                                <w:t> </w:t>
                              </w:r>
                              <w:r>
                                <w:rPr>
                                  <w:sz w:val="20"/>
                                </w:rPr>
                                <w:t>impact</w:t>
                              </w:r>
                              <w:r>
                                <w:rPr>
                                  <w:spacing w:val="-3"/>
                                  <w:sz w:val="20"/>
                                </w:rPr>
                                <w:t> </w:t>
                              </w:r>
                              <w:r>
                                <w:rPr>
                                  <w:sz w:val="20"/>
                                </w:rPr>
                                <w:t>of the project will directly or indirectly affect the whole school, extending to other schools and the ceramics community in </w:t>
                              </w:r>
                              <w:r>
                                <w:rPr>
                                  <w:spacing w:val="-2"/>
                                  <w:sz w:val="20"/>
                                </w:rPr>
                                <w:t>Germany.</w:t>
                              </w:r>
                            </w:p>
                            <w:p>
                              <w:pPr>
                                <w:numPr>
                                  <w:ilvl w:val="0"/>
                                  <w:numId w:val="23"/>
                                </w:numPr>
                                <w:tabs>
                                  <w:tab w:pos="421" w:val="left" w:leader="none"/>
                                </w:tabs>
                                <w:spacing w:line="151" w:lineRule="auto" w:before="3"/>
                                <w:ind w:left="130" w:right="460" w:firstLine="0"/>
                                <w:jc w:val="left"/>
                                <w:rPr>
                                  <w:sz w:val="20"/>
                                </w:rPr>
                              </w:pPr>
                              <w:r>
                                <w:rPr>
                                  <w:sz w:val="20"/>
                                </w:rPr>
                                <w:t>KHiO</w:t>
                              </w:r>
                              <w:r>
                                <w:rPr>
                                  <w:spacing w:val="-3"/>
                                  <w:sz w:val="20"/>
                                </w:rPr>
                                <w:t> </w:t>
                              </w:r>
                              <w:r>
                                <w:rPr>
                                  <w:sz w:val="20"/>
                                </w:rPr>
                                <w:t>spread</w:t>
                              </w:r>
                              <w:r>
                                <w:rPr>
                                  <w:spacing w:val="-3"/>
                                  <w:sz w:val="20"/>
                                </w:rPr>
                                <w:t> </w:t>
                              </w:r>
                              <w:r>
                                <w:rPr>
                                  <w:sz w:val="20"/>
                                </w:rPr>
                                <w:t>awareness</w:t>
                              </w:r>
                              <w:r>
                                <w:rPr>
                                  <w:spacing w:val="-3"/>
                                  <w:sz w:val="20"/>
                                </w:rPr>
                                <w:t> </w:t>
                              </w:r>
                              <w:r>
                                <w:rPr>
                                  <w:sz w:val="20"/>
                                </w:rPr>
                                <w:t>and</w:t>
                              </w:r>
                              <w:r>
                                <w:rPr>
                                  <w:spacing w:val="-3"/>
                                  <w:sz w:val="20"/>
                                </w:rPr>
                                <w:t> </w:t>
                              </w:r>
                              <w:r>
                                <w:rPr>
                                  <w:sz w:val="20"/>
                                </w:rPr>
                                <w:t>encourage</w:t>
                              </w:r>
                              <w:r>
                                <w:rPr>
                                  <w:spacing w:val="-3"/>
                                  <w:sz w:val="20"/>
                                </w:rPr>
                                <w:t> </w:t>
                              </w:r>
                              <w:r>
                                <w:rPr>
                                  <w:sz w:val="20"/>
                                </w:rPr>
                                <w:t>a</w:t>
                              </w:r>
                              <w:r>
                                <w:rPr>
                                  <w:spacing w:val="-3"/>
                                  <w:sz w:val="20"/>
                                </w:rPr>
                                <w:t> </w:t>
                              </w:r>
                              <w:r>
                                <w:rPr>
                                  <w:sz w:val="20"/>
                                </w:rPr>
                                <w:t>dialogue</w:t>
                              </w:r>
                              <w:r>
                                <w:rPr>
                                  <w:spacing w:val="-3"/>
                                  <w:sz w:val="20"/>
                                </w:rPr>
                                <w:t> </w:t>
                              </w:r>
                              <w:r>
                                <w:rPr>
                                  <w:sz w:val="20"/>
                                </w:rPr>
                                <w:t>around</w:t>
                              </w:r>
                              <w:r>
                                <w:rPr>
                                  <w:spacing w:val="-3"/>
                                  <w:sz w:val="20"/>
                                </w:rPr>
                                <w:t> </w:t>
                              </w:r>
                              <w:r>
                                <w:rPr>
                                  <w:sz w:val="20"/>
                                </w:rPr>
                                <w:t>research-based</w:t>
                              </w:r>
                              <w:r>
                                <w:rPr>
                                  <w:spacing w:val="-3"/>
                                  <w:sz w:val="20"/>
                                </w:rPr>
                                <w:t> </w:t>
                              </w:r>
                              <w:r>
                                <w:rPr>
                                  <w:sz w:val="20"/>
                                </w:rPr>
                                <w:t>teaching</w:t>
                              </w:r>
                              <w:r>
                                <w:rPr>
                                  <w:spacing w:val="-3"/>
                                  <w:sz w:val="20"/>
                                </w:rPr>
                                <w:t> </w:t>
                              </w:r>
                              <w:r>
                                <w:rPr>
                                  <w:sz w:val="20"/>
                                </w:rPr>
                                <w:t>strategies</w:t>
                              </w:r>
                              <w:r>
                                <w:rPr>
                                  <w:spacing w:val="-3"/>
                                  <w:sz w:val="20"/>
                                </w:rPr>
                                <w:t> </w:t>
                              </w:r>
                              <w:r>
                                <w:rPr>
                                  <w:sz w:val="20"/>
                                </w:rPr>
                                <w:t>amongst</w:t>
                              </w:r>
                              <w:r>
                                <w:rPr>
                                  <w:spacing w:val="-3"/>
                                  <w:sz w:val="20"/>
                                </w:rPr>
                                <w:t> </w:t>
                              </w:r>
                              <w:r>
                                <w:rPr>
                                  <w:sz w:val="20"/>
                                </w:rPr>
                                <w:t>both</w:t>
                              </w:r>
                              <w:r>
                                <w:rPr>
                                  <w:spacing w:val="-3"/>
                                  <w:sz w:val="20"/>
                                </w:rPr>
                                <w:t> </w:t>
                              </w:r>
                              <w:r>
                                <w:rPr>
                                  <w:sz w:val="20"/>
                                </w:rPr>
                                <w:t>the academic community, as well a ceramic practitioner in Norway as well as abroad through the university's digital website, social media channels and at events open to the public such as the Research Week.</w:t>
                              </w:r>
                            </w:p>
                            <w:p>
                              <w:pPr>
                                <w:numPr>
                                  <w:ilvl w:val="0"/>
                                  <w:numId w:val="23"/>
                                </w:numPr>
                                <w:tabs>
                                  <w:tab w:pos="421" w:val="left" w:leader="none"/>
                                </w:tabs>
                                <w:spacing w:line="151" w:lineRule="auto" w:before="1"/>
                                <w:ind w:left="130" w:right="487" w:firstLine="0"/>
                                <w:jc w:val="left"/>
                                <w:rPr>
                                  <w:sz w:val="20"/>
                                </w:rPr>
                              </w:pPr>
                              <w:r>
                                <w:rPr>
                                  <w:sz w:val="20"/>
                                </w:rPr>
                                <w:t>UMPRUM</w:t>
                              </w:r>
                              <w:r>
                                <w:rPr>
                                  <w:spacing w:val="-3"/>
                                  <w:sz w:val="20"/>
                                </w:rPr>
                                <w:t> </w:t>
                              </w:r>
                              <w:r>
                                <w:rPr>
                                  <w:sz w:val="20"/>
                                </w:rPr>
                                <w:t>promoted</w:t>
                              </w:r>
                              <w:r>
                                <w:rPr>
                                  <w:spacing w:val="-3"/>
                                  <w:sz w:val="20"/>
                                </w:rPr>
                                <w:t> </w:t>
                              </w:r>
                              <w:r>
                                <w:rPr>
                                  <w:sz w:val="20"/>
                                </w:rPr>
                                <w:t>the</w:t>
                              </w:r>
                              <w:r>
                                <w:rPr>
                                  <w:spacing w:val="-3"/>
                                  <w:sz w:val="20"/>
                                </w:rPr>
                                <w:t> </w:t>
                              </w:r>
                              <w:r>
                                <w:rPr>
                                  <w:sz w:val="20"/>
                                </w:rPr>
                                <w:t>project</w:t>
                              </w:r>
                              <w:r>
                                <w:rPr>
                                  <w:spacing w:val="-3"/>
                                  <w:sz w:val="20"/>
                                </w:rPr>
                                <w:t> </w:t>
                              </w:r>
                              <w:r>
                                <w:rPr>
                                  <w:sz w:val="20"/>
                                </w:rPr>
                                <w:t>through</w:t>
                              </w:r>
                              <w:r>
                                <w:rPr>
                                  <w:spacing w:val="-3"/>
                                  <w:sz w:val="20"/>
                                </w:rPr>
                                <w:t> </w:t>
                              </w:r>
                              <w:r>
                                <w:rPr>
                                  <w:sz w:val="20"/>
                                </w:rPr>
                                <w:t>its</w:t>
                              </w:r>
                              <w:r>
                                <w:rPr>
                                  <w:spacing w:val="-3"/>
                                  <w:sz w:val="20"/>
                                </w:rPr>
                                <w:t> </w:t>
                              </w:r>
                              <w:r>
                                <w:rPr>
                                  <w:sz w:val="20"/>
                                </w:rPr>
                                <w:t>wide</w:t>
                              </w:r>
                              <w:r>
                                <w:rPr>
                                  <w:spacing w:val="-3"/>
                                  <w:sz w:val="20"/>
                                </w:rPr>
                                <w:t> </w:t>
                              </w:r>
                              <w:r>
                                <w:rPr>
                                  <w:sz w:val="20"/>
                                </w:rPr>
                                <w:t>network</w:t>
                              </w:r>
                              <w:r>
                                <w:rPr>
                                  <w:spacing w:val="-3"/>
                                  <w:sz w:val="20"/>
                                </w:rPr>
                                <w:t> </w:t>
                              </w:r>
                              <w:r>
                                <w:rPr>
                                  <w:sz w:val="20"/>
                                </w:rPr>
                                <w:t>of</w:t>
                              </w:r>
                              <w:r>
                                <w:rPr>
                                  <w:spacing w:val="-3"/>
                                  <w:sz w:val="20"/>
                                </w:rPr>
                                <w:t> </w:t>
                              </w:r>
                              <w:r>
                                <w:rPr>
                                  <w:sz w:val="20"/>
                                </w:rPr>
                                <w:t>specialised</w:t>
                              </w:r>
                              <w:r>
                                <w:rPr>
                                  <w:spacing w:val="-3"/>
                                  <w:sz w:val="20"/>
                                </w:rPr>
                                <w:t> </w:t>
                              </w:r>
                              <w:r>
                                <w:rPr>
                                  <w:sz w:val="20"/>
                                </w:rPr>
                                <w:t>art</w:t>
                              </w:r>
                              <w:r>
                                <w:rPr>
                                  <w:spacing w:val="-3"/>
                                  <w:sz w:val="20"/>
                                </w:rPr>
                                <w:t> </w:t>
                              </w:r>
                              <w:r>
                                <w:rPr>
                                  <w:sz w:val="20"/>
                                </w:rPr>
                                <w:t>high</w:t>
                              </w:r>
                              <w:r>
                                <w:rPr>
                                  <w:spacing w:val="-3"/>
                                  <w:sz w:val="20"/>
                                </w:rPr>
                                <w:t> </w:t>
                              </w:r>
                              <w:r>
                                <w:rPr>
                                  <w:sz w:val="20"/>
                                </w:rPr>
                                <w:t>schools,</w:t>
                              </w:r>
                              <w:r>
                                <w:rPr>
                                  <w:spacing w:val="-3"/>
                                  <w:sz w:val="20"/>
                                </w:rPr>
                                <w:t> </w:t>
                              </w:r>
                              <w:r>
                                <w:rPr>
                                  <w:sz w:val="20"/>
                                </w:rPr>
                                <w:t>craft</w:t>
                              </w:r>
                              <w:r>
                                <w:rPr>
                                  <w:spacing w:val="-3"/>
                                  <w:sz w:val="20"/>
                                </w:rPr>
                                <w:t> </w:t>
                              </w:r>
                              <w:r>
                                <w:rPr>
                                  <w:sz w:val="20"/>
                                </w:rPr>
                                <w:t>societies,</w:t>
                              </w:r>
                              <w:r>
                                <w:rPr>
                                  <w:spacing w:val="-3"/>
                                  <w:sz w:val="20"/>
                                </w:rPr>
                                <w:t> </w:t>
                              </w:r>
                              <w:r>
                                <w:rPr>
                                  <w:sz w:val="20"/>
                                </w:rPr>
                                <w:t>industrial companies, and museums e.g., the Museum of Applied Art. Presentation and workshop were given at Secondary School of Applied Arts Uherské Hradiště on 6th May 2022 and on 11th-12th May 2023.</w:t>
                              </w:r>
                            </w:p>
                          </w:txbxContent>
                        </wps:txbx>
                        <wps:bodyPr wrap="square" lIns="0" tIns="0" rIns="0" bIns="0" rtlCol="0">
                          <a:noAutofit/>
                        </wps:bodyPr>
                      </wps:wsp>
                    </wpg:wgp>
                  </a:graphicData>
                </a:graphic>
              </wp:inline>
            </w:drawing>
          </mc:Choice>
          <mc:Fallback>
            <w:pict>
              <v:group style="width:546pt;height:259.5pt;mso-position-horizontal-relative:char;mso-position-vertical-relative:line" id="docshapegroup122" coordorigin="0,0" coordsize="10920,5190">
                <v:line style="position:absolute" from="10,5180" to="10910,5180" stroked="true" strokeweight="1pt" strokecolor="#dddddd">
                  <v:stroke dashstyle="solid"/>
                </v:line>
                <v:shape style="position:absolute;left:0;top:0;width:10920;height:5180" id="docshape123" coordorigin="0,0" coordsize="10920,5180" path="m20,0l0,0,0,5180,20,5180,20,0xm10920,0l10900,0,10900,5180,10920,5180,10920,0xe" filled="true" fillcolor="#dddddd" stroked="false">
                  <v:path arrowok="t"/>
                  <v:fill type="solid"/>
                </v:shape>
                <v:shape style="position:absolute;left:20;top:0;width:10880;height:5170" type="#_x0000_t202" id="docshape124" filled="false" stroked="false">
                  <v:textbox inset="0,0,0,0">
                    <w:txbxContent>
                      <w:p>
                        <w:pPr>
                          <w:numPr>
                            <w:ilvl w:val="0"/>
                            <w:numId w:val="23"/>
                          </w:numPr>
                          <w:tabs>
                            <w:tab w:pos="421" w:val="left" w:leader="none"/>
                          </w:tabs>
                          <w:spacing w:line="151" w:lineRule="auto" w:before="0"/>
                          <w:ind w:left="130" w:right="263" w:firstLine="0"/>
                          <w:jc w:val="left"/>
                          <w:rPr>
                            <w:sz w:val="20"/>
                          </w:rPr>
                        </w:pPr>
                        <w:r>
                          <w:rPr>
                            <w:sz w:val="20"/>
                          </w:rPr>
                          <w:t>UAL focused dissemination activities by targeting the academic community design students, staff, researchers. Results were disseminated by UAL and NOVA at conferences like ECerS 2023 - the Exhibition of the European Ceramic</w:t>
                        </w:r>
                        <w:r>
                          <w:rPr>
                            <w:spacing w:val="-3"/>
                            <w:sz w:val="20"/>
                          </w:rPr>
                          <w:t> </w:t>
                        </w:r>
                        <w:r>
                          <w:rPr>
                            <w:sz w:val="20"/>
                          </w:rPr>
                          <w:t>Society</w:t>
                        </w:r>
                        <w:r>
                          <w:rPr>
                            <w:spacing w:val="-3"/>
                            <w:sz w:val="20"/>
                          </w:rPr>
                          <w:t> </w:t>
                        </w:r>
                        <w:r>
                          <w:rPr>
                            <w:sz w:val="20"/>
                          </w:rPr>
                          <w:t>and</w:t>
                        </w:r>
                        <w:r>
                          <w:rPr>
                            <w:spacing w:val="-3"/>
                            <w:sz w:val="20"/>
                          </w:rPr>
                          <w:t> </w:t>
                        </w:r>
                        <w:r>
                          <w:rPr>
                            <w:sz w:val="20"/>
                          </w:rPr>
                          <w:t>briefed</w:t>
                        </w:r>
                        <w:r>
                          <w:rPr>
                            <w:spacing w:val="-3"/>
                            <w:sz w:val="20"/>
                          </w:rPr>
                          <w:t> </w:t>
                        </w:r>
                        <w:r>
                          <w:rPr>
                            <w:sz w:val="20"/>
                          </w:rPr>
                          <w:t>and</w:t>
                        </w:r>
                        <w:r>
                          <w:rPr>
                            <w:spacing w:val="-3"/>
                            <w:sz w:val="20"/>
                          </w:rPr>
                          <w:t> </w:t>
                        </w:r>
                        <w:r>
                          <w:rPr>
                            <w:sz w:val="20"/>
                          </w:rPr>
                          <w:t>UAL</w:t>
                        </w:r>
                        <w:r>
                          <w:rPr>
                            <w:spacing w:val="-3"/>
                            <w:sz w:val="20"/>
                          </w:rPr>
                          <w:t> </w:t>
                        </w:r>
                        <w:r>
                          <w:rPr>
                            <w:sz w:val="20"/>
                          </w:rPr>
                          <w:t>advocated</w:t>
                        </w:r>
                        <w:r>
                          <w:rPr>
                            <w:spacing w:val="-3"/>
                            <w:sz w:val="20"/>
                          </w:rPr>
                          <w:t> </w:t>
                        </w:r>
                        <w:r>
                          <w:rPr>
                            <w:sz w:val="20"/>
                          </w:rPr>
                          <w:t>support</w:t>
                        </w:r>
                        <w:r>
                          <w:rPr>
                            <w:spacing w:val="-3"/>
                            <w:sz w:val="20"/>
                          </w:rPr>
                          <w:t> </w:t>
                        </w:r>
                        <w:r>
                          <w:rPr>
                            <w:sz w:val="20"/>
                          </w:rPr>
                          <w:t>for</w:t>
                        </w:r>
                        <w:r>
                          <w:rPr>
                            <w:spacing w:val="-3"/>
                            <w:sz w:val="20"/>
                          </w:rPr>
                          <w:t> </w:t>
                        </w:r>
                        <w:r>
                          <w:rPr>
                            <w:sz w:val="20"/>
                          </w:rPr>
                          <w:t>curriculum</w:t>
                        </w:r>
                        <w:r>
                          <w:rPr>
                            <w:spacing w:val="-3"/>
                            <w:sz w:val="20"/>
                          </w:rPr>
                          <w:t> </w:t>
                        </w:r>
                        <w:r>
                          <w:rPr>
                            <w:sz w:val="20"/>
                          </w:rPr>
                          <w:t>innovation</w:t>
                        </w:r>
                        <w:r>
                          <w:rPr>
                            <w:spacing w:val="-3"/>
                            <w:sz w:val="20"/>
                          </w:rPr>
                          <w:t> </w:t>
                        </w:r>
                        <w:r>
                          <w:rPr>
                            <w:sz w:val="20"/>
                          </w:rPr>
                          <w:t>from</w:t>
                        </w:r>
                        <w:r>
                          <w:rPr>
                            <w:spacing w:val="-3"/>
                            <w:sz w:val="20"/>
                          </w:rPr>
                          <w:t> </w:t>
                        </w:r>
                        <w:r>
                          <w:rPr>
                            <w:sz w:val="20"/>
                          </w:rPr>
                          <w:t>educational</w:t>
                        </w:r>
                        <w:r>
                          <w:rPr>
                            <w:spacing w:val="-3"/>
                            <w:sz w:val="20"/>
                          </w:rPr>
                          <w:t> </w:t>
                        </w:r>
                        <w:r>
                          <w:rPr>
                            <w:sz w:val="20"/>
                          </w:rPr>
                          <w:t>stakeholders</w:t>
                        </w:r>
                        <w:r>
                          <w:rPr>
                            <w:spacing w:val="-3"/>
                            <w:sz w:val="20"/>
                          </w:rPr>
                          <w:t> </w:t>
                        </w:r>
                        <w:r>
                          <w:rPr>
                            <w:sz w:val="20"/>
                          </w:rPr>
                          <w:t>such as the Craft Potters Charitable Trusts, the Arts &amp; Humanities Research Council (U.K.) and the Indian Ceramics Triennial.</w:t>
                        </w:r>
                        <w:r>
                          <w:rPr>
                            <w:spacing w:val="-1"/>
                            <w:sz w:val="20"/>
                          </w:rPr>
                          <w:t> </w:t>
                        </w:r>
                        <w:r>
                          <w:rPr>
                            <w:sz w:val="20"/>
                          </w:rPr>
                          <w:t>The</w:t>
                        </w:r>
                        <w:r>
                          <w:rPr>
                            <w:spacing w:val="-1"/>
                            <w:sz w:val="20"/>
                          </w:rPr>
                          <w:t> </w:t>
                        </w:r>
                        <w:r>
                          <w:rPr>
                            <w:sz w:val="20"/>
                          </w:rPr>
                          <w:t>coordinator</w:t>
                        </w:r>
                        <w:r>
                          <w:rPr>
                            <w:spacing w:val="-1"/>
                            <w:sz w:val="20"/>
                          </w:rPr>
                          <w:t> </w:t>
                        </w:r>
                        <w:r>
                          <w:rPr>
                            <w:sz w:val="20"/>
                          </w:rPr>
                          <w:t>also</w:t>
                        </w:r>
                        <w:r>
                          <w:rPr>
                            <w:spacing w:val="-1"/>
                            <w:sz w:val="20"/>
                          </w:rPr>
                          <w:t> </w:t>
                        </w:r>
                        <w:r>
                          <w:rPr>
                            <w:sz w:val="20"/>
                          </w:rPr>
                          <w:t>presented</w:t>
                        </w:r>
                        <w:r>
                          <w:rPr>
                            <w:spacing w:val="-1"/>
                            <w:sz w:val="20"/>
                          </w:rPr>
                          <w:t> </w:t>
                        </w:r>
                        <w:r>
                          <w:rPr>
                            <w:sz w:val="20"/>
                          </w:rPr>
                          <w:t>the</w:t>
                        </w:r>
                        <w:r>
                          <w:rPr>
                            <w:spacing w:val="-1"/>
                            <w:sz w:val="20"/>
                          </w:rPr>
                          <w:t> </w:t>
                        </w:r>
                        <w:r>
                          <w:rPr>
                            <w:sz w:val="20"/>
                          </w:rPr>
                          <w:t>project</w:t>
                        </w:r>
                        <w:r>
                          <w:rPr>
                            <w:spacing w:val="-1"/>
                            <w:sz w:val="20"/>
                          </w:rPr>
                          <w:t> </w:t>
                        </w:r>
                        <w:r>
                          <w:rPr>
                            <w:sz w:val="20"/>
                          </w:rPr>
                          <w:t>and</w:t>
                        </w:r>
                        <w:r>
                          <w:rPr>
                            <w:spacing w:val="-1"/>
                            <w:sz w:val="20"/>
                          </w:rPr>
                          <w:t> </w:t>
                        </w:r>
                        <w:r>
                          <w:rPr>
                            <w:sz w:val="20"/>
                          </w:rPr>
                          <w:t>its</w:t>
                        </w:r>
                        <w:r>
                          <w:rPr>
                            <w:spacing w:val="-1"/>
                            <w:sz w:val="20"/>
                          </w:rPr>
                          <w:t> </w:t>
                        </w:r>
                        <w:r>
                          <w:rPr>
                            <w:sz w:val="20"/>
                          </w:rPr>
                          <w:t>results</w:t>
                        </w:r>
                        <w:r>
                          <w:rPr>
                            <w:spacing w:val="-1"/>
                            <w:sz w:val="20"/>
                          </w:rPr>
                          <w:t> </w:t>
                        </w:r>
                        <w:r>
                          <w:rPr>
                            <w:sz w:val="20"/>
                          </w:rPr>
                          <w:t>to</w:t>
                        </w:r>
                        <w:r>
                          <w:rPr>
                            <w:spacing w:val="-1"/>
                            <w:sz w:val="20"/>
                          </w:rPr>
                          <w:t> </w:t>
                        </w:r>
                        <w:r>
                          <w:rPr>
                            <w:sz w:val="20"/>
                          </w:rPr>
                          <w:t>Professor</w:t>
                        </w:r>
                        <w:r>
                          <w:rPr>
                            <w:spacing w:val="-1"/>
                            <w:sz w:val="20"/>
                          </w:rPr>
                          <w:t> </w:t>
                        </w:r>
                        <w:r>
                          <w:rPr>
                            <w:sz w:val="20"/>
                          </w:rPr>
                          <w:t>Christopher</w:t>
                        </w:r>
                        <w:r>
                          <w:rPr>
                            <w:spacing w:val="-1"/>
                            <w:sz w:val="20"/>
                          </w:rPr>
                          <w:t> </w:t>
                        </w:r>
                        <w:r>
                          <w:rPr>
                            <w:sz w:val="20"/>
                          </w:rPr>
                          <w:t>Smith,</w:t>
                        </w:r>
                        <w:r>
                          <w:rPr>
                            <w:spacing w:val="-1"/>
                            <w:sz w:val="20"/>
                          </w:rPr>
                          <w:t> </w:t>
                        </w:r>
                        <w:r>
                          <w:rPr>
                            <w:sz w:val="20"/>
                          </w:rPr>
                          <w:t>Executive</w:t>
                        </w:r>
                        <w:r>
                          <w:rPr>
                            <w:spacing w:val="-1"/>
                            <w:sz w:val="20"/>
                          </w:rPr>
                          <w:t> </w:t>
                        </w:r>
                        <w:r>
                          <w:rPr>
                            <w:sz w:val="20"/>
                          </w:rPr>
                          <w:t>Chair</w:t>
                        </w:r>
                        <w:r>
                          <w:rPr>
                            <w:spacing w:val="-1"/>
                            <w:sz w:val="20"/>
                          </w:rPr>
                          <w:t> </w:t>
                        </w:r>
                        <w:r>
                          <w:rPr>
                            <w:sz w:val="20"/>
                          </w:rPr>
                          <w:t>of the UK Arts and Humanities Research Council (AHRC) during his visit at UAL on 4th May 2023. UAL curated the delivery of final multiplier event Decoding Ceramics on 15 June 2023 in London.</w:t>
                        </w:r>
                      </w:p>
                      <w:p>
                        <w:pPr>
                          <w:numPr>
                            <w:ilvl w:val="0"/>
                            <w:numId w:val="23"/>
                          </w:numPr>
                          <w:tabs>
                            <w:tab w:pos="421" w:val="left" w:leader="none"/>
                          </w:tabs>
                          <w:spacing w:line="151" w:lineRule="auto" w:before="3"/>
                          <w:ind w:left="130" w:right="528" w:firstLine="0"/>
                          <w:jc w:val="left"/>
                          <w:rPr>
                            <w:sz w:val="20"/>
                          </w:rPr>
                        </w:pPr>
                        <w:r>
                          <w:rPr>
                            <w:sz w:val="20"/>
                          </w:rPr>
                          <w:t>NOVA</w:t>
                        </w:r>
                        <w:r>
                          <w:rPr>
                            <w:spacing w:val="-3"/>
                            <w:sz w:val="20"/>
                          </w:rPr>
                          <w:t> </w:t>
                        </w:r>
                        <w:r>
                          <w:rPr>
                            <w:sz w:val="20"/>
                          </w:rPr>
                          <w:t>presented</w:t>
                        </w:r>
                        <w:r>
                          <w:rPr>
                            <w:spacing w:val="-3"/>
                            <w:sz w:val="20"/>
                          </w:rPr>
                          <w:t> </w:t>
                        </w:r>
                        <w:r>
                          <w:rPr>
                            <w:sz w:val="20"/>
                          </w:rPr>
                          <w:t>the</w:t>
                        </w:r>
                        <w:r>
                          <w:rPr>
                            <w:spacing w:val="-3"/>
                            <w:sz w:val="20"/>
                          </w:rPr>
                          <w:t> </w:t>
                        </w:r>
                        <w:r>
                          <w:rPr>
                            <w:sz w:val="20"/>
                          </w:rPr>
                          <w:t>project</w:t>
                        </w:r>
                        <w:r>
                          <w:rPr>
                            <w:spacing w:val="-3"/>
                            <w:sz w:val="20"/>
                          </w:rPr>
                          <w:t> </w:t>
                        </w:r>
                        <w:r>
                          <w:rPr>
                            <w:sz w:val="20"/>
                          </w:rPr>
                          <w:t>during</w:t>
                        </w:r>
                        <w:r>
                          <w:rPr>
                            <w:spacing w:val="-3"/>
                            <w:sz w:val="20"/>
                          </w:rPr>
                          <w:t> </w:t>
                        </w:r>
                        <w:r>
                          <w:rPr>
                            <w:sz w:val="20"/>
                          </w:rPr>
                          <w:t>the</w:t>
                        </w:r>
                        <w:r>
                          <w:rPr>
                            <w:spacing w:val="-3"/>
                            <w:sz w:val="20"/>
                          </w:rPr>
                          <w:t> </w:t>
                        </w:r>
                        <w:r>
                          <w:rPr>
                            <w:sz w:val="20"/>
                          </w:rPr>
                          <w:t>annual</w:t>
                        </w:r>
                        <w:r>
                          <w:rPr>
                            <w:spacing w:val="-3"/>
                            <w:sz w:val="20"/>
                          </w:rPr>
                          <w:t> </w:t>
                        </w:r>
                        <w:r>
                          <w:rPr>
                            <w:sz w:val="20"/>
                          </w:rPr>
                          <w:t>European</w:t>
                        </w:r>
                        <w:r>
                          <w:rPr>
                            <w:spacing w:val="-3"/>
                            <w:sz w:val="20"/>
                          </w:rPr>
                          <w:t> </w:t>
                        </w:r>
                        <w:r>
                          <w:rPr>
                            <w:sz w:val="20"/>
                          </w:rPr>
                          <w:t>Research</w:t>
                        </w:r>
                        <w:r>
                          <w:rPr>
                            <w:spacing w:val="-3"/>
                            <w:sz w:val="20"/>
                          </w:rPr>
                          <w:t> </w:t>
                        </w:r>
                        <w:r>
                          <w:rPr>
                            <w:sz w:val="20"/>
                          </w:rPr>
                          <w:t>Night</w:t>
                        </w:r>
                        <w:r>
                          <w:rPr>
                            <w:spacing w:val="-3"/>
                            <w:sz w:val="20"/>
                          </w:rPr>
                          <w:t> </w:t>
                        </w:r>
                        <w:r>
                          <w:rPr>
                            <w:sz w:val="20"/>
                          </w:rPr>
                          <w:t>at</w:t>
                        </w:r>
                        <w:r>
                          <w:rPr>
                            <w:spacing w:val="-3"/>
                            <w:sz w:val="20"/>
                          </w:rPr>
                          <w:t> </w:t>
                        </w:r>
                        <w:r>
                          <w:rPr>
                            <w:sz w:val="20"/>
                          </w:rPr>
                          <w:t>VICARTE’s</w:t>
                        </w:r>
                        <w:r>
                          <w:rPr>
                            <w:spacing w:val="-2"/>
                            <w:sz w:val="20"/>
                          </w:rPr>
                          <w:t> </w:t>
                        </w:r>
                        <w:r>
                          <w:rPr>
                            <w:sz w:val="20"/>
                          </w:rPr>
                          <w:t>that</w:t>
                        </w:r>
                        <w:r>
                          <w:rPr>
                            <w:spacing w:val="-3"/>
                            <w:sz w:val="20"/>
                          </w:rPr>
                          <w:t> </w:t>
                        </w:r>
                        <w:r>
                          <w:rPr>
                            <w:sz w:val="20"/>
                          </w:rPr>
                          <w:t>attracted</w:t>
                        </w:r>
                        <w:r>
                          <w:rPr>
                            <w:spacing w:val="-3"/>
                            <w:sz w:val="20"/>
                          </w:rPr>
                          <w:t> </w:t>
                        </w:r>
                        <w:r>
                          <w:rPr>
                            <w:sz w:val="20"/>
                          </w:rPr>
                          <w:t>more</w:t>
                        </w:r>
                        <w:r>
                          <w:rPr>
                            <w:spacing w:val="-3"/>
                            <w:sz w:val="20"/>
                          </w:rPr>
                          <w:t> </w:t>
                        </w:r>
                        <w:r>
                          <w:rPr>
                            <w:sz w:val="20"/>
                          </w:rPr>
                          <w:t>than 200 people of all age and organised seminars for 12 PhD students of the Doctoral Programme in Conservation and Restoration, 2022 and 2023 as well as two seminars for the students of the Master in Glass and Ceramics Art and Science for the academic years 2022 and 2023. NOVA featured the project in KERAMICA, a specialist magazine curated by the Portuguese industrial association of ceramics.</w:t>
                        </w:r>
                      </w:p>
                      <w:p>
                        <w:pPr>
                          <w:numPr>
                            <w:ilvl w:val="0"/>
                            <w:numId w:val="23"/>
                          </w:numPr>
                          <w:tabs>
                            <w:tab w:pos="421" w:val="left" w:leader="none"/>
                          </w:tabs>
                          <w:spacing w:line="151" w:lineRule="auto" w:before="3"/>
                          <w:ind w:left="130" w:right="327" w:firstLine="0"/>
                          <w:jc w:val="left"/>
                          <w:rPr>
                            <w:sz w:val="20"/>
                          </w:rPr>
                        </w:pPr>
                        <w:r>
                          <w:rPr>
                            <w:sz w:val="20"/>
                          </w:rPr>
                          <w:t>KHB disseminated the project’s results via the university's website and social media and at Open Days of weißensee school of art and design berlin in July 2021, 2022, and 2023. The project results expand the pedagogical repertoire</w:t>
                        </w:r>
                        <w:r>
                          <w:rPr>
                            <w:spacing w:val="-3"/>
                            <w:sz w:val="20"/>
                          </w:rPr>
                          <w:t> </w:t>
                        </w:r>
                        <w:r>
                          <w:rPr>
                            <w:sz w:val="20"/>
                          </w:rPr>
                          <w:t>at</w:t>
                        </w:r>
                        <w:r>
                          <w:rPr>
                            <w:spacing w:val="-3"/>
                            <w:sz w:val="20"/>
                          </w:rPr>
                          <w:t> </w:t>
                        </w:r>
                        <w:r>
                          <w:rPr>
                            <w:sz w:val="20"/>
                          </w:rPr>
                          <w:t>KHB.</w:t>
                        </w:r>
                        <w:r>
                          <w:rPr>
                            <w:spacing w:val="-3"/>
                            <w:sz w:val="20"/>
                          </w:rPr>
                          <w:t> </w:t>
                        </w:r>
                        <w:r>
                          <w:rPr>
                            <w:sz w:val="20"/>
                          </w:rPr>
                          <w:t>Since</w:t>
                        </w:r>
                        <w:r>
                          <w:rPr>
                            <w:spacing w:val="-3"/>
                            <w:sz w:val="20"/>
                          </w:rPr>
                          <w:t> </w:t>
                        </w:r>
                        <w:r>
                          <w:rPr>
                            <w:sz w:val="20"/>
                          </w:rPr>
                          <w:t>the</w:t>
                        </w:r>
                        <w:r>
                          <w:rPr>
                            <w:spacing w:val="-3"/>
                            <w:sz w:val="20"/>
                          </w:rPr>
                          <w:t> </w:t>
                        </w:r>
                        <w:r>
                          <w:rPr>
                            <w:sz w:val="20"/>
                          </w:rPr>
                          <w:t>ceramics</w:t>
                        </w:r>
                        <w:r>
                          <w:rPr>
                            <w:spacing w:val="-3"/>
                            <w:sz w:val="20"/>
                          </w:rPr>
                          <w:t> </w:t>
                        </w:r>
                        <w:r>
                          <w:rPr>
                            <w:sz w:val="20"/>
                          </w:rPr>
                          <w:t>workshop</w:t>
                        </w:r>
                        <w:r>
                          <w:rPr>
                            <w:spacing w:val="-3"/>
                            <w:sz w:val="20"/>
                          </w:rPr>
                          <w:t> </w:t>
                        </w:r>
                        <w:r>
                          <w:rPr>
                            <w:sz w:val="20"/>
                          </w:rPr>
                          <w:t>is</w:t>
                        </w:r>
                        <w:r>
                          <w:rPr>
                            <w:spacing w:val="-3"/>
                            <w:sz w:val="20"/>
                          </w:rPr>
                          <w:t> </w:t>
                        </w:r>
                        <w:r>
                          <w:rPr>
                            <w:sz w:val="20"/>
                          </w:rPr>
                          <w:t>an</w:t>
                        </w:r>
                        <w:r>
                          <w:rPr>
                            <w:spacing w:val="-3"/>
                            <w:sz w:val="20"/>
                          </w:rPr>
                          <w:t> </w:t>
                        </w:r>
                        <w:r>
                          <w:rPr>
                            <w:sz w:val="20"/>
                          </w:rPr>
                          <w:t>interface</w:t>
                        </w:r>
                        <w:r>
                          <w:rPr>
                            <w:spacing w:val="-3"/>
                            <w:sz w:val="20"/>
                          </w:rPr>
                          <w:t> </w:t>
                        </w:r>
                        <w:r>
                          <w:rPr>
                            <w:sz w:val="20"/>
                          </w:rPr>
                          <w:t>between</w:t>
                        </w:r>
                        <w:r>
                          <w:rPr>
                            <w:spacing w:val="-3"/>
                            <w:sz w:val="20"/>
                          </w:rPr>
                          <w:t> </w:t>
                        </w:r>
                        <w:r>
                          <w:rPr>
                            <w:sz w:val="20"/>
                          </w:rPr>
                          <w:t>all</w:t>
                        </w:r>
                        <w:r>
                          <w:rPr>
                            <w:spacing w:val="-3"/>
                            <w:sz w:val="20"/>
                          </w:rPr>
                          <w:t> </w:t>
                        </w:r>
                        <w:r>
                          <w:rPr>
                            <w:sz w:val="20"/>
                          </w:rPr>
                          <w:t>the</w:t>
                        </w:r>
                        <w:r>
                          <w:rPr>
                            <w:spacing w:val="-3"/>
                            <w:sz w:val="20"/>
                          </w:rPr>
                          <w:t> </w:t>
                        </w:r>
                        <w:r>
                          <w:rPr>
                            <w:sz w:val="20"/>
                          </w:rPr>
                          <w:t>university's</w:t>
                        </w:r>
                        <w:r>
                          <w:rPr>
                            <w:spacing w:val="-3"/>
                            <w:sz w:val="20"/>
                          </w:rPr>
                          <w:t> </w:t>
                        </w:r>
                        <w:r>
                          <w:rPr>
                            <w:sz w:val="20"/>
                          </w:rPr>
                          <w:t>departments,</w:t>
                        </w:r>
                        <w:r>
                          <w:rPr>
                            <w:spacing w:val="-3"/>
                            <w:sz w:val="20"/>
                          </w:rPr>
                          <w:t> </w:t>
                        </w:r>
                        <w:r>
                          <w:rPr>
                            <w:sz w:val="20"/>
                          </w:rPr>
                          <w:t>the</w:t>
                        </w:r>
                        <w:r>
                          <w:rPr>
                            <w:spacing w:val="-3"/>
                            <w:sz w:val="20"/>
                          </w:rPr>
                          <w:t> </w:t>
                        </w:r>
                        <w:r>
                          <w:rPr>
                            <w:sz w:val="20"/>
                          </w:rPr>
                          <w:t>impact</w:t>
                        </w:r>
                        <w:r>
                          <w:rPr>
                            <w:spacing w:val="-3"/>
                            <w:sz w:val="20"/>
                          </w:rPr>
                          <w:t> </w:t>
                        </w:r>
                        <w:r>
                          <w:rPr>
                            <w:sz w:val="20"/>
                          </w:rPr>
                          <w:t>of the project will directly or indirectly affect the whole school, extending to other schools and the ceramics community in </w:t>
                        </w:r>
                        <w:r>
                          <w:rPr>
                            <w:spacing w:val="-2"/>
                            <w:sz w:val="20"/>
                          </w:rPr>
                          <w:t>Germany.</w:t>
                        </w:r>
                      </w:p>
                      <w:p>
                        <w:pPr>
                          <w:numPr>
                            <w:ilvl w:val="0"/>
                            <w:numId w:val="23"/>
                          </w:numPr>
                          <w:tabs>
                            <w:tab w:pos="421" w:val="left" w:leader="none"/>
                          </w:tabs>
                          <w:spacing w:line="151" w:lineRule="auto" w:before="3"/>
                          <w:ind w:left="130" w:right="460" w:firstLine="0"/>
                          <w:jc w:val="left"/>
                          <w:rPr>
                            <w:sz w:val="20"/>
                          </w:rPr>
                        </w:pPr>
                        <w:r>
                          <w:rPr>
                            <w:sz w:val="20"/>
                          </w:rPr>
                          <w:t>KHiO</w:t>
                        </w:r>
                        <w:r>
                          <w:rPr>
                            <w:spacing w:val="-3"/>
                            <w:sz w:val="20"/>
                          </w:rPr>
                          <w:t> </w:t>
                        </w:r>
                        <w:r>
                          <w:rPr>
                            <w:sz w:val="20"/>
                          </w:rPr>
                          <w:t>spread</w:t>
                        </w:r>
                        <w:r>
                          <w:rPr>
                            <w:spacing w:val="-3"/>
                            <w:sz w:val="20"/>
                          </w:rPr>
                          <w:t> </w:t>
                        </w:r>
                        <w:r>
                          <w:rPr>
                            <w:sz w:val="20"/>
                          </w:rPr>
                          <w:t>awareness</w:t>
                        </w:r>
                        <w:r>
                          <w:rPr>
                            <w:spacing w:val="-3"/>
                            <w:sz w:val="20"/>
                          </w:rPr>
                          <w:t> </w:t>
                        </w:r>
                        <w:r>
                          <w:rPr>
                            <w:sz w:val="20"/>
                          </w:rPr>
                          <w:t>and</w:t>
                        </w:r>
                        <w:r>
                          <w:rPr>
                            <w:spacing w:val="-3"/>
                            <w:sz w:val="20"/>
                          </w:rPr>
                          <w:t> </w:t>
                        </w:r>
                        <w:r>
                          <w:rPr>
                            <w:sz w:val="20"/>
                          </w:rPr>
                          <w:t>encourage</w:t>
                        </w:r>
                        <w:r>
                          <w:rPr>
                            <w:spacing w:val="-3"/>
                            <w:sz w:val="20"/>
                          </w:rPr>
                          <w:t> </w:t>
                        </w:r>
                        <w:r>
                          <w:rPr>
                            <w:sz w:val="20"/>
                          </w:rPr>
                          <w:t>a</w:t>
                        </w:r>
                        <w:r>
                          <w:rPr>
                            <w:spacing w:val="-3"/>
                            <w:sz w:val="20"/>
                          </w:rPr>
                          <w:t> </w:t>
                        </w:r>
                        <w:r>
                          <w:rPr>
                            <w:sz w:val="20"/>
                          </w:rPr>
                          <w:t>dialogue</w:t>
                        </w:r>
                        <w:r>
                          <w:rPr>
                            <w:spacing w:val="-3"/>
                            <w:sz w:val="20"/>
                          </w:rPr>
                          <w:t> </w:t>
                        </w:r>
                        <w:r>
                          <w:rPr>
                            <w:sz w:val="20"/>
                          </w:rPr>
                          <w:t>around</w:t>
                        </w:r>
                        <w:r>
                          <w:rPr>
                            <w:spacing w:val="-3"/>
                            <w:sz w:val="20"/>
                          </w:rPr>
                          <w:t> </w:t>
                        </w:r>
                        <w:r>
                          <w:rPr>
                            <w:sz w:val="20"/>
                          </w:rPr>
                          <w:t>research-based</w:t>
                        </w:r>
                        <w:r>
                          <w:rPr>
                            <w:spacing w:val="-3"/>
                            <w:sz w:val="20"/>
                          </w:rPr>
                          <w:t> </w:t>
                        </w:r>
                        <w:r>
                          <w:rPr>
                            <w:sz w:val="20"/>
                          </w:rPr>
                          <w:t>teaching</w:t>
                        </w:r>
                        <w:r>
                          <w:rPr>
                            <w:spacing w:val="-3"/>
                            <w:sz w:val="20"/>
                          </w:rPr>
                          <w:t> </w:t>
                        </w:r>
                        <w:r>
                          <w:rPr>
                            <w:sz w:val="20"/>
                          </w:rPr>
                          <w:t>strategies</w:t>
                        </w:r>
                        <w:r>
                          <w:rPr>
                            <w:spacing w:val="-3"/>
                            <w:sz w:val="20"/>
                          </w:rPr>
                          <w:t> </w:t>
                        </w:r>
                        <w:r>
                          <w:rPr>
                            <w:sz w:val="20"/>
                          </w:rPr>
                          <w:t>amongst</w:t>
                        </w:r>
                        <w:r>
                          <w:rPr>
                            <w:spacing w:val="-3"/>
                            <w:sz w:val="20"/>
                          </w:rPr>
                          <w:t> </w:t>
                        </w:r>
                        <w:r>
                          <w:rPr>
                            <w:sz w:val="20"/>
                          </w:rPr>
                          <w:t>both</w:t>
                        </w:r>
                        <w:r>
                          <w:rPr>
                            <w:spacing w:val="-3"/>
                            <w:sz w:val="20"/>
                          </w:rPr>
                          <w:t> </w:t>
                        </w:r>
                        <w:r>
                          <w:rPr>
                            <w:sz w:val="20"/>
                          </w:rPr>
                          <w:t>the academic community, as well a ceramic practitioner in Norway as well as abroad through the university's digital website, social media channels and at events open to the public such as the Research Week.</w:t>
                        </w:r>
                      </w:p>
                      <w:p>
                        <w:pPr>
                          <w:numPr>
                            <w:ilvl w:val="0"/>
                            <w:numId w:val="23"/>
                          </w:numPr>
                          <w:tabs>
                            <w:tab w:pos="421" w:val="left" w:leader="none"/>
                          </w:tabs>
                          <w:spacing w:line="151" w:lineRule="auto" w:before="1"/>
                          <w:ind w:left="130" w:right="487" w:firstLine="0"/>
                          <w:jc w:val="left"/>
                          <w:rPr>
                            <w:sz w:val="20"/>
                          </w:rPr>
                        </w:pPr>
                        <w:r>
                          <w:rPr>
                            <w:sz w:val="20"/>
                          </w:rPr>
                          <w:t>UMPRUM</w:t>
                        </w:r>
                        <w:r>
                          <w:rPr>
                            <w:spacing w:val="-3"/>
                            <w:sz w:val="20"/>
                          </w:rPr>
                          <w:t> </w:t>
                        </w:r>
                        <w:r>
                          <w:rPr>
                            <w:sz w:val="20"/>
                          </w:rPr>
                          <w:t>promoted</w:t>
                        </w:r>
                        <w:r>
                          <w:rPr>
                            <w:spacing w:val="-3"/>
                            <w:sz w:val="20"/>
                          </w:rPr>
                          <w:t> </w:t>
                        </w:r>
                        <w:r>
                          <w:rPr>
                            <w:sz w:val="20"/>
                          </w:rPr>
                          <w:t>the</w:t>
                        </w:r>
                        <w:r>
                          <w:rPr>
                            <w:spacing w:val="-3"/>
                            <w:sz w:val="20"/>
                          </w:rPr>
                          <w:t> </w:t>
                        </w:r>
                        <w:r>
                          <w:rPr>
                            <w:sz w:val="20"/>
                          </w:rPr>
                          <w:t>project</w:t>
                        </w:r>
                        <w:r>
                          <w:rPr>
                            <w:spacing w:val="-3"/>
                            <w:sz w:val="20"/>
                          </w:rPr>
                          <w:t> </w:t>
                        </w:r>
                        <w:r>
                          <w:rPr>
                            <w:sz w:val="20"/>
                          </w:rPr>
                          <w:t>through</w:t>
                        </w:r>
                        <w:r>
                          <w:rPr>
                            <w:spacing w:val="-3"/>
                            <w:sz w:val="20"/>
                          </w:rPr>
                          <w:t> </w:t>
                        </w:r>
                        <w:r>
                          <w:rPr>
                            <w:sz w:val="20"/>
                          </w:rPr>
                          <w:t>its</w:t>
                        </w:r>
                        <w:r>
                          <w:rPr>
                            <w:spacing w:val="-3"/>
                            <w:sz w:val="20"/>
                          </w:rPr>
                          <w:t> </w:t>
                        </w:r>
                        <w:r>
                          <w:rPr>
                            <w:sz w:val="20"/>
                          </w:rPr>
                          <w:t>wide</w:t>
                        </w:r>
                        <w:r>
                          <w:rPr>
                            <w:spacing w:val="-3"/>
                            <w:sz w:val="20"/>
                          </w:rPr>
                          <w:t> </w:t>
                        </w:r>
                        <w:r>
                          <w:rPr>
                            <w:sz w:val="20"/>
                          </w:rPr>
                          <w:t>network</w:t>
                        </w:r>
                        <w:r>
                          <w:rPr>
                            <w:spacing w:val="-3"/>
                            <w:sz w:val="20"/>
                          </w:rPr>
                          <w:t> </w:t>
                        </w:r>
                        <w:r>
                          <w:rPr>
                            <w:sz w:val="20"/>
                          </w:rPr>
                          <w:t>of</w:t>
                        </w:r>
                        <w:r>
                          <w:rPr>
                            <w:spacing w:val="-3"/>
                            <w:sz w:val="20"/>
                          </w:rPr>
                          <w:t> </w:t>
                        </w:r>
                        <w:r>
                          <w:rPr>
                            <w:sz w:val="20"/>
                          </w:rPr>
                          <w:t>specialised</w:t>
                        </w:r>
                        <w:r>
                          <w:rPr>
                            <w:spacing w:val="-3"/>
                            <w:sz w:val="20"/>
                          </w:rPr>
                          <w:t> </w:t>
                        </w:r>
                        <w:r>
                          <w:rPr>
                            <w:sz w:val="20"/>
                          </w:rPr>
                          <w:t>art</w:t>
                        </w:r>
                        <w:r>
                          <w:rPr>
                            <w:spacing w:val="-3"/>
                            <w:sz w:val="20"/>
                          </w:rPr>
                          <w:t> </w:t>
                        </w:r>
                        <w:r>
                          <w:rPr>
                            <w:sz w:val="20"/>
                          </w:rPr>
                          <w:t>high</w:t>
                        </w:r>
                        <w:r>
                          <w:rPr>
                            <w:spacing w:val="-3"/>
                            <w:sz w:val="20"/>
                          </w:rPr>
                          <w:t> </w:t>
                        </w:r>
                        <w:r>
                          <w:rPr>
                            <w:sz w:val="20"/>
                          </w:rPr>
                          <w:t>schools,</w:t>
                        </w:r>
                        <w:r>
                          <w:rPr>
                            <w:spacing w:val="-3"/>
                            <w:sz w:val="20"/>
                          </w:rPr>
                          <w:t> </w:t>
                        </w:r>
                        <w:r>
                          <w:rPr>
                            <w:sz w:val="20"/>
                          </w:rPr>
                          <w:t>craft</w:t>
                        </w:r>
                        <w:r>
                          <w:rPr>
                            <w:spacing w:val="-3"/>
                            <w:sz w:val="20"/>
                          </w:rPr>
                          <w:t> </w:t>
                        </w:r>
                        <w:r>
                          <w:rPr>
                            <w:sz w:val="20"/>
                          </w:rPr>
                          <w:t>societies,</w:t>
                        </w:r>
                        <w:r>
                          <w:rPr>
                            <w:spacing w:val="-3"/>
                            <w:sz w:val="20"/>
                          </w:rPr>
                          <w:t> </w:t>
                        </w:r>
                        <w:r>
                          <w:rPr>
                            <w:sz w:val="20"/>
                          </w:rPr>
                          <w:t>industrial companies, and museums e.g., the Museum of Applied Art. Presentation and workshop were given at Secondary School of Applied Arts Uherské Hradiště on 6th May 2022 and on 11th-12th May 2023.</w:t>
                        </w:r>
                      </w:p>
                    </w:txbxContent>
                  </v:textbox>
                  <w10:wrap type="none"/>
                </v:shape>
              </v:group>
            </w:pict>
          </mc:Fallback>
        </mc:AlternateContent>
      </w:r>
      <w:r>
        <w:rPr/>
      </w:r>
    </w:p>
    <w:p>
      <w:pPr>
        <w:pStyle w:val="BodyText"/>
        <w:spacing w:before="6"/>
        <w:ind w:left="0"/>
      </w:pPr>
    </w:p>
    <w:p>
      <w:pPr>
        <w:pStyle w:val="BodyText"/>
        <w:spacing w:line="151" w:lineRule="auto" w:before="1"/>
        <w:ind w:left="120"/>
      </w:pPr>
      <w:r>
        <w:rPr/>
        <mc:AlternateContent>
          <mc:Choice Requires="wps">
            <w:drawing>
              <wp:anchor distT="0" distB="0" distL="0" distR="0" allowOverlap="1" layoutInCell="1" locked="0" behindDoc="1" simplePos="0" relativeHeight="484321280">
                <wp:simplePos x="0" y="0"/>
                <wp:positionH relativeFrom="page">
                  <wp:posOffset>304800</wp:posOffset>
                </wp:positionH>
                <wp:positionV relativeFrom="paragraph">
                  <wp:posOffset>368681</wp:posOffset>
                </wp:positionV>
                <wp:extent cx="6921500" cy="5397500"/>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6921500" cy="5397500"/>
                        </a:xfrm>
                        <a:custGeom>
                          <a:avLst/>
                          <a:gdLst/>
                          <a:ahLst/>
                          <a:cxnLst/>
                          <a:rect l="l" t="t" r="r" b="b"/>
                          <a:pathLst>
                            <a:path w="6921500" h="5397500">
                              <a:moveTo>
                                <a:pt x="0" y="0"/>
                              </a:moveTo>
                              <a:lnTo>
                                <a:pt x="6921500" y="0"/>
                              </a:lnTo>
                            </a:path>
                            <a:path w="6921500" h="5397500">
                              <a:moveTo>
                                <a:pt x="0" y="0"/>
                              </a:moveTo>
                              <a:lnTo>
                                <a:pt x="0" y="5397500"/>
                              </a:lnTo>
                            </a:path>
                            <a:path w="6921500" h="5397500">
                              <a:moveTo>
                                <a:pt x="6921500" y="0"/>
                              </a:moveTo>
                              <a:lnTo>
                                <a:pt x="6921500" y="53975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29.030001pt;width:545pt;height:425pt;mso-position-horizontal-relative:page;mso-position-vertical-relative:paragraph;z-index:-18995200" id="docshape125" coordorigin="480,581" coordsize="10900,8500" path="m480,581l11380,581m480,581l480,9081m11380,581l11380,9081e" filled="false" stroked="true" strokeweight="1pt" strokecolor="#dddddd">
                <v:path arrowok="t"/>
                <v:stroke dashstyle="solid"/>
                <w10:wrap type="none"/>
              </v:shape>
            </w:pict>
          </mc:Fallback>
        </mc:AlternateContent>
      </w:r>
      <w:r>
        <w:rPr/>
        <w:t>What</w:t>
      </w:r>
      <w:r>
        <w:rPr>
          <w:spacing w:val="-2"/>
        </w:rPr>
        <w:t> </w:t>
      </w:r>
      <w:r>
        <w:rPr/>
        <w:t>kind</w:t>
      </w:r>
      <w:r>
        <w:rPr>
          <w:spacing w:val="-2"/>
        </w:rPr>
        <w:t> </w:t>
      </w:r>
      <w:r>
        <w:rPr/>
        <w:t>of</w:t>
      </w:r>
      <w:r>
        <w:rPr>
          <w:spacing w:val="-2"/>
        </w:rPr>
        <w:t> </w:t>
      </w:r>
      <w:r>
        <w:rPr/>
        <w:t>dissemination</w:t>
      </w:r>
      <w:r>
        <w:rPr>
          <w:spacing w:val="-2"/>
        </w:rPr>
        <w:t> </w:t>
      </w:r>
      <w:r>
        <w:rPr/>
        <w:t>activities</w:t>
      </w:r>
      <w:r>
        <w:rPr>
          <w:spacing w:val="-3"/>
        </w:rPr>
        <w:t> </w:t>
      </w:r>
      <w:r>
        <w:rPr/>
        <w:t>did</w:t>
      </w:r>
      <w:r>
        <w:rPr>
          <w:spacing w:val="-2"/>
        </w:rPr>
        <w:t> </w:t>
      </w:r>
      <w:r>
        <w:rPr/>
        <w:t>your</w:t>
      </w:r>
      <w:r>
        <w:rPr>
          <w:spacing w:val="-2"/>
        </w:rPr>
        <w:t> </w:t>
      </w:r>
      <w:r>
        <w:rPr/>
        <w:t>partnership</w:t>
      </w:r>
      <w:r>
        <w:rPr>
          <w:spacing w:val="-2"/>
        </w:rPr>
        <w:t> </w:t>
      </w:r>
      <w:r>
        <w:rPr/>
        <w:t>carry</w:t>
      </w:r>
      <w:r>
        <w:rPr>
          <w:spacing w:val="-2"/>
        </w:rPr>
        <w:t> </w:t>
      </w:r>
      <w:r>
        <w:rPr/>
        <w:t>out</w:t>
      </w:r>
      <w:r>
        <w:rPr>
          <w:spacing w:val="-3"/>
        </w:rPr>
        <w:t> </w:t>
      </w:r>
      <w:r>
        <w:rPr/>
        <w:t>and</w:t>
      </w:r>
      <w:r>
        <w:rPr>
          <w:spacing w:val="-2"/>
        </w:rPr>
        <w:t> </w:t>
      </w:r>
      <w:r>
        <w:rPr/>
        <w:t>through</w:t>
      </w:r>
      <w:r>
        <w:rPr>
          <w:spacing w:val="-2"/>
        </w:rPr>
        <w:t> </w:t>
      </w:r>
      <w:r>
        <w:rPr/>
        <w:t>which</w:t>
      </w:r>
      <w:r>
        <w:rPr>
          <w:spacing w:val="-2"/>
        </w:rPr>
        <w:t> </w:t>
      </w:r>
      <w:r>
        <w:rPr/>
        <w:t>channels?</w:t>
      </w:r>
      <w:r>
        <w:rPr>
          <w:spacing w:val="-2"/>
        </w:rPr>
        <w:t> </w:t>
      </w:r>
      <w:r>
        <w:rPr/>
        <w:t>Please</w:t>
      </w:r>
      <w:r>
        <w:rPr>
          <w:spacing w:val="-3"/>
        </w:rPr>
        <w:t> </w:t>
      </w:r>
      <w:r>
        <w:rPr/>
        <w:t>also</w:t>
      </w:r>
      <w:r>
        <w:rPr>
          <w:spacing w:val="-2"/>
        </w:rPr>
        <w:t> </w:t>
      </w:r>
      <w:r>
        <w:rPr/>
        <w:t>provide information on the feedback received.</w:t>
      </w:r>
    </w:p>
    <w:p>
      <w:pPr>
        <w:pStyle w:val="BodyText"/>
        <w:spacing w:line="151" w:lineRule="auto" w:before="281"/>
        <w:ind w:right="317"/>
      </w:pPr>
      <w:r>
        <w:rPr/>
        <w:t>Dissemination was implemented according to phases, from an initial communication approach through to intensive knowledge exchange and reciprocal learning within an expanding ecosystem. A Dissemination and Communication Plan</w:t>
      </w:r>
      <w:r>
        <w:rPr>
          <w:spacing w:val="-2"/>
        </w:rPr>
        <w:t> </w:t>
      </w:r>
      <w:r>
        <w:rPr/>
        <w:t>was</w:t>
      </w:r>
      <w:r>
        <w:rPr>
          <w:spacing w:val="-2"/>
        </w:rPr>
        <w:t> </w:t>
      </w:r>
      <w:r>
        <w:rPr/>
        <w:t>prepared</w:t>
      </w:r>
      <w:r>
        <w:rPr>
          <w:spacing w:val="-2"/>
        </w:rPr>
        <w:t> </w:t>
      </w:r>
      <w:r>
        <w:rPr/>
        <w:t>in</w:t>
      </w:r>
      <w:r>
        <w:rPr>
          <w:spacing w:val="-2"/>
        </w:rPr>
        <w:t> </w:t>
      </w:r>
      <w:r>
        <w:rPr/>
        <w:t>M3</w:t>
      </w:r>
      <w:r>
        <w:rPr>
          <w:spacing w:val="-2"/>
        </w:rPr>
        <w:t> </w:t>
      </w:r>
      <w:r>
        <w:rPr/>
        <w:t>and</w:t>
      </w:r>
      <w:r>
        <w:rPr>
          <w:spacing w:val="-2"/>
        </w:rPr>
        <w:t> </w:t>
      </w:r>
      <w:r>
        <w:rPr/>
        <w:t>periodically</w:t>
      </w:r>
      <w:r>
        <w:rPr>
          <w:spacing w:val="-2"/>
        </w:rPr>
        <w:t> </w:t>
      </w:r>
      <w:r>
        <w:rPr/>
        <w:t>updated</w:t>
      </w:r>
      <w:r>
        <w:rPr>
          <w:spacing w:val="-2"/>
        </w:rPr>
        <w:t> </w:t>
      </w:r>
      <w:r>
        <w:rPr/>
        <w:t>to</w:t>
      </w:r>
      <w:r>
        <w:rPr>
          <w:spacing w:val="-2"/>
        </w:rPr>
        <w:t> </w:t>
      </w:r>
      <w:r>
        <w:rPr/>
        <w:t>define</w:t>
      </w:r>
      <w:r>
        <w:rPr>
          <w:spacing w:val="-2"/>
        </w:rPr>
        <w:t> </w:t>
      </w:r>
      <w:r>
        <w:rPr/>
        <w:t>strategy</w:t>
      </w:r>
      <w:r>
        <w:rPr>
          <w:spacing w:val="-2"/>
        </w:rPr>
        <w:t> </w:t>
      </w:r>
      <w:r>
        <w:rPr/>
        <w:t>and</w:t>
      </w:r>
      <w:r>
        <w:rPr>
          <w:spacing w:val="-2"/>
        </w:rPr>
        <w:t> </w:t>
      </w:r>
      <w:r>
        <w:rPr/>
        <w:t>tools</w:t>
      </w:r>
      <w:r>
        <w:rPr>
          <w:spacing w:val="-2"/>
        </w:rPr>
        <w:t> </w:t>
      </w:r>
      <w:r>
        <w:rPr/>
        <w:t>for</w:t>
      </w:r>
      <w:r>
        <w:rPr>
          <w:spacing w:val="-2"/>
        </w:rPr>
        <w:t> </w:t>
      </w:r>
      <w:r>
        <w:rPr/>
        <w:t>sharing</w:t>
      </w:r>
      <w:r>
        <w:rPr>
          <w:spacing w:val="-2"/>
        </w:rPr>
        <w:t> </w:t>
      </w:r>
      <w:r>
        <w:rPr/>
        <w:t>information</w:t>
      </w:r>
      <w:r>
        <w:rPr>
          <w:spacing w:val="-2"/>
        </w:rPr>
        <w:t> </w:t>
      </w:r>
      <w:r>
        <w:rPr/>
        <w:t>and</w:t>
      </w:r>
      <w:r>
        <w:rPr>
          <w:spacing w:val="-2"/>
        </w:rPr>
        <w:t> </w:t>
      </w:r>
      <w:r>
        <w:rPr/>
        <w:t>engaging</w:t>
      </w:r>
      <w:r>
        <w:rPr>
          <w:spacing w:val="-2"/>
        </w:rPr>
        <w:t> </w:t>
      </w:r>
      <w:r>
        <w:rPr/>
        <w:t>key </w:t>
      </w:r>
      <w:r>
        <w:rPr>
          <w:spacing w:val="-2"/>
        </w:rPr>
        <w:t>stakeholders.</w:t>
      </w:r>
    </w:p>
    <w:p>
      <w:pPr>
        <w:pStyle w:val="BodyText"/>
        <w:spacing w:before="128"/>
      </w:pPr>
      <w:r>
        <w:rPr/>
        <w:t>The</w:t>
      </w:r>
      <w:r>
        <w:rPr>
          <w:spacing w:val="-1"/>
        </w:rPr>
        <w:t> </w:t>
      </w:r>
      <w:r>
        <w:rPr/>
        <w:t>communication</w:t>
      </w:r>
      <w:r>
        <w:rPr>
          <w:spacing w:val="-1"/>
        </w:rPr>
        <w:t> </w:t>
      </w:r>
      <w:r>
        <w:rPr/>
        <w:t>tools</w:t>
      </w:r>
      <w:r>
        <w:rPr>
          <w:spacing w:val="-1"/>
        </w:rPr>
        <w:t> </w:t>
      </w:r>
      <w:r>
        <w:rPr/>
        <w:t>and</w:t>
      </w:r>
      <w:r>
        <w:rPr>
          <w:spacing w:val="-1"/>
        </w:rPr>
        <w:t> </w:t>
      </w:r>
      <w:r>
        <w:rPr/>
        <w:t>channels</w:t>
      </w:r>
      <w:r>
        <w:rPr>
          <w:spacing w:val="-1"/>
        </w:rPr>
        <w:t> </w:t>
      </w:r>
      <w:r>
        <w:rPr/>
        <w:t>were</w:t>
      </w:r>
      <w:r>
        <w:rPr>
          <w:spacing w:val="-1"/>
        </w:rPr>
        <w:t> </w:t>
      </w:r>
      <w:r>
        <w:rPr>
          <w:spacing w:val="-2"/>
        </w:rPr>
        <w:t>used:</w:t>
      </w:r>
    </w:p>
    <w:p>
      <w:pPr>
        <w:pStyle w:val="ListParagraph"/>
        <w:numPr>
          <w:ilvl w:val="0"/>
          <w:numId w:val="22"/>
        </w:numPr>
        <w:tabs>
          <w:tab w:pos="551" w:val="left" w:leader="none"/>
        </w:tabs>
        <w:spacing w:line="151" w:lineRule="auto" w:before="185" w:after="0"/>
        <w:ind w:left="260" w:right="352" w:firstLine="0"/>
        <w:jc w:val="left"/>
        <w:rPr>
          <w:sz w:val="20"/>
        </w:rPr>
      </w:pPr>
      <w:r>
        <w:rPr>
          <w:sz w:val="20"/>
        </w:rPr>
        <w:t>Common</w:t>
      </w:r>
      <w:r>
        <w:rPr>
          <w:spacing w:val="-3"/>
          <w:sz w:val="20"/>
        </w:rPr>
        <w:t> </w:t>
      </w:r>
      <w:r>
        <w:rPr>
          <w:sz w:val="20"/>
        </w:rPr>
        <w:t>visual</w:t>
      </w:r>
      <w:r>
        <w:rPr>
          <w:spacing w:val="-3"/>
          <w:sz w:val="20"/>
        </w:rPr>
        <w:t> </w:t>
      </w:r>
      <w:r>
        <w:rPr>
          <w:sz w:val="20"/>
        </w:rPr>
        <w:t>identity</w:t>
      </w:r>
      <w:r>
        <w:rPr>
          <w:spacing w:val="-3"/>
          <w:sz w:val="20"/>
        </w:rPr>
        <w:t> </w:t>
      </w:r>
      <w:r>
        <w:rPr>
          <w:sz w:val="20"/>
        </w:rPr>
        <w:t>created,</w:t>
      </w:r>
      <w:r>
        <w:rPr>
          <w:spacing w:val="-3"/>
          <w:sz w:val="20"/>
        </w:rPr>
        <w:t> </w:t>
      </w:r>
      <w:r>
        <w:rPr>
          <w:sz w:val="20"/>
        </w:rPr>
        <w:t>including</w:t>
      </w:r>
      <w:r>
        <w:rPr>
          <w:spacing w:val="-3"/>
          <w:sz w:val="20"/>
        </w:rPr>
        <w:t> </w:t>
      </w:r>
      <w:r>
        <w:rPr>
          <w:sz w:val="20"/>
        </w:rPr>
        <w:t>logo,</w:t>
      </w:r>
      <w:r>
        <w:rPr>
          <w:spacing w:val="-3"/>
          <w:sz w:val="20"/>
        </w:rPr>
        <w:t> </w:t>
      </w:r>
      <w:r>
        <w:rPr>
          <w:sz w:val="20"/>
        </w:rPr>
        <w:t>and</w:t>
      </w:r>
      <w:r>
        <w:rPr>
          <w:spacing w:val="-3"/>
          <w:sz w:val="20"/>
        </w:rPr>
        <w:t> </w:t>
      </w:r>
      <w:r>
        <w:rPr>
          <w:sz w:val="20"/>
        </w:rPr>
        <w:t>templates.</w:t>
      </w:r>
      <w:r>
        <w:rPr>
          <w:spacing w:val="-3"/>
          <w:sz w:val="20"/>
        </w:rPr>
        <w:t> </w:t>
      </w:r>
      <w:r>
        <w:rPr>
          <w:sz w:val="20"/>
        </w:rPr>
        <w:t>UAL</w:t>
      </w:r>
      <w:r>
        <w:rPr>
          <w:spacing w:val="-3"/>
          <w:sz w:val="20"/>
        </w:rPr>
        <w:t> </w:t>
      </w:r>
      <w:r>
        <w:rPr>
          <w:sz w:val="20"/>
        </w:rPr>
        <w:t>developed</w:t>
      </w:r>
      <w:r>
        <w:rPr>
          <w:spacing w:val="-3"/>
          <w:sz w:val="20"/>
        </w:rPr>
        <w:t> </w:t>
      </w:r>
      <w:r>
        <w:rPr>
          <w:sz w:val="20"/>
        </w:rPr>
        <w:t>these</w:t>
      </w:r>
      <w:r>
        <w:rPr>
          <w:spacing w:val="-3"/>
          <w:sz w:val="20"/>
        </w:rPr>
        <w:t> </w:t>
      </w:r>
      <w:r>
        <w:rPr>
          <w:sz w:val="20"/>
        </w:rPr>
        <w:t>resources</w:t>
      </w:r>
      <w:r>
        <w:rPr>
          <w:spacing w:val="-3"/>
          <w:sz w:val="20"/>
        </w:rPr>
        <w:t> </w:t>
      </w:r>
      <w:r>
        <w:rPr>
          <w:sz w:val="20"/>
        </w:rPr>
        <w:t>to</w:t>
      </w:r>
      <w:r>
        <w:rPr>
          <w:spacing w:val="-3"/>
          <w:sz w:val="20"/>
        </w:rPr>
        <w:t> </w:t>
      </w:r>
      <w:r>
        <w:rPr>
          <w:sz w:val="20"/>
        </w:rPr>
        <w:t>give</w:t>
      </w:r>
      <w:r>
        <w:rPr>
          <w:spacing w:val="-3"/>
          <w:sz w:val="20"/>
        </w:rPr>
        <w:t> </w:t>
      </w:r>
      <w:r>
        <w:rPr>
          <w:sz w:val="20"/>
        </w:rPr>
        <w:t>the</w:t>
      </w:r>
      <w:r>
        <w:rPr>
          <w:spacing w:val="-3"/>
          <w:sz w:val="20"/>
        </w:rPr>
        <w:t> </w:t>
      </w:r>
      <w:r>
        <w:rPr>
          <w:sz w:val="20"/>
        </w:rPr>
        <w:t>project</w:t>
      </w:r>
      <w:r>
        <w:rPr>
          <w:spacing w:val="-3"/>
          <w:sz w:val="20"/>
        </w:rPr>
        <w:t> </w:t>
      </w:r>
      <w:r>
        <w:rPr>
          <w:sz w:val="20"/>
        </w:rPr>
        <w:t>a common external image to communicate clearly and consistently.</w:t>
      </w:r>
    </w:p>
    <w:p>
      <w:pPr>
        <w:pStyle w:val="ListParagraph"/>
        <w:numPr>
          <w:ilvl w:val="0"/>
          <w:numId w:val="22"/>
        </w:numPr>
        <w:tabs>
          <w:tab w:pos="551" w:val="left" w:leader="none"/>
        </w:tabs>
        <w:spacing w:line="151" w:lineRule="auto" w:before="1" w:after="0"/>
        <w:ind w:left="260" w:right="681" w:firstLine="0"/>
        <w:jc w:val="left"/>
        <w:rPr>
          <w:sz w:val="20"/>
        </w:rPr>
      </w:pPr>
      <w:r>
        <w:rPr>
          <w:sz w:val="20"/>
        </w:rPr>
        <w:t>A</w:t>
      </w:r>
      <w:r>
        <w:rPr>
          <w:spacing w:val="-2"/>
          <w:sz w:val="20"/>
        </w:rPr>
        <w:t> </w:t>
      </w:r>
      <w:r>
        <w:rPr>
          <w:sz w:val="20"/>
        </w:rPr>
        <w:t>project</w:t>
      </w:r>
      <w:r>
        <w:rPr>
          <w:spacing w:val="-2"/>
          <w:sz w:val="20"/>
        </w:rPr>
        <w:t> </w:t>
      </w:r>
      <w:r>
        <w:rPr>
          <w:sz w:val="20"/>
        </w:rPr>
        <w:t>website</w:t>
      </w:r>
      <w:r>
        <w:rPr>
          <w:spacing w:val="-2"/>
          <w:sz w:val="20"/>
        </w:rPr>
        <w:t> </w:t>
      </w:r>
      <w:r>
        <w:rPr>
          <w:sz w:val="20"/>
        </w:rPr>
        <w:t>(https://craft.arts.ac.uk/)</w:t>
      </w:r>
      <w:r>
        <w:rPr>
          <w:spacing w:val="-2"/>
          <w:sz w:val="20"/>
        </w:rPr>
        <w:t> </w:t>
      </w:r>
      <w:r>
        <w:rPr>
          <w:sz w:val="20"/>
        </w:rPr>
        <w:t>designed</w:t>
      </w:r>
      <w:r>
        <w:rPr>
          <w:spacing w:val="-2"/>
          <w:sz w:val="20"/>
        </w:rPr>
        <w:t> </w:t>
      </w:r>
      <w:r>
        <w:rPr>
          <w:sz w:val="20"/>
        </w:rPr>
        <w:t>and</w:t>
      </w:r>
      <w:r>
        <w:rPr>
          <w:spacing w:val="-2"/>
          <w:sz w:val="20"/>
        </w:rPr>
        <w:t> </w:t>
      </w:r>
      <w:r>
        <w:rPr>
          <w:sz w:val="20"/>
        </w:rPr>
        <w:t>managed</w:t>
      </w:r>
      <w:r>
        <w:rPr>
          <w:spacing w:val="-2"/>
          <w:sz w:val="20"/>
        </w:rPr>
        <w:t> </w:t>
      </w:r>
      <w:r>
        <w:rPr>
          <w:sz w:val="20"/>
        </w:rPr>
        <w:t>by</w:t>
      </w:r>
      <w:r>
        <w:rPr>
          <w:spacing w:val="-2"/>
          <w:sz w:val="20"/>
        </w:rPr>
        <w:t> </w:t>
      </w:r>
      <w:r>
        <w:rPr>
          <w:sz w:val="20"/>
        </w:rPr>
        <w:t>UAL</w:t>
      </w:r>
      <w:r>
        <w:rPr>
          <w:spacing w:val="-2"/>
          <w:sz w:val="20"/>
        </w:rPr>
        <w:t> </w:t>
      </w:r>
      <w:r>
        <w:rPr>
          <w:sz w:val="20"/>
        </w:rPr>
        <w:t>as</w:t>
      </w:r>
      <w:r>
        <w:rPr>
          <w:spacing w:val="-2"/>
          <w:sz w:val="20"/>
        </w:rPr>
        <w:t> </w:t>
      </w:r>
      <w:r>
        <w:rPr>
          <w:sz w:val="20"/>
        </w:rPr>
        <w:t>well</w:t>
      </w:r>
      <w:r>
        <w:rPr>
          <w:spacing w:val="-2"/>
          <w:sz w:val="20"/>
        </w:rPr>
        <w:t> </w:t>
      </w:r>
      <w:r>
        <w:rPr>
          <w:sz w:val="20"/>
        </w:rPr>
        <w:t>as</w:t>
      </w:r>
      <w:r>
        <w:rPr>
          <w:spacing w:val="-2"/>
          <w:sz w:val="20"/>
        </w:rPr>
        <w:t> </w:t>
      </w:r>
      <w:r>
        <w:rPr>
          <w:sz w:val="20"/>
        </w:rPr>
        <w:t>webpages</w:t>
      </w:r>
      <w:r>
        <w:rPr>
          <w:spacing w:val="-2"/>
          <w:sz w:val="20"/>
        </w:rPr>
        <w:t> </w:t>
      </w:r>
      <w:r>
        <w:rPr>
          <w:sz w:val="20"/>
        </w:rPr>
        <w:t>dedicated</w:t>
      </w:r>
      <w:r>
        <w:rPr>
          <w:spacing w:val="-2"/>
          <w:sz w:val="20"/>
        </w:rPr>
        <w:t> </w:t>
      </w:r>
      <w:r>
        <w:rPr>
          <w:sz w:val="20"/>
        </w:rPr>
        <w:t>to</w:t>
      </w:r>
      <w:r>
        <w:rPr>
          <w:spacing w:val="-2"/>
          <w:sz w:val="20"/>
        </w:rPr>
        <w:t> </w:t>
      </w:r>
      <w:r>
        <w:rPr>
          <w:sz w:val="20"/>
        </w:rPr>
        <w:t>the project on the institutional websites of the partners providing information on the project and its activities (e.g. </w:t>
      </w:r>
      <w:hyperlink r:id="rId21">
        <w:r>
          <w:rPr>
            <w:spacing w:val="-2"/>
            <w:sz w:val="20"/>
          </w:rPr>
          <w:t>https://www.arts.ac.uk/research/current-research-and-projects/craft)</w:t>
        </w:r>
      </w:hyperlink>
    </w:p>
    <w:p>
      <w:pPr>
        <w:pStyle w:val="ListParagraph"/>
        <w:numPr>
          <w:ilvl w:val="0"/>
          <w:numId w:val="22"/>
        </w:numPr>
        <w:tabs>
          <w:tab w:pos="551" w:val="left" w:leader="none"/>
        </w:tabs>
        <w:spacing w:line="151" w:lineRule="auto" w:before="2" w:after="0"/>
        <w:ind w:left="260" w:right="783" w:firstLine="0"/>
        <w:jc w:val="left"/>
        <w:rPr>
          <w:sz w:val="20"/>
        </w:rPr>
      </w:pPr>
      <w:r>
        <w:rPr>
          <w:sz w:val="20"/>
        </w:rPr>
        <w:t>Social</w:t>
      </w:r>
      <w:r>
        <w:rPr>
          <w:spacing w:val="-3"/>
          <w:sz w:val="20"/>
        </w:rPr>
        <w:t> </w:t>
      </w:r>
      <w:r>
        <w:rPr>
          <w:sz w:val="20"/>
        </w:rPr>
        <w:t>media</w:t>
      </w:r>
      <w:r>
        <w:rPr>
          <w:spacing w:val="-3"/>
          <w:sz w:val="20"/>
        </w:rPr>
        <w:t> </w:t>
      </w:r>
      <w:r>
        <w:rPr>
          <w:sz w:val="20"/>
        </w:rPr>
        <w:t>channels</w:t>
      </w:r>
      <w:r>
        <w:rPr>
          <w:spacing w:val="-3"/>
          <w:sz w:val="20"/>
        </w:rPr>
        <w:t> </w:t>
      </w:r>
      <w:r>
        <w:rPr>
          <w:sz w:val="20"/>
        </w:rPr>
        <w:t>like</w:t>
      </w:r>
      <w:r>
        <w:rPr>
          <w:spacing w:val="-3"/>
          <w:sz w:val="20"/>
        </w:rPr>
        <w:t> </w:t>
      </w:r>
      <w:r>
        <w:rPr>
          <w:sz w:val="20"/>
        </w:rPr>
        <w:t>Facebook,</w:t>
      </w:r>
      <w:r>
        <w:rPr>
          <w:spacing w:val="-3"/>
          <w:sz w:val="20"/>
        </w:rPr>
        <w:t> </w:t>
      </w:r>
      <w:r>
        <w:rPr>
          <w:sz w:val="20"/>
        </w:rPr>
        <w:t>Twitter</w:t>
      </w:r>
      <w:r>
        <w:rPr>
          <w:spacing w:val="-3"/>
          <w:sz w:val="20"/>
        </w:rPr>
        <w:t> </w:t>
      </w:r>
      <w:r>
        <w:rPr>
          <w:sz w:val="20"/>
        </w:rPr>
        <w:t>and</w:t>
      </w:r>
      <w:r>
        <w:rPr>
          <w:spacing w:val="-3"/>
          <w:sz w:val="20"/>
        </w:rPr>
        <w:t> </w:t>
      </w:r>
      <w:r>
        <w:rPr>
          <w:sz w:val="20"/>
        </w:rPr>
        <w:t>Instagram</w:t>
      </w:r>
      <w:r>
        <w:rPr>
          <w:spacing w:val="-3"/>
          <w:sz w:val="20"/>
        </w:rPr>
        <w:t> </w:t>
      </w:r>
      <w:r>
        <w:rPr>
          <w:sz w:val="20"/>
        </w:rPr>
        <w:t>for</w:t>
      </w:r>
      <w:r>
        <w:rPr>
          <w:spacing w:val="-3"/>
          <w:sz w:val="20"/>
        </w:rPr>
        <w:t> </w:t>
      </w:r>
      <w:r>
        <w:rPr>
          <w:sz w:val="20"/>
        </w:rPr>
        <w:t>image-based</w:t>
      </w:r>
      <w:r>
        <w:rPr>
          <w:spacing w:val="-3"/>
          <w:sz w:val="20"/>
        </w:rPr>
        <w:t> </w:t>
      </w:r>
      <w:r>
        <w:rPr>
          <w:sz w:val="20"/>
        </w:rPr>
        <w:t>communication</w:t>
      </w:r>
      <w:r>
        <w:rPr>
          <w:spacing w:val="-3"/>
          <w:sz w:val="20"/>
        </w:rPr>
        <w:t> </w:t>
      </w:r>
      <w:r>
        <w:rPr>
          <w:sz w:val="20"/>
        </w:rPr>
        <w:t>were</w:t>
      </w:r>
      <w:r>
        <w:rPr>
          <w:spacing w:val="-3"/>
          <w:sz w:val="20"/>
        </w:rPr>
        <w:t> </w:t>
      </w:r>
      <w:r>
        <w:rPr>
          <w:sz w:val="20"/>
        </w:rPr>
        <w:t>used</w:t>
      </w:r>
      <w:r>
        <w:rPr>
          <w:spacing w:val="-3"/>
          <w:sz w:val="20"/>
        </w:rPr>
        <w:t> </w:t>
      </w:r>
      <w:r>
        <w:rPr>
          <w:sz w:val="20"/>
        </w:rPr>
        <w:t>by</w:t>
      </w:r>
      <w:r>
        <w:rPr>
          <w:spacing w:val="-3"/>
          <w:sz w:val="20"/>
        </w:rPr>
        <w:t> </w:t>
      </w:r>
      <w:r>
        <w:rPr>
          <w:sz w:val="20"/>
        </w:rPr>
        <w:t>the </w:t>
      </w:r>
      <w:r>
        <w:rPr>
          <w:spacing w:val="-2"/>
          <w:sz w:val="20"/>
        </w:rPr>
        <w:t>partners.</w:t>
      </w:r>
    </w:p>
    <w:p>
      <w:pPr>
        <w:pStyle w:val="ListParagraph"/>
        <w:numPr>
          <w:ilvl w:val="0"/>
          <w:numId w:val="22"/>
        </w:numPr>
        <w:tabs>
          <w:tab w:pos="551" w:val="left" w:leader="none"/>
        </w:tabs>
        <w:spacing w:line="151" w:lineRule="auto" w:before="1" w:after="0"/>
        <w:ind w:left="260" w:right="510" w:firstLine="0"/>
        <w:jc w:val="left"/>
        <w:rPr>
          <w:sz w:val="20"/>
        </w:rPr>
      </w:pPr>
      <w:r>
        <w:rPr>
          <w:sz w:val="20"/>
        </w:rPr>
        <w:t>Media relations and coverage: UAL and KHIO created press releases to announce the project, which were disseminated leveraging on the partners’ networks https://issuu.com/apicer-ceramicsportugal/docs/keramica369. The project</w:t>
      </w:r>
      <w:r>
        <w:rPr>
          <w:spacing w:val="-3"/>
          <w:sz w:val="20"/>
        </w:rPr>
        <w:t> </w:t>
      </w:r>
      <w:r>
        <w:rPr>
          <w:sz w:val="20"/>
        </w:rPr>
        <w:t>received</w:t>
      </w:r>
      <w:r>
        <w:rPr>
          <w:spacing w:val="-3"/>
          <w:sz w:val="20"/>
        </w:rPr>
        <w:t> </w:t>
      </w:r>
      <w:r>
        <w:rPr>
          <w:sz w:val="20"/>
        </w:rPr>
        <w:t>extensive</w:t>
      </w:r>
      <w:r>
        <w:rPr>
          <w:spacing w:val="-3"/>
          <w:sz w:val="20"/>
        </w:rPr>
        <w:t> </w:t>
      </w:r>
      <w:r>
        <w:rPr>
          <w:sz w:val="20"/>
        </w:rPr>
        <w:t>coverage</w:t>
      </w:r>
      <w:r>
        <w:rPr>
          <w:spacing w:val="-3"/>
          <w:sz w:val="20"/>
        </w:rPr>
        <w:t> </w:t>
      </w:r>
      <w:r>
        <w:rPr>
          <w:sz w:val="20"/>
        </w:rPr>
        <w:t>in</w:t>
      </w:r>
      <w:r>
        <w:rPr>
          <w:spacing w:val="-3"/>
          <w:sz w:val="20"/>
        </w:rPr>
        <w:t> </w:t>
      </w:r>
      <w:r>
        <w:rPr>
          <w:sz w:val="20"/>
        </w:rPr>
        <w:t>the</w:t>
      </w:r>
      <w:r>
        <w:rPr>
          <w:spacing w:val="-3"/>
          <w:sz w:val="20"/>
        </w:rPr>
        <w:t> </w:t>
      </w:r>
      <w:r>
        <w:rPr>
          <w:sz w:val="20"/>
        </w:rPr>
        <w:t>magazine</w:t>
      </w:r>
      <w:r>
        <w:rPr>
          <w:spacing w:val="-3"/>
          <w:sz w:val="20"/>
        </w:rPr>
        <w:t> </w:t>
      </w:r>
      <w:r>
        <w:rPr>
          <w:sz w:val="20"/>
        </w:rPr>
        <w:t>of</w:t>
      </w:r>
      <w:r>
        <w:rPr>
          <w:spacing w:val="-3"/>
          <w:sz w:val="20"/>
        </w:rPr>
        <w:t> </w:t>
      </w:r>
      <w:r>
        <w:rPr>
          <w:sz w:val="20"/>
        </w:rPr>
        <w:t>the</w:t>
      </w:r>
      <w:r>
        <w:rPr>
          <w:spacing w:val="-3"/>
          <w:sz w:val="20"/>
        </w:rPr>
        <w:t> </w:t>
      </w:r>
      <w:r>
        <w:rPr>
          <w:sz w:val="20"/>
        </w:rPr>
        <w:t>Portuguese</w:t>
      </w:r>
      <w:r>
        <w:rPr>
          <w:spacing w:val="-3"/>
          <w:sz w:val="20"/>
        </w:rPr>
        <w:t> </w:t>
      </w:r>
      <w:r>
        <w:rPr>
          <w:sz w:val="20"/>
        </w:rPr>
        <w:t>industrial</w:t>
      </w:r>
      <w:r>
        <w:rPr>
          <w:spacing w:val="-3"/>
          <w:sz w:val="20"/>
        </w:rPr>
        <w:t> </w:t>
      </w:r>
      <w:r>
        <w:rPr>
          <w:sz w:val="20"/>
        </w:rPr>
        <w:t>association</w:t>
      </w:r>
      <w:r>
        <w:rPr>
          <w:spacing w:val="-3"/>
          <w:sz w:val="20"/>
        </w:rPr>
        <w:t> </w:t>
      </w:r>
      <w:r>
        <w:rPr>
          <w:sz w:val="20"/>
        </w:rPr>
        <w:t>of</w:t>
      </w:r>
      <w:r>
        <w:rPr>
          <w:spacing w:val="-3"/>
          <w:sz w:val="20"/>
        </w:rPr>
        <w:t> </w:t>
      </w:r>
      <w:r>
        <w:rPr>
          <w:sz w:val="20"/>
        </w:rPr>
        <w:t>ceramics</w:t>
      </w:r>
      <w:r>
        <w:rPr>
          <w:spacing w:val="-3"/>
          <w:sz w:val="20"/>
        </w:rPr>
        <w:t> </w:t>
      </w:r>
      <w:r>
        <w:rPr>
          <w:sz w:val="20"/>
        </w:rPr>
        <w:t>KERAMICA and in the newsletters of the Norwegian Craft Association and of Norwegian Crafts. An interview with the magazine Forskerforum is also planned, which will be published in November.</w:t>
      </w:r>
    </w:p>
    <w:p>
      <w:pPr>
        <w:pStyle w:val="ListParagraph"/>
        <w:numPr>
          <w:ilvl w:val="0"/>
          <w:numId w:val="22"/>
        </w:numPr>
        <w:tabs>
          <w:tab w:pos="551" w:val="left" w:leader="none"/>
        </w:tabs>
        <w:spacing w:line="151" w:lineRule="auto" w:before="2" w:after="0"/>
        <w:ind w:left="260" w:right="486" w:firstLine="0"/>
        <w:jc w:val="left"/>
        <w:rPr>
          <w:sz w:val="20"/>
        </w:rPr>
      </w:pPr>
      <w:r>
        <w:rPr>
          <w:sz w:val="20"/>
        </w:rPr>
        <w:t>Multiplier</w:t>
      </w:r>
      <w:r>
        <w:rPr>
          <w:spacing w:val="-3"/>
          <w:sz w:val="20"/>
        </w:rPr>
        <w:t> </w:t>
      </w:r>
      <w:r>
        <w:rPr>
          <w:sz w:val="20"/>
        </w:rPr>
        <w:t>Event</w:t>
      </w:r>
      <w:r>
        <w:rPr>
          <w:spacing w:val="-3"/>
          <w:sz w:val="20"/>
        </w:rPr>
        <w:t> </w:t>
      </w:r>
      <w:r>
        <w:rPr>
          <w:sz w:val="20"/>
        </w:rPr>
        <w:t>(E1)</w:t>
      </w:r>
      <w:r>
        <w:rPr>
          <w:spacing w:val="-3"/>
          <w:sz w:val="20"/>
        </w:rPr>
        <w:t> </w:t>
      </w:r>
      <w:r>
        <w:rPr>
          <w:sz w:val="20"/>
        </w:rPr>
        <w:t>-</w:t>
      </w:r>
      <w:r>
        <w:rPr>
          <w:spacing w:val="-3"/>
          <w:sz w:val="20"/>
        </w:rPr>
        <w:t> </w:t>
      </w:r>
      <w:r>
        <w:rPr>
          <w:sz w:val="20"/>
        </w:rPr>
        <w:t>“Decoding</w:t>
      </w:r>
      <w:r>
        <w:rPr>
          <w:spacing w:val="-3"/>
          <w:sz w:val="20"/>
        </w:rPr>
        <w:t> </w:t>
      </w:r>
      <w:r>
        <w:rPr>
          <w:sz w:val="20"/>
        </w:rPr>
        <w:t>Ceramics’:</w:t>
      </w:r>
      <w:r>
        <w:rPr>
          <w:spacing w:val="-3"/>
          <w:sz w:val="20"/>
        </w:rPr>
        <w:t> </w:t>
      </w:r>
      <w:r>
        <w:rPr>
          <w:sz w:val="20"/>
        </w:rPr>
        <w:t>UAL</w:t>
      </w:r>
      <w:r>
        <w:rPr>
          <w:spacing w:val="-3"/>
          <w:sz w:val="20"/>
        </w:rPr>
        <w:t> </w:t>
      </w:r>
      <w:r>
        <w:rPr>
          <w:sz w:val="20"/>
        </w:rPr>
        <w:t>organised</w:t>
      </w:r>
      <w:r>
        <w:rPr>
          <w:spacing w:val="-3"/>
          <w:sz w:val="20"/>
        </w:rPr>
        <w:t> </w:t>
      </w:r>
      <w:r>
        <w:rPr>
          <w:sz w:val="20"/>
        </w:rPr>
        <w:t>the</w:t>
      </w:r>
      <w:r>
        <w:rPr>
          <w:spacing w:val="-3"/>
          <w:sz w:val="20"/>
        </w:rPr>
        <w:t> </w:t>
      </w:r>
      <w:r>
        <w:rPr>
          <w:sz w:val="20"/>
        </w:rPr>
        <w:t>delivery</w:t>
      </w:r>
      <w:r>
        <w:rPr>
          <w:spacing w:val="-3"/>
          <w:sz w:val="20"/>
        </w:rPr>
        <w:t> </w:t>
      </w:r>
      <w:r>
        <w:rPr>
          <w:sz w:val="20"/>
        </w:rPr>
        <w:t>of</w:t>
      </w:r>
      <w:r>
        <w:rPr>
          <w:spacing w:val="-3"/>
          <w:sz w:val="20"/>
        </w:rPr>
        <w:t> </w:t>
      </w:r>
      <w:r>
        <w:rPr>
          <w:sz w:val="20"/>
        </w:rPr>
        <w:t>the</w:t>
      </w:r>
      <w:r>
        <w:rPr>
          <w:spacing w:val="-3"/>
          <w:sz w:val="20"/>
        </w:rPr>
        <w:t> </w:t>
      </w:r>
      <w:r>
        <w:rPr>
          <w:sz w:val="20"/>
        </w:rPr>
        <w:t>‘CRAFT:</w:t>
      </w:r>
      <w:r>
        <w:rPr>
          <w:spacing w:val="-3"/>
          <w:sz w:val="20"/>
        </w:rPr>
        <w:t> </w:t>
      </w:r>
      <w:r>
        <w:rPr>
          <w:sz w:val="20"/>
        </w:rPr>
        <w:t>Decoding</w:t>
      </w:r>
      <w:r>
        <w:rPr>
          <w:spacing w:val="-3"/>
          <w:sz w:val="20"/>
        </w:rPr>
        <w:t> </w:t>
      </w:r>
      <w:r>
        <w:rPr>
          <w:sz w:val="20"/>
        </w:rPr>
        <w:t>Ceramics’</w:t>
      </w:r>
      <w:r>
        <w:rPr>
          <w:spacing w:val="-3"/>
          <w:sz w:val="20"/>
        </w:rPr>
        <w:t> </w:t>
      </w:r>
      <w:r>
        <w:rPr>
          <w:sz w:val="20"/>
        </w:rPr>
        <w:t>event to disseminate the project results: targeted the artistic ceramic community and hold during the Central Saint Martins Degree Show which gathered leading experts and practitioners and involved 52+ attendees.</w:t>
      </w:r>
    </w:p>
    <w:p>
      <w:pPr>
        <w:pStyle w:val="ListParagraph"/>
        <w:numPr>
          <w:ilvl w:val="0"/>
          <w:numId w:val="22"/>
        </w:numPr>
        <w:tabs>
          <w:tab w:pos="551" w:val="left" w:leader="none"/>
        </w:tabs>
        <w:spacing w:line="151" w:lineRule="auto" w:before="2" w:after="0"/>
        <w:ind w:left="260" w:right="442" w:firstLine="0"/>
        <w:jc w:val="left"/>
        <w:rPr>
          <w:sz w:val="20"/>
        </w:rPr>
      </w:pPr>
      <w:r>
        <w:rPr>
          <w:sz w:val="20"/>
        </w:rPr>
        <w:t>Stakeholders' briefings through presentations and meetings where the project results were presented and demonstrated (e.g., presentation to Executive Chair of the Arts Humanities Research Council, discussing follow on funding opportunities and a mmeeting with Senior Faculty Nanjing Academy of Fine Arts, including Ms Sabrina Long - Dean,</w:t>
      </w:r>
      <w:r>
        <w:rPr>
          <w:spacing w:val="-2"/>
          <w:sz w:val="20"/>
        </w:rPr>
        <w:t> </w:t>
      </w:r>
      <w:r>
        <w:rPr>
          <w:sz w:val="20"/>
        </w:rPr>
        <w:t>Art</w:t>
      </w:r>
      <w:r>
        <w:rPr>
          <w:spacing w:val="-2"/>
          <w:sz w:val="20"/>
        </w:rPr>
        <w:t> </w:t>
      </w:r>
      <w:r>
        <w:rPr>
          <w:sz w:val="20"/>
        </w:rPr>
        <w:t>and</w:t>
      </w:r>
      <w:r>
        <w:rPr>
          <w:spacing w:val="-2"/>
          <w:sz w:val="20"/>
        </w:rPr>
        <w:t> </w:t>
      </w:r>
      <w:r>
        <w:rPr>
          <w:sz w:val="20"/>
        </w:rPr>
        <w:t>Design</w:t>
      </w:r>
      <w:r>
        <w:rPr>
          <w:spacing w:val="-2"/>
          <w:sz w:val="20"/>
        </w:rPr>
        <w:t> </w:t>
      </w:r>
      <w:r>
        <w:rPr>
          <w:sz w:val="20"/>
        </w:rPr>
        <w:t>and</w:t>
      </w:r>
      <w:r>
        <w:rPr>
          <w:spacing w:val="-2"/>
          <w:sz w:val="20"/>
        </w:rPr>
        <w:t> </w:t>
      </w:r>
      <w:r>
        <w:rPr>
          <w:sz w:val="20"/>
        </w:rPr>
        <w:t>Principle</w:t>
      </w:r>
      <w:r>
        <w:rPr>
          <w:spacing w:val="-2"/>
          <w:sz w:val="20"/>
        </w:rPr>
        <w:t> </w:t>
      </w:r>
      <w:r>
        <w:rPr>
          <w:sz w:val="20"/>
        </w:rPr>
        <w:t>School</w:t>
      </w:r>
      <w:r>
        <w:rPr>
          <w:spacing w:val="-2"/>
          <w:sz w:val="20"/>
        </w:rPr>
        <w:t> </w:t>
      </w:r>
      <w:r>
        <w:rPr>
          <w:sz w:val="20"/>
        </w:rPr>
        <w:t>of</w:t>
      </w:r>
      <w:r>
        <w:rPr>
          <w:spacing w:val="-2"/>
          <w:sz w:val="20"/>
        </w:rPr>
        <w:t> </w:t>
      </w:r>
      <w:r>
        <w:rPr>
          <w:sz w:val="20"/>
        </w:rPr>
        <w:t>Young</w:t>
      </w:r>
      <w:r>
        <w:rPr>
          <w:spacing w:val="-2"/>
          <w:sz w:val="20"/>
        </w:rPr>
        <w:t> </w:t>
      </w:r>
      <w:r>
        <w:rPr>
          <w:sz w:val="20"/>
        </w:rPr>
        <w:t>Talents,</w:t>
      </w:r>
      <w:r>
        <w:rPr>
          <w:spacing w:val="-2"/>
          <w:sz w:val="20"/>
        </w:rPr>
        <w:t> </w:t>
      </w:r>
      <w:r>
        <w:rPr>
          <w:sz w:val="20"/>
        </w:rPr>
        <w:t>Dr</w:t>
      </w:r>
      <w:r>
        <w:rPr>
          <w:spacing w:val="-2"/>
          <w:sz w:val="20"/>
        </w:rPr>
        <w:t> </w:t>
      </w:r>
      <w:r>
        <w:rPr>
          <w:sz w:val="20"/>
        </w:rPr>
        <w:t>Jeffery</w:t>
      </w:r>
      <w:r>
        <w:rPr>
          <w:spacing w:val="-2"/>
          <w:sz w:val="20"/>
        </w:rPr>
        <w:t> </w:t>
      </w:r>
      <w:r>
        <w:rPr>
          <w:sz w:val="20"/>
        </w:rPr>
        <w:t>Tan</w:t>
      </w:r>
      <w:r>
        <w:rPr>
          <w:spacing w:val="-2"/>
          <w:sz w:val="20"/>
        </w:rPr>
        <w:t> </w:t>
      </w:r>
      <w:r>
        <w:rPr>
          <w:sz w:val="20"/>
        </w:rPr>
        <w:t>–</w:t>
      </w:r>
      <w:r>
        <w:rPr>
          <w:spacing w:val="-2"/>
          <w:sz w:val="20"/>
        </w:rPr>
        <w:t> </w:t>
      </w:r>
      <w:r>
        <w:rPr>
          <w:sz w:val="20"/>
        </w:rPr>
        <w:t>Dean</w:t>
      </w:r>
      <w:r>
        <w:rPr>
          <w:spacing w:val="-2"/>
          <w:sz w:val="20"/>
        </w:rPr>
        <w:t> </w:t>
      </w:r>
      <w:r>
        <w:rPr>
          <w:sz w:val="20"/>
        </w:rPr>
        <w:t>at</w:t>
      </w:r>
      <w:r>
        <w:rPr>
          <w:spacing w:val="-2"/>
          <w:sz w:val="20"/>
        </w:rPr>
        <w:t> </w:t>
      </w:r>
      <w:r>
        <w:rPr>
          <w:sz w:val="20"/>
        </w:rPr>
        <w:t>the</w:t>
      </w:r>
      <w:r>
        <w:rPr>
          <w:spacing w:val="-2"/>
          <w:sz w:val="20"/>
        </w:rPr>
        <w:t> </w:t>
      </w:r>
      <w:r>
        <w:rPr>
          <w:sz w:val="20"/>
        </w:rPr>
        <w:t>Centre</w:t>
      </w:r>
      <w:r>
        <w:rPr>
          <w:spacing w:val="-2"/>
          <w:sz w:val="20"/>
        </w:rPr>
        <w:t> </w:t>
      </w:r>
      <w:r>
        <w:rPr>
          <w:sz w:val="20"/>
        </w:rPr>
        <w:t>of</w:t>
      </w:r>
      <w:r>
        <w:rPr>
          <w:spacing w:val="-2"/>
          <w:sz w:val="20"/>
        </w:rPr>
        <w:t> </w:t>
      </w:r>
      <w:r>
        <w:rPr>
          <w:sz w:val="20"/>
        </w:rPr>
        <w:t>Lifelong</w:t>
      </w:r>
      <w:r>
        <w:rPr>
          <w:spacing w:val="-2"/>
          <w:sz w:val="20"/>
        </w:rPr>
        <w:t> </w:t>
      </w:r>
      <w:r>
        <w:rPr>
          <w:sz w:val="20"/>
        </w:rPr>
        <w:t>Learning and Mr Fadzli Jamil Vice Dean, 3D Design Programme – presenting IO1 mapping process, IO2 pedagogical approaches and discussing how to engage NAFA in network going forward.</w:t>
      </w:r>
    </w:p>
    <w:p>
      <w:pPr>
        <w:pStyle w:val="ListParagraph"/>
        <w:numPr>
          <w:ilvl w:val="0"/>
          <w:numId w:val="22"/>
        </w:numPr>
        <w:tabs>
          <w:tab w:pos="551" w:val="left" w:leader="none"/>
        </w:tabs>
        <w:spacing w:line="193" w:lineRule="exact" w:before="0" w:after="0"/>
        <w:ind w:left="551" w:right="0" w:hanging="291"/>
        <w:jc w:val="left"/>
        <w:rPr>
          <w:sz w:val="20"/>
        </w:rPr>
      </w:pPr>
      <w:r>
        <w:rPr>
          <w:sz w:val="20"/>
        </w:rPr>
        <w:t>Presentations</w:t>
      </w:r>
      <w:r>
        <w:rPr>
          <w:spacing w:val="-2"/>
          <w:sz w:val="20"/>
        </w:rPr>
        <w:t> </w:t>
      </w:r>
      <w:r>
        <w:rPr>
          <w:sz w:val="20"/>
        </w:rPr>
        <w:t>and</w:t>
      </w:r>
      <w:r>
        <w:rPr>
          <w:spacing w:val="-1"/>
          <w:sz w:val="20"/>
        </w:rPr>
        <w:t> </w:t>
      </w:r>
      <w:r>
        <w:rPr>
          <w:sz w:val="20"/>
        </w:rPr>
        <w:t>talks</w:t>
      </w:r>
      <w:r>
        <w:rPr>
          <w:spacing w:val="-1"/>
          <w:sz w:val="20"/>
        </w:rPr>
        <w:t> </w:t>
      </w:r>
      <w:r>
        <w:rPr>
          <w:sz w:val="20"/>
        </w:rPr>
        <w:t>at</w:t>
      </w:r>
      <w:r>
        <w:rPr>
          <w:spacing w:val="-1"/>
          <w:sz w:val="20"/>
        </w:rPr>
        <w:t> </w:t>
      </w:r>
      <w:r>
        <w:rPr>
          <w:sz w:val="20"/>
        </w:rPr>
        <w:t>international</w:t>
      </w:r>
      <w:r>
        <w:rPr>
          <w:spacing w:val="-1"/>
          <w:sz w:val="20"/>
        </w:rPr>
        <w:t> </w:t>
      </w:r>
      <w:r>
        <w:rPr>
          <w:sz w:val="20"/>
        </w:rPr>
        <w:t>conferences</w:t>
      </w:r>
      <w:r>
        <w:rPr>
          <w:spacing w:val="-1"/>
          <w:sz w:val="20"/>
        </w:rPr>
        <w:t> </w:t>
      </w:r>
      <w:r>
        <w:rPr>
          <w:sz w:val="20"/>
        </w:rPr>
        <w:t>such</w:t>
      </w:r>
      <w:r>
        <w:rPr>
          <w:spacing w:val="-1"/>
          <w:sz w:val="20"/>
        </w:rPr>
        <w:t> </w:t>
      </w:r>
      <w:r>
        <w:rPr>
          <w:spacing w:val="-5"/>
          <w:sz w:val="20"/>
        </w:rPr>
        <w:t>as:</w:t>
      </w:r>
    </w:p>
    <w:p>
      <w:pPr>
        <w:pStyle w:val="ListParagraph"/>
        <w:numPr>
          <w:ilvl w:val="0"/>
          <w:numId w:val="22"/>
        </w:numPr>
        <w:tabs>
          <w:tab w:pos="551" w:val="left" w:leader="none"/>
        </w:tabs>
        <w:spacing w:line="151" w:lineRule="auto" w:before="29" w:after="0"/>
        <w:ind w:left="260" w:right="304" w:firstLine="0"/>
        <w:jc w:val="left"/>
        <w:rPr>
          <w:sz w:val="20"/>
        </w:rPr>
      </w:pPr>
      <w:r>
        <w:rPr>
          <w:sz w:val="20"/>
        </w:rPr>
        <w:t>Milan</w:t>
      </w:r>
      <w:r>
        <w:rPr>
          <w:spacing w:val="-2"/>
          <w:sz w:val="20"/>
        </w:rPr>
        <w:t> </w:t>
      </w:r>
      <w:r>
        <w:rPr>
          <w:sz w:val="20"/>
        </w:rPr>
        <w:t>Design</w:t>
      </w:r>
      <w:r>
        <w:rPr>
          <w:spacing w:val="-2"/>
          <w:sz w:val="20"/>
        </w:rPr>
        <w:t> </w:t>
      </w:r>
      <w:r>
        <w:rPr>
          <w:sz w:val="20"/>
        </w:rPr>
        <w:t>Week</w:t>
      </w:r>
      <w:r>
        <w:rPr>
          <w:spacing w:val="-2"/>
          <w:sz w:val="20"/>
        </w:rPr>
        <w:t> </w:t>
      </w:r>
      <w:r>
        <w:rPr>
          <w:sz w:val="20"/>
        </w:rPr>
        <w:t>7th-12th</w:t>
      </w:r>
      <w:r>
        <w:rPr>
          <w:spacing w:val="-2"/>
          <w:sz w:val="20"/>
        </w:rPr>
        <w:t> </w:t>
      </w:r>
      <w:r>
        <w:rPr>
          <w:sz w:val="20"/>
        </w:rPr>
        <w:t>June</w:t>
      </w:r>
      <w:r>
        <w:rPr>
          <w:spacing w:val="-2"/>
          <w:sz w:val="20"/>
        </w:rPr>
        <w:t> </w:t>
      </w:r>
      <w:r>
        <w:rPr>
          <w:sz w:val="20"/>
        </w:rPr>
        <w:t>2022</w:t>
      </w:r>
      <w:r>
        <w:rPr>
          <w:spacing w:val="-2"/>
          <w:sz w:val="20"/>
        </w:rPr>
        <w:t> </w:t>
      </w:r>
      <w:r>
        <w:rPr>
          <w:sz w:val="20"/>
        </w:rPr>
        <w:t>Salone</w:t>
      </w:r>
      <w:r>
        <w:rPr>
          <w:spacing w:val="-2"/>
          <w:sz w:val="20"/>
        </w:rPr>
        <w:t> </w:t>
      </w:r>
      <w:r>
        <w:rPr>
          <w:sz w:val="20"/>
        </w:rPr>
        <w:t>del</w:t>
      </w:r>
      <w:r>
        <w:rPr>
          <w:spacing w:val="-2"/>
          <w:sz w:val="20"/>
        </w:rPr>
        <w:t> </w:t>
      </w:r>
      <w:r>
        <w:rPr>
          <w:sz w:val="20"/>
        </w:rPr>
        <w:t>Mobile,</w:t>
      </w:r>
      <w:r>
        <w:rPr>
          <w:spacing w:val="-2"/>
          <w:sz w:val="20"/>
        </w:rPr>
        <w:t> </w:t>
      </w:r>
      <w:r>
        <w:rPr>
          <w:sz w:val="20"/>
        </w:rPr>
        <w:t>Salone</w:t>
      </w:r>
      <w:r>
        <w:rPr>
          <w:spacing w:val="-2"/>
          <w:sz w:val="20"/>
        </w:rPr>
        <w:t> </w:t>
      </w:r>
      <w:r>
        <w:rPr>
          <w:sz w:val="20"/>
        </w:rPr>
        <w:t>Satellite</w:t>
      </w:r>
      <w:r>
        <w:rPr>
          <w:spacing w:val="-2"/>
          <w:sz w:val="20"/>
        </w:rPr>
        <w:t> </w:t>
      </w:r>
      <w:r>
        <w:rPr>
          <w:sz w:val="20"/>
        </w:rPr>
        <w:t>–</w:t>
      </w:r>
      <w:r>
        <w:rPr>
          <w:spacing w:val="-2"/>
          <w:sz w:val="20"/>
        </w:rPr>
        <w:t> </w:t>
      </w:r>
      <w:r>
        <w:rPr>
          <w:sz w:val="20"/>
        </w:rPr>
        <w:t>KHB</w:t>
      </w:r>
      <w:r>
        <w:rPr>
          <w:spacing w:val="-2"/>
          <w:sz w:val="20"/>
        </w:rPr>
        <w:t> </w:t>
      </w:r>
      <w:r>
        <w:rPr>
          <w:sz w:val="20"/>
        </w:rPr>
        <w:t>presented</w:t>
      </w:r>
      <w:r>
        <w:rPr>
          <w:spacing w:val="-2"/>
          <w:sz w:val="20"/>
        </w:rPr>
        <w:t> </w:t>
      </w:r>
      <w:r>
        <w:rPr>
          <w:sz w:val="20"/>
        </w:rPr>
        <w:t>results</w:t>
      </w:r>
      <w:r>
        <w:rPr>
          <w:spacing w:val="-2"/>
          <w:sz w:val="20"/>
        </w:rPr>
        <w:t> </w:t>
      </w:r>
      <w:r>
        <w:rPr>
          <w:sz w:val="20"/>
        </w:rPr>
        <w:t>of</w:t>
      </w:r>
      <w:r>
        <w:rPr>
          <w:spacing w:val="-2"/>
          <w:sz w:val="20"/>
        </w:rPr>
        <w:t> </w:t>
      </w:r>
      <w:r>
        <w:rPr>
          <w:sz w:val="20"/>
        </w:rPr>
        <w:t>the</w:t>
      </w:r>
      <w:r>
        <w:rPr>
          <w:spacing w:val="-2"/>
          <w:sz w:val="20"/>
        </w:rPr>
        <w:t> </w:t>
      </w:r>
      <w:r>
        <w:rPr>
          <w:sz w:val="20"/>
        </w:rPr>
        <w:t>semester project "CRAFT – Colours and Topographies” in which new teaching methods were tested (e. g. the CNC milling of plaster moulds and a workshop format for ceramic 3D-print with natural clays)</w:t>
      </w:r>
    </w:p>
    <w:p>
      <w:pPr>
        <w:pStyle w:val="ListParagraph"/>
        <w:numPr>
          <w:ilvl w:val="0"/>
          <w:numId w:val="22"/>
        </w:numPr>
        <w:tabs>
          <w:tab w:pos="551" w:val="left" w:leader="none"/>
        </w:tabs>
        <w:spacing w:line="151" w:lineRule="auto" w:before="2" w:after="0"/>
        <w:ind w:left="260" w:right="561" w:firstLine="0"/>
        <w:jc w:val="left"/>
        <w:rPr>
          <w:sz w:val="20"/>
        </w:rPr>
      </w:pPr>
      <w:r>
        <w:rPr>
          <w:sz w:val="20"/>
        </w:rPr>
        <w:t>National</w:t>
      </w:r>
      <w:r>
        <w:rPr>
          <w:spacing w:val="-3"/>
          <w:sz w:val="20"/>
        </w:rPr>
        <w:t> </w:t>
      </w:r>
      <w:r>
        <w:rPr>
          <w:sz w:val="20"/>
        </w:rPr>
        <w:t>Council</w:t>
      </w:r>
      <w:r>
        <w:rPr>
          <w:spacing w:val="-3"/>
          <w:sz w:val="20"/>
        </w:rPr>
        <w:t> </w:t>
      </w:r>
      <w:r>
        <w:rPr>
          <w:sz w:val="20"/>
        </w:rPr>
        <w:t>on</w:t>
      </w:r>
      <w:r>
        <w:rPr>
          <w:spacing w:val="-3"/>
          <w:sz w:val="20"/>
        </w:rPr>
        <w:t> </w:t>
      </w:r>
      <w:r>
        <w:rPr>
          <w:sz w:val="20"/>
        </w:rPr>
        <w:t>Education</w:t>
      </w:r>
      <w:r>
        <w:rPr>
          <w:spacing w:val="-3"/>
          <w:sz w:val="20"/>
        </w:rPr>
        <w:t> </w:t>
      </w:r>
      <w:r>
        <w:rPr>
          <w:sz w:val="20"/>
        </w:rPr>
        <w:t>for</w:t>
      </w:r>
      <w:r>
        <w:rPr>
          <w:spacing w:val="-3"/>
          <w:sz w:val="20"/>
        </w:rPr>
        <w:t> </w:t>
      </w:r>
      <w:r>
        <w:rPr>
          <w:sz w:val="20"/>
        </w:rPr>
        <w:t>the</w:t>
      </w:r>
      <w:r>
        <w:rPr>
          <w:spacing w:val="-3"/>
          <w:sz w:val="20"/>
        </w:rPr>
        <w:t> </w:t>
      </w:r>
      <w:r>
        <w:rPr>
          <w:sz w:val="20"/>
        </w:rPr>
        <w:t>Ceramic</w:t>
      </w:r>
      <w:r>
        <w:rPr>
          <w:spacing w:val="-3"/>
          <w:sz w:val="20"/>
        </w:rPr>
        <w:t> </w:t>
      </w:r>
      <w:r>
        <w:rPr>
          <w:sz w:val="20"/>
        </w:rPr>
        <w:t>Arts</w:t>
      </w:r>
      <w:r>
        <w:rPr>
          <w:spacing w:val="-3"/>
          <w:sz w:val="20"/>
        </w:rPr>
        <w:t> </w:t>
      </w:r>
      <w:r>
        <w:rPr>
          <w:sz w:val="20"/>
        </w:rPr>
        <w:t>(NCECA)</w:t>
      </w:r>
      <w:r>
        <w:rPr>
          <w:spacing w:val="-3"/>
          <w:sz w:val="20"/>
        </w:rPr>
        <w:t> </w:t>
      </w:r>
      <w:r>
        <w:rPr>
          <w:sz w:val="20"/>
        </w:rPr>
        <w:t>Conference,</w:t>
      </w:r>
      <w:r>
        <w:rPr>
          <w:spacing w:val="-3"/>
          <w:sz w:val="20"/>
        </w:rPr>
        <w:t> </w:t>
      </w:r>
      <w:r>
        <w:rPr>
          <w:sz w:val="20"/>
        </w:rPr>
        <w:t>15th-18th</w:t>
      </w:r>
      <w:r>
        <w:rPr>
          <w:spacing w:val="-3"/>
          <w:sz w:val="20"/>
        </w:rPr>
        <w:t> </w:t>
      </w:r>
      <w:r>
        <w:rPr>
          <w:sz w:val="20"/>
        </w:rPr>
        <w:t>March</w:t>
      </w:r>
      <w:r>
        <w:rPr>
          <w:spacing w:val="-3"/>
          <w:sz w:val="20"/>
        </w:rPr>
        <w:t> </w:t>
      </w:r>
      <w:r>
        <w:rPr>
          <w:sz w:val="20"/>
        </w:rPr>
        <w:t>2023,</w:t>
      </w:r>
      <w:r>
        <w:rPr>
          <w:spacing w:val="-3"/>
          <w:sz w:val="20"/>
        </w:rPr>
        <w:t> </w:t>
      </w:r>
      <w:r>
        <w:rPr>
          <w:sz w:val="20"/>
        </w:rPr>
        <w:t>Cincinati</w:t>
      </w:r>
      <w:r>
        <w:rPr>
          <w:spacing w:val="-3"/>
          <w:sz w:val="20"/>
        </w:rPr>
        <w:t> </w:t>
      </w:r>
      <w:r>
        <w:rPr>
          <w:sz w:val="20"/>
        </w:rPr>
        <w:t>(USA) the Co-ordinator presented IO1 + IO2 to the Board, including director Josh Green, and members Steve Hilton, Shoji Satake and shared plans for platform.</w:t>
      </w:r>
    </w:p>
    <w:p>
      <w:pPr>
        <w:pStyle w:val="ListParagraph"/>
        <w:numPr>
          <w:ilvl w:val="0"/>
          <w:numId w:val="22"/>
        </w:numPr>
        <w:tabs>
          <w:tab w:pos="551" w:val="left" w:leader="none"/>
        </w:tabs>
        <w:spacing w:line="151" w:lineRule="auto" w:before="1" w:after="0"/>
        <w:ind w:left="260" w:right="775" w:firstLine="0"/>
        <w:jc w:val="left"/>
        <w:rPr>
          <w:sz w:val="20"/>
        </w:rPr>
      </w:pPr>
      <w:r>
        <w:rPr>
          <w:sz w:val="20"/>
        </w:rPr>
        <w:t>Prototype Sprint at Křehký Mikulov" 26th-28th May 2023; exhibition of assignment outcomes which utilised pedagogical</w:t>
      </w:r>
      <w:r>
        <w:rPr>
          <w:spacing w:val="-3"/>
          <w:sz w:val="20"/>
        </w:rPr>
        <w:t> </w:t>
      </w:r>
      <w:r>
        <w:rPr>
          <w:sz w:val="20"/>
        </w:rPr>
        <w:t>approaches,</w:t>
      </w:r>
      <w:r>
        <w:rPr>
          <w:spacing w:val="-3"/>
          <w:sz w:val="20"/>
        </w:rPr>
        <w:t> </w:t>
      </w:r>
      <w:r>
        <w:rPr>
          <w:sz w:val="20"/>
        </w:rPr>
        <w:t>(Troublesome</w:t>
      </w:r>
      <w:r>
        <w:rPr>
          <w:spacing w:val="-3"/>
          <w:sz w:val="20"/>
        </w:rPr>
        <w:t> </w:t>
      </w:r>
      <w:r>
        <w:rPr>
          <w:sz w:val="20"/>
        </w:rPr>
        <w:t>Knowledge)</w:t>
      </w:r>
      <w:r>
        <w:rPr>
          <w:spacing w:val="-3"/>
          <w:sz w:val="20"/>
        </w:rPr>
        <w:t> </w:t>
      </w:r>
      <w:r>
        <w:rPr>
          <w:sz w:val="20"/>
        </w:rPr>
        <w:t>introduced</w:t>
      </w:r>
      <w:r>
        <w:rPr>
          <w:spacing w:val="-3"/>
          <w:sz w:val="20"/>
        </w:rPr>
        <w:t> </w:t>
      </w:r>
      <w:r>
        <w:rPr>
          <w:sz w:val="20"/>
        </w:rPr>
        <w:t>by</w:t>
      </w:r>
      <w:r>
        <w:rPr>
          <w:spacing w:val="-3"/>
          <w:sz w:val="20"/>
        </w:rPr>
        <w:t> </w:t>
      </w:r>
      <w:r>
        <w:rPr>
          <w:sz w:val="20"/>
        </w:rPr>
        <w:t>UAL</w:t>
      </w:r>
      <w:r>
        <w:rPr>
          <w:spacing w:val="-3"/>
          <w:sz w:val="20"/>
        </w:rPr>
        <w:t> </w:t>
      </w:r>
      <w:r>
        <w:rPr>
          <w:sz w:val="20"/>
        </w:rPr>
        <w:t>in</w:t>
      </w:r>
      <w:r>
        <w:rPr>
          <w:spacing w:val="-3"/>
          <w:sz w:val="20"/>
        </w:rPr>
        <w:t> </w:t>
      </w:r>
      <w:r>
        <w:rPr>
          <w:sz w:val="20"/>
        </w:rPr>
        <w:t>Prague</w:t>
      </w:r>
      <w:r>
        <w:rPr>
          <w:spacing w:val="-3"/>
          <w:sz w:val="20"/>
        </w:rPr>
        <w:t> </w:t>
      </w:r>
      <w:r>
        <w:rPr>
          <w:sz w:val="20"/>
        </w:rPr>
        <w:t>during</w:t>
      </w:r>
      <w:r>
        <w:rPr>
          <w:spacing w:val="-3"/>
          <w:sz w:val="20"/>
        </w:rPr>
        <w:t> </w:t>
      </w:r>
      <w:r>
        <w:rPr>
          <w:sz w:val="20"/>
        </w:rPr>
        <w:t>Transnational</w:t>
      </w:r>
      <w:r>
        <w:rPr>
          <w:spacing w:val="-3"/>
          <w:sz w:val="20"/>
        </w:rPr>
        <w:t> </w:t>
      </w:r>
      <w:r>
        <w:rPr>
          <w:sz w:val="20"/>
        </w:rPr>
        <w:t>Meeting</w:t>
      </w:r>
      <w:r>
        <w:rPr>
          <w:spacing w:val="-3"/>
          <w:sz w:val="20"/>
        </w:rPr>
        <w:t> </w:t>
      </w:r>
      <w:r>
        <w:rPr>
          <w:sz w:val="20"/>
        </w:rPr>
        <w:t>4;</w:t>
      </w:r>
    </w:p>
    <w:p>
      <w:pPr>
        <w:pStyle w:val="ListParagraph"/>
        <w:numPr>
          <w:ilvl w:val="0"/>
          <w:numId w:val="22"/>
        </w:numPr>
        <w:tabs>
          <w:tab w:pos="551" w:val="left" w:leader="none"/>
        </w:tabs>
        <w:spacing w:line="256" w:lineRule="exact" w:before="0" w:after="0"/>
        <w:ind w:left="551" w:right="0" w:hanging="291"/>
        <w:jc w:val="left"/>
        <w:rPr>
          <w:sz w:val="20"/>
        </w:rPr>
      </w:pPr>
      <w:r>
        <w:rPr>
          <w:sz w:val="20"/>
        </w:rPr>
        <w:t>ECerS</w:t>
      </w:r>
      <w:r>
        <w:rPr>
          <w:spacing w:val="-4"/>
          <w:sz w:val="20"/>
        </w:rPr>
        <w:t> </w:t>
      </w:r>
      <w:r>
        <w:rPr>
          <w:sz w:val="20"/>
        </w:rPr>
        <w:t>2023</w:t>
      </w:r>
      <w:r>
        <w:rPr>
          <w:spacing w:val="-1"/>
          <w:sz w:val="20"/>
        </w:rPr>
        <w:t> </w:t>
      </w:r>
      <w:r>
        <w:rPr>
          <w:sz w:val="20"/>
        </w:rPr>
        <w:t>-</w:t>
      </w:r>
      <w:r>
        <w:rPr>
          <w:spacing w:val="-1"/>
          <w:sz w:val="20"/>
        </w:rPr>
        <w:t> </w:t>
      </w:r>
      <w:r>
        <w:rPr>
          <w:sz w:val="20"/>
        </w:rPr>
        <w:t>Exhibition</w:t>
      </w:r>
      <w:r>
        <w:rPr>
          <w:spacing w:val="-2"/>
          <w:sz w:val="20"/>
        </w:rPr>
        <w:t> </w:t>
      </w:r>
      <w:r>
        <w:rPr>
          <w:sz w:val="20"/>
        </w:rPr>
        <w:t>of</w:t>
      </w:r>
      <w:r>
        <w:rPr>
          <w:spacing w:val="-1"/>
          <w:sz w:val="20"/>
        </w:rPr>
        <w:t> </w:t>
      </w:r>
      <w:r>
        <w:rPr>
          <w:sz w:val="20"/>
        </w:rPr>
        <w:t>the</w:t>
      </w:r>
      <w:r>
        <w:rPr>
          <w:spacing w:val="-1"/>
          <w:sz w:val="20"/>
        </w:rPr>
        <w:t> </w:t>
      </w:r>
      <w:r>
        <w:rPr>
          <w:sz w:val="20"/>
        </w:rPr>
        <w:t>European</w:t>
      </w:r>
      <w:r>
        <w:rPr>
          <w:spacing w:val="-2"/>
          <w:sz w:val="20"/>
        </w:rPr>
        <w:t> </w:t>
      </w:r>
      <w:r>
        <w:rPr>
          <w:sz w:val="20"/>
        </w:rPr>
        <w:t>Ceramic</w:t>
      </w:r>
      <w:r>
        <w:rPr>
          <w:spacing w:val="-1"/>
          <w:sz w:val="20"/>
        </w:rPr>
        <w:t> </w:t>
      </w:r>
      <w:r>
        <w:rPr>
          <w:sz w:val="20"/>
        </w:rPr>
        <w:t>Society</w:t>
      </w:r>
      <w:r>
        <w:rPr>
          <w:spacing w:val="-1"/>
          <w:sz w:val="20"/>
        </w:rPr>
        <w:t> </w:t>
      </w:r>
      <w:r>
        <w:rPr>
          <w:sz w:val="20"/>
        </w:rPr>
        <w:t>-</w:t>
      </w:r>
      <w:r>
        <w:rPr>
          <w:spacing w:val="-1"/>
          <w:sz w:val="20"/>
        </w:rPr>
        <w:t> </w:t>
      </w:r>
      <w:r>
        <w:rPr>
          <w:sz w:val="20"/>
        </w:rPr>
        <w:t>2-6</w:t>
      </w:r>
      <w:r>
        <w:rPr>
          <w:spacing w:val="-2"/>
          <w:sz w:val="20"/>
        </w:rPr>
        <w:t> </w:t>
      </w:r>
      <w:r>
        <w:rPr>
          <w:sz w:val="20"/>
        </w:rPr>
        <w:t>July</w:t>
      </w:r>
      <w:r>
        <w:rPr>
          <w:spacing w:val="-1"/>
          <w:sz w:val="20"/>
        </w:rPr>
        <w:t> </w:t>
      </w:r>
      <w:r>
        <w:rPr>
          <w:sz w:val="20"/>
        </w:rPr>
        <w:t>2023</w:t>
      </w:r>
      <w:r>
        <w:rPr>
          <w:spacing w:val="-1"/>
          <w:sz w:val="20"/>
        </w:rPr>
        <w:t> </w:t>
      </w:r>
      <w:r>
        <w:rPr>
          <w:sz w:val="20"/>
        </w:rPr>
        <w:t>in</w:t>
      </w:r>
      <w:r>
        <w:rPr>
          <w:spacing w:val="-2"/>
          <w:sz w:val="20"/>
        </w:rPr>
        <w:t> </w:t>
      </w:r>
      <w:r>
        <w:rPr>
          <w:sz w:val="20"/>
        </w:rPr>
        <w:t>Lyon</w:t>
      </w:r>
      <w:r>
        <w:rPr>
          <w:spacing w:val="-1"/>
          <w:sz w:val="20"/>
        </w:rPr>
        <w:t> </w:t>
      </w:r>
      <w:r>
        <w:rPr>
          <w:sz w:val="20"/>
        </w:rPr>
        <w:t>(FR)</w:t>
      </w:r>
      <w:r>
        <w:rPr>
          <w:spacing w:val="-1"/>
          <w:sz w:val="20"/>
        </w:rPr>
        <w:t> </w:t>
      </w:r>
      <w:r>
        <w:rPr>
          <w:sz w:val="20"/>
        </w:rPr>
        <w:t>where</w:t>
      </w:r>
      <w:r>
        <w:rPr>
          <w:spacing w:val="-2"/>
          <w:sz w:val="20"/>
        </w:rPr>
        <w:t> </w:t>
      </w:r>
      <w:r>
        <w:rPr>
          <w:sz w:val="20"/>
        </w:rPr>
        <w:t>a</w:t>
      </w:r>
      <w:r>
        <w:rPr>
          <w:spacing w:val="-1"/>
          <w:sz w:val="20"/>
        </w:rPr>
        <w:t> </w:t>
      </w:r>
      <w:r>
        <w:rPr>
          <w:sz w:val="20"/>
        </w:rPr>
        <w:t>presentation</w:t>
      </w:r>
      <w:r>
        <w:rPr>
          <w:spacing w:val="-1"/>
          <w:sz w:val="20"/>
        </w:rPr>
        <w:t> </w:t>
      </w:r>
      <w:r>
        <w:rPr>
          <w:sz w:val="20"/>
        </w:rPr>
        <w:t>of</w:t>
      </w:r>
      <w:r>
        <w:rPr>
          <w:spacing w:val="-1"/>
          <w:sz w:val="20"/>
        </w:rPr>
        <w:t> </w:t>
      </w:r>
      <w:r>
        <w:rPr>
          <w:spacing w:val="-10"/>
          <w:sz w:val="20"/>
        </w:rPr>
        <w:t>a</w:t>
      </w:r>
    </w:p>
    <w:p>
      <w:pPr>
        <w:spacing w:after="0" w:line="256" w:lineRule="exact"/>
        <w:jc w:val="left"/>
        <w:rPr>
          <w:sz w:val="20"/>
        </w:rPr>
        <w:sectPr>
          <w:pgSz w:w="11900" w:h="16840"/>
          <w:pgMar w:header="70" w:footer="155" w:top="1300" w:bottom="340" w:left="360" w:right="380"/>
        </w:sectPr>
      </w:pPr>
    </w:p>
    <w:p>
      <w:pPr>
        <w:pStyle w:val="BodyText"/>
        <w:spacing w:before="8"/>
        <w:ind w:left="0"/>
        <w:rPr>
          <w:sz w:val="7"/>
        </w:rPr>
      </w:pPr>
    </w:p>
    <w:p>
      <w:pPr>
        <w:pStyle w:val="BodyText"/>
        <w:ind w:left="110"/>
      </w:pPr>
      <w:r>
        <w:rPr/>
        <mc:AlternateContent>
          <mc:Choice Requires="wps">
            <w:drawing>
              <wp:inline distT="0" distB="0" distL="0" distR="0">
                <wp:extent cx="6934200" cy="2178050"/>
                <wp:effectExtent l="0" t="0" r="0" b="3175"/>
                <wp:docPr id="157" name="Group 157"/>
                <wp:cNvGraphicFramePr>
                  <a:graphicFrameLocks/>
                </wp:cNvGraphicFramePr>
                <a:graphic>
                  <a:graphicData uri="http://schemas.microsoft.com/office/word/2010/wordprocessingGroup">
                    <wpg:wgp>
                      <wpg:cNvPr id="157" name="Group 157"/>
                      <wpg:cNvGrpSpPr/>
                      <wpg:grpSpPr>
                        <a:xfrm>
                          <a:off x="0" y="0"/>
                          <a:ext cx="6934200" cy="2178050"/>
                          <a:chExt cx="6934200" cy="2178050"/>
                        </a:xfrm>
                      </wpg:grpSpPr>
                      <wps:wsp>
                        <wps:cNvPr id="158" name="Graphic 158"/>
                        <wps:cNvSpPr/>
                        <wps:spPr>
                          <a:xfrm>
                            <a:off x="6350" y="21717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159" name="Graphic 159"/>
                        <wps:cNvSpPr/>
                        <wps:spPr>
                          <a:xfrm>
                            <a:off x="0" y="0"/>
                            <a:ext cx="6934200" cy="2171700"/>
                          </a:xfrm>
                          <a:custGeom>
                            <a:avLst/>
                            <a:gdLst/>
                            <a:ahLst/>
                            <a:cxnLst/>
                            <a:rect l="l" t="t" r="r" b="b"/>
                            <a:pathLst>
                              <a:path w="6934200" h="2171700">
                                <a:moveTo>
                                  <a:pt x="12700" y="0"/>
                                </a:moveTo>
                                <a:lnTo>
                                  <a:pt x="0" y="0"/>
                                </a:lnTo>
                                <a:lnTo>
                                  <a:pt x="0" y="2171700"/>
                                </a:lnTo>
                                <a:lnTo>
                                  <a:pt x="12700" y="2171700"/>
                                </a:lnTo>
                                <a:lnTo>
                                  <a:pt x="12700" y="0"/>
                                </a:lnTo>
                                <a:close/>
                              </a:path>
                              <a:path w="6934200" h="2171700">
                                <a:moveTo>
                                  <a:pt x="6934200" y="0"/>
                                </a:moveTo>
                                <a:lnTo>
                                  <a:pt x="6921500" y="0"/>
                                </a:lnTo>
                                <a:lnTo>
                                  <a:pt x="6921500" y="2171700"/>
                                </a:lnTo>
                                <a:lnTo>
                                  <a:pt x="6934200" y="2171700"/>
                                </a:lnTo>
                                <a:lnTo>
                                  <a:pt x="6934200" y="0"/>
                                </a:lnTo>
                                <a:close/>
                              </a:path>
                            </a:pathLst>
                          </a:custGeom>
                          <a:solidFill>
                            <a:srgbClr val="DDDDDD"/>
                          </a:solidFill>
                        </wps:spPr>
                        <wps:bodyPr wrap="square" lIns="0" tIns="0" rIns="0" bIns="0" rtlCol="0">
                          <a:prstTxWarp prst="textNoShape">
                            <a:avLst/>
                          </a:prstTxWarp>
                          <a:noAutofit/>
                        </wps:bodyPr>
                      </wps:wsp>
                      <wps:wsp>
                        <wps:cNvPr id="160" name="Textbox 160"/>
                        <wps:cNvSpPr txBox="1"/>
                        <wps:spPr>
                          <a:xfrm>
                            <a:off x="12700" y="0"/>
                            <a:ext cx="6908800" cy="2165350"/>
                          </a:xfrm>
                          <a:prstGeom prst="rect">
                            <a:avLst/>
                          </a:prstGeom>
                        </wps:spPr>
                        <wps:txbx>
                          <w:txbxContent>
                            <w:p>
                              <w:pPr>
                                <w:spacing w:line="191" w:lineRule="exact" w:before="0"/>
                                <w:ind w:left="130" w:right="0" w:firstLine="0"/>
                                <w:jc w:val="left"/>
                                <w:rPr>
                                  <w:sz w:val="20"/>
                                </w:rPr>
                              </w:pPr>
                              <w:r>
                                <w:rPr>
                                  <w:sz w:val="20"/>
                                </w:rPr>
                                <w:t>joint</w:t>
                              </w:r>
                              <w:r>
                                <w:rPr>
                                  <w:spacing w:val="-2"/>
                                  <w:sz w:val="20"/>
                                </w:rPr>
                                <w:t> </w:t>
                              </w:r>
                              <w:r>
                                <w:rPr>
                                  <w:sz w:val="20"/>
                                </w:rPr>
                                <w:t>paper</w:t>
                              </w:r>
                              <w:r>
                                <w:rPr>
                                  <w:spacing w:val="-2"/>
                                  <w:sz w:val="20"/>
                                </w:rPr>
                                <w:t> </w:t>
                              </w:r>
                              <w:r>
                                <w:rPr>
                                  <w:sz w:val="20"/>
                                </w:rPr>
                                <w:t>‘Decoding</w:t>
                              </w:r>
                              <w:r>
                                <w:rPr>
                                  <w:spacing w:val="-1"/>
                                  <w:sz w:val="20"/>
                                </w:rPr>
                                <w:t> </w:t>
                              </w:r>
                              <w:r>
                                <w:rPr>
                                  <w:sz w:val="20"/>
                                </w:rPr>
                                <w:t>Ceramics</w:t>
                              </w:r>
                              <w:r>
                                <w:rPr>
                                  <w:spacing w:val="-2"/>
                                  <w:sz w:val="20"/>
                                </w:rPr>
                                <w:t> </w:t>
                              </w:r>
                              <w:r>
                                <w:rPr>
                                  <w:sz w:val="20"/>
                                </w:rPr>
                                <w:t>–</w:t>
                              </w:r>
                              <w:r>
                                <w:rPr>
                                  <w:spacing w:val="-1"/>
                                  <w:sz w:val="20"/>
                                </w:rPr>
                                <w:t> </w:t>
                              </w:r>
                              <w:r>
                                <w:rPr>
                                  <w:sz w:val="20"/>
                                </w:rPr>
                                <w:t>the</w:t>
                              </w:r>
                              <w:r>
                                <w:rPr>
                                  <w:spacing w:val="-2"/>
                                  <w:sz w:val="20"/>
                                </w:rPr>
                                <w:t> </w:t>
                              </w:r>
                              <w:r>
                                <w:rPr>
                                  <w:sz w:val="20"/>
                                </w:rPr>
                                <w:t>digital</w:t>
                              </w:r>
                              <w:r>
                                <w:rPr>
                                  <w:spacing w:val="-2"/>
                                  <w:sz w:val="20"/>
                                </w:rPr>
                                <w:t> </w:t>
                              </w:r>
                              <w:r>
                                <w:rPr>
                                  <w:sz w:val="20"/>
                                </w:rPr>
                                <w:t>transmission</w:t>
                              </w:r>
                              <w:r>
                                <w:rPr>
                                  <w:spacing w:val="-1"/>
                                  <w:sz w:val="20"/>
                                </w:rPr>
                                <w:t> </w:t>
                              </w:r>
                              <w:r>
                                <w:rPr>
                                  <w:sz w:val="20"/>
                                </w:rPr>
                                <w:t>of</w:t>
                              </w:r>
                              <w:r>
                                <w:rPr>
                                  <w:spacing w:val="-2"/>
                                  <w:sz w:val="20"/>
                                </w:rPr>
                                <w:t> </w:t>
                              </w:r>
                              <w:r>
                                <w:rPr>
                                  <w:sz w:val="20"/>
                                </w:rPr>
                                <w:t>knowledge</w:t>
                              </w:r>
                              <w:r>
                                <w:rPr>
                                  <w:spacing w:val="-1"/>
                                  <w:sz w:val="20"/>
                                </w:rPr>
                                <w:t> </w:t>
                              </w:r>
                              <w:r>
                                <w:rPr>
                                  <w:sz w:val="20"/>
                                </w:rPr>
                                <w:t>in</w:t>
                              </w:r>
                              <w:r>
                                <w:rPr>
                                  <w:spacing w:val="-2"/>
                                  <w:sz w:val="20"/>
                                </w:rPr>
                                <w:t> </w:t>
                              </w:r>
                              <w:r>
                                <w:rPr>
                                  <w:sz w:val="20"/>
                                </w:rPr>
                                <w:t>intangible</w:t>
                              </w:r>
                              <w:r>
                                <w:rPr>
                                  <w:spacing w:val="-2"/>
                                  <w:sz w:val="20"/>
                                </w:rPr>
                                <w:t> </w:t>
                              </w:r>
                              <w:r>
                                <w:rPr>
                                  <w:sz w:val="20"/>
                                </w:rPr>
                                <w:t>cultural</w:t>
                              </w:r>
                              <w:r>
                                <w:rPr>
                                  <w:spacing w:val="-1"/>
                                  <w:sz w:val="20"/>
                                </w:rPr>
                                <w:t> </w:t>
                              </w:r>
                              <w:r>
                                <w:rPr>
                                  <w:sz w:val="20"/>
                                </w:rPr>
                                <w:t>heritage’</w:t>
                              </w:r>
                              <w:r>
                                <w:rPr>
                                  <w:spacing w:val="-2"/>
                                  <w:sz w:val="20"/>
                                </w:rPr>
                                <w:t> </w:t>
                              </w:r>
                              <w:r>
                                <w:rPr>
                                  <w:sz w:val="20"/>
                                </w:rPr>
                                <w:t>(UAL;</w:t>
                              </w:r>
                              <w:r>
                                <w:rPr>
                                  <w:spacing w:val="-1"/>
                                  <w:sz w:val="20"/>
                                </w:rPr>
                                <w:t> </w:t>
                              </w:r>
                              <w:r>
                                <w:rPr>
                                  <w:spacing w:val="-2"/>
                                  <w:sz w:val="20"/>
                                </w:rPr>
                                <w:t>NOVA).</w:t>
                              </w:r>
                            </w:p>
                            <w:p>
                              <w:pPr>
                                <w:numPr>
                                  <w:ilvl w:val="0"/>
                                  <w:numId w:val="24"/>
                                </w:numPr>
                                <w:tabs>
                                  <w:tab w:pos="421" w:val="left" w:leader="none"/>
                                </w:tabs>
                                <w:spacing w:line="151" w:lineRule="auto" w:before="29"/>
                                <w:ind w:left="130" w:right="438" w:firstLine="0"/>
                                <w:jc w:val="left"/>
                                <w:rPr>
                                  <w:sz w:val="20"/>
                                </w:rPr>
                              </w:pPr>
                              <w:r>
                                <w:rPr>
                                  <w:sz w:val="20"/>
                                </w:rPr>
                                <w:t>Faculty</w:t>
                              </w:r>
                              <w:r>
                                <w:rPr>
                                  <w:spacing w:val="-3"/>
                                  <w:sz w:val="20"/>
                                </w:rPr>
                                <w:t> </w:t>
                              </w:r>
                              <w:r>
                                <w:rPr>
                                  <w:sz w:val="20"/>
                                </w:rPr>
                                <w:t>seminars</w:t>
                              </w:r>
                              <w:r>
                                <w:rPr>
                                  <w:spacing w:val="-3"/>
                                  <w:sz w:val="20"/>
                                </w:rPr>
                                <w:t> </w:t>
                              </w:r>
                              <w:r>
                                <w:rPr>
                                  <w:sz w:val="20"/>
                                </w:rPr>
                                <w:t>and</w:t>
                              </w:r>
                              <w:r>
                                <w:rPr>
                                  <w:spacing w:val="-3"/>
                                  <w:sz w:val="20"/>
                                </w:rPr>
                                <w:t> </w:t>
                              </w:r>
                              <w:r>
                                <w:rPr>
                                  <w:sz w:val="20"/>
                                </w:rPr>
                                <w:t>peer</w:t>
                              </w:r>
                              <w:r>
                                <w:rPr>
                                  <w:spacing w:val="-3"/>
                                  <w:sz w:val="20"/>
                                </w:rPr>
                                <w:t> </w:t>
                              </w:r>
                              <w:r>
                                <w:rPr>
                                  <w:sz w:val="20"/>
                                </w:rPr>
                                <w:t>learning</w:t>
                              </w:r>
                              <w:r>
                                <w:rPr>
                                  <w:spacing w:val="-3"/>
                                  <w:sz w:val="20"/>
                                </w:rPr>
                                <w:t> </w:t>
                              </w:r>
                              <w:r>
                                <w:rPr>
                                  <w:sz w:val="20"/>
                                </w:rPr>
                                <w:t>activities</w:t>
                              </w:r>
                              <w:r>
                                <w:rPr>
                                  <w:spacing w:val="-3"/>
                                  <w:sz w:val="20"/>
                                </w:rPr>
                                <w:t> </w:t>
                              </w:r>
                              <w:r>
                                <w:rPr>
                                  <w:sz w:val="20"/>
                                </w:rPr>
                                <w:t>were</w:t>
                              </w:r>
                              <w:r>
                                <w:rPr>
                                  <w:spacing w:val="-3"/>
                                  <w:sz w:val="20"/>
                                </w:rPr>
                                <w:t> </w:t>
                              </w:r>
                              <w:r>
                                <w:rPr>
                                  <w:sz w:val="20"/>
                                </w:rPr>
                                <w:t>delivered</w:t>
                              </w:r>
                              <w:r>
                                <w:rPr>
                                  <w:spacing w:val="-3"/>
                                  <w:sz w:val="20"/>
                                </w:rPr>
                                <w:t> </w:t>
                              </w:r>
                              <w:r>
                                <w:rPr>
                                  <w:sz w:val="20"/>
                                </w:rPr>
                                <w:t>to</w:t>
                              </w:r>
                              <w:r>
                                <w:rPr>
                                  <w:spacing w:val="-3"/>
                                  <w:sz w:val="20"/>
                                </w:rPr>
                                <w:t> </w:t>
                              </w:r>
                              <w:r>
                                <w:rPr>
                                  <w:sz w:val="20"/>
                                </w:rPr>
                                <w:t>foster</w:t>
                              </w:r>
                              <w:r>
                                <w:rPr>
                                  <w:spacing w:val="-3"/>
                                  <w:sz w:val="20"/>
                                </w:rPr>
                                <w:t> </w:t>
                              </w:r>
                              <w:r>
                                <w:rPr>
                                  <w:sz w:val="20"/>
                                </w:rPr>
                                <w:t>knowledge</w:t>
                              </w:r>
                              <w:r>
                                <w:rPr>
                                  <w:spacing w:val="-3"/>
                                  <w:sz w:val="20"/>
                                </w:rPr>
                                <w:t> </w:t>
                              </w:r>
                              <w:r>
                                <w:rPr>
                                  <w:sz w:val="20"/>
                                </w:rPr>
                                <w:t>exchange</w:t>
                              </w:r>
                              <w:r>
                                <w:rPr>
                                  <w:spacing w:val="-3"/>
                                  <w:sz w:val="20"/>
                                </w:rPr>
                                <w:t> </w:t>
                              </w:r>
                              <w:r>
                                <w:rPr>
                                  <w:sz w:val="20"/>
                                </w:rPr>
                                <w:t>and</w:t>
                              </w:r>
                              <w:r>
                                <w:rPr>
                                  <w:spacing w:val="-3"/>
                                  <w:sz w:val="20"/>
                                </w:rPr>
                                <w:t> </w:t>
                              </w:r>
                              <w:r>
                                <w:rPr>
                                  <w:sz w:val="20"/>
                                </w:rPr>
                                <w:t>circulation</w:t>
                              </w:r>
                              <w:r>
                                <w:rPr>
                                  <w:spacing w:val="-3"/>
                                  <w:sz w:val="20"/>
                                </w:rPr>
                                <w:t> </w:t>
                              </w:r>
                              <w:r>
                                <w:rPr>
                                  <w:sz w:val="20"/>
                                </w:rPr>
                                <w:t>of</w:t>
                              </w:r>
                              <w:r>
                                <w:rPr>
                                  <w:spacing w:val="-3"/>
                                  <w:sz w:val="20"/>
                                </w:rPr>
                                <w:t> </w:t>
                              </w:r>
                              <w:r>
                                <w:rPr>
                                  <w:sz w:val="20"/>
                                </w:rPr>
                                <w:t>best practices across the teaching community.</w:t>
                              </w:r>
                            </w:p>
                            <w:p>
                              <w:pPr>
                                <w:numPr>
                                  <w:ilvl w:val="0"/>
                                  <w:numId w:val="24"/>
                                </w:numPr>
                                <w:tabs>
                                  <w:tab w:pos="421" w:val="left" w:leader="none"/>
                                </w:tabs>
                                <w:spacing w:line="191" w:lineRule="exact" w:before="0"/>
                                <w:ind w:left="421" w:right="0" w:hanging="291"/>
                                <w:jc w:val="left"/>
                                <w:rPr>
                                  <w:sz w:val="20"/>
                                </w:rPr>
                              </w:pPr>
                              <w:r>
                                <w:rPr>
                                  <w:sz w:val="20"/>
                                </w:rPr>
                                <w:t>Clustering</w:t>
                              </w:r>
                              <w:r>
                                <w:rPr>
                                  <w:spacing w:val="-1"/>
                                  <w:sz w:val="20"/>
                                </w:rPr>
                                <w:t> </w:t>
                              </w:r>
                              <w:r>
                                <w:rPr>
                                  <w:sz w:val="20"/>
                                </w:rPr>
                                <w:t>activities</w:t>
                              </w:r>
                              <w:r>
                                <w:rPr>
                                  <w:spacing w:val="-1"/>
                                  <w:sz w:val="20"/>
                                </w:rPr>
                                <w:t> </w:t>
                              </w:r>
                              <w:r>
                                <w:rPr>
                                  <w:sz w:val="20"/>
                                </w:rPr>
                                <w:t>and</w:t>
                              </w:r>
                              <w:r>
                                <w:rPr>
                                  <w:spacing w:val="-1"/>
                                  <w:sz w:val="20"/>
                                </w:rPr>
                                <w:t> </w:t>
                              </w:r>
                              <w:r>
                                <w:rPr>
                                  <w:sz w:val="20"/>
                                </w:rPr>
                                <w:t>cooperation</w:t>
                              </w:r>
                              <w:r>
                                <w:rPr>
                                  <w:spacing w:val="-1"/>
                                  <w:sz w:val="20"/>
                                </w:rPr>
                                <w:t> </w:t>
                              </w:r>
                              <w:r>
                                <w:rPr>
                                  <w:sz w:val="20"/>
                                </w:rPr>
                                <w:t>with</w:t>
                              </w:r>
                              <w:r>
                                <w:rPr>
                                  <w:spacing w:val="-1"/>
                                  <w:sz w:val="20"/>
                                </w:rPr>
                                <w:t> </w:t>
                              </w:r>
                              <w:r>
                                <w:rPr>
                                  <w:sz w:val="20"/>
                                </w:rPr>
                                <w:t>other</w:t>
                              </w:r>
                              <w:r>
                                <w:rPr>
                                  <w:spacing w:val="-1"/>
                                  <w:sz w:val="20"/>
                                </w:rPr>
                                <w:t> </w:t>
                              </w:r>
                              <w:r>
                                <w:rPr>
                                  <w:sz w:val="20"/>
                                </w:rPr>
                                <w:t>projects</w:t>
                              </w:r>
                              <w:r>
                                <w:rPr>
                                  <w:spacing w:val="-1"/>
                                  <w:sz w:val="20"/>
                                </w:rPr>
                                <w:t> </w:t>
                              </w:r>
                              <w:r>
                                <w:rPr>
                                  <w:sz w:val="20"/>
                                </w:rPr>
                                <w:t>and</w:t>
                              </w:r>
                              <w:r>
                                <w:rPr>
                                  <w:spacing w:val="-1"/>
                                  <w:sz w:val="20"/>
                                </w:rPr>
                                <w:t> </w:t>
                              </w:r>
                              <w:r>
                                <w:rPr>
                                  <w:sz w:val="20"/>
                                </w:rPr>
                                <w:t>sectorial</w:t>
                              </w:r>
                              <w:r>
                                <w:rPr>
                                  <w:spacing w:val="-1"/>
                                  <w:sz w:val="20"/>
                                </w:rPr>
                                <w:t> </w:t>
                              </w:r>
                              <w:r>
                                <w:rPr>
                                  <w:sz w:val="20"/>
                                </w:rPr>
                                <w:t>association</w:t>
                              </w:r>
                              <w:r>
                                <w:rPr>
                                  <w:spacing w:val="-1"/>
                                  <w:sz w:val="20"/>
                                </w:rPr>
                                <w:t> </w:t>
                              </w:r>
                              <w:r>
                                <w:rPr>
                                  <w:sz w:val="20"/>
                                </w:rPr>
                                <w:t>such</w:t>
                              </w:r>
                              <w:r>
                                <w:rPr>
                                  <w:spacing w:val="-1"/>
                                  <w:sz w:val="20"/>
                                </w:rPr>
                                <w:t> </w:t>
                              </w:r>
                              <w:r>
                                <w:rPr>
                                  <w:sz w:val="20"/>
                                </w:rPr>
                                <w:t>as</w:t>
                              </w:r>
                              <w:r>
                                <w:rPr>
                                  <w:spacing w:val="-1"/>
                                  <w:sz w:val="20"/>
                                </w:rPr>
                                <w:t> </w:t>
                              </w:r>
                              <w:r>
                                <w:rPr>
                                  <w:spacing w:val="-4"/>
                                  <w:sz w:val="20"/>
                                </w:rPr>
                                <w:t>the:</w:t>
                              </w:r>
                            </w:p>
                            <w:p>
                              <w:pPr>
                                <w:numPr>
                                  <w:ilvl w:val="0"/>
                                  <w:numId w:val="25"/>
                                </w:numPr>
                                <w:tabs>
                                  <w:tab w:pos="518" w:val="left" w:leader="none"/>
                                </w:tabs>
                                <w:spacing w:line="151" w:lineRule="auto" w:before="30"/>
                                <w:ind w:left="130" w:right="1030" w:firstLine="0"/>
                                <w:jc w:val="left"/>
                                <w:rPr>
                                  <w:sz w:val="20"/>
                                </w:rPr>
                              </w:pPr>
                              <w:r>
                                <w:rPr>
                                  <w:sz w:val="20"/>
                                </w:rPr>
                                <w:t>H2020</w:t>
                              </w:r>
                              <w:r>
                                <w:rPr>
                                  <w:spacing w:val="-3"/>
                                  <w:sz w:val="20"/>
                                </w:rPr>
                                <w:t> </w:t>
                              </w:r>
                              <w:r>
                                <w:rPr>
                                  <w:sz w:val="20"/>
                                </w:rPr>
                                <w:t>T-Factor</w:t>
                              </w:r>
                              <w:r>
                                <w:rPr>
                                  <w:spacing w:val="-3"/>
                                  <w:sz w:val="20"/>
                                </w:rPr>
                                <w:t> </w:t>
                              </w:r>
                              <w:r>
                                <w:rPr>
                                  <w:sz w:val="20"/>
                                </w:rPr>
                                <w:t>by</w:t>
                              </w:r>
                              <w:r>
                                <w:rPr>
                                  <w:spacing w:val="-3"/>
                                  <w:sz w:val="20"/>
                                </w:rPr>
                                <w:t> </w:t>
                              </w:r>
                              <w:r>
                                <w:rPr>
                                  <w:sz w:val="20"/>
                                </w:rPr>
                                <w:t>extending</w:t>
                              </w:r>
                              <w:r>
                                <w:rPr>
                                  <w:spacing w:val="-3"/>
                                  <w:sz w:val="20"/>
                                </w:rPr>
                                <w:t> </w:t>
                              </w:r>
                              <w:r>
                                <w:rPr>
                                  <w:sz w:val="20"/>
                                </w:rPr>
                                <w:t>the</w:t>
                              </w:r>
                              <w:r>
                                <w:rPr>
                                  <w:spacing w:val="-3"/>
                                  <w:sz w:val="20"/>
                                </w:rPr>
                                <w:t> </w:t>
                              </w:r>
                              <w:r>
                                <w:rPr>
                                  <w:sz w:val="20"/>
                                </w:rPr>
                                <w:t>teaching</w:t>
                              </w:r>
                              <w:r>
                                <w:rPr>
                                  <w:spacing w:val="-3"/>
                                  <w:sz w:val="20"/>
                                </w:rPr>
                                <w:t> </w:t>
                              </w:r>
                              <w:r>
                                <w:rPr>
                                  <w:sz w:val="20"/>
                                </w:rPr>
                                <w:t>of</w:t>
                              </w:r>
                              <w:r>
                                <w:rPr>
                                  <w:spacing w:val="-3"/>
                                  <w:sz w:val="20"/>
                                </w:rPr>
                                <w:t> </w:t>
                              </w:r>
                              <w:r>
                                <w:rPr>
                                  <w:sz w:val="20"/>
                                </w:rPr>
                                <w:t>ceramic</w:t>
                              </w:r>
                              <w:r>
                                <w:rPr>
                                  <w:spacing w:val="-3"/>
                                  <w:sz w:val="20"/>
                                </w:rPr>
                                <w:t> </w:t>
                              </w:r>
                              <w:r>
                                <w:rPr>
                                  <w:sz w:val="20"/>
                                </w:rPr>
                                <w:t>skills</w:t>
                              </w:r>
                              <w:r>
                                <w:rPr>
                                  <w:spacing w:val="-3"/>
                                  <w:sz w:val="20"/>
                                </w:rPr>
                                <w:t> </w:t>
                              </w:r>
                              <w:r>
                                <w:rPr>
                                  <w:sz w:val="20"/>
                                </w:rPr>
                                <w:t>in</w:t>
                              </w:r>
                              <w:r>
                                <w:rPr>
                                  <w:spacing w:val="-3"/>
                                  <w:sz w:val="20"/>
                                </w:rPr>
                                <w:t> </w:t>
                              </w:r>
                              <w:r>
                                <w:rPr>
                                  <w:sz w:val="20"/>
                                </w:rPr>
                                <w:t>meanwhile</w:t>
                              </w:r>
                              <w:r>
                                <w:rPr>
                                  <w:spacing w:val="-3"/>
                                  <w:sz w:val="20"/>
                                </w:rPr>
                                <w:t> </w:t>
                              </w:r>
                              <w:r>
                                <w:rPr>
                                  <w:sz w:val="20"/>
                                </w:rPr>
                                <w:t>spaces</w:t>
                              </w:r>
                              <w:r>
                                <w:rPr>
                                  <w:spacing w:val="-3"/>
                                  <w:sz w:val="20"/>
                                </w:rPr>
                                <w:t> </w:t>
                              </w:r>
                              <w:r>
                                <w:rPr>
                                  <w:sz w:val="20"/>
                                </w:rPr>
                                <w:t>at</w:t>
                              </w:r>
                              <w:r>
                                <w:rPr>
                                  <w:spacing w:val="-3"/>
                                  <w:sz w:val="20"/>
                                </w:rPr>
                                <w:t> </w:t>
                              </w:r>
                              <w:r>
                                <w:rPr>
                                  <w:sz w:val="20"/>
                                </w:rPr>
                                <w:t>Trafaria</w:t>
                              </w:r>
                              <w:r>
                                <w:rPr>
                                  <w:spacing w:val="-3"/>
                                  <w:sz w:val="20"/>
                                </w:rPr>
                                <w:t> </w:t>
                              </w:r>
                              <w:r>
                                <w:rPr>
                                  <w:sz w:val="20"/>
                                </w:rPr>
                                <w:t>in</w:t>
                              </w:r>
                              <w:r>
                                <w:rPr>
                                  <w:spacing w:val="-3"/>
                                  <w:sz w:val="20"/>
                                </w:rPr>
                                <w:t> </w:t>
                              </w:r>
                              <w:r>
                                <w:rPr>
                                  <w:sz w:val="20"/>
                                </w:rPr>
                                <w:t>Lisbon</w:t>
                              </w:r>
                              <w:r>
                                <w:rPr>
                                  <w:spacing w:val="-3"/>
                                  <w:sz w:val="20"/>
                                </w:rPr>
                                <w:t> </w:t>
                              </w:r>
                              <w:r>
                                <w:rPr>
                                  <w:sz w:val="20"/>
                                </w:rPr>
                                <w:t>and Somerstown Community association in London.</w:t>
                              </w:r>
                            </w:p>
                            <w:p>
                              <w:pPr>
                                <w:numPr>
                                  <w:ilvl w:val="0"/>
                                  <w:numId w:val="25"/>
                                </w:numPr>
                                <w:tabs>
                                  <w:tab w:pos="518" w:val="left" w:leader="none"/>
                                </w:tabs>
                                <w:spacing w:line="151" w:lineRule="auto" w:before="1"/>
                                <w:ind w:left="130" w:right="210" w:firstLine="0"/>
                                <w:jc w:val="left"/>
                                <w:rPr>
                                  <w:sz w:val="20"/>
                                </w:rPr>
                              </w:pPr>
                              <w:r>
                                <w:rPr>
                                  <w:sz w:val="20"/>
                                </w:rPr>
                                <w:t>CraftHUB</w:t>
                              </w:r>
                              <w:r>
                                <w:rPr>
                                  <w:spacing w:val="-3"/>
                                  <w:sz w:val="20"/>
                                </w:rPr>
                                <w:t> </w:t>
                              </w:r>
                              <w:r>
                                <w:rPr>
                                  <w:sz w:val="20"/>
                                </w:rPr>
                                <w:t>project</w:t>
                              </w:r>
                              <w:r>
                                <w:rPr>
                                  <w:spacing w:val="-3"/>
                                  <w:sz w:val="20"/>
                                </w:rPr>
                                <w:t> </w:t>
                              </w:r>
                              <w:r>
                                <w:rPr>
                                  <w:sz w:val="20"/>
                                </w:rPr>
                                <w:t>–</w:t>
                              </w:r>
                              <w:r>
                                <w:rPr>
                                  <w:spacing w:val="-3"/>
                                  <w:sz w:val="20"/>
                                </w:rPr>
                                <w:t> </w:t>
                              </w:r>
                              <w:r>
                                <w:rPr>
                                  <w:sz w:val="20"/>
                                </w:rPr>
                                <w:t>KHIO</w:t>
                              </w:r>
                              <w:r>
                                <w:rPr>
                                  <w:spacing w:val="-3"/>
                                  <w:sz w:val="20"/>
                                </w:rPr>
                                <w:t> </w:t>
                              </w:r>
                              <w:r>
                                <w:rPr>
                                  <w:sz w:val="20"/>
                                </w:rPr>
                                <w:t>organised</w:t>
                              </w:r>
                              <w:r>
                                <w:rPr>
                                  <w:spacing w:val="-3"/>
                                  <w:sz w:val="20"/>
                                </w:rPr>
                                <w:t> </w:t>
                              </w:r>
                              <w:r>
                                <w:rPr>
                                  <w:sz w:val="20"/>
                                </w:rPr>
                                <w:t>a</w:t>
                              </w:r>
                              <w:r>
                                <w:rPr>
                                  <w:spacing w:val="-3"/>
                                  <w:sz w:val="20"/>
                                </w:rPr>
                                <w:t> </w:t>
                              </w:r>
                              <w:r>
                                <w:rPr>
                                  <w:sz w:val="20"/>
                                </w:rPr>
                                <w:t>clustering</w:t>
                              </w:r>
                              <w:r>
                                <w:rPr>
                                  <w:spacing w:val="-3"/>
                                  <w:sz w:val="20"/>
                                </w:rPr>
                                <w:t> </w:t>
                              </w:r>
                              <w:r>
                                <w:rPr>
                                  <w:sz w:val="20"/>
                                </w:rPr>
                                <w:t>meeting</w:t>
                              </w:r>
                              <w:r>
                                <w:rPr>
                                  <w:spacing w:val="-3"/>
                                  <w:sz w:val="20"/>
                                </w:rPr>
                                <w:t> </w:t>
                              </w:r>
                              <w:r>
                                <w:rPr>
                                  <w:sz w:val="20"/>
                                </w:rPr>
                                <w:t>to</w:t>
                              </w:r>
                              <w:r>
                                <w:rPr>
                                  <w:spacing w:val="-3"/>
                                  <w:sz w:val="20"/>
                                </w:rPr>
                                <w:t> </w:t>
                              </w:r>
                              <w:r>
                                <w:rPr>
                                  <w:sz w:val="20"/>
                                </w:rPr>
                                <w:t>stimulate</w:t>
                              </w:r>
                              <w:r>
                                <w:rPr>
                                  <w:spacing w:val="-3"/>
                                  <w:sz w:val="20"/>
                                </w:rPr>
                                <w:t> </w:t>
                              </w:r>
                              <w:r>
                                <w:rPr>
                                  <w:sz w:val="20"/>
                                </w:rPr>
                                <w:t>cooperation</w:t>
                              </w:r>
                              <w:r>
                                <w:rPr>
                                  <w:spacing w:val="-3"/>
                                  <w:sz w:val="20"/>
                                </w:rPr>
                                <w:t> </w:t>
                              </w:r>
                              <w:r>
                                <w:rPr>
                                  <w:sz w:val="20"/>
                                </w:rPr>
                                <w:t>during</w:t>
                              </w:r>
                              <w:r>
                                <w:rPr>
                                  <w:spacing w:val="-3"/>
                                  <w:sz w:val="20"/>
                                </w:rPr>
                                <w:t> </w:t>
                              </w:r>
                              <w:r>
                                <w:rPr>
                                  <w:sz w:val="20"/>
                                </w:rPr>
                                <w:t>the</w:t>
                              </w:r>
                              <w:r>
                                <w:rPr>
                                  <w:spacing w:val="-3"/>
                                  <w:sz w:val="20"/>
                                </w:rPr>
                                <w:t> </w:t>
                              </w:r>
                              <w:r>
                                <w:rPr>
                                  <w:sz w:val="20"/>
                                </w:rPr>
                                <w:t>Transnational</w:t>
                              </w:r>
                              <w:r>
                                <w:rPr>
                                  <w:spacing w:val="-3"/>
                                  <w:sz w:val="20"/>
                                </w:rPr>
                                <w:t> </w:t>
                              </w:r>
                              <w:r>
                                <w:rPr>
                                  <w:sz w:val="20"/>
                                </w:rPr>
                                <w:t>Meeting (TM5) in Oslo, with Arild Berg. NOVA is also a partner of the project contributing to the conservation science aspect of the research.</w:t>
                              </w:r>
                            </w:p>
                            <w:p>
                              <w:pPr>
                                <w:numPr>
                                  <w:ilvl w:val="0"/>
                                  <w:numId w:val="25"/>
                                </w:numPr>
                                <w:tabs>
                                  <w:tab w:pos="507" w:val="left" w:leader="none"/>
                                </w:tabs>
                                <w:spacing w:line="151" w:lineRule="auto" w:before="2"/>
                                <w:ind w:left="130" w:right="343" w:firstLine="0"/>
                                <w:jc w:val="left"/>
                                <w:rPr>
                                  <w:sz w:val="20"/>
                                </w:rPr>
                              </w:pPr>
                              <w:r>
                                <w:rPr>
                                  <w:sz w:val="20"/>
                                </w:rPr>
                                <w:t>KHiO</w:t>
                              </w:r>
                              <w:r>
                                <w:rPr>
                                  <w:spacing w:val="-3"/>
                                  <w:sz w:val="20"/>
                                </w:rPr>
                                <w:t> </w:t>
                              </w:r>
                              <w:r>
                                <w:rPr>
                                  <w:sz w:val="20"/>
                                </w:rPr>
                                <w:t>registered</w:t>
                              </w:r>
                              <w:r>
                                <w:rPr>
                                  <w:spacing w:val="-3"/>
                                  <w:sz w:val="20"/>
                                </w:rPr>
                                <w:t> </w:t>
                              </w:r>
                              <w:r>
                                <w:rPr>
                                  <w:sz w:val="20"/>
                                </w:rPr>
                                <w:t>the</w:t>
                              </w:r>
                              <w:r>
                                <w:rPr>
                                  <w:spacing w:val="-3"/>
                                  <w:sz w:val="20"/>
                                </w:rPr>
                                <w:t> </w:t>
                              </w:r>
                              <w:r>
                                <w:rPr>
                                  <w:sz w:val="20"/>
                                </w:rPr>
                                <w:t>project</w:t>
                              </w:r>
                              <w:r>
                                <w:rPr>
                                  <w:spacing w:val="-3"/>
                                  <w:sz w:val="20"/>
                                </w:rPr>
                                <w:t> </w:t>
                              </w:r>
                              <w:r>
                                <w:rPr>
                                  <w:sz w:val="20"/>
                                </w:rPr>
                                <w:t>in</w:t>
                              </w:r>
                              <w:r>
                                <w:rPr>
                                  <w:spacing w:val="-3"/>
                                  <w:sz w:val="20"/>
                                </w:rPr>
                                <w:t> </w:t>
                              </w:r>
                              <w:r>
                                <w:rPr>
                                  <w:sz w:val="20"/>
                                </w:rPr>
                                <w:t>Cristin</w:t>
                              </w:r>
                              <w:r>
                                <w:rPr>
                                  <w:spacing w:val="-3"/>
                                  <w:sz w:val="20"/>
                                </w:rPr>
                                <w:t> </w:t>
                              </w:r>
                              <w:r>
                                <w:rPr>
                                  <w:sz w:val="20"/>
                                </w:rPr>
                                <w:t>-</w:t>
                              </w:r>
                              <w:r>
                                <w:rPr>
                                  <w:spacing w:val="-3"/>
                                  <w:sz w:val="20"/>
                                </w:rPr>
                                <w:t> </w:t>
                              </w:r>
                              <w:r>
                                <w:rPr>
                                  <w:sz w:val="20"/>
                                </w:rPr>
                                <w:t>Norwegian</w:t>
                              </w:r>
                              <w:r>
                                <w:rPr>
                                  <w:spacing w:val="-3"/>
                                  <w:sz w:val="20"/>
                                </w:rPr>
                                <w:t> </w:t>
                              </w:r>
                              <w:r>
                                <w:rPr>
                                  <w:sz w:val="20"/>
                                </w:rPr>
                                <w:t>Agency</w:t>
                              </w:r>
                              <w:r>
                                <w:rPr>
                                  <w:spacing w:val="-3"/>
                                  <w:sz w:val="20"/>
                                </w:rPr>
                                <w:t> </w:t>
                              </w:r>
                              <w:r>
                                <w:rPr>
                                  <w:sz w:val="20"/>
                                </w:rPr>
                                <w:t>for</w:t>
                              </w:r>
                              <w:r>
                                <w:rPr>
                                  <w:spacing w:val="-3"/>
                                  <w:sz w:val="20"/>
                                </w:rPr>
                                <w:t> </w:t>
                              </w:r>
                              <w:r>
                                <w:rPr>
                                  <w:sz w:val="20"/>
                                </w:rPr>
                                <w:t>Shared</w:t>
                              </w:r>
                              <w:r>
                                <w:rPr>
                                  <w:spacing w:val="-3"/>
                                  <w:sz w:val="20"/>
                                </w:rPr>
                                <w:t> </w:t>
                              </w:r>
                              <w:r>
                                <w:rPr>
                                  <w:sz w:val="20"/>
                                </w:rPr>
                                <w:t>Services</w:t>
                              </w:r>
                              <w:r>
                                <w:rPr>
                                  <w:spacing w:val="-3"/>
                                  <w:sz w:val="20"/>
                                </w:rPr>
                                <w:t> </w:t>
                              </w:r>
                              <w:r>
                                <w:rPr>
                                  <w:sz w:val="20"/>
                                </w:rPr>
                                <w:t>in</w:t>
                              </w:r>
                              <w:r>
                                <w:rPr>
                                  <w:spacing w:val="-3"/>
                                  <w:sz w:val="20"/>
                                </w:rPr>
                                <w:t> </w:t>
                              </w:r>
                              <w:r>
                                <w:rPr>
                                  <w:sz w:val="20"/>
                                </w:rPr>
                                <w:t>Education</w:t>
                              </w:r>
                              <w:r>
                                <w:rPr>
                                  <w:spacing w:val="-3"/>
                                  <w:sz w:val="20"/>
                                </w:rPr>
                                <w:t> </w:t>
                              </w:r>
                              <w:r>
                                <w:rPr>
                                  <w:sz w:val="20"/>
                                </w:rPr>
                                <w:t>and</w:t>
                              </w:r>
                              <w:r>
                                <w:rPr>
                                  <w:spacing w:val="-3"/>
                                  <w:sz w:val="20"/>
                                </w:rPr>
                                <w:t> </w:t>
                              </w:r>
                              <w:r>
                                <w:rPr>
                                  <w:sz w:val="20"/>
                                </w:rPr>
                                <w:t>Research,</w:t>
                              </w:r>
                              <w:r>
                                <w:rPr>
                                  <w:spacing w:val="-3"/>
                                  <w:sz w:val="20"/>
                                </w:rPr>
                                <w:t> </w:t>
                              </w:r>
                              <w:r>
                                <w:rPr>
                                  <w:sz w:val="20"/>
                                </w:rPr>
                                <w:t>and</w:t>
                              </w:r>
                              <w:r>
                                <w:rPr>
                                  <w:spacing w:val="-3"/>
                                  <w:sz w:val="20"/>
                                </w:rPr>
                                <w:t> </w:t>
                              </w:r>
                              <w:r>
                                <w:rPr>
                                  <w:sz w:val="20"/>
                                </w:rPr>
                                <w:t>in KHiODA - Oslo National Academy of the Arts Digital research archive.</w:t>
                              </w:r>
                            </w:p>
                            <w:p>
                              <w:pPr>
                                <w:numPr>
                                  <w:ilvl w:val="1"/>
                                  <w:numId w:val="25"/>
                                </w:numPr>
                                <w:tabs>
                                  <w:tab w:pos="421" w:val="left" w:leader="none"/>
                                </w:tabs>
                                <w:spacing w:line="151" w:lineRule="auto" w:before="1"/>
                                <w:ind w:left="130" w:right="206" w:firstLine="0"/>
                                <w:jc w:val="left"/>
                                <w:rPr>
                                  <w:sz w:val="20"/>
                                </w:rPr>
                              </w:pPr>
                              <w:r>
                                <w:rPr>
                                  <w:sz w:val="20"/>
                                </w:rPr>
                                <w:t>Public engagement and outreach activities: UMPRUM, KHB and NOVA presented the project at public engagement events</w:t>
                              </w:r>
                              <w:r>
                                <w:rPr>
                                  <w:spacing w:val="-2"/>
                                  <w:sz w:val="20"/>
                                </w:rPr>
                                <w:t> </w:t>
                              </w:r>
                              <w:r>
                                <w:rPr>
                                  <w:sz w:val="20"/>
                                </w:rPr>
                                <w:t>such</w:t>
                              </w:r>
                              <w:r>
                                <w:rPr>
                                  <w:spacing w:val="-2"/>
                                  <w:sz w:val="20"/>
                                </w:rPr>
                                <w:t> </w:t>
                              </w:r>
                              <w:r>
                                <w:rPr>
                                  <w:sz w:val="20"/>
                                </w:rPr>
                                <w:t>as</w:t>
                              </w:r>
                              <w:r>
                                <w:rPr>
                                  <w:spacing w:val="-2"/>
                                  <w:sz w:val="20"/>
                                </w:rPr>
                                <w:t> </w:t>
                              </w:r>
                              <w:r>
                                <w:rPr>
                                  <w:sz w:val="20"/>
                                </w:rPr>
                                <w:t>workshop</w:t>
                              </w:r>
                              <w:r>
                                <w:rPr>
                                  <w:spacing w:val="-2"/>
                                  <w:sz w:val="20"/>
                                </w:rPr>
                                <w:t> </w:t>
                              </w:r>
                              <w:r>
                                <w:rPr>
                                  <w:sz w:val="20"/>
                                </w:rPr>
                                <w:t>for</w:t>
                              </w:r>
                              <w:r>
                                <w:rPr>
                                  <w:spacing w:val="-2"/>
                                  <w:sz w:val="20"/>
                                </w:rPr>
                                <w:t> </w:t>
                              </w:r>
                              <w:r>
                                <w:rPr>
                                  <w:sz w:val="20"/>
                                </w:rPr>
                                <w:t>high</w:t>
                              </w:r>
                              <w:r>
                                <w:rPr>
                                  <w:spacing w:val="-2"/>
                                  <w:sz w:val="20"/>
                                </w:rPr>
                                <w:t> </w:t>
                              </w:r>
                              <w:r>
                                <w:rPr>
                                  <w:sz w:val="20"/>
                                </w:rPr>
                                <w:t>schools</w:t>
                              </w:r>
                              <w:r>
                                <w:rPr>
                                  <w:spacing w:val="-2"/>
                                  <w:sz w:val="20"/>
                                </w:rPr>
                                <w:t> </w:t>
                              </w:r>
                              <w:r>
                                <w:rPr>
                                  <w:sz w:val="20"/>
                                </w:rPr>
                                <w:t>for</w:t>
                              </w:r>
                              <w:r>
                                <w:rPr>
                                  <w:spacing w:val="-2"/>
                                  <w:sz w:val="20"/>
                                </w:rPr>
                                <w:t> </w:t>
                              </w:r>
                              <w:r>
                                <w:rPr>
                                  <w:sz w:val="20"/>
                                </w:rPr>
                                <w:t>20</w:t>
                              </w:r>
                              <w:r>
                                <w:rPr>
                                  <w:spacing w:val="-2"/>
                                  <w:sz w:val="20"/>
                                </w:rPr>
                                <w:t> </w:t>
                              </w:r>
                              <w:r>
                                <w:rPr>
                                  <w:sz w:val="20"/>
                                </w:rPr>
                                <w:t>attendees</w:t>
                              </w:r>
                              <w:r>
                                <w:rPr>
                                  <w:spacing w:val="-2"/>
                                  <w:sz w:val="20"/>
                                </w:rPr>
                                <w:t> </w:t>
                              </w:r>
                              <w:r>
                                <w:rPr>
                                  <w:sz w:val="20"/>
                                </w:rPr>
                                <w:t>in</w:t>
                              </w:r>
                              <w:r>
                                <w:rPr>
                                  <w:spacing w:val="-2"/>
                                  <w:sz w:val="20"/>
                                </w:rPr>
                                <w:t> </w:t>
                              </w:r>
                              <w:r>
                                <w:rPr>
                                  <w:sz w:val="20"/>
                                </w:rPr>
                                <w:t>September</w:t>
                              </w:r>
                              <w:r>
                                <w:rPr>
                                  <w:spacing w:val="-2"/>
                                  <w:sz w:val="20"/>
                                </w:rPr>
                                <w:t> </w:t>
                              </w:r>
                              <w:r>
                                <w:rPr>
                                  <w:sz w:val="20"/>
                                </w:rPr>
                                <w:t>2021,</w:t>
                              </w:r>
                              <w:r>
                                <w:rPr>
                                  <w:spacing w:val="-2"/>
                                  <w:sz w:val="20"/>
                                </w:rPr>
                                <w:t> </w:t>
                              </w:r>
                              <w:r>
                                <w:rPr>
                                  <w:sz w:val="20"/>
                                </w:rPr>
                                <w:t>annual</w:t>
                              </w:r>
                              <w:r>
                                <w:rPr>
                                  <w:spacing w:val="-2"/>
                                  <w:sz w:val="20"/>
                                </w:rPr>
                                <w:t> </w:t>
                              </w:r>
                              <w:r>
                                <w:rPr>
                                  <w:sz w:val="20"/>
                                </w:rPr>
                                <w:t>days</w:t>
                              </w:r>
                              <w:r>
                                <w:rPr>
                                  <w:spacing w:val="-2"/>
                                  <w:sz w:val="20"/>
                                </w:rPr>
                                <w:t> </w:t>
                              </w:r>
                              <w:r>
                                <w:rPr>
                                  <w:sz w:val="20"/>
                                </w:rPr>
                                <w:t>of</w:t>
                              </w:r>
                              <w:r>
                                <w:rPr>
                                  <w:spacing w:val="-2"/>
                                  <w:sz w:val="20"/>
                                </w:rPr>
                                <w:t> </w:t>
                              </w:r>
                              <w:r>
                                <w:rPr>
                                  <w:sz w:val="20"/>
                                </w:rPr>
                                <w:t>open</w:t>
                              </w:r>
                              <w:r>
                                <w:rPr>
                                  <w:spacing w:val="-2"/>
                                  <w:sz w:val="20"/>
                                </w:rPr>
                                <w:t> </w:t>
                              </w:r>
                              <w:r>
                                <w:rPr>
                                  <w:sz w:val="20"/>
                                </w:rPr>
                                <w:t>doors</w:t>
                              </w:r>
                              <w:r>
                                <w:rPr>
                                  <w:spacing w:val="-2"/>
                                  <w:sz w:val="20"/>
                                </w:rPr>
                                <w:t> </w:t>
                              </w:r>
                              <w:r>
                                <w:rPr>
                                  <w:sz w:val="20"/>
                                </w:rPr>
                                <w:t>in</w:t>
                              </w:r>
                              <w:r>
                                <w:rPr>
                                  <w:spacing w:val="-2"/>
                                  <w:sz w:val="20"/>
                                </w:rPr>
                                <w:t> </w:t>
                              </w:r>
                              <w:r>
                                <w:rPr>
                                  <w:sz w:val="20"/>
                                </w:rPr>
                                <w:t>July</w:t>
                              </w:r>
                              <w:r>
                                <w:rPr>
                                  <w:spacing w:val="-2"/>
                                  <w:sz w:val="20"/>
                                </w:rPr>
                                <w:t> </w:t>
                              </w:r>
                              <w:r>
                                <w:rPr>
                                  <w:sz w:val="20"/>
                                </w:rPr>
                                <w:t>2022 and 2023 at KHB for 2000 attendees, and workshop for high schools for 20 attendees in December 2021 at NOVA. KHiO presented the project to an audience of 50 attendees at a public event during Research Week 2022 in Oslo.</w:t>
                              </w:r>
                            </w:p>
                          </w:txbxContent>
                        </wps:txbx>
                        <wps:bodyPr wrap="square" lIns="0" tIns="0" rIns="0" bIns="0" rtlCol="0">
                          <a:noAutofit/>
                        </wps:bodyPr>
                      </wps:wsp>
                    </wpg:wgp>
                  </a:graphicData>
                </a:graphic>
              </wp:inline>
            </w:drawing>
          </mc:Choice>
          <mc:Fallback>
            <w:pict>
              <v:group style="width:546pt;height:171.5pt;mso-position-horizontal-relative:char;mso-position-vertical-relative:line" id="docshapegroup126" coordorigin="0,0" coordsize="10920,3430">
                <v:line style="position:absolute" from="10,3420" to="10910,3420" stroked="true" strokeweight="1pt" strokecolor="#dddddd">
                  <v:stroke dashstyle="solid"/>
                </v:line>
                <v:shape style="position:absolute;left:0;top:0;width:10920;height:3420" id="docshape127" coordorigin="0,0" coordsize="10920,3420" path="m20,0l0,0,0,3420,20,3420,20,0xm10920,0l10900,0,10900,3420,10920,3420,10920,0xe" filled="true" fillcolor="#dddddd" stroked="false">
                  <v:path arrowok="t"/>
                  <v:fill type="solid"/>
                </v:shape>
                <v:shape style="position:absolute;left:20;top:0;width:10880;height:3410" type="#_x0000_t202" id="docshape128" filled="false" stroked="false">
                  <v:textbox inset="0,0,0,0">
                    <w:txbxContent>
                      <w:p>
                        <w:pPr>
                          <w:spacing w:line="191" w:lineRule="exact" w:before="0"/>
                          <w:ind w:left="130" w:right="0" w:firstLine="0"/>
                          <w:jc w:val="left"/>
                          <w:rPr>
                            <w:sz w:val="20"/>
                          </w:rPr>
                        </w:pPr>
                        <w:r>
                          <w:rPr>
                            <w:sz w:val="20"/>
                          </w:rPr>
                          <w:t>joint</w:t>
                        </w:r>
                        <w:r>
                          <w:rPr>
                            <w:spacing w:val="-2"/>
                            <w:sz w:val="20"/>
                          </w:rPr>
                          <w:t> </w:t>
                        </w:r>
                        <w:r>
                          <w:rPr>
                            <w:sz w:val="20"/>
                          </w:rPr>
                          <w:t>paper</w:t>
                        </w:r>
                        <w:r>
                          <w:rPr>
                            <w:spacing w:val="-2"/>
                            <w:sz w:val="20"/>
                          </w:rPr>
                          <w:t> </w:t>
                        </w:r>
                        <w:r>
                          <w:rPr>
                            <w:sz w:val="20"/>
                          </w:rPr>
                          <w:t>‘Decoding</w:t>
                        </w:r>
                        <w:r>
                          <w:rPr>
                            <w:spacing w:val="-1"/>
                            <w:sz w:val="20"/>
                          </w:rPr>
                          <w:t> </w:t>
                        </w:r>
                        <w:r>
                          <w:rPr>
                            <w:sz w:val="20"/>
                          </w:rPr>
                          <w:t>Ceramics</w:t>
                        </w:r>
                        <w:r>
                          <w:rPr>
                            <w:spacing w:val="-2"/>
                            <w:sz w:val="20"/>
                          </w:rPr>
                          <w:t> </w:t>
                        </w:r>
                        <w:r>
                          <w:rPr>
                            <w:sz w:val="20"/>
                          </w:rPr>
                          <w:t>–</w:t>
                        </w:r>
                        <w:r>
                          <w:rPr>
                            <w:spacing w:val="-1"/>
                            <w:sz w:val="20"/>
                          </w:rPr>
                          <w:t> </w:t>
                        </w:r>
                        <w:r>
                          <w:rPr>
                            <w:sz w:val="20"/>
                          </w:rPr>
                          <w:t>the</w:t>
                        </w:r>
                        <w:r>
                          <w:rPr>
                            <w:spacing w:val="-2"/>
                            <w:sz w:val="20"/>
                          </w:rPr>
                          <w:t> </w:t>
                        </w:r>
                        <w:r>
                          <w:rPr>
                            <w:sz w:val="20"/>
                          </w:rPr>
                          <w:t>digital</w:t>
                        </w:r>
                        <w:r>
                          <w:rPr>
                            <w:spacing w:val="-2"/>
                            <w:sz w:val="20"/>
                          </w:rPr>
                          <w:t> </w:t>
                        </w:r>
                        <w:r>
                          <w:rPr>
                            <w:sz w:val="20"/>
                          </w:rPr>
                          <w:t>transmission</w:t>
                        </w:r>
                        <w:r>
                          <w:rPr>
                            <w:spacing w:val="-1"/>
                            <w:sz w:val="20"/>
                          </w:rPr>
                          <w:t> </w:t>
                        </w:r>
                        <w:r>
                          <w:rPr>
                            <w:sz w:val="20"/>
                          </w:rPr>
                          <w:t>of</w:t>
                        </w:r>
                        <w:r>
                          <w:rPr>
                            <w:spacing w:val="-2"/>
                            <w:sz w:val="20"/>
                          </w:rPr>
                          <w:t> </w:t>
                        </w:r>
                        <w:r>
                          <w:rPr>
                            <w:sz w:val="20"/>
                          </w:rPr>
                          <w:t>knowledge</w:t>
                        </w:r>
                        <w:r>
                          <w:rPr>
                            <w:spacing w:val="-1"/>
                            <w:sz w:val="20"/>
                          </w:rPr>
                          <w:t> </w:t>
                        </w:r>
                        <w:r>
                          <w:rPr>
                            <w:sz w:val="20"/>
                          </w:rPr>
                          <w:t>in</w:t>
                        </w:r>
                        <w:r>
                          <w:rPr>
                            <w:spacing w:val="-2"/>
                            <w:sz w:val="20"/>
                          </w:rPr>
                          <w:t> </w:t>
                        </w:r>
                        <w:r>
                          <w:rPr>
                            <w:sz w:val="20"/>
                          </w:rPr>
                          <w:t>intangible</w:t>
                        </w:r>
                        <w:r>
                          <w:rPr>
                            <w:spacing w:val="-2"/>
                            <w:sz w:val="20"/>
                          </w:rPr>
                          <w:t> </w:t>
                        </w:r>
                        <w:r>
                          <w:rPr>
                            <w:sz w:val="20"/>
                          </w:rPr>
                          <w:t>cultural</w:t>
                        </w:r>
                        <w:r>
                          <w:rPr>
                            <w:spacing w:val="-1"/>
                            <w:sz w:val="20"/>
                          </w:rPr>
                          <w:t> </w:t>
                        </w:r>
                        <w:r>
                          <w:rPr>
                            <w:sz w:val="20"/>
                          </w:rPr>
                          <w:t>heritage’</w:t>
                        </w:r>
                        <w:r>
                          <w:rPr>
                            <w:spacing w:val="-2"/>
                            <w:sz w:val="20"/>
                          </w:rPr>
                          <w:t> </w:t>
                        </w:r>
                        <w:r>
                          <w:rPr>
                            <w:sz w:val="20"/>
                          </w:rPr>
                          <w:t>(UAL;</w:t>
                        </w:r>
                        <w:r>
                          <w:rPr>
                            <w:spacing w:val="-1"/>
                            <w:sz w:val="20"/>
                          </w:rPr>
                          <w:t> </w:t>
                        </w:r>
                        <w:r>
                          <w:rPr>
                            <w:spacing w:val="-2"/>
                            <w:sz w:val="20"/>
                          </w:rPr>
                          <w:t>NOVA).</w:t>
                        </w:r>
                      </w:p>
                      <w:p>
                        <w:pPr>
                          <w:numPr>
                            <w:ilvl w:val="0"/>
                            <w:numId w:val="24"/>
                          </w:numPr>
                          <w:tabs>
                            <w:tab w:pos="421" w:val="left" w:leader="none"/>
                          </w:tabs>
                          <w:spacing w:line="151" w:lineRule="auto" w:before="29"/>
                          <w:ind w:left="130" w:right="438" w:firstLine="0"/>
                          <w:jc w:val="left"/>
                          <w:rPr>
                            <w:sz w:val="20"/>
                          </w:rPr>
                        </w:pPr>
                        <w:r>
                          <w:rPr>
                            <w:sz w:val="20"/>
                          </w:rPr>
                          <w:t>Faculty</w:t>
                        </w:r>
                        <w:r>
                          <w:rPr>
                            <w:spacing w:val="-3"/>
                            <w:sz w:val="20"/>
                          </w:rPr>
                          <w:t> </w:t>
                        </w:r>
                        <w:r>
                          <w:rPr>
                            <w:sz w:val="20"/>
                          </w:rPr>
                          <w:t>seminars</w:t>
                        </w:r>
                        <w:r>
                          <w:rPr>
                            <w:spacing w:val="-3"/>
                            <w:sz w:val="20"/>
                          </w:rPr>
                          <w:t> </w:t>
                        </w:r>
                        <w:r>
                          <w:rPr>
                            <w:sz w:val="20"/>
                          </w:rPr>
                          <w:t>and</w:t>
                        </w:r>
                        <w:r>
                          <w:rPr>
                            <w:spacing w:val="-3"/>
                            <w:sz w:val="20"/>
                          </w:rPr>
                          <w:t> </w:t>
                        </w:r>
                        <w:r>
                          <w:rPr>
                            <w:sz w:val="20"/>
                          </w:rPr>
                          <w:t>peer</w:t>
                        </w:r>
                        <w:r>
                          <w:rPr>
                            <w:spacing w:val="-3"/>
                            <w:sz w:val="20"/>
                          </w:rPr>
                          <w:t> </w:t>
                        </w:r>
                        <w:r>
                          <w:rPr>
                            <w:sz w:val="20"/>
                          </w:rPr>
                          <w:t>learning</w:t>
                        </w:r>
                        <w:r>
                          <w:rPr>
                            <w:spacing w:val="-3"/>
                            <w:sz w:val="20"/>
                          </w:rPr>
                          <w:t> </w:t>
                        </w:r>
                        <w:r>
                          <w:rPr>
                            <w:sz w:val="20"/>
                          </w:rPr>
                          <w:t>activities</w:t>
                        </w:r>
                        <w:r>
                          <w:rPr>
                            <w:spacing w:val="-3"/>
                            <w:sz w:val="20"/>
                          </w:rPr>
                          <w:t> </w:t>
                        </w:r>
                        <w:r>
                          <w:rPr>
                            <w:sz w:val="20"/>
                          </w:rPr>
                          <w:t>were</w:t>
                        </w:r>
                        <w:r>
                          <w:rPr>
                            <w:spacing w:val="-3"/>
                            <w:sz w:val="20"/>
                          </w:rPr>
                          <w:t> </w:t>
                        </w:r>
                        <w:r>
                          <w:rPr>
                            <w:sz w:val="20"/>
                          </w:rPr>
                          <w:t>delivered</w:t>
                        </w:r>
                        <w:r>
                          <w:rPr>
                            <w:spacing w:val="-3"/>
                            <w:sz w:val="20"/>
                          </w:rPr>
                          <w:t> </w:t>
                        </w:r>
                        <w:r>
                          <w:rPr>
                            <w:sz w:val="20"/>
                          </w:rPr>
                          <w:t>to</w:t>
                        </w:r>
                        <w:r>
                          <w:rPr>
                            <w:spacing w:val="-3"/>
                            <w:sz w:val="20"/>
                          </w:rPr>
                          <w:t> </w:t>
                        </w:r>
                        <w:r>
                          <w:rPr>
                            <w:sz w:val="20"/>
                          </w:rPr>
                          <w:t>foster</w:t>
                        </w:r>
                        <w:r>
                          <w:rPr>
                            <w:spacing w:val="-3"/>
                            <w:sz w:val="20"/>
                          </w:rPr>
                          <w:t> </w:t>
                        </w:r>
                        <w:r>
                          <w:rPr>
                            <w:sz w:val="20"/>
                          </w:rPr>
                          <w:t>knowledge</w:t>
                        </w:r>
                        <w:r>
                          <w:rPr>
                            <w:spacing w:val="-3"/>
                            <w:sz w:val="20"/>
                          </w:rPr>
                          <w:t> </w:t>
                        </w:r>
                        <w:r>
                          <w:rPr>
                            <w:sz w:val="20"/>
                          </w:rPr>
                          <w:t>exchange</w:t>
                        </w:r>
                        <w:r>
                          <w:rPr>
                            <w:spacing w:val="-3"/>
                            <w:sz w:val="20"/>
                          </w:rPr>
                          <w:t> </w:t>
                        </w:r>
                        <w:r>
                          <w:rPr>
                            <w:sz w:val="20"/>
                          </w:rPr>
                          <w:t>and</w:t>
                        </w:r>
                        <w:r>
                          <w:rPr>
                            <w:spacing w:val="-3"/>
                            <w:sz w:val="20"/>
                          </w:rPr>
                          <w:t> </w:t>
                        </w:r>
                        <w:r>
                          <w:rPr>
                            <w:sz w:val="20"/>
                          </w:rPr>
                          <w:t>circulation</w:t>
                        </w:r>
                        <w:r>
                          <w:rPr>
                            <w:spacing w:val="-3"/>
                            <w:sz w:val="20"/>
                          </w:rPr>
                          <w:t> </w:t>
                        </w:r>
                        <w:r>
                          <w:rPr>
                            <w:sz w:val="20"/>
                          </w:rPr>
                          <w:t>of</w:t>
                        </w:r>
                        <w:r>
                          <w:rPr>
                            <w:spacing w:val="-3"/>
                            <w:sz w:val="20"/>
                          </w:rPr>
                          <w:t> </w:t>
                        </w:r>
                        <w:r>
                          <w:rPr>
                            <w:sz w:val="20"/>
                          </w:rPr>
                          <w:t>best practices across the teaching community.</w:t>
                        </w:r>
                      </w:p>
                      <w:p>
                        <w:pPr>
                          <w:numPr>
                            <w:ilvl w:val="0"/>
                            <w:numId w:val="24"/>
                          </w:numPr>
                          <w:tabs>
                            <w:tab w:pos="421" w:val="left" w:leader="none"/>
                          </w:tabs>
                          <w:spacing w:line="191" w:lineRule="exact" w:before="0"/>
                          <w:ind w:left="421" w:right="0" w:hanging="291"/>
                          <w:jc w:val="left"/>
                          <w:rPr>
                            <w:sz w:val="20"/>
                          </w:rPr>
                        </w:pPr>
                        <w:r>
                          <w:rPr>
                            <w:sz w:val="20"/>
                          </w:rPr>
                          <w:t>Clustering</w:t>
                        </w:r>
                        <w:r>
                          <w:rPr>
                            <w:spacing w:val="-1"/>
                            <w:sz w:val="20"/>
                          </w:rPr>
                          <w:t> </w:t>
                        </w:r>
                        <w:r>
                          <w:rPr>
                            <w:sz w:val="20"/>
                          </w:rPr>
                          <w:t>activities</w:t>
                        </w:r>
                        <w:r>
                          <w:rPr>
                            <w:spacing w:val="-1"/>
                            <w:sz w:val="20"/>
                          </w:rPr>
                          <w:t> </w:t>
                        </w:r>
                        <w:r>
                          <w:rPr>
                            <w:sz w:val="20"/>
                          </w:rPr>
                          <w:t>and</w:t>
                        </w:r>
                        <w:r>
                          <w:rPr>
                            <w:spacing w:val="-1"/>
                            <w:sz w:val="20"/>
                          </w:rPr>
                          <w:t> </w:t>
                        </w:r>
                        <w:r>
                          <w:rPr>
                            <w:sz w:val="20"/>
                          </w:rPr>
                          <w:t>cooperation</w:t>
                        </w:r>
                        <w:r>
                          <w:rPr>
                            <w:spacing w:val="-1"/>
                            <w:sz w:val="20"/>
                          </w:rPr>
                          <w:t> </w:t>
                        </w:r>
                        <w:r>
                          <w:rPr>
                            <w:sz w:val="20"/>
                          </w:rPr>
                          <w:t>with</w:t>
                        </w:r>
                        <w:r>
                          <w:rPr>
                            <w:spacing w:val="-1"/>
                            <w:sz w:val="20"/>
                          </w:rPr>
                          <w:t> </w:t>
                        </w:r>
                        <w:r>
                          <w:rPr>
                            <w:sz w:val="20"/>
                          </w:rPr>
                          <w:t>other</w:t>
                        </w:r>
                        <w:r>
                          <w:rPr>
                            <w:spacing w:val="-1"/>
                            <w:sz w:val="20"/>
                          </w:rPr>
                          <w:t> </w:t>
                        </w:r>
                        <w:r>
                          <w:rPr>
                            <w:sz w:val="20"/>
                          </w:rPr>
                          <w:t>projects</w:t>
                        </w:r>
                        <w:r>
                          <w:rPr>
                            <w:spacing w:val="-1"/>
                            <w:sz w:val="20"/>
                          </w:rPr>
                          <w:t> </w:t>
                        </w:r>
                        <w:r>
                          <w:rPr>
                            <w:sz w:val="20"/>
                          </w:rPr>
                          <w:t>and</w:t>
                        </w:r>
                        <w:r>
                          <w:rPr>
                            <w:spacing w:val="-1"/>
                            <w:sz w:val="20"/>
                          </w:rPr>
                          <w:t> </w:t>
                        </w:r>
                        <w:r>
                          <w:rPr>
                            <w:sz w:val="20"/>
                          </w:rPr>
                          <w:t>sectorial</w:t>
                        </w:r>
                        <w:r>
                          <w:rPr>
                            <w:spacing w:val="-1"/>
                            <w:sz w:val="20"/>
                          </w:rPr>
                          <w:t> </w:t>
                        </w:r>
                        <w:r>
                          <w:rPr>
                            <w:sz w:val="20"/>
                          </w:rPr>
                          <w:t>association</w:t>
                        </w:r>
                        <w:r>
                          <w:rPr>
                            <w:spacing w:val="-1"/>
                            <w:sz w:val="20"/>
                          </w:rPr>
                          <w:t> </w:t>
                        </w:r>
                        <w:r>
                          <w:rPr>
                            <w:sz w:val="20"/>
                          </w:rPr>
                          <w:t>such</w:t>
                        </w:r>
                        <w:r>
                          <w:rPr>
                            <w:spacing w:val="-1"/>
                            <w:sz w:val="20"/>
                          </w:rPr>
                          <w:t> </w:t>
                        </w:r>
                        <w:r>
                          <w:rPr>
                            <w:sz w:val="20"/>
                          </w:rPr>
                          <w:t>as</w:t>
                        </w:r>
                        <w:r>
                          <w:rPr>
                            <w:spacing w:val="-1"/>
                            <w:sz w:val="20"/>
                          </w:rPr>
                          <w:t> </w:t>
                        </w:r>
                        <w:r>
                          <w:rPr>
                            <w:spacing w:val="-4"/>
                            <w:sz w:val="20"/>
                          </w:rPr>
                          <w:t>the:</w:t>
                        </w:r>
                      </w:p>
                      <w:p>
                        <w:pPr>
                          <w:numPr>
                            <w:ilvl w:val="0"/>
                            <w:numId w:val="25"/>
                          </w:numPr>
                          <w:tabs>
                            <w:tab w:pos="518" w:val="left" w:leader="none"/>
                          </w:tabs>
                          <w:spacing w:line="151" w:lineRule="auto" w:before="30"/>
                          <w:ind w:left="130" w:right="1030" w:firstLine="0"/>
                          <w:jc w:val="left"/>
                          <w:rPr>
                            <w:sz w:val="20"/>
                          </w:rPr>
                        </w:pPr>
                        <w:r>
                          <w:rPr>
                            <w:sz w:val="20"/>
                          </w:rPr>
                          <w:t>H2020</w:t>
                        </w:r>
                        <w:r>
                          <w:rPr>
                            <w:spacing w:val="-3"/>
                            <w:sz w:val="20"/>
                          </w:rPr>
                          <w:t> </w:t>
                        </w:r>
                        <w:r>
                          <w:rPr>
                            <w:sz w:val="20"/>
                          </w:rPr>
                          <w:t>T-Factor</w:t>
                        </w:r>
                        <w:r>
                          <w:rPr>
                            <w:spacing w:val="-3"/>
                            <w:sz w:val="20"/>
                          </w:rPr>
                          <w:t> </w:t>
                        </w:r>
                        <w:r>
                          <w:rPr>
                            <w:sz w:val="20"/>
                          </w:rPr>
                          <w:t>by</w:t>
                        </w:r>
                        <w:r>
                          <w:rPr>
                            <w:spacing w:val="-3"/>
                            <w:sz w:val="20"/>
                          </w:rPr>
                          <w:t> </w:t>
                        </w:r>
                        <w:r>
                          <w:rPr>
                            <w:sz w:val="20"/>
                          </w:rPr>
                          <w:t>extending</w:t>
                        </w:r>
                        <w:r>
                          <w:rPr>
                            <w:spacing w:val="-3"/>
                            <w:sz w:val="20"/>
                          </w:rPr>
                          <w:t> </w:t>
                        </w:r>
                        <w:r>
                          <w:rPr>
                            <w:sz w:val="20"/>
                          </w:rPr>
                          <w:t>the</w:t>
                        </w:r>
                        <w:r>
                          <w:rPr>
                            <w:spacing w:val="-3"/>
                            <w:sz w:val="20"/>
                          </w:rPr>
                          <w:t> </w:t>
                        </w:r>
                        <w:r>
                          <w:rPr>
                            <w:sz w:val="20"/>
                          </w:rPr>
                          <w:t>teaching</w:t>
                        </w:r>
                        <w:r>
                          <w:rPr>
                            <w:spacing w:val="-3"/>
                            <w:sz w:val="20"/>
                          </w:rPr>
                          <w:t> </w:t>
                        </w:r>
                        <w:r>
                          <w:rPr>
                            <w:sz w:val="20"/>
                          </w:rPr>
                          <w:t>of</w:t>
                        </w:r>
                        <w:r>
                          <w:rPr>
                            <w:spacing w:val="-3"/>
                            <w:sz w:val="20"/>
                          </w:rPr>
                          <w:t> </w:t>
                        </w:r>
                        <w:r>
                          <w:rPr>
                            <w:sz w:val="20"/>
                          </w:rPr>
                          <w:t>ceramic</w:t>
                        </w:r>
                        <w:r>
                          <w:rPr>
                            <w:spacing w:val="-3"/>
                            <w:sz w:val="20"/>
                          </w:rPr>
                          <w:t> </w:t>
                        </w:r>
                        <w:r>
                          <w:rPr>
                            <w:sz w:val="20"/>
                          </w:rPr>
                          <w:t>skills</w:t>
                        </w:r>
                        <w:r>
                          <w:rPr>
                            <w:spacing w:val="-3"/>
                            <w:sz w:val="20"/>
                          </w:rPr>
                          <w:t> </w:t>
                        </w:r>
                        <w:r>
                          <w:rPr>
                            <w:sz w:val="20"/>
                          </w:rPr>
                          <w:t>in</w:t>
                        </w:r>
                        <w:r>
                          <w:rPr>
                            <w:spacing w:val="-3"/>
                            <w:sz w:val="20"/>
                          </w:rPr>
                          <w:t> </w:t>
                        </w:r>
                        <w:r>
                          <w:rPr>
                            <w:sz w:val="20"/>
                          </w:rPr>
                          <w:t>meanwhile</w:t>
                        </w:r>
                        <w:r>
                          <w:rPr>
                            <w:spacing w:val="-3"/>
                            <w:sz w:val="20"/>
                          </w:rPr>
                          <w:t> </w:t>
                        </w:r>
                        <w:r>
                          <w:rPr>
                            <w:sz w:val="20"/>
                          </w:rPr>
                          <w:t>spaces</w:t>
                        </w:r>
                        <w:r>
                          <w:rPr>
                            <w:spacing w:val="-3"/>
                            <w:sz w:val="20"/>
                          </w:rPr>
                          <w:t> </w:t>
                        </w:r>
                        <w:r>
                          <w:rPr>
                            <w:sz w:val="20"/>
                          </w:rPr>
                          <w:t>at</w:t>
                        </w:r>
                        <w:r>
                          <w:rPr>
                            <w:spacing w:val="-3"/>
                            <w:sz w:val="20"/>
                          </w:rPr>
                          <w:t> </w:t>
                        </w:r>
                        <w:r>
                          <w:rPr>
                            <w:sz w:val="20"/>
                          </w:rPr>
                          <w:t>Trafaria</w:t>
                        </w:r>
                        <w:r>
                          <w:rPr>
                            <w:spacing w:val="-3"/>
                            <w:sz w:val="20"/>
                          </w:rPr>
                          <w:t> </w:t>
                        </w:r>
                        <w:r>
                          <w:rPr>
                            <w:sz w:val="20"/>
                          </w:rPr>
                          <w:t>in</w:t>
                        </w:r>
                        <w:r>
                          <w:rPr>
                            <w:spacing w:val="-3"/>
                            <w:sz w:val="20"/>
                          </w:rPr>
                          <w:t> </w:t>
                        </w:r>
                        <w:r>
                          <w:rPr>
                            <w:sz w:val="20"/>
                          </w:rPr>
                          <w:t>Lisbon</w:t>
                        </w:r>
                        <w:r>
                          <w:rPr>
                            <w:spacing w:val="-3"/>
                            <w:sz w:val="20"/>
                          </w:rPr>
                          <w:t> </w:t>
                        </w:r>
                        <w:r>
                          <w:rPr>
                            <w:sz w:val="20"/>
                          </w:rPr>
                          <w:t>and Somerstown Community association in London.</w:t>
                        </w:r>
                      </w:p>
                      <w:p>
                        <w:pPr>
                          <w:numPr>
                            <w:ilvl w:val="0"/>
                            <w:numId w:val="25"/>
                          </w:numPr>
                          <w:tabs>
                            <w:tab w:pos="518" w:val="left" w:leader="none"/>
                          </w:tabs>
                          <w:spacing w:line="151" w:lineRule="auto" w:before="1"/>
                          <w:ind w:left="130" w:right="210" w:firstLine="0"/>
                          <w:jc w:val="left"/>
                          <w:rPr>
                            <w:sz w:val="20"/>
                          </w:rPr>
                        </w:pPr>
                        <w:r>
                          <w:rPr>
                            <w:sz w:val="20"/>
                          </w:rPr>
                          <w:t>CraftHUB</w:t>
                        </w:r>
                        <w:r>
                          <w:rPr>
                            <w:spacing w:val="-3"/>
                            <w:sz w:val="20"/>
                          </w:rPr>
                          <w:t> </w:t>
                        </w:r>
                        <w:r>
                          <w:rPr>
                            <w:sz w:val="20"/>
                          </w:rPr>
                          <w:t>project</w:t>
                        </w:r>
                        <w:r>
                          <w:rPr>
                            <w:spacing w:val="-3"/>
                            <w:sz w:val="20"/>
                          </w:rPr>
                          <w:t> </w:t>
                        </w:r>
                        <w:r>
                          <w:rPr>
                            <w:sz w:val="20"/>
                          </w:rPr>
                          <w:t>–</w:t>
                        </w:r>
                        <w:r>
                          <w:rPr>
                            <w:spacing w:val="-3"/>
                            <w:sz w:val="20"/>
                          </w:rPr>
                          <w:t> </w:t>
                        </w:r>
                        <w:r>
                          <w:rPr>
                            <w:sz w:val="20"/>
                          </w:rPr>
                          <w:t>KHIO</w:t>
                        </w:r>
                        <w:r>
                          <w:rPr>
                            <w:spacing w:val="-3"/>
                            <w:sz w:val="20"/>
                          </w:rPr>
                          <w:t> </w:t>
                        </w:r>
                        <w:r>
                          <w:rPr>
                            <w:sz w:val="20"/>
                          </w:rPr>
                          <w:t>organised</w:t>
                        </w:r>
                        <w:r>
                          <w:rPr>
                            <w:spacing w:val="-3"/>
                            <w:sz w:val="20"/>
                          </w:rPr>
                          <w:t> </w:t>
                        </w:r>
                        <w:r>
                          <w:rPr>
                            <w:sz w:val="20"/>
                          </w:rPr>
                          <w:t>a</w:t>
                        </w:r>
                        <w:r>
                          <w:rPr>
                            <w:spacing w:val="-3"/>
                            <w:sz w:val="20"/>
                          </w:rPr>
                          <w:t> </w:t>
                        </w:r>
                        <w:r>
                          <w:rPr>
                            <w:sz w:val="20"/>
                          </w:rPr>
                          <w:t>clustering</w:t>
                        </w:r>
                        <w:r>
                          <w:rPr>
                            <w:spacing w:val="-3"/>
                            <w:sz w:val="20"/>
                          </w:rPr>
                          <w:t> </w:t>
                        </w:r>
                        <w:r>
                          <w:rPr>
                            <w:sz w:val="20"/>
                          </w:rPr>
                          <w:t>meeting</w:t>
                        </w:r>
                        <w:r>
                          <w:rPr>
                            <w:spacing w:val="-3"/>
                            <w:sz w:val="20"/>
                          </w:rPr>
                          <w:t> </w:t>
                        </w:r>
                        <w:r>
                          <w:rPr>
                            <w:sz w:val="20"/>
                          </w:rPr>
                          <w:t>to</w:t>
                        </w:r>
                        <w:r>
                          <w:rPr>
                            <w:spacing w:val="-3"/>
                            <w:sz w:val="20"/>
                          </w:rPr>
                          <w:t> </w:t>
                        </w:r>
                        <w:r>
                          <w:rPr>
                            <w:sz w:val="20"/>
                          </w:rPr>
                          <w:t>stimulate</w:t>
                        </w:r>
                        <w:r>
                          <w:rPr>
                            <w:spacing w:val="-3"/>
                            <w:sz w:val="20"/>
                          </w:rPr>
                          <w:t> </w:t>
                        </w:r>
                        <w:r>
                          <w:rPr>
                            <w:sz w:val="20"/>
                          </w:rPr>
                          <w:t>cooperation</w:t>
                        </w:r>
                        <w:r>
                          <w:rPr>
                            <w:spacing w:val="-3"/>
                            <w:sz w:val="20"/>
                          </w:rPr>
                          <w:t> </w:t>
                        </w:r>
                        <w:r>
                          <w:rPr>
                            <w:sz w:val="20"/>
                          </w:rPr>
                          <w:t>during</w:t>
                        </w:r>
                        <w:r>
                          <w:rPr>
                            <w:spacing w:val="-3"/>
                            <w:sz w:val="20"/>
                          </w:rPr>
                          <w:t> </w:t>
                        </w:r>
                        <w:r>
                          <w:rPr>
                            <w:sz w:val="20"/>
                          </w:rPr>
                          <w:t>the</w:t>
                        </w:r>
                        <w:r>
                          <w:rPr>
                            <w:spacing w:val="-3"/>
                            <w:sz w:val="20"/>
                          </w:rPr>
                          <w:t> </w:t>
                        </w:r>
                        <w:r>
                          <w:rPr>
                            <w:sz w:val="20"/>
                          </w:rPr>
                          <w:t>Transnational</w:t>
                        </w:r>
                        <w:r>
                          <w:rPr>
                            <w:spacing w:val="-3"/>
                            <w:sz w:val="20"/>
                          </w:rPr>
                          <w:t> </w:t>
                        </w:r>
                        <w:r>
                          <w:rPr>
                            <w:sz w:val="20"/>
                          </w:rPr>
                          <w:t>Meeting (TM5) in Oslo, with Arild Berg. NOVA is also a partner of the project contributing to the conservation science aspect of the research.</w:t>
                        </w:r>
                      </w:p>
                      <w:p>
                        <w:pPr>
                          <w:numPr>
                            <w:ilvl w:val="0"/>
                            <w:numId w:val="25"/>
                          </w:numPr>
                          <w:tabs>
                            <w:tab w:pos="507" w:val="left" w:leader="none"/>
                          </w:tabs>
                          <w:spacing w:line="151" w:lineRule="auto" w:before="2"/>
                          <w:ind w:left="130" w:right="343" w:firstLine="0"/>
                          <w:jc w:val="left"/>
                          <w:rPr>
                            <w:sz w:val="20"/>
                          </w:rPr>
                        </w:pPr>
                        <w:r>
                          <w:rPr>
                            <w:sz w:val="20"/>
                          </w:rPr>
                          <w:t>KHiO</w:t>
                        </w:r>
                        <w:r>
                          <w:rPr>
                            <w:spacing w:val="-3"/>
                            <w:sz w:val="20"/>
                          </w:rPr>
                          <w:t> </w:t>
                        </w:r>
                        <w:r>
                          <w:rPr>
                            <w:sz w:val="20"/>
                          </w:rPr>
                          <w:t>registered</w:t>
                        </w:r>
                        <w:r>
                          <w:rPr>
                            <w:spacing w:val="-3"/>
                            <w:sz w:val="20"/>
                          </w:rPr>
                          <w:t> </w:t>
                        </w:r>
                        <w:r>
                          <w:rPr>
                            <w:sz w:val="20"/>
                          </w:rPr>
                          <w:t>the</w:t>
                        </w:r>
                        <w:r>
                          <w:rPr>
                            <w:spacing w:val="-3"/>
                            <w:sz w:val="20"/>
                          </w:rPr>
                          <w:t> </w:t>
                        </w:r>
                        <w:r>
                          <w:rPr>
                            <w:sz w:val="20"/>
                          </w:rPr>
                          <w:t>project</w:t>
                        </w:r>
                        <w:r>
                          <w:rPr>
                            <w:spacing w:val="-3"/>
                            <w:sz w:val="20"/>
                          </w:rPr>
                          <w:t> </w:t>
                        </w:r>
                        <w:r>
                          <w:rPr>
                            <w:sz w:val="20"/>
                          </w:rPr>
                          <w:t>in</w:t>
                        </w:r>
                        <w:r>
                          <w:rPr>
                            <w:spacing w:val="-3"/>
                            <w:sz w:val="20"/>
                          </w:rPr>
                          <w:t> </w:t>
                        </w:r>
                        <w:r>
                          <w:rPr>
                            <w:sz w:val="20"/>
                          </w:rPr>
                          <w:t>Cristin</w:t>
                        </w:r>
                        <w:r>
                          <w:rPr>
                            <w:spacing w:val="-3"/>
                            <w:sz w:val="20"/>
                          </w:rPr>
                          <w:t> </w:t>
                        </w:r>
                        <w:r>
                          <w:rPr>
                            <w:sz w:val="20"/>
                          </w:rPr>
                          <w:t>-</w:t>
                        </w:r>
                        <w:r>
                          <w:rPr>
                            <w:spacing w:val="-3"/>
                            <w:sz w:val="20"/>
                          </w:rPr>
                          <w:t> </w:t>
                        </w:r>
                        <w:r>
                          <w:rPr>
                            <w:sz w:val="20"/>
                          </w:rPr>
                          <w:t>Norwegian</w:t>
                        </w:r>
                        <w:r>
                          <w:rPr>
                            <w:spacing w:val="-3"/>
                            <w:sz w:val="20"/>
                          </w:rPr>
                          <w:t> </w:t>
                        </w:r>
                        <w:r>
                          <w:rPr>
                            <w:sz w:val="20"/>
                          </w:rPr>
                          <w:t>Agency</w:t>
                        </w:r>
                        <w:r>
                          <w:rPr>
                            <w:spacing w:val="-3"/>
                            <w:sz w:val="20"/>
                          </w:rPr>
                          <w:t> </w:t>
                        </w:r>
                        <w:r>
                          <w:rPr>
                            <w:sz w:val="20"/>
                          </w:rPr>
                          <w:t>for</w:t>
                        </w:r>
                        <w:r>
                          <w:rPr>
                            <w:spacing w:val="-3"/>
                            <w:sz w:val="20"/>
                          </w:rPr>
                          <w:t> </w:t>
                        </w:r>
                        <w:r>
                          <w:rPr>
                            <w:sz w:val="20"/>
                          </w:rPr>
                          <w:t>Shared</w:t>
                        </w:r>
                        <w:r>
                          <w:rPr>
                            <w:spacing w:val="-3"/>
                            <w:sz w:val="20"/>
                          </w:rPr>
                          <w:t> </w:t>
                        </w:r>
                        <w:r>
                          <w:rPr>
                            <w:sz w:val="20"/>
                          </w:rPr>
                          <w:t>Services</w:t>
                        </w:r>
                        <w:r>
                          <w:rPr>
                            <w:spacing w:val="-3"/>
                            <w:sz w:val="20"/>
                          </w:rPr>
                          <w:t> </w:t>
                        </w:r>
                        <w:r>
                          <w:rPr>
                            <w:sz w:val="20"/>
                          </w:rPr>
                          <w:t>in</w:t>
                        </w:r>
                        <w:r>
                          <w:rPr>
                            <w:spacing w:val="-3"/>
                            <w:sz w:val="20"/>
                          </w:rPr>
                          <w:t> </w:t>
                        </w:r>
                        <w:r>
                          <w:rPr>
                            <w:sz w:val="20"/>
                          </w:rPr>
                          <w:t>Education</w:t>
                        </w:r>
                        <w:r>
                          <w:rPr>
                            <w:spacing w:val="-3"/>
                            <w:sz w:val="20"/>
                          </w:rPr>
                          <w:t> </w:t>
                        </w:r>
                        <w:r>
                          <w:rPr>
                            <w:sz w:val="20"/>
                          </w:rPr>
                          <w:t>and</w:t>
                        </w:r>
                        <w:r>
                          <w:rPr>
                            <w:spacing w:val="-3"/>
                            <w:sz w:val="20"/>
                          </w:rPr>
                          <w:t> </w:t>
                        </w:r>
                        <w:r>
                          <w:rPr>
                            <w:sz w:val="20"/>
                          </w:rPr>
                          <w:t>Research,</w:t>
                        </w:r>
                        <w:r>
                          <w:rPr>
                            <w:spacing w:val="-3"/>
                            <w:sz w:val="20"/>
                          </w:rPr>
                          <w:t> </w:t>
                        </w:r>
                        <w:r>
                          <w:rPr>
                            <w:sz w:val="20"/>
                          </w:rPr>
                          <w:t>and</w:t>
                        </w:r>
                        <w:r>
                          <w:rPr>
                            <w:spacing w:val="-3"/>
                            <w:sz w:val="20"/>
                          </w:rPr>
                          <w:t> </w:t>
                        </w:r>
                        <w:r>
                          <w:rPr>
                            <w:sz w:val="20"/>
                          </w:rPr>
                          <w:t>in KHiODA - Oslo National Academy of the Arts Digital research archive.</w:t>
                        </w:r>
                      </w:p>
                      <w:p>
                        <w:pPr>
                          <w:numPr>
                            <w:ilvl w:val="1"/>
                            <w:numId w:val="25"/>
                          </w:numPr>
                          <w:tabs>
                            <w:tab w:pos="421" w:val="left" w:leader="none"/>
                          </w:tabs>
                          <w:spacing w:line="151" w:lineRule="auto" w:before="1"/>
                          <w:ind w:left="130" w:right="206" w:firstLine="0"/>
                          <w:jc w:val="left"/>
                          <w:rPr>
                            <w:sz w:val="20"/>
                          </w:rPr>
                        </w:pPr>
                        <w:r>
                          <w:rPr>
                            <w:sz w:val="20"/>
                          </w:rPr>
                          <w:t>Public engagement and outreach activities: UMPRUM, KHB and NOVA presented the project at public engagement events</w:t>
                        </w:r>
                        <w:r>
                          <w:rPr>
                            <w:spacing w:val="-2"/>
                            <w:sz w:val="20"/>
                          </w:rPr>
                          <w:t> </w:t>
                        </w:r>
                        <w:r>
                          <w:rPr>
                            <w:sz w:val="20"/>
                          </w:rPr>
                          <w:t>such</w:t>
                        </w:r>
                        <w:r>
                          <w:rPr>
                            <w:spacing w:val="-2"/>
                            <w:sz w:val="20"/>
                          </w:rPr>
                          <w:t> </w:t>
                        </w:r>
                        <w:r>
                          <w:rPr>
                            <w:sz w:val="20"/>
                          </w:rPr>
                          <w:t>as</w:t>
                        </w:r>
                        <w:r>
                          <w:rPr>
                            <w:spacing w:val="-2"/>
                            <w:sz w:val="20"/>
                          </w:rPr>
                          <w:t> </w:t>
                        </w:r>
                        <w:r>
                          <w:rPr>
                            <w:sz w:val="20"/>
                          </w:rPr>
                          <w:t>workshop</w:t>
                        </w:r>
                        <w:r>
                          <w:rPr>
                            <w:spacing w:val="-2"/>
                            <w:sz w:val="20"/>
                          </w:rPr>
                          <w:t> </w:t>
                        </w:r>
                        <w:r>
                          <w:rPr>
                            <w:sz w:val="20"/>
                          </w:rPr>
                          <w:t>for</w:t>
                        </w:r>
                        <w:r>
                          <w:rPr>
                            <w:spacing w:val="-2"/>
                            <w:sz w:val="20"/>
                          </w:rPr>
                          <w:t> </w:t>
                        </w:r>
                        <w:r>
                          <w:rPr>
                            <w:sz w:val="20"/>
                          </w:rPr>
                          <w:t>high</w:t>
                        </w:r>
                        <w:r>
                          <w:rPr>
                            <w:spacing w:val="-2"/>
                            <w:sz w:val="20"/>
                          </w:rPr>
                          <w:t> </w:t>
                        </w:r>
                        <w:r>
                          <w:rPr>
                            <w:sz w:val="20"/>
                          </w:rPr>
                          <w:t>schools</w:t>
                        </w:r>
                        <w:r>
                          <w:rPr>
                            <w:spacing w:val="-2"/>
                            <w:sz w:val="20"/>
                          </w:rPr>
                          <w:t> </w:t>
                        </w:r>
                        <w:r>
                          <w:rPr>
                            <w:sz w:val="20"/>
                          </w:rPr>
                          <w:t>for</w:t>
                        </w:r>
                        <w:r>
                          <w:rPr>
                            <w:spacing w:val="-2"/>
                            <w:sz w:val="20"/>
                          </w:rPr>
                          <w:t> </w:t>
                        </w:r>
                        <w:r>
                          <w:rPr>
                            <w:sz w:val="20"/>
                          </w:rPr>
                          <w:t>20</w:t>
                        </w:r>
                        <w:r>
                          <w:rPr>
                            <w:spacing w:val="-2"/>
                            <w:sz w:val="20"/>
                          </w:rPr>
                          <w:t> </w:t>
                        </w:r>
                        <w:r>
                          <w:rPr>
                            <w:sz w:val="20"/>
                          </w:rPr>
                          <w:t>attendees</w:t>
                        </w:r>
                        <w:r>
                          <w:rPr>
                            <w:spacing w:val="-2"/>
                            <w:sz w:val="20"/>
                          </w:rPr>
                          <w:t> </w:t>
                        </w:r>
                        <w:r>
                          <w:rPr>
                            <w:sz w:val="20"/>
                          </w:rPr>
                          <w:t>in</w:t>
                        </w:r>
                        <w:r>
                          <w:rPr>
                            <w:spacing w:val="-2"/>
                            <w:sz w:val="20"/>
                          </w:rPr>
                          <w:t> </w:t>
                        </w:r>
                        <w:r>
                          <w:rPr>
                            <w:sz w:val="20"/>
                          </w:rPr>
                          <w:t>September</w:t>
                        </w:r>
                        <w:r>
                          <w:rPr>
                            <w:spacing w:val="-2"/>
                            <w:sz w:val="20"/>
                          </w:rPr>
                          <w:t> </w:t>
                        </w:r>
                        <w:r>
                          <w:rPr>
                            <w:sz w:val="20"/>
                          </w:rPr>
                          <w:t>2021,</w:t>
                        </w:r>
                        <w:r>
                          <w:rPr>
                            <w:spacing w:val="-2"/>
                            <w:sz w:val="20"/>
                          </w:rPr>
                          <w:t> </w:t>
                        </w:r>
                        <w:r>
                          <w:rPr>
                            <w:sz w:val="20"/>
                          </w:rPr>
                          <w:t>annual</w:t>
                        </w:r>
                        <w:r>
                          <w:rPr>
                            <w:spacing w:val="-2"/>
                            <w:sz w:val="20"/>
                          </w:rPr>
                          <w:t> </w:t>
                        </w:r>
                        <w:r>
                          <w:rPr>
                            <w:sz w:val="20"/>
                          </w:rPr>
                          <w:t>days</w:t>
                        </w:r>
                        <w:r>
                          <w:rPr>
                            <w:spacing w:val="-2"/>
                            <w:sz w:val="20"/>
                          </w:rPr>
                          <w:t> </w:t>
                        </w:r>
                        <w:r>
                          <w:rPr>
                            <w:sz w:val="20"/>
                          </w:rPr>
                          <w:t>of</w:t>
                        </w:r>
                        <w:r>
                          <w:rPr>
                            <w:spacing w:val="-2"/>
                            <w:sz w:val="20"/>
                          </w:rPr>
                          <w:t> </w:t>
                        </w:r>
                        <w:r>
                          <w:rPr>
                            <w:sz w:val="20"/>
                          </w:rPr>
                          <w:t>open</w:t>
                        </w:r>
                        <w:r>
                          <w:rPr>
                            <w:spacing w:val="-2"/>
                            <w:sz w:val="20"/>
                          </w:rPr>
                          <w:t> </w:t>
                        </w:r>
                        <w:r>
                          <w:rPr>
                            <w:sz w:val="20"/>
                          </w:rPr>
                          <w:t>doors</w:t>
                        </w:r>
                        <w:r>
                          <w:rPr>
                            <w:spacing w:val="-2"/>
                            <w:sz w:val="20"/>
                          </w:rPr>
                          <w:t> </w:t>
                        </w:r>
                        <w:r>
                          <w:rPr>
                            <w:sz w:val="20"/>
                          </w:rPr>
                          <w:t>in</w:t>
                        </w:r>
                        <w:r>
                          <w:rPr>
                            <w:spacing w:val="-2"/>
                            <w:sz w:val="20"/>
                          </w:rPr>
                          <w:t> </w:t>
                        </w:r>
                        <w:r>
                          <w:rPr>
                            <w:sz w:val="20"/>
                          </w:rPr>
                          <w:t>July</w:t>
                        </w:r>
                        <w:r>
                          <w:rPr>
                            <w:spacing w:val="-2"/>
                            <w:sz w:val="20"/>
                          </w:rPr>
                          <w:t> </w:t>
                        </w:r>
                        <w:r>
                          <w:rPr>
                            <w:sz w:val="20"/>
                          </w:rPr>
                          <w:t>2022 and 2023 at KHB for 2000 attendees, and workshop for high schools for 20 attendees in December 2021 at NOVA. KHiO presented the project to an audience of 50 attendees at a public event during Research Week 2022 in Oslo.</w:t>
                        </w:r>
                      </w:p>
                    </w:txbxContent>
                  </v:textbox>
                  <w10:wrap type="none"/>
                </v:shape>
              </v:group>
            </w:pict>
          </mc:Fallback>
        </mc:AlternateContent>
      </w:r>
      <w:r>
        <w:rPr/>
      </w:r>
    </w:p>
    <w:p>
      <w:pPr>
        <w:pStyle w:val="BodyText"/>
        <w:spacing w:before="1"/>
        <w:ind w:left="0"/>
      </w:pPr>
    </w:p>
    <w:p>
      <w:pPr>
        <w:pStyle w:val="BodyText"/>
        <w:spacing w:line="151" w:lineRule="auto" w:before="1"/>
        <w:ind w:left="120" w:right="293"/>
        <w:jc w:val="both"/>
      </w:pPr>
      <w:r>
        <w:rPr/>
        <w:t>Erasmus+ promotes an open access requirement for all materials produced through its projects. In case your project has produced</w:t>
      </w:r>
      <w:r>
        <w:rPr>
          <w:spacing w:val="-3"/>
        </w:rPr>
        <w:t> </w:t>
      </w:r>
      <w:r>
        <w:rPr/>
        <w:t>intellectual</w:t>
      </w:r>
      <w:r>
        <w:rPr>
          <w:spacing w:val="-3"/>
        </w:rPr>
        <w:t> </w:t>
      </w:r>
      <w:r>
        <w:rPr/>
        <w:t>outputs/tangible</w:t>
      </w:r>
      <w:r>
        <w:rPr>
          <w:spacing w:val="-3"/>
        </w:rPr>
        <w:t> </w:t>
      </w:r>
      <w:r>
        <w:rPr/>
        <w:t>deliverables,</w:t>
      </w:r>
      <w:r>
        <w:rPr>
          <w:spacing w:val="-3"/>
        </w:rPr>
        <w:t> </w:t>
      </w:r>
      <w:r>
        <w:rPr/>
        <w:t>please</w:t>
      </w:r>
      <w:r>
        <w:rPr>
          <w:spacing w:val="-3"/>
        </w:rPr>
        <w:t> </w:t>
      </w:r>
      <w:r>
        <w:rPr/>
        <w:t>describe</w:t>
      </w:r>
      <w:r>
        <w:rPr>
          <w:spacing w:val="-3"/>
        </w:rPr>
        <w:t> </w:t>
      </w:r>
      <w:r>
        <w:rPr/>
        <w:t>if</w:t>
      </w:r>
      <w:r>
        <w:rPr>
          <w:spacing w:val="-3"/>
        </w:rPr>
        <w:t> </w:t>
      </w:r>
      <w:r>
        <w:rPr/>
        <w:t>and</w:t>
      </w:r>
      <w:r>
        <w:rPr>
          <w:spacing w:val="-3"/>
        </w:rPr>
        <w:t> </w:t>
      </w:r>
      <w:r>
        <w:rPr/>
        <w:t>how</w:t>
      </w:r>
      <w:r>
        <w:rPr>
          <w:spacing w:val="-3"/>
        </w:rPr>
        <w:t> </w:t>
      </w:r>
      <w:r>
        <w:rPr/>
        <w:t>you</w:t>
      </w:r>
      <w:r>
        <w:rPr>
          <w:spacing w:val="-3"/>
        </w:rPr>
        <w:t> </w:t>
      </w:r>
      <w:r>
        <w:rPr/>
        <w:t>have</w:t>
      </w:r>
      <w:r>
        <w:rPr>
          <w:spacing w:val="-3"/>
        </w:rPr>
        <w:t> </w:t>
      </w:r>
      <w:r>
        <w:rPr/>
        <w:t>promoted</w:t>
      </w:r>
      <w:r>
        <w:rPr>
          <w:spacing w:val="-3"/>
        </w:rPr>
        <w:t> </w:t>
      </w:r>
      <w:r>
        <w:rPr/>
        <w:t>free</w:t>
      </w:r>
      <w:r>
        <w:rPr>
          <w:spacing w:val="-3"/>
        </w:rPr>
        <w:t> </w:t>
      </w:r>
      <w:r>
        <w:rPr/>
        <w:t>access</w:t>
      </w:r>
      <w:r>
        <w:rPr>
          <w:spacing w:val="-3"/>
        </w:rPr>
        <w:t> </w:t>
      </w:r>
      <w:r>
        <w:rPr/>
        <w:t>to</w:t>
      </w:r>
      <w:r>
        <w:rPr>
          <w:spacing w:val="-3"/>
        </w:rPr>
        <w:t> </w:t>
      </w:r>
      <w:r>
        <w:rPr/>
        <w:t>them</w:t>
      </w:r>
      <w:r>
        <w:rPr>
          <w:spacing w:val="-3"/>
        </w:rPr>
        <w:t> </w:t>
      </w:r>
      <w:r>
        <w:rPr/>
        <w:t>by the</w:t>
      </w:r>
      <w:r>
        <w:rPr>
          <w:spacing w:val="-2"/>
        </w:rPr>
        <w:t> </w:t>
      </w:r>
      <w:r>
        <w:rPr/>
        <w:t>public.</w:t>
      </w:r>
      <w:r>
        <w:rPr>
          <w:spacing w:val="-2"/>
        </w:rPr>
        <w:t> </w:t>
      </w:r>
      <w:r>
        <w:rPr/>
        <w:t>In</w:t>
      </w:r>
      <w:r>
        <w:rPr>
          <w:spacing w:val="-2"/>
        </w:rPr>
        <w:t> </w:t>
      </w:r>
      <w:r>
        <w:rPr/>
        <w:t>case</w:t>
      </w:r>
      <w:r>
        <w:rPr>
          <w:spacing w:val="-2"/>
        </w:rPr>
        <w:t> </w:t>
      </w:r>
      <w:r>
        <w:rPr/>
        <w:t>a</w:t>
      </w:r>
      <w:r>
        <w:rPr>
          <w:spacing w:val="-2"/>
        </w:rPr>
        <w:t> </w:t>
      </w:r>
      <w:r>
        <w:rPr/>
        <w:t>limitation</w:t>
      </w:r>
      <w:r>
        <w:rPr>
          <w:spacing w:val="-2"/>
        </w:rPr>
        <w:t> </w:t>
      </w:r>
      <w:r>
        <w:rPr/>
        <w:t>was</w:t>
      </w:r>
      <w:r>
        <w:rPr>
          <w:spacing w:val="-2"/>
        </w:rPr>
        <w:t> </w:t>
      </w:r>
      <w:r>
        <w:rPr/>
        <w:t>imposed</w:t>
      </w:r>
      <w:r>
        <w:rPr>
          <w:spacing w:val="-2"/>
        </w:rPr>
        <w:t> </w:t>
      </w:r>
      <w:r>
        <w:rPr/>
        <w:t>for</w:t>
      </w:r>
      <w:r>
        <w:rPr>
          <w:spacing w:val="-2"/>
        </w:rPr>
        <w:t> </w:t>
      </w:r>
      <w:r>
        <w:rPr/>
        <w:t>the</w:t>
      </w:r>
      <w:r>
        <w:rPr>
          <w:spacing w:val="-2"/>
        </w:rPr>
        <w:t> </w:t>
      </w:r>
      <w:r>
        <w:rPr/>
        <w:t>use</w:t>
      </w:r>
      <w:r>
        <w:rPr>
          <w:spacing w:val="-2"/>
        </w:rPr>
        <w:t> </w:t>
      </w:r>
      <w:r>
        <w:rPr/>
        <w:t>of</w:t>
      </w:r>
      <w:r>
        <w:rPr>
          <w:spacing w:val="-2"/>
        </w:rPr>
        <w:t> </w:t>
      </w:r>
      <w:r>
        <w:rPr/>
        <w:t>the</w:t>
      </w:r>
      <w:r>
        <w:rPr>
          <w:spacing w:val="-2"/>
        </w:rPr>
        <w:t> </w:t>
      </w:r>
      <w:r>
        <w:rPr/>
        <w:t>open</w:t>
      </w:r>
      <w:r>
        <w:rPr>
          <w:spacing w:val="-2"/>
        </w:rPr>
        <w:t> </w:t>
      </w:r>
      <w:r>
        <w:rPr/>
        <w:t>licence,</w:t>
      </w:r>
      <w:r>
        <w:rPr>
          <w:spacing w:val="-2"/>
        </w:rPr>
        <w:t> </w:t>
      </w:r>
      <w:r>
        <w:rPr/>
        <w:t>please</w:t>
      </w:r>
      <w:r>
        <w:rPr>
          <w:spacing w:val="-2"/>
        </w:rPr>
        <w:t> </w:t>
      </w:r>
      <w:r>
        <w:rPr/>
        <w:t>specify</w:t>
      </w:r>
      <w:r>
        <w:rPr>
          <w:spacing w:val="-2"/>
        </w:rPr>
        <w:t> </w:t>
      </w:r>
      <w:r>
        <w:rPr/>
        <w:t>the</w:t>
      </w:r>
      <w:r>
        <w:rPr>
          <w:spacing w:val="-2"/>
        </w:rPr>
        <w:t> </w:t>
      </w:r>
      <w:r>
        <w:rPr/>
        <w:t>reasons,</w:t>
      </w:r>
      <w:r>
        <w:rPr>
          <w:spacing w:val="-2"/>
        </w:rPr>
        <w:t> </w:t>
      </w:r>
      <w:r>
        <w:rPr/>
        <w:t>extent</w:t>
      </w:r>
      <w:r>
        <w:rPr>
          <w:spacing w:val="-2"/>
        </w:rPr>
        <w:t> </w:t>
      </w:r>
      <w:r>
        <w:rPr/>
        <w:t>and</w:t>
      </w:r>
      <w:r>
        <w:rPr>
          <w:spacing w:val="-2"/>
        </w:rPr>
        <w:t> </w:t>
      </w:r>
      <w:r>
        <w:rPr/>
        <w:t>nature of this limitation.</w:t>
      </w:r>
    </w:p>
    <w:p>
      <w:pPr>
        <w:pStyle w:val="BodyText"/>
        <w:spacing w:before="3"/>
        <w:ind w:left="0"/>
        <w:rPr>
          <w:sz w:val="6"/>
        </w:rPr>
      </w:pPr>
      <w:r>
        <w:rPr/>
        <mc:AlternateContent>
          <mc:Choice Requires="wps">
            <w:drawing>
              <wp:anchor distT="0" distB="0" distL="0" distR="0" allowOverlap="1" layoutInCell="1" locked="0" behindDoc="1" simplePos="0" relativeHeight="487616512">
                <wp:simplePos x="0" y="0"/>
                <wp:positionH relativeFrom="page">
                  <wp:posOffset>304800</wp:posOffset>
                </wp:positionH>
                <wp:positionV relativeFrom="paragraph">
                  <wp:posOffset>89936</wp:posOffset>
                </wp:positionV>
                <wp:extent cx="6921500" cy="1981200"/>
                <wp:effectExtent l="0" t="0" r="0" b="0"/>
                <wp:wrapTopAndBottom/>
                <wp:docPr id="161" name="Textbox 161"/>
                <wp:cNvGraphicFramePr>
                  <a:graphicFrameLocks/>
                </wp:cNvGraphicFramePr>
                <a:graphic>
                  <a:graphicData uri="http://schemas.microsoft.com/office/word/2010/wordprocessingShape">
                    <wps:wsp>
                      <wps:cNvPr id="161" name="Textbox 161"/>
                      <wps:cNvSpPr txBox="1"/>
                      <wps:spPr>
                        <a:xfrm>
                          <a:off x="0" y="0"/>
                          <a:ext cx="6921500" cy="1981200"/>
                        </a:xfrm>
                        <a:prstGeom prst="rect">
                          <a:avLst/>
                        </a:prstGeom>
                        <a:ln w="12700">
                          <a:solidFill>
                            <a:srgbClr val="DDDDDD"/>
                          </a:solidFill>
                          <a:prstDash val="solid"/>
                        </a:ln>
                      </wps:spPr>
                      <wps:txbx>
                        <w:txbxContent>
                          <w:p>
                            <w:pPr>
                              <w:pStyle w:val="BodyText"/>
                              <w:spacing w:line="151" w:lineRule="auto" w:before="130"/>
                              <w:ind w:left="130" w:right="131"/>
                            </w:pPr>
                            <w:r>
                              <w:rPr/>
                              <w:t>The CRAFT partnership released the intellectual outputs and any dissemination material under Creative Common License Share Alike 4.0. Attribution-Non-Commercial (CC BY-NC) to make them available to the public as open educational</w:t>
                            </w:r>
                            <w:r>
                              <w:rPr>
                                <w:spacing w:val="-3"/>
                              </w:rPr>
                              <w:t> </w:t>
                            </w:r>
                            <w:r>
                              <w:rPr/>
                              <w:t>resources</w:t>
                            </w:r>
                            <w:r>
                              <w:rPr>
                                <w:spacing w:val="-3"/>
                              </w:rPr>
                              <w:t> </w:t>
                            </w:r>
                            <w:r>
                              <w:rPr/>
                              <w:t>(OERs)</w:t>
                            </w:r>
                            <w:r>
                              <w:rPr>
                                <w:spacing w:val="-3"/>
                              </w:rPr>
                              <w:t> </w:t>
                            </w:r>
                            <w:r>
                              <w:rPr/>
                              <w:t>via</w:t>
                            </w:r>
                            <w:r>
                              <w:rPr>
                                <w:spacing w:val="-3"/>
                              </w:rPr>
                              <w:t> </w:t>
                            </w:r>
                            <w:r>
                              <w:rPr/>
                              <w:t>the</w:t>
                            </w:r>
                            <w:r>
                              <w:rPr>
                                <w:spacing w:val="-3"/>
                              </w:rPr>
                              <w:t> </w:t>
                            </w:r>
                            <w:r>
                              <w:rPr/>
                              <w:t>Decoding</w:t>
                            </w:r>
                            <w:r>
                              <w:rPr>
                                <w:spacing w:val="-3"/>
                              </w:rPr>
                              <w:t> </w:t>
                            </w:r>
                            <w:r>
                              <w:rPr/>
                              <w:t>Ceramics</w:t>
                            </w:r>
                            <w:r>
                              <w:rPr>
                                <w:spacing w:val="-3"/>
                              </w:rPr>
                              <w:t> </w:t>
                            </w:r>
                            <w:r>
                              <w:rPr/>
                              <w:t>platform</w:t>
                            </w:r>
                            <w:r>
                              <w:rPr>
                                <w:spacing w:val="-3"/>
                              </w:rPr>
                              <w:t> </w:t>
                            </w:r>
                            <w:r>
                              <w:rPr/>
                              <w:t>(IO3),</w:t>
                            </w:r>
                            <w:r>
                              <w:rPr>
                                <w:spacing w:val="-3"/>
                              </w:rPr>
                              <w:t> </w:t>
                            </w:r>
                            <w:r>
                              <w:rPr/>
                              <w:t>the</w:t>
                            </w:r>
                            <w:r>
                              <w:rPr>
                                <w:spacing w:val="-3"/>
                              </w:rPr>
                              <w:t> </w:t>
                            </w:r>
                            <w:r>
                              <w:rPr/>
                              <w:t>partners’</w:t>
                            </w:r>
                            <w:r>
                              <w:rPr>
                                <w:spacing w:val="-3"/>
                              </w:rPr>
                              <w:t> </w:t>
                            </w:r>
                            <w:r>
                              <w:rPr/>
                              <w:t>websites</w:t>
                            </w:r>
                            <w:r>
                              <w:rPr>
                                <w:spacing w:val="-3"/>
                              </w:rPr>
                              <w:t> </w:t>
                            </w:r>
                            <w:r>
                              <w:rPr/>
                              <w:t>and</w:t>
                            </w:r>
                            <w:r>
                              <w:rPr>
                                <w:spacing w:val="-3"/>
                              </w:rPr>
                              <w:t> </w:t>
                            </w:r>
                            <w:r>
                              <w:rPr/>
                              <w:t>their</w:t>
                            </w:r>
                            <w:r>
                              <w:rPr>
                                <w:spacing w:val="-3"/>
                              </w:rPr>
                              <w:t> </w:t>
                            </w:r>
                            <w:r>
                              <w:rPr/>
                              <w:t>institutional platforms and repositories, and through the E+ Project Results Platform. Course material, edited lectures and other content harvested from the teaching and learning activities were collated, re-formatted and presented to allow future engagement with this material by a European-wide design HEI community.</w:t>
                            </w:r>
                          </w:p>
                          <w:p>
                            <w:pPr>
                              <w:pStyle w:val="BodyText"/>
                              <w:spacing w:line="151" w:lineRule="auto" w:before="223"/>
                              <w:ind w:left="130"/>
                            </w:pPr>
                            <w:r>
                              <w:rPr/>
                              <w:t>The release of the outputs as Open Educational Resources is expected to boost content use and reuse. Learning resources will also be shared in other open educational content repositories and in formats suitable to guarantee interoperability with state-of-the-art open learning management systems. The project produced content using standard interoperable multimedia formats like DOC, TXT, PDF, HTML (for text); PNG, JPG, PDF, TIFF (for images); WAV and MP3</w:t>
                            </w:r>
                            <w:r>
                              <w:rPr>
                                <w:spacing w:val="-3"/>
                              </w:rPr>
                              <w:t> </w:t>
                            </w:r>
                            <w:r>
                              <w:rPr/>
                              <w:t>(for</w:t>
                            </w:r>
                            <w:r>
                              <w:rPr>
                                <w:spacing w:val="-3"/>
                              </w:rPr>
                              <w:t> </w:t>
                            </w:r>
                            <w:r>
                              <w:rPr/>
                              <w:t>audio);</w:t>
                            </w:r>
                            <w:r>
                              <w:rPr>
                                <w:spacing w:val="-3"/>
                              </w:rPr>
                              <w:t> </w:t>
                            </w:r>
                            <w:r>
                              <w:rPr/>
                              <w:t>AVI,</w:t>
                            </w:r>
                            <w:r>
                              <w:rPr>
                                <w:spacing w:val="-3"/>
                              </w:rPr>
                              <w:t> </w:t>
                            </w:r>
                            <w:r>
                              <w:rPr/>
                              <w:t>MP4,</w:t>
                            </w:r>
                            <w:r>
                              <w:rPr>
                                <w:spacing w:val="-3"/>
                              </w:rPr>
                              <w:t> </w:t>
                            </w:r>
                            <w:r>
                              <w:rPr/>
                              <w:t>MPG</w:t>
                            </w:r>
                            <w:r>
                              <w:rPr>
                                <w:spacing w:val="-3"/>
                              </w:rPr>
                              <w:t> </w:t>
                            </w:r>
                            <w:r>
                              <w:rPr/>
                              <w:t>(for</w:t>
                            </w:r>
                            <w:r>
                              <w:rPr>
                                <w:spacing w:val="-3"/>
                              </w:rPr>
                              <w:t> </w:t>
                            </w:r>
                            <w:r>
                              <w:rPr/>
                              <w:t>video)</w:t>
                            </w:r>
                            <w:r>
                              <w:rPr>
                                <w:spacing w:val="-3"/>
                              </w:rPr>
                              <w:t> </w:t>
                            </w:r>
                            <w:r>
                              <w:rPr/>
                              <w:t>and</w:t>
                            </w:r>
                            <w:r>
                              <w:rPr>
                                <w:spacing w:val="-3"/>
                              </w:rPr>
                              <w:t> </w:t>
                            </w:r>
                            <w:r>
                              <w:rPr/>
                              <w:t>STL</w:t>
                            </w:r>
                            <w:r>
                              <w:rPr>
                                <w:spacing w:val="-3"/>
                              </w:rPr>
                              <w:t> </w:t>
                            </w:r>
                            <w:r>
                              <w:rPr/>
                              <w:t>and</w:t>
                            </w:r>
                            <w:r>
                              <w:rPr>
                                <w:spacing w:val="-3"/>
                              </w:rPr>
                              <w:t> </w:t>
                            </w:r>
                            <w:r>
                              <w:rPr/>
                              <w:t>OBJ</w:t>
                            </w:r>
                            <w:r>
                              <w:rPr>
                                <w:spacing w:val="-2"/>
                              </w:rPr>
                              <w:t> </w:t>
                            </w:r>
                            <w:r>
                              <w:rPr/>
                              <w:t>(for</w:t>
                            </w:r>
                            <w:r>
                              <w:rPr>
                                <w:spacing w:val="-3"/>
                              </w:rPr>
                              <w:t> </w:t>
                            </w:r>
                            <w:r>
                              <w:rPr/>
                              <w:t>3D</w:t>
                            </w:r>
                            <w:r>
                              <w:rPr>
                                <w:spacing w:val="-3"/>
                              </w:rPr>
                              <w:t> </w:t>
                            </w:r>
                            <w:r>
                              <w:rPr/>
                              <w:t>formats).</w:t>
                            </w:r>
                            <w:r>
                              <w:rPr>
                                <w:spacing w:val="-3"/>
                              </w:rPr>
                              <w:t> </w:t>
                            </w:r>
                            <w:r>
                              <w:rPr/>
                              <w:t>These</w:t>
                            </w:r>
                            <w:r>
                              <w:rPr>
                                <w:spacing w:val="-3"/>
                              </w:rPr>
                              <w:t> </w:t>
                            </w:r>
                            <w:r>
                              <w:rPr/>
                              <w:t>formats</w:t>
                            </w:r>
                            <w:r>
                              <w:rPr>
                                <w:spacing w:val="-2"/>
                              </w:rPr>
                              <w:t> </w:t>
                            </w:r>
                            <w:r>
                              <w:rPr/>
                              <w:t>are</w:t>
                            </w:r>
                            <w:r>
                              <w:rPr>
                                <w:spacing w:val="-3"/>
                              </w:rPr>
                              <w:t> </w:t>
                            </w:r>
                            <w:r>
                              <w:rPr/>
                              <w:t>commonly</w:t>
                            </w:r>
                            <w:r>
                              <w:rPr>
                                <w:spacing w:val="-2"/>
                              </w:rPr>
                              <w:t> </w:t>
                            </w:r>
                            <w:r>
                              <w:rPr/>
                              <w:t>used</w:t>
                            </w:r>
                            <w:r>
                              <w:rPr>
                                <w:spacing w:val="-3"/>
                              </w:rPr>
                              <w:t> </w:t>
                            </w:r>
                            <w:r>
                              <w:rPr/>
                              <w:t>and support enabling interoperability and portability of content.</w:t>
                            </w:r>
                          </w:p>
                        </w:txbxContent>
                      </wps:txbx>
                      <wps:bodyPr wrap="square" lIns="0" tIns="0" rIns="0" bIns="0" rtlCol="0">
                        <a:noAutofit/>
                      </wps:bodyPr>
                    </wps:wsp>
                  </a:graphicData>
                </a:graphic>
              </wp:anchor>
            </w:drawing>
          </mc:Choice>
          <mc:Fallback>
            <w:pict>
              <v:shape style="position:absolute;margin-left:24pt;margin-top:7.0816pt;width:545pt;height:156pt;mso-position-horizontal-relative:page;mso-position-vertical-relative:paragraph;z-index:-15699968;mso-wrap-distance-left:0;mso-wrap-distance-right:0" type="#_x0000_t202" id="docshape129" filled="false" stroked="true" strokeweight="1pt" strokecolor="#dddddd">
                <v:textbox inset="0,0,0,0">
                  <w:txbxContent>
                    <w:p>
                      <w:pPr>
                        <w:pStyle w:val="BodyText"/>
                        <w:spacing w:line="151" w:lineRule="auto" w:before="130"/>
                        <w:ind w:left="130" w:right="131"/>
                      </w:pPr>
                      <w:r>
                        <w:rPr/>
                        <w:t>The CRAFT partnership released the intellectual outputs and any dissemination material under Creative Common License Share Alike 4.0. Attribution-Non-Commercial (CC BY-NC) to make them available to the public as open educational</w:t>
                      </w:r>
                      <w:r>
                        <w:rPr>
                          <w:spacing w:val="-3"/>
                        </w:rPr>
                        <w:t> </w:t>
                      </w:r>
                      <w:r>
                        <w:rPr/>
                        <w:t>resources</w:t>
                      </w:r>
                      <w:r>
                        <w:rPr>
                          <w:spacing w:val="-3"/>
                        </w:rPr>
                        <w:t> </w:t>
                      </w:r>
                      <w:r>
                        <w:rPr/>
                        <w:t>(OERs)</w:t>
                      </w:r>
                      <w:r>
                        <w:rPr>
                          <w:spacing w:val="-3"/>
                        </w:rPr>
                        <w:t> </w:t>
                      </w:r>
                      <w:r>
                        <w:rPr/>
                        <w:t>via</w:t>
                      </w:r>
                      <w:r>
                        <w:rPr>
                          <w:spacing w:val="-3"/>
                        </w:rPr>
                        <w:t> </w:t>
                      </w:r>
                      <w:r>
                        <w:rPr/>
                        <w:t>the</w:t>
                      </w:r>
                      <w:r>
                        <w:rPr>
                          <w:spacing w:val="-3"/>
                        </w:rPr>
                        <w:t> </w:t>
                      </w:r>
                      <w:r>
                        <w:rPr/>
                        <w:t>Decoding</w:t>
                      </w:r>
                      <w:r>
                        <w:rPr>
                          <w:spacing w:val="-3"/>
                        </w:rPr>
                        <w:t> </w:t>
                      </w:r>
                      <w:r>
                        <w:rPr/>
                        <w:t>Ceramics</w:t>
                      </w:r>
                      <w:r>
                        <w:rPr>
                          <w:spacing w:val="-3"/>
                        </w:rPr>
                        <w:t> </w:t>
                      </w:r>
                      <w:r>
                        <w:rPr/>
                        <w:t>platform</w:t>
                      </w:r>
                      <w:r>
                        <w:rPr>
                          <w:spacing w:val="-3"/>
                        </w:rPr>
                        <w:t> </w:t>
                      </w:r>
                      <w:r>
                        <w:rPr/>
                        <w:t>(IO3),</w:t>
                      </w:r>
                      <w:r>
                        <w:rPr>
                          <w:spacing w:val="-3"/>
                        </w:rPr>
                        <w:t> </w:t>
                      </w:r>
                      <w:r>
                        <w:rPr/>
                        <w:t>the</w:t>
                      </w:r>
                      <w:r>
                        <w:rPr>
                          <w:spacing w:val="-3"/>
                        </w:rPr>
                        <w:t> </w:t>
                      </w:r>
                      <w:r>
                        <w:rPr/>
                        <w:t>partners’</w:t>
                      </w:r>
                      <w:r>
                        <w:rPr>
                          <w:spacing w:val="-3"/>
                        </w:rPr>
                        <w:t> </w:t>
                      </w:r>
                      <w:r>
                        <w:rPr/>
                        <w:t>websites</w:t>
                      </w:r>
                      <w:r>
                        <w:rPr>
                          <w:spacing w:val="-3"/>
                        </w:rPr>
                        <w:t> </w:t>
                      </w:r>
                      <w:r>
                        <w:rPr/>
                        <w:t>and</w:t>
                      </w:r>
                      <w:r>
                        <w:rPr>
                          <w:spacing w:val="-3"/>
                        </w:rPr>
                        <w:t> </w:t>
                      </w:r>
                      <w:r>
                        <w:rPr/>
                        <w:t>their</w:t>
                      </w:r>
                      <w:r>
                        <w:rPr>
                          <w:spacing w:val="-3"/>
                        </w:rPr>
                        <w:t> </w:t>
                      </w:r>
                      <w:r>
                        <w:rPr/>
                        <w:t>institutional platforms and repositories, and through the E+ Project Results Platform. Course material, edited lectures and other content harvested from the teaching and learning activities were collated, re-formatted and presented to allow future engagement with this material by a European-wide design HEI community.</w:t>
                      </w:r>
                    </w:p>
                    <w:p>
                      <w:pPr>
                        <w:pStyle w:val="BodyText"/>
                        <w:spacing w:line="151" w:lineRule="auto" w:before="223"/>
                        <w:ind w:left="130"/>
                      </w:pPr>
                      <w:r>
                        <w:rPr/>
                        <w:t>The release of the outputs as Open Educational Resources is expected to boost content use and reuse. Learning resources will also be shared in other open educational content repositories and in formats suitable to guarantee interoperability with state-of-the-art open learning management systems. The project produced content using standard interoperable multimedia formats like DOC, TXT, PDF, HTML (for text); PNG, JPG, PDF, TIFF (for images); WAV and MP3</w:t>
                      </w:r>
                      <w:r>
                        <w:rPr>
                          <w:spacing w:val="-3"/>
                        </w:rPr>
                        <w:t> </w:t>
                      </w:r>
                      <w:r>
                        <w:rPr/>
                        <w:t>(for</w:t>
                      </w:r>
                      <w:r>
                        <w:rPr>
                          <w:spacing w:val="-3"/>
                        </w:rPr>
                        <w:t> </w:t>
                      </w:r>
                      <w:r>
                        <w:rPr/>
                        <w:t>audio);</w:t>
                      </w:r>
                      <w:r>
                        <w:rPr>
                          <w:spacing w:val="-3"/>
                        </w:rPr>
                        <w:t> </w:t>
                      </w:r>
                      <w:r>
                        <w:rPr/>
                        <w:t>AVI,</w:t>
                      </w:r>
                      <w:r>
                        <w:rPr>
                          <w:spacing w:val="-3"/>
                        </w:rPr>
                        <w:t> </w:t>
                      </w:r>
                      <w:r>
                        <w:rPr/>
                        <w:t>MP4,</w:t>
                      </w:r>
                      <w:r>
                        <w:rPr>
                          <w:spacing w:val="-3"/>
                        </w:rPr>
                        <w:t> </w:t>
                      </w:r>
                      <w:r>
                        <w:rPr/>
                        <w:t>MPG</w:t>
                      </w:r>
                      <w:r>
                        <w:rPr>
                          <w:spacing w:val="-3"/>
                        </w:rPr>
                        <w:t> </w:t>
                      </w:r>
                      <w:r>
                        <w:rPr/>
                        <w:t>(for</w:t>
                      </w:r>
                      <w:r>
                        <w:rPr>
                          <w:spacing w:val="-3"/>
                        </w:rPr>
                        <w:t> </w:t>
                      </w:r>
                      <w:r>
                        <w:rPr/>
                        <w:t>video)</w:t>
                      </w:r>
                      <w:r>
                        <w:rPr>
                          <w:spacing w:val="-3"/>
                        </w:rPr>
                        <w:t> </w:t>
                      </w:r>
                      <w:r>
                        <w:rPr/>
                        <w:t>and</w:t>
                      </w:r>
                      <w:r>
                        <w:rPr>
                          <w:spacing w:val="-3"/>
                        </w:rPr>
                        <w:t> </w:t>
                      </w:r>
                      <w:r>
                        <w:rPr/>
                        <w:t>STL</w:t>
                      </w:r>
                      <w:r>
                        <w:rPr>
                          <w:spacing w:val="-3"/>
                        </w:rPr>
                        <w:t> </w:t>
                      </w:r>
                      <w:r>
                        <w:rPr/>
                        <w:t>and</w:t>
                      </w:r>
                      <w:r>
                        <w:rPr>
                          <w:spacing w:val="-3"/>
                        </w:rPr>
                        <w:t> </w:t>
                      </w:r>
                      <w:r>
                        <w:rPr/>
                        <w:t>OBJ</w:t>
                      </w:r>
                      <w:r>
                        <w:rPr>
                          <w:spacing w:val="-2"/>
                        </w:rPr>
                        <w:t> </w:t>
                      </w:r>
                      <w:r>
                        <w:rPr/>
                        <w:t>(for</w:t>
                      </w:r>
                      <w:r>
                        <w:rPr>
                          <w:spacing w:val="-3"/>
                        </w:rPr>
                        <w:t> </w:t>
                      </w:r>
                      <w:r>
                        <w:rPr/>
                        <w:t>3D</w:t>
                      </w:r>
                      <w:r>
                        <w:rPr>
                          <w:spacing w:val="-3"/>
                        </w:rPr>
                        <w:t> </w:t>
                      </w:r>
                      <w:r>
                        <w:rPr/>
                        <w:t>formats).</w:t>
                      </w:r>
                      <w:r>
                        <w:rPr>
                          <w:spacing w:val="-3"/>
                        </w:rPr>
                        <w:t> </w:t>
                      </w:r>
                      <w:r>
                        <w:rPr/>
                        <w:t>These</w:t>
                      </w:r>
                      <w:r>
                        <w:rPr>
                          <w:spacing w:val="-3"/>
                        </w:rPr>
                        <w:t> </w:t>
                      </w:r>
                      <w:r>
                        <w:rPr/>
                        <w:t>formats</w:t>
                      </w:r>
                      <w:r>
                        <w:rPr>
                          <w:spacing w:val="-2"/>
                        </w:rPr>
                        <w:t> </w:t>
                      </w:r>
                      <w:r>
                        <w:rPr/>
                        <w:t>are</w:t>
                      </w:r>
                      <w:r>
                        <w:rPr>
                          <w:spacing w:val="-3"/>
                        </w:rPr>
                        <w:t> </w:t>
                      </w:r>
                      <w:r>
                        <w:rPr/>
                        <w:t>commonly</w:t>
                      </w:r>
                      <w:r>
                        <w:rPr>
                          <w:spacing w:val="-2"/>
                        </w:rPr>
                        <w:t> </w:t>
                      </w:r>
                      <w:r>
                        <w:rPr/>
                        <w:t>used</w:t>
                      </w:r>
                      <w:r>
                        <w:rPr>
                          <w:spacing w:val="-3"/>
                        </w:rPr>
                        <w:t> </w:t>
                      </w:r>
                      <w:r>
                        <w:rPr/>
                        <w:t>and support enabling interoperability and portability of content.</w:t>
                      </w:r>
                    </w:p>
                  </w:txbxContent>
                </v:textbox>
                <v:stroke dashstyle="solid"/>
                <w10:wrap type="topAndBottom"/>
              </v:shape>
            </w:pict>
          </mc:Fallback>
        </mc:AlternateContent>
      </w:r>
    </w:p>
    <w:p>
      <w:pPr>
        <w:pStyle w:val="BodyText"/>
        <w:spacing w:before="286"/>
        <w:ind w:left="120"/>
      </w:pPr>
      <w:r>
        <w:rPr/>
        <w:t>How</w:t>
      </w:r>
      <w:r>
        <w:rPr>
          <w:spacing w:val="-2"/>
        </w:rPr>
        <w:t> </w:t>
      </w:r>
      <w:r>
        <w:rPr/>
        <w:t>have</w:t>
      </w:r>
      <w:r>
        <w:rPr>
          <w:spacing w:val="-1"/>
        </w:rPr>
        <w:t> </w:t>
      </w:r>
      <w:r>
        <w:rPr/>
        <w:t>you</w:t>
      </w:r>
      <w:r>
        <w:rPr>
          <w:spacing w:val="-1"/>
        </w:rPr>
        <w:t> </w:t>
      </w:r>
      <w:r>
        <w:rPr/>
        <w:t>ensured</w:t>
      </w:r>
      <w:r>
        <w:rPr>
          <w:spacing w:val="-1"/>
        </w:rPr>
        <w:t> </w:t>
      </w:r>
      <w:r>
        <w:rPr/>
        <w:t>that</w:t>
      </w:r>
      <w:r>
        <w:rPr>
          <w:spacing w:val="-1"/>
        </w:rPr>
        <w:t> </w:t>
      </w:r>
      <w:r>
        <w:rPr/>
        <w:t>the</w:t>
      </w:r>
      <w:r>
        <w:rPr>
          <w:spacing w:val="-2"/>
        </w:rPr>
        <w:t> </w:t>
      </w:r>
      <w:r>
        <w:rPr/>
        <w:t>project's</w:t>
      </w:r>
      <w:r>
        <w:rPr>
          <w:spacing w:val="-1"/>
        </w:rPr>
        <w:t> </w:t>
      </w:r>
      <w:r>
        <w:rPr/>
        <w:t>results</w:t>
      </w:r>
      <w:r>
        <w:rPr>
          <w:spacing w:val="-1"/>
        </w:rPr>
        <w:t> </w:t>
      </w:r>
      <w:r>
        <w:rPr/>
        <w:t>will</w:t>
      </w:r>
      <w:r>
        <w:rPr>
          <w:spacing w:val="-1"/>
        </w:rPr>
        <w:t> </w:t>
      </w:r>
      <w:r>
        <w:rPr/>
        <w:t>remain</w:t>
      </w:r>
      <w:r>
        <w:rPr>
          <w:spacing w:val="-1"/>
        </w:rPr>
        <w:t> </w:t>
      </w:r>
      <w:r>
        <w:rPr/>
        <w:t>available</w:t>
      </w:r>
      <w:r>
        <w:rPr>
          <w:spacing w:val="-2"/>
        </w:rPr>
        <w:t> </w:t>
      </w:r>
      <w:r>
        <w:rPr/>
        <w:t>and</w:t>
      </w:r>
      <w:r>
        <w:rPr>
          <w:spacing w:val="-1"/>
        </w:rPr>
        <w:t> </w:t>
      </w:r>
      <w:r>
        <w:rPr/>
        <w:t>be</w:t>
      </w:r>
      <w:r>
        <w:rPr>
          <w:spacing w:val="-1"/>
        </w:rPr>
        <w:t> </w:t>
      </w:r>
      <w:r>
        <w:rPr/>
        <w:t>used</w:t>
      </w:r>
      <w:r>
        <w:rPr>
          <w:spacing w:val="-1"/>
        </w:rPr>
        <w:t> </w:t>
      </w:r>
      <w:r>
        <w:rPr/>
        <w:t>by</w:t>
      </w:r>
      <w:r>
        <w:rPr>
          <w:spacing w:val="-1"/>
        </w:rPr>
        <w:t> </w:t>
      </w:r>
      <w:r>
        <w:rPr>
          <w:spacing w:val="-2"/>
        </w:rPr>
        <w:t>others?</w:t>
      </w:r>
    </w:p>
    <w:p>
      <w:pPr>
        <w:pStyle w:val="BodyText"/>
        <w:spacing w:line="151" w:lineRule="auto" w:before="246"/>
        <w:ind w:right="362"/>
      </w:pPr>
      <w:r>
        <w:rPr/>
        <mc:AlternateContent>
          <mc:Choice Requires="wps">
            <w:drawing>
              <wp:anchor distT="0" distB="0" distL="0" distR="0" allowOverlap="1" layoutInCell="1" locked="0" behindDoc="1" simplePos="0" relativeHeight="484322816">
                <wp:simplePos x="0" y="0"/>
                <wp:positionH relativeFrom="page">
                  <wp:posOffset>304800</wp:posOffset>
                </wp:positionH>
                <wp:positionV relativeFrom="paragraph">
                  <wp:posOffset>67056</wp:posOffset>
                </wp:positionV>
                <wp:extent cx="6921500" cy="3721100"/>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6921500" cy="3721100"/>
                        </a:xfrm>
                        <a:custGeom>
                          <a:avLst/>
                          <a:gdLst/>
                          <a:ahLst/>
                          <a:cxnLst/>
                          <a:rect l="l" t="t" r="r" b="b"/>
                          <a:pathLst>
                            <a:path w="6921500" h="3721100">
                              <a:moveTo>
                                <a:pt x="0" y="0"/>
                              </a:moveTo>
                              <a:lnTo>
                                <a:pt x="6921500" y="0"/>
                              </a:lnTo>
                            </a:path>
                            <a:path w="6921500" h="3721100">
                              <a:moveTo>
                                <a:pt x="0" y="0"/>
                              </a:moveTo>
                              <a:lnTo>
                                <a:pt x="0" y="3721100"/>
                              </a:lnTo>
                            </a:path>
                            <a:path w="6921500" h="3721100">
                              <a:moveTo>
                                <a:pt x="6921500" y="0"/>
                              </a:moveTo>
                              <a:lnTo>
                                <a:pt x="6921500" y="3721100"/>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5.28pt;width:545pt;height:293pt;mso-position-horizontal-relative:page;mso-position-vertical-relative:paragraph;z-index:-18993664" id="docshape130" coordorigin="480,106" coordsize="10900,5860" path="m480,106l11380,106m480,106l480,5966m11380,106l11380,5966e" filled="false" stroked="true" strokeweight="1pt" strokecolor="#dddddd">
                <v:path arrowok="t"/>
                <v:stroke dashstyle="solid"/>
                <w10:wrap type="none"/>
              </v:shape>
            </w:pict>
          </mc:Fallback>
        </mc:AlternateContent>
      </w:r>
      <w:r>
        <w:rPr/>
        <w:t>All partners have committed to long-term sustainability and continuation based on the principles of open-access and innovation</w:t>
      </w:r>
      <w:r>
        <w:rPr>
          <w:spacing w:val="-2"/>
        </w:rPr>
        <w:t> </w:t>
      </w:r>
      <w:r>
        <w:rPr/>
        <w:t>to</w:t>
      </w:r>
      <w:r>
        <w:rPr>
          <w:spacing w:val="-2"/>
        </w:rPr>
        <w:t> </w:t>
      </w:r>
      <w:r>
        <w:rPr/>
        <w:t>results</w:t>
      </w:r>
      <w:r>
        <w:rPr>
          <w:spacing w:val="-2"/>
        </w:rPr>
        <w:t> </w:t>
      </w:r>
      <w:r>
        <w:rPr/>
        <w:t>and</w:t>
      </w:r>
      <w:r>
        <w:rPr>
          <w:spacing w:val="-2"/>
        </w:rPr>
        <w:t> </w:t>
      </w:r>
      <w:r>
        <w:rPr/>
        <w:t>outputs.</w:t>
      </w:r>
      <w:r>
        <w:rPr>
          <w:spacing w:val="-2"/>
        </w:rPr>
        <w:t> </w:t>
      </w:r>
      <w:r>
        <w:rPr/>
        <w:t>The</w:t>
      </w:r>
      <w:r>
        <w:rPr>
          <w:spacing w:val="-2"/>
        </w:rPr>
        <w:t> </w:t>
      </w:r>
      <w:r>
        <w:rPr/>
        <w:t>intellectual</w:t>
      </w:r>
      <w:r>
        <w:rPr>
          <w:spacing w:val="-2"/>
        </w:rPr>
        <w:t> </w:t>
      </w:r>
      <w:r>
        <w:rPr/>
        <w:t>outputs</w:t>
      </w:r>
      <w:r>
        <w:rPr>
          <w:spacing w:val="-2"/>
        </w:rPr>
        <w:t> </w:t>
      </w:r>
      <w:r>
        <w:rPr/>
        <w:t>delivered</w:t>
      </w:r>
      <w:r>
        <w:rPr>
          <w:spacing w:val="-2"/>
        </w:rPr>
        <w:t> </w:t>
      </w:r>
      <w:r>
        <w:rPr/>
        <w:t>are</w:t>
      </w:r>
      <w:r>
        <w:rPr>
          <w:spacing w:val="-2"/>
        </w:rPr>
        <w:t> </w:t>
      </w:r>
      <w:r>
        <w:rPr/>
        <w:t>expected</w:t>
      </w:r>
      <w:r>
        <w:rPr>
          <w:spacing w:val="-2"/>
        </w:rPr>
        <w:t> </w:t>
      </w:r>
      <w:r>
        <w:rPr/>
        <w:t>to</w:t>
      </w:r>
      <w:r>
        <w:rPr>
          <w:spacing w:val="-2"/>
        </w:rPr>
        <w:t> </w:t>
      </w:r>
      <w:r>
        <w:rPr/>
        <w:t>inform</w:t>
      </w:r>
      <w:r>
        <w:rPr>
          <w:spacing w:val="-2"/>
        </w:rPr>
        <w:t> </w:t>
      </w:r>
      <w:r>
        <w:rPr/>
        <w:t>the</w:t>
      </w:r>
      <w:r>
        <w:rPr>
          <w:spacing w:val="-2"/>
        </w:rPr>
        <w:t> </w:t>
      </w:r>
      <w:r>
        <w:rPr/>
        <w:t>sectoral</w:t>
      </w:r>
      <w:r>
        <w:rPr>
          <w:spacing w:val="-2"/>
        </w:rPr>
        <w:t> </w:t>
      </w:r>
      <w:r>
        <w:rPr/>
        <w:t>practice</w:t>
      </w:r>
      <w:r>
        <w:rPr>
          <w:spacing w:val="-2"/>
        </w:rPr>
        <w:t> </w:t>
      </w:r>
      <w:r>
        <w:rPr/>
        <w:t>through the adoption of innovative teaching and learning resources and approaches. These resources will continue to be</w:t>
      </w:r>
      <w:r>
        <w:rPr>
          <w:spacing w:val="40"/>
        </w:rPr>
        <w:t> </w:t>
      </w:r>
      <w:r>
        <w:rPr/>
        <w:t>hosted and be freely available and accessible, even after the end of the project through the Decoding Ceramics Platform. Project partners have committed to the hosting, upkeep and curation of the Platform for 5 years beyond the project end date, with resources committed for hosting fees. There is a plan to onboard other institutions in the next 6 months to distribute responsibility for management beyond the original partnership. The platform is expected to continue to grow, with partners managing and curating user generated content.</w:t>
      </w:r>
    </w:p>
    <w:p>
      <w:pPr>
        <w:pStyle w:val="BodyText"/>
        <w:spacing w:line="151" w:lineRule="auto" w:before="224"/>
        <w:ind w:right="336"/>
      </w:pPr>
      <w:r>
        <w:rPr/>
        <w:t>Mapping effort will continue beyond the life of the project, as IO1 built an approach and process for mapping the discipline,</w:t>
      </w:r>
      <w:r>
        <w:rPr>
          <w:spacing w:val="-2"/>
        </w:rPr>
        <w:t> </w:t>
      </w:r>
      <w:r>
        <w:rPr/>
        <w:t>giving</w:t>
      </w:r>
      <w:r>
        <w:rPr>
          <w:spacing w:val="-2"/>
        </w:rPr>
        <w:t> </w:t>
      </w:r>
      <w:r>
        <w:rPr/>
        <w:t>partners</w:t>
      </w:r>
      <w:r>
        <w:rPr>
          <w:spacing w:val="-2"/>
        </w:rPr>
        <w:t> </w:t>
      </w:r>
      <w:r>
        <w:rPr/>
        <w:t>the</w:t>
      </w:r>
      <w:r>
        <w:rPr>
          <w:spacing w:val="-2"/>
        </w:rPr>
        <w:t> </w:t>
      </w:r>
      <w:r>
        <w:rPr/>
        <w:t>tools</w:t>
      </w:r>
      <w:r>
        <w:rPr>
          <w:spacing w:val="-2"/>
        </w:rPr>
        <w:t> </w:t>
      </w:r>
      <w:r>
        <w:rPr/>
        <w:t>and</w:t>
      </w:r>
      <w:r>
        <w:rPr>
          <w:spacing w:val="-2"/>
        </w:rPr>
        <w:t> </w:t>
      </w:r>
      <w:r>
        <w:rPr/>
        <w:t>capacity</w:t>
      </w:r>
      <w:r>
        <w:rPr>
          <w:spacing w:val="-2"/>
        </w:rPr>
        <w:t> </w:t>
      </w:r>
      <w:r>
        <w:rPr/>
        <w:t>to</w:t>
      </w:r>
      <w:r>
        <w:rPr>
          <w:spacing w:val="-2"/>
        </w:rPr>
        <w:t> </w:t>
      </w:r>
      <w:r>
        <w:rPr/>
        <w:t>continue</w:t>
      </w:r>
      <w:r>
        <w:rPr>
          <w:spacing w:val="-2"/>
        </w:rPr>
        <w:t> </w:t>
      </w:r>
      <w:r>
        <w:rPr/>
        <w:t>with</w:t>
      </w:r>
      <w:r>
        <w:rPr>
          <w:spacing w:val="-2"/>
        </w:rPr>
        <w:t> </w:t>
      </w:r>
      <w:r>
        <w:rPr/>
        <w:t>this</w:t>
      </w:r>
      <w:r>
        <w:rPr>
          <w:spacing w:val="-2"/>
        </w:rPr>
        <w:t> </w:t>
      </w:r>
      <w:r>
        <w:rPr/>
        <w:t>task.</w:t>
      </w:r>
      <w:r>
        <w:rPr>
          <w:spacing w:val="-2"/>
        </w:rPr>
        <w:t> </w:t>
      </w:r>
      <w:r>
        <w:rPr/>
        <w:t>It</w:t>
      </w:r>
      <w:r>
        <w:rPr>
          <w:spacing w:val="-2"/>
        </w:rPr>
        <w:t> </w:t>
      </w:r>
      <w:r>
        <w:rPr/>
        <w:t>will</w:t>
      </w:r>
      <w:r>
        <w:rPr>
          <w:spacing w:val="-2"/>
        </w:rPr>
        <w:t> </w:t>
      </w:r>
      <w:r>
        <w:rPr/>
        <w:t>also</w:t>
      </w:r>
      <w:r>
        <w:rPr>
          <w:spacing w:val="-2"/>
        </w:rPr>
        <w:t> </w:t>
      </w:r>
      <w:r>
        <w:rPr/>
        <w:t>provide</w:t>
      </w:r>
      <w:r>
        <w:rPr>
          <w:spacing w:val="-2"/>
        </w:rPr>
        <w:t> </w:t>
      </w:r>
      <w:r>
        <w:rPr/>
        <w:t>a</w:t>
      </w:r>
      <w:r>
        <w:rPr>
          <w:spacing w:val="-2"/>
        </w:rPr>
        <w:t> </w:t>
      </w:r>
      <w:r>
        <w:rPr/>
        <w:t>call</w:t>
      </w:r>
      <w:r>
        <w:rPr>
          <w:spacing w:val="-2"/>
        </w:rPr>
        <w:t> </w:t>
      </w:r>
      <w:r>
        <w:rPr/>
        <w:t>to</w:t>
      </w:r>
      <w:r>
        <w:rPr>
          <w:spacing w:val="-2"/>
        </w:rPr>
        <w:t> </w:t>
      </w:r>
      <w:r>
        <w:rPr/>
        <w:t>action</w:t>
      </w:r>
      <w:r>
        <w:rPr>
          <w:spacing w:val="-2"/>
        </w:rPr>
        <w:t> </w:t>
      </w:r>
      <w:r>
        <w:rPr/>
        <w:t>across Europe for others to participate and contribute to continued mapping. The online interactive map (IO1) provides a directory of craftspeople, production centres, residency and research, heritage and conservation practices, and educational practices, which will continue to be available aggregating additional content beyond this project.</w:t>
      </w:r>
    </w:p>
    <w:p>
      <w:pPr>
        <w:pStyle w:val="BodyText"/>
        <w:spacing w:line="151" w:lineRule="auto" w:before="222"/>
        <w:ind w:right="336"/>
      </w:pPr>
      <w:r>
        <w:rPr/>
        <w:t>IO2 teaching cards, re-titled ‘Decoding Cards’, gather several pedagogic methods tested by the partners within the project are documented in detail in the form of image and film material as well as descriptive and reflective texts. Partners</w:t>
      </w:r>
      <w:r>
        <w:rPr>
          <w:spacing w:val="-2"/>
        </w:rPr>
        <w:t> </w:t>
      </w:r>
      <w:r>
        <w:rPr/>
        <w:t>will</w:t>
      </w:r>
      <w:r>
        <w:rPr>
          <w:spacing w:val="-2"/>
        </w:rPr>
        <w:t> </w:t>
      </w:r>
      <w:r>
        <w:rPr/>
        <w:t>continue</w:t>
      </w:r>
      <w:r>
        <w:rPr>
          <w:spacing w:val="-2"/>
        </w:rPr>
        <w:t> </w:t>
      </w:r>
      <w:r>
        <w:rPr/>
        <w:t>to</w:t>
      </w:r>
      <w:r>
        <w:rPr>
          <w:spacing w:val="-2"/>
        </w:rPr>
        <w:t> </w:t>
      </w:r>
      <w:r>
        <w:rPr/>
        <w:t>contribute</w:t>
      </w:r>
      <w:r>
        <w:rPr>
          <w:spacing w:val="-2"/>
        </w:rPr>
        <w:t> </w:t>
      </w:r>
      <w:r>
        <w:rPr/>
        <w:t>to</w:t>
      </w:r>
      <w:r>
        <w:rPr>
          <w:spacing w:val="-2"/>
        </w:rPr>
        <w:t> </w:t>
      </w:r>
      <w:r>
        <w:rPr/>
        <w:t>the</w:t>
      </w:r>
      <w:r>
        <w:rPr>
          <w:spacing w:val="-2"/>
        </w:rPr>
        <w:t> </w:t>
      </w:r>
      <w:r>
        <w:rPr/>
        <w:t>library</w:t>
      </w:r>
      <w:r>
        <w:rPr>
          <w:spacing w:val="-2"/>
        </w:rPr>
        <w:t> </w:t>
      </w:r>
      <w:r>
        <w:rPr/>
        <w:t>of</w:t>
      </w:r>
      <w:r>
        <w:rPr>
          <w:spacing w:val="-2"/>
        </w:rPr>
        <w:t> </w:t>
      </w:r>
      <w:r>
        <w:rPr/>
        <w:t>pedagogical</w:t>
      </w:r>
      <w:r>
        <w:rPr>
          <w:spacing w:val="-2"/>
        </w:rPr>
        <w:t> </w:t>
      </w:r>
      <w:r>
        <w:rPr/>
        <w:t>practices</w:t>
      </w:r>
      <w:r>
        <w:rPr>
          <w:spacing w:val="-2"/>
        </w:rPr>
        <w:t> </w:t>
      </w:r>
      <w:r>
        <w:rPr/>
        <w:t>on</w:t>
      </w:r>
      <w:r>
        <w:rPr>
          <w:spacing w:val="-2"/>
        </w:rPr>
        <w:t> </w:t>
      </w:r>
      <w:r>
        <w:rPr/>
        <w:t>a</w:t>
      </w:r>
      <w:r>
        <w:rPr>
          <w:spacing w:val="-2"/>
        </w:rPr>
        <w:t> </w:t>
      </w:r>
      <w:r>
        <w:rPr/>
        <w:t>rolling</w:t>
      </w:r>
      <w:r>
        <w:rPr>
          <w:spacing w:val="-2"/>
        </w:rPr>
        <w:t> </w:t>
      </w:r>
      <w:r>
        <w:rPr/>
        <w:t>basis,</w:t>
      </w:r>
      <w:r>
        <w:rPr>
          <w:spacing w:val="-2"/>
        </w:rPr>
        <w:t> </w:t>
      </w:r>
      <w:r>
        <w:rPr/>
        <w:t>with</w:t>
      </w:r>
      <w:r>
        <w:rPr>
          <w:spacing w:val="-2"/>
        </w:rPr>
        <w:t> </w:t>
      </w:r>
      <w:r>
        <w:rPr/>
        <w:t>new</w:t>
      </w:r>
      <w:r>
        <w:rPr>
          <w:spacing w:val="-2"/>
        </w:rPr>
        <w:t> </w:t>
      </w:r>
      <w:r>
        <w:rPr/>
        <w:t>projects</w:t>
      </w:r>
      <w:r>
        <w:rPr>
          <w:spacing w:val="-2"/>
        </w:rPr>
        <w:t> </w:t>
      </w:r>
      <w:r>
        <w:rPr/>
        <w:t>recorded and inputted to the database and held for the public on the Platform.</w:t>
      </w:r>
    </w:p>
    <w:p>
      <w:pPr>
        <w:pStyle w:val="BodyText"/>
        <w:spacing w:line="151" w:lineRule="auto" w:before="222"/>
        <w:ind w:right="440"/>
      </w:pPr>
      <w:r>
        <w:rPr/>
        <w:t>The collected materials are embedded and made freely accessible through the Decoding Ceramics digital platform (IO3)</w:t>
      </w:r>
      <w:r>
        <w:rPr>
          <w:spacing w:val="-2"/>
        </w:rPr>
        <w:t> </w:t>
      </w:r>
      <w:r>
        <w:rPr/>
        <w:t>-</w:t>
      </w:r>
      <w:r>
        <w:rPr>
          <w:spacing w:val="-2"/>
        </w:rPr>
        <w:t> </w:t>
      </w:r>
      <w:r>
        <w:rPr/>
        <w:t>a</w:t>
      </w:r>
      <w:r>
        <w:rPr>
          <w:spacing w:val="-2"/>
        </w:rPr>
        <w:t> </w:t>
      </w:r>
      <w:r>
        <w:rPr/>
        <w:t>one</w:t>
      </w:r>
      <w:r>
        <w:rPr>
          <w:spacing w:val="-2"/>
        </w:rPr>
        <w:t> </w:t>
      </w:r>
      <w:r>
        <w:rPr/>
        <w:t>stop</w:t>
      </w:r>
      <w:r>
        <w:rPr>
          <w:spacing w:val="-2"/>
        </w:rPr>
        <w:t> </w:t>
      </w:r>
      <w:r>
        <w:rPr/>
        <w:t>shop</w:t>
      </w:r>
      <w:r>
        <w:rPr>
          <w:spacing w:val="-2"/>
        </w:rPr>
        <w:t> </w:t>
      </w:r>
      <w:r>
        <w:rPr/>
        <w:t>repository</w:t>
      </w:r>
      <w:r>
        <w:rPr>
          <w:spacing w:val="-2"/>
        </w:rPr>
        <w:t> </w:t>
      </w:r>
      <w:r>
        <w:rPr/>
        <w:t>to</w:t>
      </w:r>
      <w:r>
        <w:rPr>
          <w:spacing w:val="-2"/>
        </w:rPr>
        <w:t> </w:t>
      </w:r>
      <w:r>
        <w:rPr/>
        <w:t>provide</w:t>
      </w:r>
      <w:r>
        <w:rPr>
          <w:spacing w:val="-2"/>
        </w:rPr>
        <w:t> </w:t>
      </w:r>
      <w:r>
        <w:rPr/>
        <w:t>access</w:t>
      </w:r>
      <w:r>
        <w:rPr>
          <w:spacing w:val="-2"/>
        </w:rPr>
        <w:t> </w:t>
      </w:r>
      <w:r>
        <w:rPr/>
        <w:t>to</w:t>
      </w:r>
      <w:r>
        <w:rPr>
          <w:spacing w:val="-2"/>
        </w:rPr>
        <w:t> </w:t>
      </w:r>
      <w:r>
        <w:rPr/>
        <w:t>the</w:t>
      </w:r>
      <w:r>
        <w:rPr>
          <w:spacing w:val="-2"/>
        </w:rPr>
        <w:t> </w:t>
      </w:r>
      <w:r>
        <w:rPr/>
        <w:t>intellectual</w:t>
      </w:r>
      <w:r>
        <w:rPr>
          <w:spacing w:val="-2"/>
        </w:rPr>
        <w:t> </w:t>
      </w:r>
      <w:r>
        <w:rPr/>
        <w:t>outputs</w:t>
      </w:r>
      <w:r>
        <w:rPr>
          <w:spacing w:val="-2"/>
        </w:rPr>
        <w:t> </w:t>
      </w:r>
      <w:r>
        <w:rPr/>
        <w:t>(IO1-IO2).</w:t>
      </w:r>
      <w:r>
        <w:rPr>
          <w:spacing w:val="-2"/>
        </w:rPr>
        <w:t> </w:t>
      </w:r>
      <w:r>
        <w:rPr/>
        <w:t>The</w:t>
      </w:r>
      <w:r>
        <w:rPr>
          <w:spacing w:val="-2"/>
        </w:rPr>
        <w:t> </w:t>
      </w:r>
      <w:r>
        <w:rPr/>
        <w:t>platform</w:t>
      </w:r>
      <w:r>
        <w:rPr>
          <w:spacing w:val="-2"/>
        </w:rPr>
        <w:t> </w:t>
      </w:r>
      <w:r>
        <w:rPr/>
        <w:t>will</w:t>
      </w:r>
      <w:r>
        <w:rPr>
          <w:spacing w:val="-2"/>
        </w:rPr>
        <w:t> </w:t>
      </w:r>
      <w:r>
        <w:rPr/>
        <w:t>continue</w:t>
      </w:r>
      <w:r>
        <w:rPr>
          <w:spacing w:val="-2"/>
        </w:rPr>
        <w:t> </w:t>
      </w:r>
      <w:r>
        <w:rPr/>
        <w:t>to grow after the end of the project and will be filled with case studies and resources. New methods will be developed continuously to draw students' attention to the potential of ceramic materials and production methods, to make traditional and new tools accessible to them and to open relevant topics. In this way, Europe-wide inter-university cooperation can be supported, and ceramic knowledge can be maintained and constantly expanded, even beyond</w:t>
      </w:r>
    </w:p>
    <w:p>
      <w:pPr>
        <w:spacing w:after="0" w:line="151" w:lineRule="auto"/>
        <w:sectPr>
          <w:pgSz w:w="11900" w:h="16840"/>
          <w:pgMar w:header="70" w:footer="155" w:top="1300" w:bottom="340" w:left="360" w:right="380"/>
        </w:sectPr>
      </w:pPr>
    </w:p>
    <w:p>
      <w:pPr>
        <w:pStyle w:val="BodyText"/>
        <w:spacing w:before="8"/>
        <w:ind w:left="0"/>
        <w:rPr>
          <w:sz w:val="7"/>
        </w:rPr>
      </w:pPr>
    </w:p>
    <w:p>
      <w:pPr>
        <w:pStyle w:val="BodyText"/>
        <w:ind w:left="110"/>
      </w:pPr>
      <w:r>
        <w:rPr/>
        <mc:AlternateContent>
          <mc:Choice Requires="wps">
            <w:drawing>
              <wp:inline distT="0" distB="0" distL="0" distR="0">
                <wp:extent cx="6934200" cy="1758950"/>
                <wp:effectExtent l="0" t="0" r="0" b="3175"/>
                <wp:docPr id="163" name="Group 163"/>
                <wp:cNvGraphicFramePr>
                  <a:graphicFrameLocks/>
                </wp:cNvGraphicFramePr>
                <a:graphic>
                  <a:graphicData uri="http://schemas.microsoft.com/office/word/2010/wordprocessingGroup">
                    <wpg:wgp>
                      <wpg:cNvPr id="163" name="Group 163"/>
                      <wpg:cNvGrpSpPr/>
                      <wpg:grpSpPr>
                        <a:xfrm>
                          <a:off x="0" y="0"/>
                          <a:ext cx="6934200" cy="1758950"/>
                          <a:chExt cx="6934200" cy="1758950"/>
                        </a:xfrm>
                      </wpg:grpSpPr>
                      <wps:wsp>
                        <wps:cNvPr id="164" name="Graphic 164"/>
                        <wps:cNvSpPr/>
                        <wps:spPr>
                          <a:xfrm>
                            <a:off x="6350" y="17526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165" name="Graphic 165"/>
                        <wps:cNvSpPr/>
                        <wps:spPr>
                          <a:xfrm>
                            <a:off x="0" y="0"/>
                            <a:ext cx="6934200" cy="1752600"/>
                          </a:xfrm>
                          <a:custGeom>
                            <a:avLst/>
                            <a:gdLst/>
                            <a:ahLst/>
                            <a:cxnLst/>
                            <a:rect l="l" t="t" r="r" b="b"/>
                            <a:pathLst>
                              <a:path w="6934200" h="1752600">
                                <a:moveTo>
                                  <a:pt x="12700" y="0"/>
                                </a:moveTo>
                                <a:lnTo>
                                  <a:pt x="0" y="0"/>
                                </a:lnTo>
                                <a:lnTo>
                                  <a:pt x="0" y="1752600"/>
                                </a:lnTo>
                                <a:lnTo>
                                  <a:pt x="12700" y="1752600"/>
                                </a:lnTo>
                                <a:lnTo>
                                  <a:pt x="12700" y="0"/>
                                </a:lnTo>
                                <a:close/>
                              </a:path>
                              <a:path w="6934200" h="1752600">
                                <a:moveTo>
                                  <a:pt x="6934200" y="0"/>
                                </a:moveTo>
                                <a:lnTo>
                                  <a:pt x="6921500" y="0"/>
                                </a:lnTo>
                                <a:lnTo>
                                  <a:pt x="6921500" y="1752600"/>
                                </a:lnTo>
                                <a:lnTo>
                                  <a:pt x="6934200" y="1752600"/>
                                </a:lnTo>
                                <a:lnTo>
                                  <a:pt x="6934200" y="0"/>
                                </a:lnTo>
                                <a:close/>
                              </a:path>
                            </a:pathLst>
                          </a:custGeom>
                          <a:solidFill>
                            <a:srgbClr val="DDDDDD"/>
                          </a:solidFill>
                        </wps:spPr>
                        <wps:bodyPr wrap="square" lIns="0" tIns="0" rIns="0" bIns="0" rtlCol="0">
                          <a:prstTxWarp prst="textNoShape">
                            <a:avLst/>
                          </a:prstTxWarp>
                          <a:noAutofit/>
                        </wps:bodyPr>
                      </wps:wsp>
                      <wps:wsp>
                        <wps:cNvPr id="166" name="Textbox 166"/>
                        <wps:cNvSpPr txBox="1"/>
                        <wps:spPr>
                          <a:xfrm>
                            <a:off x="12700" y="0"/>
                            <a:ext cx="6908800" cy="1746250"/>
                          </a:xfrm>
                          <a:prstGeom prst="rect">
                            <a:avLst/>
                          </a:prstGeom>
                        </wps:spPr>
                        <wps:txbx>
                          <w:txbxContent>
                            <w:p>
                              <w:pPr>
                                <w:spacing w:line="151" w:lineRule="auto" w:before="0"/>
                                <w:ind w:left="130" w:right="172" w:firstLine="0"/>
                                <w:jc w:val="left"/>
                                <w:rPr>
                                  <w:sz w:val="20"/>
                                </w:rPr>
                              </w:pPr>
                              <w:r>
                                <w:rPr>
                                  <w:sz w:val="20"/>
                                </w:rPr>
                                <w:t>classical ceramic education. The Decoding Ceramic platform provides access to a coherent body of high-quality teaching resources available to teachers, trainers, students This also comprises a dynamic and an interactive map of European skills and knowledge (IO1); pedagogical tools, including creative challenges and skill-based projects and teaching methods; a collection of interviews, video demonstrations, step-by-step tools and diagrams, drawings, and process illustrations (IO2). The platform (IO3) as an aggregator of teaching and learning resources will continue to be used</w:t>
                              </w:r>
                              <w:r>
                                <w:rPr>
                                  <w:spacing w:val="-2"/>
                                  <w:sz w:val="20"/>
                                </w:rPr>
                                <w:t> </w:t>
                              </w:r>
                              <w:r>
                                <w:rPr>
                                  <w:sz w:val="20"/>
                                </w:rPr>
                                <w:t>after</w:t>
                              </w:r>
                              <w:r>
                                <w:rPr>
                                  <w:spacing w:val="-2"/>
                                  <w:sz w:val="20"/>
                                </w:rPr>
                                <w:t> </w:t>
                              </w:r>
                              <w:r>
                                <w:rPr>
                                  <w:sz w:val="20"/>
                                </w:rPr>
                                <w:t>the</w:t>
                              </w:r>
                              <w:r>
                                <w:rPr>
                                  <w:spacing w:val="-2"/>
                                  <w:sz w:val="20"/>
                                </w:rPr>
                                <w:t> </w:t>
                              </w:r>
                              <w:r>
                                <w:rPr>
                                  <w:sz w:val="20"/>
                                </w:rPr>
                                <w:t>end</w:t>
                              </w:r>
                              <w:r>
                                <w:rPr>
                                  <w:spacing w:val="-2"/>
                                  <w:sz w:val="20"/>
                                </w:rPr>
                                <w:t> </w:t>
                              </w:r>
                              <w:r>
                                <w:rPr>
                                  <w:sz w:val="20"/>
                                </w:rPr>
                                <w:t>of</w:t>
                              </w:r>
                              <w:r>
                                <w:rPr>
                                  <w:spacing w:val="-2"/>
                                  <w:sz w:val="20"/>
                                </w:rPr>
                                <w:t> </w:t>
                              </w:r>
                              <w:r>
                                <w:rPr>
                                  <w:sz w:val="20"/>
                                </w:rPr>
                                <w:t>the</w:t>
                              </w:r>
                              <w:r>
                                <w:rPr>
                                  <w:spacing w:val="-2"/>
                                  <w:sz w:val="20"/>
                                </w:rPr>
                                <w:t> </w:t>
                              </w:r>
                              <w:r>
                                <w:rPr>
                                  <w:sz w:val="20"/>
                                </w:rPr>
                                <w:t>project</w:t>
                              </w:r>
                              <w:r>
                                <w:rPr>
                                  <w:spacing w:val="-2"/>
                                  <w:sz w:val="20"/>
                                </w:rPr>
                                <w:t> </w:t>
                              </w:r>
                              <w:r>
                                <w:rPr>
                                  <w:sz w:val="20"/>
                                </w:rPr>
                                <w:t>hosting</w:t>
                              </w:r>
                              <w:r>
                                <w:rPr>
                                  <w:spacing w:val="-2"/>
                                  <w:sz w:val="20"/>
                                </w:rPr>
                                <w:t> </w:t>
                              </w:r>
                              <w:r>
                                <w:rPr>
                                  <w:sz w:val="20"/>
                                </w:rPr>
                                <w:t>all</w:t>
                              </w:r>
                              <w:r>
                                <w:rPr>
                                  <w:spacing w:val="-2"/>
                                  <w:sz w:val="20"/>
                                </w:rPr>
                                <w:t> </w:t>
                              </w:r>
                              <w:r>
                                <w:rPr>
                                  <w:sz w:val="20"/>
                                </w:rPr>
                                <w:t>the</w:t>
                              </w:r>
                              <w:r>
                                <w:rPr>
                                  <w:spacing w:val="-2"/>
                                  <w:sz w:val="20"/>
                                </w:rPr>
                                <w:t> </w:t>
                              </w:r>
                              <w:r>
                                <w:rPr>
                                  <w:sz w:val="20"/>
                                </w:rPr>
                                <w:t>dissemination</w:t>
                              </w:r>
                              <w:r>
                                <w:rPr>
                                  <w:spacing w:val="-2"/>
                                  <w:sz w:val="20"/>
                                </w:rPr>
                                <w:t> </w:t>
                              </w:r>
                              <w:r>
                                <w:rPr>
                                  <w:sz w:val="20"/>
                                </w:rPr>
                                <w:t>material</w:t>
                              </w:r>
                              <w:r>
                                <w:rPr>
                                  <w:spacing w:val="-2"/>
                                  <w:sz w:val="20"/>
                                </w:rPr>
                                <w:t> </w:t>
                              </w:r>
                              <w:r>
                                <w:rPr>
                                  <w:sz w:val="20"/>
                                </w:rPr>
                                <w:t>and</w:t>
                              </w:r>
                              <w:r>
                                <w:rPr>
                                  <w:spacing w:val="-2"/>
                                  <w:sz w:val="20"/>
                                </w:rPr>
                                <w:t> </w:t>
                              </w:r>
                              <w:r>
                                <w:rPr>
                                  <w:sz w:val="20"/>
                                </w:rPr>
                                <w:t>the</w:t>
                              </w:r>
                              <w:r>
                                <w:rPr>
                                  <w:spacing w:val="-2"/>
                                  <w:sz w:val="20"/>
                                </w:rPr>
                                <w:t> </w:t>
                              </w:r>
                              <w:r>
                                <w:rPr>
                                  <w:sz w:val="20"/>
                                </w:rPr>
                                <w:t>outputs.</w:t>
                              </w:r>
                              <w:r>
                                <w:rPr>
                                  <w:spacing w:val="-2"/>
                                  <w:sz w:val="20"/>
                                </w:rPr>
                                <w:t> </w:t>
                              </w:r>
                              <w:r>
                                <w:rPr>
                                  <w:sz w:val="20"/>
                                </w:rPr>
                                <w:t>It</w:t>
                              </w:r>
                              <w:r>
                                <w:rPr>
                                  <w:spacing w:val="-2"/>
                                  <w:sz w:val="20"/>
                                </w:rPr>
                                <w:t> </w:t>
                              </w:r>
                              <w:r>
                                <w:rPr>
                                  <w:sz w:val="20"/>
                                </w:rPr>
                                <w:t>is</w:t>
                              </w:r>
                              <w:r>
                                <w:rPr>
                                  <w:spacing w:val="-2"/>
                                  <w:sz w:val="20"/>
                                </w:rPr>
                                <w:t> </w:t>
                              </w:r>
                              <w:r>
                                <w:rPr>
                                  <w:sz w:val="20"/>
                                </w:rPr>
                                <w:t>expected</w:t>
                              </w:r>
                              <w:r>
                                <w:rPr>
                                  <w:spacing w:val="-2"/>
                                  <w:sz w:val="20"/>
                                </w:rPr>
                                <w:t> </w:t>
                              </w:r>
                              <w:r>
                                <w:rPr>
                                  <w:sz w:val="20"/>
                                </w:rPr>
                                <w:t>that</w:t>
                              </w:r>
                              <w:r>
                                <w:rPr>
                                  <w:spacing w:val="-2"/>
                                  <w:sz w:val="20"/>
                                </w:rPr>
                                <w:t> </w:t>
                              </w:r>
                              <w:r>
                                <w:rPr>
                                  <w:sz w:val="20"/>
                                </w:rPr>
                                <w:t>it</w:t>
                              </w:r>
                              <w:r>
                                <w:rPr>
                                  <w:spacing w:val="-2"/>
                                  <w:sz w:val="20"/>
                                </w:rPr>
                                <w:t> </w:t>
                              </w:r>
                              <w:r>
                                <w:rPr>
                                  <w:sz w:val="20"/>
                                </w:rPr>
                                <w:t>will</w:t>
                              </w:r>
                              <w:r>
                                <w:rPr>
                                  <w:spacing w:val="-2"/>
                                  <w:sz w:val="20"/>
                                </w:rPr>
                                <w:t> </w:t>
                              </w:r>
                              <w:r>
                                <w:rPr>
                                  <w:sz w:val="20"/>
                                </w:rPr>
                                <w:t>become a reference resource for the wider HE ceramic community.</w:t>
                              </w:r>
                            </w:p>
                            <w:p>
                              <w:pPr>
                                <w:spacing w:line="151" w:lineRule="auto" w:before="223"/>
                                <w:ind w:left="130" w:right="0" w:firstLine="0"/>
                                <w:jc w:val="left"/>
                                <w:rPr>
                                  <w:sz w:val="20"/>
                                </w:rPr>
                              </w:pPr>
                              <w:r>
                                <w:rPr>
                                  <w:sz w:val="20"/>
                                </w:rPr>
                                <w:t>As a result of the communication and dissemination activities, we expect that the proposed teaching and learning approaches</w:t>
                              </w:r>
                              <w:r>
                                <w:rPr>
                                  <w:spacing w:val="-3"/>
                                  <w:sz w:val="20"/>
                                </w:rPr>
                                <w:t> </w:t>
                              </w:r>
                              <w:r>
                                <w:rPr>
                                  <w:sz w:val="20"/>
                                </w:rPr>
                                <w:t>and</w:t>
                              </w:r>
                              <w:r>
                                <w:rPr>
                                  <w:spacing w:val="-3"/>
                                  <w:sz w:val="20"/>
                                </w:rPr>
                                <w:t> </w:t>
                              </w:r>
                              <w:r>
                                <w:rPr>
                                  <w:sz w:val="20"/>
                                </w:rPr>
                                <w:t>resources</w:t>
                              </w:r>
                              <w:r>
                                <w:rPr>
                                  <w:spacing w:val="-3"/>
                                  <w:sz w:val="20"/>
                                </w:rPr>
                                <w:t> </w:t>
                              </w:r>
                              <w:r>
                                <w:rPr>
                                  <w:sz w:val="20"/>
                                </w:rPr>
                                <w:t>will</w:t>
                              </w:r>
                              <w:r>
                                <w:rPr>
                                  <w:spacing w:val="-3"/>
                                  <w:sz w:val="20"/>
                                </w:rPr>
                                <w:t> </w:t>
                              </w:r>
                              <w:r>
                                <w:rPr>
                                  <w:sz w:val="20"/>
                                </w:rPr>
                                <w:t>be</w:t>
                              </w:r>
                              <w:r>
                                <w:rPr>
                                  <w:spacing w:val="-3"/>
                                  <w:sz w:val="20"/>
                                </w:rPr>
                                <w:t> </w:t>
                              </w:r>
                              <w:r>
                                <w:rPr>
                                  <w:sz w:val="20"/>
                                </w:rPr>
                                <w:t>also</w:t>
                              </w:r>
                              <w:r>
                                <w:rPr>
                                  <w:spacing w:val="-3"/>
                                  <w:sz w:val="20"/>
                                </w:rPr>
                                <w:t> </w:t>
                              </w:r>
                              <w:r>
                                <w:rPr>
                                  <w:sz w:val="20"/>
                                </w:rPr>
                                <w:t>absorbed</w:t>
                              </w:r>
                              <w:r>
                                <w:rPr>
                                  <w:spacing w:val="-3"/>
                                  <w:sz w:val="20"/>
                                </w:rPr>
                                <w:t> </w:t>
                              </w:r>
                              <w:r>
                                <w:rPr>
                                  <w:sz w:val="20"/>
                                </w:rPr>
                                <w:t>and</w:t>
                              </w:r>
                              <w:r>
                                <w:rPr>
                                  <w:spacing w:val="-3"/>
                                  <w:sz w:val="20"/>
                                </w:rPr>
                                <w:t> </w:t>
                              </w:r>
                              <w:r>
                                <w:rPr>
                                  <w:sz w:val="20"/>
                                </w:rPr>
                                <w:t>implemented</w:t>
                              </w:r>
                              <w:r>
                                <w:rPr>
                                  <w:spacing w:val="-3"/>
                                  <w:sz w:val="20"/>
                                </w:rPr>
                                <w:t> </w:t>
                              </w:r>
                              <w:r>
                                <w:rPr>
                                  <w:sz w:val="20"/>
                                </w:rPr>
                                <w:t>in</w:t>
                              </w:r>
                              <w:r>
                                <w:rPr>
                                  <w:spacing w:val="-3"/>
                                  <w:sz w:val="20"/>
                                </w:rPr>
                                <w:t> </w:t>
                              </w:r>
                              <w:r>
                                <w:rPr>
                                  <w:sz w:val="20"/>
                                </w:rPr>
                                <w:t>the</w:t>
                              </w:r>
                              <w:r>
                                <w:rPr>
                                  <w:spacing w:val="-3"/>
                                  <w:sz w:val="20"/>
                                </w:rPr>
                                <w:t> </w:t>
                              </w:r>
                              <w:r>
                                <w:rPr>
                                  <w:sz w:val="20"/>
                                </w:rPr>
                                <w:t>educational</w:t>
                              </w:r>
                              <w:r>
                                <w:rPr>
                                  <w:spacing w:val="-3"/>
                                  <w:sz w:val="20"/>
                                </w:rPr>
                                <w:t> </w:t>
                              </w:r>
                              <w:r>
                                <w:rPr>
                                  <w:sz w:val="20"/>
                                </w:rPr>
                                <w:t>program</w:t>
                              </w:r>
                              <w:r>
                                <w:rPr>
                                  <w:spacing w:val="-3"/>
                                  <w:sz w:val="20"/>
                                </w:rPr>
                                <w:t> </w:t>
                              </w:r>
                              <w:r>
                                <w:rPr>
                                  <w:sz w:val="20"/>
                                </w:rPr>
                                <w:t>of</w:t>
                              </w:r>
                              <w:r>
                                <w:rPr>
                                  <w:spacing w:val="-3"/>
                                  <w:sz w:val="20"/>
                                </w:rPr>
                                <w:t> </w:t>
                              </w:r>
                              <w:r>
                                <w:rPr>
                                  <w:sz w:val="20"/>
                                </w:rPr>
                                <w:t>each</w:t>
                              </w:r>
                              <w:r>
                                <w:rPr>
                                  <w:spacing w:val="-3"/>
                                  <w:sz w:val="20"/>
                                </w:rPr>
                                <w:t> </w:t>
                              </w:r>
                              <w:r>
                                <w:rPr>
                                  <w:sz w:val="20"/>
                                </w:rPr>
                                <w:t>partner</w:t>
                              </w:r>
                              <w:r>
                                <w:rPr>
                                  <w:spacing w:val="-3"/>
                                  <w:sz w:val="20"/>
                                </w:rPr>
                                <w:t> </w:t>
                              </w:r>
                              <w:r>
                                <w:rPr>
                                  <w:sz w:val="20"/>
                                </w:rPr>
                                <w:t>so</w:t>
                              </w:r>
                              <w:r>
                                <w:rPr>
                                  <w:spacing w:val="-3"/>
                                  <w:sz w:val="20"/>
                                </w:rPr>
                                <w:t> </w:t>
                              </w:r>
                              <w:r>
                                <w:rPr>
                                  <w:sz w:val="20"/>
                                </w:rPr>
                                <w:t>results will be used and augmented with new contributions to maximise the impact and ensure the academic level of the resources developed.</w:t>
                              </w:r>
                            </w:p>
                          </w:txbxContent>
                        </wps:txbx>
                        <wps:bodyPr wrap="square" lIns="0" tIns="0" rIns="0" bIns="0" rtlCol="0">
                          <a:noAutofit/>
                        </wps:bodyPr>
                      </wps:wsp>
                    </wpg:wgp>
                  </a:graphicData>
                </a:graphic>
              </wp:inline>
            </w:drawing>
          </mc:Choice>
          <mc:Fallback>
            <w:pict>
              <v:group style="width:546pt;height:138.5pt;mso-position-horizontal-relative:char;mso-position-vertical-relative:line" id="docshapegroup131" coordorigin="0,0" coordsize="10920,2770">
                <v:line style="position:absolute" from="10,2760" to="10910,2760" stroked="true" strokeweight="1pt" strokecolor="#dddddd">
                  <v:stroke dashstyle="solid"/>
                </v:line>
                <v:shape style="position:absolute;left:0;top:0;width:10920;height:2760" id="docshape132" coordorigin="0,0" coordsize="10920,2760" path="m20,0l0,0,0,2760,20,2760,20,0xm10920,0l10900,0,10900,2760,10920,2760,10920,0xe" filled="true" fillcolor="#dddddd" stroked="false">
                  <v:path arrowok="t"/>
                  <v:fill type="solid"/>
                </v:shape>
                <v:shape style="position:absolute;left:20;top:0;width:10880;height:2750" type="#_x0000_t202" id="docshape133" filled="false" stroked="false">
                  <v:textbox inset="0,0,0,0">
                    <w:txbxContent>
                      <w:p>
                        <w:pPr>
                          <w:spacing w:line="151" w:lineRule="auto" w:before="0"/>
                          <w:ind w:left="130" w:right="172" w:firstLine="0"/>
                          <w:jc w:val="left"/>
                          <w:rPr>
                            <w:sz w:val="20"/>
                          </w:rPr>
                        </w:pPr>
                        <w:r>
                          <w:rPr>
                            <w:sz w:val="20"/>
                          </w:rPr>
                          <w:t>classical ceramic education. The Decoding Ceramic platform provides access to a coherent body of high-quality teaching resources available to teachers, trainers, students This also comprises a dynamic and an interactive map of European skills and knowledge (IO1); pedagogical tools, including creative challenges and skill-based projects and teaching methods; a collection of interviews, video demonstrations, step-by-step tools and diagrams, drawings, and process illustrations (IO2). The platform (IO3) as an aggregator of teaching and learning resources will continue to be used</w:t>
                        </w:r>
                        <w:r>
                          <w:rPr>
                            <w:spacing w:val="-2"/>
                            <w:sz w:val="20"/>
                          </w:rPr>
                          <w:t> </w:t>
                        </w:r>
                        <w:r>
                          <w:rPr>
                            <w:sz w:val="20"/>
                          </w:rPr>
                          <w:t>after</w:t>
                        </w:r>
                        <w:r>
                          <w:rPr>
                            <w:spacing w:val="-2"/>
                            <w:sz w:val="20"/>
                          </w:rPr>
                          <w:t> </w:t>
                        </w:r>
                        <w:r>
                          <w:rPr>
                            <w:sz w:val="20"/>
                          </w:rPr>
                          <w:t>the</w:t>
                        </w:r>
                        <w:r>
                          <w:rPr>
                            <w:spacing w:val="-2"/>
                            <w:sz w:val="20"/>
                          </w:rPr>
                          <w:t> </w:t>
                        </w:r>
                        <w:r>
                          <w:rPr>
                            <w:sz w:val="20"/>
                          </w:rPr>
                          <w:t>end</w:t>
                        </w:r>
                        <w:r>
                          <w:rPr>
                            <w:spacing w:val="-2"/>
                            <w:sz w:val="20"/>
                          </w:rPr>
                          <w:t> </w:t>
                        </w:r>
                        <w:r>
                          <w:rPr>
                            <w:sz w:val="20"/>
                          </w:rPr>
                          <w:t>of</w:t>
                        </w:r>
                        <w:r>
                          <w:rPr>
                            <w:spacing w:val="-2"/>
                            <w:sz w:val="20"/>
                          </w:rPr>
                          <w:t> </w:t>
                        </w:r>
                        <w:r>
                          <w:rPr>
                            <w:sz w:val="20"/>
                          </w:rPr>
                          <w:t>the</w:t>
                        </w:r>
                        <w:r>
                          <w:rPr>
                            <w:spacing w:val="-2"/>
                            <w:sz w:val="20"/>
                          </w:rPr>
                          <w:t> </w:t>
                        </w:r>
                        <w:r>
                          <w:rPr>
                            <w:sz w:val="20"/>
                          </w:rPr>
                          <w:t>project</w:t>
                        </w:r>
                        <w:r>
                          <w:rPr>
                            <w:spacing w:val="-2"/>
                            <w:sz w:val="20"/>
                          </w:rPr>
                          <w:t> </w:t>
                        </w:r>
                        <w:r>
                          <w:rPr>
                            <w:sz w:val="20"/>
                          </w:rPr>
                          <w:t>hosting</w:t>
                        </w:r>
                        <w:r>
                          <w:rPr>
                            <w:spacing w:val="-2"/>
                            <w:sz w:val="20"/>
                          </w:rPr>
                          <w:t> </w:t>
                        </w:r>
                        <w:r>
                          <w:rPr>
                            <w:sz w:val="20"/>
                          </w:rPr>
                          <w:t>all</w:t>
                        </w:r>
                        <w:r>
                          <w:rPr>
                            <w:spacing w:val="-2"/>
                            <w:sz w:val="20"/>
                          </w:rPr>
                          <w:t> </w:t>
                        </w:r>
                        <w:r>
                          <w:rPr>
                            <w:sz w:val="20"/>
                          </w:rPr>
                          <w:t>the</w:t>
                        </w:r>
                        <w:r>
                          <w:rPr>
                            <w:spacing w:val="-2"/>
                            <w:sz w:val="20"/>
                          </w:rPr>
                          <w:t> </w:t>
                        </w:r>
                        <w:r>
                          <w:rPr>
                            <w:sz w:val="20"/>
                          </w:rPr>
                          <w:t>dissemination</w:t>
                        </w:r>
                        <w:r>
                          <w:rPr>
                            <w:spacing w:val="-2"/>
                            <w:sz w:val="20"/>
                          </w:rPr>
                          <w:t> </w:t>
                        </w:r>
                        <w:r>
                          <w:rPr>
                            <w:sz w:val="20"/>
                          </w:rPr>
                          <w:t>material</w:t>
                        </w:r>
                        <w:r>
                          <w:rPr>
                            <w:spacing w:val="-2"/>
                            <w:sz w:val="20"/>
                          </w:rPr>
                          <w:t> </w:t>
                        </w:r>
                        <w:r>
                          <w:rPr>
                            <w:sz w:val="20"/>
                          </w:rPr>
                          <w:t>and</w:t>
                        </w:r>
                        <w:r>
                          <w:rPr>
                            <w:spacing w:val="-2"/>
                            <w:sz w:val="20"/>
                          </w:rPr>
                          <w:t> </w:t>
                        </w:r>
                        <w:r>
                          <w:rPr>
                            <w:sz w:val="20"/>
                          </w:rPr>
                          <w:t>the</w:t>
                        </w:r>
                        <w:r>
                          <w:rPr>
                            <w:spacing w:val="-2"/>
                            <w:sz w:val="20"/>
                          </w:rPr>
                          <w:t> </w:t>
                        </w:r>
                        <w:r>
                          <w:rPr>
                            <w:sz w:val="20"/>
                          </w:rPr>
                          <w:t>outputs.</w:t>
                        </w:r>
                        <w:r>
                          <w:rPr>
                            <w:spacing w:val="-2"/>
                            <w:sz w:val="20"/>
                          </w:rPr>
                          <w:t> </w:t>
                        </w:r>
                        <w:r>
                          <w:rPr>
                            <w:sz w:val="20"/>
                          </w:rPr>
                          <w:t>It</w:t>
                        </w:r>
                        <w:r>
                          <w:rPr>
                            <w:spacing w:val="-2"/>
                            <w:sz w:val="20"/>
                          </w:rPr>
                          <w:t> </w:t>
                        </w:r>
                        <w:r>
                          <w:rPr>
                            <w:sz w:val="20"/>
                          </w:rPr>
                          <w:t>is</w:t>
                        </w:r>
                        <w:r>
                          <w:rPr>
                            <w:spacing w:val="-2"/>
                            <w:sz w:val="20"/>
                          </w:rPr>
                          <w:t> </w:t>
                        </w:r>
                        <w:r>
                          <w:rPr>
                            <w:sz w:val="20"/>
                          </w:rPr>
                          <w:t>expected</w:t>
                        </w:r>
                        <w:r>
                          <w:rPr>
                            <w:spacing w:val="-2"/>
                            <w:sz w:val="20"/>
                          </w:rPr>
                          <w:t> </w:t>
                        </w:r>
                        <w:r>
                          <w:rPr>
                            <w:sz w:val="20"/>
                          </w:rPr>
                          <w:t>that</w:t>
                        </w:r>
                        <w:r>
                          <w:rPr>
                            <w:spacing w:val="-2"/>
                            <w:sz w:val="20"/>
                          </w:rPr>
                          <w:t> </w:t>
                        </w:r>
                        <w:r>
                          <w:rPr>
                            <w:sz w:val="20"/>
                          </w:rPr>
                          <w:t>it</w:t>
                        </w:r>
                        <w:r>
                          <w:rPr>
                            <w:spacing w:val="-2"/>
                            <w:sz w:val="20"/>
                          </w:rPr>
                          <w:t> </w:t>
                        </w:r>
                        <w:r>
                          <w:rPr>
                            <w:sz w:val="20"/>
                          </w:rPr>
                          <w:t>will</w:t>
                        </w:r>
                        <w:r>
                          <w:rPr>
                            <w:spacing w:val="-2"/>
                            <w:sz w:val="20"/>
                          </w:rPr>
                          <w:t> </w:t>
                        </w:r>
                        <w:r>
                          <w:rPr>
                            <w:sz w:val="20"/>
                          </w:rPr>
                          <w:t>become a reference resource for the wider HE ceramic community.</w:t>
                        </w:r>
                      </w:p>
                      <w:p>
                        <w:pPr>
                          <w:spacing w:line="151" w:lineRule="auto" w:before="223"/>
                          <w:ind w:left="130" w:right="0" w:firstLine="0"/>
                          <w:jc w:val="left"/>
                          <w:rPr>
                            <w:sz w:val="20"/>
                          </w:rPr>
                        </w:pPr>
                        <w:r>
                          <w:rPr>
                            <w:sz w:val="20"/>
                          </w:rPr>
                          <w:t>As a result of the communication and dissemination activities, we expect that the proposed teaching and learning approaches</w:t>
                        </w:r>
                        <w:r>
                          <w:rPr>
                            <w:spacing w:val="-3"/>
                            <w:sz w:val="20"/>
                          </w:rPr>
                          <w:t> </w:t>
                        </w:r>
                        <w:r>
                          <w:rPr>
                            <w:sz w:val="20"/>
                          </w:rPr>
                          <w:t>and</w:t>
                        </w:r>
                        <w:r>
                          <w:rPr>
                            <w:spacing w:val="-3"/>
                            <w:sz w:val="20"/>
                          </w:rPr>
                          <w:t> </w:t>
                        </w:r>
                        <w:r>
                          <w:rPr>
                            <w:sz w:val="20"/>
                          </w:rPr>
                          <w:t>resources</w:t>
                        </w:r>
                        <w:r>
                          <w:rPr>
                            <w:spacing w:val="-3"/>
                            <w:sz w:val="20"/>
                          </w:rPr>
                          <w:t> </w:t>
                        </w:r>
                        <w:r>
                          <w:rPr>
                            <w:sz w:val="20"/>
                          </w:rPr>
                          <w:t>will</w:t>
                        </w:r>
                        <w:r>
                          <w:rPr>
                            <w:spacing w:val="-3"/>
                            <w:sz w:val="20"/>
                          </w:rPr>
                          <w:t> </w:t>
                        </w:r>
                        <w:r>
                          <w:rPr>
                            <w:sz w:val="20"/>
                          </w:rPr>
                          <w:t>be</w:t>
                        </w:r>
                        <w:r>
                          <w:rPr>
                            <w:spacing w:val="-3"/>
                            <w:sz w:val="20"/>
                          </w:rPr>
                          <w:t> </w:t>
                        </w:r>
                        <w:r>
                          <w:rPr>
                            <w:sz w:val="20"/>
                          </w:rPr>
                          <w:t>also</w:t>
                        </w:r>
                        <w:r>
                          <w:rPr>
                            <w:spacing w:val="-3"/>
                            <w:sz w:val="20"/>
                          </w:rPr>
                          <w:t> </w:t>
                        </w:r>
                        <w:r>
                          <w:rPr>
                            <w:sz w:val="20"/>
                          </w:rPr>
                          <w:t>absorbed</w:t>
                        </w:r>
                        <w:r>
                          <w:rPr>
                            <w:spacing w:val="-3"/>
                            <w:sz w:val="20"/>
                          </w:rPr>
                          <w:t> </w:t>
                        </w:r>
                        <w:r>
                          <w:rPr>
                            <w:sz w:val="20"/>
                          </w:rPr>
                          <w:t>and</w:t>
                        </w:r>
                        <w:r>
                          <w:rPr>
                            <w:spacing w:val="-3"/>
                            <w:sz w:val="20"/>
                          </w:rPr>
                          <w:t> </w:t>
                        </w:r>
                        <w:r>
                          <w:rPr>
                            <w:sz w:val="20"/>
                          </w:rPr>
                          <w:t>implemented</w:t>
                        </w:r>
                        <w:r>
                          <w:rPr>
                            <w:spacing w:val="-3"/>
                            <w:sz w:val="20"/>
                          </w:rPr>
                          <w:t> </w:t>
                        </w:r>
                        <w:r>
                          <w:rPr>
                            <w:sz w:val="20"/>
                          </w:rPr>
                          <w:t>in</w:t>
                        </w:r>
                        <w:r>
                          <w:rPr>
                            <w:spacing w:val="-3"/>
                            <w:sz w:val="20"/>
                          </w:rPr>
                          <w:t> </w:t>
                        </w:r>
                        <w:r>
                          <w:rPr>
                            <w:sz w:val="20"/>
                          </w:rPr>
                          <w:t>the</w:t>
                        </w:r>
                        <w:r>
                          <w:rPr>
                            <w:spacing w:val="-3"/>
                            <w:sz w:val="20"/>
                          </w:rPr>
                          <w:t> </w:t>
                        </w:r>
                        <w:r>
                          <w:rPr>
                            <w:sz w:val="20"/>
                          </w:rPr>
                          <w:t>educational</w:t>
                        </w:r>
                        <w:r>
                          <w:rPr>
                            <w:spacing w:val="-3"/>
                            <w:sz w:val="20"/>
                          </w:rPr>
                          <w:t> </w:t>
                        </w:r>
                        <w:r>
                          <w:rPr>
                            <w:sz w:val="20"/>
                          </w:rPr>
                          <w:t>program</w:t>
                        </w:r>
                        <w:r>
                          <w:rPr>
                            <w:spacing w:val="-3"/>
                            <w:sz w:val="20"/>
                          </w:rPr>
                          <w:t> </w:t>
                        </w:r>
                        <w:r>
                          <w:rPr>
                            <w:sz w:val="20"/>
                          </w:rPr>
                          <w:t>of</w:t>
                        </w:r>
                        <w:r>
                          <w:rPr>
                            <w:spacing w:val="-3"/>
                            <w:sz w:val="20"/>
                          </w:rPr>
                          <w:t> </w:t>
                        </w:r>
                        <w:r>
                          <w:rPr>
                            <w:sz w:val="20"/>
                          </w:rPr>
                          <w:t>each</w:t>
                        </w:r>
                        <w:r>
                          <w:rPr>
                            <w:spacing w:val="-3"/>
                            <w:sz w:val="20"/>
                          </w:rPr>
                          <w:t> </w:t>
                        </w:r>
                        <w:r>
                          <w:rPr>
                            <w:sz w:val="20"/>
                          </w:rPr>
                          <w:t>partner</w:t>
                        </w:r>
                        <w:r>
                          <w:rPr>
                            <w:spacing w:val="-3"/>
                            <w:sz w:val="20"/>
                          </w:rPr>
                          <w:t> </w:t>
                        </w:r>
                        <w:r>
                          <w:rPr>
                            <w:sz w:val="20"/>
                          </w:rPr>
                          <w:t>so</w:t>
                        </w:r>
                        <w:r>
                          <w:rPr>
                            <w:spacing w:val="-3"/>
                            <w:sz w:val="20"/>
                          </w:rPr>
                          <w:t> </w:t>
                        </w:r>
                        <w:r>
                          <w:rPr>
                            <w:sz w:val="20"/>
                          </w:rPr>
                          <w:t>results will be used and augmented with new contributions to maximise the impact and ensure the academic level of the resources developed.</w:t>
                        </w:r>
                      </w:p>
                    </w:txbxContent>
                  </v:textbox>
                  <w10:wrap type="none"/>
                </v:shape>
              </v:group>
            </w:pict>
          </mc:Fallback>
        </mc:AlternateContent>
      </w:r>
      <w:r>
        <w:rPr/>
      </w:r>
    </w:p>
    <w:p>
      <w:pPr>
        <w:pStyle w:val="BodyText"/>
        <w:spacing w:before="1"/>
        <w:ind w:left="0"/>
      </w:pPr>
    </w:p>
    <w:p>
      <w:pPr>
        <w:pStyle w:val="BodyText"/>
        <w:spacing w:line="151" w:lineRule="auto" w:before="1"/>
        <w:ind w:left="120"/>
      </w:pPr>
      <w:r>
        <w:rPr/>
        <mc:AlternateContent>
          <mc:Choice Requires="wps">
            <w:drawing>
              <wp:anchor distT="0" distB="0" distL="0" distR="0" allowOverlap="1" layoutInCell="1" locked="0" behindDoc="1" simplePos="0" relativeHeight="484324352">
                <wp:simplePos x="0" y="0"/>
                <wp:positionH relativeFrom="page">
                  <wp:posOffset>304800</wp:posOffset>
                </wp:positionH>
                <wp:positionV relativeFrom="paragraph">
                  <wp:posOffset>368681</wp:posOffset>
                </wp:positionV>
                <wp:extent cx="6921500" cy="477520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6921500" cy="4775200"/>
                        </a:xfrm>
                        <a:custGeom>
                          <a:avLst/>
                          <a:gdLst/>
                          <a:ahLst/>
                          <a:cxnLst/>
                          <a:rect l="l" t="t" r="r" b="b"/>
                          <a:pathLst>
                            <a:path w="6921500" h="4775200">
                              <a:moveTo>
                                <a:pt x="0" y="0"/>
                              </a:moveTo>
                              <a:lnTo>
                                <a:pt x="6921500" y="0"/>
                              </a:lnTo>
                            </a:path>
                            <a:path w="6921500" h="4775200">
                              <a:moveTo>
                                <a:pt x="0" y="4775199"/>
                              </a:moveTo>
                              <a:lnTo>
                                <a:pt x="6921500" y="4775199"/>
                              </a:lnTo>
                            </a:path>
                            <a:path w="6921500" h="4775200">
                              <a:moveTo>
                                <a:pt x="0" y="0"/>
                              </a:moveTo>
                              <a:lnTo>
                                <a:pt x="0" y="4775199"/>
                              </a:lnTo>
                            </a:path>
                            <a:path w="6921500" h="4775200">
                              <a:moveTo>
                                <a:pt x="6921500" y="0"/>
                              </a:moveTo>
                              <a:lnTo>
                                <a:pt x="6921500" y="4775199"/>
                              </a:lnTo>
                            </a:path>
                          </a:pathLst>
                        </a:custGeom>
                        <a:ln w="12700">
                          <a:solidFill>
                            <a:srgbClr val="DDDDDD"/>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29.030001pt;width:545pt;height:376pt;mso-position-horizontal-relative:page;mso-position-vertical-relative:paragraph;z-index:-18992128" id="docshape134" coordorigin="480,581" coordsize="10900,7520" path="m480,581l11380,581m480,8101l11380,8101m480,581l480,8101m11380,581l11380,8101e" filled="false" stroked="true" strokeweight="1pt" strokecolor="#dddddd">
                <v:path arrowok="t"/>
                <v:stroke dashstyle="solid"/>
                <w10:wrap type="none"/>
              </v:shape>
            </w:pict>
          </mc:Fallback>
        </mc:AlternateContent>
      </w:r>
      <w:r>
        <w:rPr/>
        <w:t>How</w:t>
      </w:r>
      <w:r>
        <w:rPr>
          <w:spacing w:val="-2"/>
        </w:rPr>
        <w:t> </w:t>
      </w:r>
      <w:r>
        <w:rPr/>
        <w:t>did</w:t>
      </w:r>
      <w:r>
        <w:rPr>
          <w:spacing w:val="-2"/>
        </w:rPr>
        <w:t> </w:t>
      </w:r>
      <w:r>
        <w:rPr/>
        <w:t>you</w:t>
      </w:r>
      <w:r>
        <w:rPr>
          <w:spacing w:val="-2"/>
        </w:rPr>
        <w:t> </w:t>
      </w:r>
      <w:r>
        <w:rPr/>
        <w:t>see</w:t>
      </w:r>
      <w:r>
        <w:rPr>
          <w:spacing w:val="-2"/>
        </w:rPr>
        <w:t> </w:t>
      </w:r>
      <w:r>
        <w:rPr/>
        <w:t>the</w:t>
      </w:r>
      <w:r>
        <w:rPr>
          <w:spacing w:val="-2"/>
        </w:rPr>
        <w:t> </w:t>
      </w:r>
      <w:r>
        <w:rPr/>
        <w:t>potential</w:t>
      </w:r>
      <w:r>
        <w:rPr>
          <w:spacing w:val="-2"/>
        </w:rPr>
        <w:t> </w:t>
      </w:r>
      <w:r>
        <w:rPr/>
        <w:t>to</w:t>
      </w:r>
      <w:r>
        <w:rPr>
          <w:spacing w:val="-2"/>
        </w:rPr>
        <w:t> </w:t>
      </w:r>
      <w:r>
        <w:rPr/>
        <w:t>use</w:t>
      </w:r>
      <w:r>
        <w:rPr>
          <w:spacing w:val="-2"/>
        </w:rPr>
        <w:t> </w:t>
      </w:r>
      <w:r>
        <w:rPr/>
        <w:t>this</w:t>
      </w:r>
      <w:r>
        <w:rPr>
          <w:spacing w:val="-2"/>
        </w:rPr>
        <w:t> </w:t>
      </w:r>
      <w:r>
        <w:rPr/>
        <w:t>project's</w:t>
      </w:r>
      <w:r>
        <w:rPr>
          <w:spacing w:val="-2"/>
        </w:rPr>
        <w:t> </w:t>
      </w:r>
      <w:r>
        <w:rPr/>
        <w:t>approach</w:t>
      </w:r>
      <w:r>
        <w:rPr>
          <w:spacing w:val="-2"/>
        </w:rPr>
        <w:t> </w:t>
      </w:r>
      <w:r>
        <w:rPr/>
        <w:t>in</w:t>
      </w:r>
      <w:r>
        <w:rPr>
          <w:spacing w:val="-2"/>
        </w:rPr>
        <w:t> </w:t>
      </w:r>
      <w:r>
        <w:rPr/>
        <w:t>other</w:t>
      </w:r>
      <w:r>
        <w:rPr>
          <w:spacing w:val="-2"/>
        </w:rPr>
        <w:t> </w:t>
      </w:r>
      <w:r>
        <w:rPr/>
        <w:t>projects</w:t>
      </w:r>
      <w:r>
        <w:rPr>
          <w:spacing w:val="-2"/>
        </w:rPr>
        <w:t> </w:t>
      </w:r>
      <w:r>
        <w:rPr/>
        <w:t>on</w:t>
      </w:r>
      <w:r>
        <w:rPr>
          <w:spacing w:val="-2"/>
        </w:rPr>
        <w:t> </w:t>
      </w:r>
      <w:r>
        <w:rPr/>
        <w:t>a</w:t>
      </w:r>
      <w:r>
        <w:rPr>
          <w:spacing w:val="-2"/>
        </w:rPr>
        <w:t> </w:t>
      </w:r>
      <w:r>
        <w:rPr/>
        <w:t>larger</w:t>
      </w:r>
      <w:r>
        <w:rPr>
          <w:spacing w:val="-2"/>
        </w:rPr>
        <w:t> </w:t>
      </w:r>
      <w:r>
        <w:rPr/>
        <w:t>scale</w:t>
      </w:r>
      <w:r>
        <w:rPr>
          <w:spacing w:val="-2"/>
        </w:rPr>
        <w:t> </w:t>
      </w:r>
      <w:r>
        <w:rPr/>
        <w:t>and/or</w:t>
      </w:r>
      <w:r>
        <w:rPr>
          <w:spacing w:val="-2"/>
        </w:rPr>
        <w:t> </w:t>
      </w:r>
      <w:r>
        <w:rPr/>
        <w:t>in</w:t>
      </w:r>
      <w:r>
        <w:rPr>
          <w:spacing w:val="-2"/>
        </w:rPr>
        <w:t> </w:t>
      </w:r>
      <w:r>
        <w:rPr/>
        <w:t>a</w:t>
      </w:r>
      <w:r>
        <w:rPr>
          <w:spacing w:val="-2"/>
        </w:rPr>
        <w:t> </w:t>
      </w:r>
      <w:r>
        <w:rPr/>
        <w:t>different</w:t>
      </w:r>
      <w:r>
        <w:rPr>
          <w:spacing w:val="-2"/>
        </w:rPr>
        <w:t> </w:t>
      </w:r>
      <w:r>
        <w:rPr/>
        <w:t>field</w:t>
      </w:r>
      <w:r>
        <w:rPr>
          <w:spacing w:val="-2"/>
        </w:rPr>
        <w:t> </w:t>
      </w:r>
      <w:r>
        <w:rPr/>
        <w:t>or </w:t>
      </w:r>
      <w:r>
        <w:rPr>
          <w:spacing w:val="-2"/>
        </w:rPr>
        <w:t>area?</w:t>
      </w:r>
    </w:p>
    <w:p>
      <w:pPr>
        <w:pStyle w:val="BodyText"/>
        <w:spacing w:line="151" w:lineRule="auto" w:before="281"/>
      </w:pPr>
      <w:r>
        <w:rPr/>
        <w:t>The</w:t>
      </w:r>
      <w:r>
        <w:rPr>
          <w:spacing w:val="-3"/>
        </w:rPr>
        <w:t> </w:t>
      </w:r>
      <w:r>
        <w:rPr/>
        <w:t>CRAFT</w:t>
      </w:r>
      <w:r>
        <w:rPr>
          <w:spacing w:val="-3"/>
        </w:rPr>
        <w:t> </w:t>
      </w:r>
      <w:r>
        <w:rPr/>
        <w:t>strategic</w:t>
      </w:r>
      <w:r>
        <w:rPr>
          <w:spacing w:val="-3"/>
        </w:rPr>
        <w:t> </w:t>
      </w:r>
      <w:r>
        <w:rPr/>
        <w:t>partnership</w:t>
      </w:r>
      <w:r>
        <w:rPr>
          <w:spacing w:val="-3"/>
        </w:rPr>
        <w:t> </w:t>
      </w:r>
      <w:r>
        <w:rPr/>
        <w:t>established</w:t>
      </w:r>
      <w:r>
        <w:rPr>
          <w:spacing w:val="-3"/>
        </w:rPr>
        <w:t> </w:t>
      </w:r>
      <w:r>
        <w:rPr/>
        <w:t>a</w:t>
      </w:r>
      <w:r>
        <w:rPr>
          <w:spacing w:val="-3"/>
        </w:rPr>
        <w:t> </w:t>
      </w:r>
      <w:r>
        <w:rPr/>
        <w:t>cross-European</w:t>
      </w:r>
      <w:r>
        <w:rPr>
          <w:spacing w:val="-3"/>
        </w:rPr>
        <w:t> </w:t>
      </w:r>
      <w:r>
        <w:rPr/>
        <w:t>network</w:t>
      </w:r>
      <w:r>
        <w:rPr>
          <w:spacing w:val="-3"/>
        </w:rPr>
        <w:t> </w:t>
      </w:r>
      <w:r>
        <w:rPr/>
        <w:t>of</w:t>
      </w:r>
      <w:r>
        <w:rPr>
          <w:spacing w:val="-3"/>
        </w:rPr>
        <w:t> </w:t>
      </w:r>
      <w:r>
        <w:rPr/>
        <w:t>HEI’s</w:t>
      </w:r>
      <w:r>
        <w:rPr>
          <w:spacing w:val="-3"/>
        </w:rPr>
        <w:t> </w:t>
      </w:r>
      <w:r>
        <w:rPr/>
        <w:t>acting</w:t>
      </w:r>
      <w:r>
        <w:rPr>
          <w:spacing w:val="-3"/>
        </w:rPr>
        <w:t> </w:t>
      </w:r>
      <w:r>
        <w:rPr/>
        <w:t>as</w:t>
      </w:r>
      <w:r>
        <w:rPr>
          <w:spacing w:val="-3"/>
        </w:rPr>
        <w:t> </w:t>
      </w:r>
      <w:r>
        <w:rPr/>
        <w:t>subject</w:t>
      </w:r>
      <w:r>
        <w:rPr>
          <w:spacing w:val="-3"/>
        </w:rPr>
        <w:t> </w:t>
      </w:r>
      <w:r>
        <w:rPr/>
        <w:t>custodians</w:t>
      </w:r>
      <w:r>
        <w:rPr>
          <w:spacing w:val="-3"/>
        </w:rPr>
        <w:t> </w:t>
      </w:r>
      <w:r>
        <w:rPr/>
        <w:t>for</w:t>
      </w:r>
      <w:r>
        <w:rPr>
          <w:spacing w:val="-3"/>
        </w:rPr>
        <w:t> </w:t>
      </w:r>
      <w:r>
        <w:rPr/>
        <w:t>the ceramic discipline. We expect to open the network to more institutions after the funded project ends 10+ additional organisations are expected to get involved within 5 years from the project end.</w:t>
      </w:r>
    </w:p>
    <w:p>
      <w:pPr>
        <w:pStyle w:val="BodyText"/>
        <w:spacing w:line="151" w:lineRule="auto" w:before="221"/>
        <w:ind w:right="336"/>
      </w:pPr>
      <w:r>
        <w:rPr/>
        <w:t>The methodology for capturing disappearing skills or intangible knowledge is directly transferable across all crafts sectors</w:t>
      </w:r>
      <w:r>
        <w:rPr>
          <w:spacing w:val="-2"/>
        </w:rPr>
        <w:t> </w:t>
      </w:r>
      <w:r>
        <w:rPr/>
        <w:t>where</w:t>
      </w:r>
      <w:r>
        <w:rPr>
          <w:spacing w:val="-2"/>
        </w:rPr>
        <w:t> </w:t>
      </w:r>
      <w:r>
        <w:rPr/>
        <w:t>there</w:t>
      </w:r>
      <w:r>
        <w:rPr>
          <w:spacing w:val="-2"/>
        </w:rPr>
        <w:t> </w:t>
      </w:r>
      <w:r>
        <w:rPr/>
        <w:t>is</w:t>
      </w:r>
      <w:r>
        <w:rPr>
          <w:spacing w:val="-2"/>
        </w:rPr>
        <w:t> </w:t>
      </w:r>
      <w:r>
        <w:rPr/>
        <w:t>a</w:t>
      </w:r>
      <w:r>
        <w:rPr>
          <w:spacing w:val="-2"/>
        </w:rPr>
        <w:t> </w:t>
      </w:r>
      <w:r>
        <w:rPr/>
        <w:t>consortium</w:t>
      </w:r>
      <w:r>
        <w:rPr>
          <w:spacing w:val="-2"/>
        </w:rPr>
        <w:t> </w:t>
      </w:r>
      <w:r>
        <w:rPr/>
        <w:t>of</w:t>
      </w:r>
      <w:r>
        <w:rPr>
          <w:spacing w:val="-2"/>
        </w:rPr>
        <w:t> </w:t>
      </w:r>
      <w:r>
        <w:rPr/>
        <w:t>HEI’s</w:t>
      </w:r>
      <w:r>
        <w:rPr>
          <w:spacing w:val="-2"/>
        </w:rPr>
        <w:t> </w:t>
      </w:r>
      <w:r>
        <w:rPr/>
        <w:t>to</w:t>
      </w:r>
      <w:r>
        <w:rPr>
          <w:spacing w:val="-2"/>
        </w:rPr>
        <w:t> </w:t>
      </w:r>
      <w:r>
        <w:rPr/>
        <w:t>act</w:t>
      </w:r>
      <w:r>
        <w:rPr>
          <w:spacing w:val="-2"/>
        </w:rPr>
        <w:t> </w:t>
      </w:r>
      <w:r>
        <w:rPr/>
        <w:t>as</w:t>
      </w:r>
      <w:r>
        <w:rPr>
          <w:spacing w:val="-2"/>
        </w:rPr>
        <w:t> </w:t>
      </w:r>
      <w:r>
        <w:rPr/>
        <w:t>the</w:t>
      </w:r>
      <w:r>
        <w:rPr>
          <w:spacing w:val="-2"/>
        </w:rPr>
        <w:t> </w:t>
      </w:r>
      <w:r>
        <w:rPr/>
        <w:t>subject</w:t>
      </w:r>
      <w:r>
        <w:rPr>
          <w:spacing w:val="-2"/>
        </w:rPr>
        <w:t> </w:t>
      </w:r>
      <w:r>
        <w:rPr/>
        <w:t>custodian</w:t>
      </w:r>
      <w:r>
        <w:rPr>
          <w:spacing w:val="-2"/>
        </w:rPr>
        <w:t> </w:t>
      </w:r>
      <w:r>
        <w:rPr/>
        <w:t>and</w:t>
      </w:r>
      <w:r>
        <w:rPr>
          <w:spacing w:val="-2"/>
        </w:rPr>
        <w:t> </w:t>
      </w:r>
      <w:r>
        <w:rPr/>
        <w:t>an</w:t>
      </w:r>
      <w:r>
        <w:rPr>
          <w:spacing w:val="-2"/>
        </w:rPr>
        <w:t> </w:t>
      </w:r>
      <w:r>
        <w:rPr/>
        <w:t>adjacent</w:t>
      </w:r>
      <w:r>
        <w:rPr>
          <w:spacing w:val="-2"/>
        </w:rPr>
        <w:t> </w:t>
      </w:r>
      <w:r>
        <w:rPr/>
        <w:t>network</w:t>
      </w:r>
      <w:r>
        <w:rPr>
          <w:spacing w:val="-2"/>
        </w:rPr>
        <w:t> </w:t>
      </w:r>
      <w:r>
        <w:rPr/>
        <w:t>of</w:t>
      </w:r>
      <w:r>
        <w:rPr>
          <w:spacing w:val="-2"/>
        </w:rPr>
        <w:t> </w:t>
      </w:r>
      <w:r>
        <w:rPr/>
        <w:t>artists,</w:t>
      </w:r>
      <w:r>
        <w:rPr>
          <w:spacing w:val="-2"/>
        </w:rPr>
        <w:t> </w:t>
      </w:r>
      <w:r>
        <w:rPr/>
        <w:t>small studios, manufacturers, museums, and research centers.</w:t>
      </w:r>
    </w:p>
    <w:p>
      <w:pPr>
        <w:pStyle w:val="BodyText"/>
        <w:spacing w:before="128"/>
      </w:pPr>
      <w:r>
        <w:rPr/>
        <w:t>The</w:t>
      </w:r>
      <w:r>
        <w:rPr>
          <w:spacing w:val="-2"/>
        </w:rPr>
        <w:t> </w:t>
      </w:r>
      <w:r>
        <w:rPr/>
        <w:t>intellectual</w:t>
      </w:r>
      <w:r>
        <w:rPr>
          <w:spacing w:val="-1"/>
        </w:rPr>
        <w:t> </w:t>
      </w:r>
      <w:r>
        <w:rPr/>
        <w:t>outputs</w:t>
      </w:r>
      <w:r>
        <w:rPr>
          <w:spacing w:val="-2"/>
        </w:rPr>
        <w:t> </w:t>
      </w:r>
      <w:r>
        <w:rPr/>
        <w:t>lend</w:t>
      </w:r>
      <w:r>
        <w:rPr>
          <w:spacing w:val="-1"/>
        </w:rPr>
        <w:t> </w:t>
      </w:r>
      <w:r>
        <w:rPr/>
        <w:t>themselves</w:t>
      </w:r>
      <w:r>
        <w:rPr>
          <w:spacing w:val="-1"/>
        </w:rPr>
        <w:t> </w:t>
      </w:r>
      <w:r>
        <w:rPr/>
        <w:t>to</w:t>
      </w:r>
      <w:r>
        <w:rPr>
          <w:spacing w:val="-2"/>
        </w:rPr>
        <w:t> </w:t>
      </w:r>
      <w:r>
        <w:rPr/>
        <w:t>other</w:t>
      </w:r>
      <w:r>
        <w:rPr>
          <w:spacing w:val="-1"/>
        </w:rPr>
        <w:t> </w:t>
      </w:r>
      <w:r>
        <w:rPr/>
        <w:t>disciplines</w:t>
      </w:r>
      <w:r>
        <w:rPr>
          <w:spacing w:val="-1"/>
        </w:rPr>
        <w:t> </w:t>
      </w:r>
      <w:r>
        <w:rPr/>
        <w:t>within</w:t>
      </w:r>
      <w:r>
        <w:rPr>
          <w:spacing w:val="-2"/>
        </w:rPr>
        <w:t> </w:t>
      </w:r>
      <w:r>
        <w:rPr/>
        <w:t>the</w:t>
      </w:r>
      <w:r>
        <w:rPr>
          <w:spacing w:val="-1"/>
        </w:rPr>
        <w:t> </w:t>
      </w:r>
      <w:r>
        <w:rPr/>
        <w:t>craft</w:t>
      </w:r>
      <w:r>
        <w:rPr>
          <w:spacing w:val="-1"/>
        </w:rPr>
        <w:t> </w:t>
      </w:r>
      <w:r>
        <w:rPr>
          <w:spacing w:val="-2"/>
        </w:rPr>
        <w:t>sector.</w:t>
      </w:r>
    </w:p>
    <w:p>
      <w:pPr>
        <w:pStyle w:val="ListParagraph"/>
        <w:numPr>
          <w:ilvl w:val="0"/>
          <w:numId w:val="22"/>
        </w:numPr>
        <w:tabs>
          <w:tab w:pos="551" w:val="left" w:leader="none"/>
        </w:tabs>
        <w:spacing w:line="151" w:lineRule="auto" w:before="185" w:after="0"/>
        <w:ind w:left="260" w:right="599" w:firstLine="0"/>
        <w:jc w:val="left"/>
        <w:rPr>
          <w:sz w:val="20"/>
        </w:rPr>
      </w:pPr>
      <w:r>
        <w:rPr>
          <w:sz w:val="20"/>
        </w:rPr>
        <w:t>IO1:</w:t>
      </w:r>
      <w:r>
        <w:rPr>
          <w:spacing w:val="-3"/>
          <w:sz w:val="20"/>
        </w:rPr>
        <w:t> </w:t>
      </w:r>
      <w:r>
        <w:rPr>
          <w:sz w:val="20"/>
        </w:rPr>
        <w:t>Mapping</w:t>
      </w:r>
      <w:r>
        <w:rPr>
          <w:spacing w:val="-3"/>
          <w:sz w:val="20"/>
        </w:rPr>
        <w:t> </w:t>
      </w:r>
      <w:r>
        <w:rPr>
          <w:sz w:val="20"/>
        </w:rPr>
        <w:t>craft</w:t>
      </w:r>
      <w:r>
        <w:rPr>
          <w:spacing w:val="-3"/>
          <w:sz w:val="20"/>
        </w:rPr>
        <w:t> </w:t>
      </w:r>
      <w:r>
        <w:rPr>
          <w:sz w:val="20"/>
        </w:rPr>
        <w:t>places,</w:t>
      </w:r>
      <w:r>
        <w:rPr>
          <w:spacing w:val="-3"/>
          <w:sz w:val="20"/>
        </w:rPr>
        <w:t> </w:t>
      </w:r>
      <w:r>
        <w:rPr>
          <w:sz w:val="20"/>
        </w:rPr>
        <w:t>skills,</w:t>
      </w:r>
      <w:r>
        <w:rPr>
          <w:spacing w:val="-3"/>
          <w:sz w:val="20"/>
        </w:rPr>
        <w:t> </w:t>
      </w:r>
      <w:r>
        <w:rPr>
          <w:sz w:val="20"/>
        </w:rPr>
        <w:t>processes,</w:t>
      </w:r>
      <w:r>
        <w:rPr>
          <w:spacing w:val="-3"/>
          <w:sz w:val="20"/>
        </w:rPr>
        <w:t> </w:t>
      </w:r>
      <w:r>
        <w:rPr>
          <w:sz w:val="20"/>
        </w:rPr>
        <w:t>technologies,</w:t>
      </w:r>
      <w:r>
        <w:rPr>
          <w:spacing w:val="-3"/>
          <w:sz w:val="20"/>
        </w:rPr>
        <w:t> </w:t>
      </w:r>
      <w:r>
        <w:rPr>
          <w:sz w:val="20"/>
        </w:rPr>
        <w:t>intangible</w:t>
      </w:r>
      <w:r>
        <w:rPr>
          <w:spacing w:val="-3"/>
          <w:sz w:val="20"/>
        </w:rPr>
        <w:t> </w:t>
      </w:r>
      <w:r>
        <w:rPr>
          <w:sz w:val="20"/>
        </w:rPr>
        <w:t>knowledge</w:t>
      </w:r>
      <w:r>
        <w:rPr>
          <w:spacing w:val="-3"/>
          <w:sz w:val="20"/>
        </w:rPr>
        <w:t> </w:t>
      </w:r>
      <w:r>
        <w:rPr>
          <w:sz w:val="20"/>
        </w:rPr>
        <w:t>and</w:t>
      </w:r>
      <w:r>
        <w:rPr>
          <w:spacing w:val="-3"/>
          <w:sz w:val="20"/>
        </w:rPr>
        <w:t> </w:t>
      </w:r>
      <w:r>
        <w:rPr>
          <w:sz w:val="20"/>
        </w:rPr>
        <w:t>training</w:t>
      </w:r>
      <w:r>
        <w:rPr>
          <w:spacing w:val="-3"/>
          <w:sz w:val="20"/>
        </w:rPr>
        <w:t> </w:t>
      </w:r>
      <w:r>
        <w:rPr>
          <w:sz w:val="20"/>
        </w:rPr>
        <w:t>practices</w:t>
      </w:r>
      <w:r>
        <w:rPr>
          <w:spacing w:val="-3"/>
          <w:sz w:val="20"/>
        </w:rPr>
        <w:t> </w:t>
      </w:r>
      <w:r>
        <w:rPr>
          <w:sz w:val="20"/>
        </w:rPr>
        <w:t>for</w:t>
      </w:r>
      <w:r>
        <w:rPr>
          <w:spacing w:val="-3"/>
          <w:sz w:val="20"/>
        </w:rPr>
        <w:t> </w:t>
      </w:r>
      <w:r>
        <w:rPr>
          <w:sz w:val="20"/>
        </w:rPr>
        <w:t>making </w:t>
      </w:r>
      <w:r>
        <w:rPr>
          <w:spacing w:val="-2"/>
          <w:sz w:val="20"/>
        </w:rPr>
        <w:t>ceramics.</w:t>
      </w:r>
    </w:p>
    <w:p>
      <w:pPr>
        <w:pStyle w:val="ListParagraph"/>
        <w:numPr>
          <w:ilvl w:val="0"/>
          <w:numId w:val="22"/>
        </w:numPr>
        <w:tabs>
          <w:tab w:pos="551" w:val="left" w:leader="none"/>
        </w:tabs>
        <w:spacing w:line="151" w:lineRule="auto" w:before="1" w:after="0"/>
        <w:ind w:left="260" w:right="603" w:firstLine="0"/>
        <w:jc w:val="left"/>
        <w:rPr>
          <w:sz w:val="20"/>
        </w:rPr>
      </w:pPr>
      <w:r>
        <w:rPr>
          <w:sz w:val="20"/>
        </w:rPr>
        <w:t>IO2:</w:t>
      </w:r>
      <w:r>
        <w:rPr>
          <w:spacing w:val="-2"/>
          <w:sz w:val="20"/>
        </w:rPr>
        <w:t> </w:t>
      </w:r>
      <w:r>
        <w:rPr>
          <w:sz w:val="20"/>
        </w:rPr>
        <w:t>Developing</w:t>
      </w:r>
      <w:r>
        <w:rPr>
          <w:spacing w:val="-2"/>
          <w:sz w:val="20"/>
        </w:rPr>
        <w:t> </w:t>
      </w:r>
      <w:r>
        <w:rPr>
          <w:sz w:val="20"/>
        </w:rPr>
        <w:t>pedagogical</w:t>
      </w:r>
      <w:r>
        <w:rPr>
          <w:spacing w:val="-2"/>
          <w:sz w:val="20"/>
        </w:rPr>
        <w:t> </w:t>
      </w:r>
      <w:r>
        <w:rPr>
          <w:sz w:val="20"/>
        </w:rPr>
        <w:t>approaches</w:t>
      </w:r>
      <w:r>
        <w:rPr>
          <w:spacing w:val="-2"/>
          <w:sz w:val="20"/>
        </w:rPr>
        <w:t> </w:t>
      </w:r>
      <w:r>
        <w:rPr>
          <w:sz w:val="20"/>
        </w:rPr>
        <w:t>and</w:t>
      </w:r>
      <w:r>
        <w:rPr>
          <w:spacing w:val="-2"/>
          <w:sz w:val="20"/>
        </w:rPr>
        <w:t> </w:t>
      </w:r>
      <w:r>
        <w:rPr>
          <w:sz w:val="20"/>
        </w:rPr>
        <w:t>innovative</w:t>
      </w:r>
      <w:r>
        <w:rPr>
          <w:spacing w:val="-2"/>
          <w:sz w:val="20"/>
        </w:rPr>
        <w:t> </w:t>
      </w:r>
      <w:r>
        <w:rPr>
          <w:sz w:val="20"/>
        </w:rPr>
        <w:t>teaching</w:t>
      </w:r>
      <w:r>
        <w:rPr>
          <w:spacing w:val="-2"/>
          <w:sz w:val="20"/>
        </w:rPr>
        <w:t> </w:t>
      </w:r>
      <w:r>
        <w:rPr>
          <w:sz w:val="20"/>
        </w:rPr>
        <w:t>methods</w:t>
      </w:r>
      <w:r>
        <w:rPr>
          <w:spacing w:val="-2"/>
          <w:sz w:val="20"/>
        </w:rPr>
        <w:t> </w:t>
      </w:r>
      <w:r>
        <w:rPr>
          <w:sz w:val="20"/>
        </w:rPr>
        <w:t>to</w:t>
      </w:r>
      <w:r>
        <w:rPr>
          <w:spacing w:val="-2"/>
          <w:sz w:val="20"/>
        </w:rPr>
        <w:t> </w:t>
      </w:r>
      <w:r>
        <w:rPr>
          <w:sz w:val="20"/>
        </w:rPr>
        <w:t>teach</w:t>
      </w:r>
      <w:r>
        <w:rPr>
          <w:spacing w:val="-2"/>
          <w:sz w:val="20"/>
        </w:rPr>
        <w:t> </w:t>
      </w:r>
      <w:r>
        <w:rPr>
          <w:sz w:val="20"/>
        </w:rPr>
        <w:t>crafts</w:t>
      </w:r>
      <w:r>
        <w:rPr>
          <w:spacing w:val="-2"/>
          <w:sz w:val="20"/>
        </w:rPr>
        <w:t> </w:t>
      </w:r>
      <w:r>
        <w:rPr>
          <w:sz w:val="20"/>
        </w:rPr>
        <w:t>to</w:t>
      </w:r>
      <w:r>
        <w:rPr>
          <w:spacing w:val="-2"/>
          <w:sz w:val="20"/>
        </w:rPr>
        <w:t> </w:t>
      </w:r>
      <w:r>
        <w:rPr>
          <w:sz w:val="20"/>
        </w:rPr>
        <w:t>sustain</w:t>
      </w:r>
      <w:r>
        <w:rPr>
          <w:spacing w:val="-2"/>
          <w:sz w:val="20"/>
        </w:rPr>
        <w:t> </w:t>
      </w:r>
      <w:r>
        <w:rPr>
          <w:sz w:val="20"/>
        </w:rPr>
        <w:t>the</w:t>
      </w:r>
      <w:r>
        <w:rPr>
          <w:spacing w:val="-2"/>
          <w:sz w:val="20"/>
        </w:rPr>
        <w:t> </w:t>
      </w:r>
      <w:r>
        <w:rPr>
          <w:sz w:val="20"/>
        </w:rPr>
        <w:t>future</w:t>
      </w:r>
      <w:r>
        <w:rPr>
          <w:spacing w:val="-2"/>
          <w:sz w:val="20"/>
        </w:rPr>
        <w:t> </w:t>
      </w:r>
      <w:r>
        <w:rPr>
          <w:sz w:val="20"/>
        </w:rPr>
        <w:t>of the subject.</w:t>
      </w:r>
    </w:p>
    <w:p>
      <w:pPr>
        <w:pStyle w:val="ListParagraph"/>
        <w:numPr>
          <w:ilvl w:val="0"/>
          <w:numId w:val="22"/>
        </w:numPr>
        <w:tabs>
          <w:tab w:pos="551" w:val="left" w:leader="none"/>
        </w:tabs>
        <w:spacing w:line="256" w:lineRule="exact" w:before="0" w:after="0"/>
        <w:ind w:left="551" w:right="0" w:hanging="291"/>
        <w:jc w:val="left"/>
        <w:rPr>
          <w:sz w:val="20"/>
        </w:rPr>
      </w:pPr>
      <w:r>
        <w:rPr>
          <w:sz w:val="20"/>
        </w:rPr>
        <w:t>IO3:</w:t>
      </w:r>
      <w:r>
        <w:rPr>
          <w:spacing w:val="-2"/>
          <w:sz w:val="20"/>
        </w:rPr>
        <w:t> </w:t>
      </w:r>
      <w:r>
        <w:rPr>
          <w:sz w:val="20"/>
        </w:rPr>
        <w:t>Developing</w:t>
      </w:r>
      <w:r>
        <w:rPr>
          <w:spacing w:val="-2"/>
          <w:sz w:val="20"/>
        </w:rPr>
        <w:t> </w:t>
      </w:r>
      <w:r>
        <w:rPr>
          <w:sz w:val="20"/>
        </w:rPr>
        <w:t>skills</w:t>
      </w:r>
      <w:r>
        <w:rPr>
          <w:spacing w:val="-2"/>
          <w:sz w:val="20"/>
        </w:rPr>
        <w:t> </w:t>
      </w:r>
      <w:r>
        <w:rPr>
          <w:sz w:val="20"/>
        </w:rPr>
        <w:t>and</w:t>
      </w:r>
      <w:r>
        <w:rPr>
          <w:spacing w:val="-2"/>
          <w:sz w:val="20"/>
        </w:rPr>
        <w:t> </w:t>
      </w:r>
      <w:r>
        <w:rPr>
          <w:sz w:val="20"/>
        </w:rPr>
        <w:t>resources,</w:t>
      </w:r>
      <w:r>
        <w:rPr>
          <w:spacing w:val="-2"/>
          <w:sz w:val="20"/>
        </w:rPr>
        <w:t> </w:t>
      </w:r>
      <w:r>
        <w:rPr>
          <w:sz w:val="20"/>
        </w:rPr>
        <w:t>offering</w:t>
      </w:r>
      <w:r>
        <w:rPr>
          <w:spacing w:val="-2"/>
          <w:sz w:val="20"/>
        </w:rPr>
        <w:t> </w:t>
      </w:r>
      <w:r>
        <w:rPr>
          <w:sz w:val="20"/>
        </w:rPr>
        <w:t>repertoires</w:t>
      </w:r>
      <w:r>
        <w:rPr>
          <w:spacing w:val="-2"/>
          <w:sz w:val="20"/>
        </w:rPr>
        <w:t> </w:t>
      </w:r>
      <w:r>
        <w:rPr>
          <w:sz w:val="20"/>
        </w:rPr>
        <w:t>of</w:t>
      </w:r>
      <w:r>
        <w:rPr>
          <w:spacing w:val="-2"/>
          <w:sz w:val="20"/>
        </w:rPr>
        <w:t> </w:t>
      </w:r>
      <w:r>
        <w:rPr>
          <w:sz w:val="20"/>
        </w:rPr>
        <w:t>knowledge</w:t>
      </w:r>
      <w:r>
        <w:rPr>
          <w:spacing w:val="-2"/>
          <w:sz w:val="20"/>
        </w:rPr>
        <w:t> </w:t>
      </w:r>
      <w:r>
        <w:rPr>
          <w:sz w:val="20"/>
        </w:rPr>
        <w:t>and</w:t>
      </w:r>
      <w:r>
        <w:rPr>
          <w:spacing w:val="-2"/>
          <w:sz w:val="20"/>
        </w:rPr>
        <w:t> </w:t>
      </w:r>
      <w:r>
        <w:rPr>
          <w:sz w:val="20"/>
        </w:rPr>
        <w:t>practice</w:t>
      </w:r>
      <w:r>
        <w:rPr>
          <w:spacing w:val="-2"/>
          <w:sz w:val="20"/>
        </w:rPr>
        <w:t> </w:t>
      </w:r>
      <w:r>
        <w:rPr>
          <w:sz w:val="20"/>
        </w:rPr>
        <w:t>for</w:t>
      </w:r>
      <w:r>
        <w:rPr>
          <w:spacing w:val="-2"/>
          <w:sz w:val="20"/>
        </w:rPr>
        <w:t> </w:t>
      </w:r>
      <w:r>
        <w:rPr>
          <w:sz w:val="20"/>
        </w:rPr>
        <w:t>making</w:t>
      </w:r>
      <w:r>
        <w:rPr>
          <w:spacing w:val="-2"/>
          <w:sz w:val="20"/>
        </w:rPr>
        <w:t> crafts.</w:t>
      </w:r>
    </w:p>
    <w:p>
      <w:pPr>
        <w:pStyle w:val="BodyText"/>
        <w:spacing w:before="92"/>
      </w:pPr>
      <w:r>
        <w:rPr/>
        <w:t>Other</w:t>
      </w:r>
      <w:r>
        <w:rPr>
          <w:spacing w:val="-6"/>
        </w:rPr>
        <w:t> </w:t>
      </w:r>
      <w:r>
        <w:rPr/>
        <w:t>Craft</w:t>
      </w:r>
      <w:r>
        <w:rPr>
          <w:spacing w:val="-4"/>
        </w:rPr>
        <w:t> </w:t>
      </w:r>
      <w:r>
        <w:rPr/>
        <w:t>sectors</w:t>
      </w:r>
      <w:r>
        <w:rPr>
          <w:spacing w:val="-3"/>
        </w:rPr>
        <w:t> </w:t>
      </w:r>
      <w:r>
        <w:rPr/>
        <w:t>include</w:t>
      </w:r>
      <w:r>
        <w:rPr>
          <w:spacing w:val="-4"/>
        </w:rPr>
        <w:t> </w:t>
      </w:r>
      <w:r>
        <w:rPr/>
        <w:t>Glass,</w:t>
      </w:r>
      <w:r>
        <w:rPr>
          <w:spacing w:val="-4"/>
        </w:rPr>
        <w:t> </w:t>
      </w:r>
      <w:r>
        <w:rPr/>
        <w:t>Metals,</w:t>
      </w:r>
      <w:r>
        <w:rPr>
          <w:spacing w:val="-3"/>
        </w:rPr>
        <w:t> </w:t>
      </w:r>
      <w:r>
        <w:rPr/>
        <w:t>Jewellery,</w:t>
      </w:r>
      <w:r>
        <w:rPr>
          <w:spacing w:val="-4"/>
        </w:rPr>
        <w:t> </w:t>
      </w:r>
      <w:r>
        <w:rPr/>
        <w:t>Woodwork</w:t>
      </w:r>
      <w:r>
        <w:rPr>
          <w:spacing w:val="-4"/>
        </w:rPr>
        <w:t> </w:t>
      </w:r>
      <w:r>
        <w:rPr/>
        <w:t>and</w:t>
      </w:r>
      <w:r>
        <w:rPr>
          <w:spacing w:val="-3"/>
        </w:rPr>
        <w:t> </w:t>
      </w:r>
      <w:r>
        <w:rPr>
          <w:spacing w:val="-2"/>
        </w:rPr>
        <w:t>Textiles.</w:t>
      </w:r>
    </w:p>
    <w:p>
      <w:pPr>
        <w:pStyle w:val="BodyText"/>
        <w:spacing w:line="151" w:lineRule="auto" w:before="185"/>
        <w:ind w:right="125"/>
      </w:pPr>
      <w:r>
        <w:rPr/>
        <w:t>COVID-19</w:t>
      </w:r>
      <w:r>
        <w:rPr>
          <w:spacing w:val="-3"/>
        </w:rPr>
        <w:t> </w:t>
      </w:r>
      <w:r>
        <w:rPr/>
        <w:t>forced</w:t>
      </w:r>
      <w:r>
        <w:rPr>
          <w:spacing w:val="-3"/>
        </w:rPr>
        <w:t> </w:t>
      </w:r>
      <w:r>
        <w:rPr/>
        <w:t>some</w:t>
      </w:r>
      <w:r>
        <w:rPr>
          <w:spacing w:val="-3"/>
        </w:rPr>
        <w:t> </w:t>
      </w:r>
      <w:r>
        <w:rPr/>
        <w:t>improvisations</w:t>
      </w:r>
      <w:r>
        <w:rPr>
          <w:spacing w:val="-3"/>
        </w:rPr>
        <w:t> </w:t>
      </w:r>
      <w:r>
        <w:rPr/>
        <w:t>that</w:t>
      </w:r>
      <w:r>
        <w:rPr>
          <w:spacing w:val="-3"/>
        </w:rPr>
        <w:t> </w:t>
      </w:r>
      <w:r>
        <w:rPr/>
        <w:t>have</w:t>
      </w:r>
      <w:r>
        <w:rPr>
          <w:spacing w:val="-3"/>
        </w:rPr>
        <w:t> </w:t>
      </w:r>
      <w:r>
        <w:rPr/>
        <w:t>resulted</w:t>
      </w:r>
      <w:r>
        <w:rPr>
          <w:spacing w:val="-3"/>
        </w:rPr>
        <w:t> </w:t>
      </w:r>
      <w:r>
        <w:rPr/>
        <w:t>in</w:t>
      </w:r>
      <w:r>
        <w:rPr>
          <w:spacing w:val="-3"/>
        </w:rPr>
        <w:t> </w:t>
      </w:r>
      <w:r>
        <w:rPr/>
        <w:t>some</w:t>
      </w:r>
      <w:r>
        <w:rPr>
          <w:spacing w:val="-3"/>
        </w:rPr>
        <w:t> </w:t>
      </w:r>
      <w:r>
        <w:rPr/>
        <w:t>unexpected</w:t>
      </w:r>
      <w:r>
        <w:rPr>
          <w:spacing w:val="-3"/>
        </w:rPr>
        <w:t> </w:t>
      </w:r>
      <w:r>
        <w:rPr/>
        <w:t>innovations</w:t>
      </w:r>
      <w:r>
        <w:rPr>
          <w:spacing w:val="-3"/>
        </w:rPr>
        <w:t> </w:t>
      </w:r>
      <w:r>
        <w:rPr/>
        <w:t>that</w:t>
      </w:r>
      <w:r>
        <w:rPr>
          <w:spacing w:val="-3"/>
        </w:rPr>
        <w:t> </w:t>
      </w:r>
      <w:r>
        <w:rPr/>
        <w:t>have</w:t>
      </w:r>
      <w:r>
        <w:rPr>
          <w:spacing w:val="-3"/>
        </w:rPr>
        <w:t> </w:t>
      </w:r>
      <w:r>
        <w:rPr/>
        <w:t>exciting</w:t>
      </w:r>
      <w:r>
        <w:rPr>
          <w:spacing w:val="-3"/>
        </w:rPr>
        <w:t> </w:t>
      </w:r>
      <w:r>
        <w:rPr/>
        <w:t>potential</w:t>
      </w:r>
      <w:r>
        <w:rPr>
          <w:spacing w:val="-3"/>
        </w:rPr>
        <w:t> </w:t>
      </w:r>
      <w:r>
        <w:rPr/>
        <w:t>to be transformative across the craft pedagogy sector.</w:t>
      </w:r>
    </w:p>
    <w:p>
      <w:pPr>
        <w:pStyle w:val="ListParagraph"/>
        <w:numPr>
          <w:ilvl w:val="0"/>
          <w:numId w:val="22"/>
        </w:numPr>
        <w:tabs>
          <w:tab w:pos="551" w:val="left" w:leader="none"/>
        </w:tabs>
        <w:spacing w:line="151" w:lineRule="auto" w:before="221" w:after="0"/>
        <w:ind w:left="260" w:right="1016" w:firstLine="0"/>
        <w:jc w:val="both"/>
        <w:rPr>
          <w:sz w:val="20"/>
        </w:rPr>
      </w:pPr>
      <w:r>
        <w:rPr>
          <w:sz w:val="20"/>
        </w:rPr>
        <w:t>Annotated</w:t>
      </w:r>
      <w:r>
        <w:rPr>
          <w:spacing w:val="-3"/>
          <w:sz w:val="20"/>
        </w:rPr>
        <w:t> </w:t>
      </w:r>
      <w:r>
        <w:rPr>
          <w:sz w:val="20"/>
        </w:rPr>
        <w:t>video</w:t>
      </w:r>
      <w:r>
        <w:rPr>
          <w:spacing w:val="-3"/>
          <w:sz w:val="20"/>
        </w:rPr>
        <w:t> </w:t>
      </w:r>
      <w:r>
        <w:rPr>
          <w:sz w:val="20"/>
        </w:rPr>
        <w:t>demonstrations</w:t>
      </w:r>
      <w:r>
        <w:rPr>
          <w:spacing w:val="-3"/>
          <w:sz w:val="20"/>
        </w:rPr>
        <w:t> </w:t>
      </w:r>
      <w:r>
        <w:rPr>
          <w:sz w:val="20"/>
        </w:rPr>
        <w:t>that</w:t>
      </w:r>
      <w:r>
        <w:rPr>
          <w:spacing w:val="-3"/>
          <w:sz w:val="20"/>
        </w:rPr>
        <w:t> </w:t>
      </w:r>
      <w:r>
        <w:rPr>
          <w:sz w:val="20"/>
        </w:rPr>
        <w:t>look</w:t>
      </w:r>
      <w:r>
        <w:rPr>
          <w:spacing w:val="-3"/>
          <w:sz w:val="20"/>
        </w:rPr>
        <w:t> </w:t>
      </w:r>
      <w:r>
        <w:rPr>
          <w:sz w:val="20"/>
        </w:rPr>
        <w:t>at</w:t>
      </w:r>
      <w:r>
        <w:rPr>
          <w:spacing w:val="-3"/>
          <w:sz w:val="20"/>
        </w:rPr>
        <w:t> </w:t>
      </w:r>
      <w:r>
        <w:rPr>
          <w:sz w:val="20"/>
        </w:rPr>
        <w:t>making</w:t>
      </w:r>
      <w:r>
        <w:rPr>
          <w:spacing w:val="-3"/>
          <w:sz w:val="20"/>
        </w:rPr>
        <w:t> </w:t>
      </w:r>
      <w:r>
        <w:rPr>
          <w:sz w:val="20"/>
        </w:rPr>
        <w:t>gestures</w:t>
      </w:r>
      <w:r>
        <w:rPr>
          <w:spacing w:val="-3"/>
          <w:sz w:val="20"/>
        </w:rPr>
        <w:t> </w:t>
      </w:r>
      <w:r>
        <w:rPr>
          <w:sz w:val="20"/>
        </w:rPr>
        <w:t>and</w:t>
      </w:r>
      <w:r>
        <w:rPr>
          <w:spacing w:val="-3"/>
          <w:sz w:val="20"/>
        </w:rPr>
        <w:t> </w:t>
      </w:r>
      <w:r>
        <w:rPr>
          <w:sz w:val="20"/>
        </w:rPr>
        <w:t>tacit</w:t>
      </w:r>
      <w:r>
        <w:rPr>
          <w:spacing w:val="-3"/>
          <w:sz w:val="20"/>
        </w:rPr>
        <w:t> </w:t>
      </w:r>
      <w:r>
        <w:rPr>
          <w:sz w:val="20"/>
        </w:rPr>
        <w:t>knowledge</w:t>
      </w:r>
      <w:r>
        <w:rPr>
          <w:spacing w:val="-3"/>
          <w:sz w:val="20"/>
        </w:rPr>
        <w:t> </w:t>
      </w:r>
      <w:r>
        <w:rPr>
          <w:sz w:val="20"/>
        </w:rPr>
        <w:t>explicit</w:t>
      </w:r>
      <w:r>
        <w:rPr>
          <w:spacing w:val="-3"/>
          <w:sz w:val="20"/>
        </w:rPr>
        <w:t> </w:t>
      </w:r>
      <w:r>
        <w:rPr>
          <w:sz w:val="20"/>
        </w:rPr>
        <w:t>to</w:t>
      </w:r>
      <w:r>
        <w:rPr>
          <w:spacing w:val="-3"/>
          <w:sz w:val="20"/>
        </w:rPr>
        <w:t> </w:t>
      </w:r>
      <w:r>
        <w:rPr>
          <w:sz w:val="20"/>
        </w:rPr>
        <w:t>the</w:t>
      </w:r>
      <w:r>
        <w:rPr>
          <w:spacing w:val="-3"/>
          <w:sz w:val="20"/>
        </w:rPr>
        <w:t> </w:t>
      </w:r>
      <w:r>
        <w:rPr>
          <w:sz w:val="20"/>
        </w:rPr>
        <w:t>learners</w:t>
      </w:r>
      <w:r>
        <w:rPr>
          <w:spacing w:val="-3"/>
          <w:sz w:val="20"/>
        </w:rPr>
        <w:t> </w:t>
      </w:r>
      <w:r>
        <w:rPr>
          <w:sz w:val="20"/>
        </w:rPr>
        <w:t>will transform access to specialist craft knowledge.</w:t>
      </w:r>
    </w:p>
    <w:p>
      <w:pPr>
        <w:pStyle w:val="ListParagraph"/>
        <w:numPr>
          <w:ilvl w:val="0"/>
          <w:numId w:val="22"/>
        </w:numPr>
        <w:tabs>
          <w:tab w:pos="551" w:val="left" w:leader="none"/>
        </w:tabs>
        <w:spacing w:line="151" w:lineRule="auto" w:before="1" w:after="0"/>
        <w:ind w:left="260" w:right="495" w:firstLine="0"/>
        <w:jc w:val="both"/>
        <w:rPr>
          <w:sz w:val="20"/>
        </w:rPr>
      </w:pPr>
      <w:r>
        <w:rPr>
          <w:sz w:val="20"/>
        </w:rPr>
        <w:t>The Pedagogy and curriculum mapping tool (platform) encourages the sharing of best practices between partners and</w:t>
      </w:r>
      <w:r>
        <w:rPr>
          <w:spacing w:val="-3"/>
          <w:sz w:val="20"/>
        </w:rPr>
        <w:t> </w:t>
      </w:r>
      <w:r>
        <w:rPr>
          <w:sz w:val="20"/>
        </w:rPr>
        <w:t>establishes</w:t>
      </w:r>
      <w:r>
        <w:rPr>
          <w:spacing w:val="-3"/>
          <w:sz w:val="20"/>
        </w:rPr>
        <w:t> </w:t>
      </w:r>
      <w:r>
        <w:rPr>
          <w:sz w:val="20"/>
        </w:rPr>
        <w:t>points</w:t>
      </w:r>
      <w:r>
        <w:rPr>
          <w:spacing w:val="-3"/>
          <w:sz w:val="20"/>
        </w:rPr>
        <w:t> </w:t>
      </w:r>
      <w:r>
        <w:rPr>
          <w:sz w:val="20"/>
        </w:rPr>
        <w:t>of</w:t>
      </w:r>
      <w:r>
        <w:rPr>
          <w:spacing w:val="-3"/>
          <w:sz w:val="20"/>
        </w:rPr>
        <w:t> </w:t>
      </w:r>
      <w:r>
        <w:rPr>
          <w:sz w:val="20"/>
        </w:rPr>
        <w:t>intersection</w:t>
      </w:r>
      <w:r>
        <w:rPr>
          <w:spacing w:val="-3"/>
          <w:sz w:val="20"/>
        </w:rPr>
        <w:t> </w:t>
      </w:r>
      <w:r>
        <w:rPr>
          <w:sz w:val="20"/>
        </w:rPr>
        <w:t>for</w:t>
      </w:r>
      <w:r>
        <w:rPr>
          <w:spacing w:val="-3"/>
          <w:sz w:val="20"/>
        </w:rPr>
        <w:t> </w:t>
      </w:r>
      <w:r>
        <w:rPr>
          <w:sz w:val="20"/>
        </w:rPr>
        <w:t>collaborative</w:t>
      </w:r>
      <w:r>
        <w:rPr>
          <w:spacing w:val="-3"/>
          <w:sz w:val="20"/>
        </w:rPr>
        <w:t> </w:t>
      </w:r>
      <w:r>
        <w:rPr>
          <w:sz w:val="20"/>
        </w:rPr>
        <w:t>teaching</w:t>
      </w:r>
      <w:r>
        <w:rPr>
          <w:spacing w:val="-3"/>
          <w:sz w:val="20"/>
        </w:rPr>
        <w:t> </w:t>
      </w:r>
      <w:r>
        <w:rPr>
          <w:sz w:val="20"/>
        </w:rPr>
        <w:t>approaches</w:t>
      </w:r>
      <w:r>
        <w:rPr>
          <w:spacing w:val="-3"/>
          <w:sz w:val="20"/>
        </w:rPr>
        <w:t> </w:t>
      </w:r>
      <w:r>
        <w:rPr>
          <w:sz w:val="20"/>
        </w:rPr>
        <w:t>pointing</w:t>
      </w:r>
      <w:r>
        <w:rPr>
          <w:spacing w:val="-3"/>
          <w:sz w:val="20"/>
        </w:rPr>
        <w:t> </w:t>
      </w:r>
      <w:r>
        <w:rPr>
          <w:sz w:val="20"/>
        </w:rPr>
        <w:t>to</w:t>
      </w:r>
      <w:r>
        <w:rPr>
          <w:spacing w:val="-3"/>
          <w:sz w:val="20"/>
        </w:rPr>
        <w:t> </w:t>
      </w:r>
      <w:r>
        <w:rPr>
          <w:sz w:val="20"/>
        </w:rPr>
        <w:t>a</w:t>
      </w:r>
      <w:r>
        <w:rPr>
          <w:spacing w:val="-3"/>
          <w:sz w:val="20"/>
        </w:rPr>
        <w:t> </w:t>
      </w:r>
      <w:r>
        <w:rPr>
          <w:sz w:val="20"/>
        </w:rPr>
        <w:t>new</w:t>
      </w:r>
      <w:r>
        <w:rPr>
          <w:spacing w:val="-3"/>
          <w:sz w:val="20"/>
        </w:rPr>
        <w:t> </w:t>
      </w:r>
      <w:r>
        <w:rPr>
          <w:sz w:val="20"/>
        </w:rPr>
        <w:t>distributed</w:t>
      </w:r>
      <w:r>
        <w:rPr>
          <w:spacing w:val="-3"/>
          <w:sz w:val="20"/>
        </w:rPr>
        <w:t> </w:t>
      </w:r>
      <w:r>
        <w:rPr>
          <w:sz w:val="20"/>
        </w:rPr>
        <w:t>open-access form of education.</w:t>
      </w:r>
    </w:p>
    <w:p>
      <w:pPr>
        <w:pStyle w:val="ListParagraph"/>
        <w:numPr>
          <w:ilvl w:val="0"/>
          <w:numId w:val="22"/>
        </w:numPr>
        <w:tabs>
          <w:tab w:pos="551" w:val="left" w:leader="none"/>
        </w:tabs>
        <w:spacing w:line="192" w:lineRule="exact" w:before="0" w:after="0"/>
        <w:ind w:left="551" w:right="0" w:hanging="291"/>
        <w:jc w:val="both"/>
        <w:rPr>
          <w:sz w:val="20"/>
        </w:rPr>
      </w:pPr>
      <w:r>
        <w:rPr>
          <w:sz w:val="20"/>
        </w:rPr>
        <w:t>The</w:t>
      </w:r>
      <w:r>
        <w:rPr>
          <w:spacing w:val="-4"/>
          <w:sz w:val="20"/>
        </w:rPr>
        <w:t> </w:t>
      </w:r>
      <w:r>
        <w:rPr>
          <w:sz w:val="20"/>
        </w:rPr>
        <w:t>interactive</w:t>
      </w:r>
      <w:r>
        <w:rPr>
          <w:spacing w:val="-2"/>
          <w:sz w:val="20"/>
        </w:rPr>
        <w:t> </w:t>
      </w:r>
      <w:r>
        <w:rPr>
          <w:sz w:val="20"/>
        </w:rPr>
        <w:t>map</w:t>
      </w:r>
      <w:r>
        <w:rPr>
          <w:spacing w:val="-2"/>
          <w:sz w:val="20"/>
        </w:rPr>
        <w:t> </w:t>
      </w:r>
      <w:r>
        <w:rPr>
          <w:sz w:val="20"/>
        </w:rPr>
        <w:t>enables</w:t>
      </w:r>
      <w:r>
        <w:rPr>
          <w:spacing w:val="-1"/>
          <w:sz w:val="20"/>
        </w:rPr>
        <w:t> </w:t>
      </w:r>
      <w:r>
        <w:rPr>
          <w:sz w:val="20"/>
        </w:rPr>
        <w:t>the</w:t>
      </w:r>
      <w:r>
        <w:rPr>
          <w:spacing w:val="-2"/>
          <w:sz w:val="20"/>
        </w:rPr>
        <w:t> </w:t>
      </w:r>
      <w:r>
        <w:rPr>
          <w:sz w:val="20"/>
        </w:rPr>
        <w:t>viewer</w:t>
      </w:r>
      <w:r>
        <w:rPr>
          <w:spacing w:val="-2"/>
          <w:sz w:val="20"/>
        </w:rPr>
        <w:t> </w:t>
      </w:r>
      <w:r>
        <w:rPr>
          <w:sz w:val="20"/>
        </w:rPr>
        <w:t>to</w:t>
      </w:r>
      <w:r>
        <w:rPr>
          <w:spacing w:val="-1"/>
          <w:sz w:val="20"/>
        </w:rPr>
        <w:t> </w:t>
      </w:r>
      <w:r>
        <w:rPr>
          <w:sz w:val="20"/>
        </w:rPr>
        <w:t>dig</w:t>
      </w:r>
      <w:r>
        <w:rPr>
          <w:spacing w:val="-2"/>
          <w:sz w:val="20"/>
        </w:rPr>
        <w:t> </w:t>
      </w:r>
      <w:r>
        <w:rPr>
          <w:sz w:val="20"/>
        </w:rPr>
        <w:t>deep</w:t>
      </w:r>
      <w:r>
        <w:rPr>
          <w:spacing w:val="-2"/>
          <w:sz w:val="20"/>
        </w:rPr>
        <w:t> </w:t>
      </w:r>
      <w:r>
        <w:rPr>
          <w:sz w:val="20"/>
        </w:rPr>
        <w:t>into</w:t>
      </w:r>
      <w:r>
        <w:rPr>
          <w:spacing w:val="-2"/>
          <w:sz w:val="20"/>
        </w:rPr>
        <w:t> </w:t>
      </w:r>
      <w:r>
        <w:rPr>
          <w:sz w:val="20"/>
        </w:rPr>
        <w:t>the</w:t>
      </w:r>
      <w:r>
        <w:rPr>
          <w:spacing w:val="-1"/>
          <w:sz w:val="20"/>
        </w:rPr>
        <w:t> </w:t>
      </w:r>
      <w:r>
        <w:rPr>
          <w:sz w:val="20"/>
        </w:rPr>
        <w:t>map</w:t>
      </w:r>
      <w:r>
        <w:rPr>
          <w:spacing w:val="-2"/>
          <w:sz w:val="20"/>
        </w:rPr>
        <w:t> </w:t>
      </w:r>
      <w:r>
        <w:rPr>
          <w:sz w:val="20"/>
        </w:rPr>
        <w:t>linking</w:t>
      </w:r>
      <w:r>
        <w:rPr>
          <w:spacing w:val="-2"/>
          <w:sz w:val="20"/>
        </w:rPr>
        <w:t> </w:t>
      </w:r>
      <w:r>
        <w:rPr>
          <w:sz w:val="20"/>
        </w:rPr>
        <w:t>via</w:t>
      </w:r>
      <w:r>
        <w:rPr>
          <w:spacing w:val="-1"/>
          <w:sz w:val="20"/>
        </w:rPr>
        <w:t> </w:t>
      </w:r>
      <w:r>
        <w:rPr>
          <w:sz w:val="20"/>
        </w:rPr>
        <w:t>skills,</w:t>
      </w:r>
      <w:r>
        <w:rPr>
          <w:spacing w:val="-2"/>
          <w:sz w:val="20"/>
        </w:rPr>
        <w:t> </w:t>
      </w:r>
      <w:r>
        <w:rPr>
          <w:sz w:val="20"/>
        </w:rPr>
        <w:t>region,</w:t>
      </w:r>
      <w:r>
        <w:rPr>
          <w:spacing w:val="-2"/>
          <w:sz w:val="20"/>
        </w:rPr>
        <w:t> </w:t>
      </w:r>
      <w:r>
        <w:rPr>
          <w:sz w:val="20"/>
        </w:rPr>
        <w:t>materiality</w:t>
      </w:r>
      <w:r>
        <w:rPr>
          <w:spacing w:val="-1"/>
          <w:sz w:val="20"/>
        </w:rPr>
        <w:t> </w:t>
      </w:r>
      <w:r>
        <w:rPr>
          <w:spacing w:val="-4"/>
          <w:sz w:val="20"/>
        </w:rPr>
        <w:t>etc.</w:t>
      </w:r>
    </w:p>
    <w:p>
      <w:pPr>
        <w:pStyle w:val="BodyText"/>
        <w:spacing w:line="151" w:lineRule="auto" w:before="30"/>
      </w:pPr>
      <w:r>
        <w:rPr/>
        <w:t>To</w:t>
      </w:r>
      <w:r>
        <w:rPr>
          <w:spacing w:val="-2"/>
        </w:rPr>
        <w:t> </w:t>
      </w:r>
      <w:r>
        <w:rPr/>
        <w:t>test</w:t>
      </w:r>
      <w:r>
        <w:rPr>
          <w:spacing w:val="-2"/>
        </w:rPr>
        <w:t> </w:t>
      </w:r>
      <w:r>
        <w:rPr/>
        <w:t>the</w:t>
      </w:r>
      <w:r>
        <w:rPr>
          <w:spacing w:val="-2"/>
        </w:rPr>
        <w:t> </w:t>
      </w:r>
      <w:r>
        <w:rPr/>
        <w:t>transferability</w:t>
      </w:r>
      <w:r>
        <w:rPr>
          <w:spacing w:val="-2"/>
        </w:rPr>
        <w:t> </w:t>
      </w:r>
      <w:r>
        <w:rPr/>
        <w:t>potential</w:t>
      </w:r>
      <w:r>
        <w:rPr>
          <w:spacing w:val="-2"/>
        </w:rPr>
        <w:t> </w:t>
      </w:r>
      <w:r>
        <w:rPr/>
        <w:t>of</w:t>
      </w:r>
      <w:r>
        <w:rPr>
          <w:spacing w:val="-2"/>
        </w:rPr>
        <w:t> </w:t>
      </w:r>
      <w:r>
        <w:rPr/>
        <w:t>the</w:t>
      </w:r>
      <w:r>
        <w:rPr>
          <w:spacing w:val="-2"/>
        </w:rPr>
        <w:t> </w:t>
      </w:r>
      <w:r>
        <w:rPr/>
        <w:t>results</w:t>
      </w:r>
      <w:r>
        <w:rPr>
          <w:spacing w:val="-2"/>
        </w:rPr>
        <w:t> </w:t>
      </w:r>
      <w:r>
        <w:rPr/>
        <w:t>developed</w:t>
      </w:r>
      <w:r>
        <w:rPr>
          <w:spacing w:val="-2"/>
        </w:rPr>
        <w:t> </w:t>
      </w:r>
      <w:r>
        <w:rPr/>
        <w:t>by</w:t>
      </w:r>
      <w:r>
        <w:rPr>
          <w:spacing w:val="-2"/>
        </w:rPr>
        <w:t> </w:t>
      </w:r>
      <w:r>
        <w:rPr/>
        <w:t>the</w:t>
      </w:r>
      <w:r>
        <w:rPr>
          <w:spacing w:val="-2"/>
        </w:rPr>
        <w:t> </w:t>
      </w:r>
      <w:r>
        <w:rPr/>
        <w:t>CRAFT</w:t>
      </w:r>
      <w:r>
        <w:rPr>
          <w:spacing w:val="-2"/>
        </w:rPr>
        <w:t> </w:t>
      </w:r>
      <w:r>
        <w:rPr/>
        <w:t>project,</w:t>
      </w:r>
      <w:r>
        <w:rPr>
          <w:spacing w:val="-2"/>
        </w:rPr>
        <w:t> </w:t>
      </w:r>
      <w:r>
        <w:rPr/>
        <w:t>the</w:t>
      </w:r>
      <w:r>
        <w:rPr>
          <w:spacing w:val="-2"/>
        </w:rPr>
        <w:t> </w:t>
      </w:r>
      <w:r>
        <w:rPr/>
        <w:t>partners</w:t>
      </w:r>
      <w:r>
        <w:rPr>
          <w:spacing w:val="-2"/>
        </w:rPr>
        <w:t> </w:t>
      </w:r>
      <w:r>
        <w:rPr/>
        <w:t>jointly</w:t>
      </w:r>
      <w:r>
        <w:rPr>
          <w:spacing w:val="-2"/>
        </w:rPr>
        <w:t> </w:t>
      </w:r>
      <w:r>
        <w:rPr/>
        <w:t>designed</w:t>
      </w:r>
      <w:r>
        <w:rPr>
          <w:spacing w:val="-2"/>
        </w:rPr>
        <w:t> </w:t>
      </w:r>
      <w:r>
        <w:rPr/>
        <w:t>‘CRAFT LABS 5.0 Technologies for human-centric innovation’ a bid submitted in response to the call topic</w:t>
      </w:r>
    </w:p>
    <w:p>
      <w:pPr>
        <w:pStyle w:val="BodyText"/>
        <w:spacing w:line="151" w:lineRule="auto" w:before="1"/>
        <w:ind w:right="336"/>
      </w:pPr>
      <w:r>
        <w:rPr/>
        <w:t>‘HORIZON-CL2-2022-HERITAGE-01-04</w:t>
      </w:r>
      <w:r>
        <w:rPr>
          <w:spacing w:val="-3"/>
        </w:rPr>
        <w:t> </w:t>
      </w:r>
      <w:r>
        <w:rPr/>
        <w:t>Traditional</w:t>
      </w:r>
      <w:r>
        <w:rPr>
          <w:spacing w:val="-3"/>
        </w:rPr>
        <w:t> </w:t>
      </w:r>
      <w:r>
        <w:rPr/>
        <w:t>crafts</w:t>
      </w:r>
      <w:r>
        <w:rPr>
          <w:spacing w:val="-3"/>
        </w:rPr>
        <w:t> </w:t>
      </w:r>
      <w:r>
        <w:rPr/>
        <w:t>for</w:t>
      </w:r>
      <w:r>
        <w:rPr>
          <w:spacing w:val="-3"/>
        </w:rPr>
        <w:t> </w:t>
      </w:r>
      <w:r>
        <w:rPr/>
        <w:t>the</w:t>
      </w:r>
      <w:r>
        <w:rPr>
          <w:spacing w:val="-3"/>
        </w:rPr>
        <w:t> </w:t>
      </w:r>
      <w:r>
        <w:rPr/>
        <w:t>future:</w:t>
      </w:r>
      <w:r>
        <w:rPr>
          <w:spacing w:val="-3"/>
        </w:rPr>
        <w:t> </w:t>
      </w:r>
      <w:r>
        <w:rPr/>
        <w:t>a</w:t>
      </w:r>
      <w:r>
        <w:rPr>
          <w:spacing w:val="-3"/>
        </w:rPr>
        <w:t> </w:t>
      </w:r>
      <w:r>
        <w:rPr/>
        <w:t>new</w:t>
      </w:r>
      <w:r>
        <w:rPr>
          <w:spacing w:val="-3"/>
        </w:rPr>
        <w:t> </w:t>
      </w:r>
      <w:r>
        <w:rPr/>
        <w:t>approach’.</w:t>
      </w:r>
      <w:r>
        <w:rPr>
          <w:spacing w:val="-3"/>
        </w:rPr>
        <w:t> </w:t>
      </w:r>
      <w:r>
        <w:rPr/>
        <w:t>The</w:t>
      </w:r>
      <w:r>
        <w:rPr>
          <w:spacing w:val="-3"/>
        </w:rPr>
        <w:t> </w:t>
      </w:r>
      <w:r>
        <w:rPr/>
        <w:t>ambition</w:t>
      </w:r>
      <w:r>
        <w:rPr>
          <w:spacing w:val="-3"/>
        </w:rPr>
        <w:t> </w:t>
      </w:r>
      <w:r>
        <w:rPr/>
        <w:t>was</w:t>
      </w:r>
      <w:r>
        <w:rPr>
          <w:spacing w:val="-3"/>
        </w:rPr>
        <w:t> </w:t>
      </w:r>
      <w:r>
        <w:rPr/>
        <w:t>to</w:t>
      </w:r>
      <w:r>
        <w:rPr>
          <w:spacing w:val="-3"/>
        </w:rPr>
        <w:t> </w:t>
      </w:r>
      <w:r>
        <w:rPr/>
        <w:t>create</w:t>
      </w:r>
      <w:r>
        <w:rPr>
          <w:spacing w:val="-3"/>
        </w:rPr>
        <w:t> </w:t>
      </w:r>
      <w:r>
        <w:rPr/>
        <w:t>a digitally enhanced craft methodology and pedagogy, and a curriculum with three pathways (ceramics, glass, and porcelains) combining traditional craft skills with innovative technologies and business/entrepreneurship skills. The bid has not been retained for funding.</w:t>
      </w:r>
    </w:p>
    <w:p>
      <w:pPr>
        <w:pStyle w:val="BodyText"/>
        <w:spacing w:before="19"/>
        <w:ind w:left="0"/>
        <w:rPr>
          <w:sz w:val="24"/>
        </w:rPr>
      </w:pPr>
    </w:p>
    <w:p>
      <w:pPr>
        <w:pStyle w:val="Heading2"/>
        <w:numPr>
          <w:ilvl w:val="1"/>
          <w:numId w:val="1"/>
        </w:numPr>
        <w:tabs>
          <w:tab w:pos="643" w:val="left" w:leader="none"/>
          <w:tab w:pos="11039" w:val="left" w:leader="none"/>
        </w:tabs>
        <w:spacing w:line="240" w:lineRule="auto" w:before="0" w:after="0"/>
        <w:ind w:left="643" w:right="0" w:hanging="463"/>
        <w:jc w:val="left"/>
      </w:pPr>
      <w:r>
        <w:rPr>
          <w:color w:val="000000"/>
          <w:spacing w:val="-2"/>
          <w:shd w:fill="C3E1FF" w:color="auto" w:val="clear"/>
        </w:rPr>
        <w:t>Sustainability</w:t>
      </w:r>
      <w:r>
        <w:rPr>
          <w:color w:val="000000"/>
          <w:shd w:fill="C3E1FF" w:color="auto" w:val="clear"/>
        </w:rPr>
        <w:tab/>
      </w:r>
    </w:p>
    <w:p>
      <w:pPr>
        <w:pStyle w:val="BodyText"/>
        <w:spacing w:before="29"/>
        <w:ind w:left="0"/>
        <w:rPr>
          <w:sz w:val="24"/>
        </w:rPr>
      </w:pPr>
    </w:p>
    <w:p>
      <w:pPr>
        <w:pStyle w:val="BodyText"/>
        <w:spacing w:line="151" w:lineRule="auto"/>
        <w:ind w:left="120"/>
      </w:pPr>
      <w:r>
        <w:rPr/>
        <w:t>What</w:t>
      </w:r>
      <w:r>
        <w:rPr>
          <w:spacing w:val="-2"/>
        </w:rPr>
        <w:t> </w:t>
      </w:r>
      <w:r>
        <w:rPr/>
        <w:t>are</w:t>
      </w:r>
      <w:r>
        <w:rPr>
          <w:spacing w:val="-2"/>
        </w:rPr>
        <w:t> </w:t>
      </w:r>
      <w:r>
        <w:rPr/>
        <w:t>the</w:t>
      </w:r>
      <w:r>
        <w:rPr>
          <w:spacing w:val="-2"/>
        </w:rPr>
        <w:t> </w:t>
      </w:r>
      <w:r>
        <w:rPr/>
        <w:t>activities</w:t>
      </w:r>
      <w:r>
        <w:rPr>
          <w:spacing w:val="-2"/>
        </w:rPr>
        <w:t> </w:t>
      </w:r>
      <w:r>
        <w:rPr/>
        <w:t>and</w:t>
      </w:r>
      <w:r>
        <w:rPr>
          <w:spacing w:val="-2"/>
        </w:rPr>
        <w:t> </w:t>
      </w:r>
      <w:r>
        <w:rPr/>
        <w:t>results</w:t>
      </w:r>
      <w:r>
        <w:rPr>
          <w:spacing w:val="-2"/>
        </w:rPr>
        <w:t> </w:t>
      </w:r>
      <w:r>
        <w:rPr/>
        <w:t>that</w:t>
      </w:r>
      <w:r>
        <w:rPr>
          <w:spacing w:val="-2"/>
        </w:rPr>
        <w:t> </w:t>
      </w:r>
      <w:r>
        <w:rPr/>
        <w:t>will</w:t>
      </w:r>
      <w:r>
        <w:rPr>
          <w:spacing w:val="-2"/>
        </w:rPr>
        <w:t> </w:t>
      </w:r>
      <w:r>
        <w:rPr/>
        <w:t>be</w:t>
      </w:r>
      <w:r>
        <w:rPr>
          <w:spacing w:val="-2"/>
        </w:rPr>
        <w:t> </w:t>
      </w:r>
      <w:r>
        <w:rPr/>
        <w:t>maintained</w:t>
      </w:r>
      <w:r>
        <w:rPr>
          <w:spacing w:val="-2"/>
        </w:rPr>
        <w:t> </w:t>
      </w:r>
      <w:r>
        <w:rPr/>
        <w:t>after</w:t>
      </w:r>
      <w:r>
        <w:rPr>
          <w:spacing w:val="-2"/>
        </w:rPr>
        <w:t> </w:t>
      </w:r>
      <w:r>
        <w:rPr/>
        <w:t>the</w:t>
      </w:r>
      <w:r>
        <w:rPr>
          <w:spacing w:val="-2"/>
        </w:rPr>
        <w:t> </w:t>
      </w:r>
      <w:r>
        <w:rPr/>
        <w:t>end</w:t>
      </w:r>
      <w:r>
        <w:rPr>
          <w:spacing w:val="-2"/>
        </w:rPr>
        <w:t> </w:t>
      </w:r>
      <w:r>
        <w:rPr/>
        <w:t>of</w:t>
      </w:r>
      <w:r>
        <w:rPr>
          <w:spacing w:val="-2"/>
        </w:rPr>
        <w:t> </w:t>
      </w:r>
      <w:r>
        <w:rPr/>
        <w:t>the</w:t>
      </w:r>
      <w:r>
        <w:rPr>
          <w:spacing w:val="-2"/>
        </w:rPr>
        <w:t> </w:t>
      </w:r>
      <w:r>
        <w:rPr/>
        <w:t>EU</w:t>
      </w:r>
      <w:r>
        <w:rPr>
          <w:spacing w:val="-2"/>
        </w:rPr>
        <w:t> </w:t>
      </w:r>
      <w:r>
        <w:rPr/>
        <w:t>funding,</w:t>
      </w:r>
      <w:r>
        <w:rPr>
          <w:spacing w:val="-2"/>
        </w:rPr>
        <w:t> </w:t>
      </w:r>
      <w:r>
        <w:rPr/>
        <w:t>and</w:t>
      </w:r>
      <w:r>
        <w:rPr>
          <w:spacing w:val="-2"/>
        </w:rPr>
        <w:t> </w:t>
      </w:r>
      <w:r>
        <w:rPr/>
        <w:t>how</w:t>
      </w:r>
      <w:r>
        <w:rPr>
          <w:spacing w:val="-2"/>
        </w:rPr>
        <w:t> </w:t>
      </w:r>
      <w:r>
        <w:rPr/>
        <w:t>will</w:t>
      </w:r>
      <w:r>
        <w:rPr>
          <w:spacing w:val="-2"/>
        </w:rPr>
        <w:t> </w:t>
      </w:r>
      <w:r>
        <w:rPr/>
        <w:t>you</w:t>
      </w:r>
      <w:r>
        <w:rPr>
          <w:spacing w:val="-2"/>
        </w:rPr>
        <w:t> </w:t>
      </w:r>
      <w:r>
        <w:rPr/>
        <w:t>ensure</w:t>
      </w:r>
      <w:r>
        <w:rPr>
          <w:spacing w:val="-2"/>
        </w:rPr>
        <w:t> </w:t>
      </w:r>
      <w:r>
        <w:rPr/>
        <w:t>the resources needed to sustain them?</w:t>
      </w:r>
    </w:p>
    <w:p>
      <w:pPr>
        <w:pStyle w:val="BodyText"/>
        <w:spacing w:before="2"/>
        <w:ind w:left="0"/>
        <w:rPr>
          <w:sz w:val="6"/>
        </w:rPr>
      </w:pPr>
      <w:r>
        <w:rPr/>
        <mc:AlternateContent>
          <mc:Choice Requires="wps">
            <w:drawing>
              <wp:anchor distT="0" distB="0" distL="0" distR="0" allowOverlap="1" layoutInCell="1" locked="0" behindDoc="1" simplePos="0" relativeHeight="487618048">
                <wp:simplePos x="0" y="0"/>
                <wp:positionH relativeFrom="page">
                  <wp:posOffset>298450</wp:posOffset>
                </wp:positionH>
                <wp:positionV relativeFrom="paragraph">
                  <wp:posOffset>82880</wp:posOffset>
                </wp:positionV>
                <wp:extent cx="6934200" cy="933450"/>
                <wp:effectExtent l="0" t="0" r="0" b="0"/>
                <wp:wrapTopAndBottom/>
                <wp:docPr id="168" name="Group 168"/>
                <wp:cNvGraphicFramePr>
                  <a:graphicFrameLocks/>
                </wp:cNvGraphicFramePr>
                <a:graphic>
                  <a:graphicData uri="http://schemas.microsoft.com/office/word/2010/wordprocessingGroup">
                    <wpg:wgp>
                      <wpg:cNvPr id="168" name="Group 168"/>
                      <wpg:cNvGrpSpPr/>
                      <wpg:grpSpPr>
                        <a:xfrm>
                          <a:off x="0" y="0"/>
                          <a:ext cx="6934200" cy="933450"/>
                          <a:chExt cx="6934200" cy="933450"/>
                        </a:xfrm>
                      </wpg:grpSpPr>
                      <wps:wsp>
                        <wps:cNvPr id="169" name="Graphic 169"/>
                        <wps:cNvSpPr/>
                        <wps:spPr>
                          <a:xfrm>
                            <a:off x="6350" y="6350"/>
                            <a:ext cx="6921500" cy="927100"/>
                          </a:xfrm>
                          <a:custGeom>
                            <a:avLst/>
                            <a:gdLst/>
                            <a:ahLst/>
                            <a:cxnLst/>
                            <a:rect l="l" t="t" r="r" b="b"/>
                            <a:pathLst>
                              <a:path w="6921500" h="927100">
                                <a:moveTo>
                                  <a:pt x="0" y="0"/>
                                </a:moveTo>
                                <a:lnTo>
                                  <a:pt x="6921500" y="0"/>
                                </a:lnTo>
                              </a:path>
                              <a:path w="6921500" h="927100">
                                <a:moveTo>
                                  <a:pt x="0" y="0"/>
                                </a:moveTo>
                                <a:lnTo>
                                  <a:pt x="0" y="927100"/>
                                </a:lnTo>
                              </a:path>
                              <a:path w="6921500" h="927100">
                                <a:moveTo>
                                  <a:pt x="6921500" y="0"/>
                                </a:moveTo>
                                <a:lnTo>
                                  <a:pt x="6921500" y="927100"/>
                                </a:lnTo>
                              </a:path>
                            </a:pathLst>
                          </a:custGeom>
                          <a:ln w="12700">
                            <a:solidFill>
                              <a:srgbClr val="DDDDDD"/>
                            </a:solidFill>
                            <a:prstDash val="solid"/>
                          </a:ln>
                        </wps:spPr>
                        <wps:bodyPr wrap="square" lIns="0" tIns="0" rIns="0" bIns="0" rtlCol="0">
                          <a:prstTxWarp prst="textNoShape">
                            <a:avLst/>
                          </a:prstTxWarp>
                          <a:noAutofit/>
                        </wps:bodyPr>
                      </wps:wsp>
                      <wps:wsp>
                        <wps:cNvPr id="170" name="Textbox 170"/>
                        <wps:cNvSpPr txBox="1"/>
                        <wps:spPr>
                          <a:xfrm>
                            <a:off x="12700" y="12700"/>
                            <a:ext cx="6908800" cy="920750"/>
                          </a:xfrm>
                          <a:prstGeom prst="rect">
                            <a:avLst/>
                          </a:prstGeom>
                        </wps:spPr>
                        <wps:txbx>
                          <w:txbxContent>
                            <w:p>
                              <w:pPr>
                                <w:spacing w:line="151" w:lineRule="auto" w:before="130"/>
                                <w:ind w:left="130" w:right="0" w:firstLine="0"/>
                                <w:jc w:val="left"/>
                                <w:rPr>
                                  <w:sz w:val="20"/>
                                </w:rPr>
                              </w:pPr>
                              <w:r>
                                <w:rPr>
                                  <w:sz w:val="20"/>
                                </w:rPr>
                                <w:t>A</w:t>
                              </w:r>
                              <w:r>
                                <w:rPr>
                                  <w:spacing w:val="-3"/>
                                  <w:sz w:val="20"/>
                                </w:rPr>
                                <w:t> </w:t>
                              </w:r>
                              <w:r>
                                <w:rPr>
                                  <w:sz w:val="20"/>
                                </w:rPr>
                                <w:t>successful</w:t>
                              </w:r>
                              <w:r>
                                <w:rPr>
                                  <w:spacing w:val="-3"/>
                                  <w:sz w:val="20"/>
                                </w:rPr>
                                <w:t> </w:t>
                              </w:r>
                              <w:r>
                                <w:rPr>
                                  <w:sz w:val="20"/>
                                </w:rPr>
                                <w:t>cooperation</w:t>
                              </w:r>
                              <w:r>
                                <w:rPr>
                                  <w:spacing w:val="-3"/>
                                  <w:sz w:val="20"/>
                                </w:rPr>
                                <w:t> </w:t>
                              </w:r>
                              <w:r>
                                <w:rPr>
                                  <w:sz w:val="20"/>
                                </w:rPr>
                                <w:t>between</w:t>
                              </w:r>
                              <w:r>
                                <w:rPr>
                                  <w:spacing w:val="-3"/>
                                  <w:sz w:val="20"/>
                                </w:rPr>
                                <w:t> </w:t>
                              </w:r>
                              <w:r>
                                <w:rPr>
                                  <w:sz w:val="20"/>
                                </w:rPr>
                                <w:t>partners</w:t>
                              </w:r>
                              <w:r>
                                <w:rPr>
                                  <w:spacing w:val="-3"/>
                                  <w:sz w:val="20"/>
                                </w:rPr>
                                <w:t> </w:t>
                              </w:r>
                              <w:r>
                                <w:rPr>
                                  <w:sz w:val="20"/>
                                </w:rPr>
                                <w:t>will</w:t>
                              </w:r>
                              <w:r>
                                <w:rPr>
                                  <w:spacing w:val="-3"/>
                                  <w:sz w:val="20"/>
                                </w:rPr>
                                <w:t> </w:t>
                              </w:r>
                              <w:r>
                                <w:rPr>
                                  <w:sz w:val="20"/>
                                </w:rPr>
                                <w:t>lead</w:t>
                              </w:r>
                              <w:r>
                                <w:rPr>
                                  <w:spacing w:val="-3"/>
                                  <w:sz w:val="20"/>
                                </w:rPr>
                                <w:t> </w:t>
                              </w:r>
                              <w:r>
                                <w:rPr>
                                  <w:sz w:val="20"/>
                                </w:rPr>
                                <w:t>to</w:t>
                              </w:r>
                              <w:r>
                                <w:rPr>
                                  <w:spacing w:val="-3"/>
                                  <w:sz w:val="20"/>
                                </w:rPr>
                                <w:t> </w:t>
                              </w:r>
                              <w:r>
                                <w:rPr>
                                  <w:sz w:val="20"/>
                                </w:rPr>
                                <w:t>further</w:t>
                              </w:r>
                              <w:r>
                                <w:rPr>
                                  <w:spacing w:val="-3"/>
                                  <w:sz w:val="20"/>
                                </w:rPr>
                                <w:t> </w:t>
                              </w:r>
                              <w:r>
                                <w:rPr>
                                  <w:sz w:val="20"/>
                                </w:rPr>
                                <w:t>collaborative</w:t>
                              </w:r>
                              <w:r>
                                <w:rPr>
                                  <w:spacing w:val="-3"/>
                                  <w:sz w:val="20"/>
                                </w:rPr>
                                <w:t> </w:t>
                              </w:r>
                              <w:r>
                                <w:rPr>
                                  <w:sz w:val="20"/>
                                </w:rPr>
                                <w:t>research</w:t>
                              </w:r>
                              <w:r>
                                <w:rPr>
                                  <w:spacing w:val="-3"/>
                                  <w:sz w:val="20"/>
                                </w:rPr>
                                <w:t> </w:t>
                              </w:r>
                              <w:r>
                                <w:rPr>
                                  <w:sz w:val="20"/>
                                </w:rPr>
                                <w:t>on</w:t>
                              </w:r>
                              <w:r>
                                <w:rPr>
                                  <w:spacing w:val="-3"/>
                                  <w:sz w:val="20"/>
                                </w:rPr>
                                <w:t> </w:t>
                              </w:r>
                              <w:r>
                                <w:rPr>
                                  <w:sz w:val="20"/>
                                </w:rPr>
                                <w:t>craft</w:t>
                              </w:r>
                              <w:r>
                                <w:rPr>
                                  <w:spacing w:val="-3"/>
                                  <w:sz w:val="20"/>
                                </w:rPr>
                                <w:t> </w:t>
                              </w:r>
                              <w:r>
                                <w:rPr>
                                  <w:sz w:val="20"/>
                                </w:rPr>
                                <w:t>futures.</w:t>
                              </w:r>
                              <w:r>
                                <w:rPr>
                                  <w:spacing w:val="-3"/>
                                  <w:sz w:val="20"/>
                                </w:rPr>
                                <w:t> </w:t>
                              </w:r>
                              <w:r>
                                <w:rPr>
                                  <w:sz w:val="20"/>
                                </w:rPr>
                                <w:t>After</w:t>
                              </w:r>
                              <w:r>
                                <w:rPr>
                                  <w:spacing w:val="-3"/>
                                  <w:sz w:val="20"/>
                                </w:rPr>
                                <w:t> </w:t>
                              </w:r>
                              <w:r>
                                <w:rPr>
                                  <w:sz w:val="20"/>
                                </w:rPr>
                                <w:t>the</w:t>
                              </w:r>
                              <w:r>
                                <w:rPr>
                                  <w:spacing w:val="-3"/>
                                  <w:sz w:val="20"/>
                                </w:rPr>
                                <w:t> </w:t>
                              </w:r>
                              <w:r>
                                <w:rPr>
                                  <w:sz w:val="20"/>
                                </w:rPr>
                                <w:t>project, partners have committed to work on the following exploitable results to ensure the sustainability of the project aims:</w:t>
                              </w:r>
                            </w:p>
                            <w:p>
                              <w:pPr>
                                <w:spacing w:line="151" w:lineRule="auto" w:before="221"/>
                                <w:ind w:left="130" w:right="361" w:firstLine="0"/>
                                <w:jc w:val="both"/>
                                <w:rPr>
                                  <w:sz w:val="20"/>
                                </w:rPr>
                              </w:pPr>
                              <w:r>
                                <w:rPr>
                                  <w:sz w:val="20"/>
                                </w:rPr>
                                <w:t>1) To stimulate the adoption, use of the tools, content and teaching methods developed by the project. The Teaching cards</w:t>
                              </w:r>
                              <w:r>
                                <w:rPr>
                                  <w:spacing w:val="-2"/>
                                  <w:sz w:val="20"/>
                                </w:rPr>
                                <w:t> </w:t>
                              </w:r>
                              <w:r>
                                <w:rPr>
                                  <w:sz w:val="20"/>
                                </w:rPr>
                                <w:t>(IO2)</w:t>
                              </w:r>
                              <w:r>
                                <w:rPr>
                                  <w:spacing w:val="-2"/>
                                  <w:sz w:val="20"/>
                                </w:rPr>
                                <w:t> </w:t>
                              </w:r>
                              <w:r>
                                <w:rPr>
                                  <w:sz w:val="20"/>
                                </w:rPr>
                                <w:t>and</w:t>
                              </w:r>
                              <w:r>
                                <w:rPr>
                                  <w:spacing w:val="-2"/>
                                  <w:sz w:val="20"/>
                                </w:rPr>
                                <w:t> </w:t>
                              </w:r>
                              <w:r>
                                <w:rPr>
                                  <w:sz w:val="20"/>
                                </w:rPr>
                                <w:t>the</w:t>
                              </w:r>
                              <w:r>
                                <w:rPr>
                                  <w:spacing w:val="-2"/>
                                  <w:sz w:val="20"/>
                                </w:rPr>
                                <w:t> </w:t>
                              </w:r>
                              <w:r>
                                <w:rPr>
                                  <w:sz w:val="20"/>
                                </w:rPr>
                                <w:t>Decoding</w:t>
                              </w:r>
                              <w:r>
                                <w:rPr>
                                  <w:spacing w:val="-2"/>
                                  <w:sz w:val="20"/>
                                </w:rPr>
                                <w:t> </w:t>
                              </w:r>
                              <w:r>
                                <w:rPr>
                                  <w:sz w:val="20"/>
                                </w:rPr>
                                <w:t>Platform</w:t>
                              </w:r>
                              <w:r>
                                <w:rPr>
                                  <w:spacing w:val="-2"/>
                                  <w:sz w:val="20"/>
                                </w:rPr>
                                <w:t> </w:t>
                              </w:r>
                              <w:r>
                                <w:rPr>
                                  <w:sz w:val="20"/>
                                </w:rPr>
                                <w:t>(IO3)</w:t>
                              </w:r>
                              <w:r>
                                <w:rPr>
                                  <w:spacing w:val="-2"/>
                                  <w:sz w:val="20"/>
                                </w:rPr>
                                <w:t> </w:t>
                              </w:r>
                              <w:r>
                                <w:rPr>
                                  <w:sz w:val="20"/>
                                </w:rPr>
                                <w:t>will</w:t>
                              </w:r>
                              <w:r>
                                <w:rPr>
                                  <w:spacing w:val="-2"/>
                                  <w:sz w:val="20"/>
                                </w:rPr>
                                <w:t> </w:t>
                              </w:r>
                              <w:r>
                                <w:rPr>
                                  <w:sz w:val="20"/>
                                </w:rPr>
                                <w:t>be</w:t>
                              </w:r>
                              <w:r>
                                <w:rPr>
                                  <w:spacing w:val="-2"/>
                                  <w:sz w:val="20"/>
                                </w:rPr>
                                <w:t> </w:t>
                              </w:r>
                              <w:r>
                                <w:rPr>
                                  <w:sz w:val="20"/>
                                </w:rPr>
                                <w:t>embedded</w:t>
                              </w:r>
                              <w:r>
                                <w:rPr>
                                  <w:spacing w:val="-2"/>
                                  <w:sz w:val="20"/>
                                </w:rPr>
                                <w:t> </w:t>
                              </w:r>
                              <w:r>
                                <w:rPr>
                                  <w:sz w:val="20"/>
                                </w:rPr>
                                <w:t>in</w:t>
                              </w:r>
                              <w:r>
                                <w:rPr>
                                  <w:spacing w:val="-2"/>
                                  <w:sz w:val="20"/>
                                </w:rPr>
                                <w:t> </w:t>
                              </w:r>
                              <w:r>
                                <w:rPr>
                                  <w:sz w:val="20"/>
                                </w:rPr>
                                <w:t>the</w:t>
                              </w:r>
                              <w:r>
                                <w:rPr>
                                  <w:spacing w:val="-2"/>
                                  <w:sz w:val="20"/>
                                </w:rPr>
                                <w:t> </w:t>
                              </w:r>
                              <w:r>
                                <w:rPr>
                                  <w:sz w:val="20"/>
                                </w:rPr>
                                <w:t>training</w:t>
                              </w:r>
                              <w:r>
                                <w:rPr>
                                  <w:spacing w:val="-2"/>
                                  <w:sz w:val="20"/>
                                </w:rPr>
                                <w:t> </w:t>
                              </w:r>
                              <w:r>
                                <w:rPr>
                                  <w:sz w:val="20"/>
                                </w:rPr>
                                <w:t>and</w:t>
                              </w:r>
                              <w:r>
                                <w:rPr>
                                  <w:spacing w:val="-2"/>
                                  <w:sz w:val="20"/>
                                </w:rPr>
                                <w:t> </w:t>
                              </w:r>
                              <w:r>
                                <w:rPr>
                                  <w:sz w:val="20"/>
                                </w:rPr>
                                <w:t>pedagogy</w:t>
                              </w:r>
                              <w:r>
                                <w:rPr>
                                  <w:spacing w:val="-2"/>
                                  <w:sz w:val="20"/>
                                </w:rPr>
                                <w:t> </w:t>
                              </w:r>
                              <w:r>
                                <w:rPr>
                                  <w:sz w:val="20"/>
                                </w:rPr>
                                <w:t>practices</w:t>
                              </w:r>
                              <w:r>
                                <w:rPr>
                                  <w:spacing w:val="-2"/>
                                  <w:sz w:val="20"/>
                                </w:rPr>
                                <w:t> </w:t>
                              </w:r>
                              <w:r>
                                <w:rPr>
                                  <w:sz w:val="20"/>
                                </w:rPr>
                                <w:t>of</w:t>
                              </w:r>
                              <w:r>
                                <w:rPr>
                                  <w:spacing w:val="-2"/>
                                  <w:sz w:val="20"/>
                                </w:rPr>
                                <w:t> </w:t>
                              </w:r>
                              <w:r>
                                <w:rPr>
                                  <w:sz w:val="20"/>
                                </w:rPr>
                                <w:t>partners</w:t>
                              </w:r>
                              <w:r>
                                <w:rPr>
                                  <w:spacing w:val="-2"/>
                                  <w:sz w:val="20"/>
                                </w:rPr>
                                <w:t> </w:t>
                              </w:r>
                              <w:r>
                                <w:rPr>
                                  <w:sz w:val="20"/>
                                </w:rPr>
                                <w:t>and widen the range of the learning resources offered at BA, MA, and PhD levels. Partners will share these approaches</w:t>
                              </w:r>
                            </w:p>
                          </w:txbxContent>
                        </wps:txbx>
                        <wps:bodyPr wrap="square" lIns="0" tIns="0" rIns="0" bIns="0" rtlCol="0">
                          <a:noAutofit/>
                        </wps:bodyPr>
                      </wps:wsp>
                    </wpg:wgp>
                  </a:graphicData>
                </a:graphic>
              </wp:anchor>
            </w:drawing>
          </mc:Choice>
          <mc:Fallback>
            <w:pict>
              <v:group style="position:absolute;margin-left:23.5pt;margin-top:6.526pt;width:546pt;height:73.5pt;mso-position-horizontal-relative:page;mso-position-vertical-relative:paragraph;z-index:-15698432;mso-wrap-distance-left:0;mso-wrap-distance-right:0" id="docshapegroup135" coordorigin="470,131" coordsize="10920,1470">
                <v:shape style="position:absolute;left:480;top:140;width:10900;height:1460" id="docshape136" coordorigin="480,141" coordsize="10900,1460" path="m480,141l11380,141m480,141l480,1601m11380,141l11380,1601e" filled="false" stroked="true" strokeweight="1pt" strokecolor="#dddddd">
                  <v:path arrowok="t"/>
                  <v:stroke dashstyle="solid"/>
                </v:shape>
                <v:shape style="position:absolute;left:490;top:150;width:10880;height:1450" type="#_x0000_t202" id="docshape137" filled="false" stroked="false">
                  <v:textbox inset="0,0,0,0">
                    <w:txbxContent>
                      <w:p>
                        <w:pPr>
                          <w:spacing w:line="151" w:lineRule="auto" w:before="130"/>
                          <w:ind w:left="130" w:right="0" w:firstLine="0"/>
                          <w:jc w:val="left"/>
                          <w:rPr>
                            <w:sz w:val="20"/>
                          </w:rPr>
                        </w:pPr>
                        <w:r>
                          <w:rPr>
                            <w:sz w:val="20"/>
                          </w:rPr>
                          <w:t>A</w:t>
                        </w:r>
                        <w:r>
                          <w:rPr>
                            <w:spacing w:val="-3"/>
                            <w:sz w:val="20"/>
                          </w:rPr>
                          <w:t> </w:t>
                        </w:r>
                        <w:r>
                          <w:rPr>
                            <w:sz w:val="20"/>
                          </w:rPr>
                          <w:t>successful</w:t>
                        </w:r>
                        <w:r>
                          <w:rPr>
                            <w:spacing w:val="-3"/>
                            <w:sz w:val="20"/>
                          </w:rPr>
                          <w:t> </w:t>
                        </w:r>
                        <w:r>
                          <w:rPr>
                            <w:sz w:val="20"/>
                          </w:rPr>
                          <w:t>cooperation</w:t>
                        </w:r>
                        <w:r>
                          <w:rPr>
                            <w:spacing w:val="-3"/>
                            <w:sz w:val="20"/>
                          </w:rPr>
                          <w:t> </w:t>
                        </w:r>
                        <w:r>
                          <w:rPr>
                            <w:sz w:val="20"/>
                          </w:rPr>
                          <w:t>between</w:t>
                        </w:r>
                        <w:r>
                          <w:rPr>
                            <w:spacing w:val="-3"/>
                            <w:sz w:val="20"/>
                          </w:rPr>
                          <w:t> </w:t>
                        </w:r>
                        <w:r>
                          <w:rPr>
                            <w:sz w:val="20"/>
                          </w:rPr>
                          <w:t>partners</w:t>
                        </w:r>
                        <w:r>
                          <w:rPr>
                            <w:spacing w:val="-3"/>
                            <w:sz w:val="20"/>
                          </w:rPr>
                          <w:t> </w:t>
                        </w:r>
                        <w:r>
                          <w:rPr>
                            <w:sz w:val="20"/>
                          </w:rPr>
                          <w:t>will</w:t>
                        </w:r>
                        <w:r>
                          <w:rPr>
                            <w:spacing w:val="-3"/>
                            <w:sz w:val="20"/>
                          </w:rPr>
                          <w:t> </w:t>
                        </w:r>
                        <w:r>
                          <w:rPr>
                            <w:sz w:val="20"/>
                          </w:rPr>
                          <w:t>lead</w:t>
                        </w:r>
                        <w:r>
                          <w:rPr>
                            <w:spacing w:val="-3"/>
                            <w:sz w:val="20"/>
                          </w:rPr>
                          <w:t> </w:t>
                        </w:r>
                        <w:r>
                          <w:rPr>
                            <w:sz w:val="20"/>
                          </w:rPr>
                          <w:t>to</w:t>
                        </w:r>
                        <w:r>
                          <w:rPr>
                            <w:spacing w:val="-3"/>
                            <w:sz w:val="20"/>
                          </w:rPr>
                          <w:t> </w:t>
                        </w:r>
                        <w:r>
                          <w:rPr>
                            <w:sz w:val="20"/>
                          </w:rPr>
                          <w:t>further</w:t>
                        </w:r>
                        <w:r>
                          <w:rPr>
                            <w:spacing w:val="-3"/>
                            <w:sz w:val="20"/>
                          </w:rPr>
                          <w:t> </w:t>
                        </w:r>
                        <w:r>
                          <w:rPr>
                            <w:sz w:val="20"/>
                          </w:rPr>
                          <w:t>collaborative</w:t>
                        </w:r>
                        <w:r>
                          <w:rPr>
                            <w:spacing w:val="-3"/>
                            <w:sz w:val="20"/>
                          </w:rPr>
                          <w:t> </w:t>
                        </w:r>
                        <w:r>
                          <w:rPr>
                            <w:sz w:val="20"/>
                          </w:rPr>
                          <w:t>research</w:t>
                        </w:r>
                        <w:r>
                          <w:rPr>
                            <w:spacing w:val="-3"/>
                            <w:sz w:val="20"/>
                          </w:rPr>
                          <w:t> </w:t>
                        </w:r>
                        <w:r>
                          <w:rPr>
                            <w:sz w:val="20"/>
                          </w:rPr>
                          <w:t>on</w:t>
                        </w:r>
                        <w:r>
                          <w:rPr>
                            <w:spacing w:val="-3"/>
                            <w:sz w:val="20"/>
                          </w:rPr>
                          <w:t> </w:t>
                        </w:r>
                        <w:r>
                          <w:rPr>
                            <w:sz w:val="20"/>
                          </w:rPr>
                          <w:t>craft</w:t>
                        </w:r>
                        <w:r>
                          <w:rPr>
                            <w:spacing w:val="-3"/>
                            <w:sz w:val="20"/>
                          </w:rPr>
                          <w:t> </w:t>
                        </w:r>
                        <w:r>
                          <w:rPr>
                            <w:sz w:val="20"/>
                          </w:rPr>
                          <w:t>futures.</w:t>
                        </w:r>
                        <w:r>
                          <w:rPr>
                            <w:spacing w:val="-3"/>
                            <w:sz w:val="20"/>
                          </w:rPr>
                          <w:t> </w:t>
                        </w:r>
                        <w:r>
                          <w:rPr>
                            <w:sz w:val="20"/>
                          </w:rPr>
                          <w:t>After</w:t>
                        </w:r>
                        <w:r>
                          <w:rPr>
                            <w:spacing w:val="-3"/>
                            <w:sz w:val="20"/>
                          </w:rPr>
                          <w:t> </w:t>
                        </w:r>
                        <w:r>
                          <w:rPr>
                            <w:sz w:val="20"/>
                          </w:rPr>
                          <w:t>the</w:t>
                        </w:r>
                        <w:r>
                          <w:rPr>
                            <w:spacing w:val="-3"/>
                            <w:sz w:val="20"/>
                          </w:rPr>
                          <w:t> </w:t>
                        </w:r>
                        <w:r>
                          <w:rPr>
                            <w:sz w:val="20"/>
                          </w:rPr>
                          <w:t>project, partners have committed to work on the following exploitable results to ensure the sustainability of the project aims:</w:t>
                        </w:r>
                      </w:p>
                      <w:p>
                        <w:pPr>
                          <w:spacing w:line="151" w:lineRule="auto" w:before="221"/>
                          <w:ind w:left="130" w:right="361" w:firstLine="0"/>
                          <w:jc w:val="both"/>
                          <w:rPr>
                            <w:sz w:val="20"/>
                          </w:rPr>
                        </w:pPr>
                        <w:r>
                          <w:rPr>
                            <w:sz w:val="20"/>
                          </w:rPr>
                          <w:t>1) To stimulate the adoption, use of the tools, content and teaching methods developed by the project. The Teaching cards</w:t>
                        </w:r>
                        <w:r>
                          <w:rPr>
                            <w:spacing w:val="-2"/>
                            <w:sz w:val="20"/>
                          </w:rPr>
                          <w:t> </w:t>
                        </w:r>
                        <w:r>
                          <w:rPr>
                            <w:sz w:val="20"/>
                          </w:rPr>
                          <w:t>(IO2)</w:t>
                        </w:r>
                        <w:r>
                          <w:rPr>
                            <w:spacing w:val="-2"/>
                            <w:sz w:val="20"/>
                          </w:rPr>
                          <w:t> </w:t>
                        </w:r>
                        <w:r>
                          <w:rPr>
                            <w:sz w:val="20"/>
                          </w:rPr>
                          <w:t>and</w:t>
                        </w:r>
                        <w:r>
                          <w:rPr>
                            <w:spacing w:val="-2"/>
                            <w:sz w:val="20"/>
                          </w:rPr>
                          <w:t> </w:t>
                        </w:r>
                        <w:r>
                          <w:rPr>
                            <w:sz w:val="20"/>
                          </w:rPr>
                          <w:t>the</w:t>
                        </w:r>
                        <w:r>
                          <w:rPr>
                            <w:spacing w:val="-2"/>
                            <w:sz w:val="20"/>
                          </w:rPr>
                          <w:t> </w:t>
                        </w:r>
                        <w:r>
                          <w:rPr>
                            <w:sz w:val="20"/>
                          </w:rPr>
                          <w:t>Decoding</w:t>
                        </w:r>
                        <w:r>
                          <w:rPr>
                            <w:spacing w:val="-2"/>
                            <w:sz w:val="20"/>
                          </w:rPr>
                          <w:t> </w:t>
                        </w:r>
                        <w:r>
                          <w:rPr>
                            <w:sz w:val="20"/>
                          </w:rPr>
                          <w:t>Platform</w:t>
                        </w:r>
                        <w:r>
                          <w:rPr>
                            <w:spacing w:val="-2"/>
                            <w:sz w:val="20"/>
                          </w:rPr>
                          <w:t> </w:t>
                        </w:r>
                        <w:r>
                          <w:rPr>
                            <w:sz w:val="20"/>
                          </w:rPr>
                          <w:t>(IO3)</w:t>
                        </w:r>
                        <w:r>
                          <w:rPr>
                            <w:spacing w:val="-2"/>
                            <w:sz w:val="20"/>
                          </w:rPr>
                          <w:t> </w:t>
                        </w:r>
                        <w:r>
                          <w:rPr>
                            <w:sz w:val="20"/>
                          </w:rPr>
                          <w:t>will</w:t>
                        </w:r>
                        <w:r>
                          <w:rPr>
                            <w:spacing w:val="-2"/>
                            <w:sz w:val="20"/>
                          </w:rPr>
                          <w:t> </w:t>
                        </w:r>
                        <w:r>
                          <w:rPr>
                            <w:sz w:val="20"/>
                          </w:rPr>
                          <w:t>be</w:t>
                        </w:r>
                        <w:r>
                          <w:rPr>
                            <w:spacing w:val="-2"/>
                            <w:sz w:val="20"/>
                          </w:rPr>
                          <w:t> </w:t>
                        </w:r>
                        <w:r>
                          <w:rPr>
                            <w:sz w:val="20"/>
                          </w:rPr>
                          <w:t>embedded</w:t>
                        </w:r>
                        <w:r>
                          <w:rPr>
                            <w:spacing w:val="-2"/>
                            <w:sz w:val="20"/>
                          </w:rPr>
                          <w:t> </w:t>
                        </w:r>
                        <w:r>
                          <w:rPr>
                            <w:sz w:val="20"/>
                          </w:rPr>
                          <w:t>in</w:t>
                        </w:r>
                        <w:r>
                          <w:rPr>
                            <w:spacing w:val="-2"/>
                            <w:sz w:val="20"/>
                          </w:rPr>
                          <w:t> </w:t>
                        </w:r>
                        <w:r>
                          <w:rPr>
                            <w:sz w:val="20"/>
                          </w:rPr>
                          <w:t>the</w:t>
                        </w:r>
                        <w:r>
                          <w:rPr>
                            <w:spacing w:val="-2"/>
                            <w:sz w:val="20"/>
                          </w:rPr>
                          <w:t> </w:t>
                        </w:r>
                        <w:r>
                          <w:rPr>
                            <w:sz w:val="20"/>
                          </w:rPr>
                          <w:t>training</w:t>
                        </w:r>
                        <w:r>
                          <w:rPr>
                            <w:spacing w:val="-2"/>
                            <w:sz w:val="20"/>
                          </w:rPr>
                          <w:t> </w:t>
                        </w:r>
                        <w:r>
                          <w:rPr>
                            <w:sz w:val="20"/>
                          </w:rPr>
                          <w:t>and</w:t>
                        </w:r>
                        <w:r>
                          <w:rPr>
                            <w:spacing w:val="-2"/>
                            <w:sz w:val="20"/>
                          </w:rPr>
                          <w:t> </w:t>
                        </w:r>
                        <w:r>
                          <w:rPr>
                            <w:sz w:val="20"/>
                          </w:rPr>
                          <w:t>pedagogy</w:t>
                        </w:r>
                        <w:r>
                          <w:rPr>
                            <w:spacing w:val="-2"/>
                            <w:sz w:val="20"/>
                          </w:rPr>
                          <w:t> </w:t>
                        </w:r>
                        <w:r>
                          <w:rPr>
                            <w:sz w:val="20"/>
                          </w:rPr>
                          <w:t>practices</w:t>
                        </w:r>
                        <w:r>
                          <w:rPr>
                            <w:spacing w:val="-2"/>
                            <w:sz w:val="20"/>
                          </w:rPr>
                          <w:t> </w:t>
                        </w:r>
                        <w:r>
                          <w:rPr>
                            <w:sz w:val="20"/>
                          </w:rPr>
                          <w:t>of</w:t>
                        </w:r>
                        <w:r>
                          <w:rPr>
                            <w:spacing w:val="-2"/>
                            <w:sz w:val="20"/>
                          </w:rPr>
                          <w:t> </w:t>
                        </w:r>
                        <w:r>
                          <w:rPr>
                            <w:sz w:val="20"/>
                          </w:rPr>
                          <w:t>partners</w:t>
                        </w:r>
                        <w:r>
                          <w:rPr>
                            <w:spacing w:val="-2"/>
                            <w:sz w:val="20"/>
                          </w:rPr>
                          <w:t> </w:t>
                        </w:r>
                        <w:r>
                          <w:rPr>
                            <w:sz w:val="20"/>
                          </w:rPr>
                          <w:t>and widen the range of the learning resources offered at BA, MA, and PhD levels. Partners will share these approaches</w:t>
                        </w:r>
                      </w:p>
                    </w:txbxContent>
                  </v:textbox>
                  <w10:wrap type="none"/>
                </v:shape>
                <w10:wrap type="topAndBottom"/>
              </v:group>
            </w:pict>
          </mc:Fallback>
        </mc:AlternateContent>
      </w:r>
    </w:p>
    <w:p>
      <w:pPr>
        <w:spacing w:after="0"/>
        <w:rPr>
          <w:sz w:val="6"/>
        </w:rPr>
        <w:sectPr>
          <w:pgSz w:w="11900" w:h="16840"/>
          <w:pgMar w:header="70" w:footer="155" w:top="1300" w:bottom="340" w:left="360" w:right="380"/>
        </w:sectPr>
      </w:pPr>
    </w:p>
    <w:p>
      <w:pPr>
        <w:pStyle w:val="BodyText"/>
        <w:spacing w:before="36"/>
      </w:pPr>
      <w:r>
        <w:rPr/>
        <mc:AlternateContent>
          <mc:Choice Requires="wps">
            <w:drawing>
              <wp:anchor distT="0" distB="0" distL="0" distR="0" allowOverlap="1" layoutInCell="1" locked="0" behindDoc="1" simplePos="0" relativeHeight="484324864">
                <wp:simplePos x="0" y="0"/>
                <wp:positionH relativeFrom="page">
                  <wp:posOffset>298450</wp:posOffset>
                </wp:positionH>
                <wp:positionV relativeFrom="paragraph">
                  <wp:posOffset>82550</wp:posOffset>
                </wp:positionV>
                <wp:extent cx="6934200" cy="7207250"/>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6934200" cy="7207250"/>
                          <a:chExt cx="6934200" cy="7207250"/>
                        </a:xfrm>
                      </wpg:grpSpPr>
                      <wps:wsp>
                        <wps:cNvPr id="172" name="Graphic 172"/>
                        <wps:cNvSpPr/>
                        <wps:spPr>
                          <a:xfrm>
                            <a:off x="6350" y="7200900"/>
                            <a:ext cx="6921500" cy="1270"/>
                          </a:xfrm>
                          <a:custGeom>
                            <a:avLst/>
                            <a:gdLst/>
                            <a:ahLst/>
                            <a:cxnLst/>
                            <a:rect l="l" t="t" r="r" b="b"/>
                            <a:pathLst>
                              <a:path w="6921500" h="0">
                                <a:moveTo>
                                  <a:pt x="0" y="0"/>
                                </a:moveTo>
                                <a:lnTo>
                                  <a:pt x="6921500" y="0"/>
                                </a:lnTo>
                              </a:path>
                            </a:pathLst>
                          </a:custGeom>
                          <a:ln w="12700">
                            <a:solidFill>
                              <a:srgbClr val="DDDDDD"/>
                            </a:solidFill>
                            <a:prstDash val="solid"/>
                          </a:ln>
                        </wps:spPr>
                        <wps:bodyPr wrap="square" lIns="0" tIns="0" rIns="0" bIns="0" rtlCol="0">
                          <a:prstTxWarp prst="textNoShape">
                            <a:avLst/>
                          </a:prstTxWarp>
                          <a:noAutofit/>
                        </wps:bodyPr>
                      </wps:wsp>
                      <wps:wsp>
                        <wps:cNvPr id="173" name="Graphic 173"/>
                        <wps:cNvSpPr/>
                        <wps:spPr>
                          <a:xfrm>
                            <a:off x="0" y="0"/>
                            <a:ext cx="6934200" cy="7200900"/>
                          </a:xfrm>
                          <a:custGeom>
                            <a:avLst/>
                            <a:gdLst/>
                            <a:ahLst/>
                            <a:cxnLst/>
                            <a:rect l="l" t="t" r="r" b="b"/>
                            <a:pathLst>
                              <a:path w="6934200" h="7200900">
                                <a:moveTo>
                                  <a:pt x="12700" y="0"/>
                                </a:moveTo>
                                <a:lnTo>
                                  <a:pt x="0" y="0"/>
                                </a:lnTo>
                                <a:lnTo>
                                  <a:pt x="0" y="7200900"/>
                                </a:lnTo>
                                <a:lnTo>
                                  <a:pt x="12700" y="7200900"/>
                                </a:lnTo>
                                <a:lnTo>
                                  <a:pt x="12700" y="0"/>
                                </a:lnTo>
                                <a:close/>
                              </a:path>
                              <a:path w="6934200" h="7200900">
                                <a:moveTo>
                                  <a:pt x="6934200" y="0"/>
                                </a:moveTo>
                                <a:lnTo>
                                  <a:pt x="6921500" y="0"/>
                                </a:lnTo>
                                <a:lnTo>
                                  <a:pt x="6921500" y="7200900"/>
                                </a:lnTo>
                                <a:lnTo>
                                  <a:pt x="6934200" y="7200900"/>
                                </a:lnTo>
                                <a:lnTo>
                                  <a:pt x="6934200" y="0"/>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23.5pt;margin-top:6.5pt;width:546pt;height:567.5pt;mso-position-horizontal-relative:page;mso-position-vertical-relative:paragraph;z-index:-18991616" id="docshapegroup138" coordorigin="470,130" coordsize="10920,11350">
                <v:line style="position:absolute" from="480,11470" to="11380,11470" stroked="true" strokeweight="1pt" strokecolor="#dddddd">
                  <v:stroke dashstyle="solid"/>
                </v:line>
                <v:shape style="position:absolute;left:470;top:130;width:10920;height:11340" id="docshape139" coordorigin="470,130" coordsize="10920,11340" path="m490,130l470,130,470,11470,490,11470,490,130xm11390,130l11370,130,11370,11470,11390,11470,11390,130xe" filled="true" fillcolor="#dddddd" stroked="false">
                  <v:path arrowok="t"/>
                  <v:fill type="solid"/>
                </v:shape>
                <w10:wrap type="none"/>
              </v:group>
            </w:pict>
          </mc:Fallback>
        </mc:AlternateContent>
      </w:r>
      <w:r>
        <w:rPr/>
        <w:t>with</w:t>
      </w:r>
      <w:r>
        <w:rPr>
          <w:spacing w:val="-5"/>
        </w:rPr>
        <w:t> </w:t>
      </w:r>
      <w:r>
        <w:rPr/>
        <w:t>academics,</w:t>
      </w:r>
      <w:r>
        <w:rPr>
          <w:spacing w:val="-3"/>
        </w:rPr>
        <w:t> </w:t>
      </w:r>
      <w:r>
        <w:rPr/>
        <w:t>professionals</w:t>
      </w:r>
      <w:r>
        <w:rPr>
          <w:spacing w:val="-2"/>
        </w:rPr>
        <w:t> </w:t>
      </w:r>
      <w:r>
        <w:rPr/>
        <w:t>and</w:t>
      </w:r>
      <w:r>
        <w:rPr>
          <w:spacing w:val="-3"/>
        </w:rPr>
        <w:t> </w:t>
      </w:r>
      <w:r>
        <w:rPr/>
        <w:t>makers</w:t>
      </w:r>
      <w:r>
        <w:rPr>
          <w:spacing w:val="-3"/>
        </w:rPr>
        <w:t> </w:t>
      </w:r>
      <w:r>
        <w:rPr/>
        <w:t>through</w:t>
      </w:r>
      <w:r>
        <w:rPr>
          <w:spacing w:val="-2"/>
        </w:rPr>
        <w:t> </w:t>
      </w:r>
      <w:r>
        <w:rPr/>
        <w:t>conferences,</w:t>
      </w:r>
      <w:r>
        <w:rPr>
          <w:spacing w:val="-3"/>
        </w:rPr>
        <w:t> </w:t>
      </w:r>
      <w:r>
        <w:rPr/>
        <w:t>symposia</w:t>
      </w:r>
      <w:r>
        <w:rPr>
          <w:spacing w:val="-3"/>
        </w:rPr>
        <w:t> </w:t>
      </w:r>
      <w:r>
        <w:rPr/>
        <w:t>and</w:t>
      </w:r>
      <w:r>
        <w:rPr>
          <w:spacing w:val="-2"/>
        </w:rPr>
        <w:t> </w:t>
      </w:r>
      <w:r>
        <w:rPr/>
        <w:t>lectures</w:t>
      </w:r>
      <w:r>
        <w:rPr>
          <w:spacing w:val="-3"/>
        </w:rPr>
        <w:t> </w:t>
      </w:r>
      <w:r>
        <w:rPr/>
        <w:t>to</w:t>
      </w:r>
      <w:r>
        <w:rPr>
          <w:spacing w:val="-3"/>
        </w:rPr>
        <w:t> </w:t>
      </w:r>
      <w:r>
        <w:rPr/>
        <w:t>train</w:t>
      </w:r>
      <w:r>
        <w:rPr>
          <w:spacing w:val="-2"/>
        </w:rPr>
        <w:t> peers.</w:t>
      </w:r>
    </w:p>
    <w:p>
      <w:pPr>
        <w:pStyle w:val="ListParagraph"/>
        <w:numPr>
          <w:ilvl w:val="0"/>
          <w:numId w:val="26"/>
        </w:numPr>
        <w:tabs>
          <w:tab w:pos="492" w:val="left" w:leader="none"/>
        </w:tabs>
        <w:spacing w:line="151" w:lineRule="auto" w:before="186" w:after="0"/>
        <w:ind w:left="260" w:right="686" w:firstLine="0"/>
        <w:jc w:val="left"/>
        <w:rPr>
          <w:sz w:val="20"/>
        </w:rPr>
      </w:pPr>
      <w:r>
        <w:rPr>
          <w:sz w:val="20"/>
        </w:rPr>
        <w:t>Enriching</w:t>
      </w:r>
      <w:r>
        <w:rPr>
          <w:spacing w:val="-3"/>
          <w:sz w:val="20"/>
        </w:rPr>
        <w:t> </w:t>
      </w:r>
      <w:r>
        <w:rPr>
          <w:sz w:val="20"/>
        </w:rPr>
        <w:t>and</w:t>
      </w:r>
      <w:r>
        <w:rPr>
          <w:spacing w:val="-3"/>
          <w:sz w:val="20"/>
        </w:rPr>
        <w:t> </w:t>
      </w:r>
      <w:r>
        <w:rPr>
          <w:sz w:val="20"/>
        </w:rPr>
        <w:t>aggregating</w:t>
      </w:r>
      <w:r>
        <w:rPr>
          <w:spacing w:val="-3"/>
          <w:sz w:val="20"/>
        </w:rPr>
        <w:t> </w:t>
      </w:r>
      <w:r>
        <w:rPr>
          <w:sz w:val="20"/>
        </w:rPr>
        <w:t>the</w:t>
      </w:r>
      <w:r>
        <w:rPr>
          <w:spacing w:val="-3"/>
          <w:sz w:val="20"/>
        </w:rPr>
        <w:t> </w:t>
      </w:r>
      <w:r>
        <w:rPr>
          <w:sz w:val="20"/>
        </w:rPr>
        <w:t>interactive</w:t>
      </w:r>
      <w:r>
        <w:rPr>
          <w:spacing w:val="-3"/>
          <w:sz w:val="20"/>
        </w:rPr>
        <w:t> </w:t>
      </w:r>
      <w:r>
        <w:rPr>
          <w:sz w:val="20"/>
        </w:rPr>
        <w:t>map</w:t>
      </w:r>
      <w:r>
        <w:rPr>
          <w:spacing w:val="-3"/>
          <w:sz w:val="20"/>
        </w:rPr>
        <w:t> </w:t>
      </w:r>
      <w:r>
        <w:rPr>
          <w:sz w:val="20"/>
        </w:rPr>
        <w:t>(IO1)</w:t>
      </w:r>
      <w:r>
        <w:rPr>
          <w:spacing w:val="-3"/>
          <w:sz w:val="20"/>
        </w:rPr>
        <w:t> </w:t>
      </w:r>
      <w:r>
        <w:rPr>
          <w:sz w:val="20"/>
        </w:rPr>
        <w:t>with</w:t>
      </w:r>
      <w:r>
        <w:rPr>
          <w:spacing w:val="-3"/>
          <w:sz w:val="20"/>
        </w:rPr>
        <w:t> </w:t>
      </w:r>
      <w:r>
        <w:rPr>
          <w:sz w:val="20"/>
        </w:rPr>
        <w:t>additional</w:t>
      </w:r>
      <w:r>
        <w:rPr>
          <w:spacing w:val="-3"/>
          <w:sz w:val="20"/>
        </w:rPr>
        <w:t> </w:t>
      </w:r>
      <w:r>
        <w:rPr>
          <w:sz w:val="20"/>
        </w:rPr>
        <w:t>points</w:t>
      </w:r>
      <w:r>
        <w:rPr>
          <w:spacing w:val="-3"/>
          <w:sz w:val="20"/>
        </w:rPr>
        <w:t> </w:t>
      </w:r>
      <w:r>
        <w:rPr>
          <w:sz w:val="20"/>
        </w:rPr>
        <w:t>of</w:t>
      </w:r>
      <w:r>
        <w:rPr>
          <w:spacing w:val="-3"/>
          <w:sz w:val="20"/>
        </w:rPr>
        <w:t> </w:t>
      </w:r>
      <w:r>
        <w:rPr>
          <w:sz w:val="20"/>
        </w:rPr>
        <w:t>interest</w:t>
      </w:r>
      <w:r>
        <w:rPr>
          <w:spacing w:val="-3"/>
          <w:sz w:val="20"/>
        </w:rPr>
        <w:t> </w:t>
      </w:r>
      <w:r>
        <w:rPr>
          <w:sz w:val="20"/>
        </w:rPr>
        <w:t>with</w:t>
      </w:r>
      <w:r>
        <w:rPr>
          <w:spacing w:val="-3"/>
          <w:sz w:val="20"/>
        </w:rPr>
        <w:t> </w:t>
      </w:r>
      <w:r>
        <w:rPr>
          <w:sz w:val="20"/>
        </w:rPr>
        <w:t>user-generated</w:t>
      </w:r>
      <w:r>
        <w:rPr>
          <w:spacing w:val="-3"/>
          <w:sz w:val="20"/>
        </w:rPr>
        <w:t> </w:t>
      </w:r>
      <w:r>
        <w:rPr>
          <w:sz w:val="20"/>
        </w:rPr>
        <w:t>content provided by the community. In the short term, participation in the platform will be encouraged through a</w:t>
      </w:r>
    </w:p>
    <w:p>
      <w:pPr>
        <w:pStyle w:val="BodyText"/>
        <w:spacing w:line="151" w:lineRule="auto" w:before="1"/>
        <w:ind w:right="440"/>
      </w:pPr>
      <w:r>
        <w:rPr/>
        <w:t>community-based and open-science business model aimed at aggregating more points of interest and knowledge resources for the map. Partners will review submissions through a triannual curation meeting. In due course the curation</w:t>
      </w:r>
      <w:r>
        <w:rPr>
          <w:spacing w:val="-2"/>
        </w:rPr>
        <w:t> </w:t>
      </w:r>
      <w:r>
        <w:rPr/>
        <w:t>team</w:t>
      </w:r>
      <w:r>
        <w:rPr>
          <w:spacing w:val="-2"/>
        </w:rPr>
        <w:t> </w:t>
      </w:r>
      <w:r>
        <w:rPr/>
        <w:t>will</w:t>
      </w:r>
      <w:r>
        <w:rPr>
          <w:spacing w:val="-2"/>
        </w:rPr>
        <w:t> </w:t>
      </w:r>
      <w:r>
        <w:rPr/>
        <w:t>be</w:t>
      </w:r>
      <w:r>
        <w:rPr>
          <w:spacing w:val="-2"/>
        </w:rPr>
        <w:t> </w:t>
      </w:r>
      <w:r>
        <w:rPr/>
        <w:t>opened</w:t>
      </w:r>
      <w:r>
        <w:rPr>
          <w:spacing w:val="-2"/>
        </w:rPr>
        <w:t> </w:t>
      </w:r>
      <w:r>
        <w:rPr/>
        <w:t>to</w:t>
      </w:r>
      <w:r>
        <w:rPr>
          <w:spacing w:val="-2"/>
        </w:rPr>
        <w:t> </w:t>
      </w:r>
      <w:r>
        <w:rPr/>
        <w:t>new</w:t>
      </w:r>
      <w:r>
        <w:rPr>
          <w:spacing w:val="-2"/>
        </w:rPr>
        <w:t> </w:t>
      </w:r>
      <w:r>
        <w:rPr/>
        <w:t>participants</w:t>
      </w:r>
      <w:r>
        <w:rPr>
          <w:spacing w:val="-2"/>
        </w:rPr>
        <w:t> </w:t>
      </w:r>
      <w:r>
        <w:rPr/>
        <w:t>from</w:t>
      </w:r>
      <w:r>
        <w:rPr>
          <w:spacing w:val="-2"/>
        </w:rPr>
        <w:t> </w:t>
      </w:r>
      <w:r>
        <w:rPr/>
        <w:t>the</w:t>
      </w:r>
      <w:r>
        <w:rPr>
          <w:spacing w:val="-2"/>
        </w:rPr>
        <w:t> </w:t>
      </w:r>
      <w:r>
        <w:rPr/>
        <w:t>wider</w:t>
      </w:r>
      <w:r>
        <w:rPr>
          <w:spacing w:val="-2"/>
        </w:rPr>
        <w:t> </w:t>
      </w:r>
      <w:r>
        <w:rPr/>
        <w:t>network.</w:t>
      </w:r>
      <w:r>
        <w:rPr>
          <w:spacing w:val="-2"/>
        </w:rPr>
        <w:t> </w:t>
      </w:r>
      <w:r>
        <w:rPr/>
        <w:t>The</w:t>
      </w:r>
      <w:r>
        <w:rPr>
          <w:spacing w:val="-2"/>
        </w:rPr>
        <w:t> </w:t>
      </w:r>
      <w:r>
        <w:rPr/>
        <w:t>development</w:t>
      </w:r>
      <w:r>
        <w:rPr>
          <w:spacing w:val="-2"/>
        </w:rPr>
        <w:t> </w:t>
      </w:r>
      <w:r>
        <w:rPr/>
        <w:t>of</w:t>
      </w:r>
      <w:r>
        <w:rPr>
          <w:spacing w:val="-2"/>
        </w:rPr>
        <w:t> </w:t>
      </w:r>
      <w:r>
        <w:rPr/>
        <w:t>a</w:t>
      </w:r>
      <w:r>
        <w:rPr>
          <w:spacing w:val="-2"/>
        </w:rPr>
        <w:t> </w:t>
      </w:r>
      <w:r>
        <w:rPr/>
        <w:t>prosumer</w:t>
      </w:r>
      <w:r>
        <w:rPr>
          <w:spacing w:val="-2"/>
        </w:rPr>
        <w:t> </w:t>
      </w:r>
      <w:r>
        <w:rPr/>
        <w:t>network</w:t>
      </w:r>
      <w:r>
        <w:rPr>
          <w:spacing w:val="-2"/>
        </w:rPr>
        <w:t> </w:t>
      </w:r>
      <w:r>
        <w:rPr/>
        <w:t>of contributors will be fostered and supported.</w:t>
      </w:r>
    </w:p>
    <w:p>
      <w:pPr>
        <w:pStyle w:val="ListParagraph"/>
        <w:numPr>
          <w:ilvl w:val="0"/>
          <w:numId w:val="26"/>
        </w:numPr>
        <w:tabs>
          <w:tab w:pos="492" w:val="left" w:leader="none"/>
        </w:tabs>
        <w:spacing w:line="151" w:lineRule="auto" w:before="222" w:after="0"/>
        <w:ind w:left="260" w:right="410" w:firstLine="0"/>
        <w:jc w:val="left"/>
        <w:rPr>
          <w:sz w:val="20"/>
        </w:rPr>
      </w:pPr>
      <w:r>
        <w:rPr>
          <w:sz w:val="20"/>
        </w:rPr>
        <w:t>Aggregating on the Decoding Ceramics platform new user-generated content in the form of teaching cards and tutorials</w:t>
      </w:r>
      <w:r>
        <w:rPr>
          <w:spacing w:val="-2"/>
          <w:sz w:val="20"/>
        </w:rPr>
        <w:t> </w:t>
      </w:r>
      <w:r>
        <w:rPr>
          <w:sz w:val="20"/>
        </w:rPr>
        <w:t>provided</w:t>
      </w:r>
      <w:r>
        <w:rPr>
          <w:spacing w:val="-2"/>
          <w:sz w:val="20"/>
        </w:rPr>
        <w:t> </w:t>
      </w:r>
      <w:r>
        <w:rPr>
          <w:sz w:val="20"/>
        </w:rPr>
        <w:t>by</w:t>
      </w:r>
      <w:r>
        <w:rPr>
          <w:spacing w:val="-2"/>
          <w:sz w:val="20"/>
        </w:rPr>
        <w:t> </w:t>
      </w:r>
      <w:r>
        <w:rPr>
          <w:sz w:val="20"/>
        </w:rPr>
        <w:t>the</w:t>
      </w:r>
      <w:r>
        <w:rPr>
          <w:spacing w:val="-2"/>
          <w:sz w:val="20"/>
        </w:rPr>
        <w:t> </w:t>
      </w:r>
      <w:r>
        <w:rPr>
          <w:sz w:val="20"/>
        </w:rPr>
        <w:t>platform</w:t>
      </w:r>
      <w:r>
        <w:rPr>
          <w:spacing w:val="-2"/>
          <w:sz w:val="20"/>
        </w:rPr>
        <w:t> </w:t>
      </w:r>
      <w:r>
        <w:rPr>
          <w:sz w:val="20"/>
        </w:rPr>
        <w:t>users.</w:t>
      </w:r>
      <w:r>
        <w:rPr>
          <w:spacing w:val="-2"/>
          <w:sz w:val="20"/>
        </w:rPr>
        <w:t> </w:t>
      </w:r>
      <w:r>
        <w:rPr>
          <w:sz w:val="20"/>
        </w:rPr>
        <w:t>In</w:t>
      </w:r>
      <w:r>
        <w:rPr>
          <w:spacing w:val="-2"/>
          <w:sz w:val="20"/>
        </w:rPr>
        <w:t> </w:t>
      </w:r>
      <w:r>
        <w:rPr>
          <w:sz w:val="20"/>
        </w:rPr>
        <w:t>the</w:t>
      </w:r>
      <w:r>
        <w:rPr>
          <w:spacing w:val="-2"/>
          <w:sz w:val="20"/>
        </w:rPr>
        <w:t> </w:t>
      </w:r>
      <w:r>
        <w:rPr>
          <w:sz w:val="20"/>
        </w:rPr>
        <w:t>long</w:t>
      </w:r>
      <w:r>
        <w:rPr>
          <w:spacing w:val="-2"/>
          <w:sz w:val="20"/>
        </w:rPr>
        <w:t> </w:t>
      </w:r>
      <w:r>
        <w:rPr>
          <w:sz w:val="20"/>
        </w:rPr>
        <w:t>term,</w:t>
      </w:r>
      <w:r>
        <w:rPr>
          <w:spacing w:val="-2"/>
          <w:sz w:val="20"/>
        </w:rPr>
        <w:t> </w:t>
      </w:r>
      <w:r>
        <w:rPr>
          <w:sz w:val="20"/>
        </w:rPr>
        <w:t>as</w:t>
      </w:r>
      <w:r>
        <w:rPr>
          <w:spacing w:val="-2"/>
          <w:sz w:val="20"/>
        </w:rPr>
        <w:t> </w:t>
      </w:r>
      <w:r>
        <w:rPr>
          <w:sz w:val="20"/>
        </w:rPr>
        <w:t>the</w:t>
      </w:r>
      <w:r>
        <w:rPr>
          <w:spacing w:val="-2"/>
          <w:sz w:val="20"/>
        </w:rPr>
        <w:t> </w:t>
      </w:r>
      <w:r>
        <w:rPr>
          <w:sz w:val="20"/>
        </w:rPr>
        <w:t>platform</w:t>
      </w:r>
      <w:r>
        <w:rPr>
          <w:spacing w:val="-2"/>
          <w:sz w:val="20"/>
        </w:rPr>
        <w:t> </w:t>
      </w:r>
      <w:r>
        <w:rPr>
          <w:sz w:val="20"/>
        </w:rPr>
        <w:t>and</w:t>
      </w:r>
      <w:r>
        <w:rPr>
          <w:spacing w:val="-2"/>
          <w:sz w:val="20"/>
        </w:rPr>
        <w:t> </w:t>
      </w:r>
      <w:r>
        <w:rPr>
          <w:sz w:val="20"/>
        </w:rPr>
        <w:t>network</w:t>
      </w:r>
      <w:r>
        <w:rPr>
          <w:spacing w:val="-2"/>
          <w:sz w:val="20"/>
        </w:rPr>
        <w:t> </w:t>
      </w:r>
      <w:r>
        <w:rPr>
          <w:sz w:val="20"/>
        </w:rPr>
        <w:t>grow</w:t>
      </w:r>
      <w:r>
        <w:rPr>
          <w:spacing w:val="-2"/>
          <w:sz w:val="20"/>
        </w:rPr>
        <w:t> </w:t>
      </w:r>
      <w:r>
        <w:rPr>
          <w:sz w:val="20"/>
        </w:rPr>
        <w:t>participation</w:t>
      </w:r>
      <w:r>
        <w:rPr>
          <w:spacing w:val="-2"/>
          <w:sz w:val="20"/>
        </w:rPr>
        <w:t> </w:t>
      </w:r>
      <w:r>
        <w:rPr>
          <w:sz w:val="20"/>
        </w:rPr>
        <w:t>in</w:t>
      </w:r>
      <w:r>
        <w:rPr>
          <w:spacing w:val="-2"/>
          <w:sz w:val="20"/>
        </w:rPr>
        <w:t> </w:t>
      </w:r>
      <w:r>
        <w:rPr>
          <w:sz w:val="20"/>
        </w:rPr>
        <w:t>the</w:t>
      </w:r>
      <w:r>
        <w:rPr>
          <w:spacing w:val="-2"/>
          <w:sz w:val="20"/>
        </w:rPr>
        <w:t> </w:t>
      </w:r>
      <w:r>
        <w:rPr>
          <w:sz w:val="20"/>
        </w:rPr>
        <w:t>platform will</w:t>
      </w:r>
      <w:r>
        <w:rPr>
          <w:spacing w:val="-2"/>
          <w:sz w:val="20"/>
        </w:rPr>
        <w:t> </w:t>
      </w:r>
      <w:r>
        <w:rPr>
          <w:sz w:val="20"/>
        </w:rPr>
        <w:t>be</w:t>
      </w:r>
      <w:r>
        <w:rPr>
          <w:spacing w:val="-2"/>
          <w:sz w:val="20"/>
        </w:rPr>
        <w:t> </w:t>
      </w:r>
      <w:r>
        <w:rPr>
          <w:sz w:val="20"/>
        </w:rPr>
        <w:t>driven</w:t>
      </w:r>
      <w:r>
        <w:rPr>
          <w:spacing w:val="-2"/>
          <w:sz w:val="20"/>
        </w:rPr>
        <w:t> </w:t>
      </w:r>
      <w:r>
        <w:rPr>
          <w:sz w:val="20"/>
        </w:rPr>
        <w:t>by</w:t>
      </w:r>
      <w:r>
        <w:rPr>
          <w:spacing w:val="-2"/>
          <w:sz w:val="20"/>
        </w:rPr>
        <w:t> </w:t>
      </w:r>
      <w:r>
        <w:rPr>
          <w:sz w:val="20"/>
        </w:rPr>
        <w:t>user</w:t>
      </w:r>
      <w:r>
        <w:rPr>
          <w:spacing w:val="-2"/>
          <w:sz w:val="20"/>
        </w:rPr>
        <w:t> </w:t>
      </w:r>
      <w:r>
        <w:rPr>
          <w:sz w:val="20"/>
        </w:rPr>
        <w:t>generated</w:t>
      </w:r>
      <w:r>
        <w:rPr>
          <w:spacing w:val="-2"/>
          <w:sz w:val="20"/>
        </w:rPr>
        <w:t> </w:t>
      </w:r>
      <w:r>
        <w:rPr>
          <w:sz w:val="20"/>
        </w:rPr>
        <w:t>content</w:t>
      </w:r>
      <w:r>
        <w:rPr>
          <w:spacing w:val="-2"/>
          <w:sz w:val="20"/>
        </w:rPr>
        <w:t> </w:t>
      </w:r>
      <w:r>
        <w:rPr>
          <w:sz w:val="20"/>
        </w:rPr>
        <w:t>in</w:t>
      </w:r>
      <w:r>
        <w:rPr>
          <w:spacing w:val="-2"/>
          <w:sz w:val="20"/>
        </w:rPr>
        <w:t> </w:t>
      </w:r>
      <w:r>
        <w:rPr>
          <w:sz w:val="20"/>
        </w:rPr>
        <w:t>the</w:t>
      </w:r>
      <w:r>
        <w:rPr>
          <w:spacing w:val="-2"/>
          <w:sz w:val="20"/>
        </w:rPr>
        <w:t> </w:t>
      </w:r>
      <w:r>
        <w:rPr>
          <w:sz w:val="20"/>
        </w:rPr>
        <w:t>form</w:t>
      </w:r>
      <w:r>
        <w:rPr>
          <w:spacing w:val="-2"/>
          <w:sz w:val="20"/>
        </w:rPr>
        <w:t> </w:t>
      </w:r>
      <w:r>
        <w:rPr>
          <w:sz w:val="20"/>
        </w:rPr>
        <w:t>of</w:t>
      </w:r>
      <w:r>
        <w:rPr>
          <w:spacing w:val="-2"/>
          <w:sz w:val="20"/>
        </w:rPr>
        <w:t> </w:t>
      </w:r>
      <w:r>
        <w:rPr>
          <w:sz w:val="20"/>
        </w:rPr>
        <w:t>video</w:t>
      </w:r>
      <w:r>
        <w:rPr>
          <w:spacing w:val="-2"/>
          <w:sz w:val="20"/>
        </w:rPr>
        <w:t> </w:t>
      </w:r>
      <w:r>
        <w:rPr>
          <w:sz w:val="20"/>
        </w:rPr>
        <w:t>demonstrations,</w:t>
      </w:r>
      <w:r>
        <w:rPr>
          <w:spacing w:val="-2"/>
          <w:sz w:val="20"/>
        </w:rPr>
        <w:t> </w:t>
      </w:r>
      <w:r>
        <w:rPr>
          <w:sz w:val="20"/>
        </w:rPr>
        <w:t>instructables</w:t>
      </w:r>
      <w:r>
        <w:rPr>
          <w:spacing w:val="-2"/>
          <w:sz w:val="20"/>
        </w:rPr>
        <w:t> </w:t>
      </w:r>
      <w:r>
        <w:rPr>
          <w:sz w:val="20"/>
        </w:rPr>
        <w:t>and</w:t>
      </w:r>
      <w:r>
        <w:rPr>
          <w:spacing w:val="-2"/>
          <w:sz w:val="20"/>
        </w:rPr>
        <w:t> </w:t>
      </w:r>
      <w:r>
        <w:rPr>
          <w:sz w:val="20"/>
        </w:rPr>
        <w:t>step</w:t>
      </w:r>
      <w:r>
        <w:rPr>
          <w:spacing w:val="-2"/>
          <w:sz w:val="20"/>
        </w:rPr>
        <w:t> </w:t>
      </w:r>
      <w:r>
        <w:rPr>
          <w:sz w:val="20"/>
        </w:rPr>
        <w:t>by</w:t>
      </w:r>
      <w:r>
        <w:rPr>
          <w:spacing w:val="-2"/>
          <w:sz w:val="20"/>
        </w:rPr>
        <w:t> </w:t>
      </w:r>
      <w:r>
        <w:rPr>
          <w:sz w:val="20"/>
        </w:rPr>
        <w:t>steps,</w:t>
      </w:r>
      <w:r>
        <w:rPr>
          <w:spacing w:val="-2"/>
          <w:sz w:val="20"/>
        </w:rPr>
        <w:t> </w:t>
      </w:r>
      <w:r>
        <w:rPr>
          <w:sz w:val="20"/>
        </w:rPr>
        <w:t>reviewed by a curatorial team, with support offered to contributors where needed.</w:t>
      </w:r>
    </w:p>
    <w:p>
      <w:pPr>
        <w:pStyle w:val="ListParagraph"/>
        <w:numPr>
          <w:ilvl w:val="0"/>
          <w:numId w:val="26"/>
        </w:numPr>
        <w:tabs>
          <w:tab w:pos="492" w:val="left" w:leader="none"/>
        </w:tabs>
        <w:spacing w:line="151" w:lineRule="auto" w:before="222" w:after="0"/>
        <w:ind w:left="260" w:right="353" w:firstLine="0"/>
        <w:jc w:val="left"/>
        <w:rPr>
          <w:sz w:val="20"/>
        </w:rPr>
      </w:pPr>
      <w:r>
        <w:rPr>
          <w:sz w:val="20"/>
        </w:rPr>
        <w:t>Enlarging and Strengthening the Decoding Ceramics Network internationally involving more HEIs and ceramics trainers</w:t>
      </w:r>
      <w:r>
        <w:rPr>
          <w:spacing w:val="-3"/>
          <w:sz w:val="20"/>
        </w:rPr>
        <w:t> </w:t>
      </w:r>
      <w:r>
        <w:rPr>
          <w:sz w:val="20"/>
        </w:rPr>
        <w:t>and</w:t>
      </w:r>
      <w:r>
        <w:rPr>
          <w:spacing w:val="-3"/>
          <w:sz w:val="20"/>
        </w:rPr>
        <w:t> </w:t>
      </w:r>
      <w:r>
        <w:rPr>
          <w:sz w:val="20"/>
        </w:rPr>
        <w:t>researchers</w:t>
      </w:r>
      <w:r>
        <w:rPr>
          <w:spacing w:val="-3"/>
          <w:sz w:val="20"/>
        </w:rPr>
        <w:t> </w:t>
      </w:r>
      <w:r>
        <w:rPr>
          <w:sz w:val="20"/>
        </w:rPr>
        <w:t>from</w:t>
      </w:r>
      <w:r>
        <w:rPr>
          <w:spacing w:val="-3"/>
          <w:sz w:val="20"/>
        </w:rPr>
        <w:t> </w:t>
      </w:r>
      <w:r>
        <w:rPr>
          <w:sz w:val="20"/>
        </w:rPr>
        <w:t>diverse</w:t>
      </w:r>
      <w:r>
        <w:rPr>
          <w:spacing w:val="-3"/>
          <w:sz w:val="20"/>
        </w:rPr>
        <w:t> </w:t>
      </w:r>
      <w:r>
        <w:rPr>
          <w:sz w:val="20"/>
        </w:rPr>
        <w:t>background</w:t>
      </w:r>
      <w:r>
        <w:rPr>
          <w:spacing w:val="-3"/>
          <w:sz w:val="20"/>
        </w:rPr>
        <w:t> </w:t>
      </w:r>
      <w:r>
        <w:rPr>
          <w:sz w:val="20"/>
        </w:rPr>
        <w:t>and</w:t>
      </w:r>
      <w:r>
        <w:rPr>
          <w:spacing w:val="-3"/>
          <w:sz w:val="20"/>
        </w:rPr>
        <w:t> </w:t>
      </w:r>
      <w:r>
        <w:rPr>
          <w:sz w:val="20"/>
        </w:rPr>
        <w:t>locations,</w:t>
      </w:r>
      <w:r>
        <w:rPr>
          <w:spacing w:val="-3"/>
          <w:sz w:val="20"/>
        </w:rPr>
        <w:t> </w:t>
      </w:r>
      <w:r>
        <w:rPr>
          <w:sz w:val="20"/>
        </w:rPr>
        <w:t>in</w:t>
      </w:r>
      <w:r>
        <w:rPr>
          <w:spacing w:val="-3"/>
          <w:sz w:val="20"/>
        </w:rPr>
        <w:t> </w:t>
      </w:r>
      <w:r>
        <w:rPr>
          <w:sz w:val="20"/>
        </w:rPr>
        <w:t>ceramics</w:t>
      </w:r>
      <w:r>
        <w:rPr>
          <w:spacing w:val="-3"/>
          <w:sz w:val="20"/>
        </w:rPr>
        <w:t> </w:t>
      </w:r>
      <w:r>
        <w:rPr>
          <w:sz w:val="20"/>
        </w:rPr>
        <w:t>teaching</w:t>
      </w:r>
      <w:r>
        <w:rPr>
          <w:spacing w:val="-3"/>
          <w:sz w:val="20"/>
        </w:rPr>
        <w:t> </w:t>
      </w:r>
      <w:r>
        <w:rPr>
          <w:sz w:val="20"/>
        </w:rPr>
        <w:t>and</w:t>
      </w:r>
      <w:r>
        <w:rPr>
          <w:spacing w:val="-3"/>
          <w:sz w:val="20"/>
        </w:rPr>
        <w:t> </w:t>
      </w:r>
      <w:r>
        <w:rPr>
          <w:sz w:val="20"/>
        </w:rPr>
        <w:t>related</w:t>
      </w:r>
      <w:r>
        <w:rPr>
          <w:spacing w:val="-3"/>
          <w:sz w:val="20"/>
        </w:rPr>
        <w:t> </w:t>
      </w:r>
      <w:r>
        <w:rPr>
          <w:sz w:val="20"/>
        </w:rPr>
        <w:t>fields</w:t>
      </w:r>
      <w:r>
        <w:rPr>
          <w:spacing w:val="-3"/>
          <w:sz w:val="20"/>
        </w:rPr>
        <w:t> </w:t>
      </w:r>
      <w:r>
        <w:rPr>
          <w:sz w:val="20"/>
        </w:rPr>
        <w:t>to</w:t>
      </w:r>
      <w:r>
        <w:rPr>
          <w:spacing w:val="-3"/>
          <w:sz w:val="20"/>
        </w:rPr>
        <w:t> </w:t>
      </w:r>
      <w:r>
        <w:rPr>
          <w:sz w:val="20"/>
        </w:rPr>
        <w:t>exchange</w:t>
      </w:r>
      <w:r>
        <w:rPr>
          <w:spacing w:val="-3"/>
          <w:sz w:val="20"/>
        </w:rPr>
        <w:t> </w:t>
      </w:r>
      <w:r>
        <w:rPr>
          <w:sz w:val="20"/>
        </w:rPr>
        <w:t>of good practices and the adoption of the proposed methods in their curricula.</w:t>
      </w:r>
    </w:p>
    <w:p>
      <w:pPr>
        <w:pStyle w:val="BodyText"/>
        <w:spacing w:line="151" w:lineRule="auto" w:before="221"/>
        <w:ind w:right="336"/>
      </w:pPr>
      <w:r>
        <w:rPr/>
        <w:t>To</w:t>
      </w:r>
      <w:r>
        <w:rPr>
          <w:spacing w:val="-3"/>
        </w:rPr>
        <w:t> </w:t>
      </w:r>
      <w:r>
        <w:rPr/>
        <w:t>encourage</w:t>
      </w:r>
      <w:r>
        <w:rPr>
          <w:spacing w:val="-3"/>
        </w:rPr>
        <w:t> </w:t>
      </w:r>
      <w:r>
        <w:rPr/>
        <w:t>project</w:t>
      </w:r>
      <w:r>
        <w:rPr>
          <w:spacing w:val="-3"/>
        </w:rPr>
        <w:t> </w:t>
      </w:r>
      <w:r>
        <w:rPr/>
        <w:t>sustainability</w:t>
      </w:r>
      <w:r>
        <w:rPr>
          <w:spacing w:val="-3"/>
        </w:rPr>
        <w:t> </w:t>
      </w:r>
      <w:r>
        <w:rPr/>
        <w:t>in</w:t>
      </w:r>
      <w:r>
        <w:rPr>
          <w:spacing w:val="-3"/>
        </w:rPr>
        <w:t> </w:t>
      </w:r>
      <w:r>
        <w:rPr/>
        <w:t>the</w:t>
      </w:r>
      <w:r>
        <w:rPr>
          <w:spacing w:val="-3"/>
        </w:rPr>
        <w:t> </w:t>
      </w:r>
      <w:r>
        <w:rPr/>
        <w:t>short-term</w:t>
      </w:r>
      <w:r>
        <w:rPr>
          <w:spacing w:val="-3"/>
        </w:rPr>
        <w:t> </w:t>
      </w:r>
      <w:r>
        <w:rPr/>
        <w:t>the</w:t>
      </w:r>
      <w:r>
        <w:rPr>
          <w:spacing w:val="-3"/>
        </w:rPr>
        <w:t> </w:t>
      </w:r>
      <w:r>
        <w:rPr/>
        <w:t>following</w:t>
      </w:r>
      <w:r>
        <w:rPr>
          <w:spacing w:val="-3"/>
        </w:rPr>
        <w:t> </w:t>
      </w:r>
      <w:r>
        <w:rPr/>
        <w:t>dissemination</w:t>
      </w:r>
      <w:r>
        <w:rPr>
          <w:spacing w:val="-3"/>
        </w:rPr>
        <w:t> </w:t>
      </w:r>
      <w:r>
        <w:rPr/>
        <w:t>and</w:t>
      </w:r>
      <w:r>
        <w:rPr>
          <w:spacing w:val="-3"/>
        </w:rPr>
        <w:t> </w:t>
      </w:r>
      <w:r>
        <w:rPr/>
        <w:t>exploitation</w:t>
      </w:r>
      <w:r>
        <w:rPr>
          <w:spacing w:val="-3"/>
        </w:rPr>
        <w:t> </w:t>
      </w:r>
      <w:r>
        <w:rPr/>
        <w:t>activities</w:t>
      </w:r>
      <w:r>
        <w:rPr>
          <w:spacing w:val="-3"/>
        </w:rPr>
        <w:t> </w:t>
      </w:r>
      <w:r>
        <w:rPr/>
        <w:t>were</w:t>
      </w:r>
      <w:r>
        <w:rPr>
          <w:spacing w:val="-3"/>
        </w:rPr>
        <w:t> </w:t>
      </w:r>
      <w:r>
        <w:rPr/>
        <w:t>carried out after completion to foster the promotion and use of the project results and to attract more stakeholders.</w:t>
      </w:r>
    </w:p>
    <w:p>
      <w:pPr>
        <w:pStyle w:val="ListParagraph"/>
        <w:numPr>
          <w:ilvl w:val="1"/>
          <w:numId w:val="26"/>
        </w:numPr>
        <w:tabs>
          <w:tab w:pos="551" w:val="left" w:leader="none"/>
        </w:tabs>
        <w:spacing w:line="151" w:lineRule="auto" w:before="221" w:after="0"/>
        <w:ind w:left="260" w:right="550" w:firstLine="0"/>
        <w:jc w:val="left"/>
        <w:rPr>
          <w:sz w:val="20"/>
        </w:rPr>
      </w:pPr>
      <w:r>
        <w:rPr>
          <w:sz w:val="20"/>
        </w:rPr>
        <w:t>KHB</w:t>
      </w:r>
      <w:r>
        <w:rPr>
          <w:spacing w:val="-2"/>
          <w:sz w:val="20"/>
        </w:rPr>
        <w:t> </w:t>
      </w:r>
      <w:r>
        <w:rPr>
          <w:sz w:val="20"/>
        </w:rPr>
        <w:t>presented</w:t>
      </w:r>
      <w:r>
        <w:rPr>
          <w:spacing w:val="-2"/>
          <w:sz w:val="20"/>
        </w:rPr>
        <w:t> </w:t>
      </w:r>
      <w:r>
        <w:rPr>
          <w:sz w:val="20"/>
        </w:rPr>
        <w:t>the</w:t>
      </w:r>
      <w:r>
        <w:rPr>
          <w:spacing w:val="-2"/>
          <w:sz w:val="20"/>
        </w:rPr>
        <w:t> </w:t>
      </w:r>
      <w:r>
        <w:rPr>
          <w:sz w:val="20"/>
        </w:rPr>
        <w:t>project’s</w:t>
      </w:r>
      <w:r>
        <w:rPr>
          <w:spacing w:val="-2"/>
          <w:sz w:val="20"/>
        </w:rPr>
        <w:t> </w:t>
      </w:r>
      <w:r>
        <w:rPr>
          <w:sz w:val="20"/>
        </w:rPr>
        <w:t>outcome</w:t>
      </w:r>
      <w:r>
        <w:rPr>
          <w:spacing w:val="-2"/>
          <w:sz w:val="20"/>
        </w:rPr>
        <w:t> </w:t>
      </w:r>
      <w:r>
        <w:rPr>
          <w:sz w:val="20"/>
        </w:rPr>
        <w:t>at</w:t>
      </w:r>
      <w:r>
        <w:rPr>
          <w:spacing w:val="-2"/>
          <w:sz w:val="20"/>
        </w:rPr>
        <w:t> </w:t>
      </w:r>
      <w:r>
        <w:rPr>
          <w:sz w:val="20"/>
        </w:rPr>
        <w:t>the</w:t>
      </w:r>
      <w:r>
        <w:rPr>
          <w:spacing w:val="-2"/>
          <w:sz w:val="20"/>
        </w:rPr>
        <w:t> </w:t>
      </w:r>
      <w:r>
        <w:rPr>
          <w:sz w:val="20"/>
        </w:rPr>
        <w:t>Grassimesse</w:t>
      </w:r>
      <w:r>
        <w:rPr>
          <w:spacing w:val="-2"/>
          <w:sz w:val="20"/>
        </w:rPr>
        <w:t> </w:t>
      </w:r>
      <w:r>
        <w:rPr>
          <w:sz w:val="20"/>
        </w:rPr>
        <w:t>craft</w:t>
      </w:r>
      <w:r>
        <w:rPr>
          <w:spacing w:val="-2"/>
          <w:sz w:val="20"/>
        </w:rPr>
        <w:t> </w:t>
      </w:r>
      <w:r>
        <w:rPr>
          <w:sz w:val="20"/>
        </w:rPr>
        <w:t>fair</w:t>
      </w:r>
      <w:r>
        <w:rPr>
          <w:spacing w:val="-2"/>
          <w:sz w:val="20"/>
        </w:rPr>
        <w:t> </w:t>
      </w:r>
      <w:r>
        <w:rPr>
          <w:sz w:val="20"/>
        </w:rPr>
        <w:t>at</w:t>
      </w:r>
      <w:r>
        <w:rPr>
          <w:spacing w:val="-2"/>
          <w:sz w:val="20"/>
        </w:rPr>
        <w:t> </w:t>
      </w:r>
      <w:r>
        <w:rPr>
          <w:sz w:val="20"/>
        </w:rPr>
        <w:t>Grassimuseum</w:t>
      </w:r>
      <w:r>
        <w:rPr>
          <w:spacing w:val="-2"/>
          <w:sz w:val="20"/>
        </w:rPr>
        <w:t> </w:t>
      </w:r>
      <w:r>
        <w:rPr>
          <w:sz w:val="20"/>
        </w:rPr>
        <w:t>Leipzig</w:t>
      </w:r>
      <w:r>
        <w:rPr>
          <w:spacing w:val="-2"/>
          <w:sz w:val="20"/>
        </w:rPr>
        <w:t> </w:t>
      </w:r>
      <w:r>
        <w:rPr>
          <w:sz w:val="20"/>
        </w:rPr>
        <w:t>in</w:t>
      </w:r>
      <w:r>
        <w:rPr>
          <w:spacing w:val="-2"/>
          <w:sz w:val="20"/>
        </w:rPr>
        <w:t> </w:t>
      </w:r>
      <w:r>
        <w:rPr>
          <w:sz w:val="20"/>
        </w:rPr>
        <w:t>October</w:t>
      </w:r>
      <w:r>
        <w:rPr>
          <w:spacing w:val="-2"/>
          <w:sz w:val="20"/>
        </w:rPr>
        <w:t> </w:t>
      </w:r>
      <w:r>
        <w:rPr>
          <w:sz w:val="20"/>
        </w:rPr>
        <w:t>2023</w:t>
      </w:r>
      <w:r>
        <w:rPr>
          <w:spacing w:val="-2"/>
          <w:sz w:val="20"/>
        </w:rPr>
        <w:t> </w:t>
      </w:r>
      <w:r>
        <w:rPr>
          <w:sz w:val="20"/>
        </w:rPr>
        <w:t>(ca. 10000 visitors) and plans a presentation at Zeughausmesse Berlin in November 2023.</w:t>
      </w:r>
    </w:p>
    <w:p>
      <w:pPr>
        <w:pStyle w:val="ListParagraph"/>
        <w:numPr>
          <w:ilvl w:val="1"/>
          <w:numId w:val="26"/>
        </w:numPr>
        <w:tabs>
          <w:tab w:pos="551" w:val="left" w:leader="none"/>
        </w:tabs>
        <w:spacing w:line="151" w:lineRule="auto" w:before="1" w:after="0"/>
        <w:ind w:left="260" w:right="583" w:firstLine="0"/>
        <w:jc w:val="left"/>
        <w:rPr>
          <w:sz w:val="20"/>
        </w:rPr>
      </w:pPr>
      <w:r>
        <w:rPr>
          <w:sz w:val="20"/>
        </w:rPr>
        <w:t>UMPRUM</w:t>
      </w:r>
      <w:r>
        <w:rPr>
          <w:spacing w:val="-2"/>
          <w:sz w:val="20"/>
        </w:rPr>
        <w:t> </w:t>
      </w:r>
      <w:r>
        <w:rPr>
          <w:sz w:val="20"/>
        </w:rPr>
        <w:t>will</w:t>
      </w:r>
      <w:r>
        <w:rPr>
          <w:spacing w:val="-2"/>
          <w:sz w:val="20"/>
        </w:rPr>
        <w:t> </w:t>
      </w:r>
      <w:r>
        <w:rPr>
          <w:sz w:val="20"/>
        </w:rPr>
        <w:t>be</w:t>
      </w:r>
      <w:r>
        <w:rPr>
          <w:spacing w:val="-2"/>
          <w:sz w:val="20"/>
        </w:rPr>
        <w:t> </w:t>
      </w:r>
      <w:r>
        <w:rPr>
          <w:sz w:val="20"/>
        </w:rPr>
        <w:t>exhibiting</w:t>
      </w:r>
      <w:r>
        <w:rPr>
          <w:spacing w:val="-2"/>
          <w:sz w:val="20"/>
        </w:rPr>
        <w:t> </w:t>
      </w:r>
      <w:r>
        <w:rPr>
          <w:sz w:val="20"/>
        </w:rPr>
        <w:t>the</w:t>
      </w:r>
      <w:r>
        <w:rPr>
          <w:spacing w:val="-2"/>
          <w:sz w:val="20"/>
        </w:rPr>
        <w:t> </w:t>
      </w:r>
      <w:r>
        <w:rPr>
          <w:sz w:val="20"/>
        </w:rPr>
        <w:t>results</w:t>
      </w:r>
      <w:r>
        <w:rPr>
          <w:spacing w:val="-2"/>
          <w:sz w:val="20"/>
        </w:rPr>
        <w:t> </w:t>
      </w:r>
      <w:r>
        <w:rPr>
          <w:sz w:val="20"/>
        </w:rPr>
        <w:t>of</w:t>
      </w:r>
      <w:r>
        <w:rPr>
          <w:spacing w:val="-2"/>
          <w:sz w:val="20"/>
        </w:rPr>
        <w:t> </w:t>
      </w:r>
      <w:r>
        <w:rPr>
          <w:sz w:val="20"/>
        </w:rPr>
        <w:t>testing</w:t>
      </w:r>
      <w:r>
        <w:rPr>
          <w:spacing w:val="-2"/>
          <w:sz w:val="20"/>
        </w:rPr>
        <w:t> </w:t>
      </w:r>
      <w:r>
        <w:rPr>
          <w:sz w:val="20"/>
        </w:rPr>
        <w:t>the</w:t>
      </w:r>
      <w:r>
        <w:rPr>
          <w:spacing w:val="-2"/>
          <w:sz w:val="20"/>
        </w:rPr>
        <w:t> </w:t>
      </w:r>
      <w:r>
        <w:rPr>
          <w:sz w:val="20"/>
        </w:rPr>
        <w:t>Storytelling</w:t>
      </w:r>
      <w:r>
        <w:rPr>
          <w:spacing w:val="-2"/>
          <w:sz w:val="20"/>
        </w:rPr>
        <w:t> </w:t>
      </w:r>
      <w:r>
        <w:rPr>
          <w:sz w:val="20"/>
        </w:rPr>
        <w:t>teaching</w:t>
      </w:r>
      <w:r>
        <w:rPr>
          <w:spacing w:val="-2"/>
          <w:sz w:val="20"/>
        </w:rPr>
        <w:t> </w:t>
      </w:r>
      <w:r>
        <w:rPr>
          <w:sz w:val="20"/>
        </w:rPr>
        <w:t>strategy</w:t>
      </w:r>
      <w:r>
        <w:rPr>
          <w:spacing w:val="-2"/>
          <w:sz w:val="20"/>
        </w:rPr>
        <w:t> </w:t>
      </w:r>
      <w:r>
        <w:rPr>
          <w:sz w:val="20"/>
        </w:rPr>
        <w:t>(IO2)</w:t>
      </w:r>
      <w:r>
        <w:rPr>
          <w:spacing w:val="-2"/>
          <w:sz w:val="20"/>
        </w:rPr>
        <w:t> </w:t>
      </w:r>
      <w:r>
        <w:rPr>
          <w:sz w:val="20"/>
        </w:rPr>
        <w:t>at</w:t>
      </w:r>
      <w:r>
        <w:rPr>
          <w:spacing w:val="-2"/>
          <w:sz w:val="20"/>
        </w:rPr>
        <w:t> </w:t>
      </w:r>
      <w:r>
        <w:rPr>
          <w:sz w:val="20"/>
        </w:rPr>
        <w:t>the</w:t>
      </w:r>
      <w:r>
        <w:rPr>
          <w:spacing w:val="-2"/>
          <w:sz w:val="20"/>
        </w:rPr>
        <w:t> </w:t>
      </w:r>
      <w:r>
        <w:rPr>
          <w:sz w:val="20"/>
        </w:rPr>
        <w:t>Moravian</w:t>
      </w:r>
      <w:r>
        <w:rPr>
          <w:spacing w:val="-2"/>
          <w:sz w:val="20"/>
        </w:rPr>
        <w:t> </w:t>
      </w:r>
      <w:r>
        <w:rPr>
          <w:sz w:val="20"/>
        </w:rPr>
        <w:t>gallery</w:t>
      </w:r>
      <w:r>
        <w:rPr>
          <w:spacing w:val="-2"/>
          <w:sz w:val="20"/>
        </w:rPr>
        <w:t> </w:t>
      </w:r>
      <w:r>
        <w:rPr>
          <w:sz w:val="20"/>
        </w:rPr>
        <w:t>in Brno from 17th November 2023 to 31st August 2024 as a part of Made by fire exhibition. On 6th November 2022 UMPRUM presented the project to visitors from MOME (Budapest, Hungary) Katalin Cecília Hutter (programme manager) and Zoltán Lublóy.</w:t>
      </w:r>
    </w:p>
    <w:p>
      <w:pPr>
        <w:pStyle w:val="ListParagraph"/>
        <w:numPr>
          <w:ilvl w:val="1"/>
          <w:numId w:val="26"/>
        </w:numPr>
        <w:tabs>
          <w:tab w:pos="551" w:val="left" w:leader="none"/>
        </w:tabs>
        <w:spacing w:line="151" w:lineRule="auto" w:before="2" w:after="0"/>
        <w:ind w:left="260" w:right="295" w:firstLine="0"/>
        <w:jc w:val="left"/>
        <w:rPr>
          <w:sz w:val="20"/>
        </w:rPr>
      </w:pPr>
      <w:r>
        <w:rPr>
          <w:sz w:val="20"/>
        </w:rPr>
        <w:t>UAL with the support of the Associate Partner, the British Ceramics Biennial (BCB) delivered a Decoding Ceramics symposium on 11th October 2023 at the Potteries Museum in Stoke on Trent. The event promoted the project results, attracting</w:t>
      </w:r>
      <w:r>
        <w:rPr>
          <w:spacing w:val="-3"/>
          <w:sz w:val="20"/>
        </w:rPr>
        <w:t> </w:t>
      </w:r>
      <w:r>
        <w:rPr>
          <w:sz w:val="20"/>
        </w:rPr>
        <w:t>100+</w:t>
      </w:r>
      <w:r>
        <w:rPr>
          <w:spacing w:val="-3"/>
          <w:sz w:val="20"/>
        </w:rPr>
        <w:t> </w:t>
      </w:r>
      <w:r>
        <w:rPr>
          <w:sz w:val="20"/>
        </w:rPr>
        <w:t>educators,</w:t>
      </w:r>
      <w:r>
        <w:rPr>
          <w:spacing w:val="-3"/>
          <w:sz w:val="20"/>
        </w:rPr>
        <w:t> </w:t>
      </w:r>
      <w:r>
        <w:rPr>
          <w:sz w:val="20"/>
        </w:rPr>
        <w:t>students,</w:t>
      </w:r>
      <w:r>
        <w:rPr>
          <w:spacing w:val="-3"/>
          <w:sz w:val="20"/>
        </w:rPr>
        <w:t> </w:t>
      </w:r>
      <w:r>
        <w:rPr>
          <w:sz w:val="20"/>
        </w:rPr>
        <w:t>and</w:t>
      </w:r>
      <w:r>
        <w:rPr>
          <w:spacing w:val="-3"/>
          <w:sz w:val="20"/>
        </w:rPr>
        <w:t> </w:t>
      </w:r>
      <w:r>
        <w:rPr>
          <w:sz w:val="20"/>
        </w:rPr>
        <w:t>craftspeople,</w:t>
      </w:r>
      <w:r>
        <w:rPr>
          <w:spacing w:val="-3"/>
          <w:sz w:val="20"/>
        </w:rPr>
        <w:t> </w:t>
      </w:r>
      <w:r>
        <w:rPr>
          <w:sz w:val="20"/>
        </w:rPr>
        <w:t>from</w:t>
      </w:r>
      <w:r>
        <w:rPr>
          <w:spacing w:val="-3"/>
          <w:sz w:val="20"/>
        </w:rPr>
        <w:t> </w:t>
      </w:r>
      <w:r>
        <w:rPr>
          <w:sz w:val="20"/>
        </w:rPr>
        <w:t>institutions</w:t>
      </w:r>
      <w:r>
        <w:rPr>
          <w:spacing w:val="-3"/>
          <w:sz w:val="20"/>
        </w:rPr>
        <w:t> </w:t>
      </w:r>
      <w:r>
        <w:rPr>
          <w:sz w:val="20"/>
        </w:rPr>
        <w:t>across</w:t>
      </w:r>
      <w:r>
        <w:rPr>
          <w:spacing w:val="-3"/>
          <w:sz w:val="20"/>
        </w:rPr>
        <w:t> </w:t>
      </w:r>
      <w:r>
        <w:rPr>
          <w:sz w:val="20"/>
        </w:rPr>
        <w:t>the</w:t>
      </w:r>
      <w:r>
        <w:rPr>
          <w:spacing w:val="-3"/>
          <w:sz w:val="20"/>
        </w:rPr>
        <w:t> </w:t>
      </w:r>
      <w:r>
        <w:rPr>
          <w:sz w:val="20"/>
        </w:rPr>
        <w:t>UK,</w:t>
      </w:r>
      <w:r>
        <w:rPr>
          <w:spacing w:val="-3"/>
          <w:sz w:val="20"/>
        </w:rPr>
        <w:t> </w:t>
      </w:r>
      <w:r>
        <w:rPr>
          <w:sz w:val="20"/>
        </w:rPr>
        <w:t>Manchester</w:t>
      </w:r>
      <w:r>
        <w:rPr>
          <w:spacing w:val="-3"/>
          <w:sz w:val="20"/>
        </w:rPr>
        <w:t> </w:t>
      </w:r>
      <w:r>
        <w:rPr>
          <w:sz w:val="20"/>
        </w:rPr>
        <w:t>School</w:t>
      </w:r>
      <w:r>
        <w:rPr>
          <w:spacing w:val="-3"/>
          <w:sz w:val="20"/>
        </w:rPr>
        <w:t> </w:t>
      </w:r>
      <w:r>
        <w:rPr>
          <w:sz w:val="20"/>
        </w:rPr>
        <w:t>of</w:t>
      </w:r>
      <w:r>
        <w:rPr>
          <w:spacing w:val="-3"/>
          <w:sz w:val="20"/>
        </w:rPr>
        <w:t> </w:t>
      </w:r>
      <w:r>
        <w:rPr>
          <w:sz w:val="20"/>
        </w:rPr>
        <w:t>Art,</w:t>
      </w:r>
      <w:r>
        <w:rPr>
          <w:spacing w:val="-3"/>
          <w:sz w:val="20"/>
        </w:rPr>
        <w:t> </w:t>
      </w:r>
      <w:r>
        <w:rPr>
          <w:sz w:val="20"/>
        </w:rPr>
        <w:t>Cardiff Met, University of Ulster, Staffordshire University, Royal College of Art, Carmarthen school of art and other</w:t>
      </w:r>
    </w:p>
    <w:p>
      <w:pPr>
        <w:pStyle w:val="BodyText"/>
        <w:spacing w:line="151" w:lineRule="auto" w:before="2"/>
        <w:ind w:right="336"/>
      </w:pPr>
      <w:r>
        <w:rPr/>
        <w:t>non-academic organizations such as the Clay College Stoke On Trent, the International Ceramics Festival (Wales), Keramiekmuseum Princessehof (NL). On 14th December 23, UAL will present the CRAFT Project at ‘Crossover and Coordination’</w:t>
      </w:r>
      <w:r>
        <w:rPr>
          <w:spacing w:val="-3"/>
        </w:rPr>
        <w:t> </w:t>
      </w:r>
      <w:r>
        <w:rPr/>
        <w:t>Art</w:t>
      </w:r>
      <w:r>
        <w:rPr>
          <w:spacing w:val="-3"/>
        </w:rPr>
        <w:t> </w:t>
      </w:r>
      <w:r>
        <w:rPr/>
        <w:t>&amp;</w:t>
      </w:r>
      <w:r>
        <w:rPr>
          <w:spacing w:val="-3"/>
        </w:rPr>
        <w:t> </w:t>
      </w:r>
      <w:r>
        <w:rPr/>
        <w:t>Industry</w:t>
      </w:r>
      <w:r>
        <w:rPr>
          <w:spacing w:val="-3"/>
        </w:rPr>
        <w:t> </w:t>
      </w:r>
      <w:r>
        <w:rPr/>
        <w:t>cooperation</w:t>
      </w:r>
      <w:r>
        <w:rPr>
          <w:spacing w:val="-3"/>
        </w:rPr>
        <w:t> </w:t>
      </w:r>
      <w:r>
        <w:rPr/>
        <w:t>conference</w:t>
      </w:r>
      <w:r>
        <w:rPr>
          <w:spacing w:val="-3"/>
        </w:rPr>
        <w:t> </w:t>
      </w:r>
      <w:r>
        <w:rPr/>
        <w:t>at</w:t>
      </w:r>
      <w:r>
        <w:rPr>
          <w:spacing w:val="-3"/>
        </w:rPr>
        <w:t> </w:t>
      </w:r>
      <w:r>
        <w:rPr/>
        <w:t>the</w:t>
      </w:r>
      <w:r>
        <w:rPr>
          <w:spacing w:val="-3"/>
        </w:rPr>
        <w:t> </w:t>
      </w:r>
      <w:r>
        <w:rPr/>
        <w:t>Jingdezhen</w:t>
      </w:r>
      <w:r>
        <w:rPr>
          <w:spacing w:val="-3"/>
        </w:rPr>
        <w:t> </w:t>
      </w:r>
      <w:r>
        <w:rPr/>
        <w:t>International</w:t>
      </w:r>
      <w:r>
        <w:rPr>
          <w:spacing w:val="-3"/>
        </w:rPr>
        <w:t> </w:t>
      </w:r>
      <w:r>
        <w:rPr/>
        <w:t>Ceramics</w:t>
      </w:r>
      <w:r>
        <w:rPr>
          <w:spacing w:val="-3"/>
        </w:rPr>
        <w:t> </w:t>
      </w:r>
      <w:r>
        <w:rPr/>
        <w:t>Biennial</w:t>
      </w:r>
      <w:r>
        <w:rPr>
          <w:spacing w:val="-3"/>
        </w:rPr>
        <w:t> </w:t>
      </w:r>
      <w:r>
        <w:rPr/>
        <w:t>in</w:t>
      </w:r>
      <w:r>
        <w:rPr>
          <w:spacing w:val="-3"/>
        </w:rPr>
        <w:t> </w:t>
      </w:r>
      <w:r>
        <w:rPr/>
        <w:t>China</w:t>
      </w:r>
      <w:r>
        <w:rPr>
          <w:spacing w:val="-3"/>
        </w:rPr>
        <w:t> </w:t>
      </w:r>
      <w:r>
        <w:rPr/>
        <w:t>and</w:t>
      </w:r>
      <w:r>
        <w:rPr>
          <w:spacing w:val="-3"/>
        </w:rPr>
        <w:t> </w:t>
      </w:r>
      <w:r>
        <w:rPr/>
        <w:t>at the International Ceramic Education Alliance on 15th December 23.</w:t>
      </w:r>
    </w:p>
    <w:p>
      <w:pPr>
        <w:pStyle w:val="BodyText"/>
        <w:spacing w:line="284" w:lineRule="exact" w:before="128"/>
      </w:pPr>
      <w:r>
        <w:rPr/>
        <w:t>Potential</w:t>
      </w:r>
      <w:r>
        <w:rPr>
          <w:spacing w:val="-1"/>
        </w:rPr>
        <w:t> </w:t>
      </w:r>
      <w:r>
        <w:rPr/>
        <w:t>long-term</w:t>
      </w:r>
      <w:r>
        <w:rPr>
          <w:spacing w:val="-1"/>
        </w:rPr>
        <w:t> </w:t>
      </w:r>
      <w:r>
        <w:rPr>
          <w:spacing w:val="-2"/>
        </w:rPr>
        <w:t>sustainability:</w:t>
      </w:r>
    </w:p>
    <w:p>
      <w:pPr>
        <w:pStyle w:val="BodyText"/>
        <w:spacing w:line="151" w:lineRule="auto" w:before="30"/>
        <w:ind w:right="499"/>
      </w:pPr>
      <w:r>
        <w:rPr/>
        <w:t>The partnership has developed a sustainability plan beyond the project lifetime, supported by existing strategic and institutional</w:t>
      </w:r>
      <w:r>
        <w:rPr>
          <w:spacing w:val="-3"/>
        </w:rPr>
        <w:t> </w:t>
      </w:r>
      <w:r>
        <w:rPr/>
        <w:t>resources.</w:t>
      </w:r>
      <w:r>
        <w:rPr>
          <w:spacing w:val="-3"/>
        </w:rPr>
        <w:t> </w:t>
      </w:r>
      <w:r>
        <w:rPr/>
        <w:t>The</w:t>
      </w:r>
      <w:r>
        <w:rPr>
          <w:spacing w:val="-3"/>
        </w:rPr>
        <w:t> </w:t>
      </w:r>
      <w:r>
        <w:rPr/>
        <w:t>plan</w:t>
      </w:r>
      <w:r>
        <w:rPr>
          <w:spacing w:val="-3"/>
        </w:rPr>
        <w:t> </w:t>
      </w:r>
      <w:r>
        <w:rPr/>
        <w:t>is</w:t>
      </w:r>
      <w:r>
        <w:rPr>
          <w:spacing w:val="-3"/>
        </w:rPr>
        <w:t> </w:t>
      </w:r>
      <w:r>
        <w:rPr/>
        <w:t>to</w:t>
      </w:r>
      <w:r>
        <w:rPr>
          <w:spacing w:val="-3"/>
        </w:rPr>
        <w:t> </w:t>
      </w:r>
      <w:r>
        <w:rPr/>
        <w:t>enlarge</w:t>
      </w:r>
      <w:r>
        <w:rPr>
          <w:spacing w:val="-3"/>
        </w:rPr>
        <w:t> </w:t>
      </w:r>
      <w:r>
        <w:rPr/>
        <w:t>the</w:t>
      </w:r>
      <w:r>
        <w:rPr>
          <w:spacing w:val="-3"/>
        </w:rPr>
        <w:t> </w:t>
      </w:r>
      <w:r>
        <w:rPr/>
        <w:t>partnership,</w:t>
      </w:r>
      <w:r>
        <w:rPr>
          <w:spacing w:val="-3"/>
        </w:rPr>
        <w:t> </w:t>
      </w:r>
      <w:r>
        <w:rPr/>
        <w:t>develop</w:t>
      </w:r>
      <w:r>
        <w:rPr>
          <w:spacing w:val="-3"/>
        </w:rPr>
        <w:t> </w:t>
      </w:r>
      <w:r>
        <w:rPr/>
        <w:t>and</w:t>
      </w:r>
      <w:r>
        <w:rPr>
          <w:spacing w:val="-3"/>
        </w:rPr>
        <w:t> </w:t>
      </w:r>
      <w:r>
        <w:rPr/>
        <w:t>nurture</w:t>
      </w:r>
      <w:r>
        <w:rPr>
          <w:spacing w:val="-3"/>
        </w:rPr>
        <w:t> </w:t>
      </w:r>
      <w:r>
        <w:rPr/>
        <w:t>a</w:t>
      </w:r>
      <w:r>
        <w:rPr>
          <w:spacing w:val="-3"/>
        </w:rPr>
        <w:t> </w:t>
      </w:r>
      <w:r>
        <w:rPr/>
        <w:t>distributed</w:t>
      </w:r>
      <w:r>
        <w:rPr>
          <w:spacing w:val="-3"/>
        </w:rPr>
        <w:t> </w:t>
      </w:r>
      <w:r>
        <w:rPr/>
        <w:t>community</w:t>
      </w:r>
      <w:r>
        <w:rPr>
          <w:spacing w:val="-3"/>
        </w:rPr>
        <w:t> </w:t>
      </w:r>
      <w:r>
        <w:rPr/>
        <w:t>of</w:t>
      </w:r>
      <w:r>
        <w:rPr>
          <w:spacing w:val="-3"/>
        </w:rPr>
        <w:t> </w:t>
      </w:r>
      <w:r>
        <w:rPr/>
        <w:t>practice and run a certified professional development programme and academy for ceramic educators, teachers, and trainers. The extrapolated sustainability model will enable the continued offering of training opportunities fully structured and integrated into curricula. The cooperation model will bring visibility to the project and stakeholders, key actors and end-users involved across Europe. The sustainability planning will go through a series of iterations:</w:t>
      </w:r>
    </w:p>
    <w:p>
      <w:pPr>
        <w:pStyle w:val="ListParagraph"/>
        <w:numPr>
          <w:ilvl w:val="1"/>
          <w:numId w:val="26"/>
        </w:numPr>
        <w:tabs>
          <w:tab w:pos="551" w:val="left" w:leader="none"/>
        </w:tabs>
        <w:spacing w:line="151" w:lineRule="auto" w:before="223" w:after="0"/>
        <w:ind w:left="260" w:right="337" w:firstLine="0"/>
        <w:jc w:val="left"/>
        <w:rPr>
          <w:sz w:val="20"/>
        </w:rPr>
      </w:pPr>
      <w:r>
        <w:rPr>
          <w:sz w:val="20"/>
        </w:rPr>
        <w:t>At</w:t>
      </w:r>
      <w:r>
        <w:rPr>
          <w:spacing w:val="-2"/>
          <w:sz w:val="20"/>
        </w:rPr>
        <w:t> </w:t>
      </w:r>
      <w:r>
        <w:rPr>
          <w:sz w:val="20"/>
        </w:rPr>
        <w:t>consortium</w:t>
      </w:r>
      <w:r>
        <w:rPr>
          <w:spacing w:val="-2"/>
          <w:sz w:val="20"/>
        </w:rPr>
        <w:t> </w:t>
      </w:r>
      <w:r>
        <w:rPr>
          <w:sz w:val="20"/>
        </w:rPr>
        <w:t>level</w:t>
      </w:r>
      <w:r>
        <w:rPr>
          <w:spacing w:val="-2"/>
          <w:sz w:val="20"/>
        </w:rPr>
        <w:t> </w:t>
      </w:r>
      <w:r>
        <w:rPr>
          <w:sz w:val="20"/>
        </w:rPr>
        <w:t>ensuring</w:t>
      </w:r>
      <w:r>
        <w:rPr>
          <w:spacing w:val="-2"/>
          <w:sz w:val="20"/>
        </w:rPr>
        <w:t> </w:t>
      </w:r>
      <w:r>
        <w:rPr>
          <w:sz w:val="20"/>
        </w:rPr>
        <w:t>that</w:t>
      </w:r>
      <w:r>
        <w:rPr>
          <w:spacing w:val="-2"/>
          <w:sz w:val="20"/>
        </w:rPr>
        <w:t> </w:t>
      </w:r>
      <w:r>
        <w:rPr>
          <w:sz w:val="20"/>
        </w:rPr>
        <w:t>all</w:t>
      </w:r>
      <w:r>
        <w:rPr>
          <w:spacing w:val="-2"/>
          <w:sz w:val="20"/>
        </w:rPr>
        <w:t> </w:t>
      </w:r>
      <w:r>
        <w:rPr>
          <w:sz w:val="20"/>
        </w:rPr>
        <w:t>HEIs</w:t>
      </w:r>
      <w:r>
        <w:rPr>
          <w:spacing w:val="-2"/>
          <w:sz w:val="20"/>
        </w:rPr>
        <w:t> </w:t>
      </w:r>
      <w:r>
        <w:rPr>
          <w:sz w:val="20"/>
        </w:rPr>
        <w:t>will</w:t>
      </w:r>
      <w:r>
        <w:rPr>
          <w:spacing w:val="-2"/>
          <w:sz w:val="20"/>
        </w:rPr>
        <w:t> </w:t>
      </w:r>
      <w:r>
        <w:rPr>
          <w:sz w:val="20"/>
        </w:rPr>
        <w:t>institutionalise</w:t>
      </w:r>
      <w:r>
        <w:rPr>
          <w:spacing w:val="-2"/>
          <w:sz w:val="20"/>
        </w:rPr>
        <w:t> </w:t>
      </w:r>
      <w:r>
        <w:rPr>
          <w:sz w:val="20"/>
        </w:rPr>
        <w:t>the</w:t>
      </w:r>
      <w:r>
        <w:rPr>
          <w:spacing w:val="-2"/>
          <w:sz w:val="20"/>
        </w:rPr>
        <w:t> </w:t>
      </w:r>
      <w:r>
        <w:rPr>
          <w:sz w:val="20"/>
        </w:rPr>
        <w:t>methodological</w:t>
      </w:r>
      <w:r>
        <w:rPr>
          <w:spacing w:val="-2"/>
          <w:sz w:val="20"/>
        </w:rPr>
        <w:t> </w:t>
      </w:r>
      <w:r>
        <w:rPr>
          <w:sz w:val="20"/>
        </w:rPr>
        <w:t>approaches</w:t>
      </w:r>
      <w:r>
        <w:rPr>
          <w:spacing w:val="-2"/>
          <w:sz w:val="20"/>
        </w:rPr>
        <w:t> </w:t>
      </w:r>
      <w:r>
        <w:rPr>
          <w:sz w:val="20"/>
        </w:rPr>
        <w:t>and</w:t>
      </w:r>
      <w:r>
        <w:rPr>
          <w:spacing w:val="-2"/>
          <w:sz w:val="20"/>
        </w:rPr>
        <w:t> </w:t>
      </w:r>
      <w:r>
        <w:rPr>
          <w:sz w:val="20"/>
        </w:rPr>
        <w:t>will</w:t>
      </w:r>
      <w:r>
        <w:rPr>
          <w:spacing w:val="-2"/>
          <w:sz w:val="20"/>
        </w:rPr>
        <w:t> </w:t>
      </w:r>
      <w:r>
        <w:rPr>
          <w:sz w:val="20"/>
        </w:rPr>
        <w:t>continue</w:t>
      </w:r>
      <w:r>
        <w:rPr>
          <w:spacing w:val="-2"/>
          <w:sz w:val="20"/>
        </w:rPr>
        <w:t> </w:t>
      </w:r>
      <w:r>
        <w:rPr>
          <w:sz w:val="20"/>
        </w:rPr>
        <w:t>to</w:t>
      </w:r>
      <w:r>
        <w:rPr>
          <w:spacing w:val="-2"/>
          <w:sz w:val="20"/>
        </w:rPr>
        <w:t> </w:t>
      </w:r>
      <w:r>
        <w:rPr>
          <w:sz w:val="20"/>
        </w:rPr>
        <w:t>use and expand the training resources and teaching methods.</w:t>
      </w:r>
    </w:p>
    <w:p>
      <w:pPr>
        <w:pStyle w:val="ListParagraph"/>
        <w:numPr>
          <w:ilvl w:val="1"/>
          <w:numId w:val="26"/>
        </w:numPr>
        <w:tabs>
          <w:tab w:pos="551" w:val="left" w:leader="none"/>
        </w:tabs>
        <w:spacing w:line="151" w:lineRule="auto" w:before="1" w:after="0"/>
        <w:ind w:left="260" w:right="837" w:firstLine="0"/>
        <w:jc w:val="left"/>
        <w:rPr>
          <w:sz w:val="20"/>
        </w:rPr>
      </w:pPr>
      <w:r>
        <w:rPr>
          <w:sz w:val="20"/>
        </w:rPr>
        <w:t>Externally</w:t>
      </w:r>
      <w:r>
        <w:rPr>
          <w:spacing w:val="-2"/>
          <w:sz w:val="20"/>
        </w:rPr>
        <w:t> </w:t>
      </w:r>
      <w:r>
        <w:rPr>
          <w:sz w:val="20"/>
        </w:rPr>
        <w:t>through</w:t>
      </w:r>
      <w:r>
        <w:rPr>
          <w:spacing w:val="-2"/>
          <w:sz w:val="20"/>
        </w:rPr>
        <w:t> </w:t>
      </w:r>
      <w:r>
        <w:rPr>
          <w:sz w:val="20"/>
        </w:rPr>
        <w:t>attracting</w:t>
      </w:r>
      <w:r>
        <w:rPr>
          <w:spacing w:val="-2"/>
          <w:sz w:val="20"/>
        </w:rPr>
        <w:t> </w:t>
      </w:r>
      <w:r>
        <w:rPr>
          <w:sz w:val="20"/>
        </w:rPr>
        <w:t>and</w:t>
      </w:r>
      <w:r>
        <w:rPr>
          <w:spacing w:val="-2"/>
          <w:sz w:val="20"/>
        </w:rPr>
        <w:t> </w:t>
      </w:r>
      <w:r>
        <w:rPr>
          <w:sz w:val="20"/>
        </w:rPr>
        <w:t>engaging</w:t>
      </w:r>
      <w:r>
        <w:rPr>
          <w:spacing w:val="-2"/>
          <w:sz w:val="20"/>
        </w:rPr>
        <w:t> </w:t>
      </w:r>
      <w:r>
        <w:rPr>
          <w:sz w:val="20"/>
        </w:rPr>
        <w:t>third</w:t>
      </w:r>
      <w:r>
        <w:rPr>
          <w:spacing w:val="-2"/>
          <w:sz w:val="20"/>
        </w:rPr>
        <w:t> </w:t>
      </w:r>
      <w:r>
        <w:rPr>
          <w:sz w:val="20"/>
        </w:rPr>
        <w:t>parties</w:t>
      </w:r>
      <w:r>
        <w:rPr>
          <w:spacing w:val="-2"/>
          <w:sz w:val="20"/>
        </w:rPr>
        <w:t> </w:t>
      </w:r>
      <w:r>
        <w:rPr>
          <w:sz w:val="20"/>
        </w:rPr>
        <w:t>in</w:t>
      </w:r>
      <w:r>
        <w:rPr>
          <w:spacing w:val="-2"/>
          <w:sz w:val="20"/>
        </w:rPr>
        <w:t> </w:t>
      </w:r>
      <w:r>
        <w:rPr>
          <w:sz w:val="20"/>
        </w:rPr>
        <w:t>the</w:t>
      </w:r>
      <w:r>
        <w:rPr>
          <w:spacing w:val="-2"/>
          <w:sz w:val="20"/>
        </w:rPr>
        <w:t> </w:t>
      </w:r>
      <w:r>
        <w:rPr>
          <w:sz w:val="20"/>
        </w:rPr>
        <w:t>use</w:t>
      </w:r>
      <w:r>
        <w:rPr>
          <w:spacing w:val="-2"/>
          <w:sz w:val="20"/>
        </w:rPr>
        <w:t> </w:t>
      </w:r>
      <w:r>
        <w:rPr>
          <w:sz w:val="20"/>
        </w:rPr>
        <w:t>and</w:t>
      </w:r>
      <w:r>
        <w:rPr>
          <w:spacing w:val="-2"/>
          <w:sz w:val="20"/>
        </w:rPr>
        <w:t> </w:t>
      </w:r>
      <w:r>
        <w:rPr>
          <w:sz w:val="20"/>
        </w:rPr>
        <w:t>provision</w:t>
      </w:r>
      <w:r>
        <w:rPr>
          <w:spacing w:val="-2"/>
          <w:sz w:val="20"/>
        </w:rPr>
        <w:t> </w:t>
      </w:r>
      <w:r>
        <w:rPr>
          <w:sz w:val="20"/>
        </w:rPr>
        <w:t>of</w:t>
      </w:r>
      <w:r>
        <w:rPr>
          <w:spacing w:val="-2"/>
          <w:sz w:val="20"/>
        </w:rPr>
        <w:t> </w:t>
      </w:r>
      <w:r>
        <w:rPr>
          <w:sz w:val="20"/>
        </w:rPr>
        <w:t>new</w:t>
      </w:r>
      <w:r>
        <w:rPr>
          <w:spacing w:val="-2"/>
          <w:sz w:val="20"/>
        </w:rPr>
        <w:t> </w:t>
      </w:r>
      <w:r>
        <w:rPr>
          <w:sz w:val="20"/>
        </w:rPr>
        <w:t>learning</w:t>
      </w:r>
      <w:r>
        <w:rPr>
          <w:spacing w:val="-2"/>
          <w:sz w:val="20"/>
        </w:rPr>
        <w:t> </w:t>
      </w:r>
      <w:r>
        <w:rPr>
          <w:sz w:val="20"/>
        </w:rPr>
        <w:t>resources</w:t>
      </w:r>
      <w:r>
        <w:rPr>
          <w:spacing w:val="-2"/>
          <w:sz w:val="20"/>
        </w:rPr>
        <w:t> </w:t>
      </w:r>
      <w:r>
        <w:rPr>
          <w:sz w:val="20"/>
        </w:rPr>
        <w:t>and integrating new disciplinary contributions.</w:t>
      </w:r>
    </w:p>
    <w:p>
      <w:pPr>
        <w:pStyle w:val="BodyText"/>
        <w:spacing w:line="151" w:lineRule="auto" w:before="221"/>
        <w:ind w:right="336"/>
      </w:pPr>
      <w:r>
        <w:rPr/>
        <w:t>To build on and to further develop the result developed by the E+ KA2 CRAFT project, the partners are considering applying</w:t>
      </w:r>
      <w:r>
        <w:rPr>
          <w:spacing w:val="-3"/>
        </w:rPr>
        <w:t> </w:t>
      </w:r>
      <w:r>
        <w:rPr/>
        <w:t>for</w:t>
      </w:r>
      <w:r>
        <w:rPr>
          <w:spacing w:val="-3"/>
        </w:rPr>
        <w:t> </w:t>
      </w:r>
      <w:r>
        <w:rPr/>
        <w:t>the</w:t>
      </w:r>
      <w:r>
        <w:rPr>
          <w:spacing w:val="-3"/>
        </w:rPr>
        <w:t> </w:t>
      </w:r>
      <w:r>
        <w:rPr/>
        <w:t>Horizon-MSCA-SE-2023-1-1</w:t>
      </w:r>
      <w:r>
        <w:rPr>
          <w:spacing w:val="-3"/>
        </w:rPr>
        <w:t> </w:t>
      </w:r>
      <w:r>
        <w:rPr/>
        <w:t>MSCA</w:t>
      </w:r>
      <w:r>
        <w:rPr>
          <w:spacing w:val="-3"/>
        </w:rPr>
        <w:t> </w:t>
      </w:r>
      <w:r>
        <w:rPr/>
        <w:t>Staff</w:t>
      </w:r>
      <w:r>
        <w:rPr>
          <w:spacing w:val="-3"/>
        </w:rPr>
        <w:t> </w:t>
      </w:r>
      <w:r>
        <w:rPr/>
        <w:t>Exchange</w:t>
      </w:r>
      <w:r>
        <w:rPr>
          <w:spacing w:val="-3"/>
        </w:rPr>
        <w:t> </w:t>
      </w:r>
      <w:r>
        <w:rPr/>
        <w:t>call</w:t>
      </w:r>
      <w:r>
        <w:rPr>
          <w:spacing w:val="-3"/>
        </w:rPr>
        <w:t> </w:t>
      </w:r>
      <w:r>
        <w:rPr/>
        <w:t>to</w:t>
      </w:r>
      <w:r>
        <w:rPr>
          <w:spacing w:val="-3"/>
        </w:rPr>
        <w:t> </w:t>
      </w:r>
      <w:r>
        <w:rPr/>
        <w:t>strengthen</w:t>
      </w:r>
      <w:r>
        <w:rPr>
          <w:spacing w:val="-3"/>
        </w:rPr>
        <w:t> </w:t>
      </w:r>
      <w:r>
        <w:rPr/>
        <w:t>and</w:t>
      </w:r>
      <w:r>
        <w:rPr>
          <w:spacing w:val="-3"/>
        </w:rPr>
        <w:t> </w:t>
      </w:r>
      <w:r>
        <w:rPr/>
        <w:t>enlarge</w:t>
      </w:r>
      <w:r>
        <w:rPr>
          <w:spacing w:val="-3"/>
        </w:rPr>
        <w:t> </w:t>
      </w:r>
      <w:r>
        <w:rPr/>
        <w:t>further</w:t>
      </w:r>
      <w:r>
        <w:rPr>
          <w:spacing w:val="-3"/>
        </w:rPr>
        <w:t> </w:t>
      </w:r>
      <w:r>
        <w:rPr/>
        <w:t>the</w:t>
      </w:r>
      <w:r>
        <w:rPr>
          <w:spacing w:val="-3"/>
        </w:rPr>
        <w:t> </w:t>
      </w:r>
      <w:r>
        <w:rPr/>
        <w:t>network</w:t>
      </w:r>
    </w:p>
    <w:p>
      <w:pPr>
        <w:spacing w:after="0" w:line="151" w:lineRule="auto"/>
        <w:sectPr>
          <w:pgSz w:w="11900" w:h="16840"/>
          <w:pgMar w:header="70" w:footer="155" w:top="1300" w:bottom="340" w:left="360" w:right="380"/>
        </w:sectPr>
      </w:pPr>
    </w:p>
    <w:p>
      <w:pPr>
        <w:pStyle w:val="ListParagraph"/>
        <w:numPr>
          <w:ilvl w:val="0"/>
          <w:numId w:val="1"/>
        </w:numPr>
        <w:tabs>
          <w:tab w:pos="358" w:val="left" w:leader="none"/>
          <w:tab w:pos="16059" w:val="left" w:leader="none"/>
        </w:tabs>
        <w:spacing w:line="240" w:lineRule="auto" w:before="54" w:after="0"/>
        <w:ind w:left="358" w:right="0" w:hanging="198"/>
        <w:jc w:val="left"/>
        <w:rPr>
          <w:color w:val="FFFFFF"/>
          <w:sz w:val="18"/>
        </w:rPr>
      </w:pPr>
      <w:r>
        <w:rPr>
          <w:color w:val="FFFFFF"/>
          <w:spacing w:val="-2"/>
          <w:sz w:val="18"/>
          <w:shd w:fill="3379B7" w:color="auto" w:val="clear"/>
        </w:rPr>
        <w:t>Budget</w:t>
      </w:r>
      <w:r>
        <w:rPr>
          <w:color w:val="FFFFFF"/>
          <w:sz w:val="18"/>
          <w:shd w:fill="3379B7" w:color="auto" w:val="clear"/>
        </w:rPr>
        <w:tab/>
      </w:r>
    </w:p>
    <w:p>
      <w:pPr>
        <w:spacing w:before="37"/>
        <w:ind w:left="120" w:right="0" w:firstLine="0"/>
        <w:jc w:val="left"/>
        <w:rPr>
          <w:sz w:val="14"/>
        </w:rPr>
      </w:pPr>
      <w:r>
        <w:rPr>
          <w:sz w:val="14"/>
        </w:rPr>
        <w:t>this</w:t>
      </w:r>
      <w:r>
        <w:rPr>
          <w:spacing w:val="-4"/>
          <w:sz w:val="14"/>
        </w:rPr>
        <w:t> </w:t>
      </w:r>
      <w:r>
        <w:rPr>
          <w:sz w:val="14"/>
        </w:rPr>
        <w:t>section</w:t>
      </w:r>
      <w:r>
        <w:rPr>
          <w:spacing w:val="-2"/>
          <w:sz w:val="14"/>
        </w:rPr>
        <w:t> </w:t>
      </w:r>
      <w:r>
        <w:rPr>
          <w:sz w:val="14"/>
        </w:rPr>
        <w:t>gives</w:t>
      </w:r>
      <w:r>
        <w:rPr>
          <w:spacing w:val="-2"/>
          <w:sz w:val="14"/>
        </w:rPr>
        <w:t> </w:t>
      </w:r>
      <w:r>
        <w:rPr>
          <w:sz w:val="14"/>
        </w:rPr>
        <w:t>a</w:t>
      </w:r>
      <w:r>
        <w:rPr>
          <w:spacing w:val="-1"/>
          <w:sz w:val="14"/>
        </w:rPr>
        <w:t> </w:t>
      </w:r>
      <w:r>
        <w:rPr>
          <w:sz w:val="14"/>
        </w:rPr>
        <w:t>detailed</w:t>
      </w:r>
      <w:r>
        <w:rPr>
          <w:spacing w:val="-2"/>
          <w:sz w:val="14"/>
        </w:rPr>
        <w:t> </w:t>
      </w:r>
      <w:r>
        <w:rPr>
          <w:sz w:val="14"/>
        </w:rPr>
        <w:t>overview</w:t>
      </w:r>
      <w:r>
        <w:rPr>
          <w:spacing w:val="-2"/>
          <w:sz w:val="14"/>
        </w:rPr>
        <w:t> </w:t>
      </w:r>
      <w:r>
        <w:rPr>
          <w:sz w:val="14"/>
        </w:rPr>
        <w:t>of</w:t>
      </w:r>
      <w:r>
        <w:rPr>
          <w:spacing w:val="-2"/>
          <w:sz w:val="14"/>
        </w:rPr>
        <w:t> </w:t>
      </w:r>
      <w:r>
        <w:rPr>
          <w:sz w:val="14"/>
        </w:rPr>
        <w:t>the</w:t>
      </w:r>
      <w:r>
        <w:rPr>
          <w:spacing w:val="-1"/>
          <w:sz w:val="14"/>
        </w:rPr>
        <w:t> </w:t>
      </w:r>
      <w:r>
        <w:rPr>
          <w:sz w:val="14"/>
        </w:rPr>
        <w:t>final</w:t>
      </w:r>
      <w:r>
        <w:rPr>
          <w:spacing w:val="-2"/>
          <w:sz w:val="14"/>
        </w:rPr>
        <w:t> </w:t>
      </w:r>
      <w:r>
        <w:rPr>
          <w:sz w:val="14"/>
        </w:rPr>
        <w:t>amount</w:t>
      </w:r>
      <w:r>
        <w:rPr>
          <w:spacing w:val="-2"/>
          <w:sz w:val="14"/>
        </w:rPr>
        <w:t> </w:t>
      </w:r>
      <w:r>
        <w:rPr>
          <w:sz w:val="14"/>
        </w:rPr>
        <w:t>of</w:t>
      </w:r>
      <w:r>
        <w:rPr>
          <w:spacing w:val="-2"/>
          <w:sz w:val="14"/>
        </w:rPr>
        <w:t> </w:t>
      </w:r>
      <w:r>
        <w:rPr>
          <w:sz w:val="14"/>
        </w:rPr>
        <w:t>the</w:t>
      </w:r>
      <w:r>
        <w:rPr>
          <w:spacing w:val="-1"/>
          <w:sz w:val="14"/>
        </w:rPr>
        <w:t> </w:t>
      </w:r>
      <w:r>
        <w:rPr>
          <w:sz w:val="14"/>
        </w:rPr>
        <w:t>EU</w:t>
      </w:r>
      <w:r>
        <w:rPr>
          <w:spacing w:val="-2"/>
          <w:sz w:val="14"/>
        </w:rPr>
        <w:t> </w:t>
      </w:r>
      <w:r>
        <w:rPr>
          <w:sz w:val="14"/>
        </w:rPr>
        <w:t>grant</w:t>
      </w:r>
      <w:r>
        <w:rPr>
          <w:spacing w:val="-2"/>
          <w:sz w:val="14"/>
        </w:rPr>
        <w:t> </w:t>
      </w:r>
      <w:r>
        <w:rPr>
          <w:sz w:val="14"/>
        </w:rPr>
        <w:t>you</w:t>
      </w:r>
      <w:r>
        <w:rPr>
          <w:spacing w:val="-1"/>
          <w:sz w:val="14"/>
        </w:rPr>
        <w:t> </w:t>
      </w:r>
      <w:r>
        <w:rPr>
          <w:spacing w:val="-2"/>
          <w:sz w:val="14"/>
        </w:rPr>
        <w:t>request;</w:t>
      </w:r>
    </w:p>
    <w:p>
      <w:pPr>
        <w:pStyle w:val="ListParagraph"/>
        <w:numPr>
          <w:ilvl w:val="1"/>
          <w:numId w:val="1"/>
        </w:numPr>
        <w:tabs>
          <w:tab w:pos="467" w:val="left" w:leader="none"/>
          <w:tab w:pos="16059" w:val="left" w:leader="none"/>
        </w:tabs>
        <w:spacing w:line="240" w:lineRule="auto" w:before="11" w:after="0"/>
        <w:ind w:left="467" w:right="0" w:hanging="307"/>
        <w:jc w:val="left"/>
        <w:rPr>
          <w:sz w:val="16"/>
        </w:rPr>
      </w:pPr>
      <w:r>
        <w:rPr>
          <w:color w:val="000000"/>
          <w:sz w:val="16"/>
          <w:shd w:fill="C3E1FF" w:color="auto" w:val="clear"/>
        </w:rPr>
        <w:t>Budget</w:t>
      </w:r>
      <w:r>
        <w:rPr>
          <w:color w:val="000000"/>
          <w:spacing w:val="-6"/>
          <w:sz w:val="16"/>
          <w:shd w:fill="C3E1FF" w:color="auto" w:val="clear"/>
        </w:rPr>
        <w:t> </w:t>
      </w:r>
      <w:r>
        <w:rPr>
          <w:color w:val="000000"/>
          <w:spacing w:val="-2"/>
          <w:sz w:val="16"/>
          <w:shd w:fill="C3E1FF" w:color="auto" w:val="clear"/>
        </w:rPr>
        <w:t>Summary</w:t>
      </w:r>
      <w:r>
        <w:rPr>
          <w:color w:val="000000"/>
          <w:sz w:val="16"/>
          <w:shd w:fill="C3E1FF" w:color="auto" w:val="clear"/>
        </w:rPr>
        <w:tab/>
      </w:r>
    </w:p>
    <w:p>
      <w:pPr>
        <w:pStyle w:val="BodyText"/>
        <w:spacing w:before="15"/>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1000"/>
        <w:gridCol w:w="2320"/>
        <w:gridCol w:w="1080"/>
        <w:gridCol w:w="1480"/>
        <w:gridCol w:w="1220"/>
        <w:gridCol w:w="860"/>
        <w:gridCol w:w="760"/>
        <w:gridCol w:w="480"/>
        <w:gridCol w:w="800"/>
        <w:gridCol w:w="800"/>
        <w:gridCol w:w="1360"/>
        <w:gridCol w:w="860"/>
        <w:gridCol w:w="880"/>
        <w:gridCol w:w="1140"/>
        <w:gridCol w:w="880"/>
      </w:tblGrid>
      <w:tr>
        <w:trPr>
          <w:trHeight w:val="220" w:hRule="atLeast"/>
        </w:trPr>
        <w:tc>
          <w:tcPr>
            <w:tcW w:w="1000" w:type="dxa"/>
            <w:vMerge w:val="restart"/>
          </w:tcPr>
          <w:p>
            <w:pPr>
              <w:pStyle w:val="TableParagraph"/>
              <w:spacing w:line="160" w:lineRule="auto" w:before="168"/>
              <w:ind w:left="160" w:firstLine="60"/>
              <w:rPr>
                <w:sz w:val="12"/>
              </w:rPr>
            </w:pPr>
            <w:r>
              <w:rPr>
                <w:sz w:val="12"/>
              </w:rPr>
              <w:t>OID of the</w:t>
            </w:r>
            <w:r>
              <w:rPr>
                <w:spacing w:val="40"/>
                <w:sz w:val="12"/>
              </w:rPr>
              <w:t> </w:t>
            </w:r>
            <w:r>
              <w:rPr>
                <w:spacing w:val="-2"/>
                <w:sz w:val="12"/>
              </w:rPr>
              <w:t>Organisation</w:t>
            </w:r>
          </w:p>
        </w:tc>
        <w:tc>
          <w:tcPr>
            <w:tcW w:w="2320" w:type="dxa"/>
            <w:vMerge w:val="restart"/>
          </w:tcPr>
          <w:p>
            <w:pPr>
              <w:pStyle w:val="TableParagraph"/>
              <w:spacing w:before="178"/>
              <w:ind w:left="480"/>
              <w:rPr>
                <w:sz w:val="12"/>
              </w:rPr>
            </w:pPr>
            <w:r>
              <w:rPr>
                <w:sz w:val="12"/>
              </w:rPr>
              <w:t>Name</w:t>
            </w:r>
            <w:r>
              <w:rPr>
                <w:spacing w:val="-4"/>
                <w:sz w:val="12"/>
              </w:rPr>
              <w:t> </w:t>
            </w:r>
            <w:r>
              <w:rPr>
                <w:sz w:val="12"/>
              </w:rPr>
              <w:t>of</w:t>
            </w:r>
            <w:r>
              <w:rPr>
                <w:spacing w:val="-1"/>
                <w:sz w:val="12"/>
              </w:rPr>
              <w:t> </w:t>
            </w:r>
            <w:r>
              <w:rPr>
                <w:sz w:val="12"/>
              </w:rPr>
              <w:t>the</w:t>
            </w:r>
            <w:r>
              <w:rPr>
                <w:spacing w:val="-1"/>
                <w:sz w:val="12"/>
              </w:rPr>
              <w:t> </w:t>
            </w:r>
            <w:r>
              <w:rPr>
                <w:spacing w:val="-2"/>
                <w:sz w:val="12"/>
              </w:rPr>
              <w:t>Organisation</w:t>
            </w:r>
          </w:p>
        </w:tc>
        <w:tc>
          <w:tcPr>
            <w:tcW w:w="1080" w:type="dxa"/>
            <w:vMerge w:val="restart"/>
          </w:tcPr>
          <w:p>
            <w:pPr>
              <w:pStyle w:val="TableParagraph"/>
              <w:spacing w:line="160" w:lineRule="auto" w:before="168"/>
              <w:ind w:left="220" w:hanging="80"/>
              <w:rPr>
                <w:sz w:val="12"/>
              </w:rPr>
            </w:pPr>
            <w:r>
              <w:rPr>
                <w:sz w:val="12"/>
              </w:rPr>
              <w:t>Country</w:t>
            </w:r>
            <w:r>
              <w:rPr>
                <w:spacing w:val="-9"/>
                <w:sz w:val="12"/>
              </w:rPr>
              <w:t> </w:t>
            </w:r>
            <w:r>
              <w:rPr>
                <w:sz w:val="12"/>
              </w:rPr>
              <w:t>of</w:t>
            </w:r>
            <w:r>
              <w:rPr>
                <w:spacing w:val="-8"/>
                <w:sz w:val="12"/>
              </w:rPr>
              <w:t> </w:t>
            </w:r>
            <w:r>
              <w:rPr>
                <w:sz w:val="12"/>
              </w:rPr>
              <w:t>the</w:t>
            </w:r>
            <w:r>
              <w:rPr>
                <w:spacing w:val="40"/>
                <w:sz w:val="12"/>
              </w:rPr>
              <w:t> </w:t>
            </w:r>
            <w:r>
              <w:rPr>
                <w:spacing w:val="-2"/>
                <w:sz w:val="12"/>
              </w:rPr>
              <w:t>Organisation</w:t>
            </w:r>
          </w:p>
        </w:tc>
        <w:tc>
          <w:tcPr>
            <w:tcW w:w="1480" w:type="dxa"/>
            <w:vMerge w:val="restart"/>
          </w:tcPr>
          <w:p>
            <w:pPr>
              <w:pStyle w:val="TableParagraph"/>
              <w:spacing w:line="160" w:lineRule="auto" w:before="168"/>
              <w:ind w:left="340" w:right="56" w:hanging="280"/>
              <w:rPr>
                <w:sz w:val="12"/>
              </w:rPr>
            </w:pPr>
            <w:r>
              <w:rPr>
                <w:sz w:val="12"/>
              </w:rPr>
              <w:t>Project</w:t>
            </w:r>
            <w:r>
              <w:rPr>
                <w:spacing w:val="-9"/>
                <w:sz w:val="12"/>
              </w:rPr>
              <w:t> </w:t>
            </w:r>
            <w:r>
              <w:rPr>
                <w:sz w:val="12"/>
              </w:rPr>
              <w:t>Management</w:t>
            </w:r>
            <w:r>
              <w:rPr>
                <w:spacing w:val="-8"/>
                <w:sz w:val="12"/>
              </w:rPr>
              <w:t> </w:t>
            </w:r>
            <w:r>
              <w:rPr>
                <w:sz w:val="12"/>
              </w:rPr>
              <w:t>and</w:t>
            </w:r>
            <w:r>
              <w:rPr>
                <w:spacing w:val="40"/>
                <w:sz w:val="12"/>
              </w:rPr>
              <w:t> </w:t>
            </w:r>
            <w:r>
              <w:rPr>
                <w:spacing w:val="-2"/>
                <w:sz w:val="12"/>
              </w:rPr>
              <w:t>Implementation</w:t>
            </w:r>
          </w:p>
        </w:tc>
        <w:tc>
          <w:tcPr>
            <w:tcW w:w="1220" w:type="dxa"/>
            <w:vMerge w:val="restart"/>
          </w:tcPr>
          <w:p>
            <w:pPr>
              <w:pStyle w:val="TableParagraph"/>
              <w:spacing w:line="160" w:lineRule="auto" w:before="168"/>
              <w:ind w:left="160" w:right="135" w:firstLine="80"/>
              <w:rPr>
                <w:sz w:val="12"/>
              </w:rPr>
            </w:pPr>
            <w:r>
              <w:rPr>
                <w:spacing w:val="-2"/>
                <w:sz w:val="12"/>
              </w:rPr>
              <w:t>Transnational</w:t>
            </w:r>
            <w:r>
              <w:rPr>
                <w:spacing w:val="40"/>
                <w:sz w:val="12"/>
              </w:rPr>
              <w:t> </w:t>
            </w:r>
            <w:r>
              <w:rPr>
                <w:sz w:val="12"/>
              </w:rPr>
              <w:t>Project</w:t>
            </w:r>
            <w:r>
              <w:rPr>
                <w:spacing w:val="-9"/>
                <w:sz w:val="12"/>
              </w:rPr>
              <w:t> </w:t>
            </w:r>
            <w:r>
              <w:rPr>
                <w:sz w:val="12"/>
              </w:rPr>
              <w:t>Meetings</w:t>
            </w:r>
          </w:p>
        </w:tc>
        <w:tc>
          <w:tcPr>
            <w:tcW w:w="860" w:type="dxa"/>
            <w:vMerge w:val="restart"/>
          </w:tcPr>
          <w:p>
            <w:pPr>
              <w:pStyle w:val="TableParagraph"/>
              <w:spacing w:line="160" w:lineRule="auto" w:before="168"/>
              <w:ind w:left="220" w:hanging="80"/>
              <w:rPr>
                <w:sz w:val="12"/>
              </w:rPr>
            </w:pPr>
            <w:r>
              <w:rPr>
                <w:spacing w:val="-2"/>
                <w:sz w:val="12"/>
              </w:rPr>
              <w:t>Intellectual</w:t>
            </w:r>
            <w:r>
              <w:rPr>
                <w:spacing w:val="40"/>
                <w:sz w:val="12"/>
              </w:rPr>
              <w:t> </w:t>
            </w:r>
            <w:r>
              <w:rPr>
                <w:spacing w:val="-2"/>
                <w:sz w:val="12"/>
              </w:rPr>
              <w:t>Outputs</w:t>
            </w:r>
          </w:p>
        </w:tc>
        <w:tc>
          <w:tcPr>
            <w:tcW w:w="760" w:type="dxa"/>
            <w:vMerge w:val="restart"/>
          </w:tcPr>
          <w:p>
            <w:pPr>
              <w:pStyle w:val="TableParagraph"/>
              <w:spacing w:line="160" w:lineRule="auto" w:before="168"/>
              <w:ind w:left="200" w:right="95" w:hanging="80"/>
              <w:rPr>
                <w:sz w:val="12"/>
              </w:rPr>
            </w:pPr>
            <w:r>
              <w:rPr>
                <w:spacing w:val="-2"/>
                <w:sz w:val="12"/>
              </w:rPr>
              <w:t>Multiplier</w:t>
            </w:r>
            <w:r>
              <w:rPr>
                <w:spacing w:val="40"/>
                <w:sz w:val="12"/>
              </w:rPr>
              <w:t> </w:t>
            </w:r>
            <w:r>
              <w:rPr>
                <w:spacing w:val="-2"/>
                <w:sz w:val="12"/>
              </w:rPr>
              <w:t>Events</w:t>
            </w:r>
          </w:p>
        </w:tc>
        <w:tc>
          <w:tcPr>
            <w:tcW w:w="3440" w:type="dxa"/>
            <w:gridSpan w:val="4"/>
          </w:tcPr>
          <w:p>
            <w:pPr>
              <w:pStyle w:val="TableParagraph"/>
              <w:spacing w:line="200" w:lineRule="exact"/>
              <w:ind w:left="740"/>
              <w:rPr>
                <w:sz w:val="12"/>
              </w:rPr>
            </w:pPr>
            <w:r>
              <w:rPr>
                <w:sz w:val="12"/>
              </w:rPr>
              <w:t>Learning/Teaching/Training</w:t>
            </w:r>
            <w:r>
              <w:rPr>
                <w:spacing w:val="-1"/>
                <w:sz w:val="12"/>
              </w:rPr>
              <w:t> </w:t>
            </w:r>
            <w:r>
              <w:rPr>
                <w:spacing w:val="-2"/>
                <w:sz w:val="12"/>
              </w:rPr>
              <w:t>Activities</w:t>
            </w:r>
          </w:p>
        </w:tc>
        <w:tc>
          <w:tcPr>
            <w:tcW w:w="860" w:type="dxa"/>
            <w:vMerge w:val="restart"/>
          </w:tcPr>
          <w:p>
            <w:pPr>
              <w:pStyle w:val="TableParagraph"/>
              <w:spacing w:line="160" w:lineRule="auto" w:before="88"/>
              <w:ind w:left="220" w:right="198"/>
              <w:jc w:val="both"/>
              <w:rPr>
                <w:sz w:val="12"/>
              </w:rPr>
            </w:pPr>
            <w:r>
              <w:rPr>
                <w:spacing w:val="-2"/>
                <w:sz w:val="12"/>
              </w:rPr>
              <w:t>Special</w:t>
            </w:r>
            <w:r>
              <w:rPr>
                <w:spacing w:val="40"/>
                <w:sz w:val="12"/>
              </w:rPr>
              <w:t> </w:t>
            </w:r>
            <w:r>
              <w:rPr>
                <w:spacing w:val="-2"/>
                <w:sz w:val="12"/>
              </w:rPr>
              <w:t>Needs</w:t>
            </w:r>
            <w:r>
              <w:rPr>
                <w:spacing w:val="40"/>
                <w:sz w:val="12"/>
              </w:rPr>
              <w:t> </w:t>
            </w:r>
            <w:r>
              <w:rPr>
                <w:spacing w:val="-2"/>
                <w:sz w:val="12"/>
              </w:rPr>
              <w:t>Support</w:t>
            </w:r>
          </w:p>
        </w:tc>
        <w:tc>
          <w:tcPr>
            <w:tcW w:w="880" w:type="dxa"/>
            <w:vMerge w:val="restart"/>
          </w:tcPr>
          <w:p>
            <w:pPr>
              <w:pStyle w:val="TableParagraph"/>
              <w:spacing w:line="160" w:lineRule="auto" w:before="168"/>
              <w:ind w:left="300" w:hanging="180"/>
              <w:rPr>
                <w:sz w:val="12"/>
              </w:rPr>
            </w:pPr>
            <w:r>
              <w:rPr>
                <w:spacing w:val="-2"/>
                <w:sz w:val="12"/>
              </w:rPr>
              <w:t>Exceptional</w:t>
            </w:r>
            <w:r>
              <w:rPr>
                <w:spacing w:val="40"/>
                <w:sz w:val="12"/>
              </w:rPr>
              <w:t> </w:t>
            </w:r>
            <w:r>
              <w:rPr>
                <w:spacing w:val="-2"/>
                <w:sz w:val="12"/>
              </w:rPr>
              <w:t>Costs</w:t>
            </w:r>
          </w:p>
        </w:tc>
        <w:tc>
          <w:tcPr>
            <w:tcW w:w="1140" w:type="dxa"/>
            <w:vMerge w:val="restart"/>
          </w:tcPr>
          <w:p>
            <w:pPr>
              <w:pStyle w:val="TableParagraph"/>
              <w:spacing w:line="160" w:lineRule="auto" w:before="168"/>
              <w:ind w:left="300" w:right="108" w:hanging="200"/>
              <w:rPr>
                <w:sz w:val="12"/>
              </w:rPr>
            </w:pPr>
            <w:r>
              <w:rPr>
                <w:sz w:val="12"/>
              </w:rPr>
              <w:t>Exceptional</w:t>
            </w:r>
            <w:r>
              <w:rPr>
                <w:spacing w:val="-9"/>
                <w:sz w:val="12"/>
              </w:rPr>
              <w:t> </w:t>
            </w:r>
            <w:r>
              <w:rPr>
                <w:sz w:val="12"/>
              </w:rPr>
              <w:t>Cost</w:t>
            </w:r>
            <w:r>
              <w:rPr>
                <w:spacing w:val="40"/>
                <w:sz w:val="12"/>
              </w:rPr>
              <w:t> </w:t>
            </w:r>
            <w:r>
              <w:rPr>
                <w:spacing w:val="-2"/>
                <w:sz w:val="12"/>
              </w:rPr>
              <w:t>Guarantee</w:t>
            </w:r>
          </w:p>
        </w:tc>
        <w:tc>
          <w:tcPr>
            <w:tcW w:w="880" w:type="dxa"/>
            <w:vMerge w:val="restart"/>
          </w:tcPr>
          <w:p>
            <w:pPr>
              <w:pStyle w:val="TableParagraph"/>
              <w:spacing w:line="160" w:lineRule="auto" w:before="168"/>
              <w:ind w:left="120" w:firstLine="180"/>
              <w:rPr>
                <w:sz w:val="12"/>
              </w:rPr>
            </w:pPr>
            <w:r>
              <w:rPr>
                <w:spacing w:val="-2"/>
                <w:sz w:val="12"/>
              </w:rPr>
              <w:t>Total</w:t>
            </w:r>
            <w:r>
              <w:rPr>
                <w:spacing w:val="40"/>
                <w:sz w:val="12"/>
              </w:rPr>
              <w:t> </w:t>
            </w:r>
            <w:r>
              <w:rPr>
                <w:spacing w:val="-2"/>
                <w:sz w:val="12"/>
              </w:rPr>
              <w:t>(Calculated)</w:t>
            </w:r>
          </w:p>
        </w:tc>
      </w:tr>
      <w:tr>
        <w:trPr>
          <w:trHeight w:val="360" w:hRule="atLeast"/>
        </w:trPr>
        <w:tc>
          <w:tcPr>
            <w:tcW w:w="1000" w:type="dxa"/>
            <w:vMerge/>
            <w:tcBorders>
              <w:top w:val="nil"/>
            </w:tcBorders>
          </w:tcPr>
          <w:p>
            <w:pPr>
              <w:rPr>
                <w:sz w:val="2"/>
                <w:szCs w:val="2"/>
              </w:rPr>
            </w:pPr>
          </w:p>
        </w:tc>
        <w:tc>
          <w:tcPr>
            <w:tcW w:w="2320" w:type="dxa"/>
            <w:vMerge/>
            <w:tcBorders>
              <w:top w:val="nil"/>
            </w:tcBorders>
          </w:tcPr>
          <w:p>
            <w:pPr>
              <w:rPr>
                <w:sz w:val="2"/>
                <w:szCs w:val="2"/>
              </w:rPr>
            </w:pPr>
          </w:p>
        </w:tc>
        <w:tc>
          <w:tcPr>
            <w:tcW w:w="1080" w:type="dxa"/>
            <w:vMerge/>
            <w:tcBorders>
              <w:top w:val="nil"/>
            </w:tcBorders>
          </w:tcPr>
          <w:p>
            <w:pPr>
              <w:rPr>
                <w:sz w:val="2"/>
                <w:szCs w:val="2"/>
              </w:rPr>
            </w:pPr>
          </w:p>
        </w:tc>
        <w:tc>
          <w:tcPr>
            <w:tcW w:w="1480" w:type="dxa"/>
            <w:vMerge/>
            <w:tcBorders>
              <w:top w:val="nil"/>
            </w:tcBorders>
          </w:tcPr>
          <w:p>
            <w:pPr>
              <w:rPr>
                <w:sz w:val="2"/>
                <w:szCs w:val="2"/>
              </w:rPr>
            </w:pPr>
          </w:p>
        </w:tc>
        <w:tc>
          <w:tcPr>
            <w:tcW w:w="1220" w:type="dxa"/>
            <w:vMerge/>
            <w:tcBorders>
              <w:top w:val="nil"/>
            </w:tcBorders>
          </w:tcPr>
          <w:p>
            <w:pPr>
              <w:rPr>
                <w:sz w:val="2"/>
                <w:szCs w:val="2"/>
              </w:rPr>
            </w:pPr>
          </w:p>
        </w:tc>
        <w:tc>
          <w:tcPr>
            <w:tcW w:w="860" w:type="dxa"/>
            <w:vMerge/>
            <w:tcBorders>
              <w:top w:val="nil"/>
            </w:tcBorders>
          </w:tcPr>
          <w:p>
            <w:pPr>
              <w:rPr>
                <w:sz w:val="2"/>
                <w:szCs w:val="2"/>
              </w:rPr>
            </w:pPr>
          </w:p>
        </w:tc>
        <w:tc>
          <w:tcPr>
            <w:tcW w:w="760" w:type="dxa"/>
            <w:vMerge/>
            <w:tcBorders>
              <w:top w:val="nil"/>
            </w:tcBorders>
          </w:tcPr>
          <w:p>
            <w:pPr>
              <w:rPr>
                <w:sz w:val="2"/>
                <w:szCs w:val="2"/>
              </w:rPr>
            </w:pPr>
          </w:p>
        </w:tc>
        <w:tc>
          <w:tcPr>
            <w:tcW w:w="480" w:type="dxa"/>
          </w:tcPr>
          <w:p>
            <w:pPr>
              <w:pStyle w:val="TableParagraph"/>
              <w:spacing w:before="58"/>
              <w:ind w:left="33"/>
              <w:jc w:val="center"/>
              <w:rPr>
                <w:sz w:val="12"/>
              </w:rPr>
            </w:pPr>
            <w:r>
              <w:rPr>
                <w:spacing w:val="-2"/>
                <w:sz w:val="12"/>
              </w:rPr>
              <w:t>Travel</w:t>
            </w:r>
          </w:p>
        </w:tc>
        <w:tc>
          <w:tcPr>
            <w:tcW w:w="800" w:type="dxa"/>
          </w:tcPr>
          <w:p>
            <w:pPr>
              <w:pStyle w:val="TableParagraph"/>
              <w:spacing w:line="160" w:lineRule="auto" w:before="48"/>
              <w:ind w:left="200" w:hanging="60"/>
              <w:rPr>
                <w:sz w:val="12"/>
              </w:rPr>
            </w:pPr>
            <w:r>
              <w:rPr>
                <w:spacing w:val="-2"/>
                <w:sz w:val="12"/>
              </w:rPr>
              <w:t>Individual</w:t>
            </w:r>
            <w:r>
              <w:rPr>
                <w:spacing w:val="40"/>
                <w:sz w:val="12"/>
              </w:rPr>
              <w:t> </w:t>
            </w:r>
            <w:r>
              <w:rPr>
                <w:spacing w:val="-2"/>
                <w:sz w:val="12"/>
              </w:rPr>
              <w:t>Support</w:t>
            </w:r>
          </w:p>
        </w:tc>
        <w:tc>
          <w:tcPr>
            <w:tcW w:w="800" w:type="dxa"/>
          </w:tcPr>
          <w:p>
            <w:pPr>
              <w:pStyle w:val="TableParagraph"/>
              <w:spacing w:line="160" w:lineRule="auto" w:before="48"/>
              <w:ind w:left="200" w:hanging="60"/>
              <w:rPr>
                <w:sz w:val="12"/>
              </w:rPr>
            </w:pPr>
            <w:r>
              <w:rPr>
                <w:spacing w:val="-2"/>
                <w:sz w:val="12"/>
              </w:rPr>
              <w:t>Linguistic</w:t>
            </w:r>
            <w:r>
              <w:rPr>
                <w:spacing w:val="40"/>
                <w:sz w:val="12"/>
              </w:rPr>
              <w:t> </w:t>
            </w:r>
            <w:r>
              <w:rPr>
                <w:spacing w:val="-2"/>
                <w:sz w:val="12"/>
              </w:rPr>
              <w:t>Support</w:t>
            </w:r>
          </w:p>
        </w:tc>
        <w:tc>
          <w:tcPr>
            <w:tcW w:w="1360" w:type="dxa"/>
          </w:tcPr>
          <w:p>
            <w:pPr>
              <w:pStyle w:val="TableParagraph"/>
              <w:spacing w:line="160" w:lineRule="auto" w:before="48"/>
              <w:ind w:left="240" w:right="55" w:hanging="140"/>
              <w:rPr>
                <w:sz w:val="12"/>
              </w:rPr>
            </w:pPr>
            <w:r>
              <w:rPr>
                <w:sz w:val="12"/>
              </w:rPr>
              <w:t>Exceptional</w:t>
            </w:r>
            <w:r>
              <w:rPr>
                <w:spacing w:val="-9"/>
                <w:sz w:val="12"/>
              </w:rPr>
              <w:t> </w:t>
            </w:r>
            <w:r>
              <w:rPr>
                <w:sz w:val="12"/>
              </w:rPr>
              <w:t>Costs</w:t>
            </w:r>
            <w:r>
              <w:rPr>
                <w:spacing w:val="-8"/>
                <w:sz w:val="12"/>
              </w:rPr>
              <w:t> </w:t>
            </w:r>
            <w:r>
              <w:rPr>
                <w:sz w:val="12"/>
              </w:rPr>
              <w:t>for</w:t>
            </w:r>
            <w:r>
              <w:rPr>
                <w:spacing w:val="40"/>
                <w:sz w:val="12"/>
              </w:rPr>
              <w:t> </w:t>
            </w:r>
            <w:r>
              <w:rPr>
                <w:sz w:val="12"/>
              </w:rPr>
              <w:t>Expensive</w:t>
            </w:r>
            <w:r>
              <w:rPr>
                <w:spacing w:val="-9"/>
                <w:sz w:val="12"/>
              </w:rPr>
              <w:t> </w:t>
            </w:r>
            <w:r>
              <w:rPr>
                <w:sz w:val="12"/>
              </w:rPr>
              <w:t>Travel</w:t>
            </w:r>
          </w:p>
        </w:tc>
        <w:tc>
          <w:tcPr>
            <w:tcW w:w="860" w:type="dxa"/>
            <w:vMerge/>
            <w:tcBorders>
              <w:top w:val="nil"/>
            </w:tcBorders>
          </w:tcPr>
          <w:p>
            <w:pPr>
              <w:rPr>
                <w:sz w:val="2"/>
                <w:szCs w:val="2"/>
              </w:rPr>
            </w:pPr>
          </w:p>
        </w:tc>
        <w:tc>
          <w:tcPr>
            <w:tcW w:w="880" w:type="dxa"/>
            <w:vMerge/>
            <w:tcBorders>
              <w:top w:val="nil"/>
            </w:tcBorders>
          </w:tcPr>
          <w:p>
            <w:pPr>
              <w:rPr>
                <w:sz w:val="2"/>
                <w:szCs w:val="2"/>
              </w:rPr>
            </w:pPr>
          </w:p>
        </w:tc>
        <w:tc>
          <w:tcPr>
            <w:tcW w:w="1140" w:type="dxa"/>
            <w:vMerge/>
            <w:tcBorders>
              <w:top w:val="nil"/>
            </w:tcBorders>
          </w:tcPr>
          <w:p>
            <w:pPr>
              <w:rPr>
                <w:sz w:val="2"/>
                <w:szCs w:val="2"/>
              </w:rPr>
            </w:pPr>
          </w:p>
        </w:tc>
        <w:tc>
          <w:tcPr>
            <w:tcW w:w="880" w:type="dxa"/>
            <w:vMerge/>
            <w:tcBorders>
              <w:top w:val="nil"/>
            </w:tcBorders>
          </w:tcPr>
          <w:p>
            <w:pPr>
              <w:rPr>
                <w:sz w:val="2"/>
                <w:szCs w:val="2"/>
              </w:rPr>
            </w:pPr>
          </w:p>
        </w:tc>
      </w:tr>
      <w:tr>
        <w:trPr>
          <w:trHeight w:val="200" w:hRule="atLeast"/>
        </w:trPr>
        <w:tc>
          <w:tcPr>
            <w:tcW w:w="1000" w:type="dxa"/>
          </w:tcPr>
          <w:p>
            <w:pPr>
              <w:pStyle w:val="TableParagraph"/>
              <w:spacing w:before="3"/>
              <w:ind w:left="240"/>
              <w:rPr>
                <w:sz w:val="10"/>
              </w:rPr>
            </w:pPr>
            <w:r>
              <w:rPr>
                <w:spacing w:val="-2"/>
                <w:sz w:val="10"/>
              </w:rPr>
              <w:t>E10203634</w:t>
            </w:r>
          </w:p>
        </w:tc>
        <w:tc>
          <w:tcPr>
            <w:tcW w:w="2320" w:type="dxa"/>
          </w:tcPr>
          <w:p>
            <w:pPr>
              <w:pStyle w:val="TableParagraph"/>
              <w:spacing w:before="3"/>
              <w:ind w:left="36" w:right="4"/>
              <w:jc w:val="center"/>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080" w:type="dxa"/>
          </w:tcPr>
          <w:p>
            <w:pPr>
              <w:pStyle w:val="TableParagraph"/>
              <w:spacing w:before="3"/>
              <w:ind w:left="40" w:right="29"/>
              <w:jc w:val="center"/>
              <w:rPr>
                <w:sz w:val="10"/>
              </w:rPr>
            </w:pPr>
            <w:r>
              <w:rPr>
                <w:sz w:val="10"/>
              </w:rPr>
              <w:t>United</w:t>
            </w:r>
            <w:r>
              <w:rPr>
                <w:spacing w:val="-1"/>
                <w:sz w:val="10"/>
              </w:rPr>
              <w:t> </w:t>
            </w:r>
            <w:r>
              <w:rPr>
                <w:spacing w:val="-2"/>
                <w:sz w:val="10"/>
              </w:rPr>
              <w:t>Kingdom</w:t>
            </w:r>
          </w:p>
        </w:tc>
        <w:tc>
          <w:tcPr>
            <w:tcW w:w="1480" w:type="dxa"/>
          </w:tcPr>
          <w:p>
            <w:pPr>
              <w:pStyle w:val="TableParagraph"/>
              <w:spacing w:before="3"/>
              <w:ind w:right="12"/>
              <w:jc w:val="right"/>
              <w:rPr>
                <w:sz w:val="10"/>
              </w:rPr>
            </w:pPr>
            <w:r>
              <w:rPr>
                <w:spacing w:val="-2"/>
                <w:sz w:val="10"/>
              </w:rPr>
              <w:t>18,000.00</w:t>
            </w:r>
          </w:p>
        </w:tc>
        <w:tc>
          <w:tcPr>
            <w:tcW w:w="1220" w:type="dxa"/>
          </w:tcPr>
          <w:p>
            <w:pPr>
              <w:pStyle w:val="TableParagraph"/>
              <w:spacing w:before="3"/>
              <w:ind w:right="8"/>
              <w:jc w:val="right"/>
              <w:rPr>
                <w:sz w:val="10"/>
              </w:rPr>
            </w:pPr>
            <w:r>
              <w:rPr>
                <w:spacing w:val="-2"/>
                <w:sz w:val="10"/>
              </w:rPr>
              <w:t>7,475.00</w:t>
            </w:r>
          </w:p>
        </w:tc>
        <w:tc>
          <w:tcPr>
            <w:tcW w:w="860" w:type="dxa"/>
          </w:tcPr>
          <w:p>
            <w:pPr>
              <w:pStyle w:val="TableParagraph"/>
              <w:spacing w:before="3"/>
              <w:ind w:right="12"/>
              <w:jc w:val="right"/>
              <w:rPr>
                <w:sz w:val="10"/>
              </w:rPr>
            </w:pPr>
            <w:r>
              <w:rPr>
                <w:spacing w:val="-2"/>
                <w:sz w:val="10"/>
              </w:rPr>
              <w:t>71,690.00</w:t>
            </w:r>
          </w:p>
        </w:tc>
        <w:tc>
          <w:tcPr>
            <w:tcW w:w="760" w:type="dxa"/>
          </w:tcPr>
          <w:p>
            <w:pPr>
              <w:pStyle w:val="TableParagraph"/>
              <w:spacing w:before="3"/>
              <w:ind w:right="8"/>
              <w:jc w:val="right"/>
              <w:rPr>
                <w:sz w:val="10"/>
              </w:rPr>
            </w:pPr>
            <w:r>
              <w:rPr>
                <w:spacing w:val="-2"/>
                <w:sz w:val="10"/>
              </w:rPr>
              <w:t>5,600.00</w:t>
            </w:r>
          </w:p>
        </w:tc>
        <w:tc>
          <w:tcPr>
            <w:tcW w:w="480" w:type="dxa"/>
          </w:tcPr>
          <w:p>
            <w:pPr>
              <w:pStyle w:val="TableParagraph"/>
              <w:spacing w:before="3"/>
              <w:ind w:left="49"/>
              <w:jc w:val="center"/>
              <w:rPr>
                <w:sz w:val="10"/>
              </w:rPr>
            </w:pPr>
            <w:r>
              <w:rPr>
                <w:spacing w:val="-2"/>
                <w:sz w:val="10"/>
              </w:rPr>
              <w:t>1,375.00</w:t>
            </w:r>
          </w:p>
        </w:tc>
        <w:tc>
          <w:tcPr>
            <w:tcW w:w="800" w:type="dxa"/>
          </w:tcPr>
          <w:p>
            <w:pPr>
              <w:pStyle w:val="TableParagraph"/>
              <w:spacing w:before="3"/>
              <w:ind w:right="8"/>
              <w:jc w:val="right"/>
              <w:rPr>
                <w:sz w:val="10"/>
              </w:rPr>
            </w:pPr>
            <w:r>
              <w:rPr>
                <w:spacing w:val="-2"/>
                <w:sz w:val="10"/>
              </w:rPr>
              <w:t>1,590.00</w:t>
            </w:r>
          </w:p>
        </w:tc>
        <w:tc>
          <w:tcPr>
            <w:tcW w:w="800" w:type="dxa"/>
          </w:tcPr>
          <w:p>
            <w:pPr>
              <w:pStyle w:val="TableParagraph"/>
              <w:spacing w:before="3"/>
              <w:ind w:right="23"/>
              <w:jc w:val="right"/>
              <w:rPr>
                <w:sz w:val="10"/>
              </w:rPr>
            </w:pPr>
            <w:r>
              <w:rPr>
                <w:spacing w:val="-4"/>
                <w:sz w:val="10"/>
              </w:rPr>
              <w:t>0.00</w:t>
            </w:r>
          </w:p>
        </w:tc>
        <w:tc>
          <w:tcPr>
            <w:tcW w:w="1360" w:type="dxa"/>
          </w:tcPr>
          <w:p>
            <w:pPr>
              <w:pStyle w:val="TableParagraph"/>
              <w:spacing w:before="3"/>
              <w:ind w:right="23"/>
              <w:jc w:val="right"/>
              <w:rPr>
                <w:sz w:val="10"/>
              </w:rPr>
            </w:pPr>
            <w:r>
              <w:rPr>
                <w:spacing w:val="-4"/>
                <w:sz w:val="10"/>
              </w:rPr>
              <w:t>0.00</w:t>
            </w:r>
          </w:p>
        </w:tc>
        <w:tc>
          <w:tcPr>
            <w:tcW w:w="860" w:type="dxa"/>
          </w:tcPr>
          <w:p>
            <w:pPr>
              <w:pStyle w:val="TableParagraph"/>
              <w:spacing w:before="3"/>
              <w:ind w:right="23"/>
              <w:jc w:val="right"/>
              <w:rPr>
                <w:sz w:val="10"/>
              </w:rPr>
            </w:pPr>
            <w:r>
              <w:rPr>
                <w:spacing w:val="-4"/>
                <w:sz w:val="10"/>
              </w:rPr>
              <w:t>0.00</w:t>
            </w:r>
          </w:p>
        </w:tc>
        <w:tc>
          <w:tcPr>
            <w:tcW w:w="880" w:type="dxa"/>
          </w:tcPr>
          <w:p>
            <w:pPr>
              <w:pStyle w:val="TableParagraph"/>
              <w:spacing w:before="3"/>
              <w:ind w:right="8"/>
              <w:jc w:val="right"/>
              <w:rPr>
                <w:sz w:val="10"/>
              </w:rPr>
            </w:pPr>
            <w:r>
              <w:rPr>
                <w:spacing w:val="-2"/>
                <w:sz w:val="10"/>
              </w:rPr>
              <w:t>1,777.59</w:t>
            </w:r>
          </w:p>
        </w:tc>
        <w:tc>
          <w:tcPr>
            <w:tcW w:w="1140" w:type="dxa"/>
          </w:tcPr>
          <w:p>
            <w:pPr>
              <w:pStyle w:val="TableParagraph"/>
              <w:spacing w:before="3"/>
              <w:ind w:right="23"/>
              <w:jc w:val="right"/>
              <w:rPr>
                <w:sz w:val="10"/>
              </w:rPr>
            </w:pPr>
            <w:r>
              <w:rPr>
                <w:spacing w:val="-4"/>
                <w:sz w:val="10"/>
              </w:rPr>
              <w:t>0.00</w:t>
            </w:r>
          </w:p>
        </w:tc>
        <w:tc>
          <w:tcPr>
            <w:tcW w:w="880" w:type="dxa"/>
          </w:tcPr>
          <w:p>
            <w:pPr>
              <w:pStyle w:val="TableParagraph"/>
              <w:spacing w:before="3"/>
              <w:ind w:right="17"/>
              <w:jc w:val="right"/>
              <w:rPr>
                <w:sz w:val="10"/>
              </w:rPr>
            </w:pPr>
            <w:r>
              <w:rPr>
                <w:spacing w:val="-2"/>
                <w:sz w:val="10"/>
              </w:rPr>
              <w:t>107,507.59</w:t>
            </w:r>
          </w:p>
        </w:tc>
      </w:tr>
      <w:tr>
        <w:trPr>
          <w:trHeight w:val="200" w:hRule="atLeast"/>
        </w:trPr>
        <w:tc>
          <w:tcPr>
            <w:tcW w:w="1000" w:type="dxa"/>
          </w:tcPr>
          <w:p>
            <w:pPr>
              <w:pStyle w:val="TableParagraph"/>
              <w:spacing w:before="3"/>
              <w:ind w:left="240"/>
              <w:rPr>
                <w:sz w:val="10"/>
              </w:rPr>
            </w:pPr>
            <w:r>
              <w:rPr>
                <w:spacing w:val="-2"/>
                <w:sz w:val="10"/>
              </w:rPr>
              <w:t>E10103845</w:t>
            </w:r>
          </w:p>
        </w:tc>
        <w:tc>
          <w:tcPr>
            <w:tcW w:w="2320" w:type="dxa"/>
          </w:tcPr>
          <w:p>
            <w:pPr>
              <w:pStyle w:val="TableParagraph"/>
              <w:spacing w:before="3"/>
              <w:ind w:left="36" w:right="10"/>
              <w:jc w:val="center"/>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080" w:type="dxa"/>
          </w:tcPr>
          <w:p>
            <w:pPr>
              <w:pStyle w:val="TableParagraph"/>
              <w:spacing w:before="3"/>
              <w:ind w:left="40" w:right="1"/>
              <w:jc w:val="center"/>
              <w:rPr>
                <w:sz w:val="10"/>
              </w:rPr>
            </w:pPr>
            <w:r>
              <w:rPr>
                <w:spacing w:val="-2"/>
                <w:sz w:val="10"/>
              </w:rPr>
              <w:t>Norway</w:t>
            </w:r>
          </w:p>
        </w:tc>
        <w:tc>
          <w:tcPr>
            <w:tcW w:w="1480" w:type="dxa"/>
          </w:tcPr>
          <w:p>
            <w:pPr>
              <w:pStyle w:val="TableParagraph"/>
              <w:spacing w:before="3"/>
              <w:ind w:right="8"/>
              <w:jc w:val="right"/>
              <w:rPr>
                <w:sz w:val="10"/>
              </w:rPr>
            </w:pPr>
            <w:r>
              <w:rPr>
                <w:spacing w:val="-2"/>
                <w:sz w:val="10"/>
              </w:rPr>
              <w:t>9,000.00</w:t>
            </w:r>
          </w:p>
        </w:tc>
        <w:tc>
          <w:tcPr>
            <w:tcW w:w="1220" w:type="dxa"/>
          </w:tcPr>
          <w:p>
            <w:pPr>
              <w:pStyle w:val="TableParagraph"/>
              <w:spacing w:before="3"/>
              <w:ind w:right="8"/>
              <w:jc w:val="right"/>
              <w:rPr>
                <w:sz w:val="10"/>
              </w:rPr>
            </w:pPr>
            <w:r>
              <w:rPr>
                <w:spacing w:val="-2"/>
                <w:sz w:val="10"/>
              </w:rPr>
              <w:t>3,450.00</w:t>
            </w:r>
          </w:p>
        </w:tc>
        <w:tc>
          <w:tcPr>
            <w:tcW w:w="860" w:type="dxa"/>
          </w:tcPr>
          <w:p>
            <w:pPr>
              <w:pStyle w:val="TableParagraph"/>
              <w:spacing w:before="3"/>
              <w:ind w:right="12"/>
              <w:jc w:val="right"/>
              <w:rPr>
                <w:sz w:val="10"/>
              </w:rPr>
            </w:pPr>
            <w:r>
              <w:rPr>
                <w:spacing w:val="-2"/>
                <w:sz w:val="10"/>
              </w:rPr>
              <w:t>55,430.00</w:t>
            </w:r>
          </w:p>
        </w:tc>
        <w:tc>
          <w:tcPr>
            <w:tcW w:w="760" w:type="dxa"/>
          </w:tcPr>
          <w:p>
            <w:pPr>
              <w:pStyle w:val="TableParagraph"/>
              <w:spacing w:before="3"/>
              <w:ind w:right="23"/>
              <w:jc w:val="right"/>
              <w:rPr>
                <w:sz w:val="10"/>
              </w:rPr>
            </w:pPr>
            <w:r>
              <w:rPr>
                <w:spacing w:val="-4"/>
                <w:sz w:val="10"/>
              </w:rPr>
              <w:t>0.00</w:t>
            </w:r>
          </w:p>
        </w:tc>
        <w:tc>
          <w:tcPr>
            <w:tcW w:w="480" w:type="dxa"/>
          </w:tcPr>
          <w:p>
            <w:pPr>
              <w:pStyle w:val="TableParagraph"/>
              <w:spacing w:before="3"/>
              <w:ind w:left="49"/>
              <w:jc w:val="center"/>
              <w:rPr>
                <w:sz w:val="10"/>
              </w:rPr>
            </w:pPr>
            <w:r>
              <w:rPr>
                <w:spacing w:val="-2"/>
                <w:sz w:val="10"/>
              </w:rPr>
              <w:t>1,100.00</w:t>
            </w:r>
          </w:p>
        </w:tc>
        <w:tc>
          <w:tcPr>
            <w:tcW w:w="800" w:type="dxa"/>
          </w:tcPr>
          <w:p>
            <w:pPr>
              <w:pStyle w:val="TableParagraph"/>
              <w:spacing w:before="3"/>
              <w:ind w:right="8"/>
              <w:jc w:val="right"/>
              <w:rPr>
                <w:sz w:val="10"/>
              </w:rPr>
            </w:pPr>
            <w:r>
              <w:rPr>
                <w:spacing w:val="-2"/>
                <w:sz w:val="10"/>
              </w:rPr>
              <w:t>1,272.00</w:t>
            </w:r>
          </w:p>
        </w:tc>
        <w:tc>
          <w:tcPr>
            <w:tcW w:w="800" w:type="dxa"/>
          </w:tcPr>
          <w:p>
            <w:pPr>
              <w:pStyle w:val="TableParagraph"/>
              <w:spacing w:before="3"/>
              <w:ind w:right="23"/>
              <w:jc w:val="right"/>
              <w:rPr>
                <w:sz w:val="10"/>
              </w:rPr>
            </w:pPr>
            <w:r>
              <w:rPr>
                <w:spacing w:val="-4"/>
                <w:sz w:val="10"/>
              </w:rPr>
              <w:t>0.00</w:t>
            </w:r>
          </w:p>
        </w:tc>
        <w:tc>
          <w:tcPr>
            <w:tcW w:w="1360" w:type="dxa"/>
          </w:tcPr>
          <w:p>
            <w:pPr>
              <w:pStyle w:val="TableParagraph"/>
              <w:spacing w:before="3"/>
              <w:ind w:right="23"/>
              <w:jc w:val="right"/>
              <w:rPr>
                <w:sz w:val="10"/>
              </w:rPr>
            </w:pPr>
            <w:r>
              <w:rPr>
                <w:spacing w:val="-4"/>
                <w:sz w:val="10"/>
              </w:rPr>
              <w:t>0.00</w:t>
            </w:r>
          </w:p>
        </w:tc>
        <w:tc>
          <w:tcPr>
            <w:tcW w:w="860" w:type="dxa"/>
          </w:tcPr>
          <w:p>
            <w:pPr>
              <w:pStyle w:val="TableParagraph"/>
              <w:spacing w:before="3"/>
              <w:ind w:right="23"/>
              <w:jc w:val="right"/>
              <w:rPr>
                <w:sz w:val="10"/>
              </w:rPr>
            </w:pPr>
            <w:r>
              <w:rPr>
                <w:spacing w:val="-4"/>
                <w:sz w:val="10"/>
              </w:rPr>
              <w:t>0.00</w:t>
            </w:r>
          </w:p>
        </w:tc>
        <w:tc>
          <w:tcPr>
            <w:tcW w:w="880" w:type="dxa"/>
          </w:tcPr>
          <w:p>
            <w:pPr>
              <w:pStyle w:val="TableParagraph"/>
              <w:spacing w:before="3"/>
              <w:ind w:right="8"/>
              <w:jc w:val="right"/>
              <w:rPr>
                <w:sz w:val="10"/>
              </w:rPr>
            </w:pPr>
            <w:r>
              <w:rPr>
                <w:spacing w:val="-2"/>
                <w:sz w:val="10"/>
              </w:rPr>
              <w:t>3,033.98</w:t>
            </w:r>
          </w:p>
        </w:tc>
        <w:tc>
          <w:tcPr>
            <w:tcW w:w="1140" w:type="dxa"/>
          </w:tcPr>
          <w:p>
            <w:pPr>
              <w:pStyle w:val="TableParagraph"/>
              <w:spacing w:before="3"/>
              <w:ind w:right="23"/>
              <w:jc w:val="right"/>
              <w:rPr>
                <w:sz w:val="10"/>
              </w:rPr>
            </w:pPr>
            <w:r>
              <w:rPr>
                <w:spacing w:val="-4"/>
                <w:sz w:val="10"/>
              </w:rPr>
              <w:t>0.00</w:t>
            </w:r>
          </w:p>
        </w:tc>
        <w:tc>
          <w:tcPr>
            <w:tcW w:w="880" w:type="dxa"/>
          </w:tcPr>
          <w:p>
            <w:pPr>
              <w:pStyle w:val="TableParagraph"/>
              <w:spacing w:before="3"/>
              <w:ind w:right="12"/>
              <w:jc w:val="right"/>
              <w:rPr>
                <w:sz w:val="10"/>
              </w:rPr>
            </w:pPr>
            <w:r>
              <w:rPr>
                <w:spacing w:val="-2"/>
                <w:sz w:val="10"/>
              </w:rPr>
              <w:t>73,285.98</w:t>
            </w:r>
          </w:p>
        </w:tc>
      </w:tr>
      <w:tr>
        <w:trPr>
          <w:trHeight w:val="320" w:hRule="atLeast"/>
        </w:trPr>
        <w:tc>
          <w:tcPr>
            <w:tcW w:w="1000" w:type="dxa"/>
          </w:tcPr>
          <w:p>
            <w:pPr>
              <w:pStyle w:val="TableParagraph"/>
              <w:spacing w:before="63"/>
              <w:ind w:left="240"/>
              <w:rPr>
                <w:sz w:val="10"/>
              </w:rPr>
            </w:pPr>
            <w:r>
              <w:rPr>
                <w:spacing w:val="-2"/>
                <w:sz w:val="10"/>
              </w:rPr>
              <w:t>E10105490</w:t>
            </w:r>
          </w:p>
        </w:tc>
        <w:tc>
          <w:tcPr>
            <w:tcW w:w="2320" w:type="dxa"/>
          </w:tcPr>
          <w:p>
            <w:pPr>
              <w:pStyle w:val="TableParagraph"/>
              <w:spacing w:line="165" w:lineRule="auto" w:before="42"/>
              <w:ind w:left="300" w:hanging="200"/>
              <w:rPr>
                <w:sz w:val="10"/>
              </w:rPr>
            </w:pPr>
            <w:r>
              <w:rPr>
                <w:spacing w:val="-2"/>
                <w:sz w:val="10"/>
              </w:rPr>
              <w:t>KUNSTHOCHSCHULE</w:t>
            </w:r>
            <w:r>
              <w:rPr>
                <w:spacing w:val="-5"/>
                <w:sz w:val="10"/>
              </w:rPr>
              <w:t> </w:t>
            </w:r>
            <w:r>
              <w:rPr>
                <w:spacing w:val="-2"/>
                <w:sz w:val="10"/>
              </w:rPr>
              <w:t>BERLIN-WEISSENSEE</w:t>
            </w:r>
            <w:r>
              <w:rPr>
                <w:spacing w:val="40"/>
                <w:sz w:val="10"/>
              </w:rPr>
              <w:t> </w:t>
            </w:r>
            <w:r>
              <w:rPr>
                <w:sz w:val="10"/>
              </w:rPr>
              <w:t>HOCHSCHULE FUER GESTALTUNG</w:t>
            </w:r>
          </w:p>
        </w:tc>
        <w:tc>
          <w:tcPr>
            <w:tcW w:w="1080" w:type="dxa"/>
          </w:tcPr>
          <w:p>
            <w:pPr>
              <w:pStyle w:val="TableParagraph"/>
              <w:spacing w:before="63"/>
              <w:ind w:left="40" w:right="9"/>
              <w:jc w:val="center"/>
              <w:rPr>
                <w:sz w:val="10"/>
              </w:rPr>
            </w:pPr>
            <w:r>
              <w:rPr>
                <w:spacing w:val="-2"/>
                <w:sz w:val="10"/>
              </w:rPr>
              <w:t>Germany</w:t>
            </w:r>
          </w:p>
        </w:tc>
        <w:tc>
          <w:tcPr>
            <w:tcW w:w="1480" w:type="dxa"/>
          </w:tcPr>
          <w:p>
            <w:pPr>
              <w:pStyle w:val="TableParagraph"/>
              <w:spacing w:before="63"/>
              <w:ind w:right="8"/>
              <w:jc w:val="right"/>
              <w:rPr>
                <w:sz w:val="10"/>
              </w:rPr>
            </w:pPr>
            <w:r>
              <w:rPr>
                <w:spacing w:val="-2"/>
                <w:sz w:val="10"/>
              </w:rPr>
              <w:t>9,000.00</w:t>
            </w:r>
          </w:p>
        </w:tc>
        <w:tc>
          <w:tcPr>
            <w:tcW w:w="1220" w:type="dxa"/>
          </w:tcPr>
          <w:p>
            <w:pPr>
              <w:pStyle w:val="TableParagraph"/>
              <w:spacing w:before="63"/>
              <w:ind w:right="8"/>
              <w:jc w:val="right"/>
              <w:rPr>
                <w:sz w:val="10"/>
              </w:rPr>
            </w:pPr>
            <w:r>
              <w:rPr>
                <w:spacing w:val="-2"/>
                <w:sz w:val="10"/>
              </w:rPr>
              <w:t>5,935.00</w:t>
            </w:r>
          </w:p>
        </w:tc>
        <w:tc>
          <w:tcPr>
            <w:tcW w:w="860" w:type="dxa"/>
          </w:tcPr>
          <w:p>
            <w:pPr>
              <w:pStyle w:val="TableParagraph"/>
              <w:spacing w:before="63"/>
              <w:ind w:right="12"/>
              <w:jc w:val="right"/>
              <w:rPr>
                <w:sz w:val="10"/>
              </w:rPr>
            </w:pPr>
            <w:r>
              <w:rPr>
                <w:spacing w:val="-2"/>
                <w:sz w:val="10"/>
              </w:rPr>
              <w:t>61,632.00</w:t>
            </w:r>
          </w:p>
        </w:tc>
        <w:tc>
          <w:tcPr>
            <w:tcW w:w="760" w:type="dxa"/>
          </w:tcPr>
          <w:p>
            <w:pPr>
              <w:pStyle w:val="TableParagraph"/>
              <w:spacing w:before="63"/>
              <w:ind w:right="23"/>
              <w:jc w:val="right"/>
              <w:rPr>
                <w:sz w:val="10"/>
              </w:rPr>
            </w:pPr>
            <w:r>
              <w:rPr>
                <w:spacing w:val="-4"/>
                <w:sz w:val="10"/>
              </w:rPr>
              <w:t>0.00</w:t>
            </w:r>
          </w:p>
        </w:tc>
        <w:tc>
          <w:tcPr>
            <w:tcW w:w="480" w:type="dxa"/>
          </w:tcPr>
          <w:p>
            <w:pPr>
              <w:pStyle w:val="TableParagraph"/>
              <w:spacing w:before="63"/>
              <w:ind w:left="49"/>
              <w:jc w:val="center"/>
              <w:rPr>
                <w:sz w:val="10"/>
              </w:rPr>
            </w:pPr>
            <w:r>
              <w:rPr>
                <w:spacing w:val="-2"/>
                <w:sz w:val="10"/>
              </w:rPr>
              <w:t>1,365.00</w:t>
            </w:r>
          </w:p>
        </w:tc>
        <w:tc>
          <w:tcPr>
            <w:tcW w:w="800" w:type="dxa"/>
          </w:tcPr>
          <w:p>
            <w:pPr>
              <w:pStyle w:val="TableParagraph"/>
              <w:spacing w:before="63"/>
              <w:ind w:right="8"/>
              <w:jc w:val="right"/>
              <w:rPr>
                <w:sz w:val="10"/>
              </w:rPr>
            </w:pPr>
            <w:r>
              <w:rPr>
                <w:spacing w:val="-2"/>
                <w:sz w:val="10"/>
              </w:rPr>
              <w:t>1,908.00</w:t>
            </w:r>
          </w:p>
        </w:tc>
        <w:tc>
          <w:tcPr>
            <w:tcW w:w="800" w:type="dxa"/>
          </w:tcPr>
          <w:p>
            <w:pPr>
              <w:pStyle w:val="TableParagraph"/>
              <w:spacing w:before="63"/>
              <w:ind w:right="23"/>
              <w:jc w:val="right"/>
              <w:rPr>
                <w:sz w:val="10"/>
              </w:rPr>
            </w:pPr>
            <w:r>
              <w:rPr>
                <w:spacing w:val="-4"/>
                <w:sz w:val="10"/>
              </w:rPr>
              <w:t>0.00</w:t>
            </w:r>
          </w:p>
        </w:tc>
        <w:tc>
          <w:tcPr>
            <w:tcW w:w="1360" w:type="dxa"/>
          </w:tcPr>
          <w:p>
            <w:pPr>
              <w:pStyle w:val="TableParagraph"/>
              <w:spacing w:before="63"/>
              <w:ind w:right="23"/>
              <w:jc w:val="right"/>
              <w:rPr>
                <w:sz w:val="10"/>
              </w:rPr>
            </w:pPr>
            <w:r>
              <w:rPr>
                <w:spacing w:val="-4"/>
                <w:sz w:val="10"/>
              </w:rPr>
              <w:t>0.00</w:t>
            </w:r>
          </w:p>
        </w:tc>
        <w:tc>
          <w:tcPr>
            <w:tcW w:w="860" w:type="dxa"/>
          </w:tcPr>
          <w:p>
            <w:pPr>
              <w:pStyle w:val="TableParagraph"/>
              <w:spacing w:before="63"/>
              <w:ind w:right="23"/>
              <w:jc w:val="right"/>
              <w:rPr>
                <w:sz w:val="10"/>
              </w:rPr>
            </w:pPr>
            <w:r>
              <w:rPr>
                <w:spacing w:val="-4"/>
                <w:sz w:val="10"/>
              </w:rPr>
              <w:t>0.00</w:t>
            </w:r>
          </w:p>
        </w:tc>
        <w:tc>
          <w:tcPr>
            <w:tcW w:w="880" w:type="dxa"/>
          </w:tcPr>
          <w:p>
            <w:pPr>
              <w:pStyle w:val="TableParagraph"/>
              <w:spacing w:before="63"/>
              <w:ind w:right="8"/>
              <w:jc w:val="right"/>
              <w:rPr>
                <w:sz w:val="10"/>
              </w:rPr>
            </w:pPr>
            <w:r>
              <w:rPr>
                <w:spacing w:val="-2"/>
                <w:sz w:val="10"/>
              </w:rPr>
              <w:t>2,052.02</w:t>
            </w:r>
          </w:p>
        </w:tc>
        <w:tc>
          <w:tcPr>
            <w:tcW w:w="1140" w:type="dxa"/>
          </w:tcPr>
          <w:p>
            <w:pPr>
              <w:pStyle w:val="TableParagraph"/>
              <w:spacing w:before="63"/>
              <w:ind w:right="23"/>
              <w:jc w:val="right"/>
              <w:rPr>
                <w:sz w:val="10"/>
              </w:rPr>
            </w:pPr>
            <w:r>
              <w:rPr>
                <w:spacing w:val="-4"/>
                <w:sz w:val="10"/>
              </w:rPr>
              <w:t>0.00</w:t>
            </w:r>
          </w:p>
        </w:tc>
        <w:tc>
          <w:tcPr>
            <w:tcW w:w="880" w:type="dxa"/>
          </w:tcPr>
          <w:p>
            <w:pPr>
              <w:pStyle w:val="TableParagraph"/>
              <w:spacing w:before="63"/>
              <w:ind w:right="12"/>
              <w:jc w:val="right"/>
              <w:rPr>
                <w:sz w:val="10"/>
              </w:rPr>
            </w:pPr>
            <w:r>
              <w:rPr>
                <w:spacing w:val="-2"/>
                <w:sz w:val="10"/>
              </w:rPr>
              <w:t>81,892.02</w:t>
            </w:r>
          </w:p>
        </w:tc>
      </w:tr>
      <w:tr>
        <w:trPr>
          <w:trHeight w:val="200" w:hRule="atLeast"/>
        </w:trPr>
        <w:tc>
          <w:tcPr>
            <w:tcW w:w="1000" w:type="dxa"/>
          </w:tcPr>
          <w:p>
            <w:pPr>
              <w:pStyle w:val="TableParagraph"/>
              <w:spacing w:before="3"/>
              <w:ind w:left="240"/>
              <w:rPr>
                <w:sz w:val="10"/>
              </w:rPr>
            </w:pPr>
            <w:r>
              <w:rPr>
                <w:spacing w:val="-2"/>
                <w:sz w:val="10"/>
              </w:rPr>
              <w:t>E10107200</w:t>
            </w:r>
          </w:p>
        </w:tc>
        <w:tc>
          <w:tcPr>
            <w:tcW w:w="2320" w:type="dxa"/>
          </w:tcPr>
          <w:p>
            <w:pPr>
              <w:pStyle w:val="TableParagraph"/>
              <w:spacing w:before="3"/>
              <w:ind w:left="36" w:right="14"/>
              <w:jc w:val="center"/>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080" w:type="dxa"/>
          </w:tcPr>
          <w:p>
            <w:pPr>
              <w:pStyle w:val="TableParagraph"/>
              <w:spacing w:before="3"/>
              <w:ind w:left="40"/>
              <w:jc w:val="center"/>
              <w:rPr>
                <w:sz w:val="10"/>
              </w:rPr>
            </w:pPr>
            <w:r>
              <w:rPr>
                <w:sz w:val="10"/>
              </w:rPr>
              <w:t>Czech</w:t>
            </w:r>
            <w:r>
              <w:rPr>
                <w:spacing w:val="-1"/>
                <w:sz w:val="10"/>
              </w:rPr>
              <w:t> </w:t>
            </w:r>
            <w:r>
              <w:rPr>
                <w:spacing w:val="-2"/>
                <w:sz w:val="10"/>
              </w:rPr>
              <w:t>Republic</w:t>
            </w:r>
          </w:p>
        </w:tc>
        <w:tc>
          <w:tcPr>
            <w:tcW w:w="1480" w:type="dxa"/>
          </w:tcPr>
          <w:p>
            <w:pPr>
              <w:pStyle w:val="TableParagraph"/>
              <w:spacing w:before="3"/>
              <w:ind w:right="8"/>
              <w:jc w:val="right"/>
              <w:rPr>
                <w:sz w:val="10"/>
              </w:rPr>
            </w:pPr>
            <w:r>
              <w:rPr>
                <w:spacing w:val="-2"/>
                <w:sz w:val="10"/>
              </w:rPr>
              <w:t>9,000.00</w:t>
            </w:r>
          </w:p>
        </w:tc>
        <w:tc>
          <w:tcPr>
            <w:tcW w:w="1220" w:type="dxa"/>
          </w:tcPr>
          <w:p>
            <w:pPr>
              <w:pStyle w:val="TableParagraph"/>
              <w:spacing w:before="3"/>
              <w:ind w:right="8"/>
              <w:jc w:val="right"/>
              <w:rPr>
                <w:sz w:val="10"/>
              </w:rPr>
            </w:pPr>
            <w:r>
              <w:rPr>
                <w:spacing w:val="-2"/>
                <w:sz w:val="10"/>
              </w:rPr>
              <w:t>7,845.00</w:t>
            </w:r>
          </w:p>
        </w:tc>
        <w:tc>
          <w:tcPr>
            <w:tcW w:w="860" w:type="dxa"/>
          </w:tcPr>
          <w:p>
            <w:pPr>
              <w:pStyle w:val="TableParagraph"/>
              <w:spacing w:before="3"/>
              <w:ind w:right="12"/>
              <w:jc w:val="right"/>
              <w:rPr>
                <w:sz w:val="10"/>
              </w:rPr>
            </w:pPr>
            <w:r>
              <w:rPr>
                <w:spacing w:val="-2"/>
                <w:sz w:val="10"/>
              </w:rPr>
              <w:t>41,648.00</w:t>
            </w:r>
          </w:p>
        </w:tc>
        <w:tc>
          <w:tcPr>
            <w:tcW w:w="760" w:type="dxa"/>
          </w:tcPr>
          <w:p>
            <w:pPr>
              <w:pStyle w:val="TableParagraph"/>
              <w:spacing w:before="3"/>
              <w:ind w:right="23"/>
              <w:jc w:val="right"/>
              <w:rPr>
                <w:sz w:val="10"/>
              </w:rPr>
            </w:pPr>
            <w:r>
              <w:rPr>
                <w:spacing w:val="-4"/>
                <w:sz w:val="10"/>
              </w:rPr>
              <w:t>0.00</w:t>
            </w:r>
          </w:p>
        </w:tc>
        <w:tc>
          <w:tcPr>
            <w:tcW w:w="480" w:type="dxa"/>
          </w:tcPr>
          <w:p>
            <w:pPr>
              <w:pStyle w:val="TableParagraph"/>
              <w:spacing w:before="3"/>
              <w:ind w:left="49"/>
              <w:jc w:val="center"/>
              <w:rPr>
                <w:sz w:val="10"/>
              </w:rPr>
            </w:pPr>
            <w:r>
              <w:rPr>
                <w:spacing w:val="-2"/>
                <w:sz w:val="10"/>
              </w:rPr>
              <w:t>1,090.00</w:t>
            </w:r>
          </w:p>
        </w:tc>
        <w:tc>
          <w:tcPr>
            <w:tcW w:w="800" w:type="dxa"/>
          </w:tcPr>
          <w:p>
            <w:pPr>
              <w:pStyle w:val="TableParagraph"/>
              <w:spacing w:before="3"/>
              <w:ind w:right="8"/>
              <w:jc w:val="right"/>
              <w:rPr>
                <w:sz w:val="10"/>
              </w:rPr>
            </w:pPr>
            <w:r>
              <w:rPr>
                <w:spacing w:val="-2"/>
                <w:sz w:val="10"/>
              </w:rPr>
              <w:t>1,590.00</w:t>
            </w:r>
          </w:p>
        </w:tc>
        <w:tc>
          <w:tcPr>
            <w:tcW w:w="800" w:type="dxa"/>
          </w:tcPr>
          <w:p>
            <w:pPr>
              <w:pStyle w:val="TableParagraph"/>
              <w:spacing w:before="3"/>
              <w:ind w:right="23"/>
              <w:jc w:val="right"/>
              <w:rPr>
                <w:sz w:val="10"/>
              </w:rPr>
            </w:pPr>
            <w:r>
              <w:rPr>
                <w:spacing w:val="-4"/>
                <w:sz w:val="10"/>
              </w:rPr>
              <w:t>0.00</w:t>
            </w:r>
          </w:p>
        </w:tc>
        <w:tc>
          <w:tcPr>
            <w:tcW w:w="1360" w:type="dxa"/>
          </w:tcPr>
          <w:p>
            <w:pPr>
              <w:pStyle w:val="TableParagraph"/>
              <w:spacing w:before="3"/>
              <w:ind w:right="23"/>
              <w:jc w:val="right"/>
              <w:rPr>
                <w:sz w:val="10"/>
              </w:rPr>
            </w:pPr>
            <w:r>
              <w:rPr>
                <w:spacing w:val="-4"/>
                <w:sz w:val="10"/>
              </w:rPr>
              <w:t>0.00</w:t>
            </w:r>
          </w:p>
        </w:tc>
        <w:tc>
          <w:tcPr>
            <w:tcW w:w="860" w:type="dxa"/>
          </w:tcPr>
          <w:p>
            <w:pPr>
              <w:pStyle w:val="TableParagraph"/>
              <w:spacing w:before="3"/>
              <w:ind w:right="23"/>
              <w:jc w:val="right"/>
              <w:rPr>
                <w:sz w:val="10"/>
              </w:rPr>
            </w:pPr>
            <w:r>
              <w:rPr>
                <w:spacing w:val="-4"/>
                <w:sz w:val="10"/>
              </w:rPr>
              <w:t>0.00</w:t>
            </w:r>
          </w:p>
        </w:tc>
        <w:tc>
          <w:tcPr>
            <w:tcW w:w="880" w:type="dxa"/>
          </w:tcPr>
          <w:p>
            <w:pPr>
              <w:pStyle w:val="TableParagraph"/>
              <w:spacing w:before="3"/>
              <w:ind w:right="12"/>
              <w:jc w:val="right"/>
              <w:rPr>
                <w:sz w:val="10"/>
              </w:rPr>
            </w:pPr>
            <w:r>
              <w:rPr>
                <w:spacing w:val="-2"/>
                <w:sz w:val="10"/>
              </w:rPr>
              <w:t>720.56</w:t>
            </w:r>
          </w:p>
        </w:tc>
        <w:tc>
          <w:tcPr>
            <w:tcW w:w="1140" w:type="dxa"/>
          </w:tcPr>
          <w:p>
            <w:pPr>
              <w:pStyle w:val="TableParagraph"/>
              <w:spacing w:before="3"/>
              <w:ind w:right="23"/>
              <w:jc w:val="right"/>
              <w:rPr>
                <w:sz w:val="10"/>
              </w:rPr>
            </w:pPr>
            <w:r>
              <w:rPr>
                <w:spacing w:val="-4"/>
                <w:sz w:val="10"/>
              </w:rPr>
              <w:t>0.00</w:t>
            </w:r>
          </w:p>
        </w:tc>
        <w:tc>
          <w:tcPr>
            <w:tcW w:w="880" w:type="dxa"/>
          </w:tcPr>
          <w:p>
            <w:pPr>
              <w:pStyle w:val="TableParagraph"/>
              <w:spacing w:before="3"/>
              <w:ind w:right="12"/>
              <w:jc w:val="right"/>
              <w:rPr>
                <w:sz w:val="10"/>
              </w:rPr>
            </w:pPr>
            <w:r>
              <w:rPr>
                <w:spacing w:val="-2"/>
                <w:sz w:val="10"/>
              </w:rPr>
              <w:t>61,893.56</w:t>
            </w:r>
          </w:p>
        </w:tc>
      </w:tr>
      <w:tr>
        <w:trPr>
          <w:trHeight w:val="200" w:hRule="atLeast"/>
        </w:trPr>
        <w:tc>
          <w:tcPr>
            <w:tcW w:w="1000" w:type="dxa"/>
          </w:tcPr>
          <w:p>
            <w:pPr>
              <w:pStyle w:val="TableParagraph"/>
              <w:spacing w:before="3"/>
              <w:ind w:left="240"/>
              <w:rPr>
                <w:sz w:val="10"/>
              </w:rPr>
            </w:pPr>
            <w:r>
              <w:rPr>
                <w:spacing w:val="-2"/>
                <w:sz w:val="10"/>
              </w:rPr>
              <w:t>E10153935</w:t>
            </w:r>
          </w:p>
        </w:tc>
        <w:tc>
          <w:tcPr>
            <w:tcW w:w="2320" w:type="dxa"/>
          </w:tcPr>
          <w:p>
            <w:pPr>
              <w:pStyle w:val="TableParagraph"/>
              <w:spacing w:before="3"/>
              <w:ind w:left="36"/>
              <w:jc w:val="center"/>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080" w:type="dxa"/>
          </w:tcPr>
          <w:p>
            <w:pPr>
              <w:pStyle w:val="TableParagraph"/>
              <w:spacing w:before="3"/>
              <w:ind w:left="40" w:right="8"/>
              <w:jc w:val="center"/>
              <w:rPr>
                <w:sz w:val="10"/>
              </w:rPr>
            </w:pPr>
            <w:r>
              <w:rPr>
                <w:spacing w:val="-2"/>
                <w:sz w:val="10"/>
              </w:rPr>
              <w:t>Portugal</w:t>
            </w:r>
          </w:p>
        </w:tc>
        <w:tc>
          <w:tcPr>
            <w:tcW w:w="1480" w:type="dxa"/>
          </w:tcPr>
          <w:p>
            <w:pPr>
              <w:pStyle w:val="TableParagraph"/>
              <w:spacing w:before="3"/>
              <w:ind w:right="8"/>
              <w:jc w:val="right"/>
              <w:rPr>
                <w:sz w:val="10"/>
              </w:rPr>
            </w:pPr>
            <w:r>
              <w:rPr>
                <w:spacing w:val="-2"/>
                <w:sz w:val="10"/>
              </w:rPr>
              <w:t>9,000.00</w:t>
            </w:r>
          </w:p>
        </w:tc>
        <w:tc>
          <w:tcPr>
            <w:tcW w:w="1220" w:type="dxa"/>
          </w:tcPr>
          <w:p>
            <w:pPr>
              <w:pStyle w:val="TableParagraph"/>
              <w:spacing w:before="3"/>
              <w:ind w:right="8"/>
              <w:jc w:val="right"/>
              <w:rPr>
                <w:sz w:val="10"/>
              </w:rPr>
            </w:pPr>
            <w:r>
              <w:rPr>
                <w:spacing w:val="-2"/>
                <w:sz w:val="10"/>
              </w:rPr>
              <w:t>9,715.00</w:t>
            </w:r>
          </w:p>
        </w:tc>
        <w:tc>
          <w:tcPr>
            <w:tcW w:w="860" w:type="dxa"/>
          </w:tcPr>
          <w:p>
            <w:pPr>
              <w:pStyle w:val="TableParagraph"/>
              <w:spacing w:before="3"/>
              <w:ind w:right="12"/>
              <w:jc w:val="right"/>
              <w:rPr>
                <w:sz w:val="10"/>
              </w:rPr>
            </w:pPr>
            <w:r>
              <w:rPr>
                <w:spacing w:val="-2"/>
                <w:sz w:val="10"/>
              </w:rPr>
              <w:t>49,868.00</w:t>
            </w:r>
          </w:p>
        </w:tc>
        <w:tc>
          <w:tcPr>
            <w:tcW w:w="760" w:type="dxa"/>
          </w:tcPr>
          <w:p>
            <w:pPr>
              <w:pStyle w:val="TableParagraph"/>
              <w:spacing w:before="3"/>
              <w:ind w:right="23"/>
              <w:jc w:val="right"/>
              <w:rPr>
                <w:sz w:val="10"/>
              </w:rPr>
            </w:pPr>
            <w:r>
              <w:rPr>
                <w:spacing w:val="-4"/>
                <w:sz w:val="10"/>
              </w:rPr>
              <w:t>0.00</w:t>
            </w:r>
          </w:p>
        </w:tc>
        <w:tc>
          <w:tcPr>
            <w:tcW w:w="480" w:type="dxa"/>
          </w:tcPr>
          <w:p>
            <w:pPr>
              <w:pStyle w:val="TableParagraph"/>
              <w:spacing w:before="3"/>
              <w:ind w:left="49"/>
              <w:jc w:val="center"/>
              <w:rPr>
                <w:sz w:val="10"/>
              </w:rPr>
            </w:pPr>
            <w:r>
              <w:rPr>
                <w:spacing w:val="-2"/>
                <w:sz w:val="10"/>
              </w:rPr>
              <w:t>2,985.00</w:t>
            </w:r>
          </w:p>
        </w:tc>
        <w:tc>
          <w:tcPr>
            <w:tcW w:w="800" w:type="dxa"/>
          </w:tcPr>
          <w:p>
            <w:pPr>
              <w:pStyle w:val="TableParagraph"/>
              <w:spacing w:before="3"/>
              <w:ind w:right="8"/>
              <w:jc w:val="right"/>
              <w:rPr>
                <w:sz w:val="10"/>
              </w:rPr>
            </w:pPr>
            <w:r>
              <w:rPr>
                <w:spacing w:val="-2"/>
                <w:sz w:val="10"/>
              </w:rPr>
              <w:t>2,862.00</w:t>
            </w:r>
          </w:p>
        </w:tc>
        <w:tc>
          <w:tcPr>
            <w:tcW w:w="800" w:type="dxa"/>
          </w:tcPr>
          <w:p>
            <w:pPr>
              <w:pStyle w:val="TableParagraph"/>
              <w:spacing w:before="3"/>
              <w:ind w:right="23"/>
              <w:jc w:val="right"/>
              <w:rPr>
                <w:sz w:val="10"/>
              </w:rPr>
            </w:pPr>
            <w:r>
              <w:rPr>
                <w:spacing w:val="-4"/>
                <w:sz w:val="10"/>
              </w:rPr>
              <w:t>0.00</w:t>
            </w:r>
          </w:p>
        </w:tc>
        <w:tc>
          <w:tcPr>
            <w:tcW w:w="1360" w:type="dxa"/>
          </w:tcPr>
          <w:p>
            <w:pPr>
              <w:pStyle w:val="TableParagraph"/>
              <w:spacing w:before="3"/>
              <w:ind w:right="23"/>
              <w:jc w:val="right"/>
              <w:rPr>
                <w:sz w:val="10"/>
              </w:rPr>
            </w:pPr>
            <w:r>
              <w:rPr>
                <w:spacing w:val="-4"/>
                <w:sz w:val="10"/>
              </w:rPr>
              <w:t>0.00</w:t>
            </w:r>
          </w:p>
        </w:tc>
        <w:tc>
          <w:tcPr>
            <w:tcW w:w="860" w:type="dxa"/>
          </w:tcPr>
          <w:p>
            <w:pPr>
              <w:pStyle w:val="TableParagraph"/>
              <w:spacing w:before="3"/>
              <w:ind w:right="23"/>
              <w:jc w:val="right"/>
              <w:rPr>
                <w:sz w:val="10"/>
              </w:rPr>
            </w:pPr>
            <w:r>
              <w:rPr>
                <w:spacing w:val="-4"/>
                <w:sz w:val="10"/>
              </w:rPr>
              <w:t>0.00</w:t>
            </w:r>
          </w:p>
        </w:tc>
        <w:tc>
          <w:tcPr>
            <w:tcW w:w="880" w:type="dxa"/>
          </w:tcPr>
          <w:p>
            <w:pPr>
              <w:pStyle w:val="TableParagraph"/>
              <w:spacing w:before="3"/>
              <w:ind w:right="8"/>
              <w:jc w:val="right"/>
              <w:rPr>
                <w:sz w:val="10"/>
              </w:rPr>
            </w:pPr>
            <w:r>
              <w:rPr>
                <w:spacing w:val="-2"/>
                <w:sz w:val="10"/>
              </w:rPr>
              <w:t>1,506.35</w:t>
            </w:r>
          </w:p>
        </w:tc>
        <w:tc>
          <w:tcPr>
            <w:tcW w:w="1140" w:type="dxa"/>
          </w:tcPr>
          <w:p>
            <w:pPr>
              <w:pStyle w:val="TableParagraph"/>
              <w:spacing w:before="3"/>
              <w:ind w:right="23"/>
              <w:jc w:val="right"/>
              <w:rPr>
                <w:sz w:val="10"/>
              </w:rPr>
            </w:pPr>
            <w:r>
              <w:rPr>
                <w:spacing w:val="-4"/>
                <w:sz w:val="10"/>
              </w:rPr>
              <w:t>0.00</w:t>
            </w:r>
          </w:p>
        </w:tc>
        <w:tc>
          <w:tcPr>
            <w:tcW w:w="880" w:type="dxa"/>
          </w:tcPr>
          <w:p>
            <w:pPr>
              <w:pStyle w:val="TableParagraph"/>
              <w:spacing w:before="3"/>
              <w:ind w:right="12"/>
              <w:jc w:val="right"/>
              <w:rPr>
                <w:sz w:val="10"/>
              </w:rPr>
            </w:pPr>
            <w:r>
              <w:rPr>
                <w:spacing w:val="-2"/>
                <w:sz w:val="10"/>
              </w:rPr>
              <w:t>75,936.35</w:t>
            </w:r>
          </w:p>
        </w:tc>
      </w:tr>
      <w:tr>
        <w:trPr>
          <w:trHeight w:val="220" w:hRule="atLeast"/>
        </w:trPr>
        <w:tc>
          <w:tcPr>
            <w:tcW w:w="1000" w:type="dxa"/>
          </w:tcPr>
          <w:p>
            <w:pPr>
              <w:pStyle w:val="TableParagraph"/>
              <w:spacing w:line="200" w:lineRule="exact"/>
              <w:ind w:right="11"/>
              <w:jc w:val="right"/>
              <w:rPr>
                <w:sz w:val="12"/>
              </w:rPr>
            </w:pPr>
            <w:r>
              <w:rPr>
                <w:spacing w:val="-2"/>
                <w:sz w:val="12"/>
              </w:rPr>
              <w:t>Total</w:t>
            </w:r>
          </w:p>
        </w:tc>
        <w:tc>
          <w:tcPr>
            <w:tcW w:w="2320" w:type="dxa"/>
          </w:tcPr>
          <w:p>
            <w:pPr>
              <w:pStyle w:val="TableParagraph"/>
              <w:rPr>
                <w:rFonts w:ascii="Times New Roman"/>
                <w:sz w:val="10"/>
              </w:rPr>
            </w:pPr>
          </w:p>
        </w:tc>
        <w:tc>
          <w:tcPr>
            <w:tcW w:w="1080" w:type="dxa"/>
          </w:tcPr>
          <w:p>
            <w:pPr>
              <w:pStyle w:val="TableParagraph"/>
              <w:rPr>
                <w:rFonts w:ascii="Times New Roman"/>
                <w:sz w:val="10"/>
              </w:rPr>
            </w:pPr>
          </w:p>
        </w:tc>
        <w:tc>
          <w:tcPr>
            <w:tcW w:w="1480" w:type="dxa"/>
          </w:tcPr>
          <w:p>
            <w:pPr>
              <w:pStyle w:val="TableParagraph"/>
              <w:spacing w:before="3"/>
              <w:ind w:right="12"/>
              <w:jc w:val="right"/>
              <w:rPr>
                <w:sz w:val="10"/>
              </w:rPr>
            </w:pPr>
            <w:r>
              <w:rPr>
                <w:spacing w:val="-2"/>
                <w:sz w:val="10"/>
              </w:rPr>
              <w:t>54,000.00</w:t>
            </w:r>
          </w:p>
        </w:tc>
        <w:tc>
          <w:tcPr>
            <w:tcW w:w="1220" w:type="dxa"/>
          </w:tcPr>
          <w:p>
            <w:pPr>
              <w:pStyle w:val="TableParagraph"/>
              <w:spacing w:before="3"/>
              <w:ind w:right="12"/>
              <w:jc w:val="right"/>
              <w:rPr>
                <w:sz w:val="10"/>
              </w:rPr>
            </w:pPr>
            <w:r>
              <w:rPr>
                <w:spacing w:val="-2"/>
                <w:sz w:val="10"/>
              </w:rPr>
              <w:t>34,420.00</w:t>
            </w:r>
          </w:p>
        </w:tc>
        <w:tc>
          <w:tcPr>
            <w:tcW w:w="860" w:type="dxa"/>
          </w:tcPr>
          <w:p>
            <w:pPr>
              <w:pStyle w:val="TableParagraph"/>
              <w:spacing w:before="3"/>
              <w:ind w:right="17"/>
              <w:jc w:val="right"/>
              <w:rPr>
                <w:sz w:val="10"/>
              </w:rPr>
            </w:pPr>
            <w:r>
              <w:rPr>
                <w:spacing w:val="-2"/>
                <w:sz w:val="10"/>
              </w:rPr>
              <w:t>280,268.00</w:t>
            </w:r>
          </w:p>
        </w:tc>
        <w:tc>
          <w:tcPr>
            <w:tcW w:w="760" w:type="dxa"/>
          </w:tcPr>
          <w:p>
            <w:pPr>
              <w:pStyle w:val="TableParagraph"/>
              <w:spacing w:before="3"/>
              <w:ind w:right="8"/>
              <w:jc w:val="right"/>
              <w:rPr>
                <w:sz w:val="10"/>
              </w:rPr>
            </w:pPr>
            <w:r>
              <w:rPr>
                <w:spacing w:val="-2"/>
                <w:sz w:val="10"/>
              </w:rPr>
              <w:t>5,600.00</w:t>
            </w:r>
          </w:p>
        </w:tc>
        <w:tc>
          <w:tcPr>
            <w:tcW w:w="480" w:type="dxa"/>
          </w:tcPr>
          <w:p>
            <w:pPr>
              <w:pStyle w:val="TableParagraph"/>
              <w:spacing w:before="3"/>
              <w:ind w:left="49"/>
              <w:jc w:val="center"/>
              <w:rPr>
                <w:sz w:val="10"/>
              </w:rPr>
            </w:pPr>
            <w:r>
              <w:rPr>
                <w:spacing w:val="-2"/>
                <w:sz w:val="10"/>
              </w:rPr>
              <w:t>7,915.00</w:t>
            </w:r>
          </w:p>
        </w:tc>
        <w:tc>
          <w:tcPr>
            <w:tcW w:w="800" w:type="dxa"/>
          </w:tcPr>
          <w:p>
            <w:pPr>
              <w:pStyle w:val="TableParagraph"/>
              <w:spacing w:before="3"/>
              <w:ind w:right="8"/>
              <w:jc w:val="right"/>
              <w:rPr>
                <w:sz w:val="10"/>
              </w:rPr>
            </w:pPr>
            <w:r>
              <w:rPr>
                <w:spacing w:val="-2"/>
                <w:sz w:val="10"/>
              </w:rPr>
              <w:t>9,222.00</w:t>
            </w:r>
          </w:p>
        </w:tc>
        <w:tc>
          <w:tcPr>
            <w:tcW w:w="800" w:type="dxa"/>
          </w:tcPr>
          <w:p>
            <w:pPr>
              <w:pStyle w:val="TableParagraph"/>
              <w:spacing w:before="3"/>
              <w:ind w:right="23"/>
              <w:jc w:val="right"/>
              <w:rPr>
                <w:sz w:val="10"/>
              </w:rPr>
            </w:pPr>
            <w:r>
              <w:rPr>
                <w:spacing w:val="-4"/>
                <w:sz w:val="10"/>
              </w:rPr>
              <w:t>0.00</w:t>
            </w:r>
          </w:p>
        </w:tc>
        <w:tc>
          <w:tcPr>
            <w:tcW w:w="1360" w:type="dxa"/>
          </w:tcPr>
          <w:p>
            <w:pPr>
              <w:pStyle w:val="TableParagraph"/>
              <w:spacing w:before="3"/>
              <w:ind w:right="23"/>
              <w:jc w:val="right"/>
              <w:rPr>
                <w:sz w:val="10"/>
              </w:rPr>
            </w:pPr>
            <w:r>
              <w:rPr>
                <w:spacing w:val="-4"/>
                <w:sz w:val="10"/>
              </w:rPr>
              <w:t>0.00</w:t>
            </w:r>
          </w:p>
        </w:tc>
        <w:tc>
          <w:tcPr>
            <w:tcW w:w="860" w:type="dxa"/>
          </w:tcPr>
          <w:p>
            <w:pPr>
              <w:pStyle w:val="TableParagraph"/>
              <w:spacing w:before="3"/>
              <w:ind w:right="23"/>
              <w:jc w:val="right"/>
              <w:rPr>
                <w:sz w:val="10"/>
              </w:rPr>
            </w:pPr>
            <w:r>
              <w:rPr>
                <w:spacing w:val="-4"/>
                <w:sz w:val="10"/>
              </w:rPr>
              <w:t>0.00</w:t>
            </w:r>
          </w:p>
        </w:tc>
        <w:tc>
          <w:tcPr>
            <w:tcW w:w="880" w:type="dxa"/>
          </w:tcPr>
          <w:p>
            <w:pPr>
              <w:pStyle w:val="TableParagraph"/>
              <w:spacing w:before="3"/>
              <w:ind w:right="8"/>
              <w:jc w:val="right"/>
              <w:rPr>
                <w:sz w:val="10"/>
              </w:rPr>
            </w:pPr>
            <w:r>
              <w:rPr>
                <w:spacing w:val="-2"/>
                <w:sz w:val="10"/>
              </w:rPr>
              <w:t>9,090.50</w:t>
            </w:r>
          </w:p>
        </w:tc>
        <w:tc>
          <w:tcPr>
            <w:tcW w:w="1140" w:type="dxa"/>
          </w:tcPr>
          <w:p>
            <w:pPr>
              <w:pStyle w:val="TableParagraph"/>
              <w:spacing w:before="3"/>
              <w:ind w:right="23"/>
              <w:jc w:val="right"/>
              <w:rPr>
                <w:sz w:val="10"/>
              </w:rPr>
            </w:pPr>
            <w:r>
              <w:rPr>
                <w:spacing w:val="-4"/>
                <w:sz w:val="10"/>
              </w:rPr>
              <w:t>0.00</w:t>
            </w:r>
          </w:p>
        </w:tc>
        <w:tc>
          <w:tcPr>
            <w:tcW w:w="880" w:type="dxa"/>
          </w:tcPr>
          <w:p>
            <w:pPr>
              <w:pStyle w:val="TableParagraph"/>
              <w:spacing w:before="3"/>
              <w:ind w:right="17"/>
              <w:jc w:val="right"/>
              <w:rPr>
                <w:sz w:val="10"/>
              </w:rPr>
            </w:pPr>
            <w:r>
              <w:rPr>
                <w:spacing w:val="-2"/>
                <w:sz w:val="10"/>
              </w:rPr>
              <w:t>400,515.50</w:t>
            </w:r>
          </w:p>
        </w:tc>
      </w:tr>
    </w:tbl>
    <w:p>
      <w:pPr>
        <w:spacing w:after="0"/>
        <w:jc w:val="right"/>
        <w:rPr>
          <w:sz w:val="10"/>
        </w:rPr>
        <w:sectPr>
          <w:headerReference w:type="default" r:id="rId22"/>
          <w:footerReference w:type="default" r:id="rId23"/>
          <w:pgSz w:w="16840" w:h="11900" w:orient="landscape"/>
          <w:pgMar w:header="70" w:footer="155" w:top="1320" w:bottom="340" w:left="320" w:right="340"/>
        </w:sectPr>
      </w:pPr>
    </w:p>
    <w:p>
      <w:pPr>
        <w:tabs>
          <w:tab w:pos="16059" w:val="left" w:leader="none"/>
        </w:tabs>
        <w:spacing w:before="85"/>
        <w:ind w:left="120" w:right="0" w:firstLine="0"/>
        <w:jc w:val="left"/>
        <w:rPr>
          <w:sz w:val="14"/>
        </w:rPr>
      </w:pPr>
      <w:r>
        <w:rPr/>
        <mc:AlternateContent>
          <mc:Choice Requires="wps">
            <w:drawing>
              <wp:anchor distT="0" distB="0" distL="0" distR="0" allowOverlap="1" layoutInCell="1" locked="0" behindDoc="0" simplePos="0" relativeHeight="15761408">
                <wp:simplePos x="0" y="0"/>
                <wp:positionH relativeFrom="page">
                  <wp:posOffset>273050</wp:posOffset>
                </wp:positionH>
                <wp:positionV relativeFrom="page">
                  <wp:posOffset>6991350</wp:posOffset>
                </wp:positionV>
                <wp:extent cx="12700" cy="1270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21.5pt;margin-top:550.5pt;width:1pt;height:1pt;mso-position-horizontal-relative:page;mso-position-vertical-relative:page;z-index:15761408" id="docshape147" coordorigin="430,11010" coordsize="20,20" path="m430,11020l433,11013,440,11010,447,11013,450,11020,447,11027,440,11030,433,11027,430,1102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1920">
                <wp:simplePos x="0" y="0"/>
                <wp:positionH relativeFrom="page">
                  <wp:posOffset>1581150</wp:posOffset>
                </wp:positionH>
                <wp:positionV relativeFrom="page">
                  <wp:posOffset>6991350</wp:posOffset>
                </wp:positionV>
                <wp:extent cx="12700" cy="1270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124.5pt;margin-top:550.5pt;width:1pt;height:1pt;mso-position-horizontal-relative:page;mso-position-vertical-relative:page;z-index:15761920" id="docshape148" coordorigin="2490,11010" coordsize="20,20" path="m2490,11020l2493,11013,2500,11010,2507,11013,2510,11020,2507,11027,2500,11030,2493,11027,2490,1102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2432">
                <wp:simplePos x="0" y="0"/>
                <wp:positionH relativeFrom="page">
                  <wp:posOffset>4400550</wp:posOffset>
                </wp:positionH>
                <wp:positionV relativeFrom="page">
                  <wp:posOffset>6991350</wp:posOffset>
                </wp:positionV>
                <wp:extent cx="12700" cy="12700"/>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346.5pt;margin-top:550.5pt;width:1pt;height:1pt;mso-position-horizontal-relative:page;mso-position-vertical-relative:page;z-index:15762432" id="docshape149" coordorigin="6930,11010" coordsize="20,20" path="m6930,11020l6933,11013,6940,11010,6947,11013,6950,11020,6947,11027,6940,11030,6933,11027,6930,1102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2944">
                <wp:simplePos x="0" y="0"/>
                <wp:positionH relativeFrom="page">
                  <wp:posOffset>5505450</wp:posOffset>
                </wp:positionH>
                <wp:positionV relativeFrom="page">
                  <wp:posOffset>6991350</wp:posOffset>
                </wp:positionV>
                <wp:extent cx="12700" cy="1270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433.5pt;margin-top:550.5pt;width:1pt;height:1pt;mso-position-horizontal-relative:page;mso-position-vertical-relative:page;z-index:15762944" id="docshape150" coordorigin="8670,11010" coordsize="20,20" path="m8670,11020l8673,11013,8680,11010,8687,11013,8690,11020,8687,11027,8680,11030,8673,11027,8670,1102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3456">
                <wp:simplePos x="0" y="0"/>
                <wp:positionH relativeFrom="page">
                  <wp:posOffset>6394450</wp:posOffset>
                </wp:positionH>
                <wp:positionV relativeFrom="page">
                  <wp:posOffset>6991350</wp:posOffset>
                </wp:positionV>
                <wp:extent cx="12700" cy="12700"/>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503.5pt;margin-top:550.5pt;width:1pt;height:1pt;mso-position-horizontal-relative:page;mso-position-vertical-relative:page;z-index:15763456" id="docshape151" coordorigin="10070,11010" coordsize="20,20" path="m10070,11020l10073,11013,10080,11010,10087,11013,10090,11020,10087,11027,10080,11030,10073,11027,10070,1102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3968">
                <wp:simplePos x="0" y="0"/>
                <wp:positionH relativeFrom="page">
                  <wp:posOffset>8134350</wp:posOffset>
                </wp:positionH>
                <wp:positionV relativeFrom="page">
                  <wp:posOffset>6991350</wp:posOffset>
                </wp:positionV>
                <wp:extent cx="12700" cy="12700"/>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640.5pt;margin-top:550.5pt;width:1pt;height:1pt;mso-position-horizontal-relative:page;mso-position-vertical-relative:page;z-index:15763968" id="docshape152" coordorigin="12810,11010" coordsize="20,20" path="m12810,11020l12813,11013,12820,11010,12827,11013,12830,11020,12827,11027,12820,11030,12813,11027,12810,1102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4480">
                <wp:simplePos x="0" y="0"/>
                <wp:positionH relativeFrom="page">
                  <wp:posOffset>8756650</wp:posOffset>
                </wp:positionH>
                <wp:positionV relativeFrom="page">
                  <wp:posOffset>6991350</wp:posOffset>
                </wp:positionV>
                <wp:extent cx="12700" cy="12700"/>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689.5pt;margin-top:550.5pt;width:1pt;height:1pt;mso-position-horizontal-relative:page;mso-position-vertical-relative:page;z-index:15764480" id="docshape153" coordorigin="13790,11010" coordsize="20,20" path="m13790,11020l13793,11013,13800,11010,13807,11013,13810,11020,13807,11027,13800,11030,13793,11027,13790,1102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4992">
                <wp:simplePos x="0" y="0"/>
                <wp:positionH relativeFrom="page">
                  <wp:posOffset>9620250</wp:posOffset>
                </wp:positionH>
                <wp:positionV relativeFrom="page">
                  <wp:posOffset>6991350</wp:posOffset>
                </wp:positionV>
                <wp:extent cx="12700" cy="12700"/>
                <wp:effectExtent l="0" t="0" r="0" b="0"/>
                <wp:wrapNone/>
                <wp:docPr id="188" name="Graphic 188"/>
                <wp:cNvGraphicFramePr>
                  <a:graphicFrameLocks/>
                </wp:cNvGraphicFramePr>
                <a:graphic>
                  <a:graphicData uri="http://schemas.microsoft.com/office/word/2010/wordprocessingShape">
                    <wps:wsp>
                      <wps:cNvPr id="188" name="Graphic 188"/>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757.5pt;margin-top:550.5pt;width:1pt;height:1pt;mso-position-horizontal-relative:page;mso-position-vertical-relative:page;z-index:15764992" id="docshape154" coordorigin="15150,11010" coordsize="20,20" path="m15150,11020l15153,11013,15160,11010,15167,11013,15170,11020,15167,11027,15160,11030,15153,11027,15150,11020xe" filled="true" fillcolor="#dddddd" stroked="false">
                <v:path arrowok="t"/>
                <v:fill type="solid"/>
                <w10:wrap type="none"/>
              </v:shape>
            </w:pict>
          </mc:Fallback>
        </mc:AlternateContent>
      </w:r>
      <w:r>
        <w:rPr>
          <w:rFonts w:ascii="Times New Roman"/>
          <w:color w:val="000000"/>
          <w:spacing w:val="2"/>
          <w:sz w:val="14"/>
          <w:shd w:fill="D0EEFF" w:color="auto" w:val="clear"/>
        </w:rPr>
        <w:t> </w:t>
      </w:r>
      <w:r>
        <w:rPr>
          <w:color w:val="000000"/>
          <w:sz w:val="14"/>
          <w:shd w:fill="D0EEFF" w:color="auto" w:val="clear"/>
        </w:rPr>
        <w:t>7.1.1.</w:t>
      </w:r>
      <w:r>
        <w:rPr>
          <w:color w:val="000000"/>
          <w:spacing w:val="-4"/>
          <w:sz w:val="14"/>
          <w:shd w:fill="D0EEFF" w:color="auto" w:val="clear"/>
        </w:rPr>
        <w:t> </w:t>
      </w:r>
      <w:r>
        <w:rPr>
          <w:color w:val="000000"/>
          <w:sz w:val="14"/>
          <w:shd w:fill="D0EEFF" w:color="auto" w:val="clear"/>
        </w:rPr>
        <w:t>Project</w:t>
      </w:r>
      <w:r>
        <w:rPr>
          <w:color w:val="000000"/>
          <w:spacing w:val="-4"/>
          <w:sz w:val="14"/>
          <w:shd w:fill="D0EEFF" w:color="auto" w:val="clear"/>
        </w:rPr>
        <w:t> </w:t>
      </w:r>
      <w:r>
        <w:rPr>
          <w:color w:val="000000"/>
          <w:sz w:val="14"/>
          <w:shd w:fill="D0EEFF" w:color="auto" w:val="clear"/>
        </w:rPr>
        <w:t>Total</w:t>
      </w:r>
      <w:r>
        <w:rPr>
          <w:color w:val="000000"/>
          <w:spacing w:val="-3"/>
          <w:sz w:val="14"/>
          <w:shd w:fill="D0EEFF" w:color="auto" w:val="clear"/>
        </w:rPr>
        <w:t> </w:t>
      </w:r>
      <w:r>
        <w:rPr>
          <w:color w:val="000000"/>
          <w:spacing w:val="-2"/>
          <w:sz w:val="14"/>
          <w:shd w:fill="D0EEFF" w:color="auto" w:val="clear"/>
        </w:rPr>
        <w:t>Amount</w:t>
      </w:r>
      <w:r>
        <w:rPr>
          <w:color w:val="000000"/>
          <w:sz w:val="14"/>
          <w:shd w:fill="D0EEFF" w:color="auto" w:val="clear"/>
        </w:rPr>
        <w:tab/>
      </w:r>
    </w:p>
    <w:p>
      <w:pPr>
        <w:pStyle w:val="BodyText"/>
        <w:spacing w:before="15"/>
        <w:ind w:left="0"/>
        <w:rPr>
          <w:sz w:val="14"/>
        </w:rPr>
      </w:pPr>
      <w:r>
        <w:rPr/>
        <mc:AlternateContent>
          <mc:Choice Requires="wps">
            <w:drawing>
              <wp:anchor distT="0" distB="0" distL="0" distR="0" allowOverlap="1" layoutInCell="1" locked="0" behindDoc="1" simplePos="0" relativeHeight="487619584">
                <wp:simplePos x="0" y="0"/>
                <wp:positionH relativeFrom="page">
                  <wp:posOffset>273050</wp:posOffset>
                </wp:positionH>
                <wp:positionV relativeFrom="paragraph">
                  <wp:posOffset>180030</wp:posOffset>
                </wp:positionV>
                <wp:extent cx="10121900" cy="152400"/>
                <wp:effectExtent l="0" t="0" r="0" b="0"/>
                <wp:wrapTopAndBottom/>
                <wp:docPr id="189" name="Group 189"/>
                <wp:cNvGraphicFramePr>
                  <a:graphicFrameLocks/>
                </wp:cNvGraphicFramePr>
                <a:graphic>
                  <a:graphicData uri="http://schemas.microsoft.com/office/word/2010/wordprocessingGroup">
                    <wpg:wgp>
                      <wpg:cNvPr id="189" name="Group 189"/>
                      <wpg:cNvGrpSpPr/>
                      <wpg:grpSpPr>
                        <a:xfrm>
                          <a:off x="0" y="0"/>
                          <a:ext cx="10121900" cy="152400"/>
                          <a:chExt cx="10121900" cy="152400"/>
                        </a:xfrm>
                      </wpg:grpSpPr>
                      <wps:wsp>
                        <wps:cNvPr id="190" name="Textbox 190"/>
                        <wps:cNvSpPr txBox="1"/>
                        <wps:spPr>
                          <a:xfrm>
                            <a:off x="7816850" y="6350"/>
                            <a:ext cx="2298700" cy="139700"/>
                          </a:xfrm>
                          <a:prstGeom prst="rect">
                            <a:avLst/>
                          </a:prstGeom>
                          <a:ln w="12700">
                            <a:solidFill>
                              <a:srgbClr val="DDDDDD"/>
                            </a:solidFill>
                            <a:prstDash val="solid"/>
                          </a:ln>
                        </wps:spPr>
                        <wps:txbx>
                          <w:txbxContent>
                            <w:p>
                              <w:pPr>
                                <w:spacing w:before="3"/>
                                <w:ind w:left="0" w:right="27" w:firstLine="0"/>
                                <w:jc w:val="right"/>
                                <w:rPr>
                                  <w:sz w:val="10"/>
                                </w:rPr>
                              </w:pPr>
                              <w:r>
                                <w:rPr>
                                  <w:spacing w:val="-2"/>
                                  <w:sz w:val="10"/>
                                </w:rPr>
                                <w:t>400,515.50</w:t>
                              </w:r>
                            </w:p>
                          </w:txbxContent>
                        </wps:txbx>
                        <wps:bodyPr wrap="square" lIns="0" tIns="0" rIns="0" bIns="0" rtlCol="0">
                          <a:noAutofit/>
                        </wps:bodyPr>
                      </wps:wsp>
                      <wps:wsp>
                        <wps:cNvPr id="191" name="Textbox 191"/>
                        <wps:cNvSpPr txBox="1"/>
                        <wps:spPr>
                          <a:xfrm>
                            <a:off x="6350" y="6350"/>
                            <a:ext cx="7810500" cy="139700"/>
                          </a:xfrm>
                          <a:prstGeom prst="rect">
                            <a:avLst/>
                          </a:prstGeom>
                          <a:ln w="12700">
                            <a:solidFill>
                              <a:srgbClr val="DDDDDD"/>
                            </a:solidFill>
                            <a:prstDash val="solid"/>
                          </a:ln>
                        </wps:spPr>
                        <wps:txbx>
                          <w:txbxContent>
                            <w:p>
                              <w:pPr>
                                <w:spacing w:before="3"/>
                                <w:ind w:left="50" w:right="0" w:firstLine="0"/>
                                <w:jc w:val="left"/>
                                <w:rPr>
                                  <w:sz w:val="10"/>
                                </w:rPr>
                              </w:pPr>
                              <w:r>
                                <w:rPr>
                                  <w:sz w:val="10"/>
                                </w:rPr>
                                <w:t>Project</w:t>
                              </w:r>
                              <w:r>
                                <w:rPr>
                                  <w:spacing w:val="-4"/>
                                  <w:sz w:val="10"/>
                                </w:rPr>
                                <w:t> </w:t>
                              </w:r>
                              <w:r>
                                <w:rPr>
                                  <w:sz w:val="10"/>
                                </w:rPr>
                                <w:t>Total</w:t>
                              </w:r>
                              <w:r>
                                <w:rPr>
                                  <w:spacing w:val="-4"/>
                                  <w:sz w:val="10"/>
                                </w:rPr>
                                <w:t> </w:t>
                              </w:r>
                              <w:r>
                                <w:rPr>
                                  <w:sz w:val="10"/>
                                </w:rPr>
                                <w:t>Amount</w:t>
                              </w:r>
                              <w:r>
                                <w:rPr>
                                  <w:spacing w:val="-4"/>
                                  <w:sz w:val="10"/>
                                </w:rPr>
                                <w:t> </w:t>
                              </w:r>
                              <w:r>
                                <w:rPr>
                                  <w:sz w:val="10"/>
                                </w:rPr>
                                <w:t>Reported</w:t>
                              </w:r>
                              <w:r>
                                <w:rPr>
                                  <w:spacing w:val="-3"/>
                                  <w:sz w:val="10"/>
                                </w:rPr>
                                <w:t> </w:t>
                              </w:r>
                              <w:r>
                                <w:rPr>
                                  <w:spacing w:val="-2"/>
                                  <w:sz w:val="10"/>
                                </w:rPr>
                                <w:t>(Calculated)</w:t>
                              </w:r>
                            </w:p>
                          </w:txbxContent>
                        </wps:txbx>
                        <wps:bodyPr wrap="square" lIns="0" tIns="0" rIns="0" bIns="0" rtlCol="0">
                          <a:noAutofit/>
                        </wps:bodyPr>
                      </wps:wsp>
                    </wpg:wgp>
                  </a:graphicData>
                </a:graphic>
              </wp:anchor>
            </w:drawing>
          </mc:Choice>
          <mc:Fallback>
            <w:pict>
              <v:group style="position:absolute;margin-left:21.5pt;margin-top:14.175629pt;width:797pt;height:12pt;mso-position-horizontal-relative:page;mso-position-vertical-relative:paragraph;z-index:-15696896;mso-wrap-distance-left:0;mso-wrap-distance-right:0" id="docshapegroup155" coordorigin="430,284" coordsize="15940,240">
                <v:shape style="position:absolute;left:12740;top:293;width:3620;height:220" type="#_x0000_t202" id="docshape156" filled="false" stroked="true" strokeweight="1pt" strokecolor="#dddddd">
                  <v:textbox inset="0,0,0,0">
                    <w:txbxContent>
                      <w:p>
                        <w:pPr>
                          <w:spacing w:before="3"/>
                          <w:ind w:left="0" w:right="27" w:firstLine="0"/>
                          <w:jc w:val="right"/>
                          <w:rPr>
                            <w:sz w:val="10"/>
                          </w:rPr>
                        </w:pPr>
                        <w:r>
                          <w:rPr>
                            <w:spacing w:val="-2"/>
                            <w:sz w:val="10"/>
                          </w:rPr>
                          <w:t>400,515.50</w:t>
                        </w:r>
                      </w:p>
                    </w:txbxContent>
                  </v:textbox>
                  <v:stroke dashstyle="solid"/>
                  <w10:wrap type="none"/>
                </v:shape>
                <v:shape style="position:absolute;left:440;top:293;width:12300;height:220" type="#_x0000_t202" id="docshape157" filled="false" stroked="true" strokeweight="1pt" strokecolor="#dddddd">
                  <v:textbox inset="0,0,0,0">
                    <w:txbxContent>
                      <w:p>
                        <w:pPr>
                          <w:spacing w:before="3"/>
                          <w:ind w:left="50" w:right="0" w:firstLine="0"/>
                          <w:jc w:val="left"/>
                          <w:rPr>
                            <w:sz w:val="10"/>
                          </w:rPr>
                        </w:pPr>
                        <w:r>
                          <w:rPr>
                            <w:sz w:val="10"/>
                          </w:rPr>
                          <w:t>Project</w:t>
                        </w:r>
                        <w:r>
                          <w:rPr>
                            <w:spacing w:val="-4"/>
                            <w:sz w:val="10"/>
                          </w:rPr>
                          <w:t> </w:t>
                        </w:r>
                        <w:r>
                          <w:rPr>
                            <w:sz w:val="10"/>
                          </w:rPr>
                          <w:t>Total</w:t>
                        </w:r>
                        <w:r>
                          <w:rPr>
                            <w:spacing w:val="-4"/>
                            <w:sz w:val="10"/>
                          </w:rPr>
                          <w:t> </w:t>
                        </w:r>
                        <w:r>
                          <w:rPr>
                            <w:sz w:val="10"/>
                          </w:rPr>
                          <w:t>Amount</w:t>
                        </w:r>
                        <w:r>
                          <w:rPr>
                            <w:spacing w:val="-4"/>
                            <w:sz w:val="10"/>
                          </w:rPr>
                          <w:t> </w:t>
                        </w:r>
                        <w:r>
                          <w:rPr>
                            <w:sz w:val="10"/>
                          </w:rPr>
                          <w:t>Reported</w:t>
                        </w:r>
                        <w:r>
                          <w:rPr>
                            <w:spacing w:val="-3"/>
                            <w:sz w:val="10"/>
                          </w:rPr>
                          <w:t> </w:t>
                        </w:r>
                        <w:r>
                          <w:rPr>
                            <w:spacing w:val="-2"/>
                            <w:sz w:val="10"/>
                          </w:rPr>
                          <w:t>(Calculated)</w:t>
                        </w:r>
                      </w:p>
                    </w:txbxContent>
                  </v:textbox>
                  <v:stroke dashstyle="solid"/>
                  <w10:wrap type="none"/>
                </v:shape>
                <w10:wrap type="topAndBottom"/>
              </v:group>
            </w:pict>
          </mc:Fallback>
        </mc:AlternateContent>
      </w:r>
    </w:p>
    <w:p>
      <w:pPr>
        <w:spacing w:before="132" w:after="44"/>
        <w:ind w:left="120" w:right="0" w:firstLine="0"/>
        <w:jc w:val="left"/>
        <w:rPr>
          <w:sz w:val="14"/>
        </w:rPr>
      </w:pPr>
      <w:r>
        <w:rPr>
          <w:sz w:val="14"/>
        </w:rPr>
        <w:t>Please</w:t>
      </w:r>
      <w:r>
        <w:rPr>
          <w:spacing w:val="-1"/>
          <w:sz w:val="14"/>
        </w:rPr>
        <w:t> </w:t>
      </w:r>
      <w:r>
        <w:rPr>
          <w:sz w:val="14"/>
        </w:rPr>
        <w:t>provide</w:t>
      </w:r>
      <w:r>
        <w:rPr>
          <w:spacing w:val="-1"/>
          <w:sz w:val="14"/>
        </w:rPr>
        <w:t> </w:t>
      </w:r>
      <w:r>
        <w:rPr>
          <w:sz w:val="14"/>
        </w:rPr>
        <w:t>any</w:t>
      </w:r>
      <w:r>
        <w:rPr>
          <w:spacing w:val="-1"/>
          <w:sz w:val="14"/>
        </w:rPr>
        <w:t> </w:t>
      </w:r>
      <w:r>
        <w:rPr>
          <w:sz w:val="14"/>
        </w:rPr>
        <w:t>further</w:t>
      </w:r>
      <w:r>
        <w:rPr>
          <w:spacing w:val="-1"/>
          <w:sz w:val="14"/>
        </w:rPr>
        <w:t> </w:t>
      </w:r>
      <w:r>
        <w:rPr>
          <w:sz w:val="14"/>
        </w:rPr>
        <w:t>comments</w:t>
      </w:r>
      <w:r>
        <w:rPr>
          <w:spacing w:val="-1"/>
          <w:sz w:val="14"/>
        </w:rPr>
        <w:t> </w:t>
      </w:r>
      <w:r>
        <w:rPr>
          <w:sz w:val="14"/>
        </w:rPr>
        <w:t>you</w:t>
      </w:r>
      <w:r>
        <w:rPr>
          <w:spacing w:val="-1"/>
          <w:sz w:val="14"/>
        </w:rPr>
        <w:t> </w:t>
      </w:r>
      <w:r>
        <w:rPr>
          <w:sz w:val="14"/>
        </w:rPr>
        <w:t>may</w:t>
      </w:r>
      <w:r>
        <w:rPr>
          <w:spacing w:val="-1"/>
          <w:sz w:val="14"/>
        </w:rPr>
        <w:t> </w:t>
      </w:r>
      <w:r>
        <w:rPr>
          <w:sz w:val="14"/>
        </w:rPr>
        <w:t>have</w:t>
      </w:r>
      <w:r>
        <w:rPr>
          <w:spacing w:val="-1"/>
          <w:sz w:val="14"/>
        </w:rPr>
        <w:t> </w:t>
      </w:r>
      <w:r>
        <w:rPr>
          <w:sz w:val="14"/>
        </w:rPr>
        <w:t>concerning</w:t>
      </w:r>
      <w:r>
        <w:rPr>
          <w:spacing w:val="-1"/>
          <w:sz w:val="14"/>
        </w:rPr>
        <w:t> </w:t>
      </w:r>
      <w:r>
        <w:rPr>
          <w:sz w:val="14"/>
        </w:rPr>
        <w:t>the</w:t>
      </w:r>
      <w:r>
        <w:rPr>
          <w:spacing w:val="-1"/>
          <w:sz w:val="14"/>
        </w:rPr>
        <w:t> </w:t>
      </w:r>
      <w:r>
        <w:rPr>
          <w:sz w:val="14"/>
        </w:rPr>
        <w:t>above</w:t>
      </w:r>
      <w:r>
        <w:rPr>
          <w:spacing w:val="-1"/>
          <w:sz w:val="14"/>
        </w:rPr>
        <w:t> </w:t>
      </w:r>
      <w:r>
        <w:rPr>
          <w:spacing w:val="-2"/>
          <w:sz w:val="14"/>
        </w:rPr>
        <w:t>figure.</w:t>
      </w:r>
    </w:p>
    <w:p>
      <w:pPr>
        <w:pStyle w:val="BodyText"/>
        <w:spacing w:line="200" w:lineRule="exact"/>
        <w:ind w:left="110"/>
      </w:pPr>
      <w:r>
        <w:rPr>
          <w:position w:val="-3"/>
        </w:rPr>
        <mc:AlternateContent>
          <mc:Choice Requires="wps">
            <w:drawing>
              <wp:inline distT="0" distB="0" distL="0" distR="0">
                <wp:extent cx="10121900" cy="127000"/>
                <wp:effectExtent l="0" t="0" r="0" b="6350"/>
                <wp:docPr id="192" name="Group 192"/>
                <wp:cNvGraphicFramePr>
                  <a:graphicFrameLocks/>
                </wp:cNvGraphicFramePr>
                <a:graphic>
                  <a:graphicData uri="http://schemas.microsoft.com/office/word/2010/wordprocessingGroup">
                    <wpg:wgp>
                      <wpg:cNvPr id="192" name="Group 192"/>
                      <wpg:cNvGrpSpPr/>
                      <wpg:grpSpPr>
                        <a:xfrm>
                          <a:off x="0" y="0"/>
                          <a:ext cx="10121900" cy="127000"/>
                          <a:chExt cx="10121900" cy="127000"/>
                        </a:xfrm>
                      </wpg:grpSpPr>
                      <wps:wsp>
                        <wps:cNvPr id="193" name="Graphic 193"/>
                        <wps:cNvSpPr/>
                        <wps:spPr>
                          <a:xfrm>
                            <a:off x="6350" y="6350"/>
                            <a:ext cx="10109200" cy="114300"/>
                          </a:xfrm>
                          <a:custGeom>
                            <a:avLst/>
                            <a:gdLst/>
                            <a:ahLst/>
                            <a:cxnLst/>
                            <a:rect l="l" t="t" r="r" b="b"/>
                            <a:pathLst>
                              <a:path w="10109200" h="114300">
                                <a:moveTo>
                                  <a:pt x="0" y="0"/>
                                </a:moveTo>
                                <a:lnTo>
                                  <a:pt x="10109200" y="0"/>
                                </a:lnTo>
                              </a:path>
                              <a:path w="10109200" h="114300">
                                <a:moveTo>
                                  <a:pt x="0" y="114300"/>
                                </a:moveTo>
                                <a:lnTo>
                                  <a:pt x="10109200" y="114300"/>
                                </a:lnTo>
                              </a:path>
                              <a:path w="10109200" h="114300">
                                <a:moveTo>
                                  <a:pt x="0" y="0"/>
                                </a:moveTo>
                                <a:lnTo>
                                  <a:pt x="0" y="114300"/>
                                </a:lnTo>
                              </a:path>
                              <a:path w="10109200" h="114300">
                                <a:moveTo>
                                  <a:pt x="10109200" y="0"/>
                                </a:moveTo>
                                <a:lnTo>
                                  <a:pt x="10109200" y="114300"/>
                                </a:lnTo>
                              </a:path>
                            </a:pathLst>
                          </a:custGeom>
                          <a:ln w="12700">
                            <a:solidFill>
                              <a:srgbClr val="DDDDDD"/>
                            </a:solidFill>
                            <a:prstDash val="solid"/>
                          </a:ln>
                        </wps:spPr>
                        <wps:bodyPr wrap="square" lIns="0" tIns="0" rIns="0" bIns="0" rtlCol="0">
                          <a:prstTxWarp prst="textNoShape">
                            <a:avLst/>
                          </a:prstTxWarp>
                          <a:noAutofit/>
                        </wps:bodyPr>
                      </wps:wsp>
                    </wpg:wgp>
                  </a:graphicData>
                </a:graphic>
              </wp:inline>
            </w:drawing>
          </mc:Choice>
          <mc:Fallback>
            <w:pict>
              <v:group style="width:797pt;height:10pt;mso-position-horizontal-relative:char;mso-position-vertical-relative:line" id="docshapegroup158" coordorigin="0,0" coordsize="15940,200">
                <v:shape style="position:absolute;left:10;top:10;width:15920;height:180" id="docshape159" coordorigin="10,10" coordsize="15920,180" path="m10,10l15930,10m10,190l15930,190m10,10l10,190m15930,10l15930,190e" filled="false" stroked="true" strokeweight="1pt" strokecolor="#dddddd">
                  <v:path arrowok="t"/>
                  <v:stroke dashstyle="solid"/>
                </v:shape>
              </v:group>
            </w:pict>
          </mc:Fallback>
        </mc:AlternateContent>
      </w:r>
      <w:r>
        <w:rPr>
          <w:position w:val="-3"/>
        </w:rPr>
      </w:r>
    </w:p>
    <w:p>
      <w:pPr>
        <w:pStyle w:val="ListParagraph"/>
        <w:numPr>
          <w:ilvl w:val="1"/>
          <w:numId w:val="1"/>
        </w:numPr>
        <w:tabs>
          <w:tab w:pos="467" w:val="left" w:leader="none"/>
          <w:tab w:pos="16059" w:val="left" w:leader="none"/>
        </w:tabs>
        <w:spacing w:line="240" w:lineRule="auto" w:before="207" w:after="0"/>
        <w:ind w:left="467" w:right="0" w:hanging="307"/>
        <w:jc w:val="left"/>
        <w:rPr>
          <w:sz w:val="16"/>
        </w:rPr>
      </w:pPr>
      <w:r>
        <w:rPr>
          <w:color w:val="000000"/>
          <w:sz w:val="16"/>
          <w:shd w:fill="C3E1FF" w:color="auto" w:val="clear"/>
        </w:rPr>
        <w:t>Project</w:t>
      </w:r>
      <w:r>
        <w:rPr>
          <w:color w:val="000000"/>
          <w:spacing w:val="-6"/>
          <w:sz w:val="16"/>
          <w:shd w:fill="C3E1FF" w:color="auto" w:val="clear"/>
        </w:rPr>
        <w:t> </w:t>
      </w:r>
      <w:r>
        <w:rPr>
          <w:color w:val="000000"/>
          <w:sz w:val="16"/>
          <w:shd w:fill="C3E1FF" w:color="auto" w:val="clear"/>
        </w:rPr>
        <w:t>management</w:t>
      </w:r>
      <w:r>
        <w:rPr>
          <w:color w:val="000000"/>
          <w:spacing w:val="-6"/>
          <w:sz w:val="16"/>
          <w:shd w:fill="C3E1FF" w:color="auto" w:val="clear"/>
        </w:rPr>
        <w:t> </w:t>
      </w:r>
      <w:r>
        <w:rPr>
          <w:color w:val="000000"/>
          <w:sz w:val="16"/>
          <w:shd w:fill="C3E1FF" w:color="auto" w:val="clear"/>
        </w:rPr>
        <w:t>and</w:t>
      </w:r>
      <w:r>
        <w:rPr>
          <w:color w:val="000000"/>
          <w:spacing w:val="-6"/>
          <w:sz w:val="16"/>
          <w:shd w:fill="C3E1FF" w:color="auto" w:val="clear"/>
        </w:rPr>
        <w:t> </w:t>
      </w:r>
      <w:r>
        <w:rPr>
          <w:color w:val="000000"/>
          <w:spacing w:val="-2"/>
          <w:sz w:val="16"/>
          <w:shd w:fill="C3E1FF" w:color="auto" w:val="clear"/>
        </w:rPr>
        <w:t>implementation</w:t>
      </w:r>
      <w:r>
        <w:rPr>
          <w:color w:val="000000"/>
          <w:sz w:val="16"/>
          <w:shd w:fill="C3E1FF" w:color="auto" w:val="clear"/>
        </w:rPr>
        <w:tab/>
      </w:r>
    </w:p>
    <w:p>
      <w:pPr>
        <w:pStyle w:val="BodyText"/>
        <w:spacing w:before="15"/>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440"/>
        <w:gridCol w:w="2520"/>
        <w:gridCol w:w="7160"/>
        <w:gridCol w:w="2820"/>
        <w:gridCol w:w="980"/>
      </w:tblGrid>
      <w:tr>
        <w:trPr>
          <w:trHeight w:val="220" w:hRule="atLeast"/>
        </w:trPr>
        <w:tc>
          <w:tcPr>
            <w:tcW w:w="2440" w:type="dxa"/>
          </w:tcPr>
          <w:p>
            <w:pPr>
              <w:pStyle w:val="TableParagraph"/>
              <w:spacing w:line="200" w:lineRule="exact"/>
              <w:ind w:left="40"/>
              <w:jc w:val="center"/>
              <w:rPr>
                <w:sz w:val="12"/>
              </w:rPr>
            </w:pPr>
            <w:r>
              <w:rPr>
                <w:sz w:val="12"/>
              </w:rPr>
              <w:t>OID</w:t>
            </w:r>
            <w:r>
              <w:rPr>
                <w:spacing w:val="-2"/>
                <w:sz w:val="12"/>
              </w:rPr>
              <w:t> </w:t>
            </w:r>
            <w:r>
              <w:rPr>
                <w:sz w:val="12"/>
              </w:rPr>
              <w:t>of</w:t>
            </w:r>
            <w:r>
              <w:rPr>
                <w:spacing w:val="-1"/>
                <w:sz w:val="12"/>
              </w:rPr>
              <w:t> </w:t>
            </w:r>
            <w:r>
              <w:rPr>
                <w:sz w:val="12"/>
              </w:rPr>
              <w:t>the</w:t>
            </w:r>
            <w:r>
              <w:rPr>
                <w:spacing w:val="-1"/>
                <w:sz w:val="12"/>
              </w:rPr>
              <w:t> </w:t>
            </w:r>
            <w:r>
              <w:rPr>
                <w:spacing w:val="-2"/>
                <w:sz w:val="12"/>
              </w:rPr>
              <w:t>Organisation</w:t>
            </w:r>
          </w:p>
        </w:tc>
        <w:tc>
          <w:tcPr>
            <w:tcW w:w="2520" w:type="dxa"/>
          </w:tcPr>
          <w:p>
            <w:pPr>
              <w:pStyle w:val="TableParagraph"/>
              <w:spacing w:line="200" w:lineRule="exact"/>
              <w:ind w:left="34"/>
              <w:jc w:val="center"/>
              <w:rPr>
                <w:sz w:val="12"/>
              </w:rPr>
            </w:pPr>
            <w:r>
              <w:rPr>
                <w:sz w:val="12"/>
              </w:rPr>
              <w:t>Role</w:t>
            </w:r>
            <w:r>
              <w:rPr>
                <w:spacing w:val="-2"/>
                <w:sz w:val="12"/>
              </w:rPr>
              <w:t> </w:t>
            </w:r>
            <w:r>
              <w:rPr>
                <w:sz w:val="12"/>
              </w:rPr>
              <w:t>of</w:t>
            </w:r>
            <w:r>
              <w:rPr>
                <w:spacing w:val="-1"/>
                <w:sz w:val="12"/>
              </w:rPr>
              <w:t> </w:t>
            </w:r>
            <w:r>
              <w:rPr>
                <w:sz w:val="12"/>
              </w:rPr>
              <w:t>the</w:t>
            </w:r>
            <w:r>
              <w:rPr>
                <w:spacing w:val="-1"/>
                <w:sz w:val="12"/>
              </w:rPr>
              <w:t> </w:t>
            </w:r>
            <w:r>
              <w:rPr>
                <w:spacing w:val="-2"/>
                <w:sz w:val="12"/>
              </w:rPr>
              <w:t>Organisation</w:t>
            </w:r>
          </w:p>
        </w:tc>
        <w:tc>
          <w:tcPr>
            <w:tcW w:w="7160" w:type="dxa"/>
          </w:tcPr>
          <w:p>
            <w:pPr>
              <w:pStyle w:val="TableParagraph"/>
              <w:spacing w:line="200" w:lineRule="exact"/>
              <w:ind w:left="27"/>
              <w:jc w:val="center"/>
              <w:rPr>
                <w:sz w:val="12"/>
              </w:rPr>
            </w:pPr>
            <w:r>
              <w:rPr>
                <w:sz w:val="12"/>
              </w:rPr>
              <w:t>Name</w:t>
            </w:r>
            <w:r>
              <w:rPr>
                <w:spacing w:val="-4"/>
                <w:sz w:val="12"/>
              </w:rPr>
              <w:t> </w:t>
            </w:r>
            <w:r>
              <w:rPr>
                <w:sz w:val="12"/>
              </w:rPr>
              <w:t>of</w:t>
            </w:r>
            <w:r>
              <w:rPr>
                <w:spacing w:val="-1"/>
                <w:sz w:val="12"/>
              </w:rPr>
              <w:t> </w:t>
            </w:r>
            <w:r>
              <w:rPr>
                <w:sz w:val="12"/>
              </w:rPr>
              <w:t>the</w:t>
            </w:r>
            <w:r>
              <w:rPr>
                <w:spacing w:val="-1"/>
                <w:sz w:val="12"/>
              </w:rPr>
              <w:t> </w:t>
            </w:r>
            <w:r>
              <w:rPr>
                <w:spacing w:val="-2"/>
                <w:sz w:val="12"/>
              </w:rPr>
              <w:t>Organisation</w:t>
            </w:r>
          </w:p>
        </w:tc>
        <w:tc>
          <w:tcPr>
            <w:tcW w:w="2820" w:type="dxa"/>
          </w:tcPr>
          <w:p>
            <w:pPr>
              <w:pStyle w:val="TableParagraph"/>
              <w:spacing w:line="200" w:lineRule="exact"/>
              <w:ind w:left="680"/>
              <w:rPr>
                <w:sz w:val="12"/>
              </w:rPr>
            </w:pPr>
            <w:r>
              <w:rPr>
                <w:sz w:val="12"/>
              </w:rPr>
              <w:t>Country</w:t>
            </w:r>
            <w:r>
              <w:rPr>
                <w:spacing w:val="-4"/>
                <w:sz w:val="12"/>
              </w:rPr>
              <w:t> </w:t>
            </w:r>
            <w:r>
              <w:rPr>
                <w:sz w:val="12"/>
              </w:rPr>
              <w:t>of</w:t>
            </w:r>
            <w:r>
              <w:rPr>
                <w:spacing w:val="-1"/>
                <w:sz w:val="12"/>
              </w:rPr>
              <w:t> </w:t>
            </w:r>
            <w:r>
              <w:rPr>
                <w:sz w:val="12"/>
              </w:rPr>
              <w:t>the</w:t>
            </w:r>
            <w:r>
              <w:rPr>
                <w:spacing w:val="-1"/>
                <w:sz w:val="12"/>
              </w:rPr>
              <w:t> </w:t>
            </w:r>
            <w:r>
              <w:rPr>
                <w:spacing w:val="-2"/>
                <w:sz w:val="12"/>
              </w:rPr>
              <w:t>Organisation</w:t>
            </w:r>
          </w:p>
        </w:tc>
        <w:tc>
          <w:tcPr>
            <w:tcW w:w="980" w:type="dxa"/>
          </w:tcPr>
          <w:p>
            <w:pPr>
              <w:pStyle w:val="TableParagraph"/>
              <w:spacing w:line="200" w:lineRule="exact"/>
              <w:ind w:left="48" w:right="22"/>
              <w:jc w:val="center"/>
              <w:rPr>
                <w:sz w:val="12"/>
              </w:rPr>
            </w:pPr>
            <w:r>
              <w:rPr>
                <w:spacing w:val="-2"/>
                <w:sz w:val="12"/>
              </w:rPr>
              <w:t>Total</w:t>
            </w:r>
          </w:p>
        </w:tc>
      </w:tr>
      <w:tr>
        <w:trPr>
          <w:trHeight w:val="200" w:hRule="atLeast"/>
        </w:trPr>
        <w:tc>
          <w:tcPr>
            <w:tcW w:w="2440" w:type="dxa"/>
          </w:tcPr>
          <w:p>
            <w:pPr>
              <w:pStyle w:val="TableParagraph"/>
              <w:spacing w:before="3"/>
              <w:ind w:left="40" w:right="29"/>
              <w:jc w:val="center"/>
              <w:rPr>
                <w:sz w:val="10"/>
              </w:rPr>
            </w:pPr>
            <w:r>
              <w:rPr>
                <w:spacing w:val="-2"/>
                <w:sz w:val="10"/>
              </w:rPr>
              <w:t>E10107200</w:t>
            </w:r>
          </w:p>
        </w:tc>
        <w:tc>
          <w:tcPr>
            <w:tcW w:w="2520" w:type="dxa"/>
          </w:tcPr>
          <w:p>
            <w:pPr>
              <w:pStyle w:val="TableParagraph"/>
              <w:spacing w:before="3"/>
              <w:ind w:left="34" w:right="6"/>
              <w:jc w:val="center"/>
              <w:rPr>
                <w:sz w:val="10"/>
              </w:rPr>
            </w:pPr>
            <w:r>
              <w:rPr>
                <w:spacing w:val="-2"/>
                <w:sz w:val="10"/>
              </w:rPr>
              <w:t>Partner</w:t>
            </w:r>
          </w:p>
        </w:tc>
        <w:tc>
          <w:tcPr>
            <w:tcW w:w="7160" w:type="dxa"/>
          </w:tcPr>
          <w:p>
            <w:pPr>
              <w:pStyle w:val="TableParagraph"/>
              <w:spacing w:before="3"/>
              <w:ind w:left="60"/>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2820" w:type="dxa"/>
          </w:tcPr>
          <w:p>
            <w:pPr>
              <w:pStyle w:val="TableParagraph"/>
              <w:spacing w:before="3"/>
              <w:ind w:left="60"/>
              <w:rPr>
                <w:sz w:val="10"/>
              </w:rPr>
            </w:pPr>
            <w:r>
              <w:rPr>
                <w:sz w:val="10"/>
              </w:rPr>
              <w:t>Czech</w:t>
            </w:r>
            <w:r>
              <w:rPr>
                <w:spacing w:val="-1"/>
                <w:sz w:val="10"/>
              </w:rPr>
              <w:t> </w:t>
            </w:r>
            <w:r>
              <w:rPr>
                <w:spacing w:val="-2"/>
                <w:sz w:val="10"/>
              </w:rPr>
              <w:t>Republic</w:t>
            </w:r>
          </w:p>
        </w:tc>
        <w:tc>
          <w:tcPr>
            <w:tcW w:w="980" w:type="dxa"/>
          </w:tcPr>
          <w:p>
            <w:pPr>
              <w:pStyle w:val="TableParagraph"/>
              <w:spacing w:before="3"/>
              <w:ind w:right="8"/>
              <w:jc w:val="right"/>
              <w:rPr>
                <w:sz w:val="10"/>
              </w:rPr>
            </w:pPr>
            <w:r>
              <w:rPr>
                <w:spacing w:val="-2"/>
                <w:sz w:val="10"/>
              </w:rPr>
              <w:t>9,000.00</w:t>
            </w:r>
          </w:p>
        </w:tc>
      </w:tr>
      <w:tr>
        <w:trPr>
          <w:trHeight w:val="200" w:hRule="atLeast"/>
        </w:trPr>
        <w:tc>
          <w:tcPr>
            <w:tcW w:w="2440" w:type="dxa"/>
          </w:tcPr>
          <w:p>
            <w:pPr>
              <w:pStyle w:val="TableParagraph"/>
              <w:spacing w:before="3"/>
              <w:ind w:left="40" w:right="29"/>
              <w:jc w:val="center"/>
              <w:rPr>
                <w:sz w:val="10"/>
              </w:rPr>
            </w:pPr>
            <w:r>
              <w:rPr>
                <w:spacing w:val="-2"/>
                <w:sz w:val="10"/>
              </w:rPr>
              <w:t>E10153935</w:t>
            </w:r>
          </w:p>
        </w:tc>
        <w:tc>
          <w:tcPr>
            <w:tcW w:w="2520" w:type="dxa"/>
          </w:tcPr>
          <w:p>
            <w:pPr>
              <w:pStyle w:val="TableParagraph"/>
              <w:spacing w:before="3"/>
              <w:ind w:left="34" w:right="6"/>
              <w:jc w:val="center"/>
              <w:rPr>
                <w:sz w:val="10"/>
              </w:rPr>
            </w:pPr>
            <w:r>
              <w:rPr>
                <w:spacing w:val="-2"/>
                <w:sz w:val="10"/>
              </w:rPr>
              <w:t>Partner</w:t>
            </w:r>
          </w:p>
        </w:tc>
        <w:tc>
          <w:tcPr>
            <w:tcW w:w="7160" w:type="dxa"/>
          </w:tcPr>
          <w:p>
            <w:pPr>
              <w:pStyle w:val="TableParagraph"/>
              <w:spacing w:before="3"/>
              <w:ind w:left="60"/>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2820" w:type="dxa"/>
          </w:tcPr>
          <w:p>
            <w:pPr>
              <w:pStyle w:val="TableParagraph"/>
              <w:spacing w:before="3"/>
              <w:ind w:left="60"/>
              <w:rPr>
                <w:sz w:val="10"/>
              </w:rPr>
            </w:pPr>
            <w:r>
              <w:rPr>
                <w:spacing w:val="-2"/>
                <w:sz w:val="10"/>
              </w:rPr>
              <w:t>Portugal</w:t>
            </w:r>
          </w:p>
        </w:tc>
        <w:tc>
          <w:tcPr>
            <w:tcW w:w="980" w:type="dxa"/>
          </w:tcPr>
          <w:p>
            <w:pPr>
              <w:pStyle w:val="TableParagraph"/>
              <w:spacing w:before="3"/>
              <w:ind w:right="8"/>
              <w:jc w:val="right"/>
              <w:rPr>
                <w:sz w:val="10"/>
              </w:rPr>
            </w:pPr>
            <w:r>
              <w:rPr>
                <w:spacing w:val="-2"/>
                <w:sz w:val="10"/>
              </w:rPr>
              <w:t>9,000.00</w:t>
            </w:r>
          </w:p>
        </w:tc>
      </w:tr>
      <w:tr>
        <w:trPr>
          <w:trHeight w:val="200" w:hRule="atLeast"/>
        </w:trPr>
        <w:tc>
          <w:tcPr>
            <w:tcW w:w="2440" w:type="dxa"/>
          </w:tcPr>
          <w:p>
            <w:pPr>
              <w:pStyle w:val="TableParagraph"/>
              <w:spacing w:before="3"/>
              <w:ind w:left="40" w:right="29"/>
              <w:jc w:val="center"/>
              <w:rPr>
                <w:sz w:val="10"/>
              </w:rPr>
            </w:pPr>
            <w:r>
              <w:rPr>
                <w:spacing w:val="-2"/>
                <w:sz w:val="10"/>
              </w:rPr>
              <w:t>E10203634</w:t>
            </w:r>
          </w:p>
        </w:tc>
        <w:tc>
          <w:tcPr>
            <w:tcW w:w="2520" w:type="dxa"/>
          </w:tcPr>
          <w:p>
            <w:pPr>
              <w:pStyle w:val="TableParagraph"/>
              <w:spacing w:before="3"/>
              <w:ind w:left="34"/>
              <w:jc w:val="center"/>
              <w:rPr>
                <w:sz w:val="10"/>
              </w:rPr>
            </w:pPr>
            <w:r>
              <w:rPr>
                <w:spacing w:val="-2"/>
                <w:sz w:val="10"/>
              </w:rPr>
              <w:t>Beneficiary</w:t>
            </w:r>
          </w:p>
        </w:tc>
        <w:tc>
          <w:tcPr>
            <w:tcW w:w="7160" w:type="dxa"/>
          </w:tcPr>
          <w:p>
            <w:pPr>
              <w:pStyle w:val="TableParagraph"/>
              <w:spacing w:before="3"/>
              <w:ind w:left="60"/>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2820" w:type="dxa"/>
          </w:tcPr>
          <w:p>
            <w:pPr>
              <w:pStyle w:val="TableParagraph"/>
              <w:spacing w:before="3"/>
              <w:ind w:left="60"/>
              <w:rPr>
                <w:sz w:val="10"/>
              </w:rPr>
            </w:pPr>
            <w:r>
              <w:rPr>
                <w:sz w:val="10"/>
              </w:rPr>
              <w:t>United</w:t>
            </w:r>
            <w:r>
              <w:rPr>
                <w:spacing w:val="-1"/>
                <w:sz w:val="10"/>
              </w:rPr>
              <w:t> </w:t>
            </w:r>
            <w:r>
              <w:rPr>
                <w:spacing w:val="-2"/>
                <w:sz w:val="10"/>
              </w:rPr>
              <w:t>Kingdom</w:t>
            </w:r>
          </w:p>
        </w:tc>
        <w:tc>
          <w:tcPr>
            <w:tcW w:w="980" w:type="dxa"/>
          </w:tcPr>
          <w:p>
            <w:pPr>
              <w:pStyle w:val="TableParagraph"/>
              <w:spacing w:before="3"/>
              <w:ind w:right="12"/>
              <w:jc w:val="right"/>
              <w:rPr>
                <w:sz w:val="10"/>
              </w:rPr>
            </w:pPr>
            <w:r>
              <w:rPr>
                <w:spacing w:val="-2"/>
                <w:sz w:val="10"/>
              </w:rPr>
              <w:t>18,000.00</w:t>
            </w:r>
          </w:p>
        </w:tc>
      </w:tr>
      <w:tr>
        <w:trPr>
          <w:trHeight w:val="200" w:hRule="atLeast"/>
        </w:trPr>
        <w:tc>
          <w:tcPr>
            <w:tcW w:w="2440" w:type="dxa"/>
          </w:tcPr>
          <w:p>
            <w:pPr>
              <w:pStyle w:val="TableParagraph"/>
              <w:spacing w:before="3"/>
              <w:ind w:left="40" w:right="29"/>
              <w:jc w:val="center"/>
              <w:rPr>
                <w:sz w:val="10"/>
              </w:rPr>
            </w:pPr>
            <w:r>
              <w:rPr>
                <w:spacing w:val="-2"/>
                <w:sz w:val="10"/>
              </w:rPr>
              <w:t>E10103845</w:t>
            </w:r>
          </w:p>
        </w:tc>
        <w:tc>
          <w:tcPr>
            <w:tcW w:w="2520" w:type="dxa"/>
          </w:tcPr>
          <w:p>
            <w:pPr>
              <w:pStyle w:val="TableParagraph"/>
              <w:spacing w:before="3"/>
              <w:ind w:left="34" w:right="6"/>
              <w:jc w:val="center"/>
              <w:rPr>
                <w:sz w:val="10"/>
              </w:rPr>
            </w:pPr>
            <w:r>
              <w:rPr>
                <w:spacing w:val="-2"/>
                <w:sz w:val="10"/>
              </w:rPr>
              <w:t>Partner</w:t>
            </w:r>
          </w:p>
        </w:tc>
        <w:tc>
          <w:tcPr>
            <w:tcW w:w="7160" w:type="dxa"/>
          </w:tcPr>
          <w:p>
            <w:pPr>
              <w:pStyle w:val="TableParagraph"/>
              <w:spacing w:before="3"/>
              <w:ind w:left="60"/>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2820" w:type="dxa"/>
          </w:tcPr>
          <w:p>
            <w:pPr>
              <w:pStyle w:val="TableParagraph"/>
              <w:spacing w:before="3"/>
              <w:ind w:left="60"/>
              <w:rPr>
                <w:sz w:val="10"/>
              </w:rPr>
            </w:pPr>
            <w:r>
              <w:rPr>
                <w:spacing w:val="-2"/>
                <w:sz w:val="10"/>
              </w:rPr>
              <w:t>Norway</w:t>
            </w:r>
          </w:p>
        </w:tc>
        <w:tc>
          <w:tcPr>
            <w:tcW w:w="980" w:type="dxa"/>
          </w:tcPr>
          <w:p>
            <w:pPr>
              <w:pStyle w:val="TableParagraph"/>
              <w:spacing w:before="3"/>
              <w:ind w:right="8"/>
              <w:jc w:val="right"/>
              <w:rPr>
                <w:sz w:val="10"/>
              </w:rPr>
            </w:pPr>
            <w:r>
              <w:rPr>
                <w:spacing w:val="-2"/>
                <w:sz w:val="10"/>
              </w:rPr>
              <w:t>9,000.00</w:t>
            </w:r>
          </w:p>
        </w:tc>
      </w:tr>
      <w:tr>
        <w:trPr>
          <w:trHeight w:val="200" w:hRule="atLeast"/>
        </w:trPr>
        <w:tc>
          <w:tcPr>
            <w:tcW w:w="2440" w:type="dxa"/>
          </w:tcPr>
          <w:p>
            <w:pPr>
              <w:pStyle w:val="TableParagraph"/>
              <w:spacing w:before="3"/>
              <w:ind w:left="40" w:right="29"/>
              <w:jc w:val="center"/>
              <w:rPr>
                <w:sz w:val="10"/>
              </w:rPr>
            </w:pPr>
            <w:r>
              <w:rPr>
                <w:spacing w:val="-2"/>
                <w:sz w:val="10"/>
              </w:rPr>
              <w:t>E10105490</w:t>
            </w:r>
          </w:p>
        </w:tc>
        <w:tc>
          <w:tcPr>
            <w:tcW w:w="2520" w:type="dxa"/>
          </w:tcPr>
          <w:p>
            <w:pPr>
              <w:pStyle w:val="TableParagraph"/>
              <w:spacing w:before="3"/>
              <w:ind w:left="34" w:right="6"/>
              <w:jc w:val="center"/>
              <w:rPr>
                <w:sz w:val="10"/>
              </w:rPr>
            </w:pPr>
            <w:r>
              <w:rPr>
                <w:spacing w:val="-2"/>
                <w:sz w:val="10"/>
              </w:rPr>
              <w:t>Partner</w:t>
            </w:r>
          </w:p>
        </w:tc>
        <w:tc>
          <w:tcPr>
            <w:tcW w:w="7160" w:type="dxa"/>
          </w:tcPr>
          <w:p>
            <w:pPr>
              <w:pStyle w:val="TableParagraph"/>
              <w:spacing w:before="3"/>
              <w:ind w:left="60"/>
              <w:rPr>
                <w:sz w:val="10"/>
              </w:rPr>
            </w:pPr>
            <w:r>
              <w:rPr>
                <w:spacing w:val="-2"/>
                <w:sz w:val="10"/>
              </w:rPr>
              <w:t>KUNSTHOCHSCHULE</w:t>
            </w:r>
            <w:r>
              <w:rPr>
                <w:spacing w:val="12"/>
                <w:sz w:val="10"/>
              </w:rPr>
              <w:t> </w:t>
            </w:r>
            <w:r>
              <w:rPr>
                <w:spacing w:val="-2"/>
                <w:sz w:val="10"/>
              </w:rPr>
              <w:t>BERLIN-WEISSENSEE</w:t>
            </w:r>
            <w:r>
              <w:rPr>
                <w:spacing w:val="12"/>
                <w:sz w:val="10"/>
              </w:rPr>
              <w:t> </w:t>
            </w:r>
            <w:r>
              <w:rPr>
                <w:spacing w:val="-2"/>
                <w:sz w:val="10"/>
              </w:rPr>
              <w:t>HOCHSCHULE</w:t>
            </w:r>
            <w:r>
              <w:rPr>
                <w:spacing w:val="12"/>
                <w:sz w:val="10"/>
              </w:rPr>
              <w:t> </w:t>
            </w:r>
            <w:r>
              <w:rPr>
                <w:spacing w:val="-2"/>
                <w:sz w:val="10"/>
              </w:rPr>
              <w:t>FUER</w:t>
            </w:r>
            <w:r>
              <w:rPr>
                <w:spacing w:val="14"/>
                <w:sz w:val="10"/>
              </w:rPr>
              <w:t> </w:t>
            </w:r>
            <w:r>
              <w:rPr>
                <w:spacing w:val="-2"/>
                <w:sz w:val="10"/>
              </w:rPr>
              <w:t>GESTALTUNG</w:t>
            </w:r>
          </w:p>
        </w:tc>
        <w:tc>
          <w:tcPr>
            <w:tcW w:w="2820" w:type="dxa"/>
          </w:tcPr>
          <w:p>
            <w:pPr>
              <w:pStyle w:val="TableParagraph"/>
              <w:spacing w:before="3"/>
              <w:ind w:left="60"/>
              <w:rPr>
                <w:sz w:val="10"/>
              </w:rPr>
            </w:pPr>
            <w:r>
              <w:rPr>
                <w:spacing w:val="-2"/>
                <w:sz w:val="10"/>
              </w:rPr>
              <w:t>Germany</w:t>
            </w:r>
          </w:p>
        </w:tc>
        <w:tc>
          <w:tcPr>
            <w:tcW w:w="980" w:type="dxa"/>
          </w:tcPr>
          <w:p>
            <w:pPr>
              <w:pStyle w:val="TableParagraph"/>
              <w:spacing w:before="3"/>
              <w:ind w:right="8"/>
              <w:jc w:val="right"/>
              <w:rPr>
                <w:sz w:val="10"/>
              </w:rPr>
            </w:pPr>
            <w:r>
              <w:rPr>
                <w:spacing w:val="-2"/>
                <w:sz w:val="10"/>
              </w:rPr>
              <w:t>9,000.00</w:t>
            </w:r>
          </w:p>
        </w:tc>
      </w:tr>
      <w:tr>
        <w:trPr>
          <w:trHeight w:val="220" w:hRule="atLeast"/>
        </w:trPr>
        <w:tc>
          <w:tcPr>
            <w:tcW w:w="14940" w:type="dxa"/>
            <w:gridSpan w:val="4"/>
          </w:tcPr>
          <w:p>
            <w:pPr>
              <w:pStyle w:val="TableParagraph"/>
              <w:spacing w:line="200" w:lineRule="exact"/>
              <w:ind w:right="11"/>
              <w:jc w:val="right"/>
              <w:rPr>
                <w:sz w:val="12"/>
              </w:rPr>
            </w:pPr>
            <w:r>
              <w:rPr>
                <w:spacing w:val="-2"/>
                <w:sz w:val="12"/>
              </w:rPr>
              <w:t>Total</w:t>
            </w:r>
          </w:p>
        </w:tc>
        <w:tc>
          <w:tcPr>
            <w:tcW w:w="980" w:type="dxa"/>
          </w:tcPr>
          <w:p>
            <w:pPr>
              <w:pStyle w:val="TableParagraph"/>
              <w:spacing w:before="3"/>
              <w:ind w:right="12"/>
              <w:jc w:val="right"/>
              <w:rPr>
                <w:sz w:val="10"/>
              </w:rPr>
            </w:pPr>
            <w:r>
              <w:rPr>
                <w:spacing w:val="-2"/>
                <w:sz w:val="10"/>
              </w:rPr>
              <w:t>54,000.00</w:t>
            </w:r>
          </w:p>
        </w:tc>
      </w:tr>
    </w:tbl>
    <w:p>
      <w:pPr>
        <w:pStyle w:val="ListParagraph"/>
        <w:numPr>
          <w:ilvl w:val="1"/>
          <w:numId w:val="1"/>
        </w:numPr>
        <w:tabs>
          <w:tab w:pos="467" w:val="left" w:leader="none"/>
          <w:tab w:pos="16059" w:val="left" w:leader="none"/>
        </w:tabs>
        <w:spacing w:line="240" w:lineRule="auto" w:before="147" w:after="0"/>
        <w:ind w:left="467" w:right="0" w:hanging="307"/>
        <w:jc w:val="left"/>
        <w:rPr>
          <w:sz w:val="16"/>
        </w:rPr>
      </w:pPr>
      <w:r>
        <w:rPr>
          <w:color w:val="000000"/>
          <w:sz w:val="16"/>
          <w:shd w:fill="C3E1FF" w:color="auto" w:val="clear"/>
        </w:rPr>
        <w:t>Transnational</w:t>
      </w:r>
      <w:r>
        <w:rPr>
          <w:color w:val="000000"/>
          <w:spacing w:val="-4"/>
          <w:sz w:val="16"/>
          <w:shd w:fill="C3E1FF" w:color="auto" w:val="clear"/>
        </w:rPr>
        <w:t> </w:t>
      </w:r>
      <w:r>
        <w:rPr>
          <w:color w:val="000000"/>
          <w:sz w:val="16"/>
          <w:shd w:fill="C3E1FF" w:color="auto" w:val="clear"/>
        </w:rPr>
        <w:t>Project</w:t>
      </w:r>
      <w:r>
        <w:rPr>
          <w:color w:val="000000"/>
          <w:spacing w:val="-4"/>
          <w:sz w:val="16"/>
          <w:shd w:fill="C3E1FF" w:color="auto" w:val="clear"/>
        </w:rPr>
        <w:t> </w:t>
      </w:r>
      <w:r>
        <w:rPr>
          <w:color w:val="000000"/>
          <w:spacing w:val="-2"/>
          <w:sz w:val="16"/>
          <w:shd w:fill="C3E1FF" w:color="auto" w:val="clear"/>
        </w:rPr>
        <w:t>Meetings</w:t>
      </w:r>
      <w:r>
        <w:rPr>
          <w:color w:val="000000"/>
          <w:sz w:val="16"/>
          <w:shd w:fill="C3E1FF" w:color="auto" w:val="clear"/>
        </w:rPr>
        <w:tab/>
      </w:r>
    </w:p>
    <w:p>
      <w:pPr>
        <w:pStyle w:val="BodyText"/>
        <w:spacing w:before="15"/>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060"/>
        <w:gridCol w:w="4440"/>
        <w:gridCol w:w="1740"/>
        <w:gridCol w:w="1400"/>
        <w:gridCol w:w="2740"/>
        <w:gridCol w:w="980"/>
        <w:gridCol w:w="1360"/>
        <w:gridCol w:w="1200"/>
      </w:tblGrid>
      <w:tr>
        <w:trPr>
          <w:trHeight w:val="220" w:hRule="atLeast"/>
        </w:trPr>
        <w:tc>
          <w:tcPr>
            <w:tcW w:w="2060" w:type="dxa"/>
          </w:tcPr>
          <w:p>
            <w:pPr>
              <w:pStyle w:val="TableParagraph"/>
              <w:spacing w:line="200" w:lineRule="exact"/>
              <w:ind w:left="31" w:right="17"/>
              <w:jc w:val="center"/>
              <w:rPr>
                <w:sz w:val="12"/>
              </w:rPr>
            </w:pPr>
            <w:r>
              <w:rPr>
                <w:sz w:val="12"/>
              </w:rPr>
              <w:t>OID</w:t>
            </w:r>
            <w:r>
              <w:rPr>
                <w:spacing w:val="-2"/>
                <w:sz w:val="12"/>
              </w:rPr>
              <w:t> </w:t>
            </w:r>
            <w:r>
              <w:rPr>
                <w:sz w:val="12"/>
              </w:rPr>
              <w:t>of</w:t>
            </w:r>
            <w:r>
              <w:rPr>
                <w:spacing w:val="-1"/>
                <w:sz w:val="12"/>
              </w:rPr>
              <w:t> </w:t>
            </w:r>
            <w:r>
              <w:rPr>
                <w:sz w:val="12"/>
              </w:rPr>
              <w:t>the</w:t>
            </w:r>
            <w:r>
              <w:rPr>
                <w:spacing w:val="-1"/>
                <w:sz w:val="12"/>
              </w:rPr>
              <w:t> </w:t>
            </w:r>
            <w:r>
              <w:rPr>
                <w:sz w:val="12"/>
              </w:rPr>
              <w:t>Sending</w:t>
            </w:r>
            <w:r>
              <w:rPr>
                <w:spacing w:val="-1"/>
                <w:sz w:val="12"/>
              </w:rPr>
              <w:t> </w:t>
            </w:r>
            <w:r>
              <w:rPr>
                <w:spacing w:val="-2"/>
                <w:sz w:val="12"/>
              </w:rPr>
              <w:t>Organisation</w:t>
            </w:r>
          </w:p>
        </w:tc>
        <w:tc>
          <w:tcPr>
            <w:tcW w:w="4440" w:type="dxa"/>
          </w:tcPr>
          <w:p>
            <w:pPr>
              <w:pStyle w:val="TableParagraph"/>
              <w:spacing w:line="200" w:lineRule="exact"/>
              <w:ind w:left="36" w:right="9"/>
              <w:jc w:val="center"/>
              <w:rPr>
                <w:sz w:val="12"/>
              </w:rPr>
            </w:pPr>
            <w:r>
              <w:rPr>
                <w:sz w:val="12"/>
              </w:rPr>
              <w:t>Name</w:t>
            </w:r>
            <w:r>
              <w:rPr>
                <w:spacing w:val="-4"/>
                <w:sz w:val="12"/>
              </w:rPr>
              <w:t> </w:t>
            </w:r>
            <w:r>
              <w:rPr>
                <w:sz w:val="12"/>
              </w:rPr>
              <w:t>of</w:t>
            </w:r>
            <w:r>
              <w:rPr>
                <w:spacing w:val="-1"/>
                <w:sz w:val="12"/>
              </w:rPr>
              <w:t> </w:t>
            </w:r>
            <w:r>
              <w:rPr>
                <w:sz w:val="12"/>
              </w:rPr>
              <w:t>the</w:t>
            </w:r>
            <w:r>
              <w:rPr>
                <w:spacing w:val="-1"/>
                <w:sz w:val="12"/>
              </w:rPr>
              <w:t> </w:t>
            </w:r>
            <w:r>
              <w:rPr>
                <w:spacing w:val="-2"/>
                <w:sz w:val="12"/>
              </w:rPr>
              <w:t>Organisation</w:t>
            </w:r>
          </w:p>
        </w:tc>
        <w:tc>
          <w:tcPr>
            <w:tcW w:w="1740" w:type="dxa"/>
          </w:tcPr>
          <w:p>
            <w:pPr>
              <w:pStyle w:val="TableParagraph"/>
              <w:spacing w:line="200" w:lineRule="exact"/>
              <w:ind w:left="31" w:right="4"/>
              <w:jc w:val="center"/>
              <w:rPr>
                <w:sz w:val="12"/>
              </w:rPr>
            </w:pPr>
            <w:r>
              <w:rPr>
                <w:sz w:val="12"/>
              </w:rPr>
              <w:t>Country</w:t>
            </w:r>
            <w:r>
              <w:rPr>
                <w:spacing w:val="-4"/>
                <w:sz w:val="12"/>
              </w:rPr>
              <w:t> </w:t>
            </w:r>
            <w:r>
              <w:rPr>
                <w:sz w:val="12"/>
              </w:rPr>
              <w:t>of</w:t>
            </w:r>
            <w:r>
              <w:rPr>
                <w:spacing w:val="-1"/>
                <w:sz w:val="12"/>
              </w:rPr>
              <w:t> </w:t>
            </w:r>
            <w:r>
              <w:rPr>
                <w:sz w:val="12"/>
              </w:rPr>
              <w:t>the</w:t>
            </w:r>
            <w:r>
              <w:rPr>
                <w:spacing w:val="-1"/>
                <w:sz w:val="12"/>
              </w:rPr>
              <w:t> </w:t>
            </w:r>
            <w:r>
              <w:rPr>
                <w:spacing w:val="-2"/>
                <w:sz w:val="12"/>
              </w:rPr>
              <w:t>Organisation</w:t>
            </w:r>
          </w:p>
        </w:tc>
        <w:tc>
          <w:tcPr>
            <w:tcW w:w="1400" w:type="dxa"/>
          </w:tcPr>
          <w:p>
            <w:pPr>
              <w:pStyle w:val="TableParagraph"/>
              <w:spacing w:line="200" w:lineRule="exact"/>
              <w:ind w:left="40"/>
              <w:jc w:val="center"/>
              <w:rPr>
                <w:sz w:val="12"/>
              </w:rPr>
            </w:pPr>
            <w:r>
              <w:rPr>
                <w:sz w:val="12"/>
              </w:rPr>
              <w:t>Total</w:t>
            </w:r>
            <w:r>
              <w:rPr>
                <w:spacing w:val="-2"/>
                <w:sz w:val="12"/>
              </w:rPr>
              <w:t> </w:t>
            </w:r>
            <w:r>
              <w:rPr>
                <w:sz w:val="12"/>
              </w:rPr>
              <w:t>No.</w:t>
            </w:r>
            <w:r>
              <w:rPr>
                <w:spacing w:val="-2"/>
                <w:sz w:val="12"/>
              </w:rPr>
              <w:t> </w:t>
            </w:r>
            <w:r>
              <w:rPr>
                <w:sz w:val="12"/>
              </w:rPr>
              <w:t>of</w:t>
            </w:r>
            <w:r>
              <w:rPr>
                <w:spacing w:val="-2"/>
                <w:sz w:val="12"/>
              </w:rPr>
              <w:t> Meetings</w:t>
            </w:r>
          </w:p>
        </w:tc>
        <w:tc>
          <w:tcPr>
            <w:tcW w:w="2740" w:type="dxa"/>
          </w:tcPr>
          <w:p>
            <w:pPr>
              <w:pStyle w:val="TableParagraph"/>
              <w:spacing w:line="200" w:lineRule="exact"/>
              <w:ind w:left="15"/>
              <w:jc w:val="center"/>
              <w:rPr>
                <w:sz w:val="12"/>
              </w:rPr>
            </w:pPr>
            <w:r>
              <w:rPr>
                <w:sz w:val="12"/>
              </w:rPr>
              <w:t>Total</w:t>
            </w:r>
            <w:r>
              <w:rPr>
                <w:spacing w:val="-2"/>
                <w:sz w:val="12"/>
              </w:rPr>
              <w:t> </w:t>
            </w:r>
            <w:r>
              <w:rPr>
                <w:sz w:val="12"/>
              </w:rPr>
              <w:t>Number</w:t>
            </w:r>
            <w:r>
              <w:rPr>
                <w:spacing w:val="-1"/>
                <w:sz w:val="12"/>
              </w:rPr>
              <w:t> </w:t>
            </w:r>
            <w:r>
              <w:rPr>
                <w:sz w:val="12"/>
              </w:rPr>
              <w:t>of</w:t>
            </w:r>
            <w:r>
              <w:rPr>
                <w:spacing w:val="-1"/>
                <w:sz w:val="12"/>
              </w:rPr>
              <w:t> </w:t>
            </w:r>
            <w:r>
              <w:rPr>
                <w:sz w:val="12"/>
              </w:rPr>
              <w:t>Participants</w:t>
            </w:r>
            <w:r>
              <w:rPr>
                <w:spacing w:val="-1"/>
                <w:sz w:val="12"/>
              </w:rPr>
              <w:t> </w:t>
            </w:r>
            <w:r>
              <w:rPr>
                <w:sz w:val="12"/>
              </w:rPr>
              <w:t>in</w:t>
            </w:r>
            <w:r>
              <w:rPr>
                <w:spacing w:val="-1"/>
                <w:sz w:val="12"/>
              </w:rPr>
              <w:t> </w:t>
            </w:r>
            <w:r>
              <w:rPr>
                <w:sz w:val="12"/>
              </w:rPr>
              <w:t>All</w:t>
            </w:r>
            <w:r>
              <w:rPr>
                <w:spacing w:val="-1"/>
                <w:sz w:val="12"/>
              </w:rPr>
              <w:t> </w:t>
            </w:r>
            <w:r>
              <w:rPr>
                <w:spacing w:val="-2"/>
                <w:sz w:val="12"/>
              </w:rPr>
              <w:t>Meetings</w:t>
            </w:r>
          </w:p>
        </w:tc>
        <w:tc>
          <w:tcPr>
            <w:tcW w:w="980" w:type="dxa"/>
          </w:tcPr>
          <w:p>
            <w:pPr>
              <w:pStyle w:val="TableParagraph"/>
              <w:spacing w:line="200" w:lineRule="exact"/>
              <w:ind w:left="48" w:right="28"/>
              <w:jc w:val="center"/>
              <w:rPr>
                <w:sz w:val="12"/>
              </w:rPr>
            </w:pPr>
            <w:r>
              <w:rPr>
                <w:sz w:val="12"/>
              </w:rPr>
              <w:t>Distance</w:t>
            </w:r>
            <w:r>
              <w:rPr>
                <w:spacing w:val="-1"/>
                <w:sz w:val="12"/>
              </w:rPr>
              <w:t> </w:t>
            </w:r>
            <w:r>
              <w:rPr>
                <w:spacing w:val="-4"/>
                <w:sz w:val="12"/>
              </w:rPr>
              <w:t>Band</w:t>
            </w:r>
          </w:p>
        </w:tc>
        <w:tc>
          <w:tcPr>
            <w:tcW w:w="1360" w:type="dxa"/>
          </w:tcPr>
          <w:p>
            <w:pPr>
              <w:pStyle w:val="TableParagraph"/>
              <w:spacing w:line="200" w:lineRule="exact"/>
              <w:ind w:left="140"/>
              <w:rPr>
                <w:sz w:val="12"/>
              </w:rPr>
            </w:pPr>
            <w:r>
              <w:rPr>
                <w:sz w:val="12"/>
              </w:rPr>
              <w:t>Grant</w:t>
            </w:r>
            <w:r>
              <w:rPr>
                <w:spacing w:val="-3"/>
                <w:sz w:val="12"/>
              </w:rPr>
              <w:t> </w:t>
            </w:r>
            <w:r>
              <w:rPr>
                <w:sz w:val="12"/>
              </w:rPr>
              <w:t>per</w:t>
            </w:r>
            <w:r>
              <w:rPr>
                <w:spacing w:val="-3"/>
                <w:sz w:val="12"/>
              </w:rPr>
              <w:t> </w:t>
            </w:r>
            <w:r>
              <w:rPr>
                <w:spacing w:val="-2"/>
                <w:sz w:val="12"/>
              </w:rPr>
              <w:t>participant</w:t>
            </w:r>
          </w:p>
        </w:tc>
        <w:tc>
          <w:tcPr>
            <w:tcW w:w="1200" w:type="dxa"/>
          </w:tcPr>
          <w:p>
            <w:pPr>
              <w:pStyle w:val="TableParagraph"/>
              <w:spacing w:line="200" w:lineRule="exact"/>
              <w:ind w:left="140"/>
              <w:rPr>
                <w:sz w:val="12"/>
              </w:rPr>
            </w:pPr>
            <w:r>
              <w:rPr>
                <w:sz w:val="12"/>
              </w:rPr>
              <w:t>Total</w:t>
            </w:r>
            <w:r>
              <w:rPr>
                <w:spacing w:val="-1"/>
                <w:sz w:val="12"/>
              </w:rPr>
              <w:t> </w:t>
            </w:r>
            <w:r>
              <w:rPr>
                <w:spacing w:val="-2"/>
                <w:sz w:val="12"/>
              </w:rPr>
              <w:t>(Calculated)</w:t>
            </w:r>
          </w:p>
        </w:tc>
      </w:tr>
      <w:tr>
        <w:trPr>
          <w:trHeight w:val="200" w:hRule="atLeast"/>
        </w:trPr>
        <w:tc>
          <w:tcPr>
            <w:tcW w:w="2060" w:type="dxa"/>
          </w:tcPr>
          <w:p>
            <w:pPr>
              <w:pStyle w:val="TableParagraph"/>
              <w:spacing w:before="3"/>
              <w:ind w:left="31"/>
              <w:jc w:val="center"/>
              <w:rPr>
                <w:sz w:val="10"/>
              </w:rPr>
            </w:pPr>
            <w:r>
              <w:rPr>
                <w:spacing w:val="-2"/>
                <w:sz w:val="10"/>
              </w:rPr>
              <w:t>E10103845</w:t>
            </w:r>
          </w:p>
        </w:tc>
        <w:tc>
          <w:tcPr>
            <w:tcW w:w="4440" w:type="dxa"/>
          </w:tcPr>
          <w:p>
            <w:pPr>
              <w:pStyle w:val="TableParagraph"/>
              <w:spacing w:before="3"/>
              <w:ind w:left="36" w:right="10"/>
              <w:jc w:val="center"/>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740" w:type="dxa"/>
          </w:tcPr>
          <w:p>
            <w:pPr>
              <w:pStyle w:val="TableParagraph"/>
              <w:spacing w:before="3"/>
              <w:ind w:left="31" w:right="12"/>
              <w:jc w:val="center"/>
              <w:rPr>
                <w:sz w:val="10"/>
              </w:rPr>
            </w:pPr>
            <w:r>
              <w:rPr>
                <w:spacing w:val="-2"/>
                <w:sz w:val="10"/>
              </w:rPr>
              <w:t>Norway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2</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1,150.00</w:t>
            </w:r>
          </w:p>
        </w:tc>
      </w:tr>
      <w:tr>
        <w:trPr>
          <w:trHeight w:val="200" w:hRule="atLeast"/>
        </w:trPr>
        <w:tc>
          <w:tcPr>
            <w:tcW w:w="2060" w:type="dxa"/>
          </w:tcPr>
          <w:p>
            <w:pPr>
              <w:pStyle w:val="TableParagraph"/>
              <w:spacing w:before="3"/>
              <w:ind w:left="31"/>
              <w:jc w:val="center"/>
              <w:rPr>
                <w:sz w:val="10"/>
              </w:rPr>
            </w:pPr>
            <w:r>
              <w:rPr>
                <w:spacing w:val="-2"/>
                <w:sz w:val="10"/>
              </w:rPr>
              <w:t>E10103845</w:t>
            </w:r>
          </w:p>
        </w:tc>
        <w:tc>
          <w:tcPr>
            <w:tcW w:w="4440" w:type="dxa"/>
          </w:tcPr>
          <w:p>
            <w:pPr>
              <w:pStyle w:val="TableParagraph"/>
              <w:spacing w:before="3"/>
              <w:ind w:left="36" w:right="10"/>
              <w:jc w:val="center"/>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740" w:type="dxa"/>
          </w:tcPr>
          <w:p>
            <w:pPr>
              <w:pStyle w:val="TableParagraph"/>
              <w:spacing w:before="3"/>
              <w:ind w:left="31" w:right="12"/>
              <w:jc w:val="center"/>
              <w:rPr>
                <w:sz w:val="10"/>
              </w:rPr>
            </w:pPr>
            <w:r>
              <w:rPr>
                <w:spacing w:val="-2"/>
                <w:sz w:val="10"/>
              </w:rPr>
              <w:t>Norway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2</w:t>
            </w:r>
          </w:p>
        </w:tc>
        <w:tc>
          <w:tcPr>
            <w:tcW w:w="980" w:type="dxa"/>
          </w:tcPr>
          <w:p>
            <w:pPr>
              <w:pStyle w:val="TableParagraph"/>
              <w:spacing w:before="3"/>
              <w:ind w:left="48" w:right="32"/>
              <w:jc w:val="center"/>
              <w:rPr>
                <w:sz w:val="10"/>
              </w:rPr>
            </w:pPr>
            <w:r>
              <w:rPr>
                <w:sz w:val="10"/>
              </w:rPr>
              <w:t>0</w:t>
            </w:r>
            <w:r>
              <w:rPr>
                <w:spacing w:val="-1"/>
                <w:sz w:val="10"/>
              </w:rPr>
              <w:t> </w:t>
            </w:r>
            <w:r>
              <w:rPr>
                <w:sz w:val="10"/>
              </w:rPr>
              <w:t>- 99</w:t>
            </w:r>
            <w:r>
              <w:rPr>
                <w:spacing w:val="-1"/>
                <w:sz w:val="10"/>
              </w:rPr>
              <w:t> </w:t>
            </w:r>
            <w:r>
              <w:rPr>
                <w:spacing w:val="-5"/>
                <w:sz w:val="10"/>
              </w:rPr>
              <w:t>km</w:t>
            </w:r>
          </w:p>
        </w:tc>
        <w:tc>
          <w:tcPr>
            <w:tcW w:w="1360" w:type="dxa"/>
          </w:tcPr>
          <w:p>
            <w:pPr>
              <w:pStyle w:val="TableParagraph"/>
              <w:spacing w:before="3"/>
              <w:ind w:right="23"/>
              <w:jc w:val="right"/>
              <w:rPr>
                <w:sz w:val="10"/>
              </w:rPr>
            </w:pPr>
            <w:r>
              <w:rPr>
                <w:spacing w:val="-4"/>
                <w:sz w:val="10"/>
              </w:rPr>
              <w:t>0.00</w:t>
            </w:r>
          </w:p>
        </w:tc>
        <w:tc>
          <w:tcPr>
            <w:tcW w:w="1200" w:type="dxa"/>
          </w:tcPr>
          <w:p>
            <w:pPr>
              <w:pStyle w:val="TableParagraph"/>
              <w:spacing w:before="3"/>
              <w:ind w:right="23"/>
              <w:jc w:val="right"/>
              <w:rPr>
                <w:sz w:val="10"/>
              </w:rPr>
            </w:pPr>
            <w:r>
              <w:rPr>
                <w:spacing w:val="-4"/>
                <w:sz w:val="10"/>
              </w:rPr>
              <w:t>0.00</w:t>
            </w:r>
          </w:p>
        </w:tc>
      </w:tr>
      <w:tr>
        <w:trPr>
          <w:trHeight w:val="200" w:hRule="atLeast"/>
        </w:trPr>
        <w:tc>
          <w:tcPr>
            <w:tcW w:w="2060" w:type="dxa"/>
          </w:tcPr>
          <w:p>
            <w:pPr>
              <w:pStyle w:val="TableParagraph"/>
              <w:spacing w:before="3"/>
              <w:ind w:left="31"/>
              <w:jc w:val="center"/>
              <w:rPr>
                <w:sz w:val="10"/>
              </w:rPr>
            </w:pPr>
            <w:r>
              <w:rPr>
                <w:spacing w:val="-2"/>
                <w:sz w:val="10"/>
              </w:rPr>
              <w:t>E10103845</w:t>
            </w:r>
          </w:p>
        </w:tc>
        <w:tc>
          <w:tcPr>
            <w:tcW w:w="4440" w:type="dxa"/>
          </w:tcPr>
          <w:p>
            <w:pPr>
              <w:pStyle w:val="TableParagraph"/>
              <w:spacing w:before="3"/>
              <w:ind w:left="36" w:right="10"/>
              <w:jc w:val="center"/>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740" w:type="dxa"/>
          </w:tcPr>
          <w:p>
            <w:pPr>
              <w:pStyle w:val="TableParagraph"/>
              <w:spacing w:before="3"/>
              <w:ind w:left="31" w:right="12"/>
              <w:jc w:val="center"/>
              <w:rPr>
                <w:sz w:val="10"/>
              </w:rPr>
            </w:pPr>
            <w:r>
              <w:rPr>
                <w:spacing w:val="-2"/>
                <w:sz w:val="10"/>
              </w:rPr>
              <w:t>Norway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3</w:t>
            </w:r>
          </w:p>
        </w:tc>
        <w:tc>
          <w:tcPr>
            <w:tcW w:w="980" w:type="dxa"/>
          </w:tcPr>
          <w:p>
            <w:pPr>
              <w:pStyle w:val="TableParagraph"/>
              <w:spacing w:before="3"/>
              <w:ind w:left="48" w:right="32"/>
              <w:jc w:val="center"/>
              <w:rPr>
                <w:sz w:val="10"/>
              </w:rPr>
            </w:pPr>
            <w:r>
              <w:rPr>
                <w:sz w:val="10"/>
              </w:rPr>
              <w:t>0</w:t>
            </w:r>
            <w:r>
              <w:rPr>
                <w:spacing w:val="-1"/>
                <w:sz w:val="10"/>
              </w:rPr>
              <w:t> </w:t>
            </w:r>
            <w:r>
              <w:rPr>
                <w:sz w:val="10"/>
              </w:rPr>
              <w:t>- 99</w:t>
            </w:r>
            <w:r>
              <w:rPr>
                <w:spacing w:val="-1"/>
                <w:sz w:val="10"/>
              </w:rPr>
              <w:t> </w:t>
            </w:r>
            <w:r>
              <w:rPr>
                <w:spacing w:val="-5"/>
                <w:sz w:val="10"/>
              </w:rPr>
              <w:t>km</w:t>
            </w:r>
          </w:p>
        </w:tc>
        <w:tc>
          <w:tcPr>
            <w:tcW w:w="1360" w:type="dxa"/>
          </w:tcPr>
          <w:p>
            <w:pPr>
              <w:pStyle w:val="TableParagraph"/>
              <w:spacing w:before="3"/>
              <w:ind w:right="23"/>
              <w:jc w:val="right"/>
              <w:rPr>
                <w:sz w:val="10"/>
              </w:rPr>
            </w:pPr>
            <w:r>
              <w:rPr>
                <w:spacing w:val="-4"/>
                <w:sz w:val="10"/>
              </w:rPr>
              <w:t>0.00</w:t>
            </w:r>
          </w:p>
        </w:tc>
        <w:tc>
          <w:tcPr>
            <w:tcW w:w="1200" w:type="dxa"/>
          </w:tcPr>
          <w:p>
            <w:pPr>
              <w:pStyle w:val="TableParagraph"/>
              <w:spacing w:before="3"/>
              <w:ind w:right="23"/>
              <w:jc w:val="right"/>
              <w:rPr>
                <w:sz w:val="10"/>
              </w:rPr>
            </w:pPr>
            <w:r>
              <w:rPr>
                <w:spacing w:val="-4"/>
                <w:sz w:val="10"/>
              </w:rPr>
              <w:t>0.00</w:t>
            </w:r>
          </w:p>
        </w:tc>
      </w:tr>
      <w:tr>
        <w:trPr>
          <w:trHeight w:val="200" w:hRule="atLeast"/>
        </w:trPr>
        <w:tc>
          <w:tcPr>
            <w:tcW w:w="2060" w:type="dxa"/>
          </w:tcPr>
          <w:p>
            <w:pPr>
              <w:pStyle w:val="TableParagraph"/>
              <w:spacing w:before="3"/>
              <w:ind w:left="31"/>
              <w:jc w:val="center"/>
              <w:rPr>
                <w:sz w:val="10"/>
              </w:rPr>
            </w:pPr>
            <w:r>
              <w:rPr>
                <w:spacing w:val="-2"/>
                <w:sz w:val="10"/>
              </w:rPr>
              <w:t>E10103845</w:t>
            </w:r>
          </w:p>
        </w:tc>
        <w:tc>
          <w:tcPr>
            <w:tcW w:w="4440" w:type="dxa"/>
          </w:tcPr>
          <w:p>
            <w:pPr>
              <w:pStyle w:val="TableParagraph"/>
              <w:spacing w:before="3"/>
              <w:ind w:left="36" w:right="10"/>
              <w:jc w:val="center"/>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740" w:type="dxa"/>
          </w:tcPr>
          <w:p>
            <w:pPr>
              <w:pStyle w:val="TableParagraph"/>
              <w:spacing w:before="3"/>
              <w:ind w:left="31" w:right="12"/>
              <w:jc w:val="center"/>
              <w:rPr>
                <w:sz w:val="10"/>
              </w:rPr>
            </w:pPr>
            <w:r>
              <w:rPr>
                <w:spacing w:val="-2"/>
                <w:sz w:val="10"/>
              </w:rPr>
              <w:t>Norway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2</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1,150.00</w:t>
            </w:r>
          </w:p>
        </w:tc>
      </w:tr>
      <w:tr>
        <w:trPr>
          <w:trHeight w:val="200" w:hRule="atLeast"/>
        </w:trPr>
        <w:tc>
          <w:tcPr>
            <w:tcW w:w="2060" w:type="dxa"/>
          </w:tcPr>
          <w:p>
            <w:pPr>
              <w:pStyle w:val="TableParagraph"/>
              <w:spacing w:before="3"/>
              <w:ind w:left="31"/>
              <w:jc w:val="center"/>
              <w:rPr>
                <w:sz w:val="10"/>
              </w:rPr>
            </w:pPr>
            <w:r>
              <w:rPr>
                <w:spacing w:val="-2"/>
                <w:sz w:val="10"/>
              </w:rPr>
              <w:t>E10103845</w:t>
            </w:r>
          </w:p>
        </w:tc>
        <w:tc>
          <w:tcPr>
            <w:tcW w:w="4440" w:type="dxa"/>
          </w:tcPr>
          <w:p>
            <w:pPr>
              <w:pStyle w:val="TableParagraph"/>
              <w:spacing w:before="3"/>
              <w:ind w:left="36" w:right="10"/>
              <w:jc w:val="center"/>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740" w:type="dxa"/>
          </w:tcPr>
          <w:p>
            <w:pPr>
              <w:pStyle w:val="TableParagraph"/>
              <w:spacing w:before="3"/>
              <w:ind w:left="31" w:right="12"/>
              <w:jc w:val="center"/>
              <w:rPr>
                <w:sz w:val="10"/>
              </w:rPr>
            </w:pPr>
            <w:r>
              <w:rPr>
                <w:spacing w:val="-2"/>
                <w:sz w:val="10"/>
              </w:rPr>
              <w:t>Norway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1</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12"/>
              <w:jc w:val="right"/>
              <w:rPr>
                <w:sz w:val="10"/>
              </w:rPr>
            </w:pPr>
            <w:r>
              <w:rPr>
                <w:spacing w:val="-2"/>
                <w:sz w:val="10"/>
              </w:rPr>
              <w:t>575.00</w:t>
            </w:r>
          </w:p>
        </w:tc>
      </w:tr>
      <w:tr>
        <w:trPr>
          <w:trHeight w:val="200" w:hRule="atLeast"/>
        </w:trPr>
        <w:tc>
          <w:tcPr>
            <w:tcW w:w="2060" w:type="dxa"/>
          </w:tcPr>
          <w:p>
            <w:pPr>
              <w:pStyle w:val="TableParagraph"/>
              <w:spacing w:before="3"/>
              <w:ind w:left="31"/>
              <w:jc w:val="center"/>
              <w:rPr>
                <w:sz w:val="10"/>
              </w:rPr>
            </w:pPr>
            <w:r>
              <w:rPr>
                <w:spacing w:val="-2"/>
                <w:sz w:val="10"/>
              </w:rPr>
              <w:t>E10103845</w:t>
            </w:r>
          </w:p>
        </w:tc>
        <w:tc>
          <w:tcPr>
            <w:tcW w:w="4440" w:type="dxa"/>
          </w:tcPr>
          <w:p>
            <w:pPr>
              <w:pStyle w:val="TableParagraph"/>
              <w:spacing w:before="3"/>
              <w:ind w:left="36" w:right="10"/>
              <w:jc w:val="center"/>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740" w:type="dxa"/>
          </w:tcPr>
          <w:p>
            <w:pPr>
              <w:pStyle w:val="TableParagraph"/>
              <w:spacing w:before="3"/>
              <w:ind w:left="31" w:right="12"/>
              <w:jc w:val="center"/>
              <w:rPr>
                <w:sz w:val="10"/>
              </w:rPr>
            </w:pPr>
            <w:r>
              <w:rPr>
                <w:spacing w:val="-2"/>
                <w:sz w:val="10"/>
              </w:rPr>
              <w:t>Norway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2</w:t>
            </w:r>
          </w:p>
        </w:tc>
        <w:tc>
          <w:tcPr>
            <w:tcW w:w="980" w:type="dxa"/>
          </w:tcPr>
          <w:p>
            <w:pPr>
              <w:pStyle w:val="TableParagraph"/>
              <w:spacing w:before="3"/>
              <w:ind w:left="48" w:right="32"/>
              <w:jc w:val="center"/>
              <w:rPr>
                <w:sz w:val="10"/>
              </w:rPr>
            </w:pPr>
            <w:r>
              <w:rPr>
                <w:sz w:val="10"/>
              </w:rPr>
              <w:t>0</w:t>
            </w:r>
            <w:r>
              <w:rPr>
                <w:spacing w:val="-1"/>
                <w:sz w:val="10"/>
              </w:rPr>
              <w:t> </w:t>
            </w:r>
            <w:r>
              <w:rPr>
                <w:sz w:val="10"/>
              </w:rPr>
              <w:t>- 99</w:t>
            </w:r>
            <w:r>
              <w:rPr>
                <w:spacing w:val="-1"/>
                <w:sz w:val="10"/>
              </w:rPr>
              <w:t> </w:t>
            </w:r>
            <w:r>
              <w:rPr>
                <w:spacing w:val="-5"/>
                <w:sz w:val="10"/>
              </w:rPr>
              <w:t>km</w:t>
            </w:r>
          </w:p>
        </w:tc>
        <w:tc>
          <w:tcPr>
            <w:tcW w:w="1360" w:type="dxa"/>
          </w:tcPr>
          <w:p>
            <w:pPr>
              <w:pStyle w:val="TableParagraph"/>
              <w:spacing w:before="3"/>
              <w:ind w:right="23"/>
              <w:jc w:val="right"/>
              <w:rPr>
                <w:sz w:val="10"/>
              </w:rPr>
            </w:pPr>
            <w:r>
              <w:rPr>
                <w:spacing w:val="-4"/>
                <w:sz w:val="10"/>
              </w:rPr>
              <w:t>0.00</w:t>
            </w:r>
          </w:p>
        </w:tc>
        <w:tc>
          <w:tcPr>
            <w:tcW w:w="1200" w:type="dxa"/>
          </w:tcPr>
          <w:p>
            <w:pPr>
              <w:pStyle w:val="TableParagraph"/>
              <w:spacing w:before="3"/>
              <w:ind w:right="23"/>
              <w:jc w:val="right"/>
              <w:rPr>
                <w:sz w:val="10"/>
              </w:rPr>
            </w:pPr>
            <w:r>
              <w:rPr>
                <w:spacing w:val="-4"/>
                <w:sz w:val="10"/>
              </w:rPr>
              <w:t>0.00</w:t>
            </w:r>
          </w:p>
        </w:tc>
      </w:tr>
      <w:tr>
        <w:trPr>
          <w:trHeight w:val="200" w:hRule="atLeast"/>
        </w:trPr>
        <w:tc>
          <w:tcPr>
            <w:tcW w:w="2060" w:type="dxa"/>
          </w:tcPr>
          <w:p>
            <w:pPr>
              <w:pStyle w:val="TableParagraph"/>
              <w:spacing w:before="3"/>
              <w:ind w:left="31"/>
              <w:jc w:val="center"/>
              <w:rPr>
                <w:sz w:val="10"/>
              </w:rPr>
            </w:pPr>
            <w:r>
              <w:rPr>
                <w:spacing w:val="-2"/>
                <w:sz w:val="10"/>
              </w:rPr>
              <w:t>E10103845</w:t>
            </w:r>
          </w:p>
        </w:tc>
        <w:tc>
          <w:tcPr>
            <w:tcW w:w="4440" w:type="dxa"/>
          </w:tcPr>
          <w:p>
            <w:pPr>
              <w:pStyle w:val="TableParagraph"/>
              <w:spacing w:before="3"/>
              <w:ind w:left="36" w:right="10"/>
              <w:jc w:val="center"/>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740" w:type="dxa"/>
          </w:tcPr>
          <w:p>
            <w:pPr>
              <w:pStyle w:val="TableParagraph"/>
              <w:spacing w:before="3"/>
              <w:ind w:left="31" w:right="12"/>
              <w:jc w:val="center"/>
              <w:rPr>
                <w:sz w:val="10"/>
              </w:rPr>
            </w:pPr>
            <w:r>
              <w:rPr>
                <w:spacing w:val="-2"/>
                <w:sz w:val="10"/>
              </w:rPr>
              <w:t>Norway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1</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12"/>
              <w:jc w:val="right"/>
              <w:rPr>
                <w:sz w:val="10"/>
              </w:rPr>
            </w:pPr>
            <w:r>
              <w:rPr>
                <w:spacing w:val="-2"/>
                <w:sz w:val="10"/>
              </w:rPr>
              <w:t>575.00</w:t>
            </w:r>
          </w:p>
        </w:tc>
      </w:tr>
      <w:tr>
        <w:trPr>
          <w:trHeight w:val="200" w:hRule="atLeast"/>
        </w:trPr>
        <w:tc>
          <w:tcPr>
            <w:tcW w:w="2060" w:type="dxa"/>
          </w:tcPr>
          <w:p>
            <w:pPr>
              <w:pStyle w:val="TableParagraph"/>
              <w:spacing w:before="3"/>
              <w:ind w:left="31"/>
              <w:jc w:val="center"/>
              <w:rPr>
                <w:sz w:val="10"/>
              </w:rPr>
            </w:pPr>
            <w:r>
              <w:rPr>
                <w:spacing w:val="-2"/>
                <w:sz w:val="10"/>
              </w:rPr>
              <w:t>E10105490</w:t>
            </w:r>
          </w:p>
        </w:tc>
        <w:tc>
          <w:tcPr>
            <w:tcW w:w="4440" w:type="dxa"/>
          </w:tcPr>
          <w:p>
            <w:pPr>
              <w:pStyle w:val="TableParagraph"/>
              <w:spacing w:before="3"/>
              <w:ind w:left="36" w:right="2"/>
              <w:jc w:val="center"/>
              <w:rPr>
                <w:sz w:val="10"/>
              </w:rPr>
            </w:pPr>
            <w:r>
              <w:rPr>
                <w:spacing w:val="-2"/>
                <w:sz w:val="10"/>
              </w:rPr>
              <w:t>KUNSTHOCHSCHULE</w:t>
            </w:r>
            <w:r>
              <w:rPr>
                <w:spacing w:val="12"/>
                <w:sz w:val="10"/>
              </w:rPr>
              <w:t> </w:t>
            </w:r>
            <w:r>
              <w:rPr>
                <w:spacing w:val="-2"/>
                <w:sz w:val="10"/>
              </w:rPr>
              <w:t>BERLIN-WEISSENSEE</w:t>
            </w:r>
            <w:r>
              <w:rPr>
                <w:spacing w:val="12"/>
                <w:sz w:val="10"/>
              </w:rPr>
              <w:t> </w:t>
            </w:r>
            <w:r>
              <w:rPr>
                <w:spacing w:val="-2"/>
                <w:sz w:val="10"/>
              </w:rPr>
              <w:t>HOCHSCHULE</w:t>
            </w:r>
            <w:r>
              <w:rPr>
                <w:spacing w:val="12"/>
                <w:sz w:val="10"/>
              </w:rPr>
              <w:t> </w:t>
            </w:r>
            <w:r>
              <w:rPr>
                <w:spacing w:val="-2"/>
                <w:sz w:val="10"/>
              </w:rPr>
              <w:t>FUER</w:t>
            </w:r>
            <w:r>
              <w:rPr>
                <w:spacing w:val="14"/>
                <w:sz w:val="10"/>
              </w:rPr>
              <w:t> </w:t>
            </w:r>
            <w:r>
              <w:rPr>
                <w:spacing w:val="-2"/>
                <w:sz w:val="10"/>
              </w:rPr>
              <w:t>GESTALTUNG</w:t>
            </w:r>
          </w:p>
        </w:tc>
        <w:tc>
          <w:tcPr>
            <w:tcW w:w="1740" w:type="dxa"/>
          </w:tcPr>
          <w:p>
            <w:pPr>
              <w:pStyle w:val="TableParagraph"/>
              <w:spacing w:before="3"/>
              <w:ind w:left="31" w:right="20"/>
              <w:jc w:val="center"/>
              <w:rPr>
                <w:sz w:val="10"/>
              </w:rPr>
            </w:pPr>
            <w:r>
              <w:rPr>
                <w:spacing w:val="-2"/>
                <w:sz w:val="10"/>
              </w:rPr>
              <w:t>Germany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4</w:t>
            </w:r>
          </w:p>
        </w:tc>
        <w:tc>
          <w:tcPr>
            <w:tcW w:w="980" w:type="dxa"/>
          </w:tcPr>
          <w:p>
            <w:pPr>
              <w:pStyle w:val="TableParagraph"/>
              <w:spacing w:before="3"/>
              <w:ind w:left="48" w:right="32"/>
              <w:jc w:val="center"/>
              <w:rPr>
                <w:sz w:val="10"/>
              </w:rPr>
            </w:pPr>
            <w:r>
              <w:rPr>
                <w:sz w:val="10"/>
              </w:rPr>
              <w:t>0</w:t>
            </w:r>
            <w:r>
              <w:rPr>
                <w:spacing w:val="-1"/>
                <w:sz w:val="10"/>
              </w:rPr>
              <w:t> </w:t>
            </w:r>
            <w:r>
              <w:rPr>
                <w:sz w:val="10"/>
              </w:rPr>
              <w:t>- 99</w:t>
            </w:r>
            <w:r>
              <w:rPr>
                <w:spacing w:val="-1"/>
                <w:sz w:val="10"/>
              </w:rPr>
              <w:t> </w:t>
            </w:r>
            <w:r>
              <w:rPr>
                <w:spacing w:val="-5"/>
                <w:sz w:val="10"/>
              </w:rPr>
              <w:t>km</w:t>
            </w:r>
          </w:p>
        </w:tc>
        <w:tc>
          <w:tcPr>
            <w:tcW w:w="1360" w:type="dxa"/>
          </w:tcPr>
          <w:p>
            <w:pPr>
              <w:pStyle w:val="TableParagraph"/>
              <w:spacing w:before="3"/>
              <w:ind w:right="23"/>
              <w:jc w:val="right"/>
              <w:rPr>
                <w:sz w:val="10"/>
              </w:rPr>
            </w:pPr>
            <w:r>
              <w:rPr>
                <w:spacing w:val="-4"/>
                <w:sz w:val="10"/>
              </w:rPr>
              <w:t>0.00</w:t>
            </w:r>
          </w:p>
        </w:tc>
        <w:tc>
          <w:tcPr>
            <w:tcW w:w="1200" w:type="dxa"/>
          </w:tcPr>
          <w:p>
            <w:pPr>
              <w:pStyle w:val="TableParagraph"/>
              <w:spacing w:before="3"/>
              <w:ind w:right="23"/>
              <w:jc w:val="right"/>
              <w:rPr>
                <w:sz w:val="10"/>
              </w:rPr>
            </w:pPr>
            <w:r>
              <w:rPr>
                <w:spacing w:val="-4"/>
                <w:sz w:val="10"/>
              </w:rPr>
              <w:t>0.00</w:t>
            </w:r>
          </w:p>
        </w:tc>
      </w:tr>
      <w:tr>
        <w:trPr>
          <w:trHeight w:val="200" w:hRule="atLeast"/>
        </w:trPr>
        <w:tc>
          <w:tcPr>
            <w:tcW w:w="2060" w:type="dxa"/>
          </w:tcPr>
          <w:p>
            <w:pPr>
              <w:pStyle w:val="TableParagraph"/>
              <w:spacing w:before="3"/>
              <w:ind w:left="31"/>
              <w:jc w:val="center"/>
              <w:rPr>
                <w:sz w:val="10"/>
              </w:rPr>
            </w:pPr>
            <w:r>
              <w:rPr>
                <w:spacing w:val="-2"/>
                <w:sz w:val="10"/>
              </w:rPr>
              <w:t>E10105490</w:t>
            </w:r>
          </w:p>
        </w:tc>
        <w:tc>
          <w:tcPr>
            <w:tcW w:w="4440" w:type="dxa"/>
          </w:tcPr>
          <w:p>
            <w:pPr>
              <w:pStyle w:val="TableParagraph"/>
              <w:spacing w:before="3"/>
              <w:ind w:left="36" w:right="2"/>
              <w:jc w:val="center"/>
              <w:rPr>
                <w:sz w:val="10"/>
              </w:rPr>
            </w:pPr>
            <w:r>
              <w:rPr>
                <w:spacing w:val="-2"/>
                <w:sz w:val="10"/>
              </w:rPr>
              <w:t>KUNSTHOCHSCHULE</w:t>
            </w:r>
            <w:r>
              <w:rPr>
                <w:spacing w:val="12"/>
                <w:sz w:val="10"/>
              </w:rPr>
              <w:t> </w:t>
            </w:r>
            <w:r>
              <w:rPr>
                <w:spacing w:val="-2"/>
                <w:sz w:val="10"/>
              </w:rPr>
              <w:t>BERLIN-WEISSENSEE</w:t>
            </w:r>
            <w:r>
              <w:rPr>
                <w:spacing w:val="12"/>
                <w:sz w:val="10"/>
              </w:rPr>
              <w:t> </w:t>
            </w:r>
            <w:r>
              <w:rPr>
                <w:spacing w:val="-2"/>
                <w:sz w:val="10"/>
              </w:rPr>
              <w:t>HOCHSCHULE</w:t>
            </w:r>
            <w:r>
              <w:rPr>
                <w:spacing w:val="12"/>
                <w:sz w:val="10"/>
              </w:rPr>
              <w:t> </w:t>
            </w:r>
            <w:r>
              <w:rPr>
                <w:spacing w:val="-2"/>
                <w:sz w:val="10"/>
              </w:rPr>
              <w:t>FUER</w:t>
            </w:r>
            <w:r>
              <w:rPr>
                <w:spacing w:val="14"/>
                <w:sz w:val="10"/>
              </w:rPr>
              <w:t> </w:t>
            </w:r>
            <w:r>
              <w:rPr>
                <w:spacing w:val="-2"/>
                <w:sz w:val="10"/>
              </w:rPr>
              <w:t>GESTALTUNG</w:t>
            </w:r>
          </w:p>
        </w:tc>
        <w:tc>
          <w:tcPr>
            <w:tcW w:w="1740" w:type="dxa"/>
          </w:tcPr>
          <w:p>
            <w:pPr>
              <w:pStyle w:val="TableParagraph"/>
              <w:spacing w:before="3"/>
              <w:ind w:left="31" w:right="20"/>
              <w:jc w:val="center"/>
              <w:rPr>
                <w:sz w:val="10"/>
              </w:rPr>
            </w:pPr>
            <w:r>
              <w:rPr>
                <w:spacing w:val="-2"/>
                <w:sz w:val="10"/>
              </w:rPr>
              <w:t>Germany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4</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2,300.00</w:t>
            </w:r>
          </w:p>
        </w:tc>
      </w:tr>
      <w:tr>
        <w:trPr>
          <w:trHeight w:val="200" w:hRule="atLeast"/>
        </w:trPr>
        <w:tc>
          <w:tcPr>
            <w:tcW w:w="2060" w:type="dxa"/>
          </w:tcPr>
          <w:p>
            <w:pPr>
              <w:pStyle w:val="TableParagraph"/>
              <w:spacing w:before="3"/>
              <w:ind w:left="31"/>
              <w:jc w:val="center"/>
              <w:rPr>
                <w:sz w:val="10"/>
              </w:rPr>
            </w:pPr>
            <w:r>
              <w:rPr>
                <w:spacing w:val="-2"/>
                <w:sz w:val="10"/>
              </w:rPr>
              <w:t>E10105490</w:t>
            </w:r>
          </w:p>
        </w:tc>
        <w:tc>
          <w:tcPr>
            <w:tcW w:w="4440" w:type="dxa"/>
          </w:tcPr>
          <w:p>
            <w:pPr>
              <w:pStyle w:val="TableParagraph"/>
              <w:spacing w:before="3"/>
              <w:ind w:left="36" w:right="2"/>
              <w:jc w:val="center"/>
              <w:rPr>
                <w:sz w:val="10"/>
              </w:rPr>
            </w:pPr>
            <w:r>
              <w:rPr>
                <w:spacing w:val="-2"/>
                <w:sz w:val="10"/>
              </w:rPr>
              <w:t>KUNSTHOCHSCHULE</w:t>
            </w:r>
            <w:r>
              <w:rPr>
                <w:spacing w:val="12"/>
                <w:sz w:val="10"/>
              </w:rPr>
              <w:t> </w:t>
            </w:r>
            <w:r>
              <w:rPr>
                <w:spacing w:val="-2"/>
                <w:sz w:val="10"/>
              </w:rPr>
              <w:t>BERLIN-WEISSENSEE</w:t>
            </w:r>
            <w:r>
              <w:rPr>
                <w:spacing w:val="12"/>
                <w:sz w:val="10"/>
              </w:rPr>
              <w:t> </w:t>
            </w:r>
            <w:r>
              <w:rPr>
                <w:spacing w:val="-2"/>
                <w:sz w:val="10"/>
              </w:rPr>
              <w:t>HOCHSCHULE</w:t>
            </w:r>
            <w:r>
              <w:rPr>
                <w:spacing w:val="12"/>
                <w:sz w:val="10"/>
              </w:rPr>
              <w:t> </w:t>
            </w:r>
            <w:r>
              <w:rPr>
                <w:spacing w:val="-2"/>
                <w:sz w:val="10"/>
              </w:rPr>
              <w:t>FUER</w:t>
            </w:r>
            <w:r>
              <w:rPr>
                <w:spacing w:val="14"/>
                <w:sz w:val="10"/>
              </w:rPr>
              <w:t> </w:t>
            </w:r>
            <w:r>
              <w:rPr>
                <w:spacing w:val="-2"/>
                <w:sz w:val="10"/>
              </w:rPr>
              <w:t>GESTALTUNG</w:t>
            </w:r>
          </w:p>
        </w:tc>
        <w:tc>
          <w:tcPr>
            <w:tcW w:w="1740" w:type="dxa"/>
          </w:tcPr>
          <w:p>
            <w:pPr>
              <w:pStyle w:val="TableParagraph"/>
              <w:spacing w:before="3"/>
              <w:ind w:left="31" w:right="20"/>
              <w:jc w:val="center"/>
              <w:rPr>
                <w:sz w:val="10"/>
              </w:rPr>
            </w:pPr>
            <w:r>
              <w:rPr>
                <w:spacing w:val="-2"/>
                <w:sz w:val="10"/>
              </w:rPr>
              <w:t>Germany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1</w:t>
            </w:r>
          </w:p>
        </w:tc>
        <w:tc>
          <w:tcPr>
            <w:tcW w:w="980" w:type="dxa"/>
          </w:tcPr>
          <w:p>
            <w:pPr>
              <w:pStyle w:val="TableParagraph"/>
              <w:spacing w:before="3"/>
              <w:ind w:left="48" w:right="32"/>
              <w:jc w:val="center"/>
              <w:rPr>
                <w:sz w:val="10"/>
              </w:rPr>
            </w:pPr>
            <w:r>
              <w:rPr>
                <w:sz w:val="10"/>
              </w:rPr>
              <w:t>0</w:t>
            </w:r>
            <w:r>
              <w:rPr>
                <w:spacing w:val="-1"/>
                <w:sz w:val="10"/>
              </w:rPr>
              <w:t> </w:t>
            </w:r>
            <w:r>
              <w:rPr>
                <w:sz w:val="10"/>
              </w:rPr>
              <w:t>- 99</w:t>
            </w:r>
            <w:r>
              <w:rPr>
                <w:spacing w:val="-1"/>
                <w:sz w:val="10"/>
              </w:rPr>
              <w:t> </w:t>
            </w:r>
            <w:r>
              <w:rPr>
                <w:spacing w:val="-5"/>
                <w:sz w:val="10"/>
              </w:rPr>
              <w:t>km</w:t>
            </w:r>
          </w:p>
        </w:tc>
        <w:tc>
          <w:tcPr>
            <w:tcW w:w="1360" w:type="dxa"/>
          </w:tcPr>
          <w:p>
            <w:pPr>
              <w:pStyle w:val="TableParagraph"/>
              <w:spacing w:before="3"/>
              <w:ind w:right="23"/>
              <w:jc w:val="right"/>
              <w:rPr>
                <w:sz w:val="10"/>
              </w:rPr>
            </w:pPr>
            <w:r>
              <w:rPr>
                <w:spacing w:val="-4"/>
                <w:sz w:val="10"/>
              </w:rPr>
              <w:t>0.00</w:t>
            </w:r>
          </w:p>
        </w:tc>
        <w:tc>
          <w:tcPr>
            <w:tcW w:w="1200" w:type="dxa"/>
          </w:tcPr>
          <w:p>
            <w:pPr>
              <w:pStyle w:val="TableParagraph"/>
              <w:spacing w:before="3"/>
              <w:ind w:right="23"/>
              <w:jc w:val="right"/>
              <w:rPr>
                <w:sz w:val="10"/>
              </w:rPr>
            </w:pPr>
            <w:r>
              <w:rPr>
                <w:spacing w:val="-4"/>
                <w:sz w:val="10"/>
              </w:rPr>
              <w:t>0.00</w:t>
            </w:r>
          </w:p>
        </w:tc>
      </w:tr>
      <w:tr>
        <w:trPr>
          <w:trHeight w:val="200" w:hRule="atLeast"/>
        </w:trPr>
        <w:tc>
          <w:tcPr>
            <w:tcW w:w="2060" w:type="dxa"/>
          </w:tcPr>
          <w:p>
            <w:pPr>
              <w:pStyle w:val="TableParagraph"/>
              <w:spacing w:before="3"/>
              <w:ind w:left="31"/>
              <w:jc w:val="center"/>
              <w:rPr>
                <w:sz w:val="10"/>
              </w:rPr>
            </w:pPr>
            <w:r>
              <w:rPr>
                <w:spacing w:val="-2"/>
                <w:sz w:val="10"/>
              </w:rPr>
              <w:t>E10105490</w:t>
            </w:r>
          </w:p>
        </w:tc>
        <w:tc>
          <w:tcPr>
            <w:tcW w:w="4440" w:type="dxa"/>
          </w:tcPr>
          <w:p>
            <w:pPr>
              <w:pStyle w:val="TableParagraph"/>
              <w:spacing w:before="3"/>
              <w:ind w:left="36" w:right="2"/>
              <w:jc w:val="center"/>
              <w:rPr>
                <w:sz w:val="10"/>
              </w:rPr>
            </w:pPr>
            <w:r>
              <w:rPr>
                <w:spacing w:val="-2"/>
                <w:sz w:val="10"/>
              </w:rPr>
              <w:t>KUNSTHOCHSCHULE</w:t>
            </w:r>
            <w:r>
              <w:rPr>
                <w:spacing w:val="12"/>
                <w:sz w:val="10"/>
              </w:rPr>
              <w:t> </w:t>
            </w:r>
            <w:r>
              <w:rPr>
                <w:spacing w:val="-2"/>
                <w:sz w:val="10"/>
              </w:rPr>
              <w:t>BERLIN-WEISSENSEE</w:t>
            </w:r>
            <w:r>
              <w:rPr>
                <w:spacing w:val="12"/>
                <w:sz w:val="10"/>
              </w:rPr>
              <w:t> </w:t>
            </w:r>
            <w:r>
              <w:rPr>
                <w:spacing w:val="-2"/>
                <w:sz w:val="10"/>
              </w:rPr>
              <w:t>HOCHSCHULE</w:t>
            </w:r>
            <w:r>
              <w:rPr>
                <w:spacing w:val="12"/>
                <w:sz w:val="10"/>
              </w:rPr>
              <w:t> </w:t>
            </w:r>
            <w:r>
              <w:rPr>
                <w:spacing w:val="-2"/>
                <w:sz w:val="10"/>
              </w:rPr>
              <w:t>FUER</w:t>
            </w:r>
            <w:r>
              <w:rPr>
                <w:spacing w:val="14"/>
                <w:sz w:val="10"/>
              </w:rPr>
              <w:t> </w:t>
            </w:r>
            <w:r>
              <w:rPr>
                <w:spacing w:val="-2"/>
                <w:sz w:val="10"/>
              </w:rPr>
              <w:t>GESTALTUNG</w:t>
            </w:r>
          </w:p>
        </w:tc>
        <w:tc>
          <w:tcPr>
            <w:tcW w:w="1740" w:type="dxa"/>
          </w:tcPr>
          <w:p>
            <w:pPr>
              <w:pStyle w:val="TableParagraph"/>
              <w:spacing w:before="3"/>
              <w:ind w:left="31" w:right="20"/>
              <w:jc w:val="center"/>
              <w:rPr>
                <w:sz w:val="10"/>
              </w:rPr>
            </w:pPr>
            <w:r>
              <w:rPr>
                <w:spacing w:val="-2"/>
                <w:sz w:val="10"/>
              </w:rPr>
              <w:t>Germany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2</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1,150.00</w:t>
            </w:r>
          </w:p>
        </w:tc>
      </w:tr>
      <w:tr>
        <w:trPr>
          <w:trHeight w:val="200" w:hRule="atLeast"/>
        </w:trPr>
        <w:tc>
          <w:tcPr>
            <w:tcW w:w="2060" w:type="dxa"/>
          </w:tcPr>
          <w:p>
            <w:pPr>
              <w:pStyle w:val="TableParagraph"/>
              <w:spacing w:before="3"/>
              <w:ind w:left="31"/>
              <w:jc w:val="center"/>
              <w:rPr>
                <w:sz w:val="10"/>
              </w:rPr>
            </w:pPr>
            <w:r>
              <w:rPr>
                <w:spacing w:val="-2"/>
                <w:sz w:val="10"/>
              </w:rPr>
              <w:t>E10105490</w:t>
            </w:r>
          </w:p>
        </w:tc>
        <w:tc>
          <w:tcPr>
            <w:tcW w:w="4440" w:type="dxa"/>
          </w:tcPr>
          <w:p>
            <w:pPr>
              <w:pStyle w:val="TableParagraph"/>
              <w:spacing w:before="3"/>
              <w:ind w:left="36" w:right="2"/>
              <w:jc w:val="center"/>
              <w:rPr>
                <w:sz w:val="10"/>
              </w:rPr>
            </w:pPr>
            <w:r>
              <w:rPr>
                <w:spacing w:val="-2"/>
                <w:sz w:val="10"/>
              </w:rPr>
              <w:t>KUNSTHOCHSCHULE</w:t>
            </w:r>
            <w:r>
              <w:rPr>
                <w:spacing w:val="12"/>
                <w:sz w:val="10"/>
              </w:rPr>
              <w:t> </w:t>
            </w:r>
            <w:r>
              <w:rPr>
                <w:spacing w:val="-2"/>
                <w:sz w:val="10"/>
              </w:rPr>
              <w:t>BERLIN-WEISSENSEE</w:t>
            </w:r>
            <w:r>
              <w:rPr>
                <w:spacing w:val="12"/>
                <w:sz w:val="10"/>
              </w:rPr>
              <w:t> </w:t>
            </w:r>
            <w:r>
              <w:rPr>
                <w:spacing w:val="-2"/>
                <w:sz w:val="10"/>
              </w:rPr>
              <w:t>HOCHSCHULE</w:t>
            </w:r>
            <w:r>
              <w:rPr>
                <w:spacing w:val="12"/>
                <w:sz w:val="10"/>
              </w:rPr>
              <w:t> </w:t>
            </w:r>
            <w:r>
              <w:rPr>
                <w:spacing w:val="-2"/>
                <w:sz w:val="10"/>
              </w:rPr>
              <w:t>FUER</w:t>
            </w:r>
            <w:r>
              <w:rPr>
                <w:spacing w:val="14"/>
                <w:sz w:val="10"/>
              </w:rPr>
              <w:t> </w:t>
            </w:r>
            <w:r>
              <w:rPr>
                <w:spacing w:val="-2"/>
                <w:sz w:val="10"/>
              </w:rPr>
              <w:t>GESTALTUNG</w:t>
            </w:r>
          </w:p>
        </w:tc>
        <w:tc>
          <w:tcPr>
            <w:tcW w:w="1740" w:type="dxa"/>
          </w:tcPr>
          <w:p>
            <w:pPr>
              <w:pStyle w:val="TableParagraph"/>
              <w:spacing w:before="3"/>
              <w:ind w:left="31" w:right="20"/>
              <w:jc w:val="center"/>
              <w:rPr>
                <w:sz w:val="10"/>
              </w:rPr>
            </w:pPr>
            <w:r>
              <w:rPr>
                <w:spacing w:val="-2"/>
                <w:sz w:val="10"/>
              </w:rPr>
              <w:t>Germany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2</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1,150.00</w:t>
            </w:r>
          </w:p>
        </w:tc>
      </w:tr>
      <w:tr>
        <w:trPr>
          <w:trHeight w:val="200" w:hRule="atLeast"/>
        </w:trPr>
        <w:tc>
          <w:tcPr>
            <w:tcW w:w="2060" w:type="dxa"/>
          </w:tcPr>
          <w:p>
            <w:pPr>
              <w:pStyle w:val="TableParagraph"/>
              <w:spacing w:before="3"/>
              <w:ind w:left="31"/>
              <w:jc w:val="center"/>
              <w:rPr>
                <w:sz w:val="10"/>
              </w:rPr>
            </w:pPr>
            <w:r>
              <w:rPr>
                <w:spacing w:val="-2"/>
                <w:sz w:val="10"/>
              </w:rPr>
              <w:t>E10105490</w:t>
            </w:r>
          </w:p>
        </w:tc>
        <w:tc>
          <w:tcPr>
            <w:tcW w:w="4440" w:type="dxa"/>
          </w:tcPr>
          <w:p>
            <w:pPr>
              <w:pStyle w:val="TableParagraph"/>
              <w:spacing w:before="3"/>
              <w:ind w:left="36" w:right="2"/>
              <w:jc w:val="center"/>
              <w:rPr>
                <w:sz w:val="10"/>
              </w:rPr>
            </w:pPr>
            <w:r>
              <w:rPr>
                <w:spacing w:val="-2"/>
                <w:sz w:val="10"/>
              </w:rPr>
              <w:t>KUNSTHOCHSCHULE</w:t>
            </w:r>
            <w:r>
              <w:rPr>
                <w:spacing w:val="12"/>
                <w:sz w:val="10"/>
              </w:rPr>
              <w:t> </w:t>
            </w:r>
            <w:r>
              <w:rPr>
                <w:spacing w:val="-2"/>
                <w:sz w:val="10"/>
              </w:rPr>
              <w:t>BERLIN-WEISSENSEE</w:t>
            </w:r>
            <w:r>
              <w:rPr>
                <w:spacing w:val="12"/>
                <w:sz w:val="10"/>
              </w:rPr>
              <w:t> </w:t>
            </w:r>
            <w:r>
              <w:rPr>
                <w:spacing w:val="-2"/>
                <w:sz w:val="10"/>
              </w:rPr>
              <w:t>HOCHSCHULE</w:t>
            </w:r>
            <w:r>
              <w:rPr>
                <w:spacing w:val="12"/>
                <w:sz w:val="10"/>
              </w:rPr>
              <w:t> </w:t>
            </w:r>
            <w:r>
              <w:rPr>
                <w:spacing w:val="-2"/>
                <w:sz w:val="10"/>
              </w:rPr>
              <w:t>FUER</w:t>
            </w:r>
            <w:r>
              <w:rPr>
                <w:spacing w:val="14"/>
                <w:sz w:val="10"/>
              </w:rPr>
              <w:t> </w:t>
            </w:r>
            <w:r>
              <w:rPr>
                <w:spacing w:val="-2"/>
                <w:sz w:val="10"/>
              </w:rPr>
              <w:t>GESTALTUNG</w:t>
            </w:r>
          </w:p>
        </w:tc>
        <w:tc>
          <w:tcPr>
            <w:tcW w:w="1740" w:type="dxa"/>
          </w:tcPr>
          <w:p>
            <w:pPr>
              <w:pStyle w:val="TableParagraph"/>
              <w:spacing w:before="3"/>
              <w:ind w:left="31" w:right="20"/>
              <w:jc w:val="center"/>
              <w:rPr>
                <w:sz w:val="10"/>
              </w:rPr>
            </w:pPr>
            <w:r>
              <w:rPr>
                <w:spacing w:val="-2"/>
                <w:sz w:val="10"/>
              </w:rPr>
              <w:t>Germany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1</w:t>
            </w:r>
          </w:p>
        </w:tc>
        <w:tc>
          <w:tcPr>
            <w:tcW w:w="980" w:type="dxa"/>
          </w:tcPr>
          <w:p>
            <w:pPr>
              <w:pStyle w:val="TableParagraph"/>
              <w:spacing w:before="3"/>
              <w:ind w:left="48"/>
              <w:jc w:val="center"/>
              <w:rPr>
                <w:sz w:val="10"/>
              </w:rPr>
            </w:pPr>
            <w:r>
              <w:rPr>
                <w:sz w:val="10"/>
              </w:rPr>
              <w:t>&gt;=</w:t>
            </w:r>
            <w:r>
              <w:rPr>
                <w:spacing w:val="-2"/>
                <w:sz w:val="10"/>
              </w:rPr>
              <w:t> </w:t>
            </w:r>
            <w:r>
              <w:rPr>
                <w:sz w:val="10"/>
              </w:rPr>
              <w:t>2000 </w:t>
            </w:r>
            <w:r>
              <w:rPr>
                <w:spacing w:val="-5"/>
                <w:sz w:val="10"/>
              </w:rPr>
              <w:t>km</w:t>
            </w:r>
          </w:p>
        </w:tc>
        <w:tc>
          <w:tcPr>
            <w:tcW w:w="1360" w:type="dxa"/>
          </w:tcPr>
          <w:p>
            <w:pPr>
              <w:pStyle w:val="TableParagraph"/>
              <w:spacing w:before="3"/>
              <w:ind w:right="12"/>
              <w:jc w:val="right"/>
              <w:rPr>
                <w:sz w:val="10"/>
              </w:rPr>
            </w:pPr>
            <w:r>
              <w:rPr>
                <w:spacing w:val="-2"/>
                <w:sz w:val="10"/>
              </w:rPr>
              <w:t>760.00</w:t>
            </w:r>
          </w:p>
        </w:tc>
        <w:tc>
          <w:tcPr>
            <w:tcW w:w="1200" w:type="dxa"/>
          </w:tcPr>
          <w:p>
            <w:pPr>
              <w:pStyle w:val="TableParagraph"/>
              <w:spacing w:before="3"/>
              <w:ind w:right="12"/>
              <w:jc w:val="right"/>
              <w:rPr>
                <w:sz w:val="10"/>
              </w:rPr>
            </w:pPr>
            <w:r>
              <w:rPr>
                <w:spacing w:val="-2"/>
                <w:sz w:val="10"/>
              </w:rPr>
              <w:t>760.00</w:t>
            </w:r>
          </w:p>
        </w:tc>
      </w:tr>
      <w:tr>
        <w:trPr>
          <w:trHeight w:val="200" w:hRule="atLeast"/>
        </w:trPr>
        <w:tc>
          <w:tcPr>
            <w:tcW w:w="2060" w:type="dxa"/>
          </w:tcPr>
          <w:p>
            <w:pPr>
              <w:pStyle w:val="TableParagraph"/>
              <w:spacing w:before="3"/>
              <w:ind w:left="31"/>
              <w:jc w:val="center"/>
              <w:rPr>
                <w:sz w:val="10"/>
              </w:rPr>
            </w:pPr>
            <w:r>
              <w:rPr>
                <w:spacing w:val="-2"/>
                <w:sz w:val="10"/>
              </w:rPr>
              <w:t>E10105490</w:t>
            </w:r>
          </w:p>
        </w:tc>
        <w:tc>
          <w:tcPr>
            <w:tcW w:w="4440" w:type="dxa"/>
          </w:tcPr>
          <w:p>
            <w:pPr>
              <w:pStyle w:val="TableParagraph"/>
              <w:spacing w:before="3"/>
              <w:ind w:left="36" w:right="2"/>
              <w:jc w:val="center"/>
              <w:rPr>
                <w:sz w:val="10"/>
              </w:rPr>
            </w:pPr>
            <w:r>
              <w:rPr>
                <w:spacing w:val="-2"/>
                <w:sz w:val="10"/>
              </w:rPr>
              <w:t>KUNSTHOCHSCHULE</w:t>
            </w:r>
            <w:r>
              <w:rPr>
                <w:spacing w:val="12"/>
                <w:sz w:val="10"/>
              </w:rPr>
              <w:t> </w:t>
            </w:r>
            <w:r>
              <w:rPr>
                <w:spacing w:val="-2"/>
                <w:sz w:val="10"/>
              </w:rPr>
              <w:t>BERLIN-WEISSENSEE</w:t>
            </w:r>
            <w:r>
              <w:rPr>
                <w:spacing w:val="12"/>
                <w:sz w:val="10"/>
              </w:rPr>
              <w:t> </w:t>
            </w:r>
            <w:r>
              <w:rPr>
                <w:spacing w:val="-2"/>
                <w:sz w:val="10"/>
              </w:rPr>
              <w:t>HOCHSCHULE</w:t>
            </w:r>
            <w:r>
              <w:rPr>
                <w:spacing w:val="12"/>
                <w:sz w:val="10"/>
              </w:rPr>
              <w:t> </w:t>
            </w:r>
            <w:r>
              <w:rPr>
                <w:spacing w:val="-2"/>
                <w:sz w:val="10"/>
              </w:rPr>
              <w:t>FUER</w:t>
            </w:r>
            <w:r>
              <w:rPr>
                <w:spacing w:val="14"/>
                <w:sz w:val="10"/>
              </w:rPr>
              <w:t> </w:t>
            </w:r>
            <w:r>
              <w:rPr>
                <w:spacing w:val="-2"/>
                <w:sz w:val="10"/>
              </w:rPr>
              <w:t>GESTALTUNG</w:t>
            </w:r>
          </w:p>
        </w:tc>
        <w:tc>
          <w:tcPr>
            <w:tcW w:w="1740" w:type="dxa"/>
          </w:tcPr>
          <w:p>
            <w:pPr>
              <w:pStyle w:val="TableParagraph"/>
              <w:spacing w:before="3"/>
              <w:ind w:left="31" w:right="20"/>
              <w:jc w:val="center"/>
              <w:rPr>
                <w:sz w:val="10"/>
              </w:rPr>
            </w:pPr>
            <w:r>
              <w:rPr>
                <w:spacing w:val="-2"/>
                <w:sz w:val="10"/>
              </w:rPr>
              <w:t>Germany</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1</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12"/>
              <w:jc w:val="right"/>
              <w:rPr>
                <w:sz w:val="10"/>
              </w:rPr>
            </w:pPr>
            <w:r>
              <w:rPr>
                <w:spacing w:val="-2"/>
                <w:sz w:val="10"/>
              </w:rPr>
              <w:t>575.00</w:t>
            </w:r>
          </w:p>
        </w:tc>
      </w:tr>
      <w:tr>
        <w:trPr>
          <w:trHeight w:val="200" w:hRule="atLeast"/>
        </w:trPr>
        <w:tc>
          <w:tcPr>
            <w:tcW w:w="2060" w:type="dxa"/>
          </w:tcPr>
          <w:p>
            <w:pPr>
              <w:pStyle w:val="TableParagraph"/>
              <w:spacing w:before="3"/>
              <w:ind w:left="31"/>
              <w:jc w:val="center"/>
              <w:rPr>
                <w:sz w:val="10"/>
              </w:rPr>
            </w:pPr>
            <w:r>
              <w:rPr>
                <w:spacing w:val="-2"/>
                <w:sz w:val="10"/>
              </w:rPr>
              <w:t>E10107200</w:t>
            </w:r>
          </w:p>
        </w:tc>
        <w:tc>
          <w:tcPr>
            <w:tcW w:w="4440" w:type="dxa"/>
          </w:tcPr>
          <w:p>
            <w:pPr>
              <w:pStyle w:val="TableParagraph"/>
              <w:spacing w:before="3"/>
              <w:ind w:left="36" w:right="14"/>
              <w:jc w:val="center"/>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740" w:type="dxa"/>
          </w:tcPr>
          <w:p>
            <w:pPr>
              <w:pStyle w:val="TableParagraph"/>
              <w:spacing w:before="3"/>
              <w:ind w:left="31" w:right="11"/>
              <w:jc w:val="center"/>
              <w:rPr>
                <w:sz w:val="10"/>
              </w:rPr>
            </w:pPr>
            <w:r>
              <w:rPr>
                <w:sz w:val="10"/>
              </w:rPr>
              <w:t>Czech</w:t>
            </w:r>
            <w:r>
              <w:rPr>
                <w:spacing w:val="-1"/>
                <w:sz w:val="10"/>
              </w:rPr>
              <w:t> </w:t>
            </w:r>
            <w:r>
              <w:rPr>
                <w:spacing w:val="-2"/>
                <w:sz w:val="10"/>
              </w:rPr>
              <w:t>Republic</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3</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1,725.00</w:t>
            </w:r>
          </w:p>
        </w:tc>
      </w:tr>
      <w:tr>
        <w:trPr>
          <w:trHeight w:val="200" w:hRule="atLeast"/>
        </w:trPr>
        <w:tc>
          <w:tcPr>
            <w:tcW w:w="2060" w:type="dxa"/>
          </w:tcPr>
          <w:p>
            <w:pPr>
              <w:pStyle w:val="TableParagraph"/>
              <w:spacing w:before="3"/>
              <w:ind w:left="31"/>
              <w:jc w:val="center"/>
              <w:rPr>
                <w:sz w:val="10"/>
              </w:rPr>
            </w:pPr>
            <w:r>
              <w:rPr>
                <w:spacing w:val="-2"/>
                <w:sz w:val="10"/>
              </w:rPr>
              <w:t>E10107200</w:t>
            </w:r>
          </w:p>
        </w:tc>
        <w:tc>
          <w:tcPr>
            <w:tcW w:w="4440" w:type="dxa"/>
          </w:tcPr>
          <w:p>
            <w:pPr>
              <w:pStyle w:val="TableParagraph"/>
              <w:spacing w:before="3"/>
              <w:ind w:left="36" w:right="14"/>
              <w:jc w:val="center"/>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740" w:type="dxa"/>
          </w:tcPr>
          <w:p>
            <w:pPr>
              <w:pStyle w:val="TableParagraph"/>
              <w:spacing w:before="3"/>
              <w:ind w:left="31" w:right="11"/>
              <w:jc w:val="center"/>
              <w:rPr>
                <w:sz w:val="10"/>
              </w:rPr>
            </w:pPr>
            <w:r>
              <w:rPr>
                <w:sz w:val="10"/>
              </w:rPr>
              <w:t>Czech</w:t>
            </w:r>
            <w:r>
              <w:rPr>
                <w:spacing w:val="-1"/>
                <w:sz w:val="10"/>
              </w:rPr>
              <w:t> </w:t>
            </w:r>
            <w:r>
              <w:rPr>
                <w:spacing w:val="-2"/>
                <w:sz w:val="10"/>
              </w:rPr>
              <w:t>Republic</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3</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1,725.00</w:t>
            </w:r>
          </w:p>
        </w:tc>
      </w:tr>
      <w:tr>
        <w:trPr>
          <w:trHeight w:val="200" w:hRule="atLeast"/>
        </w:trPr>
        <w:tc>
          <w:tcPr>
            <w:tcW w:w="2060" w:type="dxa"/>
          </w:tcPr>
          <w:p>
            <w:pPr>
              <w:pStyle w:val="TableParagraph"/>
              <w:spacing w:before="3"/>
              <w:ind w:left="31"/>
              <w:jc w:val="center"/>
              <w:rPr>
                <w:sz w:val="10"/>
              </w:rPr>
            </w:pPr>
            <w:r>
              <w:rPr>
                <w:spacing w:val="-2"/>
                <w:sz w:val="10"/>
              </w:rPr>
              <w:t>E10107200</w:t>
            </w:r>
          </w:p>
        </w:tc>
        <w:tc>
          <w:tcPr>
            <w:tcW w:w="4440" w:type="dxa"/>
          </w:tcPr>
          <w:p>
            <w:pPr>
              <w:pStyle w:val="TableParagraph"/>
              <w:spacing w:before="3"/>
              <w:ind w:left="36" w:right="14"/>
              <w:jc w:val="center"/>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740" w:type="dxa"/>
          </w:tcPr>
          <w:p>
            <w:pPr>
              <w:pStyle w:val="TableParagraph"/>
              <w:spacing w:before="3"/>
              <w:ind w:left="31" w:right="11"/>
              <w:jc w:val="center"/>
              <w:rPr>
                <w:sz w:val="10"/>
              </w:rPr>
            </w:pPr>
            <w:r>
              <w:rPr>
                <w:sz w:val="10"/>
              </w:rPr>
              <w:t>Czech</w:t>
            </w:r>
            <w:r>
              <w:rPr>
                <w:spacing w:val="-1"/>
                <w:sz w:val="10"/>
              </w:rPr>
              <w:t> </w:t>
            </w:r>
            <w:r>
              <w:rPr>
                <w:spacing w:val="-2"/>
                <w:sz w:val="10"/>
              </w:rPr>
              <w:t>Republic</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3</w:t>
            </w:r>
          </w:p>
        </w:tc>
        <w:tc>
          <w:tcPr>
            <w:tcW w:w="980" w:type="dxa"/>
          </w:tcPr>
          <w:p>
            <w:pPr>
              <w:pStyle w:val="TableParagraph"/>
              <w:spacing w:before="3"/>
              <w:ind w:left="48" w:right="32"/>
              <w:jc w:val="center"/>
              <w:rPr>
                <w:sz w:val="10"/>
              </w:rPr>
            </w:pPr>
            <w:r>
              <w:rPr>
                <w:sz w:val="10"/>
              </w:rPr>
              <w:t>0</w:t>
            </w:r>
            <w:r>
              <w:rPr>
                <w:spacing w:val="-1"/>
                <w:sz w:val="10"/>
              </w:rPr>
              <w:t> </w:t>
            </w:r>
            <w:r>
              <w:rPr>
                <w:sz w:val="10"/>
              </w:rPr>
              <w:t>- 99</w:t>
            </w:r>
            <w:r>
              <w:rPr>
                <w:spacing w:val="-1"/>
                <w:sz w:val="10"/>
              </w:rPr>
              <w:t> </w:t>
            </w:r>
            <w:r>
              <w:rPr>
                <w:spacing w:val="-5"/>
                <w:sz w:val="10"/>
              </w:rPr>
              <w:t>km</w:t>
            </w:r>
          </w:p>
        </w:tc>
        <w:tc>
          <w:tcPr>
            <w:tcW w:w="1360" w:type="dxa"/>
          </w:tcPr>
          <w:p>
            <w:pPr>
              <w:pStyle w:val="TableParagraph"/>
              <w:spacing w:before="3"/>
              <w:ind w:right="23"/>
              <w:jc w:val="right"/>
              <w:rPr>
                <w:sz w:val="10"/>
              </w:rPr>
            </w:pPr>
            <w:r>
              <w:rPr>
                <w:spacing w:val="-4"/>
                <w:sz w:val="10"/>
              </w:rPr>
              <w:t>0.00</w:t>
            </w:r>
          </w:p>
        </w:tc>
        <w:tc>
          <w:tcPr>
            <w:tcW w:w="1200" w:type="dxa"/>
          </w:tcPr>
          <w:p>
            <w:pPr>
              <w:pStyle w:val="TableParagraph"/>
              <w:spacing w:before="3"/>
              <w:ind w:right="23"/>
              <w:jc w:val="right"/>
              <w:rPr>
                <w:sz w:val="10"/>
              </w:rPr>
            </w:pPr>
            <w:r>
              <w:rPr>
                <w:spacing w:val="-4"/>
                <w:sz w:val="10"/>
              </w:rPr>
              <w:t>0.00</w:t>
            </w:r>
          </w:p>
        </w:tc>
      </w:tr>
      <w:tr>
        <w:trPr>
          <w:trHeight w:val="200" w:hRule="atLeast"/>
        </w:trPr>
        <w:tc>
          <w:tcPr>
            <w:tcW w:w="2060" w:type="dxa"/>
          </w:tcPr>
          <w:p>
            <w:pPr>
              <w:pStyle w:val="TableParagraph"/>
              <w:spacing w:before="3"/>
              <w:ind w:left="31"/>
              <w:jc w:val="center"/>
              <w:rPr>
                <w:sz w:val="10"/>
              </w:rPr>
            </w:pPr>
            <w:r>
              <w:rPr>
                <w:spacing w:val="-2"/>
                <w:sz w:val="10"/>
              </w:rPr>
              <w:t>E10107200</w:t>
            </w:r>
          </w:p>
        </w:tc>
        <w:tc>
          <w:tcPr>
            <w:tcW w:w="4440" w:type="dxa"/>
          </w:tcPr>
          <w:p>
            <w:pPr>
              <w:pStyle w:val="TableParagraph"/>
              <w:spacing w:before="3"/>
              <w:ind w:left="36" w:right="14"/>
              <w:jc w:val="center"/>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740" w:type="dxa"/>
          </w:tcPr>
          <w:p>
            <w:pPr>
              <w:pStyle w:val="TableParagraph"/>
              <w:spacing w:before="3"/>
              <w:ind w:left="31" w:right="11"/>
              <w:jc w:val="center"/>
              <w:rPr>
                <w:sz w:val="10"/>
              </w:rPr>
            </w:pPr>
            <w:r>
              <w:rPr>
                <w:sz w:val="10"/>
              </w:rPr>
              <w:t>Czech</w:t>
            </w:r>
            <w:r>
              <w:rPr>
                <w:spacing w:val="-1"/>
                <w:sz w:val="10"/>
              </w:rPr>
              <w:t> </w:t>
            </w:r>
            <w:r>
              <w:rPr>
                <w:spacing w:val="-2"/>
                <w:sz w:val="10"/>
              </w:rPr>
              <w:t>Republic</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2</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1,150.00</w:t>
            </w:r>
          </w:p>
        </w:tc>
      </w:tr>
      <w:tr>
        <w:trPr>
          <w:trHeight w:val="200" w:hRule="atLeast"/>
        </w:trPr>
        <w:tc>
          <w:tcPr>
            <w:tcW w:w="2060" w:type="dxa"/>
          </w:tcPr>
          <w:p>
            <w:pPr>
              <w:pStyle w:val="TableParagraph"/>
              <w:spacing w:before="3"/>
              <w:ind w:left="31"/>
              <w:jc w:val="center"/>
              <w:rPr>
                <w:sz w:val="10"/>
              </w:rPr>
            </w:pPr>
            <w:r>
              <w:rPr>
                <w:spacing w:val="-2"/>
                <w:sz w:val="10"/>
              </w:rPr>
              <w:t>E10107200</w:t>
            </w:r>
          </w:p>
        </w:tc>
        <w:tc>
          <w:tcPr>
            <w:tcW w:w="4440" w:type="dxa"/>
          </w:tcPr>
          <w:p>
            <w:pPr>
              <w:pStyle w:val="TableParagraph"/>
              <w:spacing w:before="3"/>
              <w:ind w:left="36" w:right="14"/>
              <w:jc w:val="center"/>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740" w:type="dxa"/>
          </w:tcPr>
          <w:p>
            <w:pPr>
              <w:pStyle w:val="TableParagraph"/>
              <w:spacing w:before="3"/>
              <w:ind w:left="31" w:right="11"/>
              <w:jc w:val="center"/>
              <w:rPr>
                <w:sz w:val="10"/>
              </w:rPr>
            </w:pPr>
            <w:r>
              <w:rPr>
                <w:sz w:val="10"/>
              </w:rPr>
              <w:t>Czech</w:t>
            </w:r>
            <w:r>
              <w:rPr>
                <w:spacing w:val="-1"/>
                <w:sz w:val="10"/>
              </w:rPr>
              <w:t> </w:t>
            </w:r>
            <w:r>
              <w:rPr>
                <w:spacing w:val="-2"/>
                <w:sz w:val="10"/>
              </w:rPr>
              <w:t>Republic</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3</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1,725.00</w:t>
            </w:r>
          </w:p>
        </w:tc>
      </w:tr>
      <w:tr>
        <w:trPr>
          <w:trHeight w:val="200" w:hRule="atLeast"/>
        </w:trPr>
        <w:tc>
          <w:tcPr>
            <w:tcW w:w="2060" w:type="dxa"/>
          </w:tcPr>
          <w:p>
            <w:pPr>
              <w:pStyle w:val="TableParagraph"/>
              <w:spacing w:before="3"/>
              <w:ind w:left="31"/>
              <w:jc w:val="center"/>
              <w:rPr>
                <w:sz w:val="10"/>
              </w:rPr>
            </w:pPr>
            <w:r>
              <w:rPr>
                <w:spacing w:val="-2"/>
                <w:sz w:val="10"/>
              </w:rPr>
              <w:t>E10107200</w:t>
            </w:r>
          </w:p>
        </w:tc>
        <w:tc>
          <w:tcPr>
            <w:tcW w:w="4440" w:type="dxa"/>
          </w:tcPr>
          <w:p>
            <w:pPr>
              <w:pStyle w:val="TableParagraph"/>
              <w:spacing w:before="3"/>
              <w:ind w:left="36" w:right="14"/>
              <w:jc w:val="center"/>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740" w:type="dxa"/>
          </w:tcPr>
          <w:p>
            <w:pPr>
              <w:pStyle w:val="TableParagraph"/>
              <w:spacing w:before="3"/>
              <w:ind w:left="31" w:right="11"/>
              <w:jc w:val="center"/>
              <w:rPr>
                <w:sz w:val="10"/>
              </w:rPr>
            </w:pPr>
            <w:r>
              <w:rPr>
                <w:sz w:val="10"/>
              </w:rPr>
              <w:t>Czech</w:t>
            </w:r>
            <w:r>
              <w:rPr>
                <w:spacing w:val="-1"/>
                <w:sz w:val="10"/>
              </w:rPr>
              <w:t> </w:t>
            </w:r>
            <w:r>
              <w:rPr>
                <w:spacing w:val="-2"/>
                <w:sz w:val="10"/>
              </w:rPr>
              <w:t>Republic</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2</w:t>
            </w:r>
          </w:p>
        </w:tc>
        <w:tc>
          <w:tcPr>
            <w:tcW w:w="980" w:type="dxa"/>
          </w:tcPr>
          <w:p>
            <w:pPr>
              <w:pStyle w:val="TableParagraph"/>
              <w:spacing w:before="3"/>
              <w:ind w:left="48"/>
              <w:jc w:val="center"/>
              <w:rPr>
                <w:sz w:val="10"/>
              </w:rPr>
            </w:pPr>
            <w:r>
              <w:rPr>
                <w:sz w:val="10"/>
              </w:rPr>
              <w:t>&gt;=</w:t>
            </w:r>
            <w:r>
              <w:rPr>
                <w:spacing w:val="-2"/>
                <w:sz w:val="10"/>
              </w:rPr>
              <w:t> </w:t>
            </w:r>
            <w:r>
              <w:rPr>
                <w:sz w:val="10"/>
              </w:rPr>
              <w:t>2000 </w:t>
            </w:r>
            <w:r>
              <w:rPr>
                <w:spacing w:val="-5"/>
                <w:sz w:val="10"/>
              </w:rPr>
              <w:t>km</w:t>
            </w:r>
          </w:p>
        </w:tc>
        <w:tc>
          <w:tcPr>
            <w:tcW w:w="1360" w:type="dxa"/>
          </w:tcPr>
          <w:p>
            <w:pPr>
              <w:pStyle w:val="TableParagraph"/>
              <w:spacing w:before="3"/>
              <w:ind w:right="12"/>
              <w:jc w:val="right"/>
              <w:rPr>
                <w:sz w:val="10"/>
              </w:rPr>
            </w:pPr>
            <w:r>
              <w:rPr>
                <w:spacing w:val="-2"/>
                <w:sz w:val="10"/>
              </w:rPr>
              <w:t>760.00</w:t>
            </w:r>
          </w:p>
        </w:tc>
        <w:tc>
          <w:tcPr>
            <w:tcW w:w="1200" w:type="dxa"/>
          </w:tcPr>
          <w:p>
            <w:pPr>
              <w:pStyle w:val="TableParagraph"/>
              <w:spacing w:before="3"/>
              <w:ind w:right="8"/>
              <w:jc w:val="right"/>
              <w:rPr>
                <w:sz w:val="10"/>
              </w:rPr>
            </w:pPr>
            <w:r>
              <w:rPr>
                <w:spacing w:val="-2"/>
                <w:sz w:val="10"/>
              </w:rPr>
              <w:t>1,520.00</w:t>
            </w:r>
          </w:p>
        </w:tc>
      </w:tr>
      <w:tr>
        <w:trPr>
          <w:trHeight w:val="200" w:hRule="atLeast"/>
        </w:trPr>
        <w:tc>
          <w:tcPr>
            <w:tcW w:w="2060" w:type="dxa"/>
          </w:tcPr>
          <w:p>
            <w:pPr>
              <w:pStyle w:val="TableParagraph"/>
              <w:spacing w:before="3"/>
              <w:ind w:left="31"/>
              <w:jc w:val="center"/>
              <w:rPr>
                <w:sz w:val="10"/>
              </w:rPr>
            </w:pPr>
            <w:r>
              <w:rPr>
                <w:spacing w:val="-2"/>
                <w:sz w:val="10"/>
              </w:rPr>
              <w:t>E10107200</w:t>
            </w:r>
          </w:p>
        </w:tc>
        <w:tc>
          <w:tcPr>
            <w:tcW w:w="4440" w:type="dxa"/>
          </w:tcPr>
          <w:p>
            <w:pPr>
              <w:pStyle w:val="TableParagraph"/>
              <w:spacing w:before="3"/>
              <w:ind w:left="36" w:right="14"/>
              <w:jc w:val="center"/>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740" w:type="dxa"/>
          </w:tcPr>
          <w:p>
            <w:pPr>
              <w:pStyle w:val="TableParagraph"/>
              <w:spacing w:before="3"/>
              <w:ind w:left="31" w:right="11"/>
              <w:jc w:val="center"/>
              <w:rPr>
                <w:sz w:val="10"/>
              </w:rPr>
            </w:pPr>
            <w:r>
              <w:rPr>
                <w:sz w:val="10"/>
              </w:rPr>
              <w:t>Czech</w:t>
            </w:r>
            <w:r>
              <w:rPr>
                <w:spacing w:val="-1"/>
                <w:sz w:val="10"/>
              </w:rPr>
              <w:t> </w:t>
            </w:r>
            <w:r>
              <w:rPr>
                <w:spacing w:val="-2"/>
                <w:sz w:val="10"/>
              </w:rPr>
              <w:t>Republic</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2</w:t>
            </w:r>
          </w:p>
        </w:tc>
        <w:tc>
          <w:tcPr>
            <w:tcW w:w="980" w:type="dxa"/>
          </w:tcPr>
          <w:p>
            <w:pPr>
              <w:pStyle w:val="TableParagraph"/>
              <w:spacing w:before="3"/>
              <w:ind w:left="48" w:right="32"/>
              <w:jc w:val="center"/>
              <w:rPr>
                <w:sz w:val="10"/>
              </w:rPr>
            </w:pPr>
            <w:r>
              <w:rPr>
                <w:sz w:val="10"/>
              </w:rPr>
              <w:t>0</w:t>
            </w:r>
            <w:r>
              <w:rPr>
                <w:spacing w:val="-1"/>
                <w:sz w:val="10"/>
              </w:rPr>
              <w:t> </w:t>
            </w:r>
            <w:r>
              <w:rPr>
                <w:sz w:val="10"/>
              </w:rPr>
              <w:t>- 99</w:t>
            </w:r>
            <w:r>
              <w:rPr>
                <w:spacing w:val="-1"/>
                <w:sz w:val="10"/>
              </w:rPr>
              <w:t> </w:t>
            </w:r>
            <w:r>
              <w:rPr>
                <w:spacing w:val="-5"/>
                <w:sz w:val="10"/>
              </w:rPr>
              <w:t>km</w:t>
            </w:r>
          </w:p>
        </w:tc>
        <w:tc>
          <w:tcPr>
            <w:tcW w:w="1360" w:type="dxa"/>
          </w:tcPr>
          <w:p>
            <w:pPr>
              <w:pStyle w:val="TableParagraph"/>
              <w:spacing w:before="3"/>
              <w:ind w:right="23"/>
              <w:jc w:val="right"/>
              <w:rPr>
                <w:sz w:val="10"/>
              </w:rPr>
            </w:pPr>
            <w:r>
              <w:rPr>
                <w:spacing w:val="-4"/>
                <w:sz w:val="10"/>
              </w:rPr>
              <w:t>0.00</w:t>
            </w:r>
          </w:p>
        </w:tc>
        <w:tc>
          <w:tcPr>
            <w:tcW w:w="1200" w:type="dxa"/>
          </w:tcPr>
          <w:p>
            <w:pPr>
              <w:pStyle w:val="TableParagraph"/>
              <w:spacing w:before="3"/>
              <w:ind w:right="23"/>
              <w:jc w:val="right"/>
              <w:rPr>
                <w:sz w:val="10"/>
              </w:rPr>
            </w:pPr>
            <w:r>
              <w:rPr>
                <w:spacing w:val="-4"/>
                <w:sz w:val="10"/>
              </w:rPr>
              <w:t>0.00</w:t>
            </w:r>
          </w:p>
        </w:tc>
      </w:tr>
      <w:tr>
        <w:trPr>
          <w:trHeight w:val="200" w:hRule="atLeast"/>
        </w:trPr>
        <w:tc>
          <w:tcPr>
            <w:tcW w:w="2060" w:type="dxa"/>
          </w:tcPr>
          <w:p>
            <w:pPr>
              <w:pStyle w:val="TableParagraph"/>
              <w:spacing w:before="3"/>
              <w:ind w:left="31"/>
              <w:jc w:val="center"/>
              <w:rPr>
                <w:sz w:val="10"/>
              </w:rPr>
            </w:pPr>
            <w:r>
              <w:rPr>
                <w:spacing w:val="-2"/>
                <w:sz w:val="10"/>
              </w:rPr>
              <w:t>E10153935</w:t>
            </w:r>
          </w:p>
        </w:tc>
        <w:tc>
          <w:tcPr>
            <w:tcW w:w="4440" w:type="dxa"/>
          </w:tcPr>
          <w:p>
            <w:pPr>
              <w:pStyle w:val="TableParagraph"/>
              <w:spacing w:before="3"/>
              <w:ind w:left="36"/>
              <w:jc w:val="center"/>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740" w:type="dxa"/>
          </w:tcPr>
          <w:p>
            <w:pPr>
              <w:pStyle w:val="TableParagraph"/>
              <w:spacing w:before="3"/>
              <w:ind w:left="31" w:right="19"/>
              <w:jc w:val="center"/>
              <w:rPr>
                <w:sz w:val="10"/>
              </w:rPr>
            </w:pPr>
            <w:r>
              <w:rPr>
                <w:spacing w:val="-2"/>
                <w:sz w:val="10"/>
              </w:rPr>
              <w:t>Portugal</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3</w:t>
            </w:r>
          </w:p>
        </w:tc>
        <w:tc>
          <w:tcPr>
            <w:tcW w:w="980" w:type="dxa"/>
          </w:tcPr>
          <w:p>
            <w:pPr>
              <w:pStyle w:val="TableParagraph"/>
              <w:spacing w:before="3"/>
              <w:ind w:left="48"/>
              <w:jc w:val="center"/>
              <w:rPr>
                <w:sz w:val="10"/>
              </w:rPr>
            </w:pPr>
            <w:r>
              <w:rPr>
                <w:sz w:val="10"/>
              </w:rPr>
              <w:t>&gt;=</w:t>
            </w:r>
            <w:r>
              <w:rPr>
                <w:spacing w:val="-2"/>
                <w:sz w:val="10"/>
              </w:rPr>
              <w:t> </w:t>
            </w:r>
            <w:r>
              <w:rPr>
                <w:sz w:val="10"/>
              </w:rPr>
              <w:t>2000 </w:t>
            </w:r>
            <w:r>
              <w:rPr>
                <w:spacing w:val="-5"/>
                <w:sz w:val="10"/>
              </w:rPr>
              <w:t>km</w:t>
            </w:r>
          </w:p>
        </w:tc>
        <w:tc>
          <w:tcPr>
            <w:tcW w:w="1360" w:type="dxa"/>
          </w:tcPr>
          <w:p>
            <w:pPr>
              <w:pStyle w:val="TableParagraph"/>
              <w:spacing w:before="3"/>
              <w:ind w:right="12"/>
              <w:jc w:val="right"/>
              <w:rPr>
                <w:sz w:val="10"/>
              </w:rPr>
            </w:pPr>
            <w:r>
              <w:rPr>
                <w:spacing w:val="-2"/>
                <w:sz w:val="10"/>
              </w:rPr>
              <w:t>760.00</w:t>
            </w:r>
          </w:p>
        </w:tc>
        <w:tc>
          <w:tcPr>
            <w:tcW w:w="1200" w:type="dxa"/>
          </w:tcPr>
          <w:p>
            <w:pPr>
              <w:pStyle w:val="TableParagraph"/>
              <w:spacing w:before="3"/>
              <w:ind w:right="8"/>
              <w:jc w:val="right"/>
              <w:rPr>
                <w:sz w:val="10"/>
              </w:rPr>
            </w:pPr>
            <w:r>
              <w:rPr>
                <w:spacing w:val="-2"/>
                <w:sz w:val="10"/>
              </w:rPr>
              <w:t>2,280.00</w:t>
            </w:r>
          </w:p>
        </w:tc>
      </w:tr>
    </w:tbl>
    <w:p>
      <w:pPr>
        <w:spacing w:after="0"/>
        <w:jc w:val="right"/>
        <w:rPr>
          <w:sz w:val="10"/>
        </w:rPr>
        <w:sectPr>
          <w:pgSz w:w="16840" w:h="11900" w:orient="landscape"/>
          <w:pgMar w:header="70" w:footer="155" w:top="1320" w:bottom="812" w:left="320" w:right="340"/>
        </w:sect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060"/>
        <w:gridCol w:w="4440"/>
        <w:gridCol w:w="1740"/>
        <w:gridCol w:w="1400"/>
        <w:gridCol w:w="2740"/>
        <w:gridCol w:w="980"/>
        <w:gridCol w:w="1360"/>
        <w:gridCol w:w="1200"/>
      </w:tblGrid>
      <w:tr>
        <w:trPr>
          <w:trHeight w:val="190" w:hRule="atLeast"/>
        </w:trPr>
        <w:tc>
          <w:tcPr>
            <w:tcW w:w="2060" w:type="dxa"/>
            <w:tcBorders>
              <w:top w:val="nil"/>
            </w:tcBorders>
          </w:tcPr>
          <w:p>
            <w:pPr>
              <w:pStyle w:val="TableParagraph"/>
              <w:spacing w:line="167" w:lineRule="exact"/>
              <w:ind w:left="31"/>
              <w:jc w:val="center"/>
              <w:rPr>
                <w:sz w:val="10"/>
              </w:rPr>
            </w:pPr>
            <w:r>
              <w:rPr>
                <w:spacing w:val="-2"/>
                <w:sz w:val="10"/>
              </w:rPr>
              <w:t>E10153935</w:t>
            </w:r>
          </w:p>
        </w:tc>
        <w:tc>
          <w:tcPr>
            <w:tcW w:w="4440" w:type="dxa"/>
            <w:tcBorders>
              <w:top w:val="nil"/>
            </w:tcBorders>
          </w:tcPr>
          <w:p>
            <w:pPr>
              <w:pStyle w:val="TableParagraph"/>
              <w:spacing w:line="167" w:lineRule="exact"/>
              <w:ind w:left="36"/>
              <w:jc w:val="center"/>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740" w:type="dxa"/>
            <w:tcBorders>
              <w:top w:val="nil"/>
            </w:tcBorders>
          </w:tcPr>
          <w:p>
            <w:pPr>
              <w:pStyle w:val="TableParagraph"/>
              <w:spacing w:line="167" w:lineRule="exact"/>
              <w:ind w:left="31" w:right="19"/>
              <w:jc w:val="center"/>
              <w:rPr>
                <w:sz w:val="10"/>
              </w:rPr>
            </w:pPr>
            <w:r>
              <w:rPr>
                <w:spacing w:val="-2"/>
                <w:sz w:val="10"/>
              </w:rPr>
              <w:t>Portugal</w:t>
            </w:r>
          </w:p>
        </w:tc>
        <w:tc>
          <w:tcPr>
            <w:tcW w:w="1400" w:type="dxa"/>
            <w:tcBorders>
              <w:top w:val="nil"/>
            </w:tcBorders>
          </w:tcPr>
          <w:p>
            <w:pPr>
              <w:pStyle w:val="TableParagraph"/>
              <w:spacing w:line="167" w:lineRule="exact"/>
              <w:ind w:left="40" w:right="5"/>
              <w:jc w:val="center"/>
              <w:rPr>
                <w:sz w:val="10"/>
              </w:rPr>
            </w:pPr>
            <w:r>
              <w:rPr>
                <w:spacing w:val="-10"/>
                <w:sz w:val="10"/>
              </w:rPr>
              <w:t>1</w:t>
            </w:r>
          </w:p>
        </w:tc>
        <w:tc>
          <w:tcPr>
            <w:tcW w:w="2740" w:type="dxa"/>
            <w:tcBorders>
              <w:top w:val="nil"/>
            </w:tcBorders>
          </w:tcPr>
          <w:p>
            <w:pPr>
              <w:pStyle w:val="TableParagraph"/>
              <w:spacing w:line="167" w:lineRule="exact"/>
              <w:ind w:left="15"/>
              <w:jc w:val="center"/>
              <w:rPr>
                <w:sz w:val="10"/>
              </w:rPr>
            </w:pPr>
            <w:r>
              <w:rPr>
                <w:spacing w:val="-10"/>
                <w:sz w:val="10"/>
              </w:rPr>
              <w:t>3</w:t>
            </w:r>
          </w:p>
        </w:tc>
        <w:tc>
          <w:tcPr>
            <w:tcW w:w="980" w:type="dxa"/>
            <w:tcBorders>
              <w:top w:val="nil"/>
            </w:tcBorders>
          </w:tcPr>
          <w:p>
            <w:pPr>
              <w:pStyle w:val="TableParagraph"/>
              <w:spacing w:line="167" w:lineRule="exact"/>
              <w:ind w:left="48"/>
              <w:jc w:val="center"/>
              <w:rPr>
                <w:sz w:val="10"/>
              </w:rPr>
            </w:pPr>
            <w:r>
              <w:rPr>
                <w:sz w:val="10"/>
              </w:rPr>
              <w:t>&gt;=</w:t>
            </w:r>
            <w:r>
              <w:rPr>
                <w:spacing w:val="-2"/>
                <w:sz w:val="10"/>
              </w:rPr>
              <w:t> </w:t>
            </w:r>
            <w:r>
              <w:rPr>
                <w:sz w:val="10"/>
              </w:rPr>
              <w:t>2000 </w:t>
            </w:r>
            <w:r>
              <w:rPr>
                <w:spacing w:val="-5"/>
                <w:sz w:val="10"/>
              </w:rPr>
              <w:t>km</w:t>
            </w:r>
          </w:p>
        </w:tc>
        <w:tc>
          <w:tcPr>
            <w:tcW w:w="1360" w:type="dxa"/>
            <w:tcBorders>
              <w:top w:val="nil"/>
            </w:tcBorders>
          </w:tcPr>
          <w:p>
            <w:pPr>
              <w:pStyle w:val="TableParagraph"/>
              <w:spacing w:line="167" w:lineRule="exact"/>
              <w:ind w:right="12"/>
              <w:jc w:val="right"/>
              <w:rPr>
                <w:sz w:val="10"/>
              </w:rPr>
            </w:pPr>
            <w:r>
              <w:rPr>
                <w:spacing w:val="-2"/>
                <w:sz w:val="10"/>
              </w:rPr>
              <w:t>760.00</w:t>
            </w:r>
          </w:p>
        </w:tc>
        <w:tc>
          <w:tcPr>
            <w:tcW w:w="1200" w:type="dxa"/>
            <w:tcBorders>
              <w:top w:val="nil"/>
            </w:tcBorders>
          </w:tcPr>
          <w:p>
            <w:pPr>
              <w:pStyle w:val="TableParagraph"/>
              <w:spacing w:line="167" w:lineRule="exact"/>
              <w:ind w:right="8"/>
              <w:jc w:val="right"/>
              <w:rPr>
                <w:sz w:val="10"/>
              </w:rPr>
            </w:pPr>
            <w:r>
              <w:rPr>
                <w:spacing w:val="-2"/>
                <w:sz w:val="10"/>
              </w:rPr>
              <w:t>2,280.00</w:t>
            </w:r>
          </w:p>
        </w:tc>
      </w:tr>
      <w:tr>
        <w:trPr>
          <w:trHeight w:val="200" w:hRule="atLeast"/>
        </w:trPr>
        <w:tc>
          <w:tcPr>
            <w:tcW w:w="2060" w:type="dxa"/>
          </w:tcPr>
          <w:p>
            <w:pPr>
              <w:pStyle w:val="TableParagraph"/>
              <w:spacing w:before="3"/>
              <w:ind w:left="31"/>
              <w:jc w:val="center"/>
              <w:rPr>
                <w:sz w:val="10"/>
              </w:rPr>
            </w:pPr>
            <w:r>
              <w:rPr>
                <w:spacing w:val="-2"/>
                <w:sz w:val="10"/>
              </w:rPr>
              <w:t>E10153935</w:t>
            </w:r>
          </w:p>
        </w:tc>
        <w:tc>
          <w:tcPr>
            <w:tcW w:w="4440" w:type="dxa"/>
          </w:tcPr>
          <w:p>
            <w:pPr>
              <w:pStyle w:val="TableParagraph"/>
              <w:spacing w:before="3"/>
              <w:ind w:left="36"/>
              <w:jc w:val="center"/>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740" w:type="dxa"/>
          </w:tcPr>
          <w:p>
            <w:pPr>
              <w:pStyle w:val="TableParagraph"/>
              <w:spacing w:before="3"/>
              <w:ind w:left="31" w:right="19"/>
              <w:jc w:val="center"/>
              <w:rPr>
                <w:sz w:val="10"/>
              </w:rPr>
            </w:pPr>
            <w:r>
              <w:rPr>
                <w:spacing w:val="-2"/>
                <w:sz w:val="10"/>
              </w:rPr>
              <w:t>Portugal</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4</w:t>
            </w:r>
          </w:p>
        </w:tc>
        <w:tc>
          <w:tcPr>
            <w:tcW w:w="980" w:type="dxa"/>
          </w:tcPr>
          <w:p>
            <w:pPr>
              <w:pStyle w:val="TableParagraph"/>
              <w:spacing w:before="3"/>
              <w:ind w:left="48" w:right="32"/>
              <w:jc w:val="center"/>
              <w:rPr>
                <w:sz w:val="10"/>
              </w:rPr>
            </w:pPr>
            <w:r>
              <w:rPr>
                <w:sz w:val="10"/>
              </w:rPr>
              <w:t>0</w:t>
            </w:r>
            <w:r>
              <w:rPr>
                <w:spacing w:val="-1"/>
                <w:sz w:val="10"/>
              </w:rPr>
              <w:t> </w:t>
            </w:r>
            <w:r>
              <w:rPr>
                <w:sz w:val="10"/>
              </w:rPr>
              <w:t>- 99</w:t>
            </w:r>
            <w:r>
              <w:rPr>
                <w:spacing w:val="-1"/>
                <w:sz w:val="10"/>
              </w:rPr>
              <w:t> </w:t>
            </w:r>
            <w:r>
              <w:rPr>
                <w:spacing w:val="-5"/>
                <w:sz w:val="10"/>
              </w:rPr>
              <w:t>km</w:t>
            </w:r>
          </w:p>
        </w:tc>
        <w:tc>
          <w:tcPr>
            <w:tcW w:w="1360" w:type="dxa"/>
          </w:tcPr>
          <w:p>
            <w:pPr>
              <w:pStyle w:val="TableParagraph"/>
              <w:spacing w:before="3"/>
              <w:ind w:right="23"/>
              <w:jc w:val="right"/>
              <w:rPr>
                <w:sz w:val="10"/>
              </w:rPr>
            </w:pPr>
            <w:r>
              <w:rPr>
                <w:spacing w:val="-4"/>
                <w:sz w:val="10"/>
              </w:rPr>
              <w:t>0.00</w:t>
            </w:r>
          </w:p>
        </w:tc>
        <w:tc>
          <w:tcPr>
            <w:tcW w:w="1200" w:type="dxa"/>
          </w:tcPr>
          <w:p>
            <w:pPr>
              <w:pStyle w:val="TableParagraph"/>
              <w:spacing w:before="3"/>
              <w:ind w:right="23"/>
              <w:jc w:val="right"/>
              <w:rPr>
                <w:sz w:val="10"/>
              </w:rPr>
            </w:pPr>
            <w:r>
              <w:rPr>
                <w:spacing w:val="-4"/>
                <w:sz w:val="10"/>
              </w:rPr>
              <w:t>0.00</w:t>
            </w:r>
          </w:p>
        </w:tc>
      </w:tr>
      <w:tr>
        <w:trPr>
          <w:trHeight w:val="200" w:hRule="atLeast"/>
        </w:trPr>
        <w:tc>
          <w:tcPr>
            <w:tcW w:w="2060" w:type="dxa"/>
          </w:tcPr>
          <w:p>
            <w:pPr>
              <w:pStyle w:val="TableParagraph"/>
              <w:spacing w:before="3"/>
              <w:ind w:left="31"/>
              <w:jc w:val="center"/>
              <w:rPr>
                <w:sz w:val="10"/>
              </w:rPr>
            </w:pPr>
            <w:r>
              <w:rPr>
                <w:spacing w:val="-2"/>
                <w:sz w:val="10"/>
              </w:rPr>
              <w:t>E10153935</w:t>
            </w:r>
          </w:p>
        </w:tc>
        <w:tc>
          <w:tcPr>
            <w:tcW w:w="4440" w:type="dxa"/>
          </w:tcPr>
          <w:p>
            <w:pPr>
              <w:pStyle w:val="TableParagraph"/>
              <w:spacing w:before="3"/>
              <w:ind w:left="36"/>
              <w:jc w:val="center"/>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740" w:type="dxa"/>
          </w:tcPr>
          <w:p>
            <w:pPr>
              <w:pStyle w:val="TableParagraph"/>
              <w:spacing w:before="3"/>
              <w:ind w:left="31" w:right="19"/>
              <w:jc w:val="center"/>
              <w:rPr>
                <w:sz w:val="10"/>
              </w:rPr>
            </w:pPr>
            <w:r>
              <w:rPr>
                <w:spacing w:val="-2"/>
                <w:sz w:val="10"/>
              </w:rPr>
              <w:t>Portugal</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2</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1,150.00</w:t>
            </w:r>
          </w:p>
        </w:tc>
      </w:tr>
      <w:tr>
        <w:trPr>
          <w:trHeight w:val="200" w:hRule="atLeast"/>
        </w:trPr>
        <w:tc>
          <w:tcPr>
            <w:tcW w:w="2060" w:type="dxa"/>
          </w:tcPr>
          <w:p>
            <w:pPr>
              <w:pStyle w:val="TableParagraph"/>
              <w:spacing w:before="3"/>
              <w:ind w:left="31"/>
              <w:jc w:val="center"/>
              <w:rPr>
                <w:sz w:val="10"/>
              </w:rPr>
            </w:pPr>
            <w:r>
              <w:rPr>
                <w:spacing w:val="-2"/>
                <w:sz w:val="10"/>
              </w:rPr>
              <w:t>E10153935</w:t>
            </w:r>
          </w:p>
        </w:tc>
        <w:tc>
          <w:tcPr>
            <w:tcW w:w="4440" w:type="dxa"/>
          </w:tcPr>
          <w:p>
            <w:pPr>
              <w:pStyle w:val="TableParagraph"/>
              <w:spacing w:before="3"/>
              <w:ind w:left="36"/>
              <w:jc w:val="center"/>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740" w:type="dxa"/>
          </w:tcPr>
          <w:p>
            <w:pPr>
              <w:pStyle w:val="TableParagraph"/>
              <w:spacing w:before="3"/>
              <w:ind w:left="31" w:right="19"/>
              <w:jc w:val="center"/>
              <w:rPr>
                <w:sz w:val="10"/>
              </w:rPr>
            </w:pPr>
            <w:r>
              <w:rPr>
                <w:spacing w:val="-2"/>
                <w:sz w:val="10"/>
              </w:rPr>
              <w:t>Portugal</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3</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1,725.00</w:t>
            </w:r>
          </w:p>
        </w:tc>
      </w:tr>
      <w:tr>
        <w:trPr>
          <w:trHeight w:val="200" w:hRule="atLeast"/>
        </w:trPr>
        <w:tc>
          <w:tcPr>
            <w:tcW w:w="2060" w:type="dxa"/>
          </w:tcPr>
          <w:p>
            <w:pPr>
              <w:pStyle w:val="TableParagraph"/>
              <w:spacing w:before="3"/>
              <w:ind w:left="31"/>
              <w:jc w:val="center"/>
              <w:rPr>
                <w:sz w:val="10"/>
              </w:rPr>
            </w:pPr>
            <w:r>
              <w:rPr>
                <w:spacing w:val="-2"/>
                <w:sz w:val="10"/>
              </w:rPr>
              <w:t>E10153935</w:t>
            </w:r>
          </w:p>
        </w:tc>
        <w:tc>
          <w:tcPr>
            <w:tcW w:w="4440" w:type="dxa"/>
          </w:tcPr>
          <w:p>
            <w:pPr>
              <w:pStyle w:val="TableParagraph"/>
              <w:spacing w:before="3"/>
              <w:ind w:left="36"/>
              <w:jc w:val="center"/>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740" w:type="dxa"/>
          </w:tcPr>
          <w:p>
            <w:pPr>
              <w:pStyle w:val="TableParagraph"/>
              <w:spacing w:before="3"/>
              <w:ind w:left="31" w:right="19"/>
              <w:jc w:val="center"/>
              <w:rPr>
                <w:sz w:val="10"/>
              </w:rPr>
            </w:pPr>
            <w:r>
              <w:rPr>
                <w:spacing w:val="-2"/>
                <w:sz w:val="10"/>
              </w:rPr>
              <w:t>Portugal</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4</w:t>
            </w:r>
          </w:p>
        </w:tc>
        <w:tc>
          <w:tcPr>
            <w:tcW w:w="980" w:type="dxa"/>
          </w:tcPr>
          <w:p>
            <w:pPr>
              <w:pStyle w:val="TableParagraph"/>
              <w:spacing w:before="3"/>
              <w:ind w:left="48" w:right="32"/>
              <w:jc w:val="center"/>
              <w:rPr>
                <w:sz w:val="10"/>
              </w:rPr>
            </w:pPr>
            <w:r>
              <w:rPr>
                <w:sz w:val="10"/>
              </w:rPr>
              <w:t>0</w:t>
            </w:r>
            <w:r>
              <w:rPr>
                <w:spacing w:val="-1"/>
                <w:sz w:val="10"/>
              </w:rPr>
              <w:t> </w:t>
            </w:r>
            <w:r>
              <w:rPr>
                <w:sz w:val="10"/>
              </w:rPr>
              <w:t>- 99</w:t>
            </w:r>
            <w:r>
              <w:rPr>
                <w:spacing w:val="-1"/>
                <w:sz w:val="10"/>
              </w:rPr>
              <w:t> </w:t>
            </w:r>
            <w:r>
              <w:rPr>
                <w:spacing w:val="-5"/>
                <w:sz w:val="10"/>
              </w:rPr>
              <w:t>km</w:t>
            </w:r>
          </w:p>
        </w:tc>
        <w:tc>
          <w:tcPr>
            <w:tcW w:w="1360" w:type="dxa"/>
          </w:tcPr>
          <w:p>
            <w:pPr>
              <w:pStyle w:val="TableParagraph"/>
              <w:spacing w:before="3"/>
              <w:ind w:right="23"/>
              <w:jc w:val="right"/>
              <w:rPr>
                <w:sz w:val="10"/>
              </w:rPr>
            </w:pPr>
            <w:r>
              <w:rPr>
                <w:spacing w:val="-4"/>
                <w:sz w:val="10"/>
              </w:rPr>
              <w:t>0.00</w:t>
            </w:r>
          </w:p>
        </w:tc>
        <w:tc>
          <w:tcPr>
            <w:tcW w:w="1200" w:type="dxa"/>
          </w:tcPr>
          <w:p>
            <w:pPr>
              <w:pStyle w:val="TableParagraph"/>
              <w:spacing w:before="3"/>
              <w:ind w:right="23"/>
              <w:jc w:val="right"/>
              <w:rPr>
                <w:sz w:val="10"/>
              </w:rPr>
            </w:pPr>
            <w:r>
              <w:rPr>
                <w:spacing w:val="-4"/>
                <w:sz w:val="10"/>
              </w:rPr>
              <w:t>0.00</w:t>
            </w:r>
          </w:p>
        </w:tc>
      </w:tr>
      <w:tr>
        <w:trPr>
          <w:trHeight w:val="200" w:hRule="atLeast"/>
        </w:trPr>
        <w:tc>
          <w:tcPr>
            <w:tcW w:w="2060" w:type="dxa"/>
          </w:tcPr>
          <w:p>
            <w:pPr>
              <w:pStyle w:val="TableParagraph"/>
              <w:spacing w:before="3"/>
              <w:ind w:left="31"/>
              <w:jc w:val="center"/>
              <w:rPr>
                <w:sz w:val="10"/>
              </w:rPr>
            </w:pPr>
            <w:r>
              <w:rPr>
                <w:spacing w:val="-2"/>
                <w:sz w:val="10"/>
              </w:rPr>
              <w:t>E10153935</w:t>
            </w:r>
          </w:p>
        </w:tc>
        <w:tc>
          <w:tcPr>
            <w:tcW w:w="4440" w:type="dxa"/>
          </w:tcPr>
          <w:p>
            <w:pPr>
              <w:pStyle w:val="TableParagraph"/>
              <w:spacing w:before="3"/>
              <w:ind w:left="36"/>
              <w:jc w:val="center"/>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740" w:type="dxa"/>
          </w:tcPr>
          <w:p>
            <w:pPr>
              <w:pStyle w:val="TableParagraph"/>
              <w:spacing w:before="3"/>
              <w:ind w:left="31" w:right="19"/>
              <w:jc w:val="center"/>
              <w:rPr>
                <w:sz w:val="10"/>
              </w:rPr>
            </w:pPr>
            <w:r>
              <w:rPr>
                <w:spacing w:val="-2"/>
                <w:sz w:val="10"/>
              </w:rPr>
              <w:t>Portugal</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3</w:t>
            </w:r>
          </w:p>
        </w:tc>
        <w:tc>
          <w:tcPr>
            <w:tcW w:w="980" w:type="dxa"/>
          </w:tcPr>
          <w:p>
            <w:pPr>
              <w:pStyle w:val="TableParagraph"/>
              <w:spacing w:before="3"/>
              <w:ind w:left="48"/>
              <w:jc w:val="center"/>
              <w:rPr>
                <w:sz w:val="10"/>
              </w:rPr>
            </w:pPr>
            <w:r>
              <w:rPr>
                <w:sz w:val="10"/>
              </w:rPr>
              <w:t>&gt;=</w:t>
            </w:r>
            <w:r>
              <w:rPr>
                <w:spacing w:val="-2"/>
                <w:sz w:val="10"/>
              </w:rPr>
              <w:t> </w:t>
            </w:r>
            <w:r>
              <w:rPr>
                <w:sz w:val="10"/>
              </w:rPr>
              <w:t>2000 </w:t>
            </w:r>
            <w:r>
              <w:rPr>
                <w:spacing w:val="-5"/>
                <w:sz w:val="10"/>
              </w:rPr>
              <w:t>km</w:t>
            </w:r>
          </w:p>
        </w:tc>
        <w:tc>
          <w:tcPr>
            <w:tcW w:w="1360" w:type="dxa"/>
          </w:tcPr>
          <w:p>
            <w:pPr>
              <w:pStyle w:val="TableParagraph"/>
              <w:spacing w:before="3"/>
              <w:ind w:right="12"/>
              <w:jc w:val="right"/>
              <w:rPr>
                <w:sz w:val="10"/>
              </w:rPr>
            </w:pPr>
            <w:r>
              <w:rPr>
                <w:spacing w:val="-2"/>
                <w:sz w:val="10"/>
              </w:rPr>
              <w:t>760.00</w:t>
            </w:r>
          </w:p>
        </w:tc>
        <w:tc>
          <w:tcPr>
            <w:tcW w:w="1200" w:type="dxa"/>
          </w:tcPr>
          <w:p>
            <w:pPr>
              <w:pStyle w:val="TableParagraph"/>
              <w:spacing w:before="3"/>
              <w:ind w:right="8"/>
              <w:jc w:val="right"/>
              <w:rPr>
                <w:sz w:val="10"/>
              </w:rPr>
            </w:pPr>
            <w:r>
              <w:rPr>
                <w:spacing w:val="-2"/>
                <w:sz w:val="10"/>
              </w:rPr>
              <w:t>2,280.00</w:t>
            </w:r>
          </w:p>
        </w:tc>
      </w:tr>
      <w:tr>
        <w:trPr>
          <w:trHeight w:val="200" w:hRule="atLeast"/>
        </w:trPr>
        <w:tc>
          <w:tcPr>
            <w:tcW w:w="2060" w:type="dxa"/>
          </w:tcPr>
          <w:p>
            <w:pPr>
              <w:pStyle w:val="TableParagraph"/>
              <w:spacing w:before="3"/>
              <w:ind w:left="31"/>
              <w:jc w:val="center"/>
              <w:rPr>
                <w:sz w:val="10"/>
              </w:rPr>
            </w:pPr>
            <w:r>
              <w:rPr>
                <w:spacing w:val="-2"/>
                <w:sz w:val="10"/>
              </w:rPr>
              <w:t>E10203634</w:t>
            </w:r>
          </w:p>
        </w:tc>
        <w:tc>
          <w:tcPr>
            <w:tcW w:w="4440" w:type="dxa"/>
          </w:tcPr>
          <w:p>
            <w:pPr>
              <w:pStyle w:val="TableParagraph"/>
              <w:spacing w:before="3"/>
              <w:ind w:left="36" w:right="4"/>
              <w:jc w:val="center"/>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740" w:type="dxa"/>
          </w:tcPr>
          <w:p>
            <w:pPr>
              <w:pStyle w:val="TableParagraph"/>
              <w:spacing w:before="3"/>
              <w:ind w:left="31"/>
              <w:jc w:val="center"/>
              <w:rPr>
                <w:sz w:val="10"/>
              </w:rPr>
            </w:pPr>
            <w:r>
              <w:rPr>
                <w:sz w:val="10"/>
              </w:rPr>
              <w:t>United</w:t>
            </w:r>
            <w:r>
              <w:rPr>
                <w:spacing w:val="-1"/>
                <w:sz w:val="10"/>
              </w:rPr>
              <w:t> </w:t>
            </w:r>
            <w:r>
              <w:rPr>
                <w:spacing w:val="-2"/>
                <w:sz w:val="10"/>
              </w:rPr>
              <w:t>Kingdom</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3</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1,725.00</w:t>
            </w:r>
          </w:p>
        </w:tc>
      </w:tr>
      <w:tr>
        <w:trPr>
          <w:trHeight w:val="200" w:hRule="atLeast"/>
        </w:trPr>
        <w:tc>
          <w:tcPr>
            <w:tcW w:w="2060" w:type="dxa"/>
          </w:tcPr>
          <w:p>
            <w:pPr>
              <w:pStyle w:val="TableParagraph"/>
              <w:spacing w:before="3"/>
              <w:ind w:left="31"/>
              <w:jc w:val="center"/>
              <w:rPr>
                <w:sz w:val="10"/>
              </w:rPr>
            </w:pPr>
            <w:r>
              <w:rPr>
                <w:spacing w:val="-2"/>
                <w:sz w:val="10"/>
              </w:rPr>
              <w:t>E10203634</w:t>
            </w:r>
          </w:p>
        </w:tc>
        <w:tc>
          <w:tcPr>
            <w:tcW w:w="4440" w:type="dxa"/>
          </w:tcPr>
          <w:p>
            <w:pPr>
              <w:pStyle w:val="TableParagraph"/>
              <w:spacing w:before="3"/>
              <w:ind w:left="36" w:right="4"/>
              <w:jc w:val="center"/>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740" w:type="dxa"/>
          </w:tcPr>
          <w:p>
            <w:pPr>
              <w:pStyle w:val="TableParagraph"/>
              <w:spacing w:before="3"/>
              <w:ind w:left="31"/>
              <w:jc w:val="center"/>
              <w:rPr>
                <w:sz w:val="10"/>
              </w:rPr>
            </w:pPr>
            <w:r>
              <w:rPr>
                <w:sz w:val="10"/>
              </w:rPr>
              <w:t>United</w:t>
            </w:r>
            <w:r>
              <w:rPr>
                <w:spacing w:val="-1"/>
                <w:sz w:val="10"/>
              </w:rPr>
              <w:t> </w:t>
            </w:r>
            <w:r>
              <w:rPr>
                <w:spacing w:val="-2"/>
                <w:sz w:val="10"/>
              </w:rPr>
              <w:t>Kingdom</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3</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1,725.00</w:t>
            </w:r>
          </w:p>
        </w:tc>
      </w:tr>
      <w:tr>
        <w:trPr>
          <w:trHeight w:val="200" w:hRule="atLeast"/>
        </w:trPr>
        <w:tc>
          <w:tcPr>
            <w:tcW w:w="2060" w:type="dxa"/>
          </w:tcPr>
          <w:p>
            <w:pPr>
              <w:pStyle w:val="TableParagraph"/>
              <w:spacing w:before="3"/>
              <w:ind w:left="31"/>
              <w:jc w:val="center"/>
              <w:rPr>
                <w:sz w:val="10"/>
              </w:rPr>
            </w:pPr>
            <w:r>
              <w:rPr>
                <w:spacing w:val="-2"/>
                <w:sz w:val="10"/>
              </w:rPr>
              <w:t>E10203634</w:t>
            </w:r>
          </w:p>
        </w:tc>
        <w:tc>
          <w:tcPr>
            <w:tcW w:w="4440" w:type="dxa"/>
          </w:tcPr>
          <w:p>
            <w:pPr>
              <w:pStyle w:val="TableParagraph"/>
              <w:spacing w:before="3"/>
              <w:ind w:left="36" w:right="4"/>
              <w:jc w:val="center"/>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740" w:type="dxa"/>
          </w:tcPr>
          <w:p>
            <w:pPr>
              <w:pStyle w:val="TableParagraph"/>
              <w:spacing w:before="3"/>
              <w:ind w:left="31"/>
              <w:jc w:val="center"/>
              <w:rPr>
                <w:sz w:val="10"/>
              </w:rPr>
            </w:pPr>
            <w:r>
              <w:rPr>
                <w:sz w:val="10"/>
              </w:rPr>
              <w:t>United</w:t>
            </w:r>
            <w:r>
              <w:rPr>
                <w:spacing w:val="-1"/>
                <w:sz w:val="10"/>
              </w:rPr>
              <w:t> </w:t>
            </w:r>
            <w:r>
              <w:rPr>
                <w:spacing w:val="-2"/>
                <w:sz w:val="10"/>
              </w:rPr>
              <w:t>Kingdom</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5</w:t>
            </w:r>
          </w:p>
        </w:tc>
        <w:tc>
          <w:tcPr>
            <w:tcW w:w="980" w:type="dxa"/>
          </w:tcPr>
          <w:p>
            <w:pPr>
              <w:pStyle w:val="TableParagraph"/>
              <w:spacing w:before="3"/>
              <w:ind w:left="48" w:right="32"/>
              <w:jc w:val="center"/>
              <w:rPr>
                <w:sz w:val="10"/>
              </w:rPr>
            </w:pPr>
            <w:r>
              <w:rPr>
                <w:sz w:val="10"/>
              </w:rPr>
              <w:t>0</w:t>
            </w:r>
            <w:r>
              <w:rPr>
                <w:spacing w:val="-1"/>
                <w:sz w:val="10"/>
              </w:rPr>
              <w:t> </w:t>
            </w:r>
            <w:r>
              <w:rPr>
                <w:sz w:val="10"/>
              </w:rPr>
              <w:t>- 99</w:t>
            </w:r>
            <w:r>
              <w:rPr>
                <w:spacing w:val="-1"/>
                <w:sz w:val="10"/>
              </w:rPr>
              <w:t> </w:t>
            </w:r>
            <w:r>
              <w:rPr>
                <w:spacing w:val="-5"/>
                <w:sz w:val="10"/>
              </w:rPr>
              <w:t>km</w:t>
            </w:r>
          </w:p>
        </w:tc>
        <w:tc>
          <w:tcPr>
            <w:tcW w:w="1360" w:type="dxa"/>
          </w:tcPr>
          <w:p>
            <w:pPr>
              <w:pStyle w:val="TableParagraph"/>
              <w:spacing w:before="3"/>
              <w:ind w:right="23"/>
              <w:jc w:val="right"/>
              <w:rPr>
                <w:sz w:val="10"/>
              </w:rPr>
            </w:pPr>
            <w:r>
              <w:rPr>
                <w:spacing w:val="-4"/>
                <w:sz w:val="10"/>
              </w:rPr>
              <w:t>0.00</w:t>
            </w:r>
          </w:p>
        </w:tc>
        <w:tc>
          <w:tcPr>
            <w:tcW w:w="1200" w:type="dxa"/>
          </w:tcPr>
          <w:p>
            <w:pPr>
              <w:pStyle w:val="TableParagraph"/>
              <w:spacing w:before="3"/>
              <w:ind w:right="23"/>
              <w:jc w:val="right"/>
              <w:rPr>
                <w:sz w:val="10"/>
              </w:rPr>
            </w:pPr>
            <w:r>
              <w:rPr>
                <w:spacing w:val="-4"/>
                <w:sz w:val="10"/>
              </w:rPr>
              <w:t>0.00</w:t>
            </w:r>
          </w:p>
        </w:tc>
      </w:tr>
      <w:tr>
        <w:trPr>
          <w:trHeight w:val="200" w:hRule="atLeast"/>
        </w:trPr>
        <w:tc>
          <w:tcPr>
            <w:tcW w:w="2060" w:type="dxa"/>
          </w:tcPr>
          <w:p>
            <w:pPr>
              <w:pStyle w:val="TableParagraph"/>
              <w:spacing w:before="3"/>
              <w:ind w:left="31"/>
              <w:jc w:val="center"/>
              <w:rPr>
                <w:sz w:val="10"/>
              </w:rPr>
            </w:pPr>
            <w:r>
              <w:rPr>
                <w:spacing w:val="-2"/>
                <w:sz w:val="10"/>
              </w:rPr>
              <w:t>E10203634</w:t>
            </w:r>
          </w:p>
        </w:tc>
        <w:tc>
          <w:tcPr>
            <w:tcW w:w="4440" w:type="dxa"/>
          </w:tcPr>
          <w:p>
            <w:pPr>
              <w:pStyle w:val="TableParagraph"/>
              <w:spacing w:before="3"/>
              <w:ind w:left="36" w:right="4"/>
              <w:jc w:val="center"/>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740" w:type="dxa"/>
          </w:tcPr>
          <w:p>
            <w:pPr>
              <w:pStyle w:val="TableParagraph"/>
              <w:spacing w:before="3"/>
              <w:ind w:left="31"/>
              <w:jc w:val="center"/>
              <w:rPr>
                <w:sz w:val="10"/>
              </w:rPr>
            </w:pPr>
            <w:r>
              <w:rPr>
                <w:sz w:val="10"/>
              </w:rPr>
              <w:t>United</w:t>
            </w:r>
            <w:r>
              <w:rPr>
                <w:spacing w:val="-1"/>
                <w:sz w:val="10"/>
              </w:rPr>
              <w:t> </w:t>
            </w:r>
            <w:r>
              <w:rPr>
                <w:spacing w:val="-2"/>
                <w:sz w:val="10"/>
              </w:rPr>
              <w:t>Kingdom</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4</w:t>
            </w:r>
          </w:p>
        </w:tc>
        <w:tc>
          <w:tcPr>
            <w:tcW w:w="980" w:type="dxa"/>
          </w:tcPr>
          <w:p>
            <w:pPr>
              <w:pStyle w:val="TableParagraph"/>
              <w:spacing w:before="3"/>
              <w:ind w:left="48" w:right="32"/>
              <w:jc w:val="center"/>
              <w:rPr>
                <w:sz w:val="10"/>
              </w:rPr>
            </w:pPr>
            <w:r>
              <w:rPr>
                <w:sz w:val="10"/>
              </w:rPr>
              <w:t>0</w:t>
            </w:r>
            <w:r>
              <w:rPr>
                <w:spacing w:val="-1"/>
                <w:sz w:val="10"/>
              </w:rPr>
              <w:t> </w:t>
            </w:r>
            <w:r>
              <w:rPr>
                <w:sz w:val="10"/>
              </w:rPr>
              <w:t>- 99</w:t>
            </w:r>
            <w:r>
              <w:rPr>
                <w:spacing w:val="-1"/>
                <w:sz w:val="10"/>
              </w:rPr>
              <w:t> </w:t>
            </w:r>
            <w:r>
              <w:rPr>
                <w:spacing w:val="-5"/>
                <w:sz w:val="10"/>
              </w:rPr>
              <w:t>km</w:t>
            </w:r>
          </w:p>
        </w:tc>
        <w:tc>
          <w:tcPr>
            <w:tcW w:w="1360" w:type="dxa"/>
          </w:tcPr>
          <w:p>
            <w:pPr>
              <w:pStyle w:val="TableParagraph"/>
              <w:spacing w:before="3"/>
              <w:ind w:right="23"/>
              <w:jc w:val="right"/>
              <w:rPr>
                <w:sz w:val="10"/>
              </w:rPr>
            </w:pPr>
            <w:r>
              <w:rPr>
                <w:spacing w:val="-4"/>
                <w:sz w:val="10"/>
              </w:rPr>
              <w:t>0.00</w:t>
            </w:r>
          </w:p>
        </w:tc>
        <w:tc>
          <w:tcPr>
            <w:tcW w:w="1200" w:type="dxa"/>
          </w:tcPr>
          <w:p>
            <w:pPr>
              <w:pStyle w:val="TableParagraph"/>
              <w:spacing w:before="3"/>
              <w:ind w:right="23"/>
              <w:jc w:val="right"/>
              <w:rPr>
                <w:sz w:val="10"/>
              </w:rPr>
            </w:pPr>
            <w:r>
              <w:rPr>
                <w:spacing w:val="-4"/>
                <w:sz w:val="10"/>
              </w:rPr>
              <w:t>0.00</w:t>
            </w:r>
          </w:p>
        </w:tc>
      </w:tr>
      <w:tr>
        <w:trPr>
          <w:trHeight w:val="200" w:hRule="atLeast"/>
        </w:trPr>
        <w:tc>
          <w:tcPr>
            <w:tcW w:w="2060" w:type="dxa"/>
          </w:tcPr>
          <w:p>
            <w:pPr>
              <w:pStyle w:val="TableParagraph"/>
              <w:spacing w:before="3"/>
              <w:ind w:left="31"/>
              <w:jc w:val="center"/>
              <w:rPr>
                <w:sz w:val="10"/>
              </w:rPr>
            </w:pPr>
            <w:r>
              <w:rPr>
                <w:spacing w:val="-2"/>
                <w:sz w:val="10"/>
              </w:rPr>
              <w:t>E10203634</w:t>
            </w:r>
          </w:p>
        </w:tc>
        <w:tc>
          <w:tcPr>
            <w:tcW w:w="4440" w:type="dxa"/>
          </w:tcPr>
          <w:p>
            <w:pPr>
              <w:pStyle w:val="TableParagraph"/>
              <w:spacing w:before="3"/>
              <w:ind w:left="36" w:right="4"/>
              <w:jc w:val="center"/>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740" w:type="dxa"/>
          </w:tcPr>
          <w:p>
            <w:pPr>
              <w:pStyle w:val="TableParagraph"/>
              <w:spacing w:before="3"/>
              <w:ind w:left="31"/>
              <w:jc w:val="center"/>
              <w:rPr>
                <w:sz w:val="10"/>
              </w:rPr>
            </w:pPr>
            <w:r>
              <w:rPr>
                <w:sz w:val="10"/>
              </w:rPr>
              <w:t>United</w:t>
            </w:r>
            <w:r>
              <w:rPr>
                <w:spacing w:val="-1"/>
                <w:sz w:val="10"/>
              </w:rPr>
              <w:t> </w:t>
            </w:r>
            <w:r>
              <w:rPr>
                <w:spacing w:val="-2"/>
                <w:sz w:val="10"/>
              </w:rPr>
              <w:t>Kingdom</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5</w:t>
            </w:r>
          </w:p>
        </w:tc>
        <w:tc>
          <w:tcPr>
            <w:tcW w:w="980" w:type="dxa"/>
          </w:tcPr>
          <w:p>
            <w:pPr>
              <w:pStyle w:val="TableParagraph"/>
              <w:spacing w:before="3"/>
              <w:ind w:left="48" w:right="32"/>
              <w:jc w:val="center"/>
              <w:rPr>
                <w:sz w:val="10"/>
              </w:rPr>
            </w:pPr>
            <w:r>
              <w:rPr>
                <w:sz w:val="10"/>
              </w:rPr>
              <w:t>0</w:t>
            </w:r>
            <w:r>
              <w:rPr>
                <w:spacing w:val="-1"/>
                <w:sz w:val="10"/>
              </w:rPr>
              <w:t> </w:t>
            </w:r>
            <w:r>
              <w:rPr>
                <w:sz w:val="10"/>
              </w:rPr>
              <w:t>- 99</w:t>
            </w:r>
            <w:r>
              <w:rPr>
                <w:spacing w:val="-1"/>
                <w:sz w:val="10"/>
              </w:rPr>
              <w:t> </w:t>
            </w:r>
            <w:r>
              <w:rPr>
                <w:spacing w:val="-5"/>
                <w:sz w:val="10"/>
              </w:rPr>
              <w:t>km</w:t>
            </w:r>
          </w:p>
        </w:tc>
        <w:tc>
          <w:tcPr>
            <w:tcW w:w="1360" w:type="dxa"/>
          </w:tcPr>
          <w:p>
            <w:pPr>
              <w:pStyle w:val="TableParagraph"/>
              <w:spacing w:before="3"/>
              <w:ind w:right="23"/>
              <w:jc w:val="right"/>
              <w:rPr>
                <w:sz w:val="10"/>
              </w:rPr>
            </w:pPr>
            <w:r>
              <w:rPr>
                <w:spacing w:val="-4"/>
                <w:sz w:val="10"/>
              </w:rPr>
              <w:t>0.00</w:t>
            </w:r>
          </w:p>
        </w:tc>
        <w:tc>
          <w:tcPr>
            <w:tcW w:w="1200" w:type="dxa"/>
          </w:tcPr>
          <w:p>
            <w:pPr>
              <w:pStyle w:val="TableParagraph"/>
              <w:spacing w:before="3"/>
              <w:ind w:right="23"/>
              <w:jc w:val="right"/>
              <w:rPr>
                <w:sz w:val="10"/>
              </w:rPr>
            </w:pPr>
            <w:r>
              <w:rPr>
                <w:spacing w:val="-4"/>
                <w:sz w:val="10"/>
              </w:rPr>
              <w:t>0.00</w:t>
            </w:r>
          </w:p>
        </w:tc>
      </w:tr>
      <w:tr>
        <w:trPr>
          <w:trHeight w:val="200" w:hRule="atLeast"/>
        </w:trPr>
        <w:tc>
          <w:tcPr>
            <w:tcW w:w="2060" w:type="dxa"/>
          </w:tcPr>
          <w:p>
            <w:pPr>
              <w:pStyle w:val="TableParagraph"/>
              <w:spacing w:before="3"/>
              <w:ind w:left="31"/>
              <w:jc w:val="center"/>
              <w:rPr>
                <w:sz w:val="10"/>
              </w:rPr>
            </w:pPr>
            <w:r>
              <w:rPr>
                <w:spacing w:val="-2"/>
                <w:sz w:val="10"/>
              </w:rPr>
              <w:t>E10203634</w:t>
            </w:r>
          </w:p>
        </w:tc>
        <w:tc>
          <w:tcPr>
            <w:tcW w:w="4440" w:type="dxa"/>
          </w:tcPr>
          <w:p>
            <w:pPr>
              <w:pStyle w:val="TableParagraph"/>
              <w:spacing w:before="3"/>
              <w:ind w:left="36" w:right="4"/>
              <w:jc w:val="center"/>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740" w:type="dxa"/>
          </w:tcPr>
          <w:p>
            <w:pPr>
              <w:pStyle w:val="TableParagraph"/>
              <w:spacing w:before="3"/>
              <w:ind w:left="31"/>
              <w:jc w:val="center"/>
              <w:rPr>
                <w:sz w:val="10"/>
              </w:rPr>
            </w:pPr>
            <w:r>
              <w:rPr>
                <w:sz w:val="10"/>
              </w:rPr>
              <w:t>United</w:t>
            </w:r>
            <w:r>
              <w:rPr>
                <w:spacing w:val="-1"/>
                <w:sz w:val="10"/>
              </w:rPr>
              <w:t> </w:t>
            </w:r>
            <w:r>
              <w:rPr>
                <w:spacing w:val="-2"/>
                <w:sz w:val="10"/>
              </w:rPr>
              <w:t>Kingdom</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4</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2,300.00</w:t>
            </w:r>
          </w:p>
        </w:tc>
      </w:tr>
      <w:tr>
        <w:trPr>
          <w:trHeight w:val="200" w:hRule="atLeast"/>
        </w:trPr>
        <w:tc>
          <w:tcPr>
            <w:tcW w:w="2060" w:type="dxa"/>
          </w:tcPr>
          <w:p>
            <w:pPr>
              <w:pStyle w:val="TableParagraph"/>
              <w:spacing w:before="3"/>
              <w:ind w:left="31"/>
              <w:jc w:val="center"/>
              <w:rPr>
                <w:sz w:val="10"/>
              </w:rPr>
            </w:pPr>
            <w:r>
              <w:rPr>
                <w:spacing w:val="-2"/>
                <w:sz w:val="10"/>
              </w:rPr>
              <w:t>E10203634</w:t>
            </w:r>
          </w:p>
        </w:tc>
        <w:tc>
          <w:tcPr>
            <w:tcW w:w="4440" w:type="dxa"/>
          </w:tcPr>
          <w:p>
            <w:pPr>
              <w:pStyle w:val="TableParagraph"/>
              <w:spacing w:before="3"/>
              <w:ind w:left="36" w:right="4"/>
              <w:jc w:val="center"/>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740" w:type="dxa"/>
          </w:tcPr>
          <w:p>
            <w:pPr>
              <w:pStyle w:val="TableParagraph"/>
              <w:spacing w:before="3"/>
              <w:ind w:left="31"/>
              <w:jc w:val="center"/>
              <w:rPr>
                <w:sz w:val="10"/>
              </w:rPr>
            </w:pPr>
            <w:r>
              <w:rPr>
                <w:sz w:val="10"/>
              </w:rPr>
              <w:t>United</w:t>
            </w:r>
            <w:r>
              <w:rPr>
                <w:spacing w:val="-1"/>
                <w:sz w:val="10"/>
              </w:rPr>
              <w:t> </w:t>
            </w:r>
            <w:r>
              <w:rPr>
                <w:spacing w:val="-2"/>
                <w:sz w:val="10"/>
              </w:rPr>
              <w:t>Kingdom</w:t>
            </w:r>
          </w:p>
        </w:tc>
        <w:tc>
          <w:tcPr>
            <w:tcW w:w="1400" w:type="dxa"/>
          </w:tcPr>
          <w:p>
            <w:pPr>
              <w:pStyle w:val="TableParagraph"/>
              <w:spacing w:before="3"/>
              <w:ind w:left="40" w:right="5"/>
              <w:jc w:val="center"/>
              <w:rPr>
                <w:sz w:val="10"/>
              </w:rPr>
            </w:pPr>
            <w:r>
              <w:rPr>
                <w:spacing w:val="-10"/>
                <w:sz w:val="10"/>
              </w:rPr>
              <w:t>1</w:t>
            </w:r>
          </w:p>
        </w:tc>
        <w:tc>
          <w:tcPr>
            <w:tcW w:w="2740" w:type="dxa"/>
          </w:tcPr>
          <w:p>
            <w:pPr>
              <w:pStyle w:val="TableParagraph"/>
              <w:spacing w:before="3"/>
              <w:ind w:left="15"/>
              <w:jc w:val="center"/>
              <w:rPr>
                <w:sz w:val="10"/>
              </w:rPr>
            </w:pPr>
            <w:r>
              <w:rPr>
                <w:spacing w:val="-10"/>
                <w:sz w:val="10"/>
              </w:rPr>
              <w:t>3</w:t>
            </w:r>
          </w:p>
        </w:tc>
        <w:tc>
          <w:tcPr>
            <w:tcW w:w="980" w:type="dxa"/>
          </w:tcPr>
          <w:p>
            <w:pPr>
              <w:pStyle w:val="TableParagraph"/>
              <w:spacing w:before="3"/>
              <w:ind w:left="48" w:right="9"/>
              <w:jc w:val="center"/>
              <w:rPr>
                <w:sz w:val="10"/>
              </w:rPr>
            </w:pPr>
            <w:r>
              <w:rPr>
                <w:sz w:val="10"/>
              </w:rPr>
              <w:t>100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360" w:type="dxa"/>
          </w:tcPr>
          <w:p>
            <w:pPr>
              <w:pStyle w:val="TableParagraph"/>
              <w:spacing w:before="3"/>
              <w:ind w:right="12"/>
              <w:jc w:val="right"/>
              <w:rPr>
                <w:sz w:val="10"/>
              </w:rPr>
            </w:pPr>
            <w:r>
              <w:rPr>
                <w:spacing w:val="-2"/>
                <w:sz w:val="10"/>
              </w:rPr>
              <w:t>575.00</w:t>
            </w:r>
          </w:p>
        </w:tc>
        <w:tc>
          <w:tcPr>
            <w:tcW w:w="1200" w:type="dxa"/>
          </w:tcPr>
          <w:p>
            <w:pPr>
              <w:pStyle w:val="TableParagraph"/>
              <w:spacing w:before="3"/>
              <w:ind w:right="8"/>
              <w:jc w:val="right"/>
              <w:rPr>
                <w:sz w:val="10"/>
              </w:rPr>
            </w:pPr>
            <w:r>
              <w:rPr>
                <w:spacing w:val="-2"/>
                <w:sz w:val="10"/>
              </w:rPr>
              <w:t>1,725.00</w:t>
            </w:r>
          </w:p>
        </w:tc>
      </w:tr>
      <w:tr>
        <w:trPr>
          <w:trHeight w:val="220" w:hRule="atLeast"/>
        </w:trPr>
        <w:tc>
          <w:tcPr>
            <w:tcW w:w="14720" w:type="dxa"/>
            <w:gridSpan w:val="7"/>
          </w:tcPr>
          <w:p>
            <w:pPr>
              <w:pStyle w:val="TableParagraph"/>
              <w:spacing w:line="200" w:lineRule="exact"/>
              <w:ind w:right="11"/>
              <w:jc w:val="right"/>
              <w:rPr>
                <w:sz w:val="12"/>
              </w:rPr>
            </w:pPr>
            <w:r>
              <w:rPr>
                <w:spacing w:val="-2"/>
                <w:sz w:val="12"/>
              </w:rPr>
              <w:t>Total</w:t>
            </w:r>
          </w:p>
        </w:tc>
        <w:tc>
          <w:tcPr>
            <w:tcW w:w="1200" w:type="dxa"/>
          </w:tcPr>
          <w:p>
            <w:pPr>
              <w:pStyle w:val="TableParagraph"/>
              <w:spacing w:before="3"/>
              <w:ind w:right="12"/>
              <w:jc w:val="right"/>
              <w:rPr>
                <w:sz w:val="10"/>
              </w:rPr>
            </w:pPr>
            <w:r>
              <w:rPr>
                <w:spacing w:val="-2"/>
                <w:sz w:val="10"/>
              </w:rPr>
              <w:t>34,420.00</w:t>
            </w:r>
          </w:p>
        </w:tc>
      </w:tr>
    </w:tbl>
    <w:p>
      <w:pPr>
        <w:pStyle w:val="ListParagraph"/>
        <w:numPr>
          <w:ilvl w:val="1"/>
          <w:numId w:val="1"/>
        </w:numPr>
        <w:tabs>
          <w:tab w:pos="467" w:val="left" w:leader="none"/>
          <w:tab w:pos="16059" w:val="left" w:leader="none"/>
        </w:tabs>
        <w:spacing w:line="240" w:lineRule="auto" w:before="249" w:after="0"/>
        <w:ind w:left="467" w:right="0" w:hanging="307"/>
        <w:jc w:val="left"/>
        <w:rPr>
          <w:sz w:val="16"/>
        </w:rPr>
      </w:pPr>
      <w:r>
        <w:rPr/>
        <mc:AlternateContent>
          <mc:Choice Requires="wps">
            <w:drawing>
              <wp:anchor distT="0" distB="0" distL="0" distR="0" allowOverlap="1" layoutInCell="1" locked="0" behindDoc="0" simplePos="0" relativeHeight="15765504">
                <wp:simplePos x="0" y="0"/>
                <wp:positionH relativeFrom="page">
                  <wp:posOffset>6343650</wp:posOffset>
                </wp:positionH>
                <wp:positionV relativeFrom="page">
                  <wp:posOffset>6991350</wp:posOffset>
                </wp:positionV>
                <wp:extent cx="12700" cy="1270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499.5pt;margin-top:550.5pt;width:1pt;height:1pt;mso-position-horizontal-relative:page;mso-position-vertical-relative:page;z-index:15765504" id="docshape160" coordorigin="9990,11010" coordsize="20,20" path="m9990,11020l9993,11013,10000,11010,10007,11013,10010,11020,10007,11027,10000,11030,9993,11027,9990,1102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6016">
                <wp:simplePos x="0" y="0"/>
                <wp:positionH relativeFrom="page">
                  <wp:posOffset>8007350</wp:posOffset>
                </wp:positionH>
                <wp:positionV relativeFrom="page">
                  <wp:posOffset>6991350</wp:posOffset>
                </wp:positionV>
                <wp:extent cx="12700" cy="1270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630.5pt;margin-top:550.5pt;width:1pt;height:1pt;mso-position-horizontal-relative:page;mso-position-vertical-relative:page;z-index:15766016" id="docshape161" coordorigin="12610,11010" coordsize="20,20" path="m12610,11020l12613,11013,12620,11010,12627,11013,12630,11020,12627,11027,12620,11030,12613,11027,12610,1102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6528">
                <wp:simplePos x="0" y="0"/>
                <wp:positionH relativeFrom="page">
                  <wp:posOffset>8934450</wp:posOffset>
                </wp:positionH>
                <wp:positionV relativeFrom="page">
                  <wp:posOffset>6991350</wp:posOffset>
                </wp:positionV>
                <wp:extent cx="12700" cy="12700"/>
                <wp:effectExtent l="0" t="0" r="0" b="0"/>
                <wp:wrapNone/>
                <wp:docPr id="196" name="Graphic 196"/>
                <wp:cNvGraphicFramePr>
                  <a:graphicFrameLocks/>
                </wp:cNvGraphicFramePr>
                <a:graphic>
                  <a:graphicData uri="http://schemas.microsoft.com/office/word/2010/wordprocessingShape">
                    <wps:wsp>
                      <wps:cNvPr id="196" name="Graphic 196"/>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703.5pt;margin-top:550.5pt;width:1pt;height:1pt;mso-position-horizontal-relative:page;mso-position-vertical-relative:page;z-index:15766528" id="docshape162" coordorigin="14070,11010" coordsize="20,20" path="m14070,11020l14073,11013,14080,11010,14087,11013,14090,11020,14087,11027,14080,11030,14073,11027,14070,1102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7040">
                <wp:simplePos x="0" y="0"/>
                <wp:positionH relativeFrom="page">
                  <wp:posOffset>9582150</wp:posOffset>
                </wp:positionH>
                <wp:positionV relativeFrom="page">
                  <wp:posOffset>6991350</wp:posOffset>
                </wp:positionV>
                <wp:extent cx="12700" cy="12700"/>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754.5pt;margin-top:550.5pt;width:1pt;height:1pt;mso-position-horizontal-relative:page;mso-position-vertical-relative:page;z-index:15767040" id="docshape163" coordorigin="15090,11010" coordsize="20,20" path="m15090,11020l15093,11013,15100,11010,15107,11013,15110,11020,15107,11027,15100,11030,15093,11027,15090,11020xe" filled="true" fillcolor="#dddddd" stroked="false">
                <v:path arrowok="t"/>
                <v:fill type="solid"/>
                <w10:wrap type="none"/>
              </v:shape>
            </w:pict>
          </mc:Fallback>
        </mc:AlternateContent>
      </w:r>
      <w:r>
        <w:rPr>
          <w:color w:val="000000"/>
          <w:sz w:val="16"/>
          <w:shd w:fill="C3E1FF" w:color="auto" w:val="clear"/>
        </w:rPr>
        <w:t>Intellectual</w:t>
      </w:r>
      <w:r>
        <w:rPr>
          <w:color w:val="000000"/>
          <w:spacing w:val="-1"/>
          <w:sz w:val="16"/>
          <w:shd w:fill="C3E1FF" w:color="auto" w:val="clear"/>
        </w:rPr>
        <w:t> </w:t>
      </w:r>
      <w:r>
        <w:rPr>
          <w:color w:val="000000"/>
          <w:spacing w:val="-2"/>
          <w:sz w:val="16"/>
          <w:shd w:fill="C3E1FF" w:color="auto" w:val="clear"/>
        </w:rPr>
        <w:t>Outputs</w:t>
      </w:r>
      <w:r>
        <w:rPr>
          <w:color w:val="000000"/>
          <w:sz w:val="16"/>
          <w:shd w:fill="C3E1FF" w:color="auto" w:val="clear"/>
        </w:rPr>
        <w:tab/>
      </w:r>
    </w:p>
    <w:p>
      <w:pPr>
        <w:pStyle w:val="BodyText"/>
        <w:spacing w:before="15" w:after="1"/>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1620"/>
        <w:gridCol w:w="4700"/>
        <w:gridCol w:w="1860"/>
        <w:gridCol w:w="1380"/>
        <w:gridCol w:w="2620"/>
        <w:gridCol w:w="1460"/>
        <w:gridCol w:w="1020"/>
        <w:gridCol w:w="1260"/>
      </w:tblGrid>
      <w:tr>
        <w:trPr>
          <w:trHeight w:val="220" w:hRule="atLeast"/>
        </w:trPr>
        <w:tc>
          <w:tcPr>
            <w:tcW w:w="1620" w:type="dxa"/>
          </w:tcPr>
          <w:p>
            <w:pPr>
              <w:pStyle w:val="TableParagraph"/>
              <w:spacing w:line="200" w:lineRule="exact"/>
              <w:ind w:left="180"/>
              <w:rPr>
                <w:sz w:val="12"/>
              </w:rPr>
            </w:pPr>
            <w:r>
              <w:rPr>
                <w:sz w:val="12"/>
              </w:rPr>
              <w:t>OID</w:t>
            </w:r>
            <w:r>
              <w:rPr>
                <w:spacing w:val="-2"/>
                <w:sz w:val="12"/>
              </w:rPr>
              <w:t> </w:t>
            </w:r>
            <w:r>
              <w:rPr>
                <w:sz w:val="12"/>
              </w:rPr>
              <w:t>of</w:t>
            </w:r>
            <w:r>
              <w:rPr>
                <w:spacing w:val="-1"/>
                <w:sz w:val="12"/>
              </w:rPr>
              <w:t> </w:t>
            </w:r>
            <w:r>
              <w:rPr>
                <w:sz w:val="12"/>
              </w:rPr>
              <w:t>the</w:t>
            </w:r>
            <w:r>
              <w:rPr>
                <w:spacing w:val="-1"/>
                <w:sz w:val="12"/>
              </w:rPr>
              <w:t> </w:t>
            </w:r>
            <w:r>
              <w:rPr>
                <w:spacing w:val="-2"/>
                <w:sz w:val="12"/>
              </w:rPr>
              <w:t>Organisation</w:t>
            </w:r>
          </w:p>
        </w:tc>
        <w:tc>
          <w:tcPr>
            <w:tcW w:w="4700" w:type="dxa"/>
          </w:tcPr>
          <w:p>
            <w:pPr>
              <w:pStyle w:val="TableParagraph"/>
              <w:spacing w:line="200" w:lineRule="exact"/>
              <w:ind w:left="47"/>
              <w:jc w:val="center"/>
              <w:rPr>
                <w:sz w:val="12"/>
              </w:rPr>
            </w:pPr>
            <w:r>
              <w:rPr>
                <w:sz w:val="12"/>
              </w:rPr>
              <w:t>Name</w:t>
            </w:r>
            <w:r>
              <w:rPr>
                <w:spacing w:val="-4"/>
                <w:sz w:val="12"/>
              </w:rPr>
              <w:t> </w:t>
            </w:r>
            <w:r>
              <w:rPr>
                <w:sz w:val="12"/>
              </w:rPr>
              <w:t>of</w:t>
            </w:r>
            <w:r>
              <w:rPr>
                <w:spacing w:val="-1"/>
                <w:sz w:val="12"/>
              </w:rPr>
              <w:t> </w:t>
            </w:r>
            <w:r>
              <w:rPr>
                <w:sz w:val="12"/>
              </w:rPr>
              <w:t>the</w:t>
            </w:r>
            <w:r>
              <w:rPr>
                <w:spacing w:val="-1"/>
                <w:sz w:val="12"/>
              </w:rPr>
              <w:t> </w:t>
            </w:r>
            <w:r>
              <w:rPr>
                <w:spacing w:val="-2"/>
                <w:sz w:val="12"/>
              </w:rPr>
              <w:t>Organisation</w:t>
            </w:r>
          </w:p>
        </w:tc>
        <w:tc>
          <w:tcPr>
            <w:tcW w:w="1860" w:type="dxa"/>
          </w:tcPr>
          <w:p>
            <w:pPr>
              <w:pStyle w:val="TableParagraph"/>
              <w:spacing w:line="200" w:lineRule="exact"/>
              <w:ind w:left="200"/>
              <w:rPr>
                <w:sz w:val="12"/>
              </w:rPr>
            </w:pPr>
            <w:r>
              <w:rPr>
                <w:sz w:val="12"/>
              </w:rPr>
              <w:t>Country</w:t>
            </w:r>
            <w:r>
              <w:rPr>
                <w:spacing w:val="-4"/>
                <w:sz w:val="12"/>
              </w:rPr>
              <w:t> </w:t>
            </w:r>
            <w:r>
              <w:rPr>
                <w:sz w:val="12"/>
              </w:rPr>
              <w:t>of</w:t>
            </w:r>
            <w:r>
              <w:rPr>
                <w:spacing w:val="-1"/>
                <w:sz w:val="12"/>
              </w:rPr>
              <w:t> </w:t>
            </w:r>
            <w:r>
              <w:rPr>
                <w:sz w:val="12"/>
              </w:rPr>
              <w:t>the</w:t>
            </w:r>
            <w:r>
              <w:rPr>
                <w:spacing w:val="-1"/>
                <w:sz w:val="12"/>
              </w:rPr>
              <w:t> </w:t>
            </w:r>
            <w:r>
              <w:rPr>
                <w:spacing w:val="-2"/>
                <w:sz w:val="12"/>
              </w:rPr>
              <w:t>Organisation</w:t>
            </w:r>
          </w:p>
        </w:tc>
        <w:tc>
          <w:tcPr>
            <w:tcW w:w="1380" w:type="dxa"/>
          </w:tcPr>
          <w:p>
            <w:pPr>
              <w:pStyle w:val="TableParagraph"/>
              <w:spacing w:line="200" w:lineRule="exact"/>
              <w:ind w:left="160"/>
              <w:rPr>
                <w:sz w:val="12"/>
              </w:rPr>
            </w:pPr>
            <w:r>
              <w:rPr>
                <w:sz w:val="12"/>
              </w:rPr>
              <w:t>Output</w:t>
            </w:r>
            <w:r>
              <w:rPr>
                <w:spacing w:val="-6"/>
                <w:sz w:val="12"/>
              </w:rPr>
              <w:t> </w:t>
            </w:r>
            <w:r>
              <w:rPr>
                <w:spacing w:val="-2"/>
                <w:sz w:val="12"/>
              </w:rPr>
              <w:t>Identification</w:t>
            </w:r>
          </w:p>
        </w:tc>
        <w:tc>
          <w:tcPr>
            <w:tcW w:w="2620" w:type="dxa"/>
          </w:tcPr>
          <w:p>
            <w:pPr>
              <w:pStyle w:val="TableParagraph"/>
              <w:spacing w:line="200" w:lineRule="exact"/>
              <w:ind w:left="860"/>
              <w:rPr>
                <w:sz w:val="12"/>
              </w:rPr>
            </w:pPr>
            <w:r>
              <w:rPr>
                <w:sz w:val="12"/>
              </w:rPr>
              <w:t>Category</w:t>
            </w:r>
            <w:r>
              <w:rPr>
                <w:spacing w:val="-1"/>
                <w:sz w:val="12"/>
              </w:rPr>
              <w:t> </w:t>
            </w:r>
            <w:r>
              <w:rPr>
                <w:sz w:val="12"/>
              </w:rPr>
              <w:t>of</w:t>
            </w:r>
            <w:r>
              <w:rPr>
                <w:spacing w:val="-1"/>
                <w:sz w:val="12"/>
              </w:rPr>
              <w:t> </w:t>
            </w:r>
            <w:r>
              <w:rPr>
                <w:spacing w:val="-2"/>
                <w:sz w:val="12"/>
              </w:rPr>
              <w:t>Staff</w:t>
            </w:r>
          </w:p>
        </w:tc>
        <w:tc>
          <w:tcPr>
            <w:tcW w:w="1460" w:type="dxa"/>
          </w:tcPr>
          <w:p>
            <w:pPr>
              <w:pStyle w:val="TableParagraph"/>
              <w:spacing w:line="200" w:lineRule="exact"/>
              <w:ind w:left="46"/>
              <w:jc w:val="center"/>
              <w:rPr>
                <w:sz w:val="12"/>
              </w:rPr>
            </w:pPr>
            <w:r>
              <w:rPr>
                <w:sz w:val="12"/>
              </w:rPr>
              <w:t>No.</w:t>
            </w:r>
            <w:r>
              <w:rPr>
                <w:spacing w:val="-2"/>
                <w:sz w:val="12"/>
              </w:rPr>
              <w:t> </w:t>
            </w:r>
            <w:r>
              <w:rPr>
                <w:sz w:val="12"/>
              </w:rPr>
              <w:t>Of</w:t>
            </w:r>
            <w:r>
              <w:rPr>
                <w:spacing w:val="-2"/>
                <w:sz w:val="12"/>
              </w:rPr>
              <w:t> </w:t>
            </w:r>
            <w:r>
              <w:rPr>
                <w:sz w:val="12"/>
              </w:rPr>
              <w:t>Working</w:t>
            </w:r>
            <w:r>
              <w:rPr>
                <w:spacing w:val="-2"/>
                <w:sz w:val="12"/>
              </w:rPr>
              <w:t> </w:t>
            </w:r>
            <w:r>
              <w:rPr>
                <w:spacing w:val="-4"/>
                <w:sz w:val="12"/>
              </w:rPr>
              <w:t>Days</w:t>
            </w:r>
          </w:p>
        </w:tc>
        <w:tc>
          <w:tcPr>
            <w:tcW w:w="1020" w:type="dxa"/>
          </w:tcPr>
          <w:p>
            <w:pPr>
              <w:pStyle w:val="TableParagraph"/>
              <w:spacing w:line="200" w:lineRule="exact"/>
              <w:ind w:left="140"/>
              <w:rPr>
                <w:sz w:val="12"/>
              </w:rPr>
            </w:pPr>
            <w:r>
              <w:rPr>
                <w:sz w:val="12"/>
              </w:rPr>
              <w:t>Grant</w:t>
            </w:r>
            <w:r>
              <w:rPr>
                <w:spacing w:val="-3"/>
                <w:sz w:val="12"/>
              </w:rPr>
              <w:t> </w:t>
            </w:r>
            <w:r>
              <w:rPr>
                <w:sz w:val="12"/>
              </w:rPr>
              <w:t>per</w:t>
            </w:r>
            <w:r>
              <w:rPr>
                <w:spacing w:val="-3"/>
                <w:sz w:val="12"/>
              </w:rPr>
              <w:t> </w:t>
            </w:r>
            <w:r>
              <w:rPr>
                <w:spacing w:val="-5"/>
                <w:sz w:val="12"/>
              </w:rPr>
              <w:t>Day</w:t>
            </w:r>
          </w:p>
        </w:tc>
        <w:tc>
          <w:tcPr>
            <w:tcW w:w="1260" w:type="dxa"/>
          </w:tcPr>
          <w:p>
            <w:pPr>
              <w:pStyle w:val="TableParagraph"/>
              <w:spacing w:line="200" w:lineRule="exact"/>
              <w:ind w:left="160"/>
              <w:rPr>
                <w:sz w:val="12"/>
              </w:rPr>
            </w:pPr>
            <w:r>
              <w:rPr>
                <w:sz w:val="12"/>
              </w:rPr>
              <w:t>Total</w:t>
            </w:r>
            <w:r>
              <w:rPr>
                <w:spacing w:val="-1"/>
                <w:sz w:val="12"/>
              </w:rPr>
              <w:t> </w:t>
            </w:r>
            <w:r>
              <w:rPr>
                <w:spacing w:val="-2"/>
                <w:sz w:val="12"/>
              </w:rPr>
              <w:t>(Calculated)</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E10103845</w:t>
            </w:r>
          </w:p>
        </w:tc>
        <w:tc>
          <w:tcPr>
            <w:tcW w:w="4700" w:type="dxa"/>
            <w:vMerge w:val="restart"/>
          </w:tcPr>
          <w:p>
            <w:pPr>
              <w:pStyle w:val="TableParagraph"/>
              <w:spacing w:before="149"/>
              <w:rPr>
                <w:sz w:val="10"/>
              </w:rPr>
            </w:pPr>
          </w:p>
          <w:p>
            <w:pPr>
              <w:pStyle w:val="TableParagraph"/>
              <w:ind w:left="1560"/>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860" w:type="dxa"/>
            <w:vMerge w:val="restart"/>
          </w:tcPr>
          <w:p>
            <w:pPr>
              <w:pStyle w:val="TableParagraph"/>
              <w:spacing w:before="149"/>
              <w:rPr>
                <w:sz w:val="10"/>
              </w:rPr>
            </w:pPr>
          </w:p>
          <w:p>
            <w:pPr>
              <w:pStyle w:val="TableParagraph"/>
              <w:ind w:left="19"/>
              <w:jc w:val="center"/>
              <w:rPr>
                <w:sz w:val="10"/>
              </w:rPr>
            </w:pPr>
            <w:r>
              <w:rPr>
                <w:spacing w:val="-2"/>
                <w:sz w:val="10"/>
              </w:rPr>
              <w:t>Norway</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O1</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right="15"/>
              <w:jc w:val="center"/>
              <w:rPr>
                <w:sz w:val="10"/>
              </w:rPr>
            </w:pPr>
            <w:r>
              <w:rPr>
                <w:spacing w:val="-5"/>
                <w:sz w:val="10"/>
              </w:rPr>
              <w:t>44</w:t>
            </w:r>
          </w:p>
        </w:tc>
        <w:tc>
          <w:tcPr>
            <w:tcW w:w="1020" w:type="dxa"/>
          </w:tcPr>
          <w:p>
            <w:pPr>
              <w:pStyle w:val="TableParagraph"/>
              <w:spacing w:before="3"/>
              <w:ind w:right="12"/>
              <w:jc w:val="right"/>
              <w:rPr>
                <w:sz w:val="10"/>
              </w:rPr>
            </w:pPr>
            <w:r>
              <w:rPr>
                <w:spacing w:val="-2"/>
                <w:sz w:val="10"/>
              </w:rPr>
              <w:t>241.00</w:t>
            </w:r>
          </w:p>
        </w:tc>
        <w:tc>
          <w:tcPr>
            <w:tcW w:w="1260" w:type="dxa"/>
          </w:tcPr>
          <w:p>
            <w:pPr>
              <w:pStyle w:val="TableParagraph"/>
              <w:spacing w:before="3"/>
              <w:ind w:right="12"/>
              <w:jc w:val="right"/>
              <w:rPr>
                <w:sz w:val="10"/>
              </w:rPr>
            </w:pPr>
            <w:r>
              <w:rPr>
                <w:spacing w:val="-2"/>
                <w:sz w:val="10"/>
              </w:rPr>
              <w:t>10,604.00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E10203634</w:t>
            </w:r>
          </w:p>
        </w:tc>
        <w:tc>
          <w:tcPr>
            <w:tcW w:w="4700" w:type="dxa"/>
            <w:vMerge w:val="restart"/>
          </w:tcPr>
          <w:p>
            <w:pPr>
              <w:pStyle w:val="TableParagraph"/>
              <w:spacing w:before="149"/>
              <w:rPr>
                <w:sz w:val="10"/>
              </w:rPr>
            </w:pPr>
          </w:p>
          <w:p>
            <w:pPr>
              <w:pStyle w:val="TableParagraph"/>
              <w:ind w:left="1360"/>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860" w:type="dxa"/>
            <w:vMerge w:val="restart"/>
          </w:tcPr>
          <w:p>
            <w:pPr>
              <w:pStyle w:val="TableParagraph"/>
              <w:spacing w:before="149"/>
              <w:rPr>
                <w:sz w:val="10"/>
              </w:rPr>
            </w:pPr>
          </w:p>
          <w:p>
            <w:pPr>
              <w:pStyle w:val="TableParagraph"/>
              <w:ind w:left="580"/>
              <w:rPr>
                <w:sz w:val="10"/>
              </w:rPr>
            </w:pPr>
            <w:r>
              <w:rPr>
                <w:sz w:val="10"/>
              </w:rPr>
              <w:t>United</w:t>
            </w:r>
            <w:r>
              <w:rPr>
                <w:spacing w:val="-1"/>
                <w:sz w:val="10"/>
              </w:rPr>
              <w:t> </w:t>
            </w:r>
            <w:r>
              <w:rPr>
                <w:spacing w:val="-2"/>
                <w:sz w:val="10"/>
              </w:rPr>
              <w:t>Kingdom</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O2</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right="15"/>
              <w:jc w:val="center"/>
              <w:rPr>
                <w:sz w:val="10"/>
              </w:rPr>
            </w:pPr>
            <w:r>
              <w:rPr>
                <w:spacing w:val="-5"/>
                <w:sz w:val="10"/>
              </w:rPr>
              <w:t>70</w:t>
            </w:r>
          </w:p>
        </w:tc>
        <w:tc>
          <w:tcPr>
            <w:tcW w:w="1020" w:type="dxa"/>
          </w:tcPr>
          <w:p>
            <w:pPr>
              <w:pStyle w:val="TableParagraph"/>
              <w:spacing w:before="3"/>
              <w:ind w:right="12"/>
              <w:jc w:val="right"/>
              <w:rPr>
                <w:sz w:val="10"/>
              </w:rPr>
            </w:pPr>
            <w:r>
              <w:rPr>
                <w:spacing w:val="-2"/>
                <w:sz w:val="10"/>
              </w:rPr>
              <w:t>214.00</w:t>
            </w:r>
          </w:p>
        </w:tc>
        <w:tc>
          <w:tcPr>
            <w:tcW w:w="1260" w:type="dxa"/>
          </w:tcPr>
          <w:p>
            <w:pPr>
              <w:pStyle w:val="TableParagraph"/>
              <w:spacing w:before="3"/>
              <w:ind w:right="12"/>
              <w:jc w:val="right"/>
              <w:rPr>
                <w:sz w:val="10"/>
              </w:rPr>
            </w:pPr>
            <w:r>
              <w:rPr>
                <w:spacing w:val="-2"/>
                <w:sz w:val="10"/>
              </w:rPr>
              <w:t>14,980.00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E10103845</w:t>
            </w:r>
          </w:p>
        </w:tc>
        <w:tc>
          <w:tcPr>
            <w:tcW w:w="4700" w:type="dxa"/>
            <w:vMerge w:val="restart"/>
          </w:tcPr>
          <w:p>
            <w:pPr>
              <w:pStyle w:val="TableParagraph"/>
              <w:spacing w:before="149"/>
              <w:rPr>
                <w:sz w:val="10"/>
              </w:rPr>
            </w:pPr>
          </w:p>
          <w:p>
            <w:pPr>
              <w:pStyle w:val="TableParagraph"/>
              <w:ind w:left="1560"/>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860" w:type="dxa"/>
            <w:vMerge w:val="restart"/>
          </w:tcPr>
          <w:p>
            <w:pPr>
              <w:pStyle w:val="TableParagraph"/>
              <w:spacing w:before="149"/>
              <w:rPr>
                <w:sz w:val="10"/>
              </w:rPr>
            </w:pPr>
          </w:p>
          <w:p>
            <w:pPr>
              <w:pStyle w:val="TableParagraph"/>
              <w:ind w:left="19"/>
              <w:jc w:val="center"/>
              <w:rPr>
                <w:sz w:val="10"/>
              </w:rPr>
            </w:pPr>
            <w:r>
              <w:rPr>
                <w:spacing w:val="-2"/>
                <w:sz w:val="10"/>
              </w:rPr>
              <w:t>Norway</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O3</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right="15"/>
              <w:jc w:val="center"/>
              <w:rPr>
                <w:sz w:val="10"/>
              </w:rPr>
            </w:pPr>
            <w:r>
              <w:rPr>
                <w:spacing w:val="-5"/>
                <w:sz w:val="10"/>
              </w:rPr>
              <w:t>91</w:t>
            </w:r>
          </w:p>
        </w:tc>
        <w:tc>
          <w:tcPr>
            <w:tcW w:w="1020" w:type="dxa"/>
          </w:tcPr>
          <w:p>
            <w:pPr>
              <w:pStyle w:val="TableParagraph"/>
              <w:spacing w:before="3"/>
              <w:ind w:right="12"/>
              <w:jc w:val="right"/>
              <w:rPr>
                <w:sz w:val="10"/>
              </w:rPr>
            </w:pPr>
            <w:r>
              <w:rPr>
                <w:spacing w:val="-2"/>
                <w:sz w:val="10"/>
              </w:rPr>
              <w:t>241.00</w:t>
            </w:r>
          </w:p>
        </w:tc>
        <w:tc>
          <w:tcPr>
            <w:tcW w:w="1260" w:type="dxa"/>
          </w:tcPr>
          <w:p>
            <w:pPr>
              <w:pStyle w:val="TableParagraph"/>
              <w:spacing w:before="3"/>
              <w:ind w:right="12"/>
              <w:jc w:val="right"/>
              <w:rPr>
                <w:sz w:val="10"/>
              </w:rPr>
            </w:pPr>
            <w:r>
              <w:rPr>
                <w:spacing w:val="-2"/>
                <w:sz w:val="10"/>
              </w:rPr>
              <w:t>21,931.00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E10203634</w:t>
            </w:r>
          </w:p>
        </w:tc>
        <w:tc>
          <w:tcPr>
            <w:tcW w:w="4700" w:type="dxa"/>
            <w:vMerge w:val="restart"/>
          </w:tcPr>
          <w:p>
            <w:pPr>
              <w:pStyle w:val="TableParagraph"/>
              <w:spacing w:before="149"/>
              <w:rPr>
                <w:sz w:val="10"/>
              </w:rPr>
            </w:pPr>
          </w:p>
          <w:p>
            <w:pPr>
              <w:pStyle w:val="TableParagraph"/>
              <w:ind w:left="1360"/>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860" w:type="dxa"/>
            <w:vMerge w:val="restart"/>
          </w:tcPr>
          <w:p>
            <w:pPr>
              <w:pStyle w:val="TableParagraph"/>
              <w:spacing w:before="149"/>
              <w:rPr>
                <w:sz w:val="10"/>
              </w:rPr>
            </w:pPr>
          </w:p>
          <w:p>
            <w:pPr>
              <w:pStyle w:val="TableParagraph"/>
              <w:ind w:left="580"/>
              <w:rPr>
                <w:sz w:val="10"/>
              </w:rPr>
            </w:pPr>
            <w:r>
              <w:rPr>
                <w:sz w:val="10"/>
              </w:rPr>
              <w:t>United</w:t>
            </w:r>
            <w:r>
              <w:rPr>
                <w:spacing w:val="-1"/>
                <w:sz w:val="10"/>
              </w:rPr>
              <w:t> </w:t>
            </w:r>
            <w:r>
              <w:rPr>
                <w:spacing w:val="-2"/>
                <w:sz w:val="10"/>
              </w:rPr>
              <w:t>Kingdom</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O3</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jc w:val="center"/>
              <w:rPr>
                <w:sz w:val="10"/>
              </w:rPr>
            </w:pPr>
            <w:r>
              <w:rPr>
                <w:spacing w:val="-5"/>
                <w:sz w:val="10"/>
              </w:rPr>
              <w:t>165</w:t>
            </w:r>
          </w:p>
        </w:tc>
        <w:tc>
          <w:tcPr>
            <w:tcW w:w="1020" w:type="dxa"/>
          </w:tcPr>
          <w:p>
            <w:pPr>
              <w:pStyle w:val="TableParagraph"/>
              <w:spacing w:before="3"/>
              <w:ind w:right="12"/>
              <w:jc w:val="right"/>
              <w:rPr>
                <w:sz w:val="10"/>
              </w:rPr>
            </w:pPr>
            <w:r>
              <w:rPr>
                <w:spacing w:val="-2"/>
                <w:sz w:val="10"/>
              </w:rPr>
              <w:t>214.00</w:t>
            </w:r>
          </w:p>
        </w:tc>
        <w:tc>
          <w:tcPr>
            <w:tcW w:w="1260" w:type="dxa"/>
          </w:tcPr>
          <w:p>
            <w:pPr>
              <w:pStyle w:val="TableParagraph"/>
              <w:spacing w:before="3"/>
              <w:ind w:right="12"/>
              <w:jc w:val="right"/>
              <w:rPr>
                <w:sz w:val="10"/>
              </w:rPr>
            </w:pPr>
            <w:r>
              <w:rPr>
                <w:spacing w:val="-2"/>
                <w:sz w:val="10"/>
              </w:rPr>
              <w:t>35,310.00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E10203634</w:t>
            </w:r>
          </w:p>
        </w:tc>
        <w:tc>
          <w:tcPr>
            <w:tcW w:w="4700" w:type="dxa"/>
            <w:vMerge w:val="restart"/>
          </w:tcPr>
          <w:p>
            <w:pPr>
              <w:pStyle w:val="TableParagraph"/>
              <w:spacing w:before="149"/>
              <w:rPr>
                <w:sz w:val="10"/>
              </w:rPr>
            </w:pPr>
          </w:p>
          <w:p>
            <w:pPr>
              <w:pStyle w:val="TableParagraph"/>
              <w:ind w:left="1360"/>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860" w:type="dxa"/>
            <w:vMerge w:val="restart"/>
          </w:tcPr>
          <w:p>
            <w:pPr>
              <w:pStyle w:val="TableParagraph"/>
              <w:spacing w:before="149"/>
              <w:rPr>
                <w:sz w:val="10"/>
              </w:rPr>
            </w:pPr>
          </w:p>
          <w:p>
            <w:pPr>
              <w:pStyle w:val="TableParagraph"/>
              <w:ind w:left="580"/>
              <w:rPr>
                <w:sz w:val="10"/>
              </w:rPr>
            </w:pPr>
            <w:r>
              <w:rPr>
                <w:sz w:val="10"/>
              </w:rPr>
              <w:t>United</w:t>
            </w:r>
            <w:r>
              <w:rPr>
                <w:spacing w:val="-1"/>
                <w:sz w:val="10"/>
              </w:rPr>
              <w:t> </w:t>
            </w:r>
            <w:r>
              <w:rPr>
                <w:spacing w:val="-2"/>
                <w:sz w:val="10"/>
              </w:rPr>
              <w:t>Kingdom</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O1</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jc w:val="center"/>
              <w:rPr>
                <w:sz w:val="10"/>
              </w:rPr>
            </w:pPr>
            <w:r>
              <w:rPr>
                <w:spacing w:val="-5"/>
                <w:sz w:val="10"/>
              </w:rPr>
              <w:t>100</w:t>
            </w:r>
          </w:p>
        </w:tc>
        <w:tc>
          <w:tcPr>
            <w:tcW w:w="1020" w:type="dxa"/>
          </w:tcPr>
          <w:p>
            <w:pPr>
              <w:pStyle w:val="TableParagraph"/>
              <w:spacing w:before="3"/>
              <w:ind w:right="12"/>
              <w:jc w:val="right"/>
              <w:rPr>
                <w:sz w:val="10"/>
              </w:rPr>
            </w:pPr>
            <w:r>
              <w:rPr>
                <w:spacing w:val="-2"/>
                <w:sz w:val="10"/>
              </w:rPr>
              <w:t>214.00</w:t>
            </w:r>
          </w:p>
        </w:tc>
        <w:tc>
          <w:tcPr>
            <w:tcW w:w="1260" w:type="dxa"/>
          </w:tcPr>
          <w:p>
            <w:pPr>
              <w:pStyle w:val="TableParagraph"/>
              <w:spacing w:before="3"/>
              <w:ind w:right="12"/>
              <w:jc w:val="right"/>
              <w:rPr>
                <w:sz w:val="10"/>
              </w:rPr>
            </w:pPr>
            <w:r>
              <w:rPr>
                <w:spacing w:val="-2"/>
                <w:sz w:val="10"/>
              </w:rPr>
              <w:t>21,400.00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E10107200</w:t>
            </w:r>
          </w:p>
        </w:tc>
        <w:tc>
          <w:tcPr>
            <w:tcW w:w="4700" w:type="dxa"/>
            <w:vMerge w:val="restart"/>
          </w:tcPr>
          <w:p>
            <w:pPr>
              <w:pStyle w:val="TableParagraph"/>
              <w:spacing w:before="149"/>
              <w:rPr>
                <w:sz w:val="10"/>
              </w:rPr>
            </w:pPr>
          </w:p>
          <w:p>
            <w:pPr>
              <w:pStyle w:val="TableParagraph"/>
              <w:ind w:left="1400"/>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860" w:type="dxa"/>
            <w:vMerge w:val="restart"/>
          </w:tcPr>
          <w:p>
            <w:pPr>
              <w:pStyle w:val="TableParagraph"/>
              <w:spacing w:before="149"/>
              <w:rPr>
                <w:sz w:val="10"/>
              </w:rPr>
            </w:pPr>
          </w:p>
          <w:p>
            <w:pPr>
              <w:pStyle w:val="TableParagraph"/>
              <w:ind w:left="580"/>
              <w:rPr>
                <w:sz w:val="10"/>
              </w:rPr>
            </w:pPr>
            <w:r>
              <w:rPr>
                <w:sz w:val="10"/>
              </w:rPr>
              <w:t>Czech</w:t>
            </w:r>
            <w:r>
              <w:rPr>
                <w:spacing w:val="-1"/>
                <w:sz w:val="10"/>
              </w:rPr>
              <w:t> </w:t>
            </w:r>
            <w:r>
              <w:rPr>
                <w:spacing w:val="-2"/>
                <w:sz w:val="10"/>
              </w:rPr>
              <w:t>Republic</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O2</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right="15"/>
              <w:jc w:val="center"/>
              <w:rPr>
                <w:sz w:val="10"/>
              </w:rPr>
            </w:pPr>
            <w:r>
              <w:rPr>
                <w:spacing w:val="-5"/>
                <w:sz w:val="10"/>
              </w:rPr>
              <w:t>91</w:t>
            </w:r>
          </w:p>
        </w:tc>
        <w:tc>
          <w:tcPr>
            <w:tcW w:w="1020" w:type="dxa"/>
          </w:tcPr>
          <w:p>
            <w:pPr>
              <w:pStyle w:val="TableParagraph"/>
              <w:spacing w:before="3"/>
              <w:ind w:right="12"/>
              <w:jc w:val="right"/>
              <w:rPr>
                <w:sz w:val="10"/>
              </w:rPr>
            </w:pPr>
            <w:r>
              <w:rPr>
                <w:spacing w:val="-2"/>
                <w:sz w:val="10"/>
              </w:rPr>
              <w:t>137.00</w:t>
            </w:r>
          </w:p>
        </w:tc>
        <w:tc>
          <w:tcPr>
            <w:tcW w:w="1260" w:type="dxa"/>
          </w:tcPr>
          <w:p>
            <w:pPr>
              <w:pStyle w:val="TableParagraph"/>
              <w:spacing w:before="3"/>
              <w:ind w:right="12"/>
              <w:jc w:val="right"/>
              <w:rPr>
                <w:sz w:val="10"/>
              </w:rPr>
            </w:pPr>
            <w:r>
              <w:rPr>
                <w:spacing w:val="-2"/>
                <w:sz w:val="10"/>
              </w:rPr>
              <w:t>12,467.00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tcBorders>
              <w:bottom w:val="nil"/>
            </w:tcBorders>
          </w:tcPr>
          <w:p>
            <w:pPr>
              <w:pStyle w:val="TableParagraph"/>
              <w:rPr>
                <w:rFonts w:ascii="Times New Roman"/>
                <w:sz w:val="10"/>
              </w:rPr>
            </w:pPr>
          </w:p>
        </w:tc>
        <w:tc>
          <w:tcPr>
            <w:tcW w:w="4700" w:type="dxa"/>
            <w:tcBorders>
              <w:bottom w:val="nil"/>
            </w:tcBorders>
          </w:tcPr>
          <w:p>
            <w:pPr>
              <w:pStyle w:val="TableParagraph"/>
              <w:rPr>
                <w:rFonts w:ascii="Times New Roman"/>
                <w:sz w:val="10"/>
              </w:rPr>
            </w:pPr>
          </w:p>
        </w:tc>
        <w:tc>
          <w:tcPr>
            <w:tcW w:w="1860" w:type="dxa"/>
            <w:tcBorders>
              <w:bottom w:val="nil"/>
            </w:tcBorders>
          </w:tcPr>
          <w:p>
            <w:pPr>
              <w:pStyle w:val="TableParagraph"/>
              <w:rPr>
                <w:rFonts w:ascii="Times New Roman"/>
                <w:sz w:val="10"/>
              </w:rPr>
            </w:pPr>
          </w:p>
        </w:tc>
        <w:tc>
          <w:tcPr>
            <w:tcW w:w="1380" w:type="dxa"/>
            <w:tcBorders>
              <w:bottom w:val="nil"/>
            </w:tcBorders>
          </w:tcPr>
          <w:p>
            <w:pPr>
              <w:pStyle w:val="TableParagraph"/>
              <w:rPr>
                <w:rFonts w:ascii="Times New Roman"/>
                <w:sz w:val="10"/>
              </w:rPr>
            </w:pP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bl>
    <w:p>
      <w:pPr>
        <w:spacing w:after="0"/>
        <w:jc w:val="right"/>
        <w:rPr>
          <w:sz w:val="10"/>
        </w:rPr>
        <w:sectPr>
          <w:type w:val="continuous"/>
          <w:pgSz w:w="16840" w:h="11900" w:orient="landscape"/>
          <w:pgMar w:header="70" w:footer="155" w:top="1320" w:bottom="340" w:left="320" w:right="340"/>
        </w:sect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1620"/>
        <w:gridCol w:w="4700"/>
        <w:gridCol w:w="1860"/>
        <w:gridCol w:w="1380"/>
        <w:gridCol w:w="2620"/>
        <w:gridCol w:w="1460"/>
        <w:gridCol w:w="1020"/>
        <w:gridCol w:w="1260"/>
      </w:tblGrid>
      <w:tr>
        <w:trPr>
          <w:trHeight w:val="190" w:hRule="atLeast"/>
        </w:trPr>
        <w:tc>
          <w:tcPr>
            <w:tcW w:w="1620" w:type="dxa"/>
            <w:vMerge w:val="restart"/>
            <w:tcBorders>
              <w:top w:val="nil"/>
            </w:tcBorders>
          </w:tcPr>
          <w:p>
            <w:pPr>
              <w:pStyle w:val="TableParagraph"/>
              <w:spacing w:before="93"/>
              <w:ind w:left="560"/>
              <w:rPr>
                <w:sz w:val="10"/>
              </w:rPr>
            </w:pPr>
            <w:r>
              <w:rPr>
                <w:spacing w:val="-2"/>
                <w:sz w:val="10"/>
              </w:rPr>
              <w:t>E10153935</w:t>
            </w:r>
          </w:p>
        </w:tc>
        <w:tc>
          <w:tcPr>
            <w:tcW w:w="4700" w:type="dxa"/>
            <w:vMerge w:val="restart"/>
            <w:tcBorders>
              <w:top w:val="nil"/>
            </w:tcBorders>
          </w:tcPr>
          <w:p>
            <w:pPr>
              <w:pStyle w:val="TableParagraph"/>
              <w:spacing w:before="93"/>
              <w:ind w:left="1540"/>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860" w:type="dxa"/>
            <w:vMerge w:val="restart"/>
            <w:tcBorders>
              <w:top w:val="nil"/>
            </w:tcBorders>
          </w:tcPr>
          <w:p>
            <w:pPr>
              <w:pStyle w:val="TableParagraph"/>
              <w:spacing w:before="93"/>
              <w:ind w:left="19" w:right="7"/>
              <w:jc w:val="center"/>
              <w:rPr>
                <w:sz w:val="10"/>
              </w:rPr>
            </w:pPr>
            <w:r>
              <w:rPr>
                <w:spacing w:val="-2"/>
                <w:sz w:val="10"/>
              </w:rPr>
              <w:t>Portugal</w:t>
            </w:r>
          </w:p>
        </w:tc>
        <w:tc>
          <w:tcPr>
            <w:tcW w:w="1380" w:type="dxa"/>
            <w:vMerge w:val="restart"/>
            <w:tcBorders>
              <w:top w:val="nil"/>
            </w:tcBorders>
          </w:tcPr>
          <w:p>
            <w:pPr>
              <w:pStyle w:val="TableParagraph"/>
              <w:spacing w:before="93"/>
              <w:ind w:left="13"/>
              <w:jc w:val="center"/>
              <w:rPr>
                <w:sz w:val="10"/>
              </w:rPr>
            </w:pPr>
            <w:r>
              <w:rPr>
                <w:spacing w:val="-5"/>
                <w:sz w:val="10"/>
              </w:rPr>
              <w:t>O3</w:t>
            </w:r>
          </w:p>
        </w:tc>
        <w:tc>
          <w:tcPr>
            <w:tcW w:w="2620" w:type="dxa"/>
            <w:tcBorders>
              <w:top w:val="nil"/>
            </w:tcBorders>
          </w:tcPr>
          <w:p>
            <w:pPr>
              <w:pStyle w:val="TableParagraph"/>
              <w:spacing w:line="167" w:lineRule="exact"/>
              <w:ind w:left="60"/>
              <w:rPr>
                <w:sz w:val="10"/>
              </w:rPr>
            </w:pPr>
            <w:r>
              <w:rPr>
                <w:sz w:val="10"/>
              </w:rPr>
              <w:t>Teachers/Trainers/Researchers/Youth</w:t>
            </w:r>
            <w:r>
              <w:rPr>
                <w:spacing w:val="-1"/>
                <w:sz w:val="10"/>
              </w:rPr>
              <w:t> </w:t>
            </w:r>
            <w:r>
              <w:rPr>
                <w:spacing w:val="-2"/>
                <w:sz w:val="10"/>
              </w:rPr>
              <w:t>Workers</w:t>
            </w:r>
          </w:p>
        </w:tc>
        <w:tc>
          <w:tcPr>
            <w:tcW w:w="1460" w:type="dxa"/>
            <w:tcBorders>
              <w:top w:val="nil"/>
            </w:tcBorders>
          </w:tcPr>
          <w:p>
            <w:pPr>
              <w:pStyle w:val="TableParagraph"/>
              <w:spacing w:line="167" w:lineRule="exact"/>
              <w:ind w:left="46"/>
              <w:jc w:val="center"/>
              <w:rPr>
                <w:sz w:val="10"/>
              </w:rPr>
            </w:pPr>
            <w:r>
              <w:rPr>
                <w:spacing w:val="-5"/>
                <w:sz w:val="10"/>
              </w:rPr>
              <w:t>115</w:t>
            </w:r>
          </w:p>
        </w:tc>
        <w:tc>
          <w:tcPr>
            <w:tcW w:w="1020" w:type="dxa"/>
            <w:tcBorders>
              <w:top w:val="nil"/>
            </w:tcBorders>
          </w:tcPr>
          <w:p>
            <w:pPr>
              <w:pStyle w:val="TableParagraph"/>
              <w:spacing w:line="167" w:lineRule="exact"/>
              <w:ind w:right="12"/>
              <w:jc w:val="right"/>
              <w:rPr>
                <w:sz w:val="10"/>
              </w:rPr>
            </w:pPr>
            <w:r>
              <w:rPr>
                <w:spacing w:val="-2"/>
                <w:sz w:val="10"/>
              </w:rPr>
              <w:t>137.00</w:t>
            </w:r>
          </w:p>
        </w:tc>
        <w:tc>
          <w:tcPr>
            <w:tcW w:w="1260" w:type="dxa"/>
            <w:tcBorders>
              <w:top w:val="nil"/>
            </w:tcBorders>
          </w:tcPr>
          <w:p>
            <w:pPr>
              <w:pStyle w:val="TableParagraph"/>
              <w:spacing w:line="167" w:lineRule="exact"/>
              <w:ind w:right="12"/>
              <w:jc w:val="right"/>
              <w:rPr>
                <w:sz w:val="10"/>
              </w:rPr>
            </w:pPr>
            <w:r>
              <w:rPr>
                <w:spacing w:val="-2"/>
                <w:sz w:val="10"/>
              </w:rPr>
              <w:t>15,755.00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E10105490</w:t>
            </w:r>
          </w:p>
        </w:tc>
        <w:tc>
          <w:tcPr>
            <w:tcW w:w="4700" w:type="dxa"/>
            <w:vMerge w:val="restart"/>
          </w:tcPr>
          <w:p>
            <w:pPr>
              <w:pStyle w:val="TableParagraph"/>
              <w:spacing w:before="149"/>
              <w:rPr>
                <w:sz w:val="10"/>
              </w:rPr>
            </w:pPr>
          </w:p>
          <w:p>
            <w:pPr>
              <w:pStyle w:val="TableParagraph"/>
              <w:ind w:left="420"/>
              <w:rPr>
                <w:sz w:val="10"/>
              </w:rPr>
            </w:pPr>
            <w:r>
              <w:rPr>
                <w:spacing w:val="-2"/>
                <w:sz w:val="10"/>
              </w:rPr>
              <w:t>KUNSTHOCHSCHULE</w:t>
            </w:r>
            <w:r>
              <w:rPr>
                <w:spacing w:val="12"/>
                <w:sz w:val="10"/>
              </w:rPr>
              <w:t> </w:t>
            </w:r>
            <w:r>
              <w:rPr>
                <w:spacing w:val="-2"/>
                <w:sz w:val="10"/>
              </w:rPr>
              <w:t>BERLIN-WEISSENSEE</w:t>
            </w:r>
            <w:r>
              <w:rPr>
                <w:spacing w:val="12"/>
                <w:sz w:val="10"/>
              </w:rPr>
              <w:t> </w:t>
            </w:r>
            <w:r>
              <w:rPr>
                <w:spacing w:val="-2"/>
                <w:sz w:val="10"/>
              </w:rPr>
              <w:t>HOCHSCHULE</w:t>
            </w:r>
            <w:r>
              <w:rPr>
                <w:spacing w:val="12"/>
                <w:sz w:val="10"/>
              </w:rPr>
              <w:t> </w:t>
            </w:r>
            <w:r>
              <w:rPr>
                <w:spacing w:val="-2"/>
                <w:sz w:val="10"/>
              </w:rPr>
              <w:t>FUER</w:t>
            </w:r>
            <w:r>
              <w:rPr>
                <w:spacing w:val="14"/>
                <w:sz w:val="10"/>
              </w:rPr>
              <w:t> </w:t>
            </w:r>
            <w:r>
              <w:rPr>
                <w:spacing w:val="-2"/>
                <w:sz w:val="10"/>
              </w:rPr>
              <w:t>GESTALTUNG</w:t>
            </w:r>
          </w:p>
        </w:tc>
        <w:tc>
          <w:tcPr>
            <w:tcW w:w="1860" w:type="dxa"/>
            <w:vMerge w:val="restart"/>
          </w:tcPr>
          <w:p>
            <w:pPr>
              <w:pStyle w:val="TableParagraph"/>
              <w:spacing w:before="149"/>
              <w:rPr>
                <w:sz w:val="10"/>
              </w:rPr>
            </w:pPr>
          </w:p>
          <w:p>
            <w:pPr>
              <w:pStyle w:val="TableParagraph"/>
              <w:ind w:left="19" w:right="8"/>
              <w:jc w:val="center"/>
              <w:rPr>
                <w:sz w:val="10"/>
              </w:rPr>
            </w:pPr>
            <w:r>
              <w:rPr>
                <w:spacing w:val="-2"/>
                <w:sz w:val="10"/>
              </w:rPr>
              <w:t>Germany</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O2</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jc w:val="center"/>
              <w:rPr>
                <w:sz w:val="10"/>
              </w:rPr>
            </w:pPr>
            <w:r>
              <w:rPr>
                <w:spacing w:val="-5"/>
                <w:sz w:val="10"/>
              </w:rPr>
              <w:t>129</w:t>
            </w:r>
          </w:p>
        </w:tc>
        <w:tc>
          <w:tcPr>
            <w:tcW w:w="1020" w:type="dxa"/>
          </w:tcPr>
          <w:p>
            <w:pPr>
              <w:pStyle w:val="TableParagraph"/>
              <w:spacing w:before="3"/>
              <w:ind w:right="12"/>
              <w:jc w:val="right"/>
              <w:rPr>
                <w:sz w:val="10"/>
              </w:rPr>
            </w:pPr>
            <w:r>
              <w:rPr>
                <w:spacing w:val="-2"/>
                <w:sz w:val="10"/>
              </w:rPr>
              <w:t>214.00</w:t>
            </w:r>
          </w:p>
        </w:tc>
        <w:tc>
          <w:tcPr>
            <w:tcW w:w="1260" w:type="dxa"/>
          </w:tcPr>
          <w:p>
            <w:pPr>
              <w:pStyle w:val="TableParagraph"/>
              <w:spacing w:before="3"/>
              <w:ind w:right="12"/>
              <w:jc w:val="right"/>
              <w:rPr>
                <w:sz w:val="10"/>
              </w:rPr>
            </w:pPr>
            <w:r>
              <w:rPr>
                <w:spacing w:val="-2"/>
                <w:sz w:val="10"/>
              </w:rPr>
              <w:t>27,606.00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E10105490</w:t>
            </w:r>
          </w:p>
        </w:tc>
        <w:tc>
          <w:tcPr>
            <w:tcW w:w="4700" w:type="dxa"/>
            <w:vMerge w:val="restart"/>
          </w:tcPr>
          <w:p>
            <w:pPr>
              <w:pStyle w:val="TableParagraph"/>
              <w:spacing w:before="149"/>
              <w:rPr>
                <w:sz w:val="10"/>
              </w:rPr>
            </w:pPr>
          </w:p>
          <w:p>
            <w:pPr>
              <w:pStyle w:val="TableParagraph"/>
              <w:ind w:left="420"/>
              <w:rPr>
                <w:sz w:val="10"/>
              </w:rPr>
            </w:pPr>
            <w:r>
              <w:rPr>
                <w:spacing w:val="-2"/>
                <w:sz w:val="10"/>
              </w:rPr>
              <w:t>KUNSTHOCHSCHULE</w:t>
            </w:r>
            <w:r>
              <w:rPr>
                <w:spacing w:val="12"/>
                <w:sz w:val="10"/>
              </w:rPr>
              <w:t> </w:t>
            </w:r>
            <w:r>
              <w:rPr>
                <w:spacing w:val="-2"/>
                <w:sz w:val="10"/>
              </w:rPr>
              <w:t>BERLIN-WEISSENSEE</w:t>
            </w:r>
            <w:r>
              <w:rPr>
                <w:spacing w:val="12"/>
                <w:sz w:val="10"/>
              </w:rPr>
              <w:t> </w:t>
            </w:r>
            <w:r>
              <w:rPr>
                <w:spacing w:val="-2"/>
                <w:sz w:val="10"/>
              </w:rPr>
              <w:t>HOCHSCHULE</w:t>
            </w:r>
            <w:r>
              <w:rPr>
                <w:spacing w:val="12"/>
                <w:sz w:val="10"/>
              </w:rPr>
              <w:t> </w:t>
            </w:r>
            <w:r>
              <w:rPr>
                <w:spacing w:val="-2"/>
                <w:sz w:val="10"/>
              </w:rPr>
              <w:t>FUER</w:t>
            </w:r>
            <w:r>
              <w:rPr>
                <w:spacing w:val="14"/>
                <w:sz w:val="10"/>
              </w:rPr>
              <w:t> </w:t>
            </w:r>
            <w:r>
              <w:rPr>
                <w:spacing w:val="-2"/>
                <w:sz w:val="10"/>
              </w:rPr>
              <w:t>GESTALTUNG</w:t>
            </w:r>
          </w:p>
        </w:tc>
        <w:tc>
          <w:tcPr>
            <w:tcW w:w="1860" w:type="dxa"/>
            <w:vMerge w:val="restart"/>
          </w:tcPr>
          <w:p>
            <w:pPr>
              <w:pStyle w:val="TableParagraph"/>
              <w:spacing w:before="149"/>
              <w:rPr>
                <w:sz w:val="10"/>
              </w:rPr>
            </w:pPr>
          </w:p>
          <w:p>
            <w:pPr>
              <w:pStyle w:val="TableParagraph"/>
              <w:ind w:left="19" w:right="8"/>
              <w:jc w:val="center"/>
              <w:rPr>
                <w:sz w:val="10"/>
              </w:rPr>
            </w:pPr>
            <w:r>
              <w:rPr>
                <w:spacing w:val="-2"/>
                <w:sz w:val="10"/>
              </w:rPr>
              <w:t>Germany</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O3</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right="15"/>
              <w:jc w:val="center"/>
              <w:rPr>
                <w:sz w:val="10"/>
              </w:rPr>
            </w:pPr>
            <w:r>
              <w:rPr>
                <w:spacing w:val="-5"/>
                <w:sz w:val="10"/>
              </w:rPr>
              <w:t>85</w:t>
            </w:r>
          </w:p>
        </w:tc>
        <w:tc>
          <w:tcPr>
            <w:tcW w:w="1020" w:type="dxa"/>
          </w:tcPr>
          <w:p>
            <w:pPr>
              <w:pStyle w:val="TableParagraph"/>
              <w:spacing w:before="3"/>
              <w:ind w:right="12"/>
              <w:jc w:val="right"/>
              <w:rPr>
                <w:sz w:val="10"/>
              </w:rPr>
            </w:pPr>
            <w:r>
              <w:rPr>
                <w:spacing w:val="-2"/>
                <w:sz w:val="10"/>
              </w:rPr>
              <w:t>214.00</w:t>
            </w:r>
          </w:p>
        </w:tc>
        <w:tc>
          <w:tcPr>
            <w:tcW w:w="1260" w:type="dxa"/>
          </w:tcPr>
          <w:p>
            <w:pPr>
              <w:pStyle w:val="TableParagraph"/>
              <w:spacing w:before="3"/>
              <w:ind w:right="12"/>
              <w:jc w:val="right"/>
              <w:rPr>
                <w:sz w:val="10"/>
              </w:rPr>
            </w:pPr>
            <w:r>
              <w:rPr>
                <w:spacing w:val="-2"/>
                <w:sz w:val="10"/>
              </w:rPr>
              <w:t>18,190.00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E10107200</w:t>
            </w:r>
          </w:p>
        </w:tc>
        <w:tc>
          <w:tcPr>
            <w:tcW w:w="4700" w:type="dxa"/>
            <w:vMerge w:val="restart"/>
          </w:tcPr>
          <w:p>
            <w:pPr>
              <w:pStyle w:val="TableParagraph"/>
              <w:spacing w:before="149"/>
              <w:rPr>
                <w:sz w:val="10"/>
              </w:rPr>
            </w:pPr>
          </w:p>
          <w:p>
            <w:pPr>
              <w:pStyle w:val="TableParagraph"/>
              <w:ind w:left="1400"/>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860" w:type="dxa"/>
            <w:vMerge w:val="restart"/>
          </w:tcPr>
          <w:p>
            <w:pPr>
              <w:pStyle w:val="TableParagraph"/>
              <w:spacing w:before="149"/>
              <w:rPr>
                <w:sz w:val="10"/>
              </w:rPr>
            </w:pPr>
          </w:p>
          <w:p>
            <w:pPr>
              <w:pStyle w:val="TableParagraph"/>
              <w:ind w:left="580"/>
              <w:rPr>
                <w:sz w:val="10"/>
              </w:rPr>
            </w:pPr>
            <w:r>
              <w:rPr>
                <w:sz w:val="10"/>
              </w:rPr>
              <w:t>Czech</w:t>
            </w:r>
            <w:r>
              <w:rPr>
                <w:spacing w:val="-1"/>
                <w:sz w:val="10"/>
              </w:rPr>
              <w:t> </w:t>
            </w:r>
            <w:r>
              <w:rPr>
                <w:spacing w:val="-2"/>
                <w:sz w:val="10"/>
              </w:rPr>
              <w:t>Republic</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O3</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right="15"/>
              <w:jc w:val="center"/>
              <w:rPr>
                <w:sz w:val="10"/>
              </w:rPr>
            </w:pPr>
            <w:r>
              <w:rPr>
                <w:spacing w:val="-5"/>
                <w:sz w:val="10"/>
              </w:rPr>
              <w:t>85</w:t>
            </w:r>
          </w:p>
        </w:tc>
        <w:tc>
          <w:tcPr>
            <w:tcW w:w="1020" w:type="dxa"/>
          </w:tcPr>
          <w:p>
            <w:pPr>
              <w:pStyle w:val="TableParagraph"/>
              <w:spacing w:before="3"/>
              <w:ind w:right="12"/>
              <w:jc w:val="right"/>
              <w:rPr>
                <w:sz w:val="10"/>
              </w:rPr>
            </w:pPr>
            <w:r>
              <w:rPr>
                <w:spacing w:val="-2"/>
                <w:sz w:val="10"/>
              </w:rPr>
              <w:t>137.00</w:t>
            </w:r>
          </w:p>
        </w:tc>
        <w:tc>
          <w:tcPr>
            <w:tcW w:w="1260" w:type="dxa"/>
          </w:tcPr>
          <w:p>
            <w:pPr>
              <w:pStyle w:val="TableParagraph"/>
              <w:spacing w:before="3"/>
              <w:ind w:right="12"/>
              <w:jc w:val="right"/>
              <w:rPr>
                <w:sz w:val="10"/>
              </w:rPr>
            </w:pPr>
            <w:r>
              <w:rPr>
                <w:spacing w:val="-2"/>
                <w:sz w:val="10"/>
              </w:rPr>
              <w:t>11,645.00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E10105490</w:t>
            </w:r>
          </w:p>
        </w:tc>
        <w:tc>
          <w:tcPr>
            <w:tcW w:w="4700" w:type="dxa"/>
            <w:vMerge w:val="restart"/>
          </w:tcPr>
          <w:p>
            <w:pPr>
              <w:pStyle w:val="TableParagraph"/>
              <w:spacing w:before="149"/>
              <w:rPr>
                <w:sz w:val="10"/>
              </w:rPr>
            </w:pPr>
          </w:p>
          <w:p>
            <w:pPr>
              <w:pStyle w:val="TableParagraph"/>
              <w:ind w:left="420"/>
              <w:rPr>
                <w:sz w:val="10"/>
              </w:rPr>
            </w:pPr>
            <w:r>
              <w:rPr>
                <w:spacing w:val="-2"/>
                <w:sz w:val="10"/>
              </w:rPr>
              <w:t>KUNSTHOCHSCHULE</w:t>
            </w:r>
            <w:r>
              <w:rPr>
                <w:spacing w:val="12"/>
                <w:sz w:val="10"/>
              </w:rPr>
              <w:t> </w:t>
            </w:r>
            <w:r>
              <w:rPr>
                <w:spacing w:val="-2"/>
                <w:sz w:val="10"/>
              </w:rPr>
              <w:t>BERLIN-WEISSENSEE</w:t>
            </w:r>
            <w:r>
              <w:rPr>
                <w:spacing w:val="12"/>
                <w:sz w:val="10"/>
              </w:rPr>
              <w:t> </w:t>
            </w:r>
            <w:r>
              <w:rPr>
                <w:spacing w:val="-2"/>
                <w:sz w:val="10"/>
              </w:rPr>
              <w:t>HOCHSCHULE</w:t>
            </w:r>
            <w:r>
              <w:rPr>
                <w:spacing w:val="12"/>
                <w:sz w:val="10"/>
              </w:rPr>
              <w:t> </w:t>
            </w:r>
            <w:r>
              <w:rPr>
                <w:spacing w:val="-2"/>
                <w:sz w:val="10"/>
              </w:rPr>
              <w:t>FUER</w:t>
            </w:r>
            <w:r>
              <w:rPr>
                <w:spacing w:val="14"/>
                <w:sz w:val="10"/>
              </w:rPr>
              <w:t> </w:t>
            </w:r>
            <w:r>
              <w:rPr>
                <w:spacing w:val="-2"/>
                <w:sz w:val="10"/>
              </w:rPr>
              <w:t>GESTALTUNG</w:t>
            </w:r>
          </w:p>
        </w:tc>
        <w:tc>
          <w:tcPr>
            <w:tcW w:w="1860" w:type="dxa"/>
            <w:vMerge w:val="restart"/>
          </w:tcPr>
          <w:p>
            <w:pPr>
              <w:pStyle w:val="TableParagraph"/>
              <w:spacing w:before="149"/>
              <w:rPr>
                <w:sz w:val="10"/>
              </w:rPr>
            </w:pPr>
          </w:p>
          <w:p>
            <w:pPr>
              <w:pStyle w:val="TableParagraph"/>
              <w:ind w:left="19" w:right="8"/>
              <w:jc w:val="center"/>
              <w:rPr>
                <w:sz w:val="10"/>
              </w:rPr>
            </w:pPr>
            <w:r>
              <w:rPr>
                <w:spacing w:val="-2"/>
                <w:sz w:val="10"/>
              </w:rPr>
              <w:t>Germany</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O1</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right="15"/>
              <w:jc w:val="center"/>
              <w:rPr>
                <w:sz w:val="10"/>
              </w:rPr>
            </w:pPr>
            <w:r>
              <w:rPr>
                <w:spacing w:val="-5"/>
                <w:sz w:val="10"/>
              </w:rPr>
              <w:t>74</w:t>
            </w:r>
          </w:p>
        </w:tc>
        <w:tc>
          <w:tcPr>
            <w:tcW w:w="1020" w:type="dxa"/>
          </w:tcPr>
          <w:p>
            <w:pPr>
              <w:pStyle w:val="TableParagraph"/>
              <w:spacing w:before="3"/>
              <w:ind w:right="12"/>
              <w:jc w:val="right"/>
              <w:rPr>
                <w:sz w:val="10"/>
              </w:rPr>
            </w:pPr>
            <w:r>
              <w:rPr>
                <w:spacing w:val="-2"/>
                <w:sz w:val="10"/>
              </w:rPr>
              <w:t>214.00</w:t>
            </w:r>
          </w:p>
        </w:tc>
        <w:tc>
          <w:tcPr>
            <w:tcW w:w="1260" w:type="dxa"/>
          </w:tcPr>
          <w:p>
            <w:pPr>
              <w:pStyle w:val="TableParagraph"/>
              <w:spacing w:before="3"/>
              <w:ind w:right="12"/>
              <w:jc w:val="right"/>
              <w:rPr>
                <w:sz w:val="10"/>
              </w:rPr>
            </w:pPr>
            <w:r>
              <w:rPr>
                <w:spacing w:val="-2"/>
                <w:sz w:val="10"/>
              </w:rPr>
              <w:t>15,836.00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E10107200</w:t>
            </w:r>
          </w:p>
        </w:tc>
        <w:tc>
          <w:tcPr>
            <w:tcW w:w="4700" w:type="dxa"/>
            <w:vMerge w:val="restart"/>
          </w:tcPr>
          <w:p>
            <w:pPr>
              <w:pStyle w:val="TableParagraph"/>
              <w:spacing w:before="149"/>
              <w:rPr>
                <w:sz w:val="10"/>
              </w:rPr>
            </w:pPr>
          </w:p>
          <w:p>
            <w:pPr>
              <w:pStyle w:val="TableParagraph"/>
              <w:ind w:left="1400"/>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860" w:type="dxa"/>
            <w:vMerge w:val="restart"/>
          </w:tcPr>
          <w:p>
            <w:pPr>
              <w:pStyle w:val="TableParagraph"/>
              <w:spacing w:before="149"/>
              <w:rPr>
                <w:sz w:val="10"/>
              </w:rPr>
            </w:pPr>
          </w:p>
          <w:p>
            <w:pPr>
              <w:pStyle w:val="TableParagraph"/>
              <w:ind w:left="580"/>
              <w:rPr>
                <w:sz w:val="10"/>
              </w:rPr>
            </w:pPr>
            <w:r>
              <w:rPr>
                <w:sz w:val="10"/>
              </w:rPr>
              <w:t>Czech</w:t>
            </w:r>
            <w:r>
              <w:rPr>
                <w:spacing w:val="-1"/>
                <w:sz w:val="10"/>
              </w:rPr>
              <w:t> </w:t>
            </w:r>
            <w:r>
              <w:rPr>
                <w:spacing w:val="-2"/>
                <w:sz w:val="10"/>
              </w:rPr>
              <w:t>Republic</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O1</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jc w:val="center"/>
              <w:rPr>
                <w:sz w:val="10"/>
              </w:rPr>
            </w:pPr>
            <w:r>
              <w:rPr>
                <w:spacing w:val="-5"/>
                <w:sz w:val="10"/>
              </w:rPr>
              <w:t>128</w:t>
            </w:r>
          </w:p>
        </w:tc>
        <w:tc>
          <w:tcPr>
            <w:tcW w:w="1020" w:type="dxa"/>
          </w:tcPr>
          <w:p>
            <w:pPr>
              <w:pStyle w:val="TableParagraph"/>
              <w:spacing w:before="3"/>
              <w:ind w:right="12"/>
              <w:jc w:val="right"/>
              <w:rPr>
                <w:sz w:val="10"/>
              </w:rPr>
            </w:pPr>
            <w:r>
              <w:rPr>
                <w:spacing w:val="-2"/>
                <w:sz w:val="10"/>
              </w:rPr>
              <w:t>137.00</w:t>
            </w:r>
          </w:p>
        </w:tc>
        <w:tc>
          <w:tcPr>
            <w:tcW w:w="1260" w:type="dxa"/>
          </w:tcPr>
          <w:p>
            <w:pPr>
              <w:pStyle w:val="TableParagraph"/>
              <w:spacing w:before="3"/>
              <w:ind w:right="12"/>
              <w:jc w:val="right"/>
              <w:rPr>
                <w:sz w:val="10"/>
              </w:rPr>
            </w:pPr>
            <w:r>
              <w:rPr>
                <w:spacing w:val="-2"/>
                <w:sz w:val="10"/>
              </w:rPr>
              <w:t>17,536.00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E10153935</w:t>
            </w:r>
          </w:p>
        </w:tc>
        <w:tc>
          <w:tcPr>
            <w:tcW w:w="4700" w:type="dxa"/>
            <w:vMerge w:val="restart"/>
          </w:tcPr>
          <w:p>
            <w:pPr>
              <w:pStyle w:val="TableParagraph"/>
              <w:spacing w:before="149"/>
              <w:rPr>
                <w:sz w:val="10"/>
              </w:rPr>
            </w:pPr>
          </w:p>
          <w:p>
            <w:pPr>
              <w:pStyle w:val="TableParagraph"/>
              <w:ind w:left="1540"/>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860" w:type="dxa"/>
            <w:vMerge w:val="restart"/>
          </w:tcPr>
          <w:p>
            <w:pPr>
              <w:pStyle w:val="TableParagraph"/>
              <w:spacing w:before="149"/>
              <w:rPr>
                <w:sz w:val="10"/>
              </w:rPr>
            </w:pPr>
          </w:p>
          <w:p>
            <w:pPr>
              <w:pStyle w:val="TableParagraph"/>
              <w:ind w:left="19" w:right="7"/>
              <w:jc w:val="center"/>
              <w:rPr>
                <w:sz w:val="10"/>
              </w:rPr>
            </w:pPr>
            <w:r>
              <w:rPr>
                <w:spacing w:val="-2"/>
                <w:sz w:val="10"/>
              </w:rPr>
              <w:t>Portugal</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O2</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right="15"/>
              <w:jc w:val="center"/>
              <w:rPr>
                <w:sz w:val="10"/>
              </w:rPr>
            </w:pPr>
            <w:r>
              <w:rPr>
                <w:spacing w:val="-5"/>
                <w:sz w:val="10"/>
              </w:rPr>
              <w:t>85</w:t>
            </w:r>
          </w:p>
        </w:tc>
        <w:tc>
          <w:tcPr>
            <w:tcW w:w="1020" w:type="dxa"/>
          </w:tcPr>
          <w:p>
            <w:pPr>
              <w:pStyle w:val="TableParagraph"/>
              <w:spacing w:before="3"/>
              <w:ind w:right="12"/>
              <w:jc w:val="right"/>
              <w:rPr>
                <w:sz w:val="10"/>
              </w:rPr>
            </w:pPr>
            <w:r>
              <w:rPr>
                <w:spacing w:val="-2"/>
                <w:sz w:val="10"/>
              </w:rPr>
              <w:t>137.00</w:t>
            </w:r>
          </w:p>
        </w:tc>
        <w:tc>
          <w:tcPr>
            <w:tcW w:w="1260" w:type="dxa"/>
          </w:tcPr>
          <w:p>
            <w:pPr>
              <w:pStyle w:val="TableParagraph"/>
              <w:spacing w:before="3"/>
              <w:ind w:right="12"/>
              <w:jc w:val="right"/>
              <w:rPr>
                <w:sz w:val="10"/>
              </w:rPr>
            </w:pPr>
            <w:r>
              <w:rPr>
                <w:spacing w:val="-2"/>
                <w:sz w:val="10"/>
              </w:rPr>
              <w:t>11,645.00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E10153935</w:t>
            </w:r>
          </w:p>
        </w:tc>
        <w:tc>
          <w:tcPr>
            <w:tcW w:w="4700" w:type="dxa"/>
            <w:vMerge w:val="restart"/>
          </w:tcPr>
          <w:p>
            <w:pPr>
              <w:pStyle w:val="TableParagraph"/>
              <w:spacing w:before="149"/>
              <w:rPr>
                <w:sz w:val="10"/>
              </w:rPr>
            </w:pPr>
          </w:p>
          <w:p>
            <w:pPr>
              <w:pStyle w:val="TableParagraph"/>
              <w:ind w:left="1540"/>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860" w:type="dxa"/>
            <w:vMerge w:val="restart"/>
          </w:tcPr>
          <w:p>
            <w:pPr>
              <w:pStyle w:val="TableParagraph"/>
              <w:spacing w:before="149"/>
              <w:rPr>
                <w:sz w:val="10"/>
              </w:rPr>
            </w:pPr>
          </w:p>
          <w:p>
            <w:pPr>
              <w:pStyle w:val="TableParagraph"/>
              <w:ind w:left="19" w:right="7"/>
              <w:jc w:val="center"/>
              <w:rPr>
                <w:sz w:val="10"/>
              </w:rPr>
            </w:pPr>
            <w:r>
              <w:rPr>
                <w:spacing w:val="-2"/>
                <w:sz w:val="10"/>
              </w:rPr>
              <w:t>Portugal</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O1</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jc w:val="center"/>
              <w:rPr>
                <w:sz w:val="10"/>
              </w:rPr>
            </w:pPr>
            <w:r>
              <w:rPr>
                <w:spacing w:val="-5"/>
                <w:sz w:val="10"/>
              </w:rPr>
              <w:t>164</w:t>
            </w:r>
          </w:p>
        </w:tc>
        <w:tc>
          <w:tcPr>
            <w:tcW w:w="1020" w:type="dxa"/>
          </w:tcPr>
          <w:p>
            <w:pPr>
              <w:pStyle w:val="TableParagraph"/>
              <w:spacing w:before="3"/>
              <w:ind w:right="12"/>
              <w:jc w:val="right"/>
              <w:rPr>
                <w:sz w:val="10"/>
              </w:rPr>
            </w:pPr>
            <w:r>
              <w:rPr>
                <w:spacing w:val="-2"/>
                <w:sz w:val="10"/>
              </w:rPr>
              <w:t>137.00</w:t>
            </w:r>
          </w:p>
        </w:tc>
        <w:tc>
          <w:tcPr>
            <w:tcW w:w="1260" w:type="dxa"/>
          </w:tcPr>
          <w:p>
            <w:pPr>
              <w:pStyle w:val="TableParagraph"/>
              <w:spacing w:before="3"/>
              <w:ind w:right="12"/>
              <w:jc w:val="right"/>
              <w:rPr>
                <w:sz w:val="10"/>
              </w:rPr>
            </w:pPr>
            <w:r>
              <w:rPr>
                <w:spacing w:val="-2"/>
                <w:sz w:val="10"/>
              </w:rPr>
              <w:t>22,468.00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val="restart"/>
          </w:tcPr>
          <w:p>
            <w:pPr>
              <w:pStyle w:val="TableParagraph"/>
              <w:spacing w:before="149"/>
              <w:rPr>
                <w:sz w:val="10"/>
              </w:rPr>
            </w:pPr>
          </w:p>
          <w:p>
            <w:pPr>
              <w:pStyle w:val="TableParagraph"/>
              <w:ind w:left="560"/>
              <w:rPr>
                <w:sz w:val="10"/>
              </w:rPr>
            </w:pPr>
            <w:r>
              <w:rPr>
                <w:spacing w:val="-2"/>
                <w:sz w:val="10"/>
              </w:rPr>
              <w:t>E10103845</w:t>
            </w:r>
          </w:p>
        </w:tc>
        <w:tc>
          <w:tcPr>
            <w:tcW w:w="4700" w:type="dxa"/>
            <w:vMerge w:val="restart"/>
          </w:tcPr>
          <w:p>
            <w:pPr>
              <w:pStyle w:val="TableParagraph"/>
              <w:spacing w:before="149"/>
              <w:rPr>
                <w:sz w:val="10"/>
              </w:rPr>
            </w:pPr>
          </w:p>
          <w:p>
            <w:pPr>
              <w:pStyle w:val="TableParagraph"/>
              <w:ind w:left="1560"/>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860" w:type="dxa"/>
            <w:vMerge w:val="restart"/>
          </w:tcPr>
          <w:p>
            <w:pPr>
              <w:pStyle w:val="TableParagraph"/>
              <w:spacing w:before="149"/>
              <w:rPr>
                <w:sz w:val="10"/>
              </w:rPr>
            </w:pPr>
          </w:p>
          <w:p>
            <w:pPr>
              <w:pStyle w:val="TableParagraph"/>
              <w:ind w:left="19"/>
              <w:jc w:val="center"/>
              <w:rPr>
                <w:sz w:val="10"/>
              </w:rPr>
            </w:pPr>
            <w:r>
              <w:rPr>
                <w:spacing w:val="-2"/>
                <w:sz w:val="10"/>
              </w:rPr>
              <w:t>Norway</w:t>
            </w:r>
          </w:p>
        </w:tc>
        <w:tc>
          <w:tcPr>
            <w:tcW w:w="1380" w:type="dxa"/>
            <w:vMerge w:val="restart"/>
          </w:tcPr>
          <w:p>
            <w:pPr>
              <w:pStyle w:val="TableParagraph"/>
              <w:spacing w:before="149"/>
              <w:rPr>
                <w:sz w:val="10"/>
              </w:rPr>
            </w:pPr>
          </w:p>
          <w:p>
            <w:pPr>
              <w:pStyle w:val="TableParagraph"/>
              <w:ind w:left="13"/>
              <w:jc w:val="center"/>
              <w:rPr>
                <w:sz w:val="10"/>
              </w:rPr>
            </w:pPr>
            <w:r>
              <w:rPr>
                <w:spacing w:val="-5"/>
                <w:sz w:val="10"/>
              </w:rPr>
              <w:t>O2</w:t>
            </w:r>
          </w:p>
        </w:tc>
        <w:tc>
          <w:tcPr>
            <w:tcW w:w="2620" w:type="dxa"/>
          </w:tcPr>
          <w:p>
            <w:pPr>
              <w:pStyle w:val="TableParagraph"/>
              <w:spacing w:before="3"/>
              <w:ind w:left="60"/>
              <w:rPr>
                <w:sz w:val="10"/>
              </w:rPr>
            </w:pPr>
            <w:r>
              <w:rPr>
                <w:spacing w:val="-2"/>
                <w:sz w:val="10"/>
              </w:rPr>
              <w:t>Managers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Teachers/Trainers/Researchers/Youth</w:t>
            </w:r>
            <w:r>
              <w:rPr>
                <w:spacing w:val="-1"/>
                <w:sz w:val="10"/>
              </w:rPr>
              <w:t> </w:t>
            </w:r>
            <w:r>
              <w:rPr>
                <w:spacing w:val="-2"/>
                <w:sz w:val="10"/>
              </w:rPr>
              <w:t>Workers</w:t>
            </w:r>
          </w:p>
        </w:tc>
        <w:tc>
          <w:tcPr>
            <w:tcW w:w="1460" w:type="dxa"/>
          </w:tcPr>
          <w:p>
            <w:pPr>
              <w:pStyle w:val="TableParagraph"/>
              <w:spacing w:before="3"/>
              <w:ind w:left="46" w:right="15"/>
              <w:jc w:val="center"/>
              <w:rPr>
                <w:sz w:val="10"/>
              </w:rPr>
            </w:pPr>
            <w:r>
              <w:rPr>
                <w:spacing w:val="-5"/>
                <w:sz w:val="10"/>
              </w:rPr>
              <w:t>95</w:t>
            </w:r>
          </w:p>
        </w:tc>
        <w:tc>
          <w:tcPr>
            <w:tcW w:w="1020" w:type="dxa"/>
          </w:tcPr>
          <w:p>
            <w:pPr>
              <w:pStyle w:val="TableParagraph"/>
              <w:spacing w:before="3"/>
              <w:ind w:right="12"/>
              <w:jc w:val="right"/>
              <w:rPr>
                <w:sz w:val="10"/>
              </w:rPr>
            </w:pPr>
            <w:r>
              <w:rPr>
                <w:spacing w:val="-2"/>
                <w:sz w:val="10"/>
              </w:rPr>
              <w:t>241.00</w:t>
            </w:r>
          </w:p>
        </w:tc>
        <w:tc>
          <w:tcPr>
            <w:tcW w:w="1260" w:type="dxa"/>
          </w:tcPr>
          <w:p>
            <w:pPr>
              <w:pStyle w:val="TableParagraph"/>
              <w:spacing w:before="3"/>
              <w:ind w:right="12"/>
              <w:jc w:val="right"/>
              <w:rPr>
                <w:sz w:val="10"/>
              </w:rPr>
            </w:pPr>
            <w:r>
              <w:rPr>
                <w:spacing w:val="-2"/>
                <w:sz w:val="10"/>
              </w:rPr>
              <w:t>22,895.00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pacing w:val="-2"/>
                <w:sz w:val="10"/>
              </w:rPr>
              <w:t>Technicians</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00" w:hRule="atLeast"/>
        </w:trPr>
        <w:tc>
          <w:tcPr>
            <w:tcW w:w="1620" w:type="dxa"/>
            <w:vMerge/>
            <w:tcBorders>
              <w:top w:val="nil"/>
            </w:tcBorders>
          </w:tcPr>
          <w:p>
            <w:pPr>
              <w:rPr>
                <w:sz w:val="2"/>
                <w:szCs w:val="2"/>
              </w:rPr>
            </w:pPr>
          </w:p>
        </w:tc>
        <w:tc>
          <w:tcPr>
            <w:tcW w:w="4700" w:type="dxa"/>
            <w:vMerge/>
            <w:tcBorders>
              <w:top w:val="nil"/>
            </w:tcBorders>
          </w:tcPr>
          <w:p>
            <w:pPr>
              <w:rPr>
                <w:sz w:val="2"/>
                <w:szCs w:val="2"/>
              </w:rPr>
            </w:pPr>
          </w:p>
        </w:tc>
        <w:tc>
          <w:tcPr>
            <w:tcW w:w="1860" w:type="dxa"/>
            <w:vMerge/>
            <w:tcBorders>
              <w:top w:val="nil"/>
            </w:tcBorders>
          </w:tcPr>
          <w:p>
            <w:pPr>
              <w:rPr>
                <w:sz w:val="2"/>
                <w:szCs w:val="2"/>
              </w:rPr>
            </w:pPr>
          </w:p>
        </w:tc>
        <w:tc>
          <w:tcPr>
            <w:tcW w:w="1380" w:type="dxa"/>
            <w:vMerge/>
            <w:tcBorders>
              <w:top w:val="nil"/>
            </w:tcBorders>
          </w:tcPr>
          <w:p>
            <w:pPr>
              <w:rPr>
                <w:sz w:val="2"/>
                <w:szCs w:val="2"/>
              </w:rPr>
            </w:pPr>
          </w:p>
        </w:tc>
        <w:tc>
          <w:tcPr>
            <w:tcW w:w="2620" w:type="dxa"/>
          </w:tcPr>
          <w:p>
            <w:pPr>
              <w:pStyle w:val="TableParagraph"/>
              <w:spacing w:before="3"/>
              <w:ind w:left="60"/>
              <w:rPr>
                <w:sz w:val="10"/>
              </w:rPr>
            </w:pPr>
            <w:r>
              <w:rPr>
                <w:sz w:val="10"/>
              </w:rPr>
              <w:t>Administrative</w:t>
            </w:r>
            <w:r>
              <w:rPr>
                <w:spacing w:val="-4"/>
                <w:sz w:val="10"/>
              </w:rPr>
              <w:t> </w:t>
            </w:r>
            <w:r>
              <w:rPr>
                <w:sz w:val="10"/>
              </w:rPr>
              <w:t>support</w:t>
            </w:r>
            <w:r>
              <w:rPr>
                <w:spacing w:val="-4"/>
                <w:sz w:val="10"/>
              </w:rPr>
              <w:t> </w:t>
            </w:r>
            <w:r>
              <w:rPr>
                <w:spacing w:val="-2"/>
                <w:sz w:val="10"/>
              </w:rPr>
              <w:t>staff</w:t>
            </w:r>
          </w:p>
        </w:tc>
        <w:tc>
          <w:tcPr>
            <w:tcW w:w="1460" w:type="dxa"/>
          </w:tcPr>
          <w:p>
            <w:pPr>
              <w:pStyle w:val="TableParagraph"/>
              <w:spacing w:before="3"/>
              <w:ind w:left="46" w:right="31"/>
              <w:jc w:val="center"/>
              <w:rPr>
                <w:sz w:val="10"/>
              </w:rPr>
            </w:pPr>
            <w:r>
              <w:rPr>
                <w:spacing w:val="-10"/>
                <w:sz w:val="10"/>
              </w:rPr>
              <w:t>0</w:t>
            </w:r>
          </w:p>
        </w:tc>
        <w:tc>
          <w:tcPr>
            <w:tcW w:w="1020" w:type="dxa"/>
          </w:tcPr>
          <w:p>
            <w:pPr>
              <w:pStyle w:val="TableParagraph"/>
              <w:spacing w:before="3"/>
              <w:ind w:right="23"/>
              <w:jc w:val="right"/>
              <w:rPr>
                <w:sz w:val="10"/>
              </w:rPr>
            </w:pPr>
            <w:r>
              <w:rPr>
                <w:spacing w:val="-4"/>
                <w:sz w:val="10"/>
              </w:rPr>
              <w:t>0.00</w:t>
            </w:r>
          </w:p>
        </w:tc>
        <w:tc>
          <w:tcPr>
            <w:tcW w:w="1260" w:type="dxa"/>
          </w:tcPr>
          <w:p>
            <w:pPr>
              <w:pStyle w:val="TableParagraph"/>
              <w:spacing w:before="3"/>
              <w:ind w:right="23"/>
              <w:jc w:val="right"/>
              <w:rPr>
                <w:sz w:val="10"/>
              </w:rPr>
            </w:pPr>
            <w:r>
              <w:rPr>
                <w:spacing w:val="-4"/>
                <w:sz w:val="10"/>
              </w:rPr>
              <w:t>0.00</w:t>
            </w:r>
          </w:p>
        </w:tc>
      </w:tr>
      <w:tr>
        <w:trPr>
          <w:trHeight w:val="220" w:hRule="atLeast"/>
        </w:trPr>
        <w:tc>
          <w:tcPr>
            <w:tcW w:w="12180" w:type="dxa"/>
            <w:gridSpan w:val="5"/>
          </w:tcPr>
          <w:p>
            <w:pPr>
              <w:pStyle w:val="TableParagraph"/>
              <w:spacing w:line="200" w:lineRule="exact"/>
              <w:ind w:right="11"/>
              <w:jc w:val="right"/>
              <w:rPr>
                <w:sz w:val="12"/>
              </w:rPr>
            </w:pPr>
            <w:r>
              <w:rPr>
                <w:spacing w:val="-2"/>
                <w:sz w:val="12"/>
              </w:rPr>
              <w:t>Total</w:t>
            </w:r>
          </w:p>
        </w:tc>
        <w:tc>
          <w:tcPr>
            <w:tcW w:w="1460" w:type="dxa"/>
          </w:tcPr>
          <w:p>
            <w:pPr>
              <w:pStyle w:val="TableParagraph"/>
              <w:spacing w:before="3"/>
              <w:ind w:left="46" w:right="24"/>
              <w:jc w:val="center"/>
              <w:rPr>
                <w:sz w:val="10"/>
              </w:rPr>
            </w:pPr>
            <w:r>
              <w:rPr>
                <w:spacing w:val="-4"/>
                <w:sz w:val="10"/>
              </w:rPr>
              <w:t>1521</w:t>
            </w:r>
          </w:p>
        </w:tc>
        <w:tc>
          <w:tcPr>
            <w:tcW w:w="1020" w:type="dxa"/>
          </w:tcPr>
          <w:p>
            <w:pPr>
              <w:pStyle w:val="TableParagraph"/>
              <w:rPr>
                <w:rFonts w:ascii="Times New Roman"/>
                <w:sz w:val="10"/>
              </w:rPr>
            </w:pPr>
          </w:p>
        </w:tc>
        <w:tc>
          <w:tcPr>
            <w:tcW w:w="1260" w:type="dxa"/>
          </w:tcPr>
          <w:p>
            <w:pPr>
              <w:pStyle w:val="TableParagraph"/>
              <w:spacing w:before="3"/>
              <w:ind w:right="17"/>
              <w:jc w:val="right"/>
              <w:rPr>
                <w:sz w:val="10"/>
              </w:rPr>
            </w:pPr>
            <w:r>
              <w:rPr>
                <w:spacing w:val="-2"/>
                <w:sz w:val="10"/>
              </w:rPr>
              <w:t>280,268.00</w:t>
            </w:r>
          </w:p>
        </w:tc>
      </w:tr>
    </w:tbl>
    <w:p>
      <w:pPr>
        <w:pStyle w:val="ListParagraph"/>
        <w:numPr>
          <w:ilvl w:val="1"/>
          <w:numId w:val="1"/>
        </w:numPr>
        <w:tabs>
          <w:tab w:pos="467" w:val="left" w:leader="none"/>
          <w:tab w:pos="16059" w:val="left" w:leader="none"/>
        </w:tabs>
        <w:spacing w:line="240" w:lineRule="auto" w:before="249" w:after="0"/>
        <w:ind w:left="467" w:right="0" w:hanging="307"/>
        <w:jc w:val="left"/>
        <w:rPr>
          <w:sz w:val="16"/>
        </w:rPr>
      </w:pPr>
      <w:r>
        <w:rPr>
          <w:color w:val="000000"/>
          <w:sz w:val="16"/>
          <w:shd w:fill="C3E1FF" w:color="auto" w:val="clear"/>
        </w:rPr>
        <w:t>Multiplier</w:t>
      </w:r>
      <w:r>
        <w:rPr>
          <w:color w:val="000000"/>
          <w:spacing w:val="-1"/>
          <w:sz w:val="16"/>
          <w:shd w:fill="C3E1FF" w:color="auto" w:val="clear"/>
        </w:rPr>
        <w:t> </w:t>
      </w:r>
      <w:r>
        <w:rPr>
          <w:color w:val="000000"/>
          <w:spacing w:val="-2"/>
          <w:sz w:val="16"/>
          <w:shd w:fill="C3E1FF" w:color="auto" w:val="clear"/>
        </w:rPr>
        <w:t>Events</w:t>
      </w:r>
      <w:r>
        <w:rPr>
          <w:color w:val="000000"/>
          <w:sz w:val="16"/>
          <w:shd w:fill="C3E1FF" w:color="auto" w:val="clear"/>
        </w:rPr>
        <w:tab/>
      </w:r>
    </w:p>
    <w:p>
      <w:pPr>
        <w:pStyle w:val="BodyText"/>
        <w:spacing w:before="15" w:after="1"/>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1580"/>
        <w:gridCol w:w="1520"/>
        <w:gridCol w:w="1120"/>
        <w:gridCol w:w="920"/>
        <w:gridCol w:w="760"/>
        <w:gridCol w:w="1500"/>
        <w:gridCol w:w="1500"/>
        <w:gridCol w:w="1560"/>
        <w:gridCol w:w="1580"/>
        <w:gridCol w:w="1360"/>
        <w:gridCol w:w="1400"/>
        <w:gridCol w:w="1120"/>
      </w:tblGrid>
      <w:tr>
        <w:trPr>
          <w:trHeight w:val="500" w:hRule="atLeast"/>
        </w:trPr>
        <w:tc>
          <w:tcPr>
            <w:tcW w:w="1580" w:type="dxa"/>
          </w:tcPr>
          <w:p>
            <w:pPr>
              <w:pStyle w:val="TableParagraph"/>
              <w:spacing w:line="160" w:lineRule="auto" w:before="108"/>
              <w:ind w:left="240" w:hanging="100"/>
              <w:rPr>
                <w:sz w:val="12"/>
              </w:rPr>
            </w:pPr>
            <w:r>
              <w:rPr>
                <w:sz w:val="12"/>
              </w:rPr>
              <w:t>OID</w:t>
            </w:r>
            <w:r>
              <w:rPr>
                <w:spacing w:val="-11"/>
                <w:sz w:val="12"/>
              </w:rPr>
              <w:t> </w:t>
            </w:r>
            <w:r>
              <w:rPr>
                <w:sz w:val="12"/>
              </w:rPr>
              <w:t>of</w:t>
            </w:r>
            <w:r>
              <w:rPr>
                <w:spacing w:val="-8"/>
                <w:sz w:val="12"/>
              </w:rPr>
              <w:t> </w:t>
            </w:r>
            <w:r>
              <w:rPr>
                <w:sz w:val="12"/>
              </w:rPr>
              <w:t>the</w:t>
            </w:r>
            <w:r>
              <w:rPr>
                <w:spacing w:val="-8"/>
                <w:sz w:val="12"/>
              </w:rPr>
              <w:t> </w:t>
            </w:r>
            <w:r>
              <w:rPr>
                <w:sz w:val="12"/>
              </w:rPr>
              <w:t>Organisation</w:t>
            </w:r>
            <w:r>
              <w:rPr>
                <w:spacing w:val="40"/>
                <w:sz w:val="12"/>
              </w:rPr>
              <w:t> </w:t>
            </w:r>
            <w:r>
              <w:rPr>
                <w:sz w:val="12"/>
              </w:rPr>
              <w:t>Organising</w:t>
            </w:r>
            <w:r>
              <w:rPr>
                <w:spacing w:val="-1"/>
                <w:sz w:val="12"/>
              </w:rPr>
              <w:t> </w:t>
            </w:r>
            <w:r>
              <w:rPr>
                <w:sz w:val="12"/>
              </w:rPr>
              <w:t>the</w:t>
            </w:r>
            <w:r>
              <w:rPr>
                <w:spacing w:val="-1"/>
                <w:sz w:val="12"/>
              </w:rPr>
              <w:t> </w:t>
            </w:r>
            <w:r>
              <w:rPr>
                <w:spacing w:val="-2"/>
                <w:sz w:val="12"/>
              </w:rPr>
              <w:t>Event</w:t>
            </w:r>
          </w:p>
        </w:tc>
        <w:tc>
          <w:tcPr>
            <w:tcW w:w="1520" w:type="dxa"/>
          </w:tcPr>
          <w:p>
            <w:pPr>
              <w:pStyle w:val="TableParagraph"/>
              <w:spacing w:before="138"/>
              <w:ind w:left="80"/>
              <w:rPr>
                <w:sz w:val="12"/>
              </w:rPr>
            </w:pPr>
            <w:r>
              <w:rPr>
                <w:sz w:val="12"/>
              </w:rPr>
              <w:t>Name</w:t>
            </w:r>
            <w:r>
              <w:rPr>
                <w:spacing w:val="-4"/>
                <w:sz w:val="12"/>
              </w:rPr>
              <w:t> </w:t>
            </w:r>
            <w:r>
              <w:rPr>
                <w:sz w:val="12"/>
              </w:rPr>
              <w:t>of</w:t>
            </w:r>
            <w:r>
              <w:rPr>
                <w:spacing w:val="-1"/>
                <w:sz w:val="12"/>
              </w:rPr>
              <w:t> </w:t>
            </w:r>
            <w:r>
              <w:rPr>
                <w:sz w:val="12"/>
              </w:rPr>
              <w:t>the</w:t>
            </w:r>
            <w:r>
              <w:rPr>
                <w:spacing w:val="-1"/>
                <w:sz w:val="12"/>
              </w:rPr>
              <w:t> </w:t>
            </w:r>
            <w:r>
              <w:rPr>
                <w:spacing w:val="-2"/>
                <w:sz w:val="12"/>
              </w:rPr>
              <w:t>Organisation</w:t>
            </w:r>
          </w:p>
        </w:tc>
        <w:tc>
          <w:tcPr>
            <w:tcW w:w="1120" w:type="dxa"/>
          </w:tcPr>
          <w:p>
            <w:pPr>
              <w:pStyle w:val="TableParagraph"/>
              <w:spacing w:line="160" w:lineRule="auto" w:before="108"/>
              <w:ind w:left="240" w:right="175" w:hanging="80"/>
              <w:rPr>
                <w:sz w:val="12"/>
              </w:rPr>
            </w:pPr>
            <w:r>
              <w:rPr>
                <w:sz w:val="12"/>
              </w:rPr>
              <w:t>Country</w:t>
            </w:r>
            <w:r>
              <w:rPr>
                <w:spacing w:val="-9"/>
                <w:sz w:val="12"/>
              </w:rPr>
              <w:t> </w:t>
            </w:r>
            <w:r>
              <w:rPr>
                <w:sz w:val="12"/>
              </w:rPr>
              <w:t>of</w:t>
            </w:r>
            <w:r>
              <w:rPr>
                <w:spacing w:val="-8"/>
                <w:sz w:val="12"/>
              </w:rPr>
              <w:t> </w:t>
            </w:r>
            <w:r>
              <w:rPr>
                <w:sz w:val="12"/>
              </w:rPr>
              <w:t>the</w:t>
            </w:r>
            <w:r>
              <w:rPr>
                <w:spacing w:val="40"/>
                <w:sz w:val="12"/>
              </w:rPr>
              <w:t> </w:t>
            </w:r>
            <w:r>
              <w:rPr>
                <w:spacing w:val="-2"/>
                <w:sz w:val="12"/>
              </w:rPr>
              <w:t>Organisation</w:t>
            </w:r>
          </w:p>
        </w:tc>
        <w:tc>
          <w:tcPr>
            <w:tcW w:w="920" w:type="dxa"/>
          </w:tcPr>
          <w:p>
            <w:pPr>
              <w:pStyle w:val="TableParagraph"/>
              <w:spacing w:line="160" w:lineRule="auto" w:before="108"/>
              <w:ind w:left="120" w:firstLine="180"/>
              <w:rPr>
                <w:sz w:val="12"/>
              </w:rPr>
            </w:pPr>
            <w:r>
              <w:rPr>
                <w:spacing w:val="-2"/>
                <w:sz w:val="12"/>
              </w:rPr>
              <w:t>Event</w:t>
            </w:r>
            <w:r>
              <w:rPr>
                <w:spacing w:val="40"/>
                <w:sz w:val="12"/>
              </w:rPr>
              <w:t> </w:t>
            </w:r>
            <w:r>
              <w:rPr>
                <w:spacing w:val="-2"/>
                <w:sz w:val="12"/>
              </w:rPr>
              <w:t>Identification</w:t>
            </w:r>
          </w:p>
        </w:tc>
        <w:tc>
          <w:tcPr>
            <w:tcW w:w="760" w:type="dxa"/>
          </w:tcPr>
          <w:p>
            <w:pPr>
              <w:pStyle w:val="TableParagraph"/>
              <w:spacing w:line="160" w:lineRule="auto" w:before="108"/>
              <w:ind w:left="220" w:right="95" w:hanging="140"/>
              <w:rPr>
                <w:sz w:val="12"/>
              </w:rPr>
            </w:pPr>
            <w:r>
              <w:rPr>
                <w:sz w:val="12"/>
              </w:rPr>
              <w:t>Country</w:t>
            </w:r>
            <w:r>
              <w:rPr>
                <w:spacing w:val="-9"/>
                <w:sz w:val="12"/>
              </w:rPr>
              <w:t> </w:t>
            </w:r>
            <w:r>
              <w:rPr>
                <w:sz w:val="12"/>
              </w:rPr>
              <w:t>of</w:t>
            </w:r>
            <w:r>
              <w:rPr>
                <w:spacing w:val="40"/>
                <w:sz w:val="12"/>
              </w:rPr>
              <w:t> </w:t>
            </w:r>
            <w:r>
              <w:rPr>
                <w:spacing w:val="-2"/>
                <w:sz w:val="12"/>
              </w:rPr>
              <w:t>Venue</w:t>
            </w:r>
          </w:p>
        </w:tc>
        <w:tc>
          <w:tcPr>
            <w:tcW w:w="1500" w:type="dxa"/>
          </w:tcPr>
          <w:p>
            <w:pPr>
              <w:pStyle w:val="TableParagraph"/>
              <w:spacing w:line="160" w:lineRule="auto" w:before="108"/>
              <w:ind w:left="280" w:hanging="200"/>
              <w:rPr>
                <w:sz w:val="12"/>
              </w:rPr>
            </w:pPr>
            <w:r>
              <w:rPr>
                <w:sz w:val="12"/>
              </w:rPr>
              <w:t>No.</w:t>
            </w:r>
            <w:r>
              <w:rPr>
                <w:spacing w:val="-11"/>
                <w:sz w:val="12"/>
              </w:rPr>
              <w:t> </w:t>
            </w:r>
            <w:r>
              <w:rPr>
                <w:sz w:val="12"/>
              </w:rPr>
              <w:t>of</w:t>
            </w:r>
            <w:r>
              <w:rPr>
                <w:spacing w:val="-8"/>
                <w:sz w:val="12"/>
              </w:rPr>
              <w:t> </w:t>
            </w:r>
            <w:r>
              <w:rPr>
                <w:sz w:val="12"/>
              </w:rPr>
              <w:t>Local</w:t>
            </w:r>
            <w:r>
              <w:rPr>
                <w:spacing w:val="-8"/>
                <w:sz w:val="12"/>
              </w:rPr>
              <w:t> </w:t>
            </w:r>
            <w:r>
              <w:rPr>
                <w:sz w:val="12"/>
              </w:rPr>
              <w:t>Participants</w:t>
            </w:r>
            <w:r>
              <w:rPr>
                <w:spacing w:val="40"/>
                <w:sz w:val="12"/>
              </w:rPr>
              <w:t> </w:t>
            </w:r>
            <w:r>
              <w:rPr>
                <w:sz w:val="12"/>
              </w:rPr>
              <w:t>Physical</w:t>
            </w:r>
            <w:r>
              <w:rPr>
                <w:spacing w:val="-9"/>
                <w:sz w:val="12"/>
              </w:rPr>
              <w:t> </w:t>
            </w:r>
            <w:r>
              <w:rPr>
                <w:sz w:val="12"/>
              </w:rPr>
              <w:t>Activities</w:t>
            </w:r>
          </w:p>
        </w:tc>
        <w:tc>
          <w:tcPr>
            <w:tcW w:w="1500" w:type="dxa"/>
          </w:tcPr>
          <w:p>
            <w:pPr>
              <w:pStyle w:val="TableParagraph"/>
              <w:spacing w:line="160" w:lineRule="auto" w:before="48"/>
              <w:ind w:left="220" w:right="211" w:hanging="20"/>
              <w:jc w:val="center"/>
              <w:rPr>
                <w:sz w:val="12"/>
              </w:rPr>
            </w:pPr>
            <w:r>
              <w:rPr>
                <w:sz w:val="12"/>
              </w:rPr>
              <w:t>Grant per local</w:t>
            </w:r>
            <w:r>
              <w:rPr>
                <w:spacing w:val="40"/>
                <w:sz w:val="12"/>
              </w:rPr>
              <w:t> </w:t>
            </w:r>
            <w:r>
              <w:rPr>
                <w:sz w:val="12"/>
              </w:rPr>
              <w:t>Participant</w:t>
            </w:r>
            <w:r>
              <w:rPr>
                <w:spacing w:val="-9"/>
                <w:sz w:val="12"/>
              </w:rPr>
              <w:t> </w:t>
            </w:r>
            <w:r>
              <w:rPr>
                <w:sz w:val="12"/>
              </w:rPr>
              <w:t>Physical</w:t>
            </w:r>
            <w:r>
              <w:rPr>
                <w:spacing w:val="40"/>
                <w:sz w:val="12"/>
              </w:rPr>
              <w:t> </w:t>
            </w:r>
            <w:r>
              <w:rPr>
                <w:spacing w:val="-2"/>
                <w:sz w:val="12"/>
              </w:rPr>
              <w:t>Activities</w:t>
            </w:r>
          </w:p>
        </w:tc>
        <w:tc>
          <w:tcPr>
            <w:tcW w:w="1560" w:type="dxa"/>
          </w:tcPr>
          <w:p>
            <w:pPr>
              <w:pStyle w:val="TableParagraph"/>
              <w:spacing w:line="160" w:lineRule="auto" w:before="108"/>
              <w:ind w:left="320" w:hanging="260"/>
              <w:rPr>
                <w:sz w:val="12"/>
              </w:rPr>
            </w:pPr>
            <w:r>
              <w:rPr>
                <w:sz w:val="12"/>
              </w:rPr>
              <w:t>No.</w:t>
            </w:r>
            <w:r>
              <w:rPr>
                <w:spacing w:val="-11"/>
                <w:sz w:val="12"/>
              </w:rPr>
              <w:t> </w:t>
            </w:r>
            <w:r>
              <w:rPr>
                <w:sz w:val="12"/>
              </w:rPr>
              <w:t>of</w:t>
            </w:r>
            <w:r>
              <w:rPr>
                <w:spacing w:val="-8"/>
                <w:sz w:val="12"/>
              </w:rPr>
              <w:t> </w:t>
            </w:r>
            <w:r>
              <w:rPr>
                <w:sz w:val="12"/>
              </w:rPr>
              <w:t>Foreign</w:t>
            </w:r>
            <w:r>
              <w:rPr>
                <w:spacing w:val="-8"/>
                <w:sz w:val="12"/>
              </w:rPr>
              <w:t> </w:t>
            </w:r>
            <w:r>
              <w:rPr>
                <w:sz w:val="12"/>
              </w:rPr>
              <w:t>Participants</w:t>
            </w:r>
            <w:r>
              <w:rPr>
                <w:spacing w:val="40"/>
                <w:sz w:val="12"/>
              </w:rPr>
              <w:t> </w:t>
            </w:r>
            <w:r>
              <w:rPr>
                <w:sz w:val="12"/>
              </w:rPr>
              <w:t>Physical</w:t>
            </w:r>
            <w:r>
              <w:rPr>
                <w:spacing w:val="-9"/>
                <w:sz w:val="12"/>
              </w:rPr>
              <w:t> </w:t>
            </w:r>
            <w:r>
              <w:rPr>
                <w:sz w:val="12"/>
              </w:rPr>
              <w:t>Activities</w:t>
            </w:r>
          </w:p>
        </w:tc>
        <w:tc>
          <w:tcPr>
            <w:tcW w:w="1580" w:type="dxa"/>
          </w:tcPr>
          <w:p>
            <w:pPr>
              <w:pStyle w:val="TableParagraph"/>
              <w:spacing w:line="160" w:lineRule="auto" w:before="48"/>
              <w:ind w:left="260" w:right="251" w:hanging="20"/>
              <w:jc w:val="center"/>
              <w:rPr>
                <w:sz w:val="12"/>
              </w:rPr>
            </w:pPr>
            <w:r>
              <w:rPr>
                <w:sz w:val="12"/>
              </w:rPr>
              <w:t>Grant per Foreign</w:t>
            </w:r>
            <w:r>
              <w:rPr>
                <w:spacing w:val="40"/>
                <w:sz w:val="12"/>
              </w:rPr>
              <w:t> </w:t>
            </w:r>
            <w:r>
              <w:rPr>
                <w:sz w:val="12"/>
              </w:rPr>
              <w:t>Participant</w:t>
            </w:r>
            <w:r>
              <w:rPr>
                <w:spacing w:val="-9"/>
                <w:sz w:val="12"/>
              </w:rPr>
              <w:t> </w:t>
            </w:r>
            <w:r>
              <w:rPr>
                <w:sz w:val="12"/>
              </w:rPr>
              <w:t>Physical</w:t>
            </w:r>
            <w:r>
              <w:rPr>
                <w:spacing w:val="40"/>
                <w:sz w:val="12"/>
              </w:rPr>
              <w:t> </w:t>
            </w:r>
            <w:r>
              <w:rPr>
                <w:spacing w:val="-2"/>
                <w:sz w:val="12"/>
              </w:rPr>
              <w:t>Activities</w:t>
            </w:r>
          </w:p>
        </w:tc>
        <w:tc>
          <w:tcPr>
            <w:tcW w:w="1360" w:type="dxa"/>
          </w:tcPr>
          <w:p>
            <w:pPr>
              <w:pStyle w:val="TableParagraph"/>
              <w:spacing w:line="160" w:lineRule="auto" w:before="108"/>
              <w:ind w:left="260" w:right="55" w:hanging="140"/>
              <w:rPr>
                <w:sz w:val="12"/>
              </w:rPr>
            </w:pPr>
            <w:r>
              <w:rPr>
                <w:sz w:val="12"/>
              </w:rPr>
              <w:t>No.</w:t>
            </w:r>
            <w:r>
              <w:rPr>
                <w:spacing w:val="-11"/>
                <w:sz w:val="12"/>
              </w:rPr>
              <w:t> </w:t>
            </w:r>
            <w:r>
              <w:rPr>
                <w:sz w:val="12"/>
              </w:rPr>
              <w:t>of</w:t>
            </w:r>
            <w:r>
              <w:rPr>
                <w:spacing w:val="-8"/>
                <w:sz w:val="12"/>
              </w:rPr>
              <w:t> </w:t>
            </w:r>
            <w:r>
              <w:rPr>
                <w:sz w:val="12"/>
              </w:rPr>
              <w:t>Participants</w:t>
            </w:r>
            <w:r>
              <w:rPr>
                <w:spacing w:val="-8"/>
                <w:sz w:val="12"/>
              </w:rPr>
              <w:t> </w:t>
            </w:r>
            <w:r>
              <w:rPr>
                <w:sz w:val="12"/>
              </w:rPr>
              <w:t>in</w:t>
            </w:r>
            <w:r>
              <w:rPr>
                <w:spacing w:val="40"/>
                <w:sz w:val="12"/>
              </w:rPr>
              <w:t> </w:t>
            </w:r>
            <w:r>
              <w:rPr>
                <w:sz w:val="12"/>
              </w:rPr>
              <w:t>Virtual</w:t>
            </w:r>
            <w:r>
              <w:rPr>
                <w:spacing w:val="-9"/>
                <w:sz w:val="12"/>
              </w:rPr>
              <w:t> </w:t>
            </w:r>
            <w:r>
              <w:rPr>
                <w:sz w:val="12"/>
              </w:rPr>
              <w:t>Activities</w:t>
            </w:r>
          </w:p>
        </w:tc>
        <w:tc>
          <w:tcPr>
            <w:tcW w:w="1400" w:type="dxa"/>
          </w:tcPr>
          <w:p>
            <w:pPr>
              <w:pStyle w:val="TableParagraph"/>
              <w:spacing w:line="160" w:lineRule="auto" w:before="108"/>
              <w:ind w:left="300" w:hanging="220"/>
              <w:rPr>
                <w:sz w:val="12"/>
              </w:rPr>
            </w:pPr>
            <w:r>
              <w:rPr>
                <w:sz w:val="12"/>
              </w:rPr>
              <w:t>Grant</w:t>
            </w:r>
            <w:r>
              <w:rPr>
                <w:spacing w:val="-11"/>
                <w:sz w:val="12"/>
              </w:rPr>
              <w:t> </w:t>
            </w:r>
            <w:r>
              <w:rPr>
                <w:sz w:val="12"/>
              </w:rPr>
              <w:t>per</w:t>
            </w:r>
            <w:r>
              <w:rPr>
                <w:spacing w:val="-8"/>
                <w:sz w:val="12"/>
              </w:rPr>
              <w:t> </w:t>
            </w:r>
            <w:r>
              <w:rPr>
                <w:sz w:val="12"/>
              </w:rPr>
              <w:t>Participant</w:t>
            </w:r>
            <w:r>
              <w:rPr>
                <w:spacing w:val="-8"/>
                <w:sz w:val="12"/>
              </w:rPr>
              <w:t> </w:t>
            </w:r>
            <w:r>
              <w:rPr>
                <w:sz w:val="12"/>
              </w:rPr>
              <w:t>in</w:t>
            </w:r>
            <w:r>
              <w:rPr>
                <w:spacing w:val="40"/>
                <w:sz w:val="12"/>
              </w:rPr>
              <w:t> </w:t>
            </w:r>
            <w:r>
              <w:rPr>
                <w:sz w:val="12"/>
              </w:rPr>
              <w:t>Virtual</w:t>
            </w:r>
            <w:r>
              <w:rPr>
                <w:spacing w:val="-9"/>
                <w:sz w:val="12"/>
              </w:rPr>
              <w:t> </w:t>
            </w:r>
            <w:r>
              <w:rPr>
                <w:sz w:val="12"/>
              </w:rPr>
              <w:t>Activites</w:t>
            </w:r>
          </w:p>
        </w:tc>
        <w:tc>
          <w:tcPr>
            <w:tcW w:w="1120" w:type="dxa"/>
          </w:tcPr>
          <w:p>
            <w:pPr>
              <w:pStyle w:val="TableParagraph"/>
              <w:spacing w:line="160" w:lineRule="auto" w:before="108"/>
              <w:ind w:left="240" w:right="175" w:hanging="40"/>
              <w:rPr>
                <w:sz w:val="12"/>
              </w:rPr>
            </w:pPr>
            <w:r>
              <w:rPr>
                <w:sz w:val="12"/>
              </w:rPr>
              <w:t>Total</w:t>
            </w:r>
            <w:r>
              <w:rPr>
                <w:spacing w:val="-9"/>
                <w:sz w:val="12"/>
              </w:rPr>
              <w:t> </w:t>
            </w:r>
            <w:r>
              <w:rPr>
                <w:sz w:val="12"/>
              </w:rPr>
              <w:t>Amount</w:t>
            </w:r>
            <w:r>
              <w:rPr>
                <w:spacing w:val="40"/>
                <w:sz w:val="12"/>
              </w:rPr>
              <w:t> </w:t>
            </w:r>
            <w:r>
              <w:rPr>
                <w:spacing w:val="-2"/>
                <w:sz w:val="12"/>
              </w:rPr>
              <w:t>(Calculated)</w:t>
            </w:r>
          </w:p>
        </w:tc>
      </w:tr>
      <w:tr>
        <w:trPr>
          <w:trHeight w:val="320" w:hRule="atLeast"/>
        </w:trPr>
        <w:tc>
          <w:tcPr>
            <w:tcW w:w="1580" w:type="dxa"/>
          </w:tcPr>
          <w:p>
            <w:pPr>
              <w:pStyle w:val="TableParagraph"/>
              <w:spacing w:before="63"/>
              <w:ind w:left="540"/>
              <w:rPr>
                <w:sz w:val="10"/>
              </w:rPr>
            </w:pPr>
            <w:r>
              <w:rPr>
                <w:spacing w:val="-2"/>
                <w:sz w:val="10"/>
              </w:rPr>
              <w:t>E10203634</w:t>
            </w:r>
          </w:p>
        </w:tc>
        <w:tc>
          <w:tcPr>
            <w:tcW w:w="1520" w:type="dxa"/>
          </w:tcPr>
          <w:p>
            <w:pPr>
              <w:pStyle w:val="TableParagraph"/>
              <w:spacing w:line="165" w:lineRule="auto" w:before="42"/>
              <w:ind w:left="380" w:hanging="220"/>
              <w:rPr>
                <w:sz w:val="10"/>
              </w:rPr>
            </w:pPr>
            <w:r>
              <w:rPr>
                <w:sz w:val="10"/>
              </w:rPr>
              <w:t>THE</w:t>
            </w:r>
            <w:r>
              <w:rPr>
                <w:spacing w:val="-7"/>
                <w:sz w:val="10"/>
              </w:rPr>
              <w:t> </w:t>
            </w:r>
            <w:r>
              <w:rPr>
                <w:sz w:val="10"/>
              </w:rPr>
              <w:t>UNIVERSITY</w:t>
            </w:r>
            <w:r>
              <w:rPr>
                <w:spacing w:val="-7"/>
                <w:sz w:val="10"/>
              </w:rPr>
              <w:t> </w:t>
            </w:r>
            <w:r>
              <w:rPr>
                <w:sz w:val="10"/>
              </w:rPr>
              <w:t>OF</w:t>
            </w:r>
            <w:r>
              <w:rPr>
                <w:spacing w:val="-7"/>
                <w:sz w:val="10"/>
              </w:rPr>
              <w:t> </w:t>
            </w:r>
            <w:r>
              <w:rPr>
                <w:sz w:val="10"/>
              </w:rPr>
              <w:t>THE</w:t>
            </w:r>
            <w:r>
              <w:rPr>
                <w:spacing w:val="40"/>
                <w:sz w:val="10"/>
              </w:rPr>
              <w:t> </w:t>
            </w:r>
            <w:r>
              <w:rPr>
                <w:sz w:val="10"/>
              </w:rPr>
              <w:t>ARTS</w:t>
            </w:r>
            <w:r>
              <w:rPr>
                <w:spacing w:val="-7"/>
                <w:sz w:val="10"/>
              </w:rPr>
              <w:t> </w:t>
            </w:r>
            <w:r>
              <w:rPr>
                <w:sz w:val="10"/>
              </w:rPr>
              <w:t>LONDON</w:t>
            </w:r>
          </w:p>
        </w:tc>
        <w:tc>
          <w:tcPr>
            <w:tcW w:w="1120" w:type="dxa"/>
          </w:tcPr>
          <w:p>
            <w:pPr>
              <w:pStyle w:val="TableParagraph"/>
              <w:spacing w:before="63"/>
              <w:ind w:left="200"/>
              <w:rPr>
                <w:sz w:val="10"/>
              </w:rPr>
            </w:pPr>
            <w:r>
              <w:rPr>
                <w:sz w:val="10"/>
              </w:rPr>
              <w:t>United</w:t>
            </w:r>
            <w:r>
              <w:rPr>
                <w:spacing w:val="-1"/>
                <w:sz w:val="10"/>
              </w:rPr>
              <w:t> </w:t>
            </w:r>
            <w:r>
              <w:rPr>
                <w:spacing w:val="-2"/>
                <w:sz w:val="10"/>
              </w:rPr>
              <w:t>Kingdom</w:t>
            </w:r>
          </w:p>
        </w:tc>
        <w:tc>
          <w:tcPr>
            <w:tcW w:w="920" w:type="dxa"/>
          </w:tcPr>
          <w:p>
            <w:pPr>
              <w:pStyle w:val="TableParagraph"/>
              <w:spacing w:before="63"/>
              <w:ind w:left="35" w:right="13"/>
              <w:jc w:val="center"/>
              <w:rPr>
                <w:sz w:val="10"/>
              </w:rPr>
            </w:pPr>
            <w:r>
              <w:rPr>
                <w:spacing w:val="-5"/>
                <w:sz w:val="10"/>
              </w:rPr>
              <w:t>E1</w:t>
            </w:r>
          </w:p>
        </w:tc>
        <w:tc>
          <w:tcPr>
            <w:tcW w:w="760" w:type="dxa"/>
          </w:tcPr>
          <w:p>
            <w:pPr>
              <w:pStyle w:val="TableParagraph"/>
              <w:spacing w:line="165" w:lineRule="auto" w:before="42"/>
              <w:ind w:left="180" w:right="159" w:firstLine="40"/>
              <w:rPr>
                <w:sz w:val="10"/>
              </w:rPr>
            </w:pPr>
            <w:r>
              <w:rPr>
                <w:spacing w:val="-2"/>
                <w:sz w:val="10"/>
              </w:rPr>
              <w:t>United</w:t>
            </w:r>
            <w:r>
              <w:rPr>
                <w:spacing w:val="40"/>
                <w:sz w:val="10"/>
              </w:rPr>
              <w:t> </w:t>
            </w:r>
            <w:r>
              <w:rPr>
                <w:spacing w:val="-2"/>
                <w:sz w:val="10"/>
              </w:rPr>
              <w:t>Kingdom</w:t>
            </w:r>
          </w:p>
        </w:tc>
        <w:tc>
          <w:tcPr>
            <w:tcW w:w="1500" w:type="dxa"/>
          </w:tcPr>
          <w:p>
            <w:pPr>
              <w:pStyle w:val="TableParagraph"/>
              <w:spacing w:before="63"/>
              <w:ind w:left="31"/>
              <w:jc w:val="center"/>
              <w:rPr>
                <w:sz w:val="10"/>
              </w:rPr>
            </w:pPr>
            <w:r>
              <w:rPr>
                <w:spacing w:val="-5"/>
                <w:sz w:val="10"/>
              </w:rPr>
              <w:t>48</w:t>
            </w:r>
          </w:p>
        </w:tc>
        <w:tc>
          <w:tcPr>
            <w:tcW w:w="1500" w:type="dxa"/>
          </w:tcPr>
          <w:p>
            <w:pPr>
              <w:pStyle w:val="TableParagraph"/>
              <w:spacing w:before="63"/>
              <w:ind w:right="12"/>
              <w:jc w:val="right"/>
              <w:rPr>
                <w:sz w:val="10"/>
              </w:rPr>
            </w:pPr>
            <w:r>
              <w:rPr>
                <w:spacing w:val="-2"/>
                <w:sz w:val="10"/>
              </w:rPr>
              <w:t>100.00</w:t>
            </w:r>
          </w:p>
        </w:tc>
        <w:tc>
          <w:tcPr>
            <w:tcW w:w="1560" w:type="dxa"/>
          </w:tcPr>
          <w:p>
            <w:pPr>
              <w:pStyle w:val="TableParagraph"/>
              <w:spacing w:before="63"/>
              <w:ind w:left="35"/>
              <w:jc w:val="center"/>
              <w:rPr>
                <w:sz w:val="10"/>
              </w:rPr>
            </w:pPr>
            <w:r>
              <w:rPr>
                <w:spacing w:val="-10"/>
                <w:sz w:val="10"/>
              </w:rPr>
              <w:t>4</w:t>
            </w:r>
          </w:p>
        </w:tc>
        <w:tc>
          <w:tcPr>
            <w:tcW w:w="1580" w:type="dxa"/>
          </w:tcPr>
          <w:p>
            <w:pPr>
              <w:pStyle w:val="TableParagraph"/>
              <w:spacing w:before="63"/>
              <w:ind w:right="12"/>
              <w:jc w:val="right"/>
              <w:rPr>
                <w:sz w:val="10"/>
              </w:rPr>
            </w:pPr>
            <w:r>
              <w:rPr>
                <w:spacing w:val="-2"/>
                <w:sz w:val="10"/>
              </w:rPr>
              <w:t>200.00</w:t>
            </w:r>
          </w:p>
        </w:tc>
        <w:tc>
          <w:tcPr>
            <w:tcW w:w="1360" w:type="dxa"/>
          </w:tcPr>
          <w:p>
            <w:pPr>
              <w:pStyle w:val="TableParagraph"/>
              <w:spacing w:before="63"/>
              <w:ind w:left="35"/>
              <w:jc w:val="center"/>
              <w:rPr>
                <w:sz w:val="10"/>
              </w:rPr>
            </w:pPr>
            <w:r>
              <w:rPr>
                <w:spacing w:val="-10"/>
                <w:sz w:val="10"/>
              </w:rPr>
              <w:t>0</w:t>
            </w:r>
          </w:p>
        </w:tc>
        <w:tc>
          <w:tcPr>
            <w:tcW w:w="1400" w:type="dxa"/>
          </w:tcPr>
          <w:p>
            <w:pPr>
              <w:pStyle w:val="TableParagraph"/>
              <w:spacing w:before="63"/>
              <w:ind w:right="23"/>
              <w:jc w:val="right"/>
              <w:rPr>
                <w:sz w:val="10"/>
              </w:rPr>
            </w:pPr>
            <w:r>
              <w:rPr>
                <w:spacing w:val="-4"/>
                <w:sz w:val="10"/>
              </w:rPr>
              <w:t>0.00</w:t>
            </w:r>
          </w:p>
        </w:tc>
        <w:tc>
          <w:tcPr>
            <w:tcW w:w="1120" w:type="dxa"/>
          </w:tcPr>
          <w:p>
            <w:pPr>
              <w:pStyle w:val="TableParagraph"/>
              <w:spacing w:before="63"/>
              <w:ind w:left="700"/>
              <w:rPr>
                <w:sz w:val="10"/>
              </w:rPr>
            </w:pPr>
            <w:r>
              <w:rPr>
                <w:spacing w:val="-2"/>
                <w:sz w:val="10"/>
              </w:rPr>
              <w:t>5,600.00</w:t>
            </w:r>
          </w:p>
        </w:tc>
      </w:tr>
    </w:tbl>
    <w:p>
      <w:pPr>
        <w:spacing w:after="0"/>
        <w:rPr>
          <w:sz w:val="10"/>
        </w:rPr>
        <w:sectPr>
          <w:headerReference w:type="default" r:id="rId24"/>
          <w:footerReference w:type="default" r:id="rId25"/>
          <w:pgSz w:w="16840" w:h="11900" w:orient="landscape"/>
          <w:pgMar w:header="70" w:footer="654" w:top="1320" w:bottom="840" w:left="320" w:right="340"/>
        </w:sect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1580"/>
        <w:gridCol w:w="1520"/>
        <w:gridCol w:w="1120"/>
        <w:gridCol w:w="920"/>
        <w:gridCol w:w="760"/>
        <w:gridCol w:w="1500"/>
        <w:gridCol w:w="1500"/>
        <w:gridCol w:w="1560"/>
        <w:gridCol w:w="1580"/>
        <w:gridCol w:w="1360"/>
        <w:gridCol w:w="1400"/>
        <w:gridCol w:w="1120"/>
      </w:tblGrid>
      <w:tr>
        <w:trPr>
          <w:trHeight w:val="310" w:hRule="atLeast"/>
        </w:trPr>
        <w:tc>
          <w:tcPr>
            <w:tcW w:w="1580" w:type="dxa"/>
            <w:tcBorders>
              <w:top w:val="nil"/>
            </w:tcBorders>
          </w:tcPr>
          <w:p>
            <w:pPr>
              <w:pStyle w:val="TableParagraph"/>
              <w:spacing w:before="53"/>
              <w:ind w:left="540"/>
              <w:rPr>
                <w:sz w:val="10"/>
              </w:rPr>
            </w:pPr>
            <w:r>
              <w:rPr>
                <w:spacing w:val="-2"/>
                <w:sz w:val="10"/>
              </w:rPr>
              <w:t>E10107200</w:t>
            </w:r>
          </w:p>
        </w:tc>
        <w:tc>
          <w:tcPr>
            <w:tcW w:w="1520" w:type="dxa"/>
            <w:tcBorders>
              <w:top w:val="nil"/>
            </w:tcBorders>
          </w:tcPr>
          <w:p>
            <w:pPr>
              <w:pStyle w:val="TableParagraph"/>
              <w:spacing w:line="165" w:lineRule="auto" w:before="32"/>
              <w:ind w:left="120" w:right="67" w:firstLine="340"/>
              <w:rPr>
                <w:sz w:val="10"/>
              </w:rPr>
            </w:pPr>
            <w:r>
              <w:rPr>
                <w:sz w:val="10"/>
              </w:rPr>
              <w:t>Vysoka</w:t>
            </w:r>
            <w:r>
              <w:rPr>
                <w:spacing w:val="-7"/>
                <w:sz w:val="10"/>
              </w:rPr>
              <w:t> </w:t>
            </w:r>
            <w:r>
              <w:rPr>
                <w:sz w:val="10"/>
              </w:rPr>
              <w:t>skola</w:t>
            </w:r>
            <w:r>
              <w:rPr>
                <w:spacing w:val="40"/>
                <w:sz w:val="10"/>
              </w:rPr>
              <w:t> </w:t>
            </w:r>
            <w:r>
              <w:rPr>
                <w:sz w:val="10"/>
              </w:rPr>
              <w:t>umeleckoprumyslova</w:t>
            </w:r>
            <w:r>
              <w:rPr>
                <w:spacing w:val="-7"/>
                <w:sz w:val="10"/>
              </w:rPr>
              <w:t> </w:t>
            </w:r>
            <w:r>
              <w:rPr>
                <w:sz w:val="10"/>
              </w:rPr>
              <w:t>v</w:t>
            </w:r>
            <w:r>
              <w:rPr>
                <w:spacing w:val="-7"/>
                <w:sz w:val="10"/>
              </w:rPr>
              <w:t> </w:t>
            </w:r>
            <w:r>
              <w:rPr>
                <w:sz w:val="10"/>
              </w:rPr>
              <w:t>Praze</w:t>
            </w:r>
          </w:p>
        </w:tc>
        <w:tc>
          <w:tcPr>
            <w:tcW w:w="1120" w:type="dxa"/>
            <w:tcBorders>
              <w:top w:val="nil"/>
            </w:tcBorders>
          </w:tcPr>
          <w:p>
            <w:pPr>
              <w:pStyle w:val="TableParagraph"/>
              <w:spacing w:before="53"/>
              <w:ind w:left="220"/>
              <w:rPr>
                <w:sz w:val="10"/>
              </w:rPr>
            </w:pPr>
            <w:r>
              <w:rPr>
                <w:sz w:val="10"/>
              </w:rPr>
              <w:t>Czech</w:t>
            </w:r>
            <w:r>
              <w:rPr>
                <w:spacing w:val="-1"/>
                <w:sz w:val="10"/>
              </w:rPr>
              <w:t> </w:t>
            </w:r>
            <w:r>
              <w:rPr>
                <w:spacing w:val="-2"/>
                <w:sz w:val="10"/>
              </w:rPr>
              <w:t>Republic</w:t>
            </w:r>
          </w:p>
        </w:tc>
        <w:tc>
          <w:tcPr>
            <w:tcW w:w="920" w:type="dxa"/>
            <w:tcBorders>
              <w:top w:val="nil"/>
            </w:tcBorders>
          </w:tcPr>
          <w:p>
            <w:pPr>
              <w:pStyle w:val="TableParagraph"/>
              <w:spacing w:before="53"/>
              <w:ind w:left="35" w:right="13"/>
              <w:jc w:val="center"/>
              <w:rPr>
                <w:sz w:val="10"/>
              </w:rPr>
            </w:pPr>
            <w:r>
              <w:rPr>
                <w:spacing w:val="-5"/>
                <w:sz w:val="10"/>
              </w:rPr>
              <w:t>E2</w:t>
            </w:r>
          </w:p>
        </w:tc>
        <w:tc>
          <w:tcPr>
            <w:tcW w:w="760" w:type="dxa"/>
            <w:tcBorders>
              <w:top w:val="nil"/>
            </w:tcBorders>
          </w:tcPr>
          <w:p>
            <w:pPr>
              <w:pStyle w:val="TableParagraph"/>
              <w:spacing w:line="165" w:lineRule="auto" w:before="32"/>
              <w:ind w:left="200" w:right="146" w:firstLine="20"/>
              <w:rPr>
                <w:sz w:val="10"/>
              </w:rPr>
            </w:pPr>
            <w:r>
              <w:rPr>
                <w:spacing w:val="-2"/>
                <w:sz w:val="10"/>
              </w:rPr>
              <w:t>Czech</w:t>
            </w:r>
            <w:r>
              <w:rPr>
                <w:spacing w:val="40"/>
                <w:sz w:val="10"/>
              </w:rPr>
              <w:t> </w:t>
            </w:r>
            <w:r>
              <w:rPr>
                <w:spacing w:val="-2"/>
                <w:sz w:val="10"/>
              </w:rPr>
              <w:t>Republic</w:t>
            </w:r>
          </w:p>
        </w:tc>
        <w:tc>
          <w:tcPr>
            <w:tcW w:w="1500" w:type="dxa"/>
            <w:tcBorders>
              <w:top w:val="nil"/>
            </w:tcBorders>
          </w:tcPr>
          <w:p>
            <w:pPr>
              <w:pStyle w:val="TableParagraph"/>
              <w:spacing w:before="53"/>
              <w:ind w:left="31" w:right="16"/>
              <w:jc w:val="center"/>
              <w:rPr>
                <w:sz w:val="10"/>
              </w:rPr>
            </w:pPr>
            <w:r>
              <w:rPr>
                <w:spacing w:val="-10"/>
                <w:sz w:val="10"/>
              </w:rPr>
              <w:t>0</w:t>
            </w:r>
          </w:p>
        </w:tc>
        <w:tc>
          <w:tcPr>
            <w:tcW w:w="1500" w:type="dxa"/>
            <w:tcBorders>
              <w:top w:val="nil"/>
            </w:tcBorders>
          </w:tcPr>
          <w:p>
            <w:pPr>
              <w:pStyle w:val="TableParagraph"/>
              <w:spacing w:before="53"/>
              <w:ind w:right="12"/>
              <w:jc w:val="right"/>
              <w:rPr>
                <w:sz w:val="10"/>
              </w:rPr>
            </w:pPr>
            <w:r>
              <w:rPr>
                <w:spacing w:val="-2"/>
                <w:sz w:val="10"/>
              </w:rPr>
              <w:t>100.00</w:t>
            </w:r>
          </w:p>
        </w:tc>
        <w:tc>
          <w:tcPr>
            <w:tcW w:w="1560" w:type="dxa"/>
            <w:tcBorders>
              <w:top w:val="nil"/>
            </w:tcBorders>
          </w:tcPr>
          <w:p>
            <w:pPr>
              <w:pStyle w:val="TableParagraph"/>
              <w:spacing w:before="53"/>
              <w:ind w:left="35"/>
              <w:jc w:val="center"/>
              <w:rPr>
                <w:sz w:val="10"/>
              </w:rPr>
            </w:pPr>
            <w:r>
              <w:rPr>
                <w:spacing w:val="-10"/>
                <w:sz w:val="10"/>
              </w:rPr>
              <w:t>0</w:t>
            </w:r>
          </w:p>
        </w:tc>
        <w:tc>
          <w:tcPr>
            <w:tcW w:w="1580" w:type="dxa"/>
            <w:tcBorders>
              <w:top w:val="nil"/>
            </w:tcBorders>
          </w:tcPr>
          <w:p>
            <w:pPr>
              <w:pStyle w:val="TableParagraph"/>
              <w:spacing w:before="53"/>
              <w:ind w:right="12"/>
              <w:jc w:val="right"/>
              <w:rPr>
                <w:sz w:val="10"/>
              </w:rPr>
            </w:pPr>
            <w:r>
              <w:rPr>
                <w:spacing w:val="-2"/>
                <w:sz w:val="10"/>
              </w:rPr>
              <w:t>200.00</w:t>
            </w:r>
          </w:p>
        </w:tc>
        <w:tc>
          <w:tcPr>
            <w:tcW w:w="1360" w:type="dxa"/>
            <w:tcBorders>
              <w:top w:val="nil"/>
            </w:tcBorders>
          </w:tcPr>
          <w:p>
            <w:pPr>
              <w:pStyle w:val="TableParagraph"/>
              <w:spacing w:before="53"/>
              <w:ind w:left="35"/>
              <w:jc w:val="center"/>
              <w:rPr>
                <w:sz w:val="10"/>
              </w:rPr>
            </w:pPr>
            <w:r>
              <w:rPr>
                <w:spacing w:val="-10"/>
                <w:sz w:val="10"/>
              </w:rPr>
              <w:t>0</w:t>
            </w:r>
          </w:p>
        </w:tc>
        <w:tc>
          <w:tcPr>
            <w:tcW w:w="1400" w:type="dxa"/>
            <w:tcBorders>
              <w:top w:val="nil"/>
            </w:tcBorders>
          </w:tcPr>
          <w:p>
            <w:pPr>
              <w:pStyle w:val="TableParagraph"/>
              <w:spacing w:before="53"/>
              <w:ind w:right="23"/>
              <w:jc w:val="right"/>
              <w:rPr>
                <w:sz w:val="10"/>
              </w:rPr>
            </w:pPr>
            <w:r>
              <w:rPr>
                <w:spacing w:val="-4"/>
                <w:sz w:val="10"/>
              </w:rPr>
              <w:t>0.00</w:t>
            </w:r>
          </w:p>
        </w:tc>
        <w:tc>
          <w:tcPr>
            <w:tcW w:w="1120" w:type="dxa"/>
            <w:tcBorders>
              <w:top w:val="nil"/>
            </w:tcBorders>
          </w:tcPr>
          <w:p>
            <w:pPr>
              <w:pStyle w:val="TableParagraph"/>
              <w:spacing w:before="53"/>
              <w:ind w:right="23"/>
              <w:jc w:val="right"/>
              <w:rPr>
                <w:sz w:val="10"/>
              </w:rPr>
            </w:pPr>
            <w:r>
              <w:rPr>
                <w:spacing w:val="-4"/>
                <w:sz w:val="10"/>
              </w:rPr>
              <w:t>0.00</w:t>
            </w:r>
          </w:p>
        </w:tc>
      </w:tr>
      <w:tr>
        <w:trPr>
          <w:trHeight w:val="220" w:hRule="atLeast"/>
        </w:trPr>
        <w:tc>
          <w:tcPr>
            <w:tcW w:w="5140" w:type="dxa"/>
            <w:gridSpan w:val="4"/>
          </w:tcPr>
          <w:p>
            <w:pPr>
              <w:pStyle w:val="TableParagraph"/>
              <w:spacing w:line="200" w:lineRule="exact"/>
              <w:ind w:right="11"/>
              <w:jc w:val="right"/>
              <w:rPr>
                <w:sz w:val="12"/>
              </w:rPr>
            </w:pPr>
            <w:r>
              <w:rPr>
                <w:spacing w:val="-2"/>
                <w:sz w:val="12"/>
              </w:rPr>
              <w:t>Total</w:t>
            </w:r>
          </w:p>
        </w:tc>
        <w:tc>
          <w:tcPr>
            <w:tcW w:w="760" w:type="dxa"/>
          </w:tcPr>
          <w:p>
            <w:pPr>
              <w:pStyle w:val="TableParagraph"/>
              <w:rPr>
                <w:rFonts w:ascii="Times New Roman"/>
                <w:sz w:val="10"/>
              </w:rPr>
            </w:pPr>
          </w:p>
        </w:tc>
        <w:tc>
          <w:tcPr>
            <w:tcW w:w="1500" w:type="dxa"/>
          </w:tcPr>
          <w:p>
            <w:pPr>
              <w:pStyle w:val="TableParagraph"/>
              <w:spacing w:before="3"/>
              <w:ind w:left="31"/>
              <w:jc w:val="center"/>
              <w:rPr>
                <w:sz w:val="10"/>
              </w:rPr>
            </w:pPr>
            <w:r>
              <w:rPr>
                <w:spacing w:val="-5"/>
                <w:sz w:val="10"/>
              </w:rPr>
              <w:t>48</w:t>
            </w:r>
          </w:p>
        </w:tc>
        <w:tc>
          <w:tcPr>
            <w:tcW w:w="1500" w:type="dxa"/>
          </w:tcPr>
          <w:p>
            <w:pPr>
              <w:pStyle w:val="TableParagraph"/>
              <w:spacing w:before="3"/>
              <w:ind w:right="12"/>
              <w:jc w:val="right"/>
              <w:rPr>
                <w:sz w:val="10"/>
              </w:rPr>
            </w:pPr>
            <w:r>
              <w:rPr>
                <w:spacing w:val="-2"/>
                <w:sz w:val="10"/>
              </w:rPr>
              <w:t>200.00</w:t>
            </w:r>
          </w:p>
        </w:tc>
        <w:tc>
          <w:tcPr>
            <w:tcW w:w="1560" w:type="dxa"/>
          </w:tcPr>
          <w:p>
            <w:pPr>
              <w:pStyle w:val="TableParagraph"/>
              <w:spacing w:before="3"/>
              <w:ind w:left="35"/>
              <w:jc w:val="center"/>
              <w:rPr>
                <w:sz w:val="10"/>
              </w:rPr>
            </w:pPr>
            <w:r>
              <w:rPr>
                <w:spacing w:val="-10"/>
                <w:sz w:val="10"/>
              </w:rPr>
              <w:t>4</w:t>
            </w:r>
          </w:p>
        </w:tc>
        <w:tc>
          <w:tcPr>
            <w:tcW w:w="1580" w:type="dxa"/>
          </w:tcPr>
          <w:p>
            <w:pPr>
              <w:pStyle w:val="TableParagraph"/>
              <w:spacing w:before="3"/>
              <w:ind w:right="12"/>
              <w:jc w:val="right"/>
              <w:rPr>
                <w:sz w:val="10"/>
              </w:rPr>
            </w:pPr>
            <w:r>
              <w:rPr>
                <w:spacing w:val="-2"/>
                <w:sz w:val="10"/>
              </w:rPr>
              <w:t>400.00</w:t>
            </w:r>
          </w:p>
        </w:tc>
        <w:tc>
          <w:tcPr>
            <w:tcW w:w="1360" w:type="dxa"/>
          </w:tcPr>
          <w:p>
            <w:pPr>
              <w:pStyle w:val="TableParagraph"/>
              <w:spacing w:before="3"/>
              <w:ind w:left="35"/>
              <w:jc w:val="center"/>
              <w:rPr>
                <w:sz w:val="10"/>
              </w:rPr>
            </w:pPr>
            <w:r>
              <w:rPr>
                <w:spacing w:val="-10"/>
                <w:sz w:val="10"/>
              </w:rPr>
              <w:t>0</w:t>
            </w:r>
          </w:p>
        </w:tc>
        <w:tc>
          <w:tcPr>
            <w:tcW w:w="1400" w:type="dxa"/>
          </w:tcPr>
          <w:p>
            <w:pPr>
              <w:pStyle w:val="TableParagraph"/>
              <w:spacing w:before="3"/>
              <w:ind w:right="23"/>
              <w:jc w:val="right"/>
              <w:rPr>
                <w:sz w:val="10"/>
              </w:rPr>
            </w:pPr>
            <w:r>
              <w:rPr>
                <w:spacing w:val="-4"/>
                <w:sz w:val="10"/>
              </w:rPr>
              <w:t>0.00</w:t>
            </w:r>
          </w:p>
        </w:tc>
        <w:tc>
          <w:tcPr>
            <w:tcW w:w="1120" w:type="dxa"/>
          </w:tcPr>
          <w:p>
            <w:pPr>
              <w:pStyle w:val="TableParagraph"/>
              <w:spacing w:before="3"/>
              <w:ind w:right="8"/>
              <w:jc w:val="right"/>
              <w:rPr>
                <w:sz w:val="10"/>
              </w:rPr>
            </w:pPr>
            <w:r>
              <w:rPr>
                <w:spacing w:val="-2"/>
                <w:sz w:val="10"/>
              </w:rPr>
              <w:t>5,600.00</w:t>
            </w:r>
          </w:p>
        </w:tc>
      </w:tr>
    </w:tbl>
    <w:p>
      <w:pPr>
        <w:pStyle w:val="ListParagraph"/>
        <w:numPr>
          <w:ilvl w:val="1"/>
          <w:numId w:val="1"/>
        </w:numPr>
        <w:tabs>
          <w:tab w:pos="467" w:val="left" w:leader="none"/>
          <w:tab w:pos="16059" w:val="left" w:leader="none"/>
        </w:tabs>
        <w:spacing w:line="240" w:lineRule="auto" w:before="249" w:after="0"/>
        <w:ind w:left="467" w:right="0" w:hanging="307"/>
        <w:jc w:val="left"/>
        <w:rPr>
          <w:sz w:val="16"/>
        </w:rPr>
      </w:pPr>
      <w:r>
        <w:rPr/>
        <mc:AlternateContent>
          <mc:Choice Requires="wps">
            <w:drawing>
              <wp:anchor distT="0" distB="0" distL="0" distR="0" allowOverlap="1" layoutInCell="1" locked="0" behindDoc="0" simplePos="0" relativeHeight="15767552">
                <wp:simplePos x="0" y="0"/>
                <wp:positionH relativeFrom="page">
                  <wp:posOffset>7207250</wp:posOffset>
                </wp:positionH>
                <wp:positionV relativeFrom="page">
                  <wp:posOffset>6940550</wp:posOffset>
                </wp:positionV>
                <wp:extent cx="12700" cy="1270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567.5pt;margin-top:546.5pt;width:1pt;height:1pt;mso-position-horizontal-relative:page;mso-position-vertical-relative:page;z-index:15767552" id="docshape183" coordorigin="11350,10930" coordsize="20,20" path="m11350,10940l11353,10933,11360,10930,11367,10933,11370,10940,11367,10947,11360,10950,11353,10947,11350,1094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8064">
                <wp:simplePos x="0" y="0"/>
                <wp:positionH relativeFrom="page">
                  <wp:posOffset>7575550</wp:posOffset>
                </wp:positionH>
                <wp:positionV relativeFrom="page">
                  <wp:posOffset>6940550</wp:posOffset>
                </wp:positionV>
                <wp:extent cx="12700" cy="12700"/>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596.5pt;margin-top:546.5pt;width:1pt;height:1pt;mso-position-horizontal-relative:page;mso-position-vertical-relative:page;z-index:15768064" id="docshape184" coordorigin="11930,10930" coordsize="20,20" path="m11930,10940l11933,10933,11940,10930,11947,10933,11950,10940,11947,10947,11940,10950,11933,10947,11930,1094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8576">
                <wp:simplePos x="0" y="0"/>
                <wp:positionH relativeFrom="page">
                  <wp:posOffset>8159750</wp:posOffset>
                </wp:positionH>
                <wp:positionV relativeFrom="page">
                  <wp:posOffset>6940550</wp:posOffset>
                </wp:positionV>
                <wp:extent cx="12700" cy="12700"/>
                <wp:effectExtent l="0" t="0" r="0" b="0"/>
                <wp:wrapNone/>
                <wp:docPr id="219" name="Graphic 219"/>
                <wp:cNvGraphicFramePr>
                  <a:graphicFrameLocks/>
                </wp:cNvGraphicFramePr>
                <a:graphic>
                  <a:graphicData uri="http://schemas.microsoft.com/office/word/2010/wordprocessingShape">
                    <wps:wsp>
                      <wps:cNvPr id="219" name="Graphic 219"/>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642.5pt;margin-top:546.5pt;width:1pt;height:1pt;mso-position-horizontal-relative:page;mso-position-vertical-relative:page;z-index:15768576" id="docshape185" coordorigin="12850,10930" coordsize="20,20" path="m12850,10940l12853,10933,12860,10930,12867,10933,12870,10940,12867,10947,12860,10950,12853,10947,12850,1094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9088">
                <wp:simplePos x="0" y="0"/>
                <wp:positionH relativeFrom="page">
                  <wp:posOffset>8743950</wp:posOffset>
                </wp:positionH>
                <wp:positionV relativeFrom="page">
                  <wp:posOffset>6940550</wp:posOffset>
                </wp:positionV>
                <wp:extent cx="12700" cy="1270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688.5pt;margin-top:546.5pt;width:1pt;height:1pt;mso-position-horizontal-relative:page;mso-position-vertical-relative:page;z-index:15769088" id="docshape186" coordorigin="13770,10930" coordsize="20,20" path="m13770,10940l13773,10933,13780,10930,13787,10933,13790,10940,13787,10947,13780,10950,13773,10947,13770,1094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69600">
                <wp:simplePos x="0" y="0"/>
                <wp:positionH relativeFrom="page">
                  <wp:posOffset>9328150</wp:posOffset>
                </wp:positionH>
                <wp:positionV relativeFrom="page">
                  <wp:posOffset>6940550</wp:posOffset>
                </wp:positionV>
                <wp:extent cx="12700" cy="12700"/>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734.5pt;margin-top:546.5pt;width:1pt;height:1pt;mso-position-horizontal-relative:page;mso-position-vertical-relative:page;z-index:15769600" id="docshape187" coordorigin="14690,10930" coordsize="20,20" path="m14690,10940l14693,10933,14700,10930,14707,10933,14710,10940,14707,10947,14700,10950,14693,10947,14690,1094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70112">
                <wp:simplePos x="0" y="0"/>
                <wp:positionH relativeFrom="page">
                  <wp:posOffset>9912350</wp:posOffset>
                </wp:positionH>
                <wp:positionV relativeFrom="page">
                  <wp:posOffset>6940550</wp:posOffset>
                </wp:positionV>
                <wp:extent cx="12700" cy="12700"/>
                <wp:effectExtent l="0" t="0" r="0" b="0"/>
                <wp:wrapNone/>
                <wp:docPr id="222" name="Graphic 222"/>
                <wp:cNvGraphicFramePr>
                  <a:graphicFrameLocks/>
                </wp:cNvGraphicFramePr>
                <a:graphic>
                  <a:graphicData uri="http://schemas.microsoft.com/office/word/2010/wordprocessingShape">
                    <wps:wsp>
                      <wps:cNvPr id="222" name="Graphic 222"/>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780.5pt;margin-top:546.5pt;width:1pt;height:1pt;mso-position-horizontal-relative:page;mso-position-vertical-relative:page;z-index:15770112" id="docshape188" coordorigin="15610,10930" coordsize="20,20" path="m15610,10940l15613,10933,15620,10930,15627,10933,15630,10940,15627,10947,15620,10950,15613,10947,15610,10940xe" filled="true" fillcolor="#dddddd" stroked="false">
                <v:path arrowok="t"/>
                <v:fill type="solid"/>
                <w10:wrap type="none"/>
              </v:shape>
            </w:pict>
          </mc:Fallback>
        </mc:AlternateContent>
      </w:r>
      <w:r>
        <w:rPr>
          <w:color w:val="000000"/>
          <w:sz w:val="16"/>
          <w:shd w:fill="C3E1FF" w:color="auto" w:val="clear"/>
        </w:rPr>
        <w:t>Learning/Teaching/Training</w:t>
      </w:r>
      <w:r>
        <w:rPr>
          <w:color w:val="000000"/>
          <w:spacing w:val="-1"/>
          <w:sz w:val="16"/>
          <w:shd w:fill="C3E1FF" w:color="auto" w:val="clear"/>
        </w:rPr>
        <w:t> </w:t>
      </w:r>
      <w:r>
        <w:rPr>
          <w:color w:val="000000"/>
          <w:spacing w:val="-2"/>
          <w:sz w:val="16"/>
          <w:shd w:fill="C3E1FF" w:color="auto" w:val="clear"/>
        </w:rPr>
        <w:t>Activities</w:t>
      </w:r>
      <w:r>
        <w:rPr>
          <w:color w:val="000000"/>
          <w:sz w:val="16"/>
          <w:shd w:fill="C3E1FF" w:color="auto" w:val="clear"/>
        </w:rPr>
        <w:tab/>
      </w:r>
    </w:p>
    <w:p>
      <w:pPr>
        <w:pStyle w:val="BodyText"/>
        <w:spacing w:before="43"/>
        <w:ind w:left="0"/>
        <w:rPr>
          <w:sz w:val="14"/>
        </w:rPr>
      </w:pPr>
    </w:p>
    <w:p>
      <w:pPr>
        <w:tabs>
          <w:tab w:pos="16059" w:val="left" w:leader="none"/>
        </w:tabs>
        <w:spacing w:before="0"/>
        <w:ind w:left="120" w:right="0" w:firstLine="0"/>
        <w:jc w:val="left"/>
        <w:rPr>
          <w:sz w:val="14"/>
        </w:rPr>
      </w:pPr>
      <w:r>
        <w:rPr>
          <w:rFonts w:ascii="Times New Roman"/>
          <w:color w:val="000000"/>
          <w:sz w:val="14"/>
          <w:shd w:fill="D0EEFF" w:color="auto" w:val="clear"/>
        </w:rPr>
        <w:t> </w:t>
      </w:r>
      <w:r>
        <w:rPr>
          <w:color w:val="000000"/>
          <w:sz w:val="14"/>
          <w:shd w:fill="D0EEFF" w:color="auto" w:val="clear"/>
        </w:rPr>
        <w:t>7.6.1.</w:t>
      </w:r>
      <w:r>
        <w:rPr>
          <w:color w:val="000000"/>
          <w:spacing w:val="-3"/>
          <w:sz w:val="14"/>
          <w:shd w:fill="D0EEFF" w:color="auto" w:val="clear"/>
        </w:rPr>
        <w:t> </w:t>
      </w:r>
      <w:r>
        <w:rPr>
          <w:color w:val="000000"/>
          <w:spacing w:val="-2"/>
          <w:sz w:val="14"/>
          <w:shd w:fill="D0EEFF" w:color="auto" w:val="clear"/>
        </w:rPr>
        <w:t>Travel</w:t>
      </w:r>
      <w:r>
        <w:rPr>
          <w:color w:val="000000"/>
          <w:sz w:val="14"/>
          <w:shd w:fill="D0EEFF" w:color="auto" w:val="clear"/>
        </w:rPr>
        <w:tab/>
      </w:r>
    </w:p>
    <w:p>
      <w:pPr>
        <w:pStyle w:val="BodyText"/>
        <w:spacing w:before="5"/>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1760"/>
        <w:gridCol w:w="3780"/>
        <w:gridCol w:w="1500"/>
        <w:gridCol w:w="680"/>
        <w:gridCol w:w="1620"/>
        <w:gridCol w:w="860"/>
        <w:gridCol w:w="1520"/>
        <w:gridCol w:w="1060"/>
        <w:gridCol w:w="2100"/>
        <w:gridCol w:w="1040"/>
      </w:tblGrid>
      <w:tr>
        <w:trPr>
          <w:trHeight w:val="360" w:hRule="atLeast"/>
        </w:trPr>
        <w:tc>
          <w:tcPr>
            <w:tcW w:w="1760" w:type="dxa"/>
          </w:tcPr>
          <w:p>
            <w:pPr>
              <w:pStyle w:val="TableParagraph"/>
              <w:spacing w:line="160" w:lineRule="auto" w:before="48"/>
              <w:ind w:left="540" w:hanging="180"/>
              <w:rPr>
                <w:sz w:val="12"/>
              </w:rPr>
            </w:pPr>
            <w:r>
              <w:rPr>
                <w:sz w:val="12"/>
              </w:rPr>
              <w:t>OID</w:t>
            </w:r>
            <w:r>
              <w:rPr>
                <w:spacing w:val="-11"/>
                <w:sz w:val="12"/>
              </w:rPr>
              <w:t> </w:t>
            </w:r>
            <w:r>
              <w:rPr>
                <w:sz w:val="12"/>
              </w:rPr>
              <w:t>of</w:t>
            </w:r>
            <w:r>
              <w:rPr>
                <w:spacing w:val="-8"/>
                <w:sz w:val="12"/>
              </w:rPr>
              <w:t> </w:t>
            </w:r>
            <w:r>
              <w:rPr>
                <w:sz w:val="12"/>
              </w:rPr>
              <w:t>the</w:t>
            </w:r>
            <w:r>
              <w:rPr>
                <w:spacing w:val="-8"/>
                <w:sz w:val="12"/>
              </w:rPr>
              <w:t> </w:t>
            </w:r>
            <w:r>
              <w:rPr>
                <w:sz w:val="12"/>
              </w:rPr>
              <w:t>Sending</w:t>
            </w:r>
            <w:r>
              <w:rPr>
                <w:spacing w:val="40"/>
                <w:sz w:val="12"/>
              </w:rPr>
              <w:t> </w:t>
            </w:r>
            <w:r>
              <w:rPr>
                <w:spacing w:val="-2"/>
                <w:sz w:val="12"/>
              </w:rPr>
              <w:t>Organisation</w:t>
            </w:r>
          </w:p>
        </w:tc>
        <w:tc>
          <w:tcPr>
            <w:tcW w:w="3780" w:type="dxa"/>
          </w:tcPr>
          <w:p>
            <w:pPr>
              <w:pStyle w:val="TableParagraph"/>
              <w:spacing w:before="58"/>
              <w:ind w:left="47"/>
              <w:jc w:val="center"/>
              <w:rPr>
                <w:sz w:val="12"/>
              </w:rPr>
            </w:pPr>
            <w:r>
              <w:rPr>
                <w:sz w:val="12"/>
              </w:rPr>
              <w:t>Name</w:t>
            </w:r>
            <w:r>
              <w:rPr>
                <w:spacing w:val="-4"/>
                <w:sz w:val="12"/>
              </w:rPr>
              <w:t> </w:t>
            </w:r>
            <w:r>
              <w:rPr>
                <w:sz w:val="12"/>
              </w:rPr>
              <w:t>of</w:t>
            </w:r>
            <w:r>
              <w:rPr>
                <w:spacing w:val="-1"/>
                <w:sz w:val="12"/>
              </w:rPr>
              <w:t> </w:t>
            </w:r>
            <w:r>
              <w:rPr>
                <w:sz w:val="12"/>
              </w:rPr>
              <w:t>the</w:t>
            </w:r>
            <w:r>
              <w:rPr>
                <w:spacing w:val="-1"/>
                <w:sz w:val="12"/>
              </w:rPr>
              <w:t> </w:t>
            </w:r>
            <w:r>
              <w:rPr>
                <w:spacing w:val="-2"/>
                <w:sz w:val="12"/>
              </w:rPr>
              <w:t>Organisation</w:t>
            </w:r>
          </w:p>
        </w:tc>
        <w:tc>
          <w:tcPr>
            <w:tcW w:w="1500" w:type="dxa"/>
          </w:tcPr>
          <w:p>
            <w:pPr>
              <w:pStyle w:val="TableParagraph"/>
              <w:spacing w:line="160" w:lineRule="auto" w:before="48"/>
              <w:ind w:left="420" w:right="363" w:hanging="60"/>
              <w:rPr>
                <w:sz w:val="12"/>
              </w:rPr>
            </w:pPr>
            <w:r>
              <w:rPr>
                <w:sz w:val="12"/>
              </w:rPr>
              <w:t>Country</w:t>
            </w:r>
            <w:r>
              <w:rPr>
                <w:spacing w:val="-9"/>
                <w:sz w:val="12"/>
              </w:rPr>
              <w:t> </w:t>
            </w:r>
            <w:r>
              <w:rPr>
                <w:sz w:val="12"/>
              </w:rPr>
              <w:t>of</w:t>
            </w:r>
            <w:r>
              <w:rPr>
                <w:spacing w:val="-8"/>
                <w:sz w:val="12"/>
              </w:rPr>
              <w:t> </w:t>
            </w:r>
            <w:r>
              <w:rPr>
                <w:sz w:val="12"/>
              </w:rPr>
              <w:t>the</w:t>
            </w:r>
            <w:r>
              <w:rPr>
                <w:spacing w:val="40"/>
                <w:sz w:val="12"/>
              </w:rPr>
              <w:t> </w:t>
            </w:r>
            <w:r>
              <w:rPr>
                <w:spacing w:val="-2"/>
                <w:sz w:val="12"/>
              </w:rPr>
              <w:t>Organisation</w:t>
            </w:r>
          </w:p>
        </w:tc>
        <w:tc>
          <w:tcPr>
            <w:tcW w:w="680" w:type="dxa"/>
          </w:tcPr>
          <w:p>
            <w:pPr>
              <w:pStyle w:val="TableParagraph"/>
              <w:spacing w:line="160" w:lineRule="auto" w:before="48"/>
              <w:ind w:left="260" w:right="135" w:hanging="120"/>
              <w:rPr>
                <w:sz w:val="12"/>
              </w:rPr>
            </w:pPr>
            <w:r>
              <w:rPr>
                <w:spacing w:val="-2"/>
                <w:sz w:val="12"/>
              </w:rPr>
              <w:t>Activity</w:t>
            </w:r>
            <w:r>
              <w:rPr>
                <w:spacing w:val="40"/>
                <w:sz w:val="12"/>
              </w:rPr>
              <w:t> </w:t>
            </w:r>
            <w:r>
              <w:rPr>
                <w:spacing w:val="-4"/>
                <w:sz w:val="12"/>
              </w:rPr>
              <w:t>No.</w:t>
            </w:r>
          </w:p>
        </w:tc>
        <w:tc>
          <w:tcPr>
            <w:tcW w:w="1620" w:type="dxa"/>
          </w:tcPr>
          <w:p>
            <w:pPr>
              <w:pStyle w:val="TableParagraph"/>
              <w:spacing w:before="58"/>
              <w:ind w:left="480"/>
              <w:rPr>
                <w:sz w:val="12"/>
              </w:rPr>
            </w:pPr>
            <w:r>
              <w:rPr>
                <w:sz w:val="12"/>
              </w:rPr>
              <w:t>Activity </w:t>
            </w:r>
            <w:r>
              <w:rPr>
                <w:spacing w:val="-4"/>
                <w:sz w:val="12"/>
              </w:rPr>
              <w:t>Type</w:t>
            </w:r>
          </w:p>
        </w:tc>
        <w:tc>
          <w:tcPr>
            <w:tcW w:w="860" w:type="dxa"/>
          </w:tcPr>
          <w:p>
            <w:pPr>
              <w:pStyle w:val="TableParagraph"/>
              <w:spacing w:line="160" w:lineRule="auto" w:before="48"/>
              <w:ind w:left="300" w:right="189" w:hanging="120"/>
              <w:rPr>
                <w:sz w:val="12"/>
              </w:rPr>
            </w:pPr>
            <w:r>
              <w:rPr>
                <w:spacing w:val="-2"/>
                <w:sz w:val="12"/>
              </w:rPr>
              <w:t>Distance</w:t>
            </w:r>
            <w:r>
              <w:rPr>
                <w:spacing w:val="40"/>
                <w:sz w:val="12"/>
              </w:rPr>
              <w:t> </w:t>
            </w:r>
            <w:r>
              <w:rPr>
                <w:spacing w:val="-4"/>
                <w:sz w:val="12"/>
              </w:rPr>
              <w:t>Band</w:t>
            </w:r>
          </w:p>
        </w:tc>
        <w:tc>
          <w:tcPr>
            <w:tcW w:w="1520" w:type="dxa"/>
          </w:tcPr>
          <w:p>
            <w:pPr>
              <w:pStyle w:val="TableParagraph"/>
              <w:spacing w:line="160" w:lineRule="auto" w:before="48"/>
              <w:ind w:left="480" w:right="303" w:hanging="160"/>
              <w:rPr>
                <w:sz w:val="12"/>
              </w:rPr>
            </w:pPr>
            <w:r>
              <w:rPr>
                <w:sz w:val="12"/>
              </w:rPr>
              <w:t>Travel</w:t>
            </w:r>
            <w:r>
              <w:rPr>
                <w:spacing w:val="-9"/>
                <w:sz w:val="12"/>
              </w:rPr>
              <w:t> </w:t>
            </w:r>
            <w:r>
              <w:rPr>
                <w:sz w:val="12"/>
              </w:rPr>
              <w:t>Grant</w:t>
            </w:r>
            <w:r>
              <w:rPr>
                <w:spacing w:val="-8"/>
                <w:sz w:val="12"/>
              </w:rPr>
              <w:t> </w:t>
            </w:r>
            <w:r>
              <w:rPr>
                <w:sz w:val="12"/>
              </w:rPr>
              <w:t>per</w:t>
            </w:r>
            <w:r>
              <w:rPr>
                <w:spacing w:val="40"/>
                <w:sz w:val="12"/>
              </w:rPr>
              <w:t> </w:t>
            </w:r>
            <w:r>
              <w:rPr>
                <w:spacing w:val="-2"/>
                <w:sz w:val="12"/>
              </w:rPr>
              <w:t>Participant</w:t>
            </w:r>
          </w:p>
        </w:tc>
        <w:tc>
          <w:tcPr>
            <w:tcW w:w="1060" w:type="dxa"/>
          </w:tcPr>
          <w:p>
            <w:pPr>
              <w:pStyle w:val="TableParagraph"/>
              <w:spacing w:line="160" w:lineRule="auto" w:before="48"/>
              <w:ind w:left="220" w:firstLine="140"/>
              <w:rPr>
                <w:sz w:val="12"/>
              </w:rPr>
            </w:pPr>
            <w:r>
              <w:rPr>
                <w:sz w:val="12"/>
              </w:rPr>
              <w:t>No.</w:t>
            </w:r>
            <w:r>
              <w:rPr>
                <w:spacing w:val="-9"/>
                <w:sz w:val="12"/>
              </w:rPr>
              <w:t> </w:t>
            </w:r>
            <w:r>
              <w:rPr>
                <w:sz w:val="12"/>
              </w:rPr>
              <w:t>of</w:t>
            </w:r>
            <w:r>
              <w:rPr>
                <w:spacing w:val="40"/>
                <w:sz w:val="12"/>
              </w:rPr>
              <w:t> </w:t>
            </w:r>
            <w:r>
              <w:rPr>
                <w:spacing w:val="-2"/>
                <w:sz w:val="12"/>
              </w:rPr>
              <w:t>Participants</w:t>
            </w:r>
          </w:p>
        </w:tc>
        <w:tc>
          <w:tcPr>
            <w:tcW w:w="2100" w:type="dxa"/>
          </w:tcPr>
          <w:p>
            <w:pPr>
              <w:pStyle w:val="TableParagraph"/>
              <w:spacing w:line="160" w:lineRule="auto" w:before="48"/>
              <w:ind w:left="900" w:hanging="720"/>
              <w:rPr>
                <w:sz w:val="12"/>
              </w:rPr>
            </w:pPr>
            <w:r>
              <w:rPr>
                <w:sz w:val="12"/>
              </w:rPr>
              <w:t>Exceptional</w:t>
            </w:r>
            <w:r>
              <w:rPr>
                <w:spacing w:val="-11"/>
                <w:sz w:val="12"/>
              </w:rPr>
              <w:t> </w:t>
            </w:r>
            <w:r>
              <w:rPr>
                <w:sz w:val="12"/>
              </w:rPr>
              <w:t>Costs</w:t>
            </w:r>
            <w:r>
              <w:rPr>
                <w:spacing w:val="-8"/>
                <w:sz w:val="12"/>
              </w:rPr>
              <w:t> </w:t>
            </w:r>
            <w:r>
              <w:rPr>
                <w:sz w:val="12"/>
              </w:rPr>
              <w:t>for</w:t>
            </w:r>
            <w:r>
              <w:rPr>
                <w:spacing w:val="-8"/>
                <w:sz w:val="12"/>
              </w:rPr>
              <w:t> </w:t>
            </w:r>
            <w:r>
              <w:rPr>
                <w:sz w:val="12"/>
              </w:rPr>
              <w:t>Expensive</w:t>
            </w:r>
            <w:r>
              <w:rPr>
                <w:spacing w:val="40"/>
                <w:sz w:val="12"/>
              </w:rPr>
              <w:t> </w:t>
            </w:r>
            <w:r>
              <w:rPr>
                <w:spacing w:val="-2"/>
                <w:sz w:val="12"/>
              </w:rPr>
              <w:t>Travel</w:t>
            </w:r>
          </w:p>
        </w:tc>
        <w:tc>
          <w:tcPr>
            <w:tcW w:w="1040" w:type="dxa"/>
          </w:tcPr>
          <w:p>
            <w:pPr>
              <w:pStyle w:val="TableParagraph"/>
              <w:spacing w:before="58"/>
              <w:ind w:right="10"/>
              <w:jc w:val="right"/>
              <w:rPr>
                <w:sz w:val="12"/>
              </w:rPr>
            </w:pPr>
            <w:r>
              <w:rPr>
                <w:sz w:val="12"/>
              </w:rPr>
              <w:t>Total</w:t>
            </w:r>
            <w:r>
              <w:rPr>
                <w:spacing w:val="-1"/>
                <w:sz w:val="12"/>
              </w:rPr>
              <w:t> </w:t>
            </w:r>
            <w:r>
              <w:rPr>
                <w:spacing w:val="-2"/>
                <w:sz w:val="12"/>
              </w:rPr>
              <w:t>(Calculated)</w:t>
            </w:r>
          </w:p>
        </w:tc>
      </w:tr>
      <w:tr>
        <w:trPr>
          <w:trHeight w:val="320" w:hRule="atLeast"/>
        </w:trPr>
        <w:tc>
          <w:tcPr>
            <w:tcW w:w="1760" w:type="dxa"/>
          </w:tcPr>
          <w:p>
            <w:pPr>
              <w:pStyle w:val="TableParagraph"/>
              <w:spacing w:before="63"/>
              <w:ind w:left="11"/>
              <w:jc w:val="center"/>
              <w:rPr>
                <w:sz w:val="10"/>
              </w:rPr>
            </w:pPr>
            <w:r>
              <w:rPr>
                <w:spacing w:val="-2"/>
                <w:sz w:val="10"/>
              </w:rPr>
              <w:t>E10103845</w:t>
            </w:r>
          </w:p>
        </w:tc>
        <w:tc>
          <w:tcPr>
            <w:tcW w:w="3780" w:type="dxa"/>
          </w:tcPr>
          <w:p>
            <w:pPr>
              <w:pStyle w:val="TableParagraph"/>
              <w:spacing w:before="63"/>
              <w:ind w:left="47" w:right="1"/>
              <w:jc w:val="center"/>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500" w:type="dxa"/>
          </w:tcPr>
          <w:p>
            <w:pPr>
              <w:pStyle w:val="TableParagraph"/>
              <w:spacing w:before="63"/>
              <w:ind w:left="31" w:right="12"/>
              <w:jc w:val="center"/>
              <w:rPr>
                <w:sz w:val="10"/>
              </w:rPr>
            </w:pPr>
            <w:r>
              <w:rPr>
                <w:spacing w:val="-2"/>
                <w:sz w:val="10"/>
              </w:rPr>
              <w:t>Norway</w:t>
            </w:r>
          </w:p>
        </w:tc>
        <w:tc>
          <w:tcPr>
            <w:tcW w:w="680" w:type="dxa"/>
          </w:tcPr>
          <w:p>
            <w:pPr>
              <w:pStyle w:val="TableParagraph"/>
              <w:spacing w:before="63"/>
              <w:ind w:left="27"/>
              <w:jc w:val="center"/>
              <w:rPr>
                <w:sz w:val="10"/>
              </w:rPr>
            </w:pPr>
            <w:r>
              <w:rPr>
                <w:spacing w:val="-5"/>
                <w:sz w:val="10"/>
              </w:rPr>
              <w:t>C1</w:t>
            </w:r>
          </w:p>
        </w:tc>
        <w:tc>
          <w:tcPr>
            <w:tcW w:w="1620" w:type="dxa"/>
          </w:tcPr>
          <w:p>
            <w:pPr>
              <w:pStyle w:val="TableParagraph"/>
              <w:spacing w:line="165" w:lineRule="auto" w:before="42"/>
              <w:ind w:left="680" w:hanging="520"/>
              <w:rPr>
                <w:sz w:val="10"/>
              </w:rPr>
            </w:pPr>
            <w:r>
              <w:rPr>
                <w:sz w:val="10"/>
              </w:rPr>
              <w:t>Short-term</w:t>
            </w:r>
            <w:r>
              <w:rPr>
                <w:spacing w:val="-7"/>
                <w:sz w:val="10"/>
              </w:rPr>
              <w:t> </w:t>
            </w:r>
            <w:r>
              <w:rPr>
                <w:sz w:val="10"/>
              </w:rPr>
              <w:t>joint</w:t>
            </w:r>
            <w:r>
              <w:rPr>
                <w:spacing w:val="-7"/>
                <w:sz w:val="10"/>
              </w:rPr>
              <w:t> </w:t>
            </w:r>
            <w:r>
              <w:rPr>
                <w:sz w:val="10"/>
              </w:rPr>
              <w:t>staff</w:t>
            </w:r>
            <w:r>
              <w:rPr>
                <w:spacing w:val="-7"/>
                <w:sz w:val="10"/>
              </w:rPr>
              <w:t> </w:t>
            </w:r>
            <w:r>
              <w:rPr>
                <w:sz w:val="10"/>
              </w:rPr>
              <w:t>training</w:t>
            </w:r>
            <w:r>
              <w:rPr>
                <w:spacing w:val="40"/>
                <w:sz w:val="10"/>
              </w:rPr>
              <w:t> </w:t>
            </w:r>
            <w:r>
              <w:rPr>
                <w:spacing w:val="-2"/>
                <w:sz w:val="10"/>
              </w:rPr>
              <w:t>events</w:t>
            </w:r>
          </w:p>
        </w:tc>
        <w:tc>
          <w:tcPr>
            <w:tcW w:w="860" w:type="dxa"/>
          </w:tcPr>
          <w:p>
            <w:pPr>
              <w:pStyle w:val="TableParagraph"/>
              <w:spacing w:before="63"/>
              <w:ind w:left="159"/>
              <w:jc w:val="center"/>
              <w:rPr>
                <w:sz w:val="10"/>
              </w:rPr>
            </w:pPr>
            <w:r>
              <w:rPr>
                <w:sz w:val="10"/>
              </w:rPr>
              <w:t>500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520" w:type="dxa"/>
          </w:tcPr>
          <w:p>
            <w:pPr>
              <w:pStyle w:val="TableParagraph"/>
              <w:spacing w:before="63"/>
              <w:ind w:right="12"/>
              <w:jc w:val="right"/>
              <w:rPr>
                <w:sz w:val="10"/>
              </w:rPr>
            </w:pPr>
            <w:r>
              <w:rPr>
                <w:spacing w:val="-2"/>
                <w:sz w:val="10"/>
              </w:rPr>
              <w:t>275.00</w:t>
            </w:r>
          </w:p>
        </w:tc>
        <w:tc>
          <w:tcPr>
            <w:tcW w:w="1060" w:type="dxa"/>
          </w:tcPr>
          <w:p>
            <w:pPr>
              <w:pStyle w:val="TableParagraph"/>
              <w:spacing w:before="63"/>
              <w:ind w:left="31" w:right="16"/>
              <w:jc w:val="center"/>
              <w:rPr>
                <w:sz w:val="10"/>
              </w:rPr>
            </w:pPr>
            <w:r>
              <w:rPr>
                <w:spacing w:val="-10"/>
                <w:sz w:val="10"/>
              </w:rPr>
              <w:t>1</w:t>
            </w:r>
          </w:p>
        </w:tc>
        <w:tc>
          <w:tcPr>
            <w:tcW w:w="2100" w:type="dxa"/>
          </w:tcPr>
          <w:p>
            <w:pPr>
              <w:pStyle w:val="TableParagraph"/>
              <w:spacing w:before="63"/>
              <w:ind w:right="23"/>
              <w:jc w:val="right"/>
              <w:rPr>
                <w:sz w:val="10"/>
              </w:rPr>
            </w:pPr>
            <w:r>
              <w:rPr>
                <w:spacing w:val="-4"/>
                <w:sz w:val="10"/>
              </w:rPr>
              <w:t>0.00</w:t>
            </w:r>
          </w:p>
        </w:tc>
        <w:tc>
          <w:tcPr>
            <w:tcW w:w="1040" w:type="dxa"/>
          </w:tcPr>
          <w:p>
            <w:pPr>
              <w:pStyle w:val="TableParagraph"/>
              <w:spacing w:before="63"/>
              <w:ind w:right="12"/>
              <w:jc w:val="right"/>
              <w:rPr>
                <w:sz w:val="10"/>
              </w:rPr>
            </w:pPr>
            <w:r>
              <w:rPr>
                <w:spacing w:val="-2"/>
                <w:sz w:val="10"/>
              </w:rPr>
              <w:t>275.00</w:t>
            </w:r>
          </w:p>
        </w:tc>
      </w:tr>
      <w:tr>
        <w:trPr>
          <w:trHeight w:val="320" w:hRule="atLeast"/>
        </w:trPr>
        <w:tc>
          <w:tcPr>
            <w:tcW w:w="1760" w:type="dxa"/>
          </w:tcPr>
          <w:p>
            <w:pPr>
              <w:pStyle w:val="TableParagraph"/>
              <w:spacing w:before="63"/>
              <w:ind w:left="11"/>
              <w:jc w:val="center"/>
              <w:rPr>
                <w:sz w:val="10"/>
              </w:rPr>
            </w:pPr>
            <w:r>
              <w:rPr>
                <w:spacing w:val="-2"/>
                <w:sz w:val="10"/>
              </w:rPr>
              <w:t>E10103845</w:t>
            </w:r>
          </w:p>
        </w:tc>
        <w:tc>
          <w:tcPr>
            <w:tcW w:w="3780" w:type="dxa"/>
          </w:tcPr>
          <w:p>
            <w:pPr>
              <w:pStyle w:val="TableParagraph"/>
              <w:spacing w:before="63"/>
              <w:ind w:left="47" w:right="1"/>
              <w:jc w:val="center"/>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500" w:type="dxa"/>
          </w:tcPr>
          <w:p>
            <w:pPr>
              <w:pStyle w:val="TableParagraph"/>
              <w:spacing w:before="63"/>
              <w:ind w:left="31" w:right="12"/>
              <w:jc w:val="center"/>
              <w:rPr>
                <w:sz w:val="10"/>
              </w:rPr>
            </w:pPr>
            <w:r>
              <w:rPr>
                <w:spacing w:val="-2"/>
                <w:sz w:val="10"/>
              </w:rPr>
              <w:t>Norway</w:t>
            </w:r>
          </w:p>
        </w:tc>
        <w:tc>
          <w:tcPr>
            <w:tcW w:w="680" w:type="dxa"/>
          </w:tcPr>
          <w:p>
            <w:pPr>
              <w:pStyle w:val="TableParagraph"/>
              <w:spacing w:before="63"/>
              <w:ind w:left="27"/>
              <w:jc w:val="center"/>
              <w:rPr>
                <w:sz w:val="10"/>
              </w:rPr>
            </w:pPr>
            <w:r>
              <w:rPr>
                <w:spacing w:val="-5"/>
                <w:sz w:val="10"/>
              </w:rPr>
              <w:t>C2</w:t>
            </w:r>
          </w:p>
        </w:tc>
        <w:tc>
          <w:tcPr>
            <w:tcW w:w="1620" w:type="dxa"/>
          </w:tcPr>
          <w:p>
            <w:pPr>
              <w:pStyle w:val="TableParagraph"/>
              <w:spacing w:line="165" w:lineRule="auto" w:before="42"/>
              <w:ind w:left="680" w:hanging="520"/>
              <w:rPr>
                <w:sz w:val="10"/>
              </w:rPr>
            </w:pPr>
            <w:r>
              <w:rPr>
                <w:sz w:val="10"/>
              </w:rPr>
              <w:t>Short-term</w:t>
            </w:r>
            <w:r>
              <w:rPr>
                <w:spacing w:val="-7"/>
                <w:sz w:val="10"/>
              </w:rPr>
              <w:t> </w:t>
            </w:r>
            <w:r>
              <w:rPr>
                <w:sz w:val="10"/>
              </w:rPr>
              <w:t>joint</w:t>
            </w:r>
            <w:r>
              <w:rPr>
                <w:spacing w:val="-7"/>
                <w:sz w:val="10"/>
              </w:rPr>
              <w:t> </w:t>
            </w:r>
            <w:r>
              <w:rPr>
                <w:sz w:val="10"/>
              </w:rPr>
              <w:t>staff</w:t>
            </w:r>
            <w:r>
              <w:rPr>
                <w:spacing w:val="-7"/>
                <w:sz w:val="10"/>
              </w:rPr>
              <w:t> </w:t>
            </w:r>
            <w:r>
              <w:rPr>
                <w:sz w:val="10"/>
              </w:rPr>
              <w:t>training</w:t>
            </w:r>
            <w:r>
              <w:rPr>
                <w:spacing w:val="40"/>
                <w:sz w:val="10"/>
              </w:rPr>
              <w:t> </w:t>
            </w:r>
            <w:r>
              <w:rPr>
                <w:spacing w:val="-2"/>
                <w:sz w:val="10"/>
              </w:rPr>
              <w:t>events</w:t>
            </w:r>
          </w:p>
        </w:tc>
        <w:tc>
          <w:tcPr>
            <w:tcW w:w="860" w:type="dxa"/>
          </w:tcPr>
          <w:p>
            <w:pPr>
              <w:pStyle w:val="TableParagraph"/>
              <w:spacing w:before="63"/>
              <w:ind w:left="159"/>
              <w:jc w:val="center"/>
              <w:rPr>
                <w:sz w:val="10"/>
              </w:rPr>
            </w:pPr>
            <w:r>
              <w:rPr>
                <w:sz w:val="10"/>
              </w:rPr>
              <w:t>500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520" w:type="dxa"/>
          </w:tcPr>
          <w:p>
            <w:pPr>
              <w:pStyle w:val="TableParagraph"/>
              <w:spacing w:before="63"/>
              <w:ind w:right="12"/>
              <w:jc w:val="right"/>
              <w:rPr>
                <w:sz w:val="10"/>
              </w:rPr>
            </w:pPr>
            <w:r>
              <w:rPr>
                <w:spacing w:val="-2"/>
                <w:sz w:val="10"/>
              </w:rPr>
              <w:t>275.00</w:t>
            </w:r>
          </w:p>
        </w:tc>
        <w:tc>
          <w:tcPr>
            <w:tcW w:w="1060" w:type="dxa"/>
          </w:tcPr>
          <w:p>
            <w:pPr>
              <w:pStyle w:val="TableParagraph"/>
              <w:spacing w:before="63"/>
              <w:ind w:left="31" w:right="16"/>
              <w:jc w:val="center"/>
              <w:rPr>
                <w:sz w:val="10"/>
              </w:rPr>
            </w:pPr>
            <w:r>
              <w:rPr>
                <w:spacing w:val="-10"/>
                <w:sz w:val="10"/>
              </w:rPr>
              <w:t>2</w:t>
            </w:r>
          </w:p>
        </w:tc>
        <w:tc>
          <w:tcPr>
            <w:tcW w:w="2100" w:type="dxa"/>
          </w:tcPr>
          <w:p>
            <w:pPr>
              <w:pStyle w:val="TableParagraph"/>
              <w:spacing w:before="63"/>
              <w:ind w:right="23"/>
              <w:jc w:val="right"/>
              <w:rPr>
                <w:sz w:val="10"/>
              </w:rPr>
            </w:pPr>
            <w:r>
              <w:rPr>
                <w:spacing w:val="-4"/>
                <w:sz w:val="10"/>
              </w:rPr>
              <w:t>0.00</w:t>
            </w:r>
          </w:p>
        </w:tc>
        <w:tc>
          <w:tcPr>
            <w:tcW w:w="1040" w:type="dxa"/>
          </w:tcPr>
          <w:p>
            <w:pPr>
              <w:pStyle w:val="TableParagraph"/>
              <w:spacing w:before="63"/>
              <w:ind w:right="12"/>
              <w:jc w:val="right"/>
              <w:rPr>
                <w:sz w:val="10"/>
              </w:rPr>
            </w:pPr>
            <w:r>
              <w:rPr>
                <w:spacing w:val="-2"/>
                <w:sz w:val="10"/>
              </w:rPr>
              <w:t>550.00</w:t>
            </w:r>
          </w:p>
        </w:tc>
      </w:tr>
      <w:tr>
        <w:trPr>
          <w:trHeight w:val="320" w:hRule="atLeast"/>
        </w:trPr>
        <w:tc>
          <w:tcPr>
            <w:tcW w:w="1760" w:type="dxa"/>
          </w:tcPr>
          <w:p>
            <w:pPr>
              <w:pStyle w:val="TableParagraph"/>
              <w:spacing w:before="63"/>
              <w:ind w:left="11"/>
              <w:jc w:val="center"/>
              <w:rPr>
                <w:sz w:val="10"/>
              </w:rPr>
            </w:pPr>
            <w:r>
              <w:rPr>
                <w:spacing w:val="-2"/>
                <w:sz w:val="10"/>
              </w:rPr>
              <w:t>E10103845</w:t>
            </w:r>
          </w:p>
        </w:tc>
        <w:tc>
          <w:tcPr>
            <w:tcW w:w="3780" w:type="dxa"/>
          </w:tcPr>
          <w:p>
            <w:pPr>
              <w:pStyle w:val="TableParagraph"/>
              <w:spacing w:before="63"/>
              <w:ind w:left="47" w:right="1"/>
              <w:jc w:val="center"/>
              <w:rPr>
                <w:sz w:val="10"/>
              </w:rPr>
            </w:pPr>
            <w:r>
              <w:rPr>
                <w:sz w:val="10"/>
              </w:rPr>
              <w:t>KUNSTHOGSKOLEN</w:t>
            </w:r>
            <w:r>
              <w:rPr>
                <w:spacing w:val="-2"/>
                <w:sz w:val="10"/>
              </w:rPr>
              <w:t> </w:t>
            </w:r>
            <w:r>
              <w:rPr>
                <w:sz w:val="10"/>
              </w:rPr>
              <w:t>I</w:t>
            </w:r>
            <w:r>
              <w:rPr>
                <w:spacing w:val="-2"/>
                <w:sz w:val="10"/>
              </w:rPr>
              <w:t> </w:t>
            </w:r>
            <w:r>
              <w:rPr>
                <w:sz w:val="10"/>
              </w:rPr>
              <w:t>OSLO</w:t>
            </w:r>
            <w:r>
              <w:rPr>
                <w:spacing w:val="-1"/>
                <w:sz w:val="10"/>
              </w:rPr>
              <w:t> </w:t>
            </w:r>
            <w:r>
              <w:rPr>
                <w:spacing w:val="-4"/>
                <w:sz w:val="10"/>
              </w:rPr>
              <w:t>KHIO</w:t>
            </w:r>
          </w:p>
        </w:tc>
        <w:tc>
          <w:tcPr>
            <w:tcW w:w="1500" w:type="dxa"/>
          </w:tcPr>
          <w:p>
            <w:pPr>
              <w:pStyle w:val="TableParagraph"/>
              <w:spacing w:before="63"/>
              <w:ind w:left="31" w:right="12"/>
              <w:jc w:val="center"/>
              <w:rPr>
                <w:sz w:val="10"/>
              </w:rPr>
            </w:pPr>
            <w:r>
              <w:rPr>
                <w:spacing w:val="-2"/>
                <w:sz w:val="10"/>
              </w:rPr>
              <w:t>Norway</w:t>
            </w:r>
          </w:p>
        </w:tc>
        <w:tc>
          <w:tcPr>
            <w:tcW w:w="680" w:type="dxa"/>
          </w:tcPr>
          <w:p>
            <w:pPr>
              <w:pStyle w:val="TableParagraph"/>
              <w:spacing w:before="63"/>
              <w:ind w:left="27"/>
              <w:jc w:val="center"/>
              <w:rPr>
                <w:sz w:val="10"/>
              </w:rPr>
            </w:pPr>
            <w:r>
              <w:rPr>
                <w:spacing w:val="-5"/>
                <w:sz w:val="10"/>
              </w:rPr>
              <w:t>C3</w:t>
            </w:r>
          </w:p>
        </w:tc>
        <w:tc>
          <w:tcPr>
            <w:tcW w:w="1620" w:type="dxa"/>
          </w:tcPr>
          <w:p>
            <w:pPr>
              <w:pStyle w:val="TableParagraph"/>
              <w:spacing w:line="165" w:lineRule="auto" w:before="42"/>
              <w:ind w:left="680" w:hanging="520"/>
              <w:rPr>
                <w:sz w:val="10"/>
              </w:rPr>
            </w:pPr>
            <w:r>
              <w:rPr>
                <w:sz w:val="10"/>
              </w:rPr>
              <w:t>Short-term</w:t>
            </w:r>
            <w:r>
              <w:rPr>
                <w:spacing w:val="-7"/>
                <w:sz w:val="10"/>
              </w:rPr>
              <w:t> </w:t>
            </w:r>
            <w:r>
              <w:rPr>
                <w:sz w:val="10"/>
              </w:rPr>
              <w:t>joint</w:t>
            </w:r>
            <w:r>
              <w:rPr>
                <w:spacing w:val="-7"/>
                <w:sz w:val="10"/>
              </w:rPr>
              <w:t> </w:t>
            </w:r>
            <w:r>
              <w:rPr>
                <w:sz w:val="10"/>
              </w:rPr>
              <w:t>staff</w:t>
            </w:r>
            <w:r>
              <w:rPr>
                <w:spacing w:val="-7"/>
                <w:sz w:val="10"/>
              </w:rPr>
              <w:t> </w:t>
            </w:r>
            <w:r>
              <w:rPr>
                <w:sz w:val="10"/>
              </w:rPr>
              <w:t>training</w:t>
            </w:r>
            <w:r>
              <w:rPr>
                <w:spacing w:val="40"/>
                <w:sz w:val="10"/>
              </w:rPr>
              <w:t> </w:t>
            </w:r>
            <w:r>
              <w:rPr>
                <w:spacing w:val="-2"/>
                <w:sz w:val="10"/>
              </w:rPr>
              <w:t>events</w:t>
            </w:r>
          </w:p>
        </w:tc>
        <w:tc>
          <w:tcPr>
            <w:tcW w:w="860" w:type="dxa"/>
          </w:tcPr>
          <w:p>
            <w:pPr>
              <w:pStyle w:val="TableParagraph"/>
              <w:spacing w:before="63"/>
              <w:ind w:left="159"/>
              <w:jc w:val="center"/>
              <w:rPr>
                <w:sz w:val="10"/>
              </w:rPr>
            </w:pPr>
            <w:r>
              <w:rPr>
                <w:sz w:val="10"/>
              </w:rPr>
              <w:t>500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520" w:type="dxa"/>
          </w:tcPr>
          <w:p>
            <w:pPr>
              <w:pStyle w:val="TableParagraph"/>
              <w:spacing w:before="63"/>
              <w:ind w:right="12"/>
              <w:jc w:val="right"/>
              <w:rPr>
                <w:sz w:val="10"/>
              </w:rPr>
            </w:pPr>
            <w:r>
              <w:rPr>
                <w:spacing w:val="-2"/>
                <w:sz w:val="10"/>
              </w:rPr>
              <w:t>275.00</w:t>
            </w:r>
          </w:p>
        </w:tc>
        <w:tc>
          <w:tcPr>
            <w:tcW w:w="1060" w:type="dxa"/>
          </w:tcPr>
          <w:p>
            <w:pPr>
              <w:pStyle w:val="TableParagraph"/>
              <w:spacing w:before="63"/>
              <w:ind w:left="31" w:right="16"/>
              <w:jc w:val="center"/>
              <w:rPr>
                <w:sz w:val="10"/>
              </w:rPr>
            </w:pPr>
            <w:r>
              <w:rPr>
                <w:spacing w:val="-10"/>
                <w:sz w:val="10"/>
              </w:rPr>
              <w:t>1</w:t>
            </w:r>
          </w:p>
        </w:tc>
        <w:tc>
          <w:tcPr>
            <w:tcW w:w="2100" w:type="dxa"/>
          </w:tcPr>
          <w:p>
            <w:pPr>
              <w:pStyle w:val="TableParagraph"/>
              <w:spacing w:before="63"/>
              <w:ind w:right="23"/>
              <w:jc w:val="right"/>
              <w:rPr>
                <w:sz w:val="10"/>
              </w:rPr>
            </w:pPr>
            <w:r>
              <w:rPr>
                <w:spacing w:val="-4"/>
                <w:sz w:val="10"/>
              </w:rPr>
              <w:t>0.00</w:t>
            </w:r>
          </w:p>
        </w:tc>
        <w:tc>
          <w:tcPr>
            <w:tcW w:w="1040" w:type="dxa"/>
          </w:tcPr>
          <w:p>
            <w:pPr>
              <w:pStyle w:val="TableParagraph"/>
              <w:spacing w:before="63"/>
              <w:ind w:right="12"/>
              <w:jc w:val="right"/>
              <w:rPr>
                <w:sz w:val="10"/>
              </w:rPr>
            </w:pPr>
            <w:r>
              <w:rPr>
                <w:spacing w:val="-2"/>
                <w:sz w:val="10"/>
              </w:rPr>
              <w:t>275.00</w:t>
            </w:r>
          </w:p>
        </w:tc>
      </w:tr>
      <w:tr>
        <w:trPr>
          <w:trHeight w:val="320" w:hRule="atLeast"/>
        </w:trPr>
        <w:tc>
          <w:tcPr>
            <w:tcW w:w="1760" w:type="dxa"/>
          </w:tcPr>
          <w:p>
            <w:pPr>
              <w:pStyle w:val="TableParagraph"/>
              <w:spacing w:before="63"/>
              <w:ind w:left="11"/>
              <w:jc w:val="center"/>
              <w:rPr>
                <w:sz w:val="10"/>
              </w:rPr>
            </w:pPr>
            <w:r>
              <w:rPr>
                <w:spacing w:val="-2"/>
                <w:sz w:val="10"/>
              </w:rPr>
              <w:t>E10105490</w:t>
            </w:r>
          </w:p>
        </w:tc>
        <w:tc>
          <w:tcPr>
            <w:tcW w:w="3780" w:type="dxa"/>
          </w:tcPr>
          <w:p>
            <w:pPr>
              <w:pStyle w:val="TableParagraph"/>
              <w:spacing w:line="165" w:lineRule="auto" w:before="42"/>
              <w:ind w:left="1540" w:hanging="1220"/>
              <w:rPr>
                <w:sz w:val="10"/>
              </w:rPr>
            </w:pPr>
            <w:r>
              <w:rPr>
                <w:sz w:val="10"/>
              </w:rPr>
              <w:t>KUNSTHOCHSCHULE</w:t>
            </w:r>
            <w:r>
              <w:rPr>
                <w:spacing w:val="-7"/>
                <w:sz w:val="10"/>
              </w:rPr>
              <w:t> </w:t>
            </w:r>
            <w:r>
              <w:rPr>
                <w:sz w:val="10"/>
              </w:rPr>
              <w:t>BERLIN-WEISSENSEE</w:t>
            </w:r>
            <w:r>
              <w:rPr>
                <w:spacing w:val="-7"/>
                <w:sz w:val="10"/>
              </w:rPr>
              <w:t> </w:t>
            </w:r>
            <w:r>
              <w:rPr>
                <w:sz w:val="10"/>
              </w:rPr>
              <w:t>HOCHSCHULE</w:t>
            </w:r>
            <w:r>
              <w:rPr>
                <w:spacing w:val="-7"/>
                <w:sz w:val="10"/>
              </w:rPr>
              <w:t> </w:t>
            </w:r>
            <w:r>
              <w:rPr>
                <w:sz w:val="10"/>
              </w:rPr>
              <w:t>FUER</w:t>
            </w:r>
            <w:r>
              <w:rPr>
                <w:spacing w:val="40"/>
                <w:sz w:val="10"/>
              </w:rPr>
              <w:t> </w:t>
            </w:r>
            <w:r>
              <w:rPr>
                <w:spacing w:val="-2"/>
                <w:sz w:val="10"/>
              </w:rPr>
              <w:t>GESTALTUNG</w:t>
            </w:r>
          </w:p>
        </w:tc>
        <w:tc>
          <w:tcPr>
            <w:tcW w:w="1500" w:type="dxa"/>
          </w:tcPr>
          <w:p>
            <w:pPr>
              <w:pStyle w:val="TableParagraph"/>
              <w:spacing w:before="63"/>
              <w:ind w:left="31" w:right="20"/>
              <w:jc w:val="center"/>
              <w:rPr>
                <w:sz w:val="10"/>
              </w:rPr>
            </w:pPr>
            <w:r>
              <w:rPr>
                <w:spacing w:val="-2"/>
                <w:sz w:val="10"/>
              </w:rPr>
              <w:t>Germany</w:t>
            </w:r>
          </w:p>
        </w:tc>
        <w:tc>
          <w:tcPr>
            <w:tcW w:w="680" w:type="dxa"/>
          </w:tcPr>
          <w:p>
            <w:pPr>
              <w:pStyle w:val="TableParagraph"/>
              <w:spacing w:before="63"/>
              <w:ind w:left="27"/>
              <w:jc w:val="center"/>
              <w:rPr>
                <w:sz w:val="10"/>
              </w:rPr>
            </w:pPr>
            <w:r>
              <w:rPr>
                <w:spacing w:val="-5"/>
                <w:sz w:val="10"/>
              </w:rPr>
              <w:t>C1</w:t>
            </w:r>
          </w:p>
        </w:tc>
        <w:tc>
          <w:tcPr>
            <w:tcW w:w="1620" w:type="dxa"/>
          </w:tcPr>
          <w:p>
            <w:pPr>
              <w:pStyle w:val="TableParagraph"/>
              <w:spacing w:line="165" w:lineRule="auto" w:before="42"/>
              <w:ind w:left="680" w:hanging="520"/>
              <w:rPr>
                <w:sz w:val="10"/>
              </w:rPr>
            </w:pPr>
            <w:r>
              <w:rPr>
                <w:sz w:val="10"/>
              </w:rPr>
              <w:t>Short-term</w:t>
            </w:r>
            <w:r>
              <w:rPr>
                <w:spacing w:val="-7"/>
                <w:sz w:val="10"/>
              </w:rPr>
              <w:t> </w:t>
            </w:r>
            <w:r>
              <w:rPr>
                <w:sz w:val="10"/>
              </w:rPr>
              <w:t>joint</w:t>
            </w:r>
            <w:r>
              <w:rPr>
                <w:spacing w:val="-7"/>
                <w:sz w:val="10"/>
              </w:rPr>
              <w:t> </w:t>
            </w:r>
            <w:r>
              <w:rPr>
                <w:sz w:val="10"/>
              </w:rPr>
              <w:t>staff</w:t>
            </w:r>
            <w:r>
              <w:rPr>
                <w:spacing w:val="-7"/>
                <w:sz w:val="10"/>
              </w:rPr>
              <w:t> </w:t>
            </w:r>
            <w:r>
              <w:rPr>
                <w:sz w:val="10"/>
              </w:rPr>
              <w:t>training</w:t>
            </w:r>
            <w:r>
              <w:rPr>
                <w:spacing w:val="40"/>
                <w:sz w:val="10"/>
              </w:rPr>
              <w:t> </w:t>
            </w:r>
            <w:r>
              <w:rPr>
                <w:spacing w:val="-2"/>
                <w:sz w:val="10"/>
              </w:rPr>
              <w:t>events</w:t>
            </w:r>
          </w:p>
        </w:tc>
        <w:tc>
          <w:tcPr>
            <w:tcW w:w="860" w:type="dxa"/>
          </w:tcPr>
          <w:p>
            <w:pPr>
              <w:pStyle w:val="TableParagraph"/>
              <w:spacing w:before="63"/>
              <w:ind w:left="159"/>
              <w:jc w:val="center"/>
              <w:rPr>
                <w:sz w:val="10"/>
              </w:rPr>
            </w:pPr>
            <w:r>
              <w:rPr>
                <w:sz w:val="10"/>
              </w:rPr>
              <w:t>500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520" w:type="dxa"/>
          </w:tcPr>
          <w:p>
            <w:pPr>
              <w:pStyle w:val="TableParagraph"/>
              <w:spacing w:before="63"/>
              <w:ind w:right="12"/>
              <w:jc w:val="right"/>
              <w:rPr>
                <w:sz w:val="10"/>
              </w:rPr>
            </w:pPr>
            <w:r>
              <w:rPr>
                <w:spacing w:val="-2"/>
                <w:sz w:val="10"/>
              </w:rPr>
              <w:t>275.00</w:t>
            </w:r>
          </w:p>
        </w:tc>
        <w:tc>
          <w:tcPr>
            <w:tcW w:w="1060" w:type="dxa"/>
          </w:tcPr>
          <w:p>
            <w:pPr>
              <w:pStyle w:val="TableParagraph"/>
              <w:spacing w:before="63"/>
              <w:ind w:left="31" w:right="16"/>
              <w:jc w:val="center"/>
              <w:rPr>
                <w:sz w:val="10"/>
              </w:rPr>
            </w:pPr>
            <w:r>
              <w:rPr>
                <w:spacing w:val="-10"/>
                <w:sz w:val="10"/>
              </w:rPr>
              <w:t>3</w:t>
            </w:r>
          </w:p>
        </w:tc>
        <w:tc>
          <w:tcPr>
            <w:tcW w:w="2100" w:type="dxa"/>
          </w:tcPr>
          <w:p>
            <w:pPr>
              <w:pStyle w:val="TableParagraph"/>
              <w:spacing w:before="63"/>
              <w:ind w:right="23"/>
              <w:jc w:val="right"/>
              <w:rPr>
                <w:sz w:val="10"/>
              </w:rPr>
            </w:pPr>
            <w:r>
              <w:rPr>
                <w:spacing w:val="-4"/>
                <w:sz w:val="10"/>
              </w:rPr>
              <w:t>0.00</w:t>
            </w:r>
          </w:p>
        </w:tc>
        <w:tc>
          <w:tcPr>
            <w:tcW w:w="1040" w:type="dxa"/>
          </w:tcPr>
          <w:p>
            <w:pPr>
              <w:pStyle w:val="TableParagraph"/>
              <w:spacing w:before="63"/>
              <w:ind w:right="12"/>
              <w:jc w:val="right"/>
              <w:rPr>
                <w:sz w:val="10"/>
              </w:rPr>
            </w:pPr>
            <w:r>
              <w:rPr>
                <w:spacing w:val="-2"/>
                <w:sz w:val="10"/>
              </w:rPr>
              <w:t>825.00</w:t>
            </w:r>
          </w:p>
        </w:tc>
      </w:tr>
      <w:tr>
        <w:trPr>
          <w:trHeight w:val="320" w:hRule="atLeast"/>
        </w:trPr>
        <w:tc>
          <w:tcPr>
            <w:tcW w:w="1760" w:type="dxa"/>
          </w:tcPr>
          <w:p>
            <w:pPr>
              <w:pStyle w:val="TableParagraph"/>
              <w:spacing w:before="63"/>
              <w:ind w:left="11"/>
              <w:jc w:val="center"/>
              <w:rPr>
                <w:sz w:val="10"/>
              </w:rPr>
            </w:pPr>
            <w:r>
              <w:rPr>
                <w:spacing w:val="-2"/>
                <w:sz w:val="10"/>
              </w:rPr>
              <w:t>E10105490</w:t>
            </w:r>
          </w:p>
        </w:tc>
        <w:tc>
          <w:tcPr>
            <w:tcW w:w="3780" w:type="dxa"/>
          </w:tcPr>
          <w:p>
            <w:pPr>
              <w:pStyle w:val="TableParagraph"/>
              <w:spacing w:line="165" w:lineRule="auto" w:before="42"/>
              <w:ind w:left="1540" w:hanging="1220"/>
              <w:rPr>
                <w:sz w:val="10"/>
              </w:rPr>
            </w:pPr>
            <w:r>
              <w:rPr>
                <w:sz w:val="10"/>
              </w:rPr>
              <w:t>KUNSTHOCHSCHULE</w:t>
            </w:r>
            <w:r>
              <w:rPr>
                <w:spacing w:val="-7"/>
                <w:sz w:val="10"/>
              </w:rPr>
              <w:t> </w:t>
            </w:r>
            <w:r>
              <w:rPr>
                <w:sz w:val="10"/>
              </w:rPr>
              <w:t>BERLIN-WEISSENSEE</w:t>
            </w:r>
            <w:r>
              <w:rPr>
                <w:spacing w:val="-7"/>
                <w:sz w:val="10"/>
              </w:rPr>
              <w:t> </w:t>
            </w:r>
            <w:r>
              <w:rPr>
                <w:sz w:val="10"/>
              </w:rPr>
              <w:t>HOCHSCHULE</w:t>
            </w:r>
            <w:r>
              <w:rPr>
                <w:spacing w:val="-7"/>
                <w:sz w:val="10"/>
              </w:rPr>
              <w:t> </w:t>
            </w:r>
            <w:r>
              <w:rPr>
                <w:sz w:val="10"/>
              </w:rPr>
              <w:t>FUER</w:t>
            </w:r>
            <w:r>
              <w:rPr>
                <w:spacing w:val="40"/>
                <w:sz w:val="10"/>
              </w:rPr>
              <w:t> </w:t>
            </w:r>
            <w:r>
              <w:rPr>
                <w:spacing w:val="-2"/>
                <w:sz w:val="10"/>
              </w:rPr>
              <w:t>GESTALTUNG</w:t>
            </w:r>
          </w:p>
        </w:tc>
        <w:tc>
          <w:tcPr>
            <w:tcW w:w="1500" w:type="dxa"/>
          </w:tcPr>
          <w:p>
            <w:pPr>
              <w:pStyle w:val="TableParagraph"/>
              <w:spacing w:before="63"/>
              <w:ind w:left="31" w:right="20"/>
              <w:jc w:val="center"/>
              <w:rPr>
                <w:sz w:val="10"/>
              </w:rPr>
            </w:pPr>
            <w:r>
              <w:rPr>
                <w:spacing w:val="-2"/>
                <w:sz w:val="10"/>
              </w:rPr>
              <w:t>Germany</w:t>
            </w:r>
          </w:p>
        </w:tc>
        <w:tc>
          <w:tcPr>
            <w:tcW w:w="680" w:type="dxa"/>
          </w:tcPr>
          <w:p>
            <w:pPr>
              <w:pStyle w:val="TableParagraph"/>
              <w:spacing w:before="63"/>
              <w:ind w:left="27"/>
              <w:jc w:val="center"/>
              <w:rPr>
                <w:sz w:val="10"/>
              </w:rPr>
            </w:pPr>
            <w:r>
              <w:rPr>
                <w:spacing w:val="-5"/>
                <w:sz w:val="10"/>
              </w:rPr>
              <w:t>C2</w:t>
            </w:r>
          </w:p>
        </w:tc>
        <w:tc>
          <w:tcPr>
            <w:tcW w:w="1620" w:type="dxa"/>
          </w:tcPr>
          <w:p>
            <w:pPr>
              <w:pStyle w:val="TableParagraph"/>
              <w:spacing w:line="165" w:lineRule="auto" w:before="42"/>
              <w:ind w:left="680" w:hanging="520"/>
              <w:rPr>
                <w:sz w:val="10"/>
              </w:rPr>
            </w:pPr>
            <w:r>
              <w:rPr>
                <w:sz w:val="10"/>
              </w:rPr>
              <w:t>Short-term</w:t>
            </w:r>
            <w:r>
              <w:rPr>
                <w:spacing w:val="-7"/>
                <w:sz w:val="10"/>
              </w:rPr>
              <w:t> </w:t>
            </w:r>
            <w:r>
              <w:rPr>
                <w:sz w:val="10"/>
              </w:rPr>
              <w:t>joint</w:t>
            </w:r>
            <w:r>
              <w:rPr>
                <w:spacing w:val="-7"/>
                <w:sz w:val="10"/>
              </w:rPr>
              <w:t> </w:t>
            </w:r>
            <w:r>
              <w:rPr>
                <w:sz w:val="10"/>
              </w:rPr>
              <w:t>staff</w:t>
            </w:r>
            <w:r>
              <w:rPr>
                <w:spacing w:val="-7"/>
                <w:sz w:val="10"/>
              </w:rPr>
              <w:t> </w:t>
            </w:r>
            <w:r>
              <w:rPr>
                <w:sz w:val="10"/>
              </w:rPr>
              <w:t>training</w:t>
            </w:r>
            <w:r>
              <w:rPr>
                <w:spacing w:val="40"/>
                <w:sz w:val="10"/>
              </w:rPr>
              <w:t> </w:t>
            </w:r>
            <w:r>
              <w:rPr>
                <w:spacing w:val="-2"/>
                <w:sz w:val="10"/>
              </w:rPr>
              <w:t>events</w:t>
            </w:r>
          </w:p>
        </w:tc>
        <w:tc>
          <w:tcPr>
            <w:tcW w:w="860" w:type="dxa"/>
          </w:tcPr>
          <w:p>
            <w:pPr>
              <w:pStyle w:val="TableParagraph"/>
              <w:spacing w:before="63"/>
              <w:ind w:left="223"/>
              <w:jc w:val="center"/>
              <w:rPr>
                <w:sz w:val="10"/>
              </w:rPr>
            </w:pPr>
            <w:r>
              <w:rPr>
                <w:sz w:val="10"/>
              </w:rPr>
              <w:t>100</w:t>
            </w:r>
            <w:r>
              <w:rPr>
                <w:spacing w:val="-1"/>
                <w:sz w:val="10"/>
              </w:rPr>
              <w:t> </w:t>
            </w:r>
            <w:r>
              <w:rPr>
                <w:sz w:val="10"/>
              </w:rPr>
              <w:t>-</w:t>
            </w:r>
            <w:r>
              <w:rPr>
                <w:spacing w:val="-1"/>
                <w:sz w:val="10"/>
              </w:rPr>
              <w:t> </w:t>
            </w:r>
            <w:r>
              <w:rPr>
                <w:sz w:val="10"/>
              </w:rPr>
              <w:t>499</w:t>
            </w:r>
            <w:r>
              <w:rPr>
                <w:spacing w:val="-1"/>
                <w:sz w:val="10"/>
              </w:rPr>
              <w:t> </w:t>
            </w:r>
            <w:r>
              <w:rPr>
                <w:spacing w:val="-5"/>
                <w:sz w:val="10"/>
              </w:rPr>
              <w:t>km</w:t>
            </w:r>
          </w:p>
        </w:tc>
        <w:tc>
          <w:tcPr>
            <w:tcW w:w="1520" w:type="dxa"/>
          </w:tcPr>
          <w:p>
            <w:pPr>
              <w:pStyle w:val="TableParagraph"/>
              <w:spacing w:before="63"/>
              <w:ind w:right="12"/>
              <w:jc w:val="right"/>
              <w:rPr>
                <w:sz w:val="10"/>
              </w:rPr>
            </w:pPr>
            <w:r>
              <w:rPr>
                <w:spacing w:val="-2"/>
                <w:sz w:val="10"/>
              </w:rPr>
              <w:t>180.00</w:t>
            </w:r>
          </w:p>
        </w:tc>
        <w:tc>
          <w:tcPr>
            <w:tcW w:w="1060" w:type="dxa"/>
          </w:tcPr>
          <w:p>
            <w:pPr>
              <w:pStyle w:val="TableParagraph"/>
              <w:spacing w:before="63"/>
              <w:ind w:left="31" w:right="16"/>
              <w:jc w:val="center"/>
              <w:rPr>
                <w:sz w:val="10"/>
              </w:rPr>
            </w:pPr>
            <w:r>
              <w:rPr>
                <w:spacing w:val="-10"/>
                <w:sz w:val="10"/>
              </w:rPr>
              <w:t>3</w:t>
            </w:r>
          </w:p>
        </w:tc>
        <w:tc>
          <w:tcPr>
            <w:tcW w:w="2100" w:type="dxa"/>
          </w:tcPr>
          <w:p>
            <w:pPr>
              <w:pStyle w:val="TableParagraph"/>
              <w:spacing w:before="63"/>
              <w:ind w:right="23"/>
              <w:jc w:val="right"/>
              <w:rPr>
                <w:sz w:val="10"/>
              </w:rPr>
            </w:pPr>
            <w:r>
              <w:rPr>
                <w:spacing w:val="-4"/>
                <w:sz w:val="10"/>
              </w:rPr>
              <w:t>0.00</w:t>
            </w:r>
          </w:p>
        </w:tc>
        <w:tc>
          <w:tcPr>
            <w:tcW w:w="1040" w:type="dxa"/>
          </w:tcPr>
          <w:p>
            <w:pPr>
              <w:pStyle w:val="TableParagraph"/>
              <w:spacing w:before="63"/>
              <w:ind w:right="12"/>
              <w:jc w:val="right"/>
              <w:rPr>
                <w:sz w:val="10"/>
              </w:rPr>
            </w:pPr>
            <w:r>
              <w:rPr>
                <w:spacing w:val="-2"/>
                <w:sz w:val="10"/>
              </w:rPr>
              <w:t>540.00</w:t>
            </w:r>
          </w:p>
        </w:tc>
      </w:tr>
      <w:tr>
        <w:trPr>
          <w:trHeight w:val="320" w:hRule="atLeast"/>
        </w:trPr>
        <w:tc>
          <w:tcPr>
            <w:tcW w:w="1760" w:type="dxa"/>
          </w:tcPr>
          <w:p>
            <w:pPr>
              <w:pStyle w:val="TableParagraph"/>
              <w:spacing w:before="63"/>
              <w:ind w:left="11"/>
              <w:jc w:val="center"/>
              <w:rPr>
                <w:sz w:val="10"/>
              </w:rPr>
            </w:pPr>
            <w:r>
              <w:rPr>
                <w:spacing w:val="-2"/>
                <w:sz w:val="10"/>
              </w:rPr>
              <w:t>E10107200</w:t>
            </w:r>
          </w:p>
        </w:tc>
        <w:tc>
          <w:tcPr>
            <w:tcW w:w="3780" w:type="dxa"/>
          </w:tcPr>
          <w:p>
            <w:pPr>
              <w:pStyle w:val="TableParagraph"/>
              <w:spacing w:before="63"/>
              <w:ind w:left="47" w:right="5"/>
              <w:jc w:val="center"/>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500" w:type="dxa"/>
          </w:tcPr>
          <w:p>
            <w:pPr>
              <w:pStyle w:val="TableParagraph"/>
              <w:spacing w:before="63"/>
              <w:ind w:left="31" w:right="11"/>
              <w:jc w:val="center"/>
              <w:rPr>
                <w:sz w:val="10"/>
              </w:rPr>
            </w:pPr>
            <w:r>
              <w:rPr>
                <w:sz w:val="10"/>
              </w:rPr>
              <w:t>Czech</w:t>
            </w:r>
            <w:r>
              <w:rPr>
                <w:spacing w:val="-1"/>
                <w:sz w:val="10"/>
              </w:rPr>
              <w:t> </w:t>
            </w:r>
            <w:r>
              <w:rPr>
                <w:spacing w:val="-2"/>
                <w:sz w:val="10"/>
              </w:rPr>
              <w:t>Republic</w:t>
            </w:r>
          </w:p>
        </w:tc>
        <w:tc>
          <w:tcPr>
            <w:tcW w:w="680" w:type="dxa"/>
          </w:tcPr>
          <w:p>
            <w:pPr>
              <w:pStyle w:val="TableParagraph"/>
              <w:spacing w:before="63"/>
              <w:ind w:left="27"/>
              <w:jc w:val="center"/>
              <w:rPr>
                <w:sz w:val="10"/>
              </w:rPr>
            </w:pPr>
            <w:r>
              <w:rPr>
                <w:spacing w:val="-5"/>
                <w:sz w:val="10"/>
              </w:rPr>
              <w:t>C1</w:t>
            </w:r>
          </w:p>
        </w:tc>
        <w:tc>
          <w:tcPr>
            <w:tcW w:w="1620" w:type="dxa"/>
          </w:tcPr>
          <w:p>
            <w:pPr>
              <w:pStyle w:val="TableParagraph"/>
              <w:spacing w:line="165" w:lineRule="auto" w:before="42"/>
              <w:ind w:left="680" w:hanging="520"/>
              <w:rPr>
                <w:sz w:val="10"/>
              </w:rPr>
            </w:pPr>
            <w:r>
              <w:rPr>
                <w:sz w:val="10"/>
              </w:rPr>
              <w:t>Short-term</w:t>
            </w:r>
            <w:r>
              <w:rPr>
                <w:spacing w:val="-7"/>
                <w:sz w:val="10"/>
              </w:rPr>
              <w:t> </w:t>
            </w:r>
            <w:r>
              <w:rPr>
                <w:sz w:val="10"/>
              </w:rPr>
              <w:t>joint</w:t>
            </w:r>
            <w:r>
              <w:rPr>
                <w:spacing w:val="-7"/>
                <w:sz w:val="10"/>
              </w:rPr>
              <w:t> </w:t>
            </w:r>
            <w:r>
              <w:rPr>
                <w:sz w:val="10"/>
              </w:rPr>
              <w:t>staff</w:t>
            </w:r>
            <w:r>
              <w:rPr>
                <w:spacing w:val="-7"/>
                <w:sz w:val="10"/>
              </w:rPr>
              <w:t> </w:t>
            </w:r>
            <w:r>
              <w:rPr>
                <w:sz w:val="10"/>
              </w:rPr>
              <w:t>training</w:t>
            </w:r>
            <w:r>
              <w:rPr>
                <w:spacing w:val="40"/>
                <w:sz w:val="10"/>
              </w:rPr>
              <w:t> </w:t>
            </w:r>
            <w:r>
              <w:rPr>
                <w:spacing w:val="-2"/>
                <w:sz w:val="10"/>
              </w:rPr>
              <w:t>events</w:t>
            </w:r>
          </w:p>
        </w:tc>
        <w:tc>
          <w:tcPr>
            <w:tcW w:w="860" w:type="dxa"/>
          </w:tcPr>
          <w:p>
            <w:pPr>
              <w:pStyle w:val="TableParagraph"/>
              <w:spacing w:before="63"/>
              <w:ind w:left="159"/>
              <w:jc w:val="center"/>
              <w:rPr>
                <w:sz w:val="10"/>
              </w:rPr>
            </w:pPr>
            <w:r>
              <w:rPr>
                <w:sz w:val="10"/>
              </w:rPr>
              <w:t>500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520" w:type="dxa"/>
          </w:tcPr>
          <w:p>
            <w:pPr>
              <w:pStyle w:val="TableParagraph"/>
              <w:spacing w:before="63"/>
              <w:ind w:right="12"/>
              <w:jc w:val="right"/>
              <w:rPr>
                <w:sz w:val="10"/>
              </w:rPr>
            </w:pPr>
            <w:r>
              <w:rPr>
                <w:spacing w:val="-2"/>
                <w:sz w:val="10"/>
              </w:rPr>
              <w:t>275.00</w:t>
            </w:r>
          </w:p>
        </w:tc>
        <w:tc>
          <w:tcPr>
            <w:tcW w:w="1060" w:type="dxa"/>
          </w:tcPr>
          <w:p>
            <w:pPr>
              <w:pStyle w:val="TableParagraph"/>
              <w:spacing w:before="63"/>
              <w:ind w:left="31" w:right="16"/>
              <w:jc w:val="center"/>
              <w:rPr>
                <w:sz w:val="10"/>
              </w:rPr>
            </w:pPr>
            <w:r>
              <w:rPr>
                <w:spacing w:val="-10"/>
                <w:sz w:val="10"/>
              </w:rPr>
              <w:t>2</w:t>
            </w:r>
          </w:p>
        </w:tc>
        <w:tc>
          <w:tcPr>
            <w:tcW w:w="2100" w:type="dxa"/>
          </w:tcPr>
          <w:p>
            <w:pPr>
              <w:pStyle w:val="TableParagraph"/>
              <w:spacing w:before="63"/>
              <w:ind w:right="23"/>
              <w:jc w:val="right"/>
              <w:rPr>
                <w:sz w:val="10"/>
              </w:rPr>
            </w:pPr>
            <w:r>
              <w:rPr>
                <w:spacing w:val="-4"/>
                <w:sz w:val="10"/>
              </w:rPr>
              <w:t>0.00</w:t>
            </w:r>
          </w:p>
        </w:tc>
        <w:tc>
          <w:tcPr>
            <w:tcW w:w="1040" w:type="dxa"/>
          </w:tcPr>
          <w:p>
            <w:pPr>
              <w:pStyle w:val="TableParagraph"/>
              <w:spacing w:before="63"/>
              <w:ind w:right="12"/>
              <w:jc w:val="right"/>
              <w:rPr>
                <w:sz w:val="10"/>
              </w:rPr>
            </w:pPr>
            <w:r>
              <w:rPr>
                <w:spacing w:val="-2"/>
                <w:sz w:val="10"/>
              </w:rPr>
              <w:t>550.00</w:t>
            </w:r>
          </w:p>
        </w:tc>
      </w:tr>
      <w:tr>
        <w:trPr>
          <w:trHeight w:val="320" w:hRule="atLeast"/>
        </w:trPr>
        <w:tc>
          <w:tcPr>
            <w:tcW w:w="1760" w:type="dxa"/>
          </w:tcPr>
          <w:p>
            <w:pPr>
              <w:pStyle w:val="TableParagraph"/>
              <w:spacing w:before="63"/>
              <w:ind w:left="11"/>
              <w:jc w:val="center"/>
              <w:rPr>
                <w:sz w:val="10"/>
              </w:rPr>
            </w:pPr>
            <w:r>
              <w:rPr>
                <w:spacing w:val="-2"/>
                <w:sz w:val="10"/>
              </w:rPr>
              <w:t>E10107200</w:t>
            </w:r>
          </w:p>
        </w:tc>
        <w:tc>
          <w:tcPr>
            <w:tcW w:w="3780" w:type="dxa"/>
          </w:tcPr>
          <w:p>
            <w:pPr>
              <w:pStyle w:val="TableParagraph"/>
              <w:spacing w:before="63"/>
              <w:ind w:left="47" w:right="5"/>
              <w:jc w:val="center"/>
              <w:rPr>
                <w:sz w:val="10"/>
              </w:rPr>
            </w:pPr>
            <w:r>
              <w:rPr>
                <w:sz w:val="10"/>
              </w:rPr>
              <w:t>Vysoka</w:t>
            </w:r>
            <w:r>
              <w:rPr>
                <w:spacing w:val="-1"/>
                <w:sz w:val="10"/>
              </w:rPr>
              <w:t> </w:t>
            </w:r>
            <w:r>
              <w:rPr>
                <w:sz w:val="10"/>
              </w:rPr>
              <w:t>skola</w:t>
            </w:r>
            <w:r>
              <w:rPr>
                <w:spacing w:val="-1"/>
                <w:sz w:val="10"/>
              </w:rPr>
              <w:t> </w:t>
            </w:r>
            <w:r>
              <w:rPr>
                <w:sz w:val="10"/>
              </w:rPr>
              <w:t>umeleckoprumyslova</w:t>
            </w:r>
            <w:r>
              <w:rPr>
                <w:spacing w:val="-1"/>
                <w:sz w:val="10"/>
              </w:rPr>
              <w:t> </w:t>
            </w:r>
            <w:r>
              <w:rPr>
                <w:sz w:val="10"/>
              </w:rPr>
              <w:t>v</w:t>
            </w:r>
            <w:r>
              <w:rPr>
                <w:spacing w:val="-1"/>
                <w:sz w:val="10"/>
              </w:rPr>
              <w:t> </w:t>
            </w:r>
            <w:r>
              <w:rPr>
                <w:spacing w:val="-2"/>
                <w:sz w:val="10"/>
              </w:rPr>
              <w:t>Praze</w:t>
            </w:r>
          </w:p>
        </w:tc>
        <w:tc>
          <w:tcPr>
            <w:tcW w:w="1500" w:type="dxa"/>
          </w:tcPr>
          <w:p>
            <w:pPr>
              <w:pStyle w:val="TableParagraph"/>
              <w:spacing w:before="63"/>
              <w:ind w:left="31" w:right="11"/>
              <w:jc w:val="center"/>
              <w:rPr>
                <w:sz w:val="10"/>
              </w:rPr>
            </w:pPr>
            <w:r>
              <w:rPr>
                <w:sz w:val="10"/>
              </w:rPr>
              <w:t>Czech</w:t>
            </w:r>
            <w:r>
              <w:rPr>
                <w:spacing w:val="-1"/>
                <w:sz w:val="10"/>
              </w:rPr>
              <w:t> </w:t>
            </w:r>
            <w:r>
              <w:rPr>
                <w:spacing w:val="-2"/>
                <w:sz w:val="10"/>
              </w:rPr>
              <w:t>Republic</w:t>
            </w:r>
          </w:p>
        </w:tc>
        <w:tc>
          <w:tcPr>
            <w:tcW w:w="680" w:type="dxa"/>
          </w:tcPr>
          <w:p>
            <w:pPr>
              <w:pStyle w:val="TableParagraph"/>
              <w:spacing w:before="63"/>
              <w:ind w:left="27"/>
              <w:jc w:val="center"/>
              <w:rPr>
                <w:sz w:val="10"/>
              </w:rPr>
            </w:pPr>
            <w:r>
              <w:rPr>
                <w:spacing w:val="-5"/>
                <w:sz w:val="10"/>
              </w:rPr>
              <w:t>C3</w:t>
            </w:r>
          </w:p>
        </w:tc>
        <w:tc>
          <w:tcPr>
            <w:tcW w:w="1620" w:type="dxa"/>
          </w:tcPr>
          <w:p>
            <w:pPr>
              <w:pStyle w:val="TableParagraph"/>
              <w:spacing w:line="165" w:lineRule="auto" w:before="42"/>
              <w:ind w:left="680" w:hanging="520"/>
              <w:rPr>
                <w:sz w:val="10"/>
              </w:rPr>
            </w:pPr>
            <w:r>
              <w:rPr>
                <w:sz w:val="10"/>
              </w:rPr>
              <w:t>Short-term</w:t>
            </w:r>
            <w:r>
              <w:rPr>
                <w:spacing w:val="-7"/>
                <w:sz w:val="10"/>
              </w:rPr>
              <w:t> </w:t>
            </w:r>
            <w:r>
              <w:rPr>
                <w:sz w:val="10"/>
              </w:rPr>
              <w:t>joint</w:t>
            </w:r>
            <w:r>
              <w:rPr>
                <w:spacing w:val="-7"/>
                <w:sz w:val="10"/>
              </w:rPr>
              <w:t> </w:t>
            </w:r>
            <w:r>
              <w:rPr>
                <w:sz w:val="10"/>
              </w:rPr>
              <w:t>staff</w:t>
            </w:r>
            <w:r>
              <w:rPr>
                <w:spacing w:val="-7"/>
                <w:sz w:val="10"/>
              </w:rPr>
              <w:t> </w:t>
            </w:r>
            <w:r>
              <w:rPr>
                <w:sz w:val="10"/>
              </w:rPr>
              <w:t>training</w:t>
            </w:r>
            <w:r>
              <w:rPr>
                <w:spacing w:val="40"/>
                <w:sz w:val="10"/>
              </w:rPr>
              <w:t> </w:t>
            </w:r>
            <w:r>
              <w:rPr>
                <w:spacing w:val="-2"/>
                <w:sz w:val="10"/>
              </w:rPr>
              <w:t>events</w:t>
            </w:r>
          </w:p>
        </w:tc>
        <w:tc>
          <w:tcPr>
            <w:tcW w:w="860" w:type="dxa"/>
          </w:tcPr>
          <w:p>
            <w:pPr>
              <w:pStyle w:val="TableParagraph"/>
              <w:spacing w:before="63"/>
              <w:ind w:left="223"/>
              <w:jc w:val="center"/>
              <w:rPr>
                <w:sz w:val="10"/>
              </w:rPr>
            </w:pPr>
            <w:r>
              <w:rPr>
                <w:sz w:val="10"/>
              </w:rPr>
              <w:t>100</w:t>
            </w:r>
            <w:r>
              <w:rPr>
                <w:spacing w:val="-1"/>
                <w:sz w:val="10"/>
              </w:rPr>
              <w:t> </w:t>
            </w:r>
            <w:r>
              <w:rPr>
                <w:sz w:val="10"/>
              </w:rPr>
              <w:t>-</w:t>
            </w:r>
            <w:r>
              <w:rPr>
                <w:spacing w:val="-1"/>
                <w:sz w:val="10"/>
              </w:rPr>
              <w:t> </w:t>
            </w:r>
            <w:r>
              <w:rPr>
                <w:sz w:val="10"/>
              </w:rPr>
              <w:t>499</w:t>
            </w:r>
            <w:r>
              <w:rPr>
                <w:spacing w:val="-1"/>
                <w:sz w:val="10"/>
              </w:rPr>
              <w:t> </w:t>
            </w:r>
            <w:r>
              <w:rPr>
                <w:spacing w:val="-5"/>
                <w:sz w:val="10"/>
              </w:rPr>
              <w:t>km</w:t>
            </w:r>
          </w:p>
        </w:tc>
        <w:tc>
          <w:tcPr>
            <w:tcW w:w="1520" w:type="dxa"/>
          </w:tcPr>
          <w:p>
            <w:pPr>
              <w:pStyle w:val="TableParagraph"/>
              <w:spacing w:before="63"/>
              <w:ind w:right="12"/>
              <w:jc w:val="right"/>
              <w:rPr>
                <w:sz w:val="10"/>
              </w:rPr>
            </w:pPr>
            <w:r>
              <w:rPr>
                <w:spacing w:val="-2"/>
                <w:sz w:val="10"/>
              </w:rPr>
              <w:t>180.00</w:t>
            </w:r>
          </w:p>
        </w:tc>
        <w:tc>
          <w:tcPr>
            <w:tcW w:w="1060" w:type="dxa"/>
          </w:tcPr>
          <w:p>
            <w:pPr>
              <w:pStyle w:val="TableParagraph"/>
              <w:spacing w:before="63"/>
              <w:ind w:left="31" w:right="16"/>
              <w:jc w:val="center"/>
              <w:rPr>
                <w:sz w:val="10"/>
              </w:rPr>
            </w:pPr>
            <w:r>
              <w:rPr>
                <w:spacing w:val="-10"/>
                <w:sz w:val="10"/>
              </w:rPr>
              <w:t>3</w:t>
            </w:r>
          </w:p>
        </w:tc>
        <w:tc>
          <w:tcPr>
            <w:tcW w:w="2100" w:type="dxa"/>
          </w:tcPr>
          <w:p>
            <w:pPr>
              <w:pStyle w:val="TableParagraph"/>
              <w:spacing w:before="63"/>
              <w:ind w:right="23"/>
              <w:jc w:val="right"/>
              <w:rPr>
                <w:sz w:val="10"/>
              </w:rPr>
            </w:pPr>
            <w:r>
              <w:rPr>
                <w:spacing w:val="-4"/>
                <w:sz w:val="10"/>
              </w:rPr>
              <w:t>0.00</w:t>
            </w:r>
          </w:p>
        </w:tc>
        <w:tc>
          <w:tcPr>
            <w:tcW w:w="1040" w:type="dxa"/>
          </w:tcPr>
          <w:p>
            <w:pPr>
              <w:pStyle w:val="TableParagraph"/>
              <w:spacing w:before="63"/>
              <w:ind w:right="12"/>
              <w:jc w:val="right"/>
              <w:rPr>
                <w:sz w:val="10"/>
              </w:rPr>
            </w:pPr>
            <w:r>
              <w:rPr>
                <w:spacing w:val="-2"/>
                <w:sz w:val="10"/>
              </w:rPr>
              <w:t>540.00</w:t>
            </w:r>
          </w:p>
        </w:tc>
      </w:tr>
      <w:tr>
        <w:trPr>
          <w:trHeight w:val="320" w:hRule="atLeast"/>
        </w:trPr>
        <w:tc>
          <w:tcPr>
            <w:tcW w:w="1760" w:type="dxa"/>
          </w:tcPr>
          <w:p>
            <w:pPr>
              <w:pStyle w:val="TableParagraph"/>
              <w:spacing w:before="63"/>
              <w:ind w:left="11"/>
              <w:jc w:val="center"/>
              <w:rPr>
                <w:sz w:val="10"/>
              </w:rPr>
            </w:pPr>
            <w:r>
              <w:rPr>
                <w:spacing w:val="-2"/>
                <w:sz w:val="10"/>
              </w:rPr>
              <w:t>E10153935</w:t>
            </w:r>
          </w:p>
        </w:tc>
        <w:tc>
          <w:tcPr>
            <w:tcW w:w="3780" w:type="dxa"/>
          </w:tcPr>
          <w:p>
            <w:pPr>
              <w:pStyle w:val="TableParagraph"/>
              <w:spacing w:before="63"/>
              <w:ind w:left="47" w:right="31"/>
              <w:jc w:val="center"/>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500" w:type="dxa"/>
          </w:tcPr>
          <w:p>
            <w:pPr>
              <w:pStyle w:val="TableParagraph"/>
              <w:spacing w:before="63"/>
              <w:ind w:left="31" w:right="19"/>
              <w:jc w:val="center"/>
              <w:rPr>
                <w:sz w:val="10"/>
              </w:rPr>
            </w:pPr>
            <w:r>
              <w:rPr>
                <w:spacing w:val="-2"/>
                <w:sz w:val="10"/>
              </w:rPr>
              <w:t>Portugal</w:t>
            </w:r>
          </w:p>
        </w:tc>
        <w:tc>
          <w:tcPr>
            <w:tcW w:w="680" w:type="dxa"/>
          </w:tcPr>
          <w:p>
            <w:pPr>
              <w:pStyle w:val="TableParagraph"/>
              <w:spacing w:before="63"/>
              <w:ind w:left="27"/>
              <w:jc w:val="center"/>
              <w:rPr>
                <w:sz w:val="10"/>
              </w:rPr>
            </w:pPr>
            <w:r>
              <w:rPr>
                <w:spacing w:val="-5"/>
                <w:sz w:val="10"/>
              </w:rPr>
              <w:t>C1</w:t>
            </w:r>
          </w:p>
        </w:tc>
        <w:tc>
          <w:tcPr>
            <w:tcW w:w="1620" w:type="dxa"/>
          </w:tcPr>
          <w:p>
            <w:pPr>
              <w:pStyle w:val="TableParagraph"/>
              <w:spacing w:line="165" w:lineRule="auto" w:before="42"/>
              <w:ind w:left="680" w:hanging="520"/>
              <w:rPr>
                <w:sz w:val="10"/>
              </w:rPr>
            </w:pPr>
            <w:r>
              <w:rPr>
                <w:sz w:val="10"/>
              </w:rPr>
              <w:t>Short-term</w:t>
            </w:r>
            <w:r>
              <w:rPr>
                <w:spacing w:val="-7"/>
                <w:sz w:val="10"/>
              </w:rPr>
              <w:t> </w:t>
            </w:r>
            <w:r>
              <w:rPr>
                <w:sz w:val="10"/>
              </w:rPr>
              <w:t>joint</w:t>
            </w:r>
            <w:r>
              <w:rPr>
                <w:spacing w:val="-7"/>
                <w:sz w:val="10"/>
              </w:rPr>
              <w:t> </w:t>
            </w:r>
            <w:r>
              <w:rPr>
                <w:sz w:val="10"/>
              </w:rPr>
              <w:t>staff</w:t>
            </w:r>
            <w:r>
              <w:rPr>
                <w:spacing w:val="-7"/>
                <w:sz w:val="10"/>
              </w:rPr>
              <w:t> </w:t>
            </w:r>
            <w:r>
              <w:rPr>
                <w:sz w:val="10"/>
              </w:rPr>
              <w:t>training</w:t>
            </w:r>
            <w:r>
              <w:rPr>
                <w:spacing w:val="40"/>
                <w:sz w:val="10"/>
              </w:rPr>
              <w:t> </w:t>
            </w:r>
            <w:r>
              <w:rPr>
                <w:spacing w:val="-2"/>
                <w:sz w:val="10"/>
              </w:rPr>
              <w:t>events</w:t>
            </w:r>
          </w:p>
        </w:tc>
        <w:tc>
          <w:tcPr>
            <w:tcW w:w="860" w:type="dxa"/>
          </w:tcPr>
          <w:p>
            <w:pPr>
              <w:pStyle w:val="TableParagraph"/>
              <w:spacing w:before="63"/>
              <w:ind w:left="159"/>
              <w:jc w:val="center"/>
              <w:rPr>
                <w:sz w:val="10"/>
              </w:rPr>
            </w:pPr>
            <w:r>
              <w:rPr>
                <w:sz w:val="10"/>
              </w:rPr>
              <w:t>500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520" w:type="dxa"/>
          </w:tcPr>
          <w:p>
            <w:pPr>
              <w:pStyle w:val="TableParagraph"/>
              <w:spacing w:before="63"/>
              <w:ind w:right="12"/>
              <w:jc w:val="right"/>
              <w:rPr>
                <w:sz w:val="10"/>
              </w:rPr>
            </w:pPr>
            <w:r>
              <w:rPr>
                <w:spacing w:val="-2"/>
                <w:sz w:val="10"/>
              </w:rPr>
              <w:t>275.00</w:t>
            </w:r>
          </w:p>
        </w:tc>
        <w:tc>
          <w:tcPr>
            <w:tcW w:w="1060" w:type="dxa"/>
          </w:tcPr>
          <w:p>
            <w:pPr>
              <w:pStyle w:val="TableParagraph"/>
              <w:spacing w:before="63"/>
              <w:ind w:left="31" w:right="16"/>
              <w:jc w:val="center"/>
              <w:rPr>
                <w:sz w:val="10"/>
              </w:rPr>
            </w:pPr>
            <w:r>
              <w:rPr>
                <w:spacing w:val="-10"/>
                <w:sz w:val="10"/>
              </w:rPr>
              <w:t>3</w:t>
            </w:r>
          </w:p>
        </w:tc>
        <w:tc>
          <w:tcPr>
            <w:tcW w:w="2100" w:type="dxa"/>
          </w:tcPr>
          <w:p>
            <w:pPr>
              <w:pStyle w:val="TableParagraph"/>
              <w:spacing w:before="63"/>
              <w:ind w:right="23"/>
              <w:jc w:val="right"/>
              <w:rPr>
                <w:sz w:val="10"/>
              </w:rPr>
            </w:pPr>
            <w:r>
              <w:rPr>
                <w:spacing w:val="-4"/>
                <w:sz w:val="10"/>
              </w:rPr>
              <w:t>0.00</w:t>
            </w:r>
          </w:p>
        </w:tc>
        <w:tc>
          <w:tcPr>
            <w:tcW w:w="1040" w:type="dxa"/>
          </w:tcPr>
          <w:p>
            <w:pPr>
              <w:pStyle w:val="TableParagraph"/>
              <w:spacing w:before="63"/>
              <w:ind w:right="12"/>
              <w:jc w:val="right"/>
              <w:rPr>
                <w:sz w:val="10"/>
              </w:rPr>
            </w:pPr>
            <w:r>
              <w:rPr>
                <w:spacing w:val="-2"/>
                <w:sz w:val="10"/>
              </w:rPr>
              <w:t>825.00</w:t>
            </w:r>
          </w:p>
        </w:tc>
      </w:tr>
      <w:tr>
        <w:trPr>
          <w:trHeight w:val="320" w:hRule="atLeast"/>
        </w:trPr>
        <w:tc>
          <w:tcPr>
            <w:tcW w:w="1760" w:type="dxa"/>
          </w:tcPr>
          <w:p>
            <w:pPr>
              <w:pStyle w:val="TableParagraph"/>
              <w:spacing w:before="63"/>
              <w:ind w:left="11"/>
              <w:jc w:val="center"/>
              <w:rPr>
                <w:sz w:val="10"/>
              </w:rPr>
            </w:pPr>
            <w:r>
              <w:rPr>
                <w:spacing w:val="-2"/>
                <w:sz w:val="10"/>
              </w:rPr>
              <w:t>E10153935</w:t>
            </w:r>
          </w:p>
        </w:tc>
        <w:tc>
          <w:tcPr>
            <w:tcW w:w="3780" w:type="dxa"/>
          </w:tcPr>
          <w:p>
            <w:pPr>
              <w:pStyle w:val="TableParagraph"/>
              <w:spacing w:before="63"/>
              <w:ind w:left="47" w:right="31"/>
              <w:jc w:val="center"/>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500" w:type="dxa"/>
          </w:tcPr>
          <w:p>
            <w:pPr>
              <w:pStyle w:val="TableParagraph"/>
              <w:spacing w:before="63"/>
              <w:ind w:left="31" w:right="19"/>
              <w:jc w:val="center"/>
              <w:rPr>
                <w:sz w:val="10"/>
              </w:rPr>
            </w:pPr>
            <w:r>
              <w:rPr>
                <w:spacing w:val="-2"/>
                <w:sz w:val="10"/>
              </w:rPr>
              <w:t>Portugal</w:t>
            </w:r>
          </w:p>
        </w:tc>
        <w:tc>
          <w:tcPr>
            <w:tcW w:w="680" w:type="dxa"/>
          </w:tcPr>
          <w:p>
            <w:pPr>
              <w:pStyle w:val="TableParagraph"/>
              <w:spacing w:before="63"/>
              <w:ind w:left="27"/>
              <w:jc w:val="center"/>
              <w:rPr>
                <w:sz w:val="10"/>
              </w:rPr>
            </w:pPr>
            <w:r>
              <w:rPr>
                <w:spacing w:val="-5"/>
                <w:sz w:val="10"/>
              </w:rPr>
              <w:t>C2</w:t>
            </w:r>
          </w:p>
        </w:tc>
        <w:tc>
          <w:tcPr>
            <w:tcW w:w="1620" w:type="dxa"/>
          </w:tcPr>
          <w:p>
            <w:pPr>
              <w:pStyle w:val="TableParagraph"/>
              <w:spacing w:line="165" w:lineRule="auto" w:before="42"/>
              <w:ind w:left="680" w:hanging="520"/>
              <w:rPr>
                <w:sz w:val="10"/>
              </w:rPr>
            </w:pPr>
            <w:r>
              <w:rPr>
                <w:sz w:val="10"/>
              </w:rPr>
              <w:t>Short-term</w:t>
            </w:r>
            <w:r>
              <w:rPr>
                <w:spacing w:val="-7"/>
                <w:sz w:val="10"/>
              </w:rPr>
              <w:t> </w:t>
            </w:r>
            <w:r>
              <w:rPr>
                <w:sz w:val="10"/>
              </w:rPr>
              <w:t>joint</w:t>
            </w:r>
            <w:r>
              <w:rPr>
                <w:spacing w:val="-7"/>
                <w:sz w:val="10"/>
              </w:rPr>
              <w:t> </w:t>
            </w:r>
            <w:r>
              <w:rPr>
                <w:sz w:val="10"/>
              </w:rPr>
              <w:t>staff</w:t>
            </w:r>
            <w:r>
              <w:rPr>
                <w:spacing w:val="-7"/>
                <w:sz w:val="10"/>
              </w:rPr>
              <w:t> </w:t>
            </w:r>
            <w:r>
              <w:rPr>
                <w:sz w:val="10"/>
              </w:rPr>
              <w:t>training</w:t>
            </w:r>
            <w:r>
              <w:rPr>
                <w:spacing w:val="40"/>
                <w:sz w:val="10"/>
              </w:rPr>
              <w:t> </w:t>
            </w:r>
            <w:r>
              <w:rPr>
                <w:spacing w:val="-2"/>
                <w:sz w:val="10"/>
              </w:rPr>
              <w:t>events</w:t>
            </w:r>
          </w:p>
        </w:tc>
        <w:tc>
          <w:tcPr>
            <w:tcW w:w="860" w:type="dxa"/>
          </w:tcPr>
          <w:p>
            <w:pPr>
              <w:pStyle w:val="TableParagraph"/>
              <w:spacing w:before="63"/>
              <w:ind w:left="94"/>
              <w:jc w:val="center"/>
              <w:rPr>
                <w:sz w:val="10"/>
              </w:rPr>
            </w:pPr>
            <w:r>
              <w:rPr>
                <w:sz w:val="10"/>
              </w:rPr>
              <w:t>2000</w:t>
            </w:r>
            <w:r>
              <w:rPr>
                <w:spacing w:val="-1"/>
                <w:sz w:val="10"/>
              </w:rPr>
              <w:t> </w:t>
            </w:r>
            <w:r>
              <w:rPr>
                <w:sz w:val="10"/>
              </w:rPr>
              <w:t>-</w:t>
            </w:r>
            <w:r>
              <w:rPr>
                <w:spacing w:val="-1"/>
                <w:sz w:val="10"/>
              </w:rPr>
              <w:t> </w:t>
            </w:r>
            <w:r>
              <w:rPr>
                <w:sz w:val="10"/>
              </w:rPr>
              <w:t>2999</w:t>
            </w:r>
            <w:r>
              <w:rPr>
                <w:spacing w:val="-1"/>
                <w:sz w:val="10"/>
              </w:rPr>
              <w:t> </w:t>
            </w:r>
            <w:r>
              <w:rPr>
                <w:spacing w:val="-5"/>
                <w:sz w:val="10"/>
              </w:rPr>
              <w:t>km</w:t>
            </w:r>
          </w:p>
        </w:tc>
        <w:tc>
          <w:tcPr>
            <w:tcW w:w="1520" w:type="dxa"/>
          </w:tcPr>
          <w:p>
            <w:pPr>
              <w:pStyle w:val="TableParagraph"/>
              <w:spacing w:before="63"/>
              <w:ind w:right="12"/>
              <w:jc w:val="right"/>
              <w:rPr>
                <w:sz w:val="10"/>
              </w:rPr>
            </w:pPr>
            <w:r>
              <w:rPr>
                <w:spacing w:val="-2"/>
                <w:sz w:val="10"/>
              </w:rPr>
              <w:t>360.00</w:t>
            </w:r>
          </w:p>
        </w:tc>
        <w:tc>
          <w:tcPr>
            <w:tcW w:w="1060" w:type="dxa"/>
          </w:tcPr>
          <w:p>
            <w:pPr>
              <w:pStyle w:val="TableParagraph"/>
              <w:spacing w:before="63"/>
              <w:ind w:left="31" w:right="16"/>
              <w:jc w:val="center"/>
              <w:rPr>
                <w:sz w:val="10"/>
              </w:rPr>
            </w:pPr>
            <w:r>
              <w:rPr>
                <w:spacing w:val="-10"/>
                <w:sz w:val="10"/>
              </w:rPr>
              <w:t>3</w:t>
            </w:r>
          </w:p>
        </w:tc>
        <w:tc>
          <w:tcPr>
            <w:tcW w:w="2100" w:type="dxa"/>
          </w:tcPr>
          <w:p>
            <w:pPr>
              <w:pStyle w:val="TableParagraph"/>
              <w:spacing w:before="63"/>
              <w:ind w:right="23"/>
              <w:jc w:val="right"/>
              <w:rPr>
                <w:sz w:val="10"/>
              </w:rPr>
            </w:pPr>
            <w:r>
              <w:rPr>
                <w:spacing w:val="-4"/>
                <w:sz w:val="10"/>
              </w:rPr>
              <w:t>0.00</w:t>
            </w:r>
          </w:p>
        </w:tc>
        <w:tc>
          <w:tcPr>
            <w:tcW w:w="1040" w:type="dxa"/>
          </w:tcPr>
          <w:p>
            <w:pPr>
              <w:pStyle w:val="TableParagraph"/>
              <w:spacing w:before="63"/>
              <w:ind w:right="8"/>
              <w:jc w:val="right"/>
              <w:rPr>
                <w:sz w:val="10"/>
              </w:rPr>
            </w:pPr>
            <w:r>
              <w:rPr>
                <w:spacing w:val="-2"/>
                <w:sz w:val="10"/>
              </w:rPr>
              <w:t>1,080.00</w:t>
            </w:r>
          </w:p>
        </w:tc>
      </w:tr>
      <w:tr>
        <w:trPr>
          <w:trHeight w:val="320" w:hRule="atLeast"/>
        </w:trPr>
        <w:tc>
          <w:tcPr>
            <w:tcW w:w="1760" w:type="dxa"/>
          </w:tcPr>
          <w:p>
            <w:pPr>
              <w:pStyle w:val="TableParagraph"/>
              <w:spacing w:before="63"/>
              <w:ind w:left="11"/>
              <w:jc w:val="center"/>
              <w:rPr>
                <w:sz w:val="10"/>
              </w:rPr>
            </w:pPr>
            <w:r>
              <w:rPr>
                <w:spacing w:val="-2"/>
                <w:sz w:val="10"/>
              </w:rPr>
              <w:t>E10153935</w:t>
            </w:r>
          </w:p>
        </w:tc>
        <w:tc>
          <w:tcPr>
            <w:tcW w:w="3780" w:type="dxa"/>
          </w:tcPr>
          <w:p>
            <w:pPr>
              <w:pStyle w:val="TableParagraph"/>
              <w:spacing w:before="63"/>
              <w:ind w:left="47" w:right="31"/>
              <w:jc w:val="center"/>
              <w:rPr>
                <w:sz w:val="10"/>
              </w:rPr>
            </w:pPr>
            <w:r>
              <w:rPr>
                <w:sz w:val="10"/>
              </w:rPr>
              <w:t>UNIVERSIDADE</w:t>
            </w:r>
            <w:r>
              <w:rPr>
                <w:spacing w:val="-6"/>
                <w:sz w:val="10"/>
              </w:rPr>
              <w:t> </w:t>
            </w:r>
            <w:r>
              <w:rPr>
                <w:sz w:val="10"/>
              </w:rPr>
              <w:t>NOVA</w:t>
            </w:r>
            <w:r>
              <w:rPr>
                <w:spacing w:val="-6"/>
                <w:sz w:val="10"/>
              </w:rPr>
              <w:t> </w:t>
            </w:r>
            <w:r>
              <w:rPr>
                <w:sz w:val="10"/>
              </w:rPr>
              <w:t>DE</w:t>
            </w:r>
            <w:r>
              <w:rPr>
                <w:spacing w:val="-6"/>
                <w:sz w:val="10"/>
              </w:rPr>
              <w:t> </w:t>
            </w:r>
            <w:r>
              <w:rPr>
                <w:spacing w:val="-2"/>
                <w:sz w:val="10"/>
              </w:rPr>
              <w:t>LISBOA</w:t>
            </w:r>
          </w:p>
        </w:tc>
        <w:tc>
          <w:tcPr>
            <w:tcW w:w="1500" w:type="dxa"/>
          </w:tcPr>
          <w:p>
            <w:pPr>
              <w:pStyle w:val="TableParagraph"/>
              <w:spacing w:before="63"/>
              <w:ind w:left="31" w:right="19"/>
              <w:jc w:val="center"/>
              <w:rPr>
                <w:sz w:val="10"/>
              </w:rPr>
            </w:pPr>
            <w:r>
              <w:rPr>
                <w:spacing w:val="-2"/>
                <w:sz w:val="10"/>
              </w:rPr>
              <w:t>Portugal</w:t>
            </w:r>
          </w:p>
        </w:tc>
        <w:tc>
          <w:tcPr>
            <w:tcW w:w="680" w:type="dxa"/>
          </w:tcPr>
          <w:p>
            <w:pPr>
              <w:pStyle w:val="TableParagraph"/>
              <w:spacing w:before="63"/>
              <w:ind w:left="27"/>
              <w:jc w:val="center"/>
              <w:rPr>
                <w:sz w:val="10"/>
              </w:rPr>
            </w:pPr>
            <w:r>
              <w:rPr>
                <w:spacing w:val="-5"/>
                <w:sz w:val="10"/>
              </w:rPr>
              <w:t>C3</w:t>
            </w:r>
          </w:p>
        </w:tc>
        <w:tc>
          <w:tcPr>
            <w:tcW w:w="1620" w:type="dxa"/>
          </w:tcPr>
          <w:p>
            <w:pPr>
              <w:pStyle w:val="TableParagraph"/>
              <w:spacing w:line="165" w:lineRule="auto" w:before="42"/>
              <w:ind w:left="680" w:hanging="520"/>
              <w:rPr>
                <w:sz w:val="10"/>
              </w:rPr>
            </w:pPr>
            <w:r>
              <w:rPr>
                <w:sz w:val="10"/>
              </w:rPr>
              <w:t>Short-term</w:t>
            </w:r>
            <w:r>
              <w:rPr>
                <w:spacing w:val="-7"/>
                <w:sz w:val="10"/>
              </w:rPr>
              <w:t> </w:t>
            </w:r>
            <w:r>
              <w:rPr>
                <w:sz w:val="10"/>
              </w:rPr>
              <w:t>joint</w:t>
            </w:r>
            <w:r>
              <w:rPr>
                <w:spacing w:val="-7"/>
                <w:sz w:val="10"/>
              </w:rPr>
              <w:t> </w:t>
            </w:r>
            <w:r>
              <w:rPr>
                <w:sz w:val="10"/>
              </w:rPr>
              <w:t>staff</w:t>
            </w:r>
            <w:r>
              <w:rPr>
                <w:spacing w:val="-7"/>
                <w:sz w:val="10"/>
              </w:rPr>
              <w:t> </w:t>
            </w:r>
            <w:r>
              <w:rPr>
                <w:sz w:val="10"/>
              </w:rPr>
              <w:t>training</w:t>
            </w:r>
            <w:r>
              <w:rPr>
                <w:spacing w:val="40"/>
                <w:sz w:val="10"/>
              </w:rPr>
              <w:t> </w:t>
            </w:r>
            <w:r>
              <w:rPr>
                <w:spacing w:val="-2"/>
                <w:sz w:val="10"/>
              </w:rPr>
              <w:t>events</w:t>
            </w:r>
          </w:p>
        </w:tc>
        <w:tc>
          <w:tcPr>
            <w:tcW w:w="860" w:type="dxa"/>
          </w:tcPr>
          <w:p>
            <w:pPr>
              <w:pStyle w:val="TableParagraph"/>
              <w:spacing w:before="63"/>
              <w:ind w:left="94"/>
              <w:jc w:val="center"/>
              <w:rPr>
                <w:sz w:val="10"/>
              </w:rPr>
            </w:pPr>
            <w:r>
              <w:rPr>
                <w:sz w:val="10"/>
              </w:rPr>
              <w:t>2000</w:t>
            </w:r>
            <w:r>
              <w:rPr>
                <w:spacing w:val="-1"/>
                <w:sz w:val="10"/>
              </w:rPr>
              <w:t> </w:t>
            </w:r>
            <w:r>
              <w:rPr>
                <w:sz w:val="10"/>
              </w:rPr>
              <w:t>-</w:t>
            </w:r>
            <w:r>
              <w:rPr>
                <w:spacing w:val="-1"/>
                <w:sz w:val="10"/>
              </w:rPr>
              <w:t> </w:t>
            </w:r>
            <w:r>
              <w:rPr>
                <w:sz w:val="10"/>
              </w:rPr>
              <w:t>2999</w:t>
            </w:r>
            <w:r>
              <w:rPr>
                <w:spacing w:val="-1"/>
                <w:sz w:val="10"/>
              </w:rPr>
              <w:t> </w:t>
            </w:r>
            <w:r>
              <w:rPr>
                <w:spacing w:val="-5"/>
                <w:sz w:val="10"/>
              </w:rPr>
              <w:t>km</w:t>
            </w:r>
          </w:p>
        </w:tc>
        <w:tc>
          <w:tcPr>
            <w:tcW w:w="1520" w:type="dxa"/>
          </w:tcPr>
          <w:p>
            <w:pPr>
              <w:pStyle w:val="TableParagraph"/>
              <w:spacing w:before="63"/>
              <w:ind w:right="12"/>
              <w:jc w:val="right"/>
              <w:rPr>
                <w:sz w:val="10"/>
              </w:rPr>
            </w:pPr>
            <w:r>
              <w:rPr>
                <w:spacing w:val="-2"/>
                <w:sz w:val="10"/>
              </w:rPr>
              <w:t>360.00</w:t>
            </w:r>
          </w:p>
        </w:tc>
        <w:tc>
          <w:tcPr>
            <w:tcW w:w="1060" w:type="dxa"/>
          </w:tcPr>
          <w:p>
            <w:pPr>
              <w:pStyle w:val="TableParagraph"/>
              <w:spacing w:before="63"/>
              <w:ind w:left="31" w:right="16"/>
              <w:jc w:val="center"/>
              <w:rPr>
                <w:sz w:val="10"/>
              </w:rPr>
            </w:pPr>
            <w:r>
              <w:rPr>
                <w:spacing w:val="-10"/>
                <w:sz w:val="10"/>
              </w:rPr>
              <w:t>3</w:t>
            </w:r>
          </w:p>
        </w:tc>
        <w:tc>
          <w:tcPr>
            <w:tcW w:w="2100" w:type="dxa"/>
          </w:tcPr>
          <w:p>
            <w:pPr>
              <w:pStyle w:val="TableParagraph"/>
              <w:spacing w:before="63"/>
              <w:ind w:right="23"/>
              <w:jc w:val="right"/>
              <w:rPr>
                <w:sz w:val="10"/>
              </w:rPr>
            </w:pPr>
            <w:r>
              <w:rPr>
                <w:spacing w:val="-4"/>
                <w:sz w:val="10"/>
              </w:rPr>
              <w:t>0.00</w:t>
            </w:r>
          </w:p>
        </w:tc>
        <w:tc>
          <w:tcPr>
            <w:tcW w:w="1040" w:type="dxa"/>
          </w:tcPr>
          <w:p>
            <w:pPr>
              <w:pStyle w:val="TableParagraph"/>
              <w:spacing w:before="63"/>
              <w:ind w:right="8"/>
              <w:jc w:val="right"/>
              <w:rPr>
                <w:sz w:val="10"/>
              </w:rPr>
            </w:pPr>
            <w:r>
              <w:rPr>
                <w:spacing w:val="-2"/>
                <w:sz w:val="10"/>
              </w:rPr>
              <w:t>1,080.00</w:t>
            </w:r>
          </w:p>
        </w:tc>
      </w:tr>
      <w:tr>
        <w:trPr>
          <w:trHeight w:val="320" w:hRule="atLeast"/>
        </w:trPr>
        <w:tc>
          <w:tcPr>
            <w:tcW w:w="1760" w:type="dxa"/>
          </w:tcPr>
          <w:p>
            <w:pPr>
              <w:pStyle w:val="TableParagraph"/>
              <w:spacing w:before="63"/>
              <w:ind w:left="11"/>
              <w:jc w:val="center"/>
              <w:rPr>
                <w:sz w:val="10"/>
              </w:rPr>
            </w:pPr>
            <w:r>
              <w:rPr>
                <w:spacing w:val="-2"/>
                <w:sz w:val="10"/>
              </w:rPr>
              <w:t>E10203634</w:t>
            </w:r>
          </w:p>
        </w:tc>
        <w:tc>
          <w:tcPr>
            <w:tcW w:w="3780" w:type="dxa"/>
          </w:tcPr>
          <w:p>
            <w:pPr>
              <w:pStyle w:val="TableParagraph"/>
              <w:spacing w:before="63"/>
              <w:ind w:left="47" w:right="35"/>
              <w:jc w:val="center"/>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500" w:type="dxa"/>
          </w:tcPr>
          <w:p>
            <w:pPr>
              <w:pStyle w:val="TableParagraph"/>
              <w:spacing w:before="63"/>
              <w:ind w:left="31"/>
              <w:jc w:val="center"/>
              <w:rPr>
                <w:sz w:val="10"/>
              </w:rPr>
            </w:pPr>
            <w:r>
              <w:rPr>
                <w:sz w:val="10"/>
              </w:rPr>
              <w:t>United</w:t>
            </w:r>
            <w:r>
              <w:rPr>
                <w:spacing w:val="-1"/>
                <w:sz w:val="10"/>
              </w:rPr>
              <w:t> </w:t>
            </w:r>
            <w:r>
              <w:rPr>
                <w:spacing w:val="-2"/>
                <w:sz w:val="10"/>
              </w:rPr>
              <w:t>Kingdom</w:t>
            </w:r>
          </w:p>
        </w:tc>
        <w:tc>
          <w:tcPr>
            <w:tcW w:w="680" w:type="dxa"/>
          </w:tcPr>
          <w:p>
            <w:pPr>
              <w:pStyle w:val="TableParagraph"/>
              <w:spacing w:before="63"/>
              <w:ind w:left="27"/>
              <w:jc w:val="center"/>
              <w:rPr>
                <w:sz w:val="10"/>
              </w:rPr>
            </w:pPr>
            <w:r>
              <w:rPr>
                <w:spacing w:val="-5"/>
                <w:sz w:val="10"/>
              </w:rPr>
              <w:t>C2</w:t>
            </w:r>
          </w:p>
        </w:tc>
        <w:tc>
          <w:tcPr>
            <w:tcW w:w="1620" w:type="dxa"/>
          </w:tcPr>
          <w:p>
            <w:pPr>
              <w:pStyle w:val="TableParagraph"/>
              <w:spacing w:line="165" w:lineRule="auto" w:before="42"/>
              <w:ind w:left="680" w:hanging="520"/>
              <w:rPr>
                <w:sz w:val="10"/>
              </w:rPr>
            </w:pPr>
            <w:r>
              <w:rPr>
                <w:sz w:val="10"/>
              </w:rPr>
              <w:t>Short-term</w:t>
            </w:r>
            <w:r>
              <w:rPr>
                <w:spacing w:val="-7"/>
                <w:sz w:val="10"/>
              </w:rPr>
              <w:t> </w:t>
            </w:r>
            <w:r>
              <w:rPr>
                <w:sz w:val="10"/>
              </w:rPr>
              <w:t>joint</w:t>
            </w:r>
            <w:r>
              <w:rPr>
                <w:spacing w:val="-7"/>
                <w:sz w:val="10"/>
              </w:rPr>
              <w:t> </w:t>
            </w:r>
            <w:r>
              <w:rPr>
                <w:sz w:val="10"/>
              </w:rPr>
              <w:t>staff</w:t>
            </w:r>
            <w:r>
              <w:rPr>
                <w:spacing w:val="-7"/>
                <w:sz w:val="10"/>
              </w:rPr>
              <w:t> </w:t>
            </w:r>
            <w:r>
              <w:rPr>
                <w:sz w:val="10"/>
              </w:rPr>
              <w:t>training</w:t>
            </w:r>
            <w:r>
              <w:rPr>
                <w:spacing w:val="40"/>
                <w:sz w:val="10"/>
              </w:rPr>
              <w:t> </w:t>
            </w:r>
            <w:r>
              <w:rPr>
                <w:spacing w:val="-2"/>
                <w:sz w:val="10"/>
              </w:rPr>
              <w:t>events</w:t>
            </w:r>
          </w:p>
        </w:tc>
        <w:tc>
          <w:tcPr>
            <w:tcW w:w="860" w:type="dxa"/>
          </w:tcPr>
          <w:p>
            <w:pPr>
              <w:pStyle w:val="TableParagraph"/>
              <w:spacing w:before="63"/>
              <w:ind w:left="159"/>
              <w:jc w:val="center"/>
              <w:rPr>
                <w:sz w:val="10"/>
              </w:rPr>
            </w:pPr>
            <w:r>
              <w:rPr>
                <w:sz w:val="10"/>
              </w:rPr>
              <w:t>500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520" w:type="dxa"/>
          </w:tcPr>
          <w:p>
            <w:pPr>
              <w:pStyle w:val="TableParagraph"/>
              <w:spacing w:before="63"/>
              <w:ind w:right="12"/>
              <w:jc w:val="right"/>
              <w:rPr>
                <w:sz w:val="10"/>
              </w:rPr>
            </w:pPr>
            <w:r>
              <w:rPr>
                <w:spacing w:val="-2"/>
                <w:sz w:val="10"/>
              </w:rPr>
              <w:t>275.00</w:t>
            </w:r>
          </w:p>
        </w:tc>
        <w:tc>
          <w:tcPr>
            <w:tcW w:w="1060" w:type="dxa"/>
          </w:tcPr>
          <w:p>
            <w:pPr>
              <w:pStyle w:val="TableParagraph"/>
              <w:spacing w:before="63"/>
              <w:ind w:left="31" w:right="16"/>
              <w:jc w:val="center"/>
              <w:rPr>
                <w:sz w:val="10"/>
              </w:rPr>
            </w:pPr>
            <w:r>
              <w:rPr>
                <w:spacing w:val="-10"/>
                <w:sz w:val="10"/>
              </w:rPr>
              <w:t>3</w:t>
            </w:r>
          </w:p>
        </w:tc>
        <w:tc>
          <w:tcPr>
            <w:tcW w:w="2100" w:type="dxa"/>
          </w:tcPr>
          <w:p>
            <w:pPr>
              <w:pStyle w:val="TableParagraph"/>
              <w:spacing w:before="63"/>
              <w:ind w:right="23"/>
              <w:jc w:val="right"/>
              <w:rPr>
                <w:sz w:val="10"/>
              </w:rPr>
            </w:pPr>
            <w:r>
              <w:rPr>
                <w:spacing w:val="-4"/>
                <w:sz w:val="10"/>
              </w:rPr>
              <w:t>0.00</w:t>
            </w:r>
          </w:p>
        </w:tc>
        <w:tc>
          <w:tcPr>
            <w:tcW w:w="1040" w:type="dxa"/>
          </w:tcPr>
          <w:p>
            <w:pPr>
              <w:pStyle w:val="TableParagraph"/>
              <w:spacing w:before="63"/>
              <w:ind w:right="12"/>
              <w:jc w:val="right"/>
              <w:rPr>
                <w:sz w:val="10"/>
              </w:rPr>
            </w:pPr>
            <w:r>
              <w:rPr>
                <w:spacing w:val="-2"/>
                <w:sz w:val="10"/>
              </w:rPr>
              <w:t>825.00</w:t>
            </w:r>
          </w:p>
        </w:tc>
      </w:tr>
      <w:tr>
        <w:trPr>
          <w:trHeight w:val="320" w:hRule="atLeast"/>
        </w:trPr>
        <w:tc>
          <w:tcPr>
            <w:tcW w:w="1760" w:type="dxa"/>
          </w:tcPr>
          <w:p>
            <w:pPr>
              <w:pStyle w:val="TableParagraph"/>
              <w:spacing w:before="63"/>
              <w:ind w:left="11"/>
              <w:jc w:val="center"/>
              <w:rPr>
                <w:sz w:val="10"/>
              </w:rPr>
            </w:pPr>
            <w:r>
              <w:rPr>
                <w:spacing w:val="-2"/>
                <w:sz w:val="10"/>
              </w:rPr>
              <w:t>E10203634</w:t>
            </w:r>
          </w:p>
        </w:tc>
        <w:tc>
          <w:tcPr>
            <w:tcW w:w="3780" w:type="dxa"/>
          </w:tcPr>
          <w:p>
            <w:pPr>
              <w:pStyle w:val="TableParagraph"/>
              <w:spacing w:before="63"/>
              <w:ind w:left="47" w:right="35"/>
              <w:jc w:val="center"/>
              <w:rPr>
                <w:sz w:val="10"/>
              </w:rPr>
            </w:pPr>
            <w:r>
              <w:rPr>
                <w:sz w:val="10"/>
              </w:rPr>
              <w:t>THE</w:t>
            </w:r>
            <w:r>
              <w:rPr>
                <w:spacing w:val="-5"/>
                <w:sz w:val="10"/>
              </w:rPr>
              <w:t> </w:t>
            </w:r>
            <w:r>
              <w:rPr>
                <w:sz w:val="10"/>
              </w:rPr>
              <w:t>UNIVERSITY</w:t>
            </w:r>
            <w:r>
              <w:rPr>
                <w:spacing w:val="-4"/>
                <w:sz w:val="10"/>
              </w:rPr>
              <w:t> </w:t>
            </w:r>
            <w:r>
              <w:rPr>
                <w:sz w:val="10"/>
              </w:rPr>
              <w:t>OF</w:t>
            </w:r>
            <w:r>
              <w:rPr>
                <w:spacing w:val="-5"/>
                <w:sz w:val="10"/>
              </w:rPr>
              <w:t> </w:t>
            </w:r>
            <w:r>
              <w:rPr>
                <w:sz w:val="10"/>
              </w:rPr>
              <w:t>THE</w:t>
            </w:r>
            <w:r>
              <w:rPr>
                <w:spacing w:val="-4"/>
                <w:sz w:val="10"/>
              </w:rPr>
              <w:t> </w:t>
            </w:r>
            <w:r>
              <w:rPr>
                <w:sz w:val="10"/>
              </w:rPr>
              <w:t>ARTS</w:t>
            </w:r>
            <w:r>
              <w:rPr>
                <w:spacing w:val="-4"/>
                <w:sz w:val="10"/>
              </w:rPr>
              <w:t> </w:t>
            </w:r>
            <w:r>
              <w:rPr>
                <w:spacing w:val="-2"/>
                <w:sz w:val="10"/>
              </w:rPr>
              <w:t>LONDON</w:t>
            </w:r>
          </w:p>
        </w:tc>
        <w:tc>
          <w:tcPr>
            <w:tcW w:w="1500" w:type="dxa"/>
          </w:tcPr>
          <w:p>
            <w:pPr>
              <w:pStyle w:val="TableParagraph"/>
              <w:spacing w:before="63"/>
              <w:ind w:left="31"/>
              <w:jc w:val="center"/>
              <w:rPr>
                <w:sz w:val="10"/>
              </w:rPr>
            </w:pPr>
            <w:r>
              <w:rPr>
                <w:sz w:val="10"/>
              </w:rPr>
              <w:t>United</w:t>
            </w:r>
            <w:r>
              <w:rPr>
                <w:spacing w:val="-1"/>
                <w:sz w:val="10"/>
              </w:rPr>
              <w:t> </w:t>
            </w:r>
            <w:r>
              <w:rPr>
                <w:spacing w:val="-2"/>
                <w:sz w:val="10"/>
              </w:rPr>
              <w:t>Kingdom</w:t>
            </w:r>
          </w:p>
        </w:tc>
        <w:tc>
          <w:tcPr>
            <w:tcW w:w="680" w:type="dxa"/>
          </w:tcPr>
          <w:p>
            <w:pPr>
              <w:pStyle w:val="TableParagraph"/>
              <w:spacing w:before="63"/>
              <w:ind w:left="27"/>
              <w:jc w:val="center"/>
              <w:rPr>
                <w:sz w:val="10"/>
              </w:rPr>
            </w:pPr>
            <w:r>
              <w:rPr>
                <w:spacing w:val="-5"/>
                <w:sz w:val="10"/>
              </w:rPr>
              <w:t>C3</w:t>
            </w:r>
          </w:p>
        </w:tc>
        <w:tc>
          <w:tcPr>
            <w:tcW w:w="1620" w:type="dxa"/>
          </w:tcPr>
          <w:p>
            <w:pPr>
              <w:pStyle w:val="TableParagraph"/>
              <w:spacing w:line="165" w:lineRule="auto" w:before="42"/>
              <w:ind w:left="680" w:hanging="520"/>
              <w:rPr>
                <w:sz w:val="10"/>
              </w:rPr>
            </w:pPr>
            <w:r>
              <w:rPr>
                <w:sz w:val="10"/>
              </w:rPr>
              <w:t>Short-term</w:t>
            </w:r>
            <w:r>
              <w:rPr>
                <w:spacing w:val="-7"/>
                <w:sz w:val="10"/>
              </w:rPr>
              <w:t> </w:t>
            </w:r>
            <w:r>
              <w:rPr>
                <w:sz w:val="10"/>
              </w:rPr>
              <w:t>joint</w:t>
            </w:r>
            <w:r>
              <w:rPr>
                <w:spacing w:val="-7"/>
                <w:sz w:val="10"/>
              </w:rPr>
              <w:t> </w:t>
            </w:r>
            <w:r>
              <w:rPr>
                <w:sz w:val="10"/>
              </w:rPr>
              <w:t>staff</w:t>
            </w:r>
            <w:r>
              <w:rPr>
                <w:spacing w:val="-7"/>
                <w:sz w:val="10"/>
              </w:rPr>
              <w:t> </w:t>
            </w:r>
            <w:r>
              <w:rPr>
                <w:sz w:val="10"/>
              </w:rPr>
              <w:t>training</w:t>
            </w:r>
            <w:r>
              <w:rPr>
                <w:spacing w:val="40"/>
                <w:sz w:val="10"/>
              </w:rPr>
              <w:t> </w:t>
            </w:r>
            <w:r>
              <w:rPr>
                <w:spacing w:val="-2"/>
                <w:sz w:val="10"/>
              </w:rPr>
              <w:t>events</w:t>
            </w:r>
          </w:p>
        </w:tc>
        <w:tc>
          <w:tcPr>
            <w:tcW w:w="860" w:type="dxa"/>
          </w:tcPr>
          <w:p>
            <w:pPr>
              <w:pStyle w:val="TableParagraph"/>
              <w:spacing w:before="63"/>
              <w:ind w:left="159"/>
              <w:jc w:val="center"/>
              <w:rPr>
                <w:sz w:val="10"/>
              </w:rPr>
            </w:pPr>
            <w:r>
              <w:rPr>
                <w:sz w:val="10"/>
              </w:rPr>
              <w:t>500</w:t>
            </w:r>
            <w:r>
              <w:rPr>
                <w:spacing w:val="-1"/>
                <w:sz w:val="10"/>
              </w:rPr>
              <w:t> </w:t>
            </w:r>
            <w:r>
              <w:rPr>
                <w:sz w:val="10"/>
              </w:rPr>
              <w:t>-</w:t>
            </w:r>
            <w:r>
              <w:rPr>
                <w:spacing w:val="-1"/>
                <w:sz w:val="10"/>
              </w:rPr>
              <w:t> </w:t>
            </w:r>
            <w:r>
              <w:rPr>
                <w:sz w:val="10"/>
              </w:rPr>
              <w:t>1999</w:t>
            </w:r>
            <w:r>
              <w:rPr>
                <w:spacing w:val="-1"/>
                <w:sz w:val="10"/>
              </w:rPr>
              <w:t> </w:t>
            </w:r>
            <w:r>
              <w:rPr>
                <w:spacing w:val="-5"/>
                <w:sz w:val="10"/>
              </w:rPr>
              <w:t>km</w:t>
            </w:r>
          </w:p>
        </w:tc>
        <w:tc>
          <w:tcPr>
            <w:tcW w:w="1520" w:type="dxa"/>
          </w:tcPr>
          <w:p>
            <w:pPr>
              <w:pStyle w:val="TableParagraph"/>
              <w:spacing w:before="63"/>
              <w:ind w:right="12"/>
              <w:jc w:val="right"/>
              <w:rPr>
                <w:sz w:val="10"/>
              </w:rPr>
            </w:pPr>
            <w:r>
              <w:rPr>
                <w:spacing w:val="-2"/>
                <w:sz w:val="10"/>
              </w:rPr>
              <w:t>275.00</w:t>
            </w:r>
          </w:p>
        </w:tc>
        <w:tc>
          <w:tcPr>
            <w:tcW w:w="1060" w:type="dxa"/>
          </w:tcPr>
          <w:p>
            <w:pPr>
              <w:pStyle w:val="TableParagraph"/>
              <w:spacing w:before="63"/>
              <w:ind w:left="31" w:right="16"/>
              <w:jc w:val="center"/>
              <w:rPr>
                <w:sz w:val="10"/>
              </w:rPr>
            </w:pPr>
            <w:r>
              <w:rPr>
                <w:spacing w:val="-10"/>
                <w:sz w:val="10"/>
              </w:rPr>
              <w:t>2</w:t>
            </w:r>
          </w:p>
        </w:tc>
        <w:tc>
          <w:tcPr>
            <w:tcW w:w="2100" w:type="dxa"/>
          </w:tcPr>
          <w:p>
            <w:pPr>
              <w:pStyle w:val="TableParagraph"/>
              <w:spacing w:before="63"/>
              <w:ind w:right="23"/>
              <w:jc w:val="right"/>
              <w:rPr>
                <w:sz w:val="10"/>
              </w:rPr>
            </w:pPr>
            <w:r>
              <w:rPr>
                <w:spacing w:val="-4"/>
                <w:sz w:val="10"/>
              </w:rPr>
              <w:t>0.00</w:t>
            </w:r>
          </w:p>
        </w:tc>
        <w:tc>
          <w:tcPr>
            <w:tcW w:w="1040" w:type="dxa"/>
          </w:tcPr>
          <w:p>
            <w:pPr>
              <w:pStyle w:val="TableParagraph"/>
              <w:spacing w:before="63"/>
              <w:ind w:right="12"/>
              <w:jc w:val="right"/>
              <w:rPr>
                <w:sz w:val="10"/>
              </w:rPr>
            </w:pPr>
            <w:r>
              <w:rPr>
                <w:spacing w:val="-2"/>
                <w:sz w:val="10"/>
              </w:rPr>
              <w:t>550.00</w:t>
            </w:r>
          </w:p>
        </w:tc>
      </w:tr>
      <w:tr>
        <w:trPr>
          <w:trHeight w:val="220" w:hRule="atLeast"/>
        </w:trPr>
        <w:tc>
          <w:tcPr>
            <w:tcW w:w="11720" w:type="dxa"/>
            <w:gridSpan w:val="7"/>
          </w:tcPr>
          <w:p>
            <w:pPr>
              <w:pStyle w:val="TableParagraph"/>
              <w:spacing w:line="200" w:lineRule="exact"/>
              <w:ind w:right="11"/>
              <w:jc w:val="right"/>
              <w:rPr>
                <w:sz w:val="12"/>
              </w:rPr>
            </w:pPr>
            <w:r>
              <w:rPr>
                <w:spacing w:val="-2"/>
                <w:sz w:val="12"/>
              </w:rPr>
              <w:t>Total</w:t>
            </w:r>
          </w:p>
        </w:tc>
        <w:tc>
          <w:tcPr>
            <w:tcW w:w="1060" w:type="dxa"/>
          </w:tcPr>
          <w:p>
            <w:pPr>
              <w:pStyle w:val="TableParagraph"/>
              <w:spacing w:before="3"/>
              <w:ind w:left="31"/>
              <w:jc w:val="center"/>
              <w:rPr>
                <w:sz w:val="10"/>
              </w:rPr>
            </w:pPr>
            <w:r>
              <w:rPr>
                <w:spacing w:val="-5"/>
                <w:sz w:val="10"/>
              </w:rPr>
              <w:t>29</w:t>
            </w:r>
          </w:p>
        </w:tc>
        <w:tc>
          <w:tcPr>
            <w:tcW w:w="2100" w:type="dxa"/>
          </w:tcPr>
          <w:p>
            <w:pPr>
              <w:pStyle w:val="TableParagraph"/>
              <w:spacing w:before="3"/>
              <w:ind w:right="23"/>
              <w:jc w:val="right"/>
              <w:rPr>
                <w:sz w:val="10"/>
              </w:rPr>
            </w:pPr>
            <w:r>
              <w:rPr>
                <w:spacing w:val="-4"/>
                <w:sz w:val="10"/>
              </w:rPr>
              <w:t>0.00</w:t>
            </w:r>
          </w:p>
        </w:tc>
        <w:tc>
          <w:tcPr>
            <w:tcW w:w="1040" w:type="dxa"/>
          </w:tcPr>
          <w:p>
            <w:pPr>
              <w:pStyle w:val="TableParagraph"/>
              <w:spacing w:before="3"/>
              <w:ind w:right="8"/>
              <w:jc w:val="right"/>
              <w:rPr>
                <w:sz w:val="10"/>
              </w:rPr>
            </w:pPr>
            <w:r>
              <w:rPr>
                <w:spacing w:val="-2"/>
                <w:sz w:val="10"/>
              </w:rPr>
              <w:t>7,915.00</w:t>
            </w:r>
          </w:p>
        </w:tc>
      </w:tr>
    </w:tbl>
    <w:p>
      <w:pPr>
        <w:tabs>
          <w:tab w:pos="16059" w:val="left" w:leader="none"/>
        </w:tabs>
        <w:spacing w:before="172"/>
        <w:ind w:left="120" w:right="0" w:firstLine="0"/>
        <w:jc w:val="left"/>
        <w:rPr>
          <w:sz w:val="14"/>
        </w:rPr>
      </w:pPr>
      <w:r>
        <w:rPr>
          <w:rFonts w:ascii="Times New Roman"/>
          <w:color w:val="000000"/>
          <w:spacing w:val="3"/>
          <w:sz w:val="14"/>
          <w:shd w:fill="D0EEFF" w:color="auto" w:val="clear"/>
        </w:rPr>
        <w:t> </w:t>
      </w:r>
      <w:r>
        <w:rPr>
          <w:color w:val="000000"/>
          <w:sz w:val="14"/>
          <w:shd w:fill="D0EEFF" w:color="auto" w:val="clear"/>
        </w:rPr>
        <w:t>7.6.2.</w:t>
      </w:r>
      <w:r>
        <w:rPr>
          <w:color w:val="000000"/>
          <w:spacing w:val="-3"/>
          <w:sz w:val="14"/>
          <w:shd w:fill="D0EEFF" w:color="auto" w:val="clear"/>
        </w:rPr>
        <w:t> </w:t>
      </w:r>
      <w:r>
        <w:rPr>
          <w:color w:val="000000"/>
          <w:sz w:val="14"/>
          <w:shd w:fill="D0EEFF" w:color="auto" w:val="clear"/>
        </w:rPr>
        <w:t>Individual</w:t>
      </w:r>
      <w:r>
        <w:rPr>
          <w:color w:val="000000"/>
          <w:spacing w:val="-2"/>
          <w:sz w:val="14"/>
          <w:shd w:fill="D0EEFF" w:color="auto" w:val="clear"/>
        </w:rPr>
        <w:t> Support</w:t>
      </w:r>
      <w:r>
        <w:rPr>
          <w:color w:val="000000"/>
          <w:sz w:val="14"/>
          <w:shd w:fill="D0EEFF" w:color="auto" w:val="clear"/>
        </w:rPr>
        <w:tab/>
      </w:r>
    </w:p>
    <w:p>
      <w:pPr>
        <w:pStyle w:val="BodyText"/>
        <w:spacing w:before="32"/>
        <w:ind w:left="0"/>
        <w:rPr>
          <w:sz w:val="14"/>
        </w:rPr>
      </w:pPr>
    </w:p>
    <w:p>
      <w:pPr>
        <w:tabs>
          <w:tab w:pos="16059" w:val="left" w:leader="none"/>
        </w:tabs>
        <w:spacing w:before="0"/>
        <w:ind w:left="120" w:right="0" w:firstLine="0"/>
        <w:jc w:val="left"/>
        <w:rPr>
          <w:sz w:val="14"/>
        </w:rPr>
      </w:pPr>
      <w:r>
        <w:rPr>
          <w:rFonts w:ascii="Times New Roman"/>
          <w:color w:val="000000"/>
          <w:spacing w:val="3"/>
          <w:sz w:val="14"/>
          <w:shd w:fill="DDFCFF" w:color="auto" w:val="clear"/>
        </w:rPr>
        <w:t> </w:t>
      </w:r>
      <w:r>
        <w:rPr>
          <w:color w:val="000000"/>
          <w:sz w:val="14"/>
          <w:shd w:fill="DDFCFF" w:color="auto" w:val="clear"/>
        </w:rPr>
        <w:t>7.6.2.1.</w:t>
      </w:r>
      <w:r>
        <w:rPr>
          <w:color w:val="000000"/>
          <w:spacing w:val="-3"/>
          <w:sz w:val="14"/>
          <w:shd w:fill="DDFCFF" w:color="auto" w:val="clear"/>
        </w:rPr>
        <w:t> </w:t>
      </w:r>
      <w:r>
        <w:rPr>
          <w:color w:val="000000"/>
          <w:sz w:val="14"/>
          <w:shd w:fill="DDFCFF" w:color="auto" w:val="clear"/>
        </w:rPr>
        <w:t>Short-term</w:t>
      </w:r>
      <w:r>
        <w:rPr>
          <w:color w:val="000000"/>
          <w:spacing w:val="-3"/>
          <w:sz w:val="14"/>
          <w:shd w:fill="DDFCFF" w:color="auto" w:val="clear"/>
        </w:rPr>
        <w:t> </w:t>
      </w:r>
      <w:r>
        <w:rPr>
          <w:color w:val="000000"/>
          <w:sz w:val="14"/>
          <w:shd w:fill="DDFCFF" w:color="auto" w:val="clear"/>
        </w:rPr>
        <w:t>Learning/Teaching/Training</w:t>
      </w:r>
      <w:r>
        <w:rPr>
          <w:color w:val="000000"/>
          <w:spacing w:val="-2"/>
          <w:sz w:val="14"/>
          <w:shd w:fill="DDFCFF" w:color="auto" w:val="clear"/>
        </w:rPr>
        <w:t> Activities</w:t>
      </w:r>
      <w:r>
        <w:rPr>
          <w:color w:val="000000"/>
          <w:sz w:val="14"/>
          <w:shd w:fill="DDFCFF" w:color="auto" w:val="clear"/>
        </w:rPr>
        <w:tab/>
      </w:r>
    </w:p>
    <w:p>
      <w:pPr>
        <w:pStyle w:val="BodyText"/>
        <w:spacing w:before="5"/>
        <w:ind w:left="0"/>
        <w:rPr>
          <w:sz w:val="16"/>
        </w:r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780"/>
        <w:gridCol w:w="1180"/>
        <w:gridCol w:w="760"/>
        <w:gridCol w:w="520"/>
        <w:gridCol w:w="2940"/>
        <w:gridCol w:w="580"/>
        <w:gridCol w:w="580"/>
        <w:gridCol w:w="900"/>
        <w:gridCol w:w="700"/>
        <w:gridCol w:w="700"/>
        <w:gridCol w:w="700"/>
        <w:gridCol w:w="580"/>
        <w:gridCol w:w="580"/>
        <w:gridCol w:w="920"/>
        <w:gridCol w:w="920"/>
        <w:gridCol w:w="920"/>
        <w:gridCol w:w="920"/>
        <w:gridCol w:w="740"/>
      </w:tblGrid>
      <w:tr>
        <w:trPr>
          <w:trHeight w:val="220" w:hRule="atLeast"/>
        </w:trPr>
        <w:tc>
          <w:tcPr>
            <w:tcW w:w="780" w:type="dxa"/>
            <w:vMerge w:val="restart"/>
          </w:tcPr>
          <w:p>
            <w:pPr>
              <w:pStyle w:val="TableParagraph"/>
              <w:spacing w:before="99"/>
              <w:rPr>
                <w:sz w:val="12"/>
              </w:rPr>
            </w:pPr>
          </w:p>
          <w:p>
            <w:pPr>
              <w:pStyle w:val="TableParagraph"/>
              <w:spacing w:line="160" w:lineRule="auto"/>
              <w:ind w:left="60" w:right="17" w:hanging="54"/>
              <w:jc w:val="center"/>
              <w:rPr>
                <w:sz w:val="12"/>
              </w:rPr>
            </w:pPr>
            <w:r>
              <w:rPr>
                <w:sz w:val="12"/>
              </w:rPr>
              <w:t>OID of the</w:t>
            </w:r>
            <w:r>
              <w:rPr>
                <w:spacing w:val="40"/>
                <w:sz w:val="12"/>
              </w:rPr>
              <w:t> </w:t>
            </w:r>
            <w:r>
              <w:rPr>
                <w:spacing w:val="-2"/>
                <w:sz w:val="12"/>
              </w:rPr>
              <w:t>Sending</w:t>
            </w:r>
            <w:r>
              <w:rPr>
                <w:spacing w:val="40"/>
                <w:sz w:val="12"/>
              </w:rPr>
              <w:t> </w:t>
            </w:r>
            <w:r>
              <w:rPr>
                <w:spacing w:val="-2"/>
                <w:sz w:val="12"/>
              </w:rPr>
              <w:t>Organisation</w:t>
            </w:r>
          </w:p>
        </w:tc>
        <w:tc>
          <w:tcPr>
            <w:tcW w:w="1180" w:type="dxa"/>
            <w:vMerge w:val="restart"/>
          </w:tcPr>
          <w:p>
            <w:pPr>
              <w:pStyle w:val="TableParagraph"/>
              <w:spacing w:before="159"/>
              <w:rPr>
                <w:sz w:val="12"/>
              </w:rPr>
            </w:pPr>
          </w:p>
          <w:p>
            <w:pPr>
              <w:pStyle w:val="TableParagraph"/>
              <w:spacing w:line="160" w:lineRule="auto"/>
              <w:ind w:left="260" w:right="59" w:hanging="20"/>
              <w:rPr>
                <w:sz w:val="12"/>
              </w:rPr>
            </w:pPr>
            <w:r>
              <w:rPr>
                <w:sz w:val="12"/>
              </w:rPr>
              <w:t>Name of the</w:t>
            </w:r>
            <w:r>
              <w:rPr>
                <w:spacing w:val="40"/>
                <w:sz w:val="12"/>
              </w:rPr>
              <w:t> </w:t>
            </w:r>
            <w:r>
              <w:rPr>
                <w:spacing w:val="-2"/>
                <w:sz w:val="12"/>
              </w:rPr>
              <w:t>Organisation</w:t>
            </w:r>
          </w:p>
        </w:tc>
        <w:tc>
          <w:tcPr>
            <w:tcW w:w="760" w:type="dxa"/>
            <w:vMerge w:val="restart"/>
          </w:tcPr>
          <w:p>
            <w:pPr>
              <w:pStyle w:val="TableParagraph"/>
              <w:spacing w:before="99"/>
              <w:rPr>
                <w:sz w:val="12"/>
              </w:rPr>
            </w:pPr>
          </w:p>
          <w:p>
            <w:pPr>
              <w:pStyle w:val="TableParagraph"/>
              <w:spacing w:line="160" w:lineRule="auto"/>
              <w:ind w:left="280" w:right="95" w:hanging="200"/>
              <w:rPr>
                <w:sz w:val="12"/>
              </w:rPr>
            </w:pPr>
            <w:r>
              <w:rPr>
                <w:sz w:val="12"/>
              </w:rPr>
              <w:t>Country</w:t>
            </w:r>
            <w:r>
              <w:rPr>
                <w:spacing w:val="-9"/>
                <w:sz w:val="12"/>
              </w:rPr>
              <w:t> </w:t>
            </w:r>
            <w:r>
              <w:rPr>
                <w:sz w:val="12"/>
              </w:rPr>
              <w:t>of</w:t>
            </w:r>
            <w:r>
              <w:rPr>
                <w:spacing w:val="40"/>
                <w:sz w:val="12"/>
              </w:rPr>
              <w:t> </w:t>
            </w:r>
            <w:r>
              <w:rPr>
                <w:spacing w:val="-4"/>
                <w:sz w:val="12"/>
              </w:rPr>
              <w:t>the</w:t>
            </w:r>
          </w:p>
          <w:p>
            <w:pPr>
              <w:pStyle w:val="TableParagraph"/>
              <w:spacing w:line="159" w:lineRule="exact"/>
              <w:ind w:left="60" w:right="-15"/>
              <w:rPr>
                <w:sz w:val="12"/>
              </w:rPr>
            </w:pPr>
            <w:r>
              <w:rPr>
                <w:spacing w:val="-2"/>
                <w:sz w:val="12"/>
              </w:rPr>
              <w:t>Organisation</w:t>
            </w:r>
          </w:p>
        </w:tc>
        <w:tc>
          <w:tcPr>
            <w:tcW w:w="520" w:type="dxa"/>
            <w:vMerge w:val="restart"/>
          </w:tcPr>
          <w:p>
            <w:pPr>
              <w:pStyle w:val="TableParagraph"/>
              <w:spacing w:before="159"/>
              <w:rPr>
                <w:sz w:val="12"/>
              </w:rPr>
            </w:pPr>
          </w:p>
          <w:p>
            <w:pPr>
              <w:pStyle w:val="TableParagraph"/>
              <w:spacing w:line="160" w:lineRule="auto"/>
              <w:ind w:left="180" w:right="55" w:hanging="120"/>
              <w:rPr>
                <w:sz w:val="12"/>
              </w:rPr>
            </w:pPr>
            <w:r>
              <w:rPr>
                <w:spacing w:val="-2"/>
                <w:sz w:val="12"/>
              </w:rPr>
              <w:t>Activity</w:t>
            </w:r>
            <w:r>
              <w:rPr>
                <w:spacing w:val="40"/>
                <w:sz w:val="12"/>
              </w:rPr>
              <w:t> </w:t>
            </w:r>
            <w:r>
              <w:rPr>
                <w:spacing w:val="-4"/>
                <w:sz w:val="12"/>
              </w:rPr>
              <w:t>No.</w:t>
            </w:r>
          </w:p>
        </w:tc>
        <w:tc>
          <w:tcPr>
            <w:tcW w:w="2940" w:type="dxa"/>
            <w:vMerge w:val="restart"/>
          </w:tcPr>
          <w:p>
            <w:pPr>
              <w:pStyle w:val="TableParagraph"/>
              <w:spacing w:before="188"/>
              <w:rPr>
                <w:sz w:val="12"/>
              </w:rPr>
            </w:pPr>
          </w:p>
          <w:p>
            <w:pPr>
              <w:pStyle w:val="TableParagraph"/>
              <w:ind w:left="40"/>
              <w:jc w:val="center"/>
              <w:rPr>
                <w:sz w:val="12"/>
              </w:rPr>
            </w:pPr>
            <w:r>
              <w:rPr>
                <w:sz w:val="12"/>
              </w:rPr>
              <w:t>Activity </w:t>
            </w:r>
            <w:r>
              <w:rPr>
                <w:spacing w:val="-4"/>
                <w:sz w:val="12"/>
              </w:rPr>
              <w:t>Type</w:t>
            </w:r>
          </w:p>
        </w:tc>
        <w:tc>
          <w:tcPr>
            <w:tcW w:w="4160" w:type="dxa"/>
            <w:gridSpan w:val="6"/>
          </w:tcPr>
          <w:p>
            <w:pPr>
              <w:pStyle w:val="TableParagraph"/>
              <w:spacing w:line="200" w:lineRule="exact"/>
              <w:ind w:left="860"/>
              <w:rPr>
                <w:sz w:val="12"/>
              </w:rPr>
            </w:pPr>
            <w:r>
              <w:rPr>
                <w:sz w:val="12"/>
              </w:rPr>
              <w:t>Participants</w:t>
            </w:r>
            <w:r>
              <w:rPr>
                <w:spacing w:val="-4"/>
                <w:sz w:val="12"/>
              </w:rPr>
              <w:t> </w:t>
            </w:r>
            <w:r>
              <w:rPr>
                <w:sz w:val="12"/>
              </w:rPr>
              <w:t>(Without</w:t>
            </w:r>
            <w:r>
              <w:rPr>
                <w:spacing w:val="-3"/>
                <w:sz w:val="12"/>
              </w:rPr>
              <w:t> </w:t>
            </w:r>
            <w:r>
              <w:rPr>
                <w:sz w:val="12"/>
              </w:rPr>
              <w:t>Accompanying</w:t>
            </w:r>
            <w:r>
              <w:rPr>
                <w:spacing w:val="-3"/>
                <w:sz w:val="12"/>
              </w:rPr>
              <w:t> </w:t>
            </w:r>
            <w:r>
              <w:rPr>
                <w:spacing w:val="-2"/>
                <w:sz w:val="12"/>
              </w:rPr>
              <w:t>Persons)</w:t>
            </w:r>
          </w:p>
        </w:tc>
        <w:tc>
          <w:tcPr>
            <w:tcW w:w="4840" w:type="dxa"/>
            <w:gridSpan w:val="6"/>
          </w:tcPr>
          <w:p>
            <w:pPr>
              <w:pStyle w:val="TableParagraph"/>
              <w:spacing w:line="200" w:lineRule="exact"/>
              <w:ind w:left="40"/>
              <w:jc w:val="center"/>
              <w:rPr>
                <w:sz w:val="12"/>
              </w:rPr>
            </w:pPr>
            <w:r>
              <w:rPr>
                <w:sz w:val="12"/>
              </w:rPr>
              <w:t>Accompanying</w:t>
            </w:r>
            <w:r>
              <w:rPr>
                <w:spacing w:val="-1"/>
                <w:sz w:val="12"/>
              </w:rPr>
              <w:t> </w:t>
            </w:r>
            <w:r>
              <w:rPr>
                <w:spacing w:val="-2"/>
                <w:sz w:val="12"/>
              </w:rPr>
              <w:t>Persons</w:t>
            </w:r>
          </w:p>
        </w:tc>
        <w:tc>
          <w:tcPr>
            <w:tcW w:w="740" w:type="dxa"/>
            <w:vMerge w:val="restart"/>
          </w:tcPr>
          <w:p>
            <w:pPr>
              <w:pStyle w:val="TableParagraph"/>
              <w:spacing w:before="159"/>
              <w:rPr>
                <w:sz w:val="12"/>
              </w:rPr>
            </w:pPr>
          </w:p>
          <w:p>
            <w:pPr>
              <w:pStyle w:val="TableParagraph"/>
              <w:spacing w:line="160" w:lineRule="auto"/>
              <w:ind w:left="60" w:firstLine="160"/>
              <w:rPr>
                <w:sz w:val="12"/>
              </w:rPr>
            </w:pPr>
            <w:r>
              <w:rPr>
                <w:spacing w:val="-2"/>
                <w:sz w:val="12"/>
              </w:rPr>
              <w:t>Total</w:t>
            </w:r>
            <w:r>
              <w:rPr>
                <w:spacing w:val="40"/>
                <w:sz w:val="12"/>
              </w:rPr>
              <w:t> </w:t>
            </w:r>
            <w:r>
              <w:rPr>
                <w:spacing w:val="-2"/>
                <w:sz w:val="12"/>
              </w:rPr>
              <w:t>(Calculated)</w:t>
            </w:r>
          </w:p>
        </w:tc>
      </w:tr>
      <w:tr>
        <w:trPr>
          <w:trHeight w:val="780" w:hRule="atLeast"/>
        </w:trPr>
        <w:tc>
          <w:tcPr>
            <w:tcW w:w="780" w:type="dxa"/>
            <w:vMerge/>
            <w:tcBorders>
              <w:top w:val="nil"/>
            </w:tcBorders>
          </w:tcPr>
          <w:p>
            <w:pPr>
              <w:rPr>
                <w:sz w:val="2"/>
                <w:szCs w:val="2"/>
              </w:rPr>
            </w:pPr>
          </w:p>
        </w:tc>
        <w:tc>
          <w:tcPr>
            <w:tcW w:w="1180" w:type="dxa"/>
            <w:vMerge/>
            <w:tcBorders>
              <w:top w:val="nil"/>
            </w:tcBorders>
          </w:tcPr>
          <w:p>
            <w:pPr>
              <w:rPr>
                <w:sz w:val="2"/>
                <w:szCs w:val="2"/>
              </w:rPr>
            </w:pPr>
          </w:p>
        </w:tc>
        <w:tc>
          <w:tcPr>
            <w:tcW w:w="760" w:type="dxa"/>
            <w:vMerge/>
            <w:tcBorders>
              <w:top w:val="nil"/>
            </w:tcBorders>
          </w:tcPr>
          <w:p>
            <w:pPr>
              <w:rPr>
                <w:sz w:val="2"/>
                <w:szCs w:val="2"/>
              </w:rPr>
            </w:pPr>
          </w:p>
        </w:tc>
        <w:tc>
          <w:tcPr>
            <w:tcW w:w="520" w:type="dxa"/>
            <w:vMerge/>
            <w:tcBorders>
              <w:top w:val="nil"/>
            </w:tcBorders>
          </w:tcPr>
          <w:p>
            <w:pPr>
              <w:rPr>
                <w:sz w:val="2"/>
                <w:szCs w:val="2"/>
              </w:rPr>
            </w:pPr>
          </w:p>
        </w:tc>
        <w:tc>
          <w:tcPr>
            <w:tcW w:w="2940" w:type="dxa"/>
            <w:vMerge/>
            <w:tcBorders>
              <w:top w:val="nil"/>
            </w:tcBorders>
          </w:tcPr>
          <w:p>
            <w:pPr>
              <w:rPr>
                <w:sz w:val="2"/>
                <w:szCs w:val="2"/>
              </w:rPr>
            </w:pPr>
          </w:p>
        </w:tc>
        <w:tc>
          <w:tcPr>
            <w:tcW w:w="580" w:type="dxa"/>
          </w:tcPr>
          <w:p>
            <w:pPr>
              <w:pStyle w:val="TableParagraph"/>
              <w:spacing w:line="160" w:lineRule="auto" w:before="48"/>
              <w:ind w:left="60" w:right="44" w:hanging="7"/>
              <w:jc w:val="center"/>
              <w:rPr>
                <w:sz w:val="12"/>
              </w:rPr>
            </w:pPr>
            <w:r>
              <w:rPr>
                <w:spacing w:val="-2"/>
                <w:sz w:val="12"/>
              </w:rPr>
              <w:t>Funded</w:t>
            </w:r>
            <w:r>
              <w:rPr>
                <w:spacing w:val="40"/>
                <w:sz w:val="12"/>
              </w:rPr>
              <w:t> </w:t>
            </w:r>
            <w:r>
              <w:rPr>
                <w:spacing w:val="-2"/>
                <w:sz w:val="12"/>
              </w:rPr>
              <w:t>Duration</w:t>
            </w:r>
            <w:r>
              <w:rPr>
                <w:spacing w:val="40"/>
                <w:sz w:val="12"/>
              </w:rPr>
              <w:t> </w:t>
            </w:r>
            <w:r>
              <w:rPr>
                <w:spacing w:val="-2"/>
                <w:sz w:val="12"/>
              </w:rPr>
              <w:t>(days)</w:t>
            </w:r>
            <w:r>
              <w:rPr>
                <w:spacing w:val="40"/>
                <w:sz w:val="12"/>
              </w:rPr>
              <w:t> </w:t>
            </w:r>
            <w:r>
              <w:rPr>
                <w:spacing w:val="-2"/>
                <w:sz w:val="12"/>
              </w:rPr>
              <w:t>Physical</w:t>
            </w:r>
            <w:r>
              <w:rPr>
                <w:spacing w:val="40"/>
                <w:sz w:val="12"/>
              </w:rPr>
              <w:t> </w:t>
            </w:r>
            <w:r>
              <w:rPr>
                <w:spacing w:val="-2"/>
                <w:sz w:val="12"/>
              </w:rPr>
              <w:t>Activity</w:t>
            </w:r>
          </w:p>
        </w:tc>
        <w:tc>
          <w:tcPr>
            <w:tcW w:w="580" w:type="dxa"/>
          </w:tcPr>
          <w:p>
            <w:pPr>
              <w:pStyle w:val="TableParagraph"/>
              <w:spacing w:line="160" w:lineRule="auto" w:before="48"/>
              <w:ind w:left="60" w:right="44" w:hanging="7"/>
              <w:jc w:val="center"/>
              <w:rPr>
                <w:sz w:val="12"/>
              </w:rPr>
            </w:pPr>
            <w:r>
              <w:rPr>
                <w:spacing w:val="-2"/>
                <w:sz w:val="12"/>
              </w:rPr>
              <w:t>Funded</w:t>
            </w:r>
            <w:r>
              <w:rPr>
                <w:spacing w:val="40"/>
                <w:sz w:val="12"/>
              </w:rPr>
              <w:t> </w:t>
            </w:r>
            <w:r>
              <w:rPr>
                <w:spacing w:val="-2"/>
                <w:sz w:val="12"/>
              </w:rPr>
              <w:t>Duration</w:t>
            </w:r>
            <w:r>
              <w:rPr>
                <w:spacing w:val="40"/>
                <w:sz w:val="12"/>
              </w:rPr>
              <w:t> </w:t>
            </w:r>
            <w:r>
              <w:rPr>
                <w:spacing w:val="-2"/>
                <w:sz w:val="12"/>
              </w:rPr>
              <w:t>(days)</w:t>
            </w:r>
            <w:r>
              <w:rPr>
                <w:spacing w:val="40"/>
                <w:sz w:val="12"/>
              </w:rPr>
              <w:t> </w:t>
            </w:r>
            <w:r>
              <w:rPr>
                <w:spacing w:val="-2"/>
                <w:sz w:val="12"/>
              </w:rPr>
              <w:t>Virtual</w:t>
            </w:r>
            <w:r>
              <w:rPr>
                <w:spacing w:val="40"/>
                <w:sz w:val="12"/>
              </w:rPr>
              <w:t> </w:t>
            </w:r>
            <w:r>
              <w:rPr>
                <w:spacing w:val="-2"/>
                <w:sz w:val="12"/>
              </w:rPr>
              <w:t>Activity</w:t>
            </w:r>
          </w:p>
        </w:tc>
        <w:tc>
          <w:tcPr>
            <w:tcW w:w="900" w:type="dxa"/>
          </w:tcPr>
          <w:p>
            <w:pPr>
              <w:pStyle w:val="TableParagraph"/>
              <w:spacing w:line="160" w:lineRule="auto" w:before="48"/>
              <w:ind w:left="60" w:right="44" w:hanging="14"/>
              <w:jc w:val="center"/>
              <w:rPr>
                <w:sz w:val="12"/>
              </w:rPr>
            </w:pPr>
            <w:r>
              <w:rPr>
                <w:sz w:val="12"/>
              </w:rPr>
              <w:t>No.</w:t>
            </w:r>
            <w:r>
              <w:rPr>
                <w:spacing w:val="-9"/>
                <w:sz w:val="12"/>
              </w:rPr>
              <w:t> </w:t>
            </w:r>
            <w:r>
              <w:rPr>
                <w:sz w:val="12"/>
              </w:rPr>
              <w:t>of</w:t>
            </w:r>
            <w:r>
              <w:rPr>
                <w:spacing w:val="40"/>
                <w:sz w:val="12"/>
              </w:rPr>
              <w:t> </w:t>
            </w:r>
            <w:r>
              <w:rPr>
                <w:spacing w:val="-2"/>
                <w:sz w:val="12"/>
              </w:rPr>
              <w:t>Participants</w:t>
            </w:r>
            <w:r>
              <w:rPr>
                <w:spacing w:val="40"/>
                <w:sz w:val="12"/>
              </w:rPr>
              <w:t> </w:t>
            </w:r>
            <w:r>
              <w:rPr>
                <w:spacing w:val="-2"/>
                <w:sz w:val="12"/>
              </w:rPr>
              <w:t>(without</w:t>
            </w:r>
            <w:r>
              <w:rPr>
                <w:spacing w:val="40"/>
                <w:sz w:val="12"/>
              </w:rPr>
              <w:t> </w:t>
            </w:r>
            <w:r>
              <w:rPr>
                <w:spacing w:val="-2"/>
                <w:sz w:val="12"/>
              </w:rPr>
              <w:t>accompanying</w:t>
            </w:r>
            <w:r>
              <w:rPr>
                <w:spacing w:val="40"/>
                <w:sz w:val="12"/>
              </w:rPr>
              <w:t> </w:t>
            </w:r>
            <w:r>
              <w:rPr>
                <w:spacing w:val="-2"/>
                <w:sz w:val="12"/>
              </w:rPr>
              <w:t>persons)</w:t>
            </w:r>
          </w:p>
        </w:tc>
        <w:tc>
          <w:tcPr>
            <w:tcW w:w="700" w:type="dxa"/>
          </w:tcPr>
          <w:p>
            <w:pPr>
              <w:pStyle w:val="TableParagraph"/>
              <w:spacing w:line="160" w:lineRule="auto" w:before="108"/>
              <w:ind w:left="60" w:right="51" w:hanging="20"/>
              <w:jc w:val="center"/>
              <w:rPr>
                <w:sz w:val="12"/>
              </w:rPr>
            </w:pPr>
            <w:r>
              <w:rPr>
                <w:sz w:val="12"/>
              </w:rPr>
              <w:t>Grant</w:t>
            </w:r>
            <w:r>
              <w:rPr>
                <w:spacing w:val="-9"/>
                <w:sz w:val="12"/>
              </w:rPr>
              <w:t> </w:t>
            </w:r>
            <w:r>
              <w:rPr>
                <w:sz w:val="12"/>
              </w:rPr>
              <w:t>per</w:t>
            </w:r>
            <w:r>
              <w:rPr>
                <w:spacing w:val="40"/>
                <w:sz w:val="12"/>
              </w:rPr>
              <w:t> </w:t>
            </w:r>
            <w:r>
              <w:rPr>
                <w:spacing w:val="-2"/>
                <w:sz w:val="12"/>
              </w:rPr>
              <w:t>Participant</w:t>
            </w:r>
            <w:r>
              <w:rPr>
                <w:spacing w:val="40"/>
                <w:sz w:val="12"/>
              </w:rPr>
              <w:t> </w:t>
            </w:r>
            <w:r>
              <w:rPr>
                <w:spacing w:val="-2"/>
                <w:sz w:val="12"/>
              </w:rPr>
              <w:t>Physical</w:t>
            </w:r>
            <w:r>
              <w:rPr>
                <w:spacing w:val="40"/>
                <w:sz w:val="12"/>
              </w:rPr>
              <w:t> </w:t>
            </w:r>
            <w:r>
              <w:rPr>
                <w:spacing w:val="-2"/>
                <w:sz w:val="12"/>
              </w:rPr>
              <w:t>Activity</w:t>
            </w:r>
          </w:p>
        </w:tc>
        <w:tc>
          <w:tcPr>
            <w:tcW w:w="700" w:type="dxa"/>
          </w:tcPr>
          <w:p>
            <w:pPr>
              <w:pStyle w:val="TableParagraph"/>
              <w:spacing w:line="160" w:lineRule="auto" w:before="108"/>
              <w:ind w:left="60" w:right="51" w:hanging="20"/>
              <w:jc w:val="center"/>
              <w:rPr>
                <w:sz w:val="12"/>
              </w:rPr>
            </w:pPr>
            <w:r>
              <w:rPr>
                <w:sz w:val="12"/>
              </w:rPr>
              <w:t>Grant</w:t>
            </w:r>
            <w:r>
              <w:rPr>
                <w:spacing w:val="-9"/>
                <w:sz w:val="12"/>
              </w:rPr>
              <w:t> </w:t>
            </w:r>
            <w:r>
              <w:rPr>
                <w:sz w:val="12"/>
              </w:rPr>
              <w:t>per</w:t>
            </w:r>
            <w:r>
              <w:rPr>
                <w:spacing w:val="40"/>
                <w:sz w:val="12"/>
              </w:rPr>
              <w:t> </w:t>
            </w:r>
            <w:r>
              <w:rPr>
                <w:spacing w:val="-2"/>
                <w:sz w:val="12"/>
              </w:rPr>
              <w:t>Participant</w:t>
            </w:r>
            <w:r>
              <w:rPr>
                <w:spacing w:val="40"/>
                <w:sz w:val="12"/>
              </w:rPr>
              <w:t> </w:t>
            </w:r>
            <w:r>
              <w:rPr>
                <w:spacing w:val="-2"/>
                <w:sz w:val="12"/>
              </w:rPr>
              <w:t>Blended</w:t>
            </w:r>
            <w:r>
              <w:rPr>
                <w:spacing w:val="40"/>
                <w:sz w:val="12"/>
              </w:rPr>
              <w:t> </w:t>
            </w:r>
            <w:r>
              <w:rPr>
                <w:spacing w:val="-2"/>
                <w:sz w:val="12"/>
              </w:rPr>
              <w:t>Activity</w:t>
            </w:r>
          </w:p>
        </w:tc>
        <w:tc>
          <w:tcPr>
            <w:tcW w:w="700" w:type="dxa"/>
          </w:tcPr>
          <w:p>
            <w:pPr>
              <w:pStyle w:val="TableParagraph"/>
              <w:spacing w:line="160" w:lineRule="auto" w:before="108"/>
              <w:ind w:left="60" w:right="51" w:hanging="20"/>
              <w:jc w:val="center"/>
              <w:rPr>
                <w:sz w:val="12"/>
              </w:rPr>
            </w:pPr>
            <w:r>
              <w:rPr>
                <w:sz w:val="12"/>
              </w:rPr>
              <w:t>Grant</w:t>
            </w:r>
            <w:r>
              <w:rPr>
                <w:spacing w:val="-9"/>
                <w:sz w:val="12"/>
              </w:rPr>
              <w:t> </w:t>
            </w:r>
            <w:r>
              <w:rPr>
                <w:sz w:val="12"/>
              </w:rPr>
              <w:t>per</w:t>
            </w:r>
            <w:r>
              <w:rPr>
                <w:spacing w:val="40"/>
                <w:sz w:val="12"/>
              </w:rPr>
              <w:t> </w:t>
            </w:r>
            <w:r>
              <w:rPr>
                <w:spacing w:val="-2"/>
                <w:sz w:val="12"/>
              </w:rPr>
              <w:t>Participant</w:t>
            </w:r>
            <w:r>
              <w:rPr>
                <w:spacing w:val="40"/>
                <w:sz w:val="12"/>
              </w:rPr>
              <w:t> </w:t>
            </w:r>
            <w:r>
              <w:rPr>
                <w:spacing w:val="-2"/>
                <w:sz w:val="12"/>
              </w:rPr>
              <w:t>Virtual</w:t>
            </w:r>
            <w:r>
              <w:rPr>
                <w:spacing w:val="40"/>
                <w:sz w:val="12"/>
              </w:rPr>
              <w:t> </w:t>
            </w:r>
            <w:r>
              <w:rPr>
                <w:spacing w:val="-2"/>
                <w:sz w:val="12"/>
              </w:rPr>
              <w:t>Activity</w:t>
            </w:r>
          </w:p>
        </w:tc>
        <w:tc>
          <w:tcPr>
            <w:tcW w:w="580" w:type="dxa"/>
          </w:tcPr>
          <w:p>
            <w:pPr>
              <w:pStyle w:val="TableParagraph"/>
              <w:spacing w:line="160" w:lineRule="auto" w:before="48"/>
              <w:ind w:left="60" w:right="44" w:hanging="7"/>
              <w:jc w:val="center"/>
              <w:rPr>
                <w:sz w:val="12"/>
              </w:rPr>
            </w:pPr>
            <w:r>
              <w:rPr>
                <w:spacing w:val="-2"/>
                <w:sz w:val="12"/>
              </w:rPr>
              <w:t>Funded</w:t>
            </w:r>
            <w:r>
              <w:rPr>
                <w:spacing w:val="40"/>
                <w:sz w:val="12"/>
              </w:rPr>
              <w:t> </w:t>
            </w:r>
            <w:r>
              <w:rPr>
                <w:spacing w:val="-2"/>
                <w:sz w:val="12"/>
              </w:rPr>
              <w:t>Duration</w:t>
            </w:r>
            <w:r>
              <w:rPr>
                <w:spacing w:val="40"/>
                <w:sz w:val="12"/>
              </w:rPr>
              <w:t> </w:t>
            </w:r>
            <w:r>
              <w:rPr>
                <w:spacing w:val="-2"/>
                <w:sz w:val="12"/>
              </w:rPr>
              <w:t>(days)</w:t>
            </w:r>
            <w:r>
              <w:rPr>
                <w:spacing w:val="40"/>
                <w:sz w:val="12"/>
              </w:rPr>
              <w:t> </w:t>
            </w:r>
            <w:r>
              <w:rPr>
                <w:spacing w:val="-2"/>
                <w:sz w:val="12"/>
              </w:rPr>
              <w:t>Physical</w:t>
            </w:r>
            <w:r>
              <w:rPr>
                <w:spacing w:val="40"/>
                <w:sz w:val="12"/>
              </w:rPr>
              <w:t> </w:t>
            </w:r>
            <w:r>
              <w:rPr>
                <w:spacing w:val="-2"/>
                <w:sz w:val="12"/>
              </w:rPr>
              <w:t>Activity</w:t>
            </w:r>
          </w:p>
        </w:tc>
        <w:tc>
          <w:tcPr>
            <w:tcW w:w="580" w:type="dxa"/>
          </w:tcPr>
          <w:p>
            <w:pPr>
              <w:pStyle w:val="TableParagraph"/>
              <w:spacing w:line="160" w:lineRule="auto" w:before="48"/>
              <w:ind w:left="60" w:right="44" w:hanging="7"/>
              <w:jc w:val="center"/>
              <w:rPr>
                <w:sz w:val="12"/>
              </w:rPr>
            </w:pPr>
            <w:r>
              <w:rPr>
                <w:spacing w:val="-2"/>
                <w:sz w:val="12"/>
              </w:rPr>
              <w:t>Funded</w:t>
            </w:r>
            <w:r>
              <w:rPr>
                <w:spacing w:val="40"/>
                <w:sz w:val="12"/>
              </w:rPr>
              <w:t> </w:t>
            </w:r>
            <w:r>
              <w:rPr>
                <w:spacing w:val="-2"/>
                <w:sz w:val="12"/>
              </w:rPr>
              <w:t>Duration</w:t>
            </w:r>
            <w:r>
              <w:rPr>
                <w:spacing w:val="40"/>
                <w:sz w:val="12"/>
              </w:rPr>
              <w:t> </w:t>
            </w:r>
            <w:r>
              <w:rPr>
                <w:spacing w:val="-2"/>
                <w:sz w:val="12"/>
              </w:rPr>
              <w:t>(days)</w:t>
            </w:r>
            <w:r>
              <w:rPr>
                <w:spacing w:val="40"/>
                <w:sz w:val="12"/>
              </w:rPr>
              <w:t> </w:t>
            </w:r>
            <w:r>
              <w:rPr>
                <w:spacing w:val="-2"/>
                <w:sz w:val="12"/>
              </w:rPr>
              <w:t>Virtual</w:t>
            </w:r>
            <w:r>
              <w:rPr>
                <w:spacing w:val="40"/>
                <w:sz w:val="12"/>
              </w:rPr>
              <w:t> </w:t>
            </w:r>
            <w:r>
              <w:rPr>
                <w:spacing w:val="-2"/>
                <w:sz w:val="12"/>
              </w:rPr>
              <w:t>Activity</w:t>
            </w:r>
          </w:p>
        </w:tc>
        <w:tc>
          <w:tcPr>
            <w:tcW w:w="920" w:type="dxa"/>
          </w:tcPr>
          <w:p>
            <w:pPr>
              <w:pStyle w:val="TableParagraph"/>
              <w:spacing w:line="160" w:lineRule="auto" w:before="188"/>
              <w:ind w:left="60" w:right="50" w:hanging="1"/>
              <w:jc w:val="center"/>
              <w:rPr>
                <w:sz w:val="12"/>
              </w:rPr>
            </w:pPr>
            <w:r>
              <w:rPr>
                <w:sz w:val="12"/>
              </w:rPr>
              <w:t>No.</w:t>
            </w:r>
            <w:r>
              <w:rPr>
                <w:spacing w:val="-9"/>
                <w:sz w:val="12"/>
              </w:rPr>
              <w:t> </w:t>
            </w:r>
            <w:r>
              <w:rPr>
                <w:sz w:val="12"/>
              </w:rPr>
              <w:t>Of</w:t>
            </w:r>
            <w:r>
              <w:rPr>
                <w:spacing w:val="40"/>
                <w:sz w:val="12"/>
              </w:rPr>
              <w:t> </w:t>
            </w:r>
            <w:r>
              <w:rPr>
                <w:spacing w:val="-2"/>
                <w:sz w:val="12"/>
              </w:rPr>
              <w:t>Accompanying</w:t>
            </w:r>
            <w:r>
              <w:rPr>
                <w:spacing w:val="40"/>
                <w:sz w:val="12"/>
              </w:rPr>
              <w:t> </w:t>
            </w:r>
            <w:r>
              <w:rPr>
                <w:spacing w:val="-2"/>
                <w:sz w:val="12"/>
              </w:rPr>
              <w:t>Persons</w:t>
            </w:r>
          </w:p>
        </w:tc>
        <w:tc>
          <w:tcPr>
            <w:tcW w:w="920" w:type="dxa"/>
          </w:tcPr>
          <w:p>
            <w:pPr>
              <w:pStyle w:val="TableParagraph"/>
              <w:spacing w:line="160" w:lineRule="auto" w:before="48"/>
              <w:ind w:left="60" w:right="50" w:hanging="1"/>
              <w:jc w:val="center"/>
              <w:rPr>
                <w:sz w:val="12"/>
              </w:rPr>
            </w:pPr>
            <w:r>
              <w:rPr>
                <w:sz w:val="12"/>
              </w:rPr>
              <w:t>Grant</w:t>
            </w:r>
            <w:r>
              <w:rPr>
                <w:spacing w:val="-9"/>
                <w:sz w:val="12"/>
              </w:rPr>
              <w:t> </w:t>
            </w:r>
            <w:r>
              <w:rPr>
                <w:sz w:val="12"/>
              </w:rPr>
              <w:t>per</w:t>
            </w:r>
            <w:r>
              <w:rPr>
                <w:spacing w:val="40"/>
                <w:sz w:val="12"/>
              </w:rPr>
              <w:t> </w:t>
            </w:r>
            <w:r>
              <w:rPr>
                <w:spacing w:val="-2"/>
                <w:sz w:val="12"/>
              </w:rPr>
              <w:t>Accompanying</w:t>
            </w:r>
            <w:r>
              <w:rPr>
                <w:spacing w:val="40"/>
                <w:sz w:val="12"/>
              </w:rPr>
              <w:t> </w:t>
            </w:r>
            <w:r>
              <w:rPr>
                <w:spacing w:val="-2"/>
                <w:sz w:val="12"/>
              </w:rPr>
              <w:t>Person</w:t>
            </w:r>
            <w:r>
              <w:rPr>
                <w:spacing w:val="40"/>
                <w:sz w:val="12"/>
              </w:rPr>
              <w:t> </w:t>
            </w:r>
            <w:r>
              <w:rPr>
                <w:spacing w:val="-2"/>
                <w:sz w:val="12"/>
              </w:rPr>
              <w:t>Physical</w:t>
            </w:r>
            <w:r>
              <w:rPr>
                <w:spacing w:val="40"/>
                <w:sz w:val="12"/>
              </w:rPr>
              <w:t> </w:t>
            </w:r>
            <w:r>
              <w:rPr>
                <w:spacing w:val="-2"/>
                <w:sz w:val="12"/>
              </w:rPr>
              <w:t>Activity</w:t>
            </w:r>
          </w:p>
        </w:tc>
        <w:tc>
          <w:tcPr>
            <w:tcW w:w="920" w:type="dxa"/>
          </w:tcPr>
          <w:p>
            <w:pPr>
              <w:pStyle w:val="TableParagraph"/>
              <w:spacing w:line="160" w:lineRule="auto" w:before="48"/>
              <w:ind w:left="60" w:right="50" w:hanging="1"/>
              <w:jc w:val="center"/>
              <w:rPr>
                <w:sz w:val="12"/>
              </w:rPr>
            </w:pPr>
            <w:r>
              <w:rPr>
                <w:sz w:val="12"/>
              </w:rPr>
              <w:t>Grant</w:t>
            </w:r>
            <w:r>
              <w:rPr>
                <w:spacing w:val="-9"/>
                <w:sz w:val="12"/>
              </w:rPr>
              <w:t> </w:t>
            </w:r>
            <w:r>
              <w:rPr>
                <w:sz w:val="12"/>
              </w:rPr>
              <w:t>per</w:t>
            </w:r>
            <w:r>
              <w:rPr>
                <w:spacing w:val="40"/>
                <w:sz w:val="12"/>
              </w:rPr>
              <w:t> </w:t>
            </w:r>
            <w:r>
              <w:rPr>
                <w:spacing w:val="-2"/>
                <w:sz w:val="12"/>
              </w:rPr>
              <w:t>Accompanying</w:t>
            </w:r>
            <w:r>
              <w:rPr>
                <w:spacing w:val="40"/>
                <w:sz w:val="12"/>
              </w:rPr>
              <w:t> </w:t>
            </w:r>
            <w:r>
              <w:rPr>
                <w:spacing w:val="-2"/>
                <w:sz w:val="12"/>
              </w:rPr>
              <w:t>Person</w:t>
            </w:r>
            <w:r>
              <w:rPr>
                <w:spacing w:val="40"/>
                <w:sz w:val="12"/>
              </w:rPr>
              <w:t> </w:t>
            </w:r>
            <w:r>
              <w:rPr>
                <w:spacing w:val="-2"/>
                <w:sz w:val="12"/>
              </w:rPr>
              <w:t>Blended</w:t>
            </w:r>
            <w:r>
              <w:rPr>
                <w:spacing w:val="40"/>
                <w:sz w:val="12"/>
              </w:rPr>
              <w:t> </w:t>
            </w:r>
            <w:r>
              <w:rPr>
                <w:spacing w:val="-2"/>
                <w:sz w:val="12"/>
              </w:rPr>
              <w:t>Activity</w:t>
            </w:r>
          </w:p>
        </w:tc>
        <w:tc>
          <w:tcPr>
            <w:tcW w:w="920" w:type="dxa"/>
          </w:tcPr>
          <w:p>
            <w:pPr>
              <w:pStyle w:val="TableParagraph"/>
              <w:spacing w:line="160" w:lineRule="auto" w:before="108"/>
              <w:ind w:left="60" w:right="50" w:hanging="1"/>
              <w:jc w:val="center"/>
              <w:rPr>
                <w:sz w:val="12"/>
              </w:rPr>
            </w:pPr>
            <w:r>
              <w:rPr>
                <w:sz w:val="12"/>
              </w:rPr>
              <w:t>Grant</w:t>
            </w:r>
            <w:r>
              <w:rPr>
                <w:spacing w:val="-9"/>
                <w:sz w:val="12"/>
              </w:rPr>
              <w:t> </w:t>
            </w:r>
            <w:r>
              <w:rPr>
                <w:sz w:val="12"/>
              </w:rPr>
              <w:t>per</w:t>
            </w:r>
            <w:r>
              <w:rPr>
                <w:spacing w:val="40"/>
                <w:sz w:val="12"/>
              </w:rPr>
              <w:t> </w:t>
            </w:r>
            <w:r>
              <w:rPr>
                <w:spacing w:val="-2"/>
                <w:sz w:val="12"/>
              </w:rPr>
              <w:t>Accompanying</w:t>
            </w:r>
            <w:r>
              <w:rPr>
                <w:spacing w:val="40"/>
                <w:sz w:val="12"/>
              </w:rPr>
              <w:t> </w:t>
            </w:r>
            <w:r>
              <w:rPr>
                <w:sz w:val="12"/>
              </w:rPr>
              <w:t>Person</w:t>
            </w:r>
            <w:r>
              <w:rPr>
                <w:spacing w:val="-9"/>
                <w:sz w:val="12"/>
              </w:rPr>
              <w:t> </w:t>
            </w:r>
            <w:r>
              <w:rPr>
                <w:sz w:val="12"/>
              </w:rPr>
              <w:t>Virtual</w:t>
            </w:r>
            <w:r>
              <w:rPr>
                <w:spacing w:val="40"/>
                <w:sz w:val="12"/>
              </w:rPr>
              <w:t> </w:t>
            </w:r>
            <w:r>
              <w:rPr>
                <w:spacing w:val="-2"/>
                <w:sz w:val="12"/>
              </w:rPr>
              <w:t>Activity</w:t>
            </w:r>
          </w:p>
        </w:tc>
        <w:tc>
          <w:tcPr>
            <w:tcW w:w="740" w:type="dxa"/>
            <w:vMerge/>
            <w:tcBorders>
              <w:top w:val="nil"/>
            </w:tcBorders>
          </w:tcPr>
          <w:p>
            <w:pPr>
              <w:rPr>
                <w:sz w:val="2"/>
                <w:szCs w:val="2"/>
              </w:rPr>
            </w:pPr>
          </w:p>
        </w:tc>
      </w:tr>
      <w:tr>
        <w:trPr>
          <w:trHeight w:val="320" w:hRule="atLeast"/>
        </w:trPr>
        <w:tc>
          <w:tcPr>
            <w:tcW w:w="780" w:type="dxa"/>
          </w:tcPr>
          <w:p>
            <w:pPr>
              <w:pStyle w:val="TableParagraph"/>
              <w:spacing w:before="63"/>
              <w:ind w:left="31"/>
              <w:jc w:val="center"/>
              <w:rPr>
                <w:sz w:val="10"/>
              </w:rPr>
            </w:pPr>
            <w:r>
              <w:rPr>
                <w:spacing w:val="-2"/>
                <w:sz w:val="10"/>
              </w:rPr>
              <w:t>E10103845</w:t>
            </w:r>
          </w:p>
        </w:tc>
        <w:tc>
          <w:tcPr>
            <w:tcW w:w="1180" w:type="dxa"/>
          </w:tcPr>
          <w:p>
            <w:pPr>
              <w:pStyle w:val="TableParagraph"/>
              <w:spacing w:line="165" w:lineRule="auto" w:before="42"/>
              <w:ind w:left="320" w:right="59" w:hanging="260"/>
              <w:rPr>
                <w:sz w:val="10"/>
              </w:rPr>
            </w:pPr>
            <w:r>
              <w:rPr>
                <w:spacing w:val="-2"/>
                <w:sz w:val="10"/>
              </w:rPr>
              <w:t>KUNSTHOGSKOLEN</w:t>
            </w:r>
            <w:r>
              <w:rPr>
                <w:spacing w:val="-5"/>
                <w:sz w:val="10"/>
              </w:rPr>
              <w:t> </w:t>
            </w:r>
            <w:r>
              <w:rPr>
                <w:spacing w:val="-2"/>
                <w:sz w:val="10"/>
              </w:rPr>
              <w:t>I</w:t>
            </w:r>
            <w:r>
              <w:rPr>
                <w:spacing w:val="40"/>
                <w:sz w:val="10"/>
              </w:rPr>
              <w:t> </w:t>
            </w:r>
            <w:r>
              <w:rPr>
                <w:sz w:val="10"/>
              </w:rPr>
              <w:t>OSLO</w:t>
            </w:r>
            <w:r>
              <w:rPr>
                <w:spacing w:val="-7"/>
                <w:sz w:val="10"/>
              </w:rPr>
              <w:t> </w:t>
            </w:r>
            <w:r>
              <w:rPr>
                <w:sz w:val="10"/>
              </w:rPr>
              <w:t>KHIO</w:t>
            </w:r>
          </w:p>
        </w:tc>
        <w:tc>
          <w:tcPr>
            <w:tcW w:w="760" w:type="dxa"/>
          </w:tcPr>
          <w:p>
            <w:pPr>
              <w:pStyle w:val="TableParagraph"/>
              <w:spacing w:before="63"/>
              <w:ind w:left="39"/>
              <w:jc w:val="center"/>
              <w:rPr>
                <w:sz w:val="10"/>
              </w:rPr>
            </w:pPr>
            <w:r>
              <w:rPr>
                <w:spacing w:val="-2"/>
                <w:sz w:val="10"/>
              </w:rPr>
              <w:t>Norway</w:t>
            </w:r>
          </w:p>
        </w:tc>
        <w:tc>
          <w:tcPr>
            <w:tcW w:w="520" w:type="dxa"/>
          </w:tcPr>
          <w:p>
            <w:pPr>
              <w:pStyle w:val="TableParagraph"/>
              <w:spacing w:before="63"/>
              <w:ind w:left="27"/>
              <w:jc w:val="center"/>
              <w:rPr>
                <w:sz w:val="10"/>
              </w:rPr>
            </w:pPr>
            <w:r>
              <w:rPr>
                <w:spacing w:val="-5"/>
                <w:sz w:val="10"/>
              </w:rPr>
              <w:t>C1</w:t>
            </w:r>
          </w:p>
        </w:tc>
        <w:tc>
          <w:tcPr>
            <w:tcW w:w="2940" w:type="dxa"/>
          </w:tcPr>
          <w:p>
            <w:pPr>
              <w:pStyle w:val="TableParagraph"/>
              <w:spacing w:before="63"/>
              <w:ind w:left="40" w:right="22"/>
              <w:jc w:val="center"/>
              <w:rPr>
                <w:sz w:val="10"/>
              </w:rPr>
            </w:pPr>
            <w:r>
              <w:rPr>
                <w:sz w:val="10"/>
              </w:rPr>
              <w:t>Short-term</w:t>
            </w:r>
            <w:r>
              <w:rPr>
                <w:spacing w:val="-3"/>
                <w:sz w:val="10"/>
              </w:rPr>
              <w:t> </w:t>
            </w:r>
            <w:r>
              <w:rPr>
                <w:sz w:val="10"/>
              </w:rPr>
              <w:t>joint</w:t>
            </w:r>
            <w:r>
              <w:rPr>
                <w:spacing w:val="-3"/>
                <w:sz w:val="10"/>
              </w:rPr>
              <w:t> </w:t>
            </w:r>
            <w:r>
              <w:rPr>
                <w:sz w:val="10"/>
              </w:rPr>
              <w:t>staff</w:t>
            </w:r>
            <w:r>
              <w:rPr>
                <w:spacing w:val="-3"/>
                <w:sz w:val="10"/>
              </w:rPr>
              <w:t> </w:t>
            </w:r>
            <w:r>
              <w:rPr>
                <w:sz w:val="10"/>
              </w:rPr>
              <w:t>training</w:t>
            </w:r>
            <w:r>
              <w:rPr>
                <w:spacing w:val="-2"/>
                <w:sz w:val="10"/>
              </w:rPr>
              <w:t> events</w:t>
            </w:r>
          </w:p>
        </w:tc>
        <w:tc>
          <w:tcPr>
            <w:tcW w:w="580" w:type="dxa"/>
          </w:tcPr>
          <w:p>
            <w:pPr>
              <w:pStyle w:val="TableParagraph"/>
              <w:spacing w:before="63"/>
              <w:ind w:left="34" w:right="19"/>
              <w:jc w:val="center"/>
              <w:rPr>
                <w:sz w:val="10"/>
              </w:rPr>
            </w:pPr>
            <w:r>
              <w:rPr>
                <w:spacing w:val="-10"/>
                <w:sz w:val="10"/>
              </w:rPr>
              <w:t>3</w:t>
            </w:r>
          </w:p>
        </w:tc>
        <w:tc>
          <w:tcPr>
            <w:tcW w:w="580" w:type="dxa"/>
          </w:tcPr>
          <w:p>
            <w:pPr>
              <w:pStyle w:val="TableParagraph"/>
              <w:spacing w:before="63"/>
              <w:ind w:left="34" w:right="19"/>
              <w:jc w:val="center"/>
              <w:rPr>
                <w:sz w:val="10"/>
              </w:rPr>
            </w:pPr>
            <w:r>
              <w:rPr>
                <w:spacing w:val="-10"/>
                <w:sz w:val="10"/>
              </w:rPr>
              <w:t>0</w:t>
            </w:r>
          </w:p>
        </w:tc>
        <w:tc>
          <w:tcPr>
            <w:tcW w:w="900" w:type="dxa"/>
          </w:tcPr>
          <w:p>
            <w:pPr>
              <w:pStyle w:val="TableParagraph"/>
              <w:spacing w:before="63"/>
              <w:ind w:left="31" w:right="16"/>
              <w:jc w:val="center"/>
              <w:rPr>
                <w:sz w:val="10"/>
              </w:rPr>
            </w:pPr>
            <w:r>
              <w:rPr>
                <w:spacing w:val="-10"/>
                <w:sz w:val="10"/>
              </w:rPr>
              <w:t>1</w:t>
            </w:r>
          </w:p>
        </w:tc>
        <w:tc>
          <w:tcPr>
            <w:tcW w:w="700" w:type="dxa"/>
          </w:tcPr>
          <w:p>
            <w:pPr>
              <w:pStyle w:val="TableParagraph"/>
              <w:spacing w:before="63"/>
              <w:ind w:right="12"/>
              <w:jc w:val="right"/>
              <w:rPr>
                <w:sz w:val="10"/>
              </w:rPr>
            </w:pPr>
            <w:r>
              <w:rPr>
                <w:spacing w:val="-2"/>
                <w:sz w:val="10"/>
              </w:rPr>
              <w:t>318.00</w:t>
            </w:r>
          </w:p>
        </w:tc>
        <w:tc>
          <w:tcPr>
            <w:tcW w:w="700" w:type="dxa"/>
          </w:tcPr>
          <w:p>
            <w:pPr>
              <w:pStyle w:val="TableParagraph"/>
              <w:spacing w:before="63"/>
              <w:ind w:right="23"/>
              <w:jc w:val="right"/>
              <w:rPr>
                <w:sz w:val="10"/>
              </w:rPr>
            </w:pPr>
            <w:r>
              <w:rPr>
                <w:spacing w:val="-4"/>
                <w:sz w:val="10"/>
              </w:rPr>
              <w:t>0.00</w:t>
            </w:r>
          </w:p>
        </w:tc>
        <w:tc>
          <w:tcPr>
            <w:tcW w:w="700" w:type="dxa"/>
          </w:tcPr>
          <w:p>
            <w:pPr>
              <w:pStyle w:val="TableParagraph"/>
              <w:spacing w:before="63"/>
              <w:ind w:right="23"/>
              <w:jc w:val="right"/>
              <w:rPr>
                <w:sz w:val="10"/>
              </w:rPr>
            </w:pPr>
            <w:r>
              <w:rPr>
                <w:spacing w:val="-4"/>
                <w:sz w:val="10"/>
              </w:rPr>
              <w:t>0.00</w:t>
            </w:r>
          </w:p>
        </w:tc>
        <w:tc>
          <w:tcPr>
            <w:tcW w:w="580" w:type="dxa"/>
          </w:tcPr>
          <w:p>
            <w:pPr>
              <w:pStyle w:val="TableParagraph"/>
              <w:spacing w:before="63"/>
              <w:ind w:left="34" w:right="19"/>
              <w:jc w:val="center"/>
              <w:rPr>
                <w:sz w:val="10"/>
              </w:rPr>
            </w:pPr>
            <w:r>
              <w:rPr>
                <w:spacing w:val="-10"/>
                <w:sz w:val="10"/>
              </w:rPr>
              <w:t>0</w:t>
            </w:r>
          </w:p>
        </w:tc>
        <w:tc>
          <w:tcPr>
            <w:tcW w:w="580" w:type="dxa"/>
          </w:tcPr>
          <w:p>
            <w:pPr>
              <w:pStyle w:val="TableParagraph"/>
              <w:spacing w:before="63"/>
              <w:ind w:left="34" w:right="19"/>
              <w:jc w:val="center"/>
              <w:rPr>
                <w:sz w:val="10"/>
              </w:rPr>
            </w:pPr>
            <w:r>
              <w:rPr>
                <w:spacing w:val="-10"/>
                <w:sz w:val="10"/>
              </w:rPr>
              <w:t>0</w:t>
            </w:r>
          </w:p>
        </w:tc>
        <w:tc>
          <w:tcPr>
            <w:tcW w:w="920" w:type="dxa"/>
          </w:tcPr>
          <w:p>
            <w:pPr>
              <w:pStyle w:val="TableParagraph"/>
              <w:spacing w:before="63"/>
              <w:ind w:left="35"/>
              <w:jc w:val="center"/>
              <w:rPr>
                <w:sz w:val="10"/>
              </w:rPr>
            </w:pPr>
            <w:r>
              <w:rPr>
                <w:spacing w:val="-10"/>
                <w:sz w:val="10"/>
              </w:rPr>
              <w:t>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740" w:type="dxa"/>
          </w:tcPr>
          <w:p>
            <w:pPr>
              <w:pStyle w:val="TableParagraph"/>
              <w:spacing w:before="63"/>
              <w:ind w:right="12"/>
              <w:jc w:val="right"/>
              <w:rPr>
                <w:sz w:val="10"/>
              </w:rPr>
            </w:pPr>
            <w:r>
              <w:rPr>
                <w:spacing w:val="-2"/>
                <w:sz w:val="10"/>
              </w:rPr>
              <w:t>318.00</w:t>
            </w:r>
          </w:p>
        </w:tc>
      </w:tr>
      <w:tr>
        <w:trPr>
          <w:trHeight w:val="320" w:hRule="atLeast"/>
        </w:trPr>
        <w:tc>
          <w:tcPr>
            <w:tcW w:w="780" w:type="dxa"/>
          </w:tcPr>
          <w:p>
            <w:pPr>
              <w:pStyle w:val="TableParagraph"/>
              <w:spacing w:before="63"/>
              <w:ind w:left="31"/>
              <w:jc w:val="center"/>
              <w:rPr>
                <w:sz w:val="10"/>
              </w:rPr>
            </w:pPr>
            <w:r>
              <w:rPr>
                <w:spacing w:val="-2"/>
                <w:sz w:val="10"/>
              </w:rPr>
              <w:t>E10103845</w:t>
            </w:r>
          </w:p>
        </w:tc>
        <w:tc>
          <w:tcPr>
            <w:tcW w:w="1180" w:type="dxa"/>
          </w:tcPr>
          <w:p>
            <w:pPr>
              <w:pStyle w:val="TableParagraph"/>
              <w:spacing w:line="165" w:lineRule="auto" w:before="42"/>
              <w:ind w:left="320" w:right="59" w:hanging="260"/>
              <w:rPr>
                <w:sz w:val="10"/>
              </w:rPr>
            </w:pPr>
            <w:r>
              <w:rPr>
                <w:spacing w:val="-2"/>
                <w:sz w:val="10"/>
              </w:rPr>
              <w:t>KUNSTHOGSKOLEN</w:t>
            </w:r>
            <w:r>
              <w:rPr>
                <w:spacing w:val="-5"/>
                <w:sz w:val="10"/>
              </w:rPr>
              <w:t> </w:t>
            </w:r>
            <w:r>
              <w:rPr>
                <w:spacing w:val="-2"/>
                <w:sz w:val="10"/>
              </w:rPr>
              <w:t>I</w:t>
            </w:r>
            <w:r>
              <w:rPr>
                <w:spacing w:val="40"/>
                <w:sz w:val="10"/>
              </w:rPr>
              <w:t> </w:t>
            </w:r>
            <w:r>
              <w:rPr>
                <w:sz w:val="10"/>
              </w:rPr>
              <w:t>OSLO</w:t>
            </w:r>
            <w:r>
              <w:rPr>
                <w:spacing w:val="-7"/>
                <w:sz w:val="10"/>
              </w:rPr>
              <w:t> </w:t>
            </w:r>
            <w:r>
              <w:rPr>
                <w:sz w:val="10"/>
              </w:rPr>
              <w:t>KHIO</w:t>
            </w:r>
          </w:p>
        </w:tc>
        <w:tc>
          <w:tcPr>
            <w:tcW w:w="760" w:type="dxa"/>
          </w:tcPr>
          <w:p>
            <w:pPr>
              <w:pStyle w:val="TableParagraph"/>
              <w:spacing w:before="63"/>
              <w:ind w:left="39"/>
              <w:jc w:val="center"/>
              <w:rPr>
                <w:sz w:val="10"/>
              </w:rPr>
            </w:pPr>
            <w:r>
              <w:rPr>
                <w:spacing w:val="-2"/>
                <w:sz w:val="10"/>
              </w:rPr>
              <w:t>Norway</w:t>
            </w:r>
          </w:p>
        </w:tc>
        <w:tc>
          <w:tcPr>
            <w:tcW w:w="520" w:type="dxa"/>
          </w:tcPr>
          <w:p>
            <w:pPr>
              <w:pStyle w:val="TableParagraph"/>
              <w:spacing w:before="63"/>
              <w:ind w:left="27"/>
              <w:jc w:val="center"/>
              <w:rPr>
                <w:sz w:val="10"/>
              </w:rPr>
            </w:pPr>
            <w:r>
              <w:rPr>
                <w:spacing w:val="-5"/>
                <w:sz w:val="10"/>
              </w:rPr>
              <w:t>C2</w:t>
            </w:r>
          </w:p>
        </w:tc>
        <w:tc>
          <w:tcPr>
            <w:tcW w:w="2940" w:type="dxa"/>
          </w:tcPr>
          <w:p>
            <w:pPr>
              <w:pStyle w:val="TableParagraph"/>
              <w:spacing w:before="63"/>
              <w:ind w:left="40" w:right="22"/>
              <w:jc w:val="center"/>
              <w:rPr>
                <w:sz w:val="10"/>
              </w:rPr>
            </w:pPr>
            <w:r>
              <w:rPr>
                <w:sz w:val="10"/>
              </w:rPr>
              <w:t>Short-term</w:t>
            </w:r>
            <w:r>
              <w:rPr>
                <w:spacing w:val="-3"/>
                <w:sz w:val="10"/>
              </w:rPr>
              <w:t> </w:t>
            </w:r>
            <w:r>
              <w:rPr>
                <w:sz w:val="10"/>
              </w:rPr>
              <w:t>joint</w:t>
            </w:r>
            <w:r>
              <w:rPr>
                <w:spacing w:val="-3"/>
                <w:sz w:val="10"/>
              </w:rPr>
              <w:t> </w:t>
            </w:r>
            <w:r>
              <w:rPr>
                <w:sz w:val="10"/>
              </w:rPr>
              <w:t>staff</w:t>
            </w:r>
            <w:r>
              <w:rPr>
                <w:spacing w:val="-3"/>
                <w:sz w:val="10"/>
              </w:rPr>
              <w:t> </w:t>
            </w:r>
            <w:r>
              <w:rPr>
                <w:sz w:val="10"/>
              </w:rPr>
              <w:t>training</w:t>
            </w:r>
            <w:r>
              <w:rPr>
                <w:spacing w:val="-2"/>
                <w:sz w:val="10"/>
              </w:rPr>
              <w:t> events</w:t>
            </w:r>
          </w:p>
        </w:tc>
        <w:tc>
          <w:tcPr>
            <w:tcW w:w="580" w:type="dxa"/>
          </w:tcPr>
          <w:p>
            <w:pPr>
              <w:pStyle w:val="TableParagraph"/>
              <w:spacing w:before="63"/>
              <w:ind w:left="34" w:right="19"/>
              <w:jc w:val="center"/>
              <w:rPr>
                <w:sz w:val="10"/>
              </w:rPr>
            </w:pPr>
            <w:r>
              <w:rPr>
                <w:spacing w:val="-10"/>
                <w:sz w:val="10"/>
              </w:rPr>
              <w:t>3</w:t>
            </w:r>
          </w:p>
        </w:tc>
        <w:tc>
          <w:tcPr>
            <w:tcW w:w="580" w:type="dxa"/>
          </w:tcPr>
          <w:p>
            <w:pPr>
              <w:pStyle w:val="TableParagraph"/>
              <w:spacing w:before="63"/>
              <w:ind w:left="34" w:right="19"/>
              <w:jc w:val="center"/>
              <w:rPr>
                <w:sz w:val="10"/>
              </w:rPr>
            </w:pPr>
            <w:r>
              <w:rPr>
                <w:spacing w:val="-10"/>
                <w:sz w:val="10"/>
              </w:rPr>
              <w:t>0</w:t>
            </w:r>
          </w:p>
        </w:tc>
        <w:tc>
          <w:tcPr>
            <w:tcW w:w="900" w:type="dxa"/>
          </w:tcPr>
          <w:p>
            <w:pPr>
              <w:pStyle w:val="TableParagraph"/>
              <w:spacing w:before="63"/>
              <w:ind w:left="31" w:right="16"/>
              <w:jc w:val="center"/>
              <w:rPr>
                <w:sz w:val="10"/>
              </w:rPr>
            </w:pPr>
            <w:r>
              <w:rPr>
                <w:spacing w:val="-10"/>
                <w:sz w:val="10"/>
              </w:rPr>
              <w:t>2</w:t>
            </w:r>
          </w:p>
        </w:tc>
        <w:tc>
          <w:tcPr>
            <w:tcW w:w="700" w:type="dxa"/>
          </w:tcPr>
          <w:p>
            <w:pPr>
              <w:pStyle w:val="TableParagraph"/>
              <w:spacing w:before="63"/>
              <w:ind w:right="12"/>
              <w:jc w:val="right"/>
              <w:rPr>
                <w:sz w:val="10"/>
              </w:rPr>
            </w:pPr>
            <w:r>
              <w:rPr>
                <w:spacing w:val="-2"/>
                <w:sz w:val="10"/>
              </w:rPr>
              <w:t>318.00</w:t>
            </w:r>
          </w:p>
        </w:tc>
        <w:tc>
          <w:tcPr>
            <w:tcW w:w="700" w:type="dxa"/>
          </w:tcPr>
          <w:p>
            <w:pPr>
              <w:pStyle w:val="TableParagraph"/>
              <w:spacing w:before="63"/>
              <w:ind w:right="23"/>
              <w:jc w:val="right"/>
              <w:rPr>
                <w:sz w:val="10"/>
              </w:rPr>
            </w:pPr>
            <w:r>
              <w:rPr>
                <w:spacing w:val="-4"/>
                <w:sz w:val="10"/>
              </w:rPr>
              <w:t>0.00</w:t>
            </w:r>
          </w:p>
        </w:tc>
        <w:tc>
          <w:tcPr>
            <w:tcW w:w="700" w:type="dxa"/>
          </w:tcPr>
          <w:p>
            <w:pPr>
              <w:pStyle w:val="TableParagraph"/>
              <w:spacing w:before="63"/>
              <w:ind w:right="23"/>
              <w:jc w:val="right"/>
              <w:rPr>
                <w:sz w:val="10"/>
              </w:rPr>
            </w:pPr>
            <w:r>
              <w:rPr>
                <w:spacing w:val="-4"/>
                <w:sz w:val="10"/>
              </w:rPr>
              <w:t>0.00</w:t>
            </w:r>
          </w:p>
        </w:tc>
        <w:tc>
          <w:tcPr>
            <w:tcW w:w="580" w:type="dxa"/>
          </w:tcPr>
          <w:p>
            <w:pPr>
              <w:pStyle w:val="TableParagraph"/>
              <w:spacing w:before="63"/>
              <w:ind w:left="34" w:right="19"/>
              <w:jc w:val="center"/>
              <w:rPr>
                <w:sz w:val="10"/>
              </w:rPr>
            </w:pPr>
            <w:r>
              <w:rPr>
                <w:spacing w:val="-10"/>
                <w:sz w:val="10"/>
              </w:rPr>
              <w:t>0</w:t>
            </w:r>
          </w:p>
        </w:tc>
        <w:tc>
          <w:tcPr>
            <w:tcW w:w="580" w:type="dxa"/>
          </w:tcPr>
          <w:p>
            <w:pPr>
              <w:pStyle w:val="TableParagraph"/>
              <w:spacing w:before="63"/>
              <w:ind w:left="34" w:right="19"/>
              <w:jc w:val="center"/>
              <w:rPr>
                <w:sz w:val="10"/>
              </w:rPr>
            </w:pPr>
            <w:r>
              <w:rPr>
                <w:spacing w:val="-10"/>
                <w:sz w:val="10"/>
              </w:rPr>
              <w:t>0</w:t>
            </w:r>
          </w:p>
        </w:tc>
        <w:tc>
          <w:tcPr>
            <w:tcW w:w="920" w:type="dxa"/>
          </w:tcPr>
          <w:p>
            <w:pPr>
              <w:pStyle w:val="TableParagraph"/>
              <w:spacing w:before="63"/>
              <w:ind w:left="35"/>
              <w:jc w:val="center"/>
              <w:rPr>
                <w:sz w:val="10"/>
              </w:rPr>
            </w:pPr>
            <w:r>
              <w:rPr>
                <w:spacing w:val="-10"/>
                <w:sz w:val="10"/>
              </w:rPr>
              <w:t>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740" w:type="dxa"/>
          </w:tcPr>
          <w:p>
            <w:pPr>
              <w:pStyle w:val="TableParagraph"/>
              <w:spacing w:before="63"/>
              <w:ind w:right="12"/>
              <w:jc w:val="right"/>
              <w:rPr>
                <w:sz w:val="10"/>
              </w:rPr>
            </w:pPr>
            <w:r>
              <w:rPr>
                <w:spacing w:val="-2"/>
                <w:sz w:val="10"/>
              </w:rPr>
              <w:t>636.00</w:t>
            </w:r>
          </w:p>
        </w:tc>
      </w:tr>
    </w:tbl>
    <w:p>
      <w:pPr>
        <w:spacing w:after="0"/>
        <w:jc w:val="right"/>
        <w:rPr>
          <w:sz w:val="10"/>
        </w:rPr>
        <w:sectPr>
          <w:type w:val="continuous"/>
          <w:pgSz w:w="16840" w:h="11900" w:orient="landscape"/>
          <w:pgMar w:header="70" w:footer="654" w:top="1320" w:bottom="880" w:left="320" w:right="340"/>
        </w:sect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780"/>
        <w:gridCol w:w="1180"/>
        <w:gridCol w:w="760"/>
        <w:gridCol w:w="520"/>
        <w:gridCol w:w="2940"/>
        <w:gridCol w:w="580"/>
        <w:gridCol w:w="580"/>
        <w:gridCol w:w="900"/>
        <w:gridCol w:w="700"/>
        <w:gridCol w:w="700"/>
        <w:gridCol w:w="700"/>
        <w:gridCol w:w="580"/>
        <w:gridCol w:w="580"/>
        <w:gridCol w:w="920"/>
        <w:gridCol w:w="920"/>
        <w:gridCol w:w="920"/>
        <w:gridCol w:w="920"/>
        <w:gridCol w:w="740"/>
      </w:tblGrid>
      <w:tr>
        <w:trPr>
          <w:trHeight w:val="310" w:hRule="atLeast"/>
        </w:trPr>
        <w:tc>
          <w:tcPr>
            <w:tcW w:w="780" w:type="dxa"/>
            <w:tcBorders>
              <w:top w:val="nil"/>
            </w:tcBorders>
          </w:tcPr>
          <w:p>
            <w:pPr>
              <w:pStyle w:val="TableParagraph"/>
              <w:spacing w:before="53"/>
              <w:ind w:left="31"/>
              <w:jc w:val="center"/>
              <w:rPr>
                <w:sz w:val="10"/>
              </w:rPr>
            </w:pPr>
            <w:r>
              <w:rPr>
                <w:spacing w:val="-2"/>
                <w:sz w:val="10"/>
              </w:rPr>
              <w:t>E10103845</w:t>
            </w:r>
          </w:p>
        </w:tc>
        <w:tc>
          <w:tcPr>
            <w:tcW w:w="1180" w:type="dxa"/>
            <w:tcBorders>
              <w:top w:val="nil"/>
            </w:tcBorders>
          </w:tcPr>
          <w:p>
            <w:pPr>
              <w:pStyle w:val="TableParagraph"/>
              <w:spacing w:line="165" w:lineRule="auto" w:before="32"/>
              <w:ind w:left="320" w:right="59" w:hanging="260"/>
              <w:rPr>
                <w:sz w:val="10"/>
              </w:rPr>
            </w:pPr>
            <w:r>
              <w:rPr>
                <w:spacing w:val="-2"/>
                <w:sz w:val="10"/>
              </w:rPr>
              <w:t>KUNSTHOGSKOLEN</w:t>
            </w:r>
            <w:r>
              <w:rPr>
                <w:spacing w:val="-5"/>
                <w:sz w:val="10"/>
              </w:rPr>
              <w:t> </w:t>
            </w:r>
            <w:r>
              <w:rPr>
                <w:spacing w:val="-2"/>
                <w:sz w:val="10"/>
              </w:rPr>
              <w:t>I</w:t>
            </w:r>
            <w:r>
              <w:rPr>
                <w:spacing w:val="40"/>
                <w:sz w:val="10"/>
              </w:rPr>
              <w:t> </w:t>
            </w:r>
            <w:r>
              <w:rPr>
                <w:sz w:val="10"/>
              </w:rPr>
              <w:t>OSLO</w:t>
            </w:r>
            <w:r>
              <w:rPr>
                <w:spacing w:val="-7"/>
                <w:sz w:val="10"/>
              </w:rPr>
              <w:t> </w:t>
            </w:r>
            <w:r>
              <w:rPr>
                <w:sz w:val="10"/>
              </w:rPr>
              <w:t>KHIO</w:t>
            </w:r>
          </w:p>
        </w:tc>
        <w:tc>
          <w:tcPr>
            <w:tcW w:w="760" w:type="dxa"/>
            <w:tcBorders>
              <w:top w:val="nil"/>
            </w:tcBorders>
          </w:tcPr>
          <w:p>
            <w:pPr>
              <w:pStyle w:val="TableParagraph"/>
              <w:spacing w:before="53"/>
              <w:ind w:left="39"/>
              <w:jc w:val="center"/>
              <w:rPr>
                <w:sz w:val="10"/>
              </w:rPr>
            </w:pPr>
            <w:r>
              <w:rPr>
                <w:spacing w:val="-2"/>
                <w:sz w:val="10"/>
              </w:rPr>
              <w:t>Norway</w:t>
            </w:r>
          </w:p>
        </w:tc>
        <w:tc>
          <w:tcPr>
            <w:tcW w:w="520" w:type="dxa"/>
            <w:tcBorders>
              <w:top w:val="nil"/>
            </w:tcBorders>
          </w:tcPr>
          <w:p>
            <w:pPr>
              <w:pStyle w:val="TableParagraph"/>
              <w:spacing w:before="53"/>
              <w:ind w:left="27"/>
              <w:jc w:val="center"/>
              <w:rPr>
                <w:sz w:val="10"/>
              </w:rPr>
            </w:pPr>
            <w:r>
              <w:rPr>
                <w:spacing w:val="-5"/>
                <w:sz w:val="10"/>
              </w:rPr>
              <w:t>C3</w:t>
            </w:r>
          </w:p>
        </w:tc>
        <w:tc>
          <w:tcPr>
            <w:tcW w:w="2940" w:type="dxa"/>
            <w:tcBorders>
              <w:top w:val="nil"/>
            </w:tcBorders>
          </w:tcPr>
          <w:p>
            <w:pPr>
              <w:pStyle w:val="TableParagraph"/>
              <w:spacing w:before="53"/>
              <w:ind w:left="40" w:right="22"/>
              <w:jc w:val="center"/>
              <w:rPr>
                <w:sz w:val="10"/>
              </w:rPr>
            </w:pPr>
            <w:r>
              <w:rPr>
                <w:sz w:val="10"/>
              </w:rPr>
              <w:t>Short-term</w:t>
            </w:r>
            <w:r>
              <w:rPr>
                <w:spacing w:val="-3"/>
                <w:sz w:val="10"/>
              </w:rPr>
              <w:t> </w:t>
            </w:r>
            <w:r>
              <w:rPr>
                <w:sz w:val="10"/>
              </w:rPr>
              <w:t>joint</w:t>
            </w:r>
            <w:r>
              <w:rPr>
                <w:spacing w:val="-3"/>
                <w:sz w:val="10"/>
              </w:rPr>
              <w:t> </w:t>
            </w:r>
            <w:r>
              <w:rPr>
                <w:sz w:val="10"/>
              </w:rPr>
              <w:t>staff</w:t>
            </w:r>
            <w:r>
              <w:rPr>
                <w:spacing w:val="-3"/>
                <w:sz w:val="10"/>
              </w:rPr>
              <w:t> </w:t>
            </w:r>
            <w:r>
              <w:rPr>
                <w:sz w:val="10"/>
              </w:rPr>
              <w:t>training</w:t>
            </w:r>
            <w:r>
              <w:rPr>
                <w:spacing w:val="-2"/>
                <w:sz w:val="10"/>
              </w:rPr>
              <w:t> events</w:t>
            </w:r>
          </w:p>
        </w:tc>
        <w:tc>
          <w:tcPr>
            <w:tcW w:w="580" w:type="dxa"/>
            <w:tcBorders>
              <w:top w:val="nil"/>
            </w:tcBorders>
          </w:tcPr>
          <w:p>
            <w:pPr>
              <w:pStyle w:val="TableParagraph"/>
              <w:spacing w:before="53"/>
              <w:ind w:left="34" w:right="19"/>
              <w:jc w:val="center"/>
              <w:rPr>
                <w:sz w:val="10"/>
              </w:rPr>
            </w:pPr>
            <w:r>
              <w:rPr>
                <w:spacing w:val="-10"/>
                <w:sz w:val="10"/>
              </w:rPr>
              <w:t>3</w:t>
            </w:r>
          </w:p>
        </w:tc>
        <w:tc>
          <w:tcPr>
            <w:tcW w:w="580" w:type="dxa"/>
            <w:tcBorders>
              <w:top w:val="nil"/>
            </w:tcBorders>
          </w:tcPr>
          <w:p>
            <w:pPr>
              <w:pStyle w:val="TableParagraph"/>
              <w:spacing w:before="53"/>
              <w:ind w:left="34" w:right="19"/>
              <w:jc w:val="center"/>
              <w:rPr>
                <w:sz w:val="10"/>
              </w:rPr>
            </w:pPr>
            <w:r>
              <w:rPr>
                <w:spacing w:val="-10"/>
                <w:sz w:val="10"/>
              </w:rPr>
              <w:t>0</w:t>
            </w:r>
          </w:p>
        </w:tc>
        <w:tc>
          <w:tcPr>
            <w:tcW w:w="900" w:type="dxa"/>
            <w:tcBorders>
              <w:top w:val="nil"/>
            </w:tcBorders>
          </w:tcPr>
          <w:p>
            <w:pPr>
              <w:pStyle w:val="TableParagraph"/>
              <w:spacing w:before="53"/>
              <w:ind w:left="31" w:right="16"/>
              <w:jc w:val="center"/>
              <w:rPr>
                <w:sz w:val="10"/>
              </w:rPr>
            </w:pPr>
            <w:r>
              <w:rPr>
                <w:spacing w:val="-10"/>
                <w:sz w:val="10"/>
              </w:rPr>
              <w:t>1</w:t>
            </w:r>
          </w:p>
        </w:tc>
        <w:tc>
          <w:tcPr>
            <w:tcW w:w="700" w:type="dxa"/>
            <w:tcBorders>
              <w:top w:val="nil"/>
            </w:tcBorders>
          </w:tcPr>
          <w:p>
            <w:pPr>
              <w:pStyle w:val="TableParagraph"/>
              <w:spacing w:before="53"/>
              <w:ind w:right="12"/>
              <w:jc w:val="right"/>
              <w:rPr>
                <w:sz w:val="10"/>
              </w:rPr>
            </w:pPr>
            <w:r>
              <w:rPr>
                <w:spacing w:val="-2"/>
                <w:sz w:val="10"/>
              </w:rPr>
              <w:t>318.00</w:t>
            </w:r>
          </w:p>
        </w:tc>
        <w:tc>
          <w:tcPr>
            <w:tcW w:w="700" w:type="dxa"/>
            <w:tcBorders>
              <w:top w:val="nil"/>
            </w:tcBorders>
          </w:tcPr>
          <w:p>
            <w:pPr>
              <w:pStyle w:val="TableParagraph"/>
              <w:spacing w:before="53"/>
              <w:ind w:right="23"/>
              <w:jc w:val="right"/>
              <w:rPr>
                <w:sz w:val="10"/>
              </w:rPr>
            </w:pPr>
            <w:r>
              <w:rPr>
                <w:spacing w:val="-4"/>
                <w:sz w:val="10"/>
              </w:rPr>
              <w:t>0.00</w:t>
            </w:r>
          </w:p>
        </w:tc>
        <w:tc>
          <w:tcPr>
            <w:tcW w:w="700" w:type="dxa"/>
            <w:tcBorders>
              <w:top w:val="nil"/>
            </w:tcBorders>
          </w:tcPr>
          <w:p>
            <w:pPr>
              <w:pStyle w:val="TableParagraph"/>
              <w:spacing w:before="53"/>
              <w:ind w:right="23"/>
              <w:jc w:val="right"/>
              <w:rPr>
                <w:sz w:val="10"/>
              </w:rPr>
            </w:pPr>
            <w:r>
              <w:rPr>
                <w:spacing w:val="-4"/>
                <w:sz w:val="10"/>
              </w:rPr>
              <w:t>0.00</w:t>
            </w:r>
          </w:p>
        </w:tc>
        <w:tc>
          <w:tcPr>
            <w:tcW w:w="580" w:type="dxa"/>
            <w:tcBorders>
              <w:top w:val="nil"/>
            </w:tcBorders>
          </w:tcPr>
          <w:p>
            <w:pPr>
              <w:pStyle w:val="TableParagraph"/>
              <w:spacing w:before="53"/>
              <w:ind w:left="34" w:right="19"/>
              <w:jc w:val="center"/>
              <w:rPr>
                <w:sz w:val="10"/>
              </w:rPr>
            </w:pPr>
            <w:r>
              <w:rPr>
                <w:spacing w:val="-10"/>
                <w:sz w:val="10"/>
              </w:rPr>
              <w:t>0</w:t>
            </w:r>
          </w:p>
        </w:tc>
        <w:tc>
          <w:tcPr>
            <w:tcW w:w="580" w:type="dxa"/>
            <w:tcBorders>
              <w:top w:val="nil"/>
            </w:tcBorders>
          </w:tcPr>
          <w:p>
            <w:pPr>
              <w:pStyle w:val="TableParagraph"/>
              <w:spacing w:before="53"/>
              <w:ind w:left="34" w:right="19"/>
              <w:jc w:val="center"/>
              <w:rPr>
                <w:sz w:val="10"/>
              </w:rPr>
            </w:pPr>
            <w:r>
              <w:rPr>
                <w:spacing w:val="-10"/>
                <w:sz w:val="10"/>
              </w:rPr>
              <w:t>0</w:t>
            </w:r>
          </w:p>
        </w:tc>
        <w:tc>
          <w:tcPr>
            <w:tcW w:w="920" w:type="dxa"/>
            <w:tcBorders>
              <w:top w:val="nil"/>
            </w:tcBorders>
          </w:tcPr>
          <w:p>
            <w:pPr>
              <w:pStyle w:val="TableParagraph"/>
              <w:spacing w:before="53"/>
              <w:ind w:left="35"/>
              <w:jc w:val="center"/>
              <w:rPr>
                <w:sz w:val="10"/>
              </w:rPr>
            </w:pPr>
            <w:r>
              <w:rPr>
                <w:spacing w:val="-10"/>
                <w:sz w:val="10"/>
              </w:rPr>
              <w:t>0</w:t>
            </w:r>
          </w:p>
        </w:tc>
        <w:tc>
          <w:tcPr>
            <w:tcW w:w="920" w:type="dxa"/>
            <w:tcBorders>
              <w:top w:val="nil"/>
            </w:tcBorders>
          </w:tcPr>
          <w:p>
            <w:pPr>
              <w:pStyle w:val="TableParagraph"/>
              <w:spacing w:before="53"/>
              <w:ind w:right="23"/>
              <w:jc w:val="right"/>
              <w:rPr>
                <w:sz w:val="10"/>
              </w:rPr>
            </w:pPr>
            <w:r>
              <w:rPr>
                <w:spacing w:val="-4"/>
                <w:sz w:val="10"/>
              </w:rPr>
              <w:t>0.00</w:t>
            </w:r>
          </w:p>
        </w:tc>
        <w:tc>
          <w:tcPr>
            <w:tcW w:w="920" w:type="dxa"/>
            <w:tcBorders>
              <w:top w:val="nil"/>
            </w:tcBorders>
          </w:tcPr>
          <w:p>
            <w:pPr>
              <w:pStyle w:val="TableParagraph"/>
              <w:spacing w:before="53"/>
              <w:ind w:right="23"/>
              <w:jc w:val="right"/>
              <w:rPr>
                <w:sz w:val="10"/>
              </w:rPr>
            </w:pPr>
            <w:r>
              <w:rPr>
                <w:spacing w:val="-4"/>
                <w:sz w:val="10"/>
              </w:rPr>
              <w:t>0.00</w:t>
            </w:r>
          </w:p>
        </w:tc>
        <w:tc>
          <w:tcPr>
            <w:tcW w:w="920" w:type="dxa"/>
            <w:tcBorders>
              <w:top w:val="nil"/>
            </w:tcBorders>
          </w:tcPr>
          <w:p>
            <w:pPr>
              <w:pStyle w:val="TableParagraph"/>
              <w:spacing w:before="53"/>
              <w:ind w:right="23"/>
              <w:jc w:val="right"/>
              <w:rPr>
                <w:sz w:val="10"/>
              </w:rPr>
            </w:pPr>
            <w:r>
              <w:rPr>
                <w:spacing w:val="-4"/>
                <w:sz w:val="10"/>
              </w:rPr>
              <w:t>0.00</w:t>
            </w:r>
          </w:p>
        </w:tc>
        <w:tc>
          <w:tcPr>
            <w:tcW w:w="740" w:type="dxa"/>
            <w:tcBorders>
              <w:top w:val="nil"/>
            </w:tcBorders>
          </w:tcPr>
          <w:p>
            <w:pPr>
              <w:pStyle w:val="TableParagraph"/>
              <w:spacing w:before="53"/>
              <w:ind w:right="12"/>
              <w:jc w:val="right"/>
              <w:rPr>
                <w:sz w:val="10"/>
              </w:rPr>
            </w:pPr>
            <w:r>
              <w:rPr>
                <w:spacing w:val="-2"/>
                <w:sz w:val="10"/>
              </w:rPr>
              <w:t>318.00</w:t>
            </w:r>
          </w:p>
        </w:tc>
      </w:tr>
      <w:tr>
        <w:trPr>
          <w:trHeight w:val="560" w:hRule="atLeast"/>
        </w:trPr>
        <w:tc>
          <w:tcPr>
            <w:tcW w:w="780" w:type="dxa"/>
          </w:tcPr>
          <w:p>
            <w:pPr>
              <w:pStyle w:val="TableParagraph"/>
              <w:spacing w:before="9"/>
              <w:rPr>
                <w:sz w:val="10"/>
              </w:rPr>
            </w:pPr>
          </w:p>
          <w:p>
            <w:pPr>
              <w:pStyle w:val="TableParagraph"/>
              <w:ind w:left="31"/>
              <w:jc w:val="center"/>
              <w:rPr>
                <w:sz w:val="10"/>
              </w:rPr>
            </w:pPr>
            <w:r>
              <w:rPr>
                <w:spacing w:val="-2"/>
                <w:sz w:val="10"/>
              </w:rPr>
              <w:t>E10105490</w:t>
            </w:r>
          </w:p>
        </w:tc>
        <w:tc>
          <w:tcPr>
            <w:tcW w:w="1180" w:type="dxa"/>
          </w:tcPr>
          <w:p>
            <w:pPr>
              <w:pStyle w:val="TableParagraph"/>
              <w:spacing w:line="165" w:lineRule="auto" w:before="42"/>
              <w:ind w:left="60" w:right="42" w:hanging="18"/>
              <w:jc w:val="center"/>
              <w:rPr>
                <w:sz w:val="10"/>
              </w:rPr>
            </w:pPr>
            <w:r>
              <w:rPr>
                <w:spacing w:val="-2"/>
                <w:sz w:val="10"/>
              </w:rPr>
              <w:t>KUNSTHOCHSCHULE</w:t>
            </w:r>
            <w:r>
              <w:rPr>
                <w:spacing w:val="40"/>
                <w:sz w:val="10"/>
              </w:rPr>
              <w:t> </w:t>
            </w:r>
            <w:r>
              <w:rPr>
                <w:spacing w:val="-2"/>
                <w:sz w:val="10"/>
              </w:rPr>
              <w:t>BERLIN-WEISSENSEE</w:t>
            </w:r>
            <w:r>
              <w:rPr>
                <w:spacing w:val="40"/>
                <w:sz w:val="10"/>
              </w:rPr>
              <w:t> </w:t>
            </w:r>
            <w:r>
              <w:rPr>
                <w:sz w:val="10"/>
              </w:rPr>
              <w:t>HOCHSCHULE</w:t>
            </w:r>
            <w:r>
              <w:rPr>
                <w:spacing w:val="-7"/>
                <w:sz w:val="10"/>
              </w:rPr>
              <w:t> </w:t>
            </w:r>
            <w:r>
              <w:rPr>
                <w:sz w:val="10"/>
              </w:rPr>
              <w:t>FUER</w:t>
            </w:r>
            <w:r>
              <w:rPr>
                <w:spacing w:val="40"/>
                <w:sz w:val="10"/>
              </w:rPr>
              <w:t> </w:t>
            </w:r>
            <w:r>
              <w:rPr>
                <w:spacing w:val="-2"/>
                <w:sz w:val="10"/>
              </w:rPr>
              <w:t>GESTALTUNG</w:t>
            </w:r>
          </w:p>
        </w:tc>
        <w:tc>
          <w:tcPr>
            <w:tcW w:w="760" w:type="dxa"/>
          </w:tcPr>
          <w:p>
            <w:pPr>
              <w:pStyle w:val="TableParagraph"/>
              <w:spacing w:before="9"/>
              <w:rPr>
                <w:sz w:val="10"/>
              </w:rPr>
            </w:pPr>
          </w:p>
          <w:p>
            <w:pPr>
              <w:pStyle w:val="TableParagraph"/>
              <w:ind w:left="39" w:right="8"/>
              <w:jc w:val="center"/>
              <w:rPr>
                <w:sz w:val="10"/>
              </w:rPr>
            </w:pPr>
            <w:r>
              <w:rPr>
                <w:spacing w:val="-2"/>
                <w:sz w:val="10"/>
              </w:rPr>
              <w:t>Germany</w:t>
            </w:r>
          </w:p>
        </w:tc>
        <w:tc>
          <w:tcPr>
            <w:tcW w:w="520" w:type="dxa"/>
          </w:tcPr>
          <w:p>
            <w:pPr>
              <w:pStyle w:val="TableParagraph"/>
              <w:spacing w:before="9"/>
              <w:rPr>
                <w:sz w:val="10"/>
              </w:rPr>
            </w:pPr>
          </w:p>
          <w:p>
            <w:pPr>
              <w:pStyle w:val="TableParagraph"/>
              <w:ind w:left="27"/>
              <w:jc w:val="center"/>
              <w:rPr>
                <w:sz w:val="10"/>
              </w:rPr>
            </w:pPr>
            <w:r>
              <w:rPr>
                <w:spacing w:val="-5"/>
                <w:sz w:val="10"/>
              </w:rPr>
              <w:t>C1</w:t>
            </w:r>
          </w:p>
        </w:tc>
        <w:tc>
          <w:tcPr>
            <w:tcW w:w="2940" w:type="dxa"/>
          </w:tcPr>
          <w:p>
            <w:pPr>
              <w:pStyle w:val="TableParagraph"/>
              <w:spacing w:before="9"/>
              <w:rPr>
                <w:sz w:val="10"/>
              </w:rPr>
            </w:pPr>
          </w:p>
          <w:p>
            <w:pPr>
              <w:pStyle w:val="TableParagraph"/>
              <w:ind w:left="40" w:right="22"/>
              <w:jc w:val="center"/>
              <w:rPr>
                <w:sz w:val="10"/>
              </w:rPr>
            </w:pPr>
            <w:r>
              <w:rPr>
                <w:sz w:val="10"/>
              </w:rPr>
              <w:t>Short-term</w:t>
            </w:r>
            <w:r>
              <w:rPr>
                <w:spacing w:val="-3"/>
                <w:sz w:val="10"/>
              </w:rPr>
              <w:t> </w:t>
            </w:r>
            <w:r>
              <w:rPr>
                <w:sz w:val="10"/>
              </w:rPr>
              <w:t>joint</w:t>
            </w:r>
            <w:r>
              <w:rPr>
                <w:spacing w:val="-3"/>
                <w:sz w:val="10"/>
              </w:rPr>
              <w:t> </w:t>
            </w:r>
            <w:r>
              <w:rPr>
                <w:sz w:val="10"/>
              </w:rPr>
              <w:t>staff</w:t>
            </w:r>
            <w:r>
              <w:rPr>
                <w:spacing w:val="-3"/>
                <w:sz w:val="10"/>
              </w:rPr>
              <w:t> </w:t>
            </w:r>
            <w:r>
              <w:rPr>
                <w:sz w:val="10"/>
              </w:rPr>
              <w:t>training</w:t>
            </w:r>
            <w:r>
              <w:rPr>
                <w:spacing w:val="-2"/>
                <w:sz w:val="10"/>
              </w:rPr>
              <w:t> events</w:t>
            </w:r>
          </w:p>
        </w:tc>
        <w:tc>
          <w:tcPr>
            <w:tcW w:w="580" w:type="dxa"/>
          </w:tcPr>
          <w:p>
            <w:pPr>
              <w:pStyle w:val="TableParagraph"/>
              <w:spacing w:before="9"/>
              <w:rPr>
                <w:sz w:val="10"/>
              </w:rPr>
            </w:pPr>
          </w:p>
          <w:p>
            <w:pPr>
              <w:pStyle w:val="TableParagraph"/>
              <w:ind w:left="34" w:right="19"/>
              <w:jc w:val="center"/>
              <w:rPr>
                <w:sz w:val="10"/>
              </w:rPr>
            </w:pPr>
            <w:r>
              <w:rPr>
                <w:spacing w:val="-10"/>
                <w:sz w:val="10"/>
              </w:rPr>
              <w:t>3</w:t>
            </w:r>
          </w:p>
        </w:tc>
        <w:tc>
          <w:tcPr>
            <w:tcW w:w="580" w:type="dxa"/>
          </w:tcPr>
          <w:p>
            <w:pPr>
              <w:pStyle w:val="TableParagraph"/>
              <w:spacing w:before="9"/>
              <w:rPr>
                <w:sz w:val="10"/>
              </w:rPr>
            </w:pPr>
          </w:p>
          <w:p>
            <w:pPr>
              <w:pStyle w:val="TableParagraph"/>
              <w:ind w:left="34" w:right="19"/>
              <w:jc w:val="center"/>
              <w:rPr>
                <w:sz w:val="10"/>
              </w:rPr>
            </w:pPr>
            <w:r>
              <w:rPr>
                <w:spacing w:val="-10"/>
                <w:sz w:val="10"/>
              </w:rPr>
              <w:t>0</w:t>
            </w:r>
          </w:p>
        </w:tc>
        <w:tc>
          <w:tcPr>
            <w:tcW w:w="900" w:type="dxa"/>
          </w:tcPr>
          <w:p>
            <w:pPr>
              <w:pStyle w:val="TableParagraph"/>
              <w:spacing w:before="9"/>
              <w:rPr>
                <w:sz w:val="10"/>
              </w:rPr>
            </w:pPr>
          </w:p>
          <w:p>
            <w:pPr>
              <w:pStyle w:val="TableParagraph"/>
              <w:ind w:left="31" w:right="16"/>
              <w:jc w:val="center"/>
              <w:rPr>
                <w:sz w:val="10"/>
              </w:rPr>
            </w:pPr>
            <w:r>
              <w:rPr>
                <w:spacing w:val="-10"/>
                <w:sz w:val="10"/>
              </w:rPr>
              <w:t>3</w:t>
            </w:r>
          </w:p>
        </w:tc>
        <w:tc>
          <w:tcPr>
            <w:tcW w:w="700" w:type="dxa"/>
          </w:tcPr>
          <w:p>
            <w:pPr>
              <w:pStyle w:val="TableParagraph"/>
              <w:spacing w:before="9"/>
              <w:rPr>
                <w:sz w:val="10"/>
              </w:rPr>
            </w:pPr>
          </w:p>
          <w:p>
            <w:pPr>
              <w:pStyle w:val="TableParagraph"/>
              <w:ind w:right="12"/>
              <w:jc w:val="right"/>
              <w:rPr>
                <w:sz w:val="10"/>
              </w:rPr>
            </w:pPr>
            <w:r>
              <w:rPr>
                <w:spacing w:val="-2"/>
                <w:sz w:val="10"/>
              </w:rPr>
              <w:t>318.00</w:t>
            </w:r>
          </w:p>
        </w:tc>
        <w:tc>
          <w:tcPr>
            <w:tcW w:w="700" w:type="dxa"/>
          </w:tcPr>
          <w:p>
            <w:pPr>
              <w:pStyle w:val="TableParagraph"/>
              <w:spacing w:before="9"/>
              <w:rPr>
                <w:sz w:val="10"/>
              </w:rPr>
            </w:pPr>
          </w:p>
          <w:p>
            <w:pPr>
              <w:pStyle w:val="TableParagraph"/>
              <w:ind w:right="23"/>
              <w:jc w:val="right"/>
              <w:rPr>
                <w:sz w:val="10"/>
              </w:rPr>
            </w:pPr>
            <w:r>
              <w:rPr>
                <w:spacing w:val="-4"/>
                <w:sz w:val="10"/>
              </w:rPr>
              <w:t>0.00</w:t>
            </w:r>
          </w:p>
        </w:tc>
        <w:tc>
          <w:tcPr>
            <w:tcW w:w="700" w:type="dxa"/>
          </w:tcPr>
          <w:p>
            <w:pPr>
              <w:pStyle w:val="TableParagraph"/>
              <w:spacing w:before="9"/>
              <w:rPr>
                <w:sz w:val="10"/>
              </w:rPr>
            </w:pPr>
          </w:p>
          <w:p>
            <w:pPr>
              <w:pStyle w:val="TableParagraph"/>
              <w:ind w:right="23"/>
              <w:jc w:val="right"/>
              <w:rPr>
                <w:sz w:val="10"/>
              </w:rPr>
            </w:pPr>
            <w:r>
              <w:rPr>
                <w:spacing w:val="-4"/>
                <w:sz w:val="10"/>
              </w:rPr>
              <w:t>0.00</w:t>
            </w:r>
          </w:p>
        </w:tc>
        <w:tc>
          <w:tcPr>
            <w:tcW w:w="580" w:type="dxa"/>
          </w:tcPr>
          <w:p>
            <w:pPr>
              <w:pStyle w:val="TableParagraph"/>
              <w:spacing w:before="9"/>
              <w:rPr>
                <w:sz w:val="10"/>
              </w:rPr>
            </w:pPr>
          </w:p>
          <w:p>
            <w:pPr>
              <w:pStyle w:val="TableParagraph"/>
              <w:ind w:left="34" w:right="19"/>
              <w:jc w:val="center"/>
              <w:rPr>
                <w:sz w:val="10"/>
              </w:rPr>
            </w:pPr>
            <w:r>
              <w:rPr>
                <w:spacing w:val="-10"/>
                <w:sz w:val="10"/>
              </w:rPr>
              <w:t>0</w:t>
            </w:r>
          </w:p>
        </w:tc>
        <w:tc>
          <w:tcPr>
            <w:tcW w:w="580" w:type="dxa"/>
          </w:tcPr>
          <w:p>
            <w:pPr>
              <w:pStyle w:val="TableParagraph"/>
              <w:spacing w:before="9"/>
              <w:rPr>
                <w:sz w:val="10"/>
              </w:rPr>
            </w:pPr>
          </w:p>
          <w:p>
            <w:pPr>
              <w:pStyle w:val="TableParagraph"/>
              <w:ind w:left="34" w:right="19"/>
              <w:jc w:val="center"/>
              <w:rPr>
                <w:sz w:val="10"/>
              </w:rPr>
            </w:pPr>
            <w:r>
              <w:rPr>
                <w:spacing w:val="-10"/>
                <w:sz w:val="10"/>
              </w:rPr>
              <w:t>0</w:t>
            </w:r>
          </w:p>
        </w:tc>
        <w:tc>
          <w:tcPr>
            <w:tcW w:w="920" w:type="dxa"/>
          </w:tcPr>
          <w:p>
            <w:pPr>
              <w:pStyle w:val="TableParagraph"/>
              <w:spacing w:before="9"/>
              <w:rPr>
                <w:sz w:val="10"/>
              </w:rPr>
            </w:pPr>
          </w:p>
          <w:p>
            <w:pPr>
              <w:pStyle w:val="TableParagraph"/>
              <w:ind w:left="35"/>
              <w:jc w:val="center"/>
              <w:rPr>
                <w:sz w:val="10"/>
              </w:rPr>
            </w:pPr>
            <w:r>
              <w:rPr>
                <w:spacing w:val="-10"/>
                <w:sz w:val="10"/>
              </w:rPr>
              <w:t>0</w:t>
            </w:r>
          </w:p>
        </w:tc>
        <w:tc>
          <w:tcPr>
            <w:tcW w:w="920" w:type="dxa"/>
          </w:tcPr>
          <w:p>
            <w:pPr>
              <w:pStyle w:val="TableParagraph"/>
              <w:spacing w:before="9"/>
              <w:rPr>
                <w:sz w:val="10"/>
              </w:rPr>
            </w:pPr>
          </w:p>
          <w:p>
            <w:pPr>
              <w:pStyle w:val="TableParagraph"/>
              <w:ind w:right="23"/>
              <w:jc w:val="right"/>
              <w:rPr>
                <w:sz w:val="10"/>
              </w:rPr>
            </w:pPr>
            <w:r>
              <w:rPr>
                <w:spacing w:val="-4"/>
                <w:sz w:val="10"/>
              </w:rPr>
              <w:t>0.00</w:t>
            </w:r>
          </w:p>
        </w:tc>
        <w:tc>
          <w:tcPr>
            <w:tcW w:w="920" w:type="dxa"/>
          </w:tcPr>
          <w:p>
            <w:pPr>
              <w:pStyle w:val="TableParagraph"/>
              <w:spacing w:before="9"/>
              <w:rPr>
                <w:sz w:val="10"/>
              </w:rPr>
            </w:pPr>
          </w:p>
          <w:p>
            <w:pPr>
              <w:pStyle w:val="TableParagraph"/>
              <w:ind w:right="23"/>
              <w:jc w:val="right"/>
              <w:rPr>
                <w:sz w:val="10"/>
              </w:rPr>
            </w:pPr>
            <w:r>
              <w:rPr>
                <w:spacing w:val="-4"/>
                <w:sz w:val="10"/>
              </w:rPr>
              <w:t>0.00</w:t>
            </w:r>
          </w:p>
        </w:tc>
        <w:tc>
          <w:tcPr>
            <w:tcW w:w="920" w:type="dxa"/>
          </w:tcPr>
          <w:p>
            <w:pPr>
              <w:pStyle w:val="TableParagraph"/>
              <w:spacing w:before="9"/>
              <w:rPr>
                <w:sz w:val="10"/>
              </w:rPr>
            </w:pPr>
          </w:p>
          <w:p>
            <w:pPr>
              <w:pStyle w:val="TableParagraph"/>
              <w:ind w:right="23"/>
              <w:jc w:val="right"/>
              <w:rPr>
                <w:sz w:val="10"/>
              </w:rPr>
            </w:pPr>
            <w:r>
              <w:rPr>
                <w:spacing w:val="-4"/>
                <w:sz w:val="10"/>
              </w:rPr>
              <w:t>0.00</w:t>
            </w:r>
          </w:p>
        </w:tc>
        <w:tc>
          <w:tcPr>
            <w:tcW w:w="740" w:type="dxa"/>
          </w:tcPr>
          <w:p>
            <w:pPr>
              <w:pStyle w:val="TableParagraph"/>
              <w:spacing w:before="9"/>
              <w:rPr>
                <w:sz w:val="10"/>
              </w:rPr>
            </w:pPr>
          </w:p>
          <w:p>
            <w:pPr>
              <w:pStyle w:val="TableParagraph"/>
              <w:ind w:right="12"/>
              <w:jc w:val="right"/>
              <w:rPr>
                <w:sz w:val="10"/>
              </w:rPr>
            </w:pPr>
            <w:r>
              <w:rPr>
                <w:spacing w:val="-2"/>
                <w:sz w:val="10"/>
              </w:rPr>
              <w:t>954.00</w:t>
            </w:r>
          </w:p>
        </w:tc>
      </w:tr>
      <w:tr>
        <w:trPr>
          <w:trHeight w:val="560" w:hRule="atLeast"/>
        </w:trPr>
        <w:tc>
          <w:tcPr>
            <w:tcW w:w="780" w:type="dxa"/>
          </w:tcPr>
          <w:p>
            <w:pPr>
              <w:pStyle w:val="TableParagraph"/>
              <w:spacing w:before="9"/>
              <w:rPr>
                <w:sz w:val="10"/>
              </w:rPr>
            </w:pPr>
          </w:p>
          <w:p>
            <w:pPr>
              <w:pStyle w:val="TableParagraph"/>
              <w:ind w:left="31"/>
              <w:jc w:val="center"/>
              <w:rPr>
                <w:sz w:val="10"/>
              </w:rPr>
            </w:pPr>
            <w:r>
              <w:rPr>
                <w:spacing w:val="-2"/>
                <w:sz w:val="10"/>
              </w:rPr>
              <w:t>E10105490</w:t>
            </w:r>
          </w:p>
        </w:tc>
        <w:tc>
          <w:tcPr>
            <w:tcW w:w="1180" w:type="dxa"/>
          </w:tcPr>
          <w:p>
            <w:pPr>
              <w:pStyle w:val="TableParagraph"/>
              <w:spacing w:line="165" w:lineRule="auto" w:before="42"/>
              <w:ind w:left="60" w:right="42" w:hanging="18"/>
              <w:jc w:val="center"/>
              <w:rPr>
                <w:sz w:val="10"/>
              </w:rPr>
            </w:pPr>
            <w:r>
              <w:rPr>
                <w:spacing w:val="-2"/>
                <w:sz w:val="10"/>
              </w:rPr>
              <w:t>KUNSTHOCHSCHULE</w:t>
            </w:r>
            <w:r>
              <w:rPr>
                <w:spacing w:val="40"/>
                <w:sz w:val="10"/>
              </w:rPr>
              <w:t> </w:t>
            </w:r>
            <w:r>
              <w:rPr>
                <w:spacing w:val="-2"/>
                <w:sz w:val="10"/>
              </w:rPr>
              <w:t>BERLIN-WEISSENSEE</w:t>
            </w:r>
            <w:r>
              <w:rPr>
                <w:spacing w:val="40"/>
                <w:sz w:val="10"/>
              </w:rPr>
              <w:t> </w:t>
            </w:r>
            <w:r>
              <w:rPr>
                <w:sz w:val="10"/>
              </w:rPr>
              <w:t>HOCHSCHULE</w:t>
            </w:r>
            <w:r>
              <w:rPr>
                <w:spacing w:val="-7"/>
                <w:sz w:val="10"/>
              </w:rPr>
              <w:t> </w:t>
            </w:r>
            <w:r>
              <w:rPr>
                <w:sz w:val="10"/>
              </w:rPr>
              <w:t>FUER</w:t>
            </w:r>
            <w:r>
              <w:rPr>
                <w:spacing w:val="40"/>
                <w:sz w:val="10"/>
              </w:rPr>
              <w:t> </w:t>
            </w:r>
            <w:r>
              <w:rPr>
                <w:spacing w:val="-2"/>
                <w:sz w:val="10"/>
              </w:rPr>
              <w:t>GESTALTUNG</w:t>
            </w:r>
          </w:p>
        </w:tc>
        <w:tc>
          <w:tcPr>
            <w:tcW w:w="760" w:type="dxa"/>
          </w:tcPr>
          <w:p>
            <w:pPr>
              <w:pStyle w:val="TableParagraph"/>
              <w:spacing w:before="9"/>
              <w:rPr>
                <w:sz w:val="10"/>
              </w:rPr>
            </w:pPr>
          </w:p>
          <w:p>
            <w:pPr>
              <w:pStyle w:val="TableParagraph"/>
              <w:ind w:left="39" w:right="8"/>
              <w:jc w:val="center"/>
              <w:rPr>
                <w:sz w:val="10"/>
              </w:rPr>
            </w:pPr>
            <w:r>
              <w:rPr>
                <w:spacing w:val="-2"/>
                <w:sz w:val="10"/>
              </w:rPr>
              <w:t>Germany</w:t>
            </w:r>
          </w:p>
        </w:tc>
        <w:tc>
          <w:tcPr>
            <w:tcW w:w="520" w:type="dxa"/>
          </w:tcPr>
          <w:p>
            <w:pPr>
              <w:pStyle w:val="TableParagraph"/>
              <w:spacing w:before="9"/>
              <w:rPr>
                <w:sz w:val="10"/>
              </w:rPr>
            </w:pPr>
          </w:p>
          <w:p>
            <w:pPr>
              <w:pStyle w:val="TableParagraph"/>
              <w:ind w:left="27"/>
              <w:jc w:val="center"/>
              <w:rPr>
                <w:sz w:val="10"/>
              </w:rPr>
            </w:pPr>
            <w:r>
              <w:rPr>
                <w:spacing w:val="-5"/>
                <w:sz w:val="10"/>
              </w:rPr>
              <w:t>C2</w:t>
            </w:r>
          </w:p>
        </w:tc>
        <w:tc>
          <w:tcPr>
            <w:tcW w:w="2940" w:type="dxa"/>
          </w:tcPr>
          <w:p>
            <w:pPr>
              <w:pStyle w:val="TableParagraph"/>
              <w:spacing w:before="9"/>
              <w:rPr>
                <w:sz w:val="10"/>
              </w:rPr>
            </w:pPr>
          </w:p>
          <w:p>
            <w:pPr>
              <w:pStyle w:val="TableParagraph"/>
              <w:ind w:left="40" w:right="22"/>
              <w:jc w:val="center"/>
              <w:rPr>
                <w:sz w:val="10"/>
              </w:rPr>
            </w:pPr>
            <w:r>
              <w:rPr>
                <w:sz w:val="10"/>
              </w:rPr>
              <w:t>Short-term</w:t>
            </w:r>
            <w:r>
              <w:rPr>
                <w:spacing w:val="-3"/>
                <w:sz w:val="10"/>
              </w:rPr>
              <w:t> </w:t>
            </w:r>
            <w:r>
              <w:rPr>
                <w:sz w:val="10"/>
              </w:rPr>
              <w:t>joint</w:t>
            </w:r>
            <w:r>
              <w:rPr>
                <w:spacing w:val="-3"/>
                <w:sz w:val="10"/>
              </w:rPr>
              <w:t> </w:t>
            </w:r>
            <w:r>
              <w:rPr>
                <w:sz w:val="10"/>
              </w:rPr>
              <w:t>staff</w:t>
            </w:r>
            <w:r>
              <w:rPr>
                <w:spacing w:val="-3"/>
                <w:sz w:val="10"/>
              </w:rPr>
              <w:t> </w:t>
            </w:r>
            <w:r>
              <w:rPr>
                <w:sz w:val="10"/>
              </w:rPr>
              <w:t>training</w:t>
            </w:r>
            <w:r>
              <w:rPr>
                <w:spacing w:val="-2"/>
                <w:sz w:val="10"/>
              </w:rPr>
              <w:t> events</w:t>
            </w:r>
          </w:p>
        </w:tc>
        <w:tc>
          <w:tcPr>
            <w:tcW w:w="580" w:type="dxa"/>
          </w:tcPr>
          <w:p>
            <w:pPr>
              <w:pStyle w:val="TableParagraph"/>
              <w:spacing w:before="9"/>
              <w:rPr>
                <w:sz w:val="10"/>
              </w:rPr>
            </w:pPr>
          </w:p>
          <w:p>
            <w:pPr>
              <w:pStyle w:val="TableParagraph"/>
              <w:ind w:left="34" w:right="19"/>
              <w:jc w:val="center"/>
              <w:rPr>
                <w:sz w:val="10"/>
              </w:rPr>
            </w:pPr>
            <w:r>
              <w:rPr>
                <w:spacing w:val="-10"/>
                <w:sz w:val="10"/>
              </w:rPr>
              <w:t>3</w:t>
            </w:r>
          </w:p>
        </w:tc>
        <w:tc>
          <w:tcPr>
            <w:tcW w:w="580" w:type="dxa"/>
          </w:tcPr>
          <w:p>
            <w:pPr>
              <w:pStyle w:val="TableParagraph"/>
              <w:spacing w:before="9"/>
              <w:rPr>
                <w:sz w:val="10"/>
              </w:rPr>
            </w:pPr>
          </w:p>
          <w:p>
            <w:pPr>
              <w:pStyle w:val="TableParagraph"/>
              <w:ind w:left="34" w:right="19"/>
              <w:jc w:val="center"/>
              <w:rPr>
                <w:sz w:val="10"/>
              </w:rPr>
            </w:pPr>
            <w:r>
              <w:rPr>
                <w:spacing w:val="-10"/>
                <w:sz w:val="10"/>
              </w:rPr>
              <w:t>0</w:t>
            </w:r>
          </w:p>
        </w:tc>
        <w:tc>
          <w:tcPr>
            <w:tcW w:w="900" w:type="dxa"/>
          </w:tcPr>
          <w:p>
            <w:pPr>
              <w:pStyle w:val="TableParagraph"/>
              <w:spacing w:before="9"/>
              <w:rPr>
                <w:sz w:val="10"/>
              </w:rPr>
            </w:pPr>
          </w:p>
          <w:p>
            <w:pPr>
              <w:pStyle w:val="TableParagraph"/>
              <w:ind w:left="31" w:right="16"/>
              <w:jc w:val="center"/>
              <w:rPr>
                <w:sz w:val="10"/>
              </w:rPr>
            </w:pPr>
            <w:r>
              <w:rPr>
                <w:spacing w:val="-10"/>
                <w:sz w:val="10"/>
              </w:rPr>
              <w:t>3</w:t>
            </w:r>
          </w:p>
        </w:tc>
        <w:tc>
          <w:tcPr>
            <w:tcW w:w="700" w:type="dxa"/>
          </w:tcPr>
          <w:p>
            <w:pPr>
              <w:pStyle w:val="TableParagraph"/>
              <w:spacing w:before="9"/>
              <w:rPr>
                <w:sz w:val="10"/>
              </w:rPr>
            </w:pPr>
          </w:p>
          <w:p>
            <w:pPr>
              <w:pStyle w:val="TableParagraph"/>
              <w:ind w:right="12"/>
              <w:jc w:val="right"/>
              <w:rPr>
                <w:sz w:val="10"/>
              </w:rPr>
            </w:pPr>
            <w:r>
              <w:rPr>
                <w:spacing w:val="-2"/>
                <w:sz w:val="10"/>
              </w:rPr>
              <w:t>318.00</w:t>
            </w:r>
          </w:p>
        </w:tc>
        <w:tc>
          <w:tcPr>
            <w:tcW w:w="700" w:type="dxa"/>
          </w:tcPr>
          <w:p>
            <w:pPr>
              <w:pStyle w:val="TableParagraph"/>
              <w:spacing w:before="9"/>
              <w:rPr>
                <w:sz w:val="10"/>
              </w:rPr>
            </w:pPr>
          </w:p>
          <w:p>
            <w:pPr>
              <w:pStyle w:val="TableParagraph"/>
              <w:ind w:right="23"/>
              <w:jc w:val="right"/>
              <w:rPr>
                <w:sz w:val="10"/>
              </w:rPr>
            </w:pPr>
            <w:r>
              <w:rPr>
                <w:spacing w:val="-4"/>
                <w:sz w:val="10"/>
              </w:rPr>
              <w:t>0.00</w:t>
            </w:r>
          </w:p>
        </w:tc>
        <w:tc>
          <w:tcPr>
            <w:tcW w:w="700" w:type="dxa"/>
          </w:tcPr>
          <w:p>
            <w:pPr>
              <w:pStyle w:val="TableParagraph"/>
              <w:spacing w:before="9"/>
              <w:rPr>
                <w:sz w:val="10"/>
              </w:rPr>
            </w:pPr>
          </w:p>
          <w:p>
            <w:pPr>
              <w:pStyle w:val="TableParagraph"/>
              <w:ind w:right="23"/>
              <w:jc w:val="right"/>
              <w:rPr>
                <w:sz w:val="10"/>
              </w:rPr>
            </w:pPr>
            <w:r>
              <w:rPr>
                <w:spacing w:val="-4"/>
                <w:sz w:val="10"/>
              </w:rPr>
              <w:t>0.00</w:t>
            </w:r>
          </w:p>
        </w:tc>
        <w:tc>
          <w:tcPr>
            <w:tcW w:w="580" w:type="dxa"/>
          </w:tcPr>
          <w:p>
            <w:pPr>
              <w:pStyle w:val="TableParagraph"/>
              <w:spacing w:before="9"/>
              <w:rPr>
                <w:sz w:val="10"/>
              </w:rPr>
            </w:pPr>
          </w:p>
          <w:p>
            <w:pPr>
              <w:pStyle w:val="TableParagraph"/>
              <w:ind w:left="34" w:right="19"/>
              <w:jc w:val="center"/>
              <w:rPr>
                <w:sz w:val="10"/>
              </w:rPr>
            </w:pPr>
            <w:r>
              <w:rPr>
                <w:spacing w:val="-10"/>
                <w:sz w:val="10"/>
              </w:rPr>
              <w:t>0</w:t>
            </w:r>
          </w:p>
        </w:tc>
        <w:tc>
          <w:tcPr>
            <w:tcW w:w="580" w:type="dxa"/>
          </w:tcPr>
          <w:p>
            <w:pPr>
              <w:pStyle w:val="TableParagraph"/>
              <w:spacing w:before="9"/>
              <w:rPr>
                <w:sz w:val="10"/>
              </w:rPr>
            </w:pPr>
          </w:p>
          <w:p>
            <w:pPr>
              <w:pStyle w:val="TableParagraph"/>
              <w:ind w:left="34" w:right="19"/>
              <w:jc w:val="center"/>
              <w:rPr>
                <w:sz w:val="10"/>
              </w:rPr>
            </w:pPr>
            <w:r>
              <w:rPr>
                <w:spacing w:val="-10"/>
                <w:sz w:val="10"/>
              </w:rPr>
              <w:t>0</w:t>
            </w:r>
          </w:p>
        </w:tc>
        <w:tc>
          <w:tcPr>
            <w:tcW w:w="920" w:type="dxa"/>
          </w:tcPr>
          <w:p>
            <w:pPr>
              <w:pStyle w:val="TableParagraph"/>
              <w:spacing w:before="9"/>
              <w:rPr>
                <w:sz w:val="10"/>
              </w:rPr>
            </w:pPr>
          </w:p>
          <w:p>
            <w:pPr>
              <w:pStyle w:val="TableParagraph"/>
              <w:ind w:left="35"/>
              <w:jc w:val="center"/>
              <w:rPr>
                <w:sz w:val="10"/>
              </w:rPr>
            </w:pPr>
            <w:r>
              <w:rPr>
                <w:spacing w:val="-10"/>
                <w:sz w:val="10"/>
              </w:rPr>
              <w:t>0</w:t>
            </w:r>
          </w:p>
        </w:tc>
        <w:tc>
          <w:tcPr>
            <w:tcW w:w="920" w:type="dxa"/>
          </w:tcPr>
          <w:p>
            <w:pPr>
              <w:pStyle w:val="TableParagraph"/>
              <w:spacing w:before="9"/>
              <w:rPr>
                <w:sz w:val="10"/>
              </w:rPr>
            </w:pPr>
          </w:p>
          <w:p>
            <w:pPr>
              <w:pStyle w:val="TableParagraph"/>
              <w:ind w:right="23"/>
              <w:jc w:val="right"/>
              <w:rPr>
                <w:sz w:val="10"/>
              </w:rPr>
            </w:pPr>
            <w:r>
              <w:rPr>
                <w:spacing w:val="-4"/>
                <w:sz w:val="10"/>
              </w:rPr>
              <w:t>0.00</w:t>
            </w:r>
          </w:p>
        </w:tc>
        <w:tc>
          <w:tcPr>
            <w:tcW w:w="920" w:type="dxa"/>
          </w:tcPr>
          <w:p>
            <w:pPr>
              <w:pStyle w:val="TableParagraph"/>
              <w:spacing w:before="9"/>
              <w:rPr>
                <w:sz w:val="10"/>
              </w:rPr>
            </w:pPr>
          </w:p>
          <w:p>
            <w:pPr>
              <w:pStyle w:val="TableParagraph"/>
              <w:ind w:right="23"/>
              <w:jc w:val="right"/>
              <w:rPr>
                <w:sz w:val="10"/>
              </w:rPr>
            </w:pPr>
            <w:r>
              <w:rPr>
                <w:spacing w:val="-4"/>
                <w:sz w:val="10"/>
              </w:rPr>
              <w:t>0.00</w:t>
            </w:r>
          </w:p>
        </w:tc>
        <w:tc>
          <w:tcPr>
            <w:tcW w:w="920" w:type="dxa"/>
          </w:tcPr>
          <w:p>
            <w:pPr>
              <w:pStyle w:val="TableParagraph"/>
              <w:spacing w:before="9"/>
              <w:rPr>
                <w:sz w:val="10"/>
              </w:rPr>
            </w:pPr>
          </w:p>
          <w:p>
            <w:pPr>
              <w:pStyle w:val="TableParagraph"/>
              <w:ind w:right="23"/>
              <w:jc w:val="right"/>
              <w:rPr>
                <w:sz w:val="10"/>
              </w:rPr>
            </w:pPr>
            <w:r>
              <w:rPr>
                <w:spacing w:val="-4"/>
                <w:sz w:val="10"/>
              </w:rPr>
              <w:t>0.00</w:t>
            </w:r>
          </w:p>
        </w:tc>
        <w:tc>
          <w:tcPr>
            <w:tcW w:w="740" w:type="dxa"/>
          </w:tcPr>
          <w:p>
            <w:pPr>
              <w:pStyle w:val="TableParagraph"/>
              <w:spacing w:before="9"/>
              <w:rPr>
                <w:sz w:val="10"/>
              </w:rPr>
            </w:pPr>
          </w:p>
          <w:p>
            <w:pPr>
              <w:pStyle w:val="TableParagraph"/>
              <w:ind w:right="12"/>
              <w:jc w:val="right"/>
              <w:rPr>
                <w:sz w:val="10"/>
              </w:rPr>
            </w:pPr>
            <w:r>
              <w:rPr>
                <w:spacing w:val="-2"/>
                <w:sz w:val="10"/>
              </w:rPr>
              <w:t>954.00</w:t>
            </w:r>
          </w:p>
        </w:tc>
      </w:tr>
      <w:tr>
        <w:trPr>
          <w:trHeight w:val="440" w:hRule="atLeast"/>
        </w:trPr>
        <w:tc>
          <w:tcPr>
            <w:tcW w:w="780" w:type="dxa"/>
          </w:tcPr>
          <w:p>
            <w:pPr>
              <w:pStyle w:val="TableParagraph"/>
              <w:spacing w:before="123"/>
              <w:ind w:left="31"/>
              <w:jc w:val="center"/>
              <w:rPr>
                <w:sz w:val="10"/>
              </w:rPr>
            </w:pPr>
            <w:r>
              <w:rPr>
                <w:spacing w:val="-2"/>
                <w:sz w:val="10"/>
              </w:rPr>
              <w:t>E10107200</w:t>
            </w:r>
          </w:p>
        </w:tc>
        <w:tc>
          <w:tcPr>
            <w:tcW w:w="1180" w:type="dxa"/>
          </w:tcPr>
          <w:p>
            <w:pPr>
              <w:pStyle w:val="TableParagraph"/>
              <w:spacing w:line="165" w:lineRule="auto" w:before="42"/>
              <w:ind w:left="80" w:right="61" w:hanging="28"/>
              <w:jc w:val="center"/>
              <w:rPr>
                <w:sz w:val="10"/>
              </w:rPr>
            </w:pPr>
            <w:r>
              <w:rPr>
                <w:sz w:val="10"/>
              </w:rPr>
              <w:t>Vysoka</w:t>
            </w:r>
            <w:r>
              <w:rPr>
                <w:spacing w:val="-7"/>
                <w:sz w:val="10"/>
              </w:rPr>
              <w:t> </w:t>
            </w:r>
            <w:r>
              <w:rPr>
                <w:sz w:val="10"/>
              </w:rPr>
              <w:t>skola</w:t>
            </w:r>
            <w:r>
              <w:rPr>
                <w:spacing w:val="40"/>
                <w:sz w:val="10"/>
              </w:rPr>
              <w:t> </w:t>
            </w:r>
            <w:r>
              <w:rPr>
                <w:spacing w:val="-2"/>
                <w:sz w:val="10"/>
              </w:rPr>
              <w:t>umeleckoprumyslova</w:t>
            </w:r>
            <w:r>
              <w:rPr>
                <w:spacing w:val="-5"/>
                <w:sz w:val="10"/>
              </w:rPr>
              <w:t> </w:t>
            </w:r>
            <w:r>
              <w:rPr>
                <w:spacing w:val="-2"/>
                <w:sz w:val="10"/>
              </w:rPr>
              <w:t>v</w:t>
            </w:r>
            <w:r>
              <w:rPr>
                <w:spacing w:val="40"/>
                <w:sz w:val="10"/>
              </w:rPr>
              <w:t> </w:t>
            </w:r>
            <w:r>
              <w:rPr>
                <w:spacing w:val="-2"/>
                <w:sz w:val="10"/>
              </w:rPr>
              <w:t>Praze</w:t>
            </w:r>
          </w:p>
        </w:tc>
        <w:tc>
          <w:tcPr>
            <w:tcW w:w="760" w:type="dxa"/>
          </w:tcPr>
          <w:p>
            <w:pPr>
              <w:pStyle w:val="TableParagraph"/>
              <w:spacing w:line="165" w:lineRule="auto" w:before="102"/>
              <w:ind w:left="200" w:right="146" w:firstLine="20"/>
              <w:rPr>
                <w:sz w:val="10"/>
              </w:rPr>
            </w:pPr>
            <w:r>
              <w:rPr>
                <w:spacing w:val="-2"/>
                <w:sz w:val="10"/>
              </w:rPr>
              <w:t>Czech</w:t>
            </w:r>
            <w:r>
              <w:rPr>
                <w:spacing w:val="40"/>
                <w:sz w:val="10"/>
              </w:rPr>
              <w:t> </w:t>
            </w:r>
            <w:r>
              <w:rPr>
                <w:spacing w:val="-2"/>
                <w:sz w:val="10"/>
              </w:rPr>
              <w:t>Republic</w:t>
            </w:r>
          </w:p>
        </w:tc>
        <w:tc>
          <w:tcPr>
            <w:tcW w:w="520" w:type="dxa"/>
          </w:tcPr>
          <w:p>
            <w:pPr>
              <w:pStyle w:val="TableParagraph"/>
              <w:spacing w:before="123"/>
              <w:ind w:left="27"/>
              <w:jc w:val="center"/>
              <w:rPr>
                <w:sz w:val="10"/>
              </w:rPr>
            </w:pPr>
            <w:r>
              <w:rPr>
                <w:spacing w:val="-5"/>
                <w:sz w:val="10"/>
              </w:rPr>
              <w:t>C1</w:t>
            </w:r>
          </w:p>
        </w:tc>
        <w:tc>
          <w:tcPr>
            <w:tcW w:w="2940" w:type="dxa"/>
          </w:tcPr>
          <w:p>
            <w:pPr>
              <w:pStyle w:val="TableParagraph"/>
              <w:spacing w:before="123"/>
              <w:ind w:left="40" w:right="22"/>
              <w:jc w:val="center"/>
              <w:rPr>
                <w:sz w:val="10"/>
              </w:rPr>
            </w:pPr>
            <w:r>
              <w:rPr>
                <w:sz w:val="10"/>
              </w:rPr>
              <w:t>Short-term</w:t>
            </w:r>
            <w:r>
              <w:rPr>
                <w:spacing w:val="-3"/>
                <w:sz w:val="10"/>
              </w:rPr>
              <w:t> </w:t>
            </w:r>
            <w:r>
              <w:rPr>
                <w:sz w:val="10"/>
              </w:rPr>
              <w:t>joint</w:t>
            </w:r>
            <w:r>
              <w:rPr>
                <w:spacing w:val="-3"/>
                <w:sz w:val="10"/>
              </w:rPr>
              <w:t> </w:t>
            </w:r>
            <w:r>
              <w:rPr>
                <w:sz w:val="10"/>
              </w:rPr>
              <w:t>staff</w:t>
            </w:r>
            <w:r>
              <w:rPr>
                <w:spacing w:val="-3"/>
                <w:sz w:val="10"/>
              </w:rPr>
              <w:t> </w:t>
            </w:r>
            <w:r>
              <w:rPr>
                <w:sz w:val="10"/>
              </w:rPr>
              <w:t>training</w:t>
            </w:r>
            <w:r>
              <w:rPr>
                <w:spacing w:val="-2"/>
                <w:sz w:val="10"/>
              </w:rPr>
              <w:t> events</w:t>
            </w:r>
          </w:p>
        </w:tc>
        <w:tc>
          <w:tcPr>
            <w:tcW w:w="580" w:type="dxa"/>
          </w:tcPr>
          <w:p>
            <w:pPr>
              <w:pStyle w:val="TableParagraph"/>
              <w:spacing w:before="123"/>
              <w:ind w:left="34" w:right="19"/>
              <w:jc w:val="center"/>
              <w:rPr>
                <w:sz w:val="10"/>
              </w:rPr>
            </w:pPr>
            <w:r>
              <w:rPr>
                <w:spacing w:val="-10"/>
                <w:sz w:val="10"/>
              </w:rPr>
              <w:t>3</w:t>
            </w:r>
          </w:p>
        </w:tc>
        <w:tc>
          <w:tcPr>
            <w:tcW w:w="580" w:type="dxa"/>
          </w:tcPr>
          <w:p>
            <w:pPr>
              <w:pStyle w:val="TableParagraph"/>
              <w:spacing w:before="123"/>
              <w:ind w:left="34" w:right="19"/>
              <w:jc w:val="center"/>
              <w:rPr>
                <w:sz w:val="10"/>
              </w:rPr>
            </w:pPr>
            <w:r>
              <w:rPr>
                <w:spacing w:val="-10"/>
                <w:sz w:val="10"/>
              </w:rPr>
              <w:t>0</w:t>
            </w:r>
          </w:p>
        </w:tc>
        <w:tc>
          <w:tcPr>
            <w:tcW w:w="900" w:type="dxa"/>
          </w:tcPr>
          <w:p>
            <w:pPr>
              <w:pStyle w:val="TableParagraph"/>
              <w:spacing w:before="123"/>
              <w:ind w:left="31" w:right="16"/>
              <w:jc w:val="center"/>
              <w:rPr>
                <w:sz w:val="10"/>
              </w:rPr>
            </w:pPr>
            <w:r>
              <w:rPr>
                <w:spacing w:val="-10"/>
                <w:sz w:val="10"/>
              </w:rPr>
              <w:t>2</w:t>
            </w:r>
          </w:p>
        </w:tc>
        <w:tc>
          <w:tcPr>
            <w:tcW w:w="700" w:type="dxa"/>
          </w:tcPr>
          <w:p>
            <w:pPr>
              <w:pStyle w:val="TableParagraph"/>
              <w:spacing w:before="123"/>
              <w:ind w:right="12"/>
              <w:jc w:val="right"/>
              <w:rPr>
                <w:sz w:val="10"/>
              </w:rPr>
            </w:pPr>
            <w:r>
              <w:rPr>
                <w:spacing w:val="-2"/>
                <w:sz w:val="10"/>
              </w:rPr>
              <w:t>318.00</w:t>
            </w:r>
          </w:p>
        </w:tc>
        <w:tc>
          <w:tcPr>
            <w:tcW w:w="700" w:type="dxa"/>
          </w:tcPr>
          <w:p>
            <w:pPr>
              <w:pStyle w:val="TableParagraph"/>
              <w:spacing w:before="123"/>
              <w:ind w:right="23"/>
              <w:jc w:val="right"/>
              <w:rPr>
                <w:sz w:val="10"/>
              </w:rPr>
            </w:pPr>
            <w:r>
              <w:rPr>
                <w:spacing w:val="-4"/>
                <w:sz w:val="10"/>
              </w:rPr>
              <w:t>0.00</w:t>
            </w:r>
          </w:p>
        </w:tc>
        <w:tc>
          <w:tcPr>
            <w:tcW w:w="700" w:type="dxa"/>
          </w:tcPr>
          <w:p>
            <w:pPr>
              <w:pStyle w:val="TableParagraph"/>
              <w:spacing w:before="123"/>
              <w:ind w:right="23"/>
              <w:jc w:val="right"/>
              <w:rPr>
                <w:sz w:val="10"/>
              </w:rPr>
            </w:pPr>
            <w:r>
              <w:rPr>
                <w:spacing w:val="-4"/>
                <w:sz w:val="10"/>
              </w:rPr>
              <w:t>0.00</w:t>
            </w:r>
          </w:p>
        </w:tc>
        <w:tc>
          <w:tcPr>
            <w:tcW w:w="580" w:type="dxa"/>
          </w:tcPr>
          <w:p>
            <w:pPr>
              <w:pStyle w:val="TableParagraph"/>
              <w:spacing w:before="123"/>
              <w:ind w:left="34" w:right="19"/>
              <w:jc w:val="center"/>
              <w:rPr>
                <w:sz w:val="10"/>
              </w:rPr>
            </w:pPr>
            <w:r>
              <w:rPr>
                <w:spacing w:val="-10"/>
                <w:sz w:val="10"/>
              </w:rPr>
              <w:t>0</w:t>
            </w:r>
          </w:p>
        </w:tc>
        <w:tc>
          <w:tcPr>
            <w:tcW w:w="580" w:type="dxa"/>
          </w:tcPr>
          <w:p>
            <w:pPr>
              <w:pStyle w:val="TableParagraph"/>
              <w:spacing w:before="123"/>
              <w:ind w:left="34" w:right="19"/>
              <w:jc w:val="center"/>
              <w:rPr>
                <w:sz w:val="10"/>
              </w:rPr>
            </w:pPr>
            <w:r>
              <w:rPr>
                <w:spacing w:val="-10"/>
                <w:sz w:val="10"/>
              </w:rPr>
              <w:t>0</w:t>
            </w:r>
          </w:p>
        </w:tc>
        <w:tc>
          <w:tcPr>
            <w:tcW w:w="920" w:type="dxa"/>
          </w:tcPr>
          <w:p>
            <w:pPr>
              <w:pStyle w:val="TableParagraph"/>
              <w:spacing w:before="123"/>
              <w:ind w:left="35"/>
              <w:jc w:val="center"/>
              <w:rPr>
                <w:sz w:val="10"/>
              </w:rPr>
            </w:pPr>
            <w:r>
              <w:rPr>
                <w:spacing w:val="-10"/>
                <w:sz w:val="10"/>
              </w:rPr>
              <w:t>0</w:t>
            </w:r>
          </w:p>
        </w:tc>
        <w:tc>
          <w:tcPr>
            <w:tcW w:w="920" w:type="dxa"/>
          </w:tcPr>
          <w:p>
            <w:pPr>
              <w:pStyle w:val="TableParagraph"/>
              <w:spacing w:before="123"/>
              <w:ind w:right="23"/>
              <w:jc w:val="right"/>
              <w:rPr>
                <w:sz w:val="10"/>
              </w:rPr>
            </w:pPr>
            <w:r>
              <w:rPr>
                <w:spacing w:val="-4"/>
                <w:sz w:val="10"/>
              </w:rPr>
              <w:t>0.00</w:t>
            </w:r>
          </w:p>
        </w:tc>
        <w:tc>
          <w:tcPr>
            <w:tcW w:w="920" w:type="dxa"/>
          </w:tcPr>
          <w:p>
            <w:pPr>
              <w:pStyle w:val="TableParagraph"/>
              <w:spacing w:before="123"/>
              <w:ind w:right="23"/>
              <w:jc w:val="right"/>
              <w:rPr>
                <w:sz w:val="10"/>
              </w:rPr>
            </w:pPr>
            <w:r>
              <w:rPr>
                <w:spacing w:val="-4"/>
                <w:sz w:val="10"/>
              </w:rPr>
              <w:t>0.00</w:t>
            </w:r>
          </w:p>
        </w:tc>
        <w:tc>
          <w:tcPr>
            <w:tcW w:w="920" w:type="dxa"/>
          </w:tcPr>
          <w:p>
            <w:pPr>
              <w:pStyle w:val="TableParagraph"/>
              <w:spacing w:before="123"/>
              <w:ind w:right="23"/>
              <w:jc w:val="right"/>
              <w:rPr>
                <w:sz w:val="10"/>
              </w:rPr>
            </w:pPr>
            <w:r>
              <w:rPr>
                <w:spacing w:val="-4"/>
                <w:sz w:val="10"/>
              </w:rPr>
              <w:t>0.00</w:t>
            </w:r>
          </w:p>
        </w:tc>
        <w:tc>
          <w:tcPr>
            <w:tcW w:w="740" w:type="dxa"/>
          </w:tcPr>
          <w:p>
            <w:pPr>
              <w:pStyle w:val="TableParagraph"/>
              <w:spacing w:before="123"/>
              <w:ind w:right="12"/>
              <w:jc w:val="right"/>
              <w:rPr>
                <w:sz w:val="10"/>
              </w:rPr>
            </w:pPr>
            <w:r>
              <w:rPr>
                <w:spacing w:val="-2"/>
                <w:sz w:val="10"/>
              </w:rPr>
              <w:t>636.00</w:t>
            </w:r>
          </w:p>
        </w:tc>
      </w:tr>
      <w:tr>
        <w:trPr>
          <w:trHeight w:val="440" w:hRule="atLeast"/>
        </w:trPr>
        <w:tc>
          <w:tcPr>
            <w:tcW w:w="780" w:type="dxa"/>
          </w:tcPr>
          <w:p>
            <w:pPr>
              <w:pStyle w:val="TableParagraph"/>
              <w:spacing w:before="123"/>
              <w:ind w:left="31"/>
              <w:jc w:val="center"/>
              <w:rPr>
                <w:sz w:val="10"/>
              </w:rPr>
            </w:pPr>
            <w:r>
              <w:rPr>
                <w:spacing w:val="-2"/>
                <w:sz w:val="10"/>
              </w:rPr>
              <w:t>E10107200</w:t>
            </w:r>
          </w:p>
        </w:tc>
        <w:tc>
          <w:tcPr>
            <w:tcW w:w="1180" w:type="dxa"/>
          </w:tcPr>
          <w:p>
            <w:pPr>
              <w:pStyle w:val="TableParagraph"/>
              <w:spacing w:line="165" w:lineRule="auto" w:before="42"/>
              <w:ind w:left="80" w:right="61" w:hanging="28"/>
              <w:jc w:val="center"/>
              <w:rPr>
                <w:sz w:val="10"/>
              </w:rPr>
            </w:pPr>
            <w:r>
              <w:rPr>
                <w:sz w:val="10"/>
              </w:rPr>
              <w:t>Vysoka</w:t>
            </w:r>
            <w:r>
              <w:rPr>
                <w:spacing w:val="-7"/>
                <w:sz w:val="10"/>
              </w:rPr>
              <w:t> </w:t>
            </w:r>
            <w:r>
              <w:rPr>
                <w:sz w:val="10"/>
              </w:rPr>
              <w:t>skola</w:t>
            </w:r>
            <w:r>
              <w:rPr>
                <w:spacing w:val="40"/>
                <w:sz w:val="10"/>
              </w:rPr>
              <w:t> </w:t>
            </w:r>
            <w:r>
              <w:rPr>
                <w:spacing w:val="-2"/>
                <w:sz w:val="10"/>
              </w:rPr>
              <w:t>umeleckoprumyslova</w:t>
            </w:r>
            <w:r>
              <w:rPr>
                <w:spacing w:val="-5"/>
                <w:sz w:val="10"/>
              </w:rPr>
              <w:t> </w:t>
            </w:r>
            <w:r>
              <w:rPr>
                <w:spacing w:val="-2"/>
                <w:sz w:val="10"/>
              </w:rPr>
              <w:t>v</w:t>
            </w:r>
            <w:r>
              <w:rPr>
                <w:spacing w:val="40"/>
                <w:sz w:val="10"/>
              </w:rPr>
              <w:t> </w:t>
            </w:r>
            <w:r>
              <w:rPr>
                <w:spacing w:val="-2"/>
                <w:sz w:val="10"/>
              </w:rPr>
              <w:t>Praze</w:t>
            </w:r>
          </w:p>
        </w:tc>
        <w:tc>
          <w:tcPr>
            <w:tcW w:w="760" w:type="dxa"/>
          </w:tcPr>
          <w:p>
            <w:pPr>
              <w:pStyle w:val="TableParagraph"/>
              <w:spacing w:line="165" w:lineRule="auto" w:before="102"/>
              <w:ind w:left="200" w:right="146" w:firstLine="20"/>
              <w:rPr>
                <w:sz w:val="10"/>
              </w:rPr>
            </w:pPr>
            <w:r>
              <w:rPr>
                <w:spacing w:val="-2"/>
                <w:sz w:val="10"/>
              </w:rPr>
              <w:t>Czech</w:t>
            </w:r>
            <w:r>
              <w:rPr>
                <w:spacing w:val="40"/>
                <w:sz w:val="10"/>
              </w:rPr>
              <w:t> </w:t>
            </w:r>
            <w:r>
              <w:rPr>
                <w:spacing w:val="-2"/>
                <w:sz w:val="10"/>
              </w:rPr>
              <w:t>Republic</w:t>
            </w:r>
          </w:p>
        </w:tc>
        <w:tc>
          <w:tcPr>
            <w:tcW w:w="520" w:type="dxa"/>
          </w:tcPr>
          <w:p>
            <w:pPr>
              <w:pStyle w:val="TableParagraph"/>
              <w:spacing w:before="123"/>
              <w:ind w:left="27"/>
              <w:jc w:val="center"/>
              <w:rPr>
                <w:sz w:val="10"/>
              </w:rPr>
            </w:pPr>
            <w:r>
              <w:rPr>
                <w:spacing w:val="-5"/>
                <w:sz w:val="10"/>
              </w:rPr>
              <w:t>C3</w:t>
            </w:r>
          </w:p>
        </w:tc>
        <w:tc>
          <w:tcPr>
            <w:tcW w:w="2940" w:type="dxa"/>
          </w:tcPr>
          <w:p>
            <w:pPr>
              <w:pStyle w:val="TableParagraph"/>
              <w:spacing w:before="123"/>
              <w:ind w:left="40" w:right="22"/>
              <w:jc w:val="center"/>
              <w:rPr>
                <w:sz w:val="10"/>
              </w:rPr>
            </w:pPr>
            <w:r>
              <w:rPr>
                <w:sz w:val="10"/>
              </w:rPr>
              <w:t>Short-term</w:t>
            </w:r>
            <w:r>
              <w:rPr>
                <w:spacing w:val="-3"/>
                <w:sz w:val="10"/>
              </w:rPr>
              <w:t> </w:t>
            </w:r>
            <w:r>
              <w:rPr>
                <w:sz w:val="10"/>
              </w:rPr>
              <w:t>joint</w:t>
            </w:r>
            <w:r>
              <w:rPr>
                <w:spacing w:val="-3"/>
                <w:sz w:val="10"/>
              </w:rPr>
              <w:t> </w:t>
            </w:r>
            <w:r>
              <w:rPr>
                <w:sz w:val="10"/>
              </w:rPr>
              <w:t>staff</w:t>
            </w:r>
            <w:r>
              <w:rPr>
                <w:spacing w:val="-3"/>
                <w:sz w:val="10"/>
              </w:rPr>
              <w:t> </w:t>
            </w:r>
            <w:r>
              <w:rPr>
                <w:sz w:val="10"/>
              </w:rPr>
              <w:t>training</w:t>
            </w:r>
            <w:r>
              <w:rPr>
                <w:spacing w:val="-2"/>
                <w:sz w:val="10"/>
              </w:rPr>
              <w:t> events</w:t>
            </w:r>
          </w:p>
        </w:tc>
        <w:tc>
          <w:tcPr>
            <w:tcW w:w="580" w:type="dxa"/>
          </w:tcPr>
          <w:p>
            <w:pPr>
              <w:pStyle w:val="TableParagraph"/>
              <w:spacing w:before="123"/>
              <w:ind w:left="34" w:right="19"/>
              <w:jc w:val="center"/>
              <w:rPr>
                <w:sz w:val="10"/>
              </w:rPr>
            </w:pPr>
            <w:r>
              <w:rPr>
                <w:spacing w:val="-10"/>
                <w:sz w:val="10"/>
              </w:rPr>
              <w:t>3</w:t>
            </w:r>
          </w:p>
        </w:tc>
        <w:tc>
          <w:tcPr>
            <w:tcW w:w="580" w:type="dxa"/>
          </w:tcPr>
          <w:p>
            <w:pPr>
              <w:pStyle w:val="TableParagraph"/>
              <w:spacing w:before="123"/>
              <w:ind w:left="34" w:right="19"/>
              <w:jc w:val="center"/>
              <w:rPr>
                <w:sz w:val="10"/>
              </w:rPr>
            </w:pPr>
            <w:r>
              <w:rPr>
                <w:spacing w:val="-10"/>
                <w:sz w:val="10"/>
              </w:rPr>
              <w:t>0</w:t>
            </w:r>
          </w:p>
        </w:tc>
        <w:tc>
          <w:tcPr>
            <w:tcW w:w="900" w:type="dxa"/>
          </w:tcPr>
          <w:p>
            <w:pPr>
              <w:pStyle w:val="TableParagraph"/>
              <w:spacing w:before="123"/>
              <w:ind w:left="31" w:right="16"/>
              <w:jc w:val="center"/>
              <w:rPr>
                <w:sz w:val="10"/>
              </w:rPr>
            </w:pPr>
            <w:r>
              <w:rPr>
                <w:spacing w:val="-10"/>
                <w:sz w:val="10"/>
              </w:rPr>
              <w:t>3</w:t>
            </w:r>
          </w:p>
        </w:tc>
        <w:tc>
          <w:tcPr>
            <w:tcW w:w="700" w:type="dxa"/>
          </w:tcPr>
          <w:p>
            <w:pPr>
              <w:pStyle w:val="TableParagraph"/>
              <w:spacing w:before="123"/>
              <w:ind w:right="12"/>
              <w:jc w:val="right"/>
              <w:rPr>
                <w:sz w:val="10"/>
              </w:rPr>
            </w:pPr>
            <w:r>
              <w:rPr>
                <w:spacing w:val="-2"/>
                <w:sz w:val="10"/>
              </w:rPr>
              <w:t>318.00</w:t>
            </w:r>
          </w:p>
        </w:tc>
        <w:tc>
          <w:tcPr>
            <w:tcW w:w="700" w:type="dxa"/>
          </w:tcPr>
          <w:p>
            <w:pPr>
              <w:pStyle w:val="TableParagraph"/>
              <w:spacing w:before="123"/>
              <w:ind w:right="23"/>
              <w:jc w:val="right"/>
              <w:rPr>
                <w:sz w:val="10"/>
              </w:rPr>
            </w:pPr>
            <w:r>
              <w:rPr>
                <w:spacing w:val="-4"/>
                <w:sz w:val="10"/>
              </w:rPr>
              <w:t>0.00</w:t>
            </w:r>
          </w:p>
        </w:tc>
        <w:tc>
          <w:tcPr>
            <w:tcW w:w="700" w:type="dxa"/>
          </w:tcPr>
          <w:p>
            <w:pPr>
              <w:pStyle w:val="TableParagraph"/>
              <w:spacing w:before="123"/>
              <w:ind w:right="23"/>
              <w:jc w:val="right"/>
              <w:rPr>
                <w:sz w:val="10"/>
              </w:rPr>
            </w:pPr>
            <w:r>
              <w:rPr>
                <w:spacing w:val="-4"/>
                <w:sz w:val="10"/>
              </w:rPr>
              <w:t>0.00</w:t>
            </w:r>
          </w:p>
        </w:tc>
        <w:tc>
          <w:tcPr>
            <w:tcW w:w="580" w:type="dxa"/>
          </w:tcPr>
          <w:p>
            <w:pPr>
              <w:pStyle w:val="TableParagraph"/>
              <w:spacing w:before="123"/>
              <w:ind w:left="34" w:right="19"/>
              <w:jc w:val="center"/>
              <w:rPr>
                <w:sz w:val="10"/>
              </w:rPr>
            </w:pPr>
            <w:r>
              <w:rPr>
                <w:spacing w:val="-10"/>
                <w:sz w:val="10"/>
              </w:rPr>
              <w:t>0</w:t>
            </w:r>
          </w:p>
        </w:tc>
        <w:tc>
          <w:tcPr>
            <w:tcW w:w="580" w:type="dxa"/>
          </w:tcPr>
          <w:p>
            <w:pPr>
              <w:pStyle w:val="TableParagraph"/>
              <w:spacing w:before="123"/>
              <w:ind w:left="34" w:right="19"/>
              <w:jc w:val="center"/>
              <w:rPr>
                <w:sz w:val="10"/>
              </w:rPr>
            </w:pPr>
            <w:r>
              <w:rPr>
                <w:spacing w:val="-10"/>
                <w:sz w:val="10"/>
              </w:rPr>
              <w:t>0</w:t>
            </w:r>
          </w:p>
        </w:tc>
        <w:tc>
          <w:tcPr>
            <w:tcW w:w="920" w:type="dxa"/>
          </w:tcPr>
          <w:p>
            <w:pPr>
              <w:pStyle w:val="TableParagraph"/>
              <w:spacing w:before="123"/>
              <w:ind w:left="35"/>
              <w:jc w:val="center"/>
              <w:rPr>
                <w:sz w:val="10"/>
              </w:rPr>
            </w:pPr>
            <w:r>
              <w:rPr>
                <w:spacing w:val="-10"/>
                <w:sz w:val="10"/>
              </w:rPr>
              <w:t>0</w:t>
            </w:r>
          </w:p>
        </w:tc>
        <w:tc>
          <w:tcPr>
            <w:tcW w:w="920" w:type="dxa"/>
          </w:tcPr>
          <w:p>
            <w:pPr>
              <w:pStyle w:val="TableParagraph"/>
              <w:spacing w:before="123"/>
              <w:ind w:right="23"/>
              <w:jc w:val="right"/>
              <w:rPr>
                <w:sz w:val="10"/>
              </w:rPr>
            </w:pPr>
            <w:r>
              <w:rPr>
                <w:spacing w:val="-4"/>
                <w:sz w:val="10"/>
              </w:rPr>
              <w:t>0.00</w:t>
            </w:r>
          </w:p>
        </w:tc>
        <w:tc>
          <w:tcPr>
            <w:tcW w:w="920" w:type="dxa"/>
          </w:tcPr>
          <w:p>
            <w:pPr>
              <w:pStyle w:val="TableParagraph"/>
              <w:spacing w:before="123"/>
              <w:ind w:right="23"/>
              <w:jc w:val="right"/>
              <w:rPr>
                <w:sz w:val="10"/>
              </w:rPr>
            </w:pPr>
            <w:r>
              <w:rPr>
                <w:spacing w:val="-4"/>
                <w:sz w:val="10"/>
              </w:rPr>
              <w:t>0.00</w:t>
            </w:r>
          </w:p>
        </w:tc>
        <w:tc>
          <w:tcPr>
            <w:tcW w:w="920" w:type="dxa"/>
          </w:tcPr>
          <w:p>
            <w:pPr>
              <w:pStyle w:val="TableParagraph"/>
              <w:spacing w:before="123"/>
              <w:ind w:right="23"/>
              <w:jc w:val="right"/>
              <w:rPr>
                <w:sz w:val="10"/>
              </w:rPr>
            </w:pPr>
            <w:r>
              <w:rPr>
                <w:spacing w:val="-4"/>
                <w:sz w:val="10"/>
              </w:rPr>
              <w:t>0.00</w:t>
            </w:r>
          </w:p>
        </w:tc>
        <w:tc>
          <w:tcPr>
            <w:tcW w:w="740" w:type="dxa"/>
          </w:tcPr>
          <w:p>
            <w:pPr>
              <w:pStyle w:val="TableParagraph"/>
              <w:spacing w:before="123"/>
              <w:ind w:right="12"/>
              <w:jc w:val="right"/>
              <w:rPr>
                <w:sz w:val="10"/>
              </w:rPr>
            </w:pPr>
            <w:r>
              <w:rPr>
                <w:spacing w:val="-2"/>
                <w:sz w:val="10"/>
              </w:rPr>
              <w:t>954.00</w:t>
            </w:r>
          </w:p>
        </w:tc>
      </w:tr>
      <w:tr>
        <w:trPr>
          <w:trHeight w:val="320" w:hRule="atLeast"/>
        </w:trPr>
        <w:tc>
          <w:tcPr>
            <w:tcW w:w="780" w:type="dxa"/>
          </w:tcPr>
          <w:p>
            <w:pPr>
              <w:pStyle w:val="TableParagraph"/>
              <w:spacing w:before="63"/>
              <w:ind w:left="31"/>
              <w:jc w:val="center"/>
              <w:rPr>
                <w:sz w:val="10"/>
              </w:rPr>
            </w:pPr>
            <w:r>
              <w:rPr>
                <w:spacing w:val="-2"/>
                <w:sz w:val="10"/>
              </w:rPr>
              <w:t>E10153935</w:t>
            </w:r>
          </w:p>
        </w:tc>
        <w:tc>
          <w:tcPr>
            <w:tcW w:w="1180" w:type="dxa"/>
          </w:tcPr>
          <w:p>
            <w:pPr>
              <w:pStyle w:val="TableParagraph"/>
              <w:spacing w:line="165" w:lineRule="auto" w:before="42"/>
              <w:ind w:left="180" w:right="134" w:firstLine="20"/>
              <w:rPr>
                <w:sz w:val="10"/>
              </w:rPr>
            </w:pPr>
            <w:r>
              <w:rPr>
                <w:spacing w:val="-2"/>
                <w:sz w:val="10"/>
              </w:rPr>
              <w:t>UNIVERSIDADE</w:t>
            </w:r>
            <w:r>
              <w:rPr>
                <w:spacing w:val="40"/>
                <w:sz w:val="10"/>
              </w:rPr>
              <w:t> </w:t>
            </w:r>
            <w:r>
              <w:rPr>
                <w:sz w:val="10"/>
              </w:rPr>
              <w:t>NOVA</w:t>
            </w:r>
            <w:r>
              <w:rPr>
                <w:spacing w:val="-7"/>
                <w:sz w:val="10"/>
              </w:rPr>
              <w:t> </w:t>
            </w:r>
            <w:r>
              <w:rPr>
                <w:sz w:val="10"/>
              </w:rPr>
              <w:t>DE</w:t>
            </w:r>
            <w:r>
              <w:rPr>
                <w:spacing w:val="-7"/>
                <w:sz w:val="10"/>
              </w:rPr>
              <w:t> </w:t>
            </w:r>
            <w:r>
              <w:rPr>
                <w:sz w:val="10"/>
              </w:rPr>
              <w:t>LISBOA</w:t>
            </w:r>
          </w:p>
        </w:tc>
        <w:tc>
          <w:tcPr>
            <w:tcW w:w="760" w:type="dxa"/>
          </w:tcPr>
          <w:p>
            <w:pPr>
              <w:pStyle w:val="TableParagraph"/>
              <w:spacing w:before="63"/>
              <w:ind w:left="39" w:right="7"/>
              <w:jc w:val="center"/>
              <w:rPr>
                <w:sz w:val="10"/>
              </w:rPr>
            </w:pPr>
            <w:r>
              <w:rPr>
                <w:spacing w:val="-2"/>
                <w:sz w:val="10"/>
              </w:rPr>
              <w:t>Portugal</w:t>
            </w:r>
          </w:p>
        </w:tc>
        <w:tc>
          <w:tcPr>
            <w:tcW w:w="520" w:type="dxa"/>
          </w:tcPr>
          <w:p>
            <w:pPr>
              <w:pStyle w:val="TableParagraph"/>
              <w:spacing w:before="63"/>
              <w:ind w:left="27"/>
              <w:jc w:val="center"/>
              <w:rPr>
                <w:sz w:val="10"/>
              </w:rPr>
            </w:pPr>
            <w:r>
              <w:rPr>
                <w:spacing w:val="-5"/>
                <w:sz w:val="10"/>
              </w:rPr>
              <w:t>C1</w:t>
            </w:r>
          </w:p>
        </w:tc>
        <w:tc>
          <w:tcPr>
            <w:tcW w:w="2940" w:type="dxa"/>
          </w:tcPr>
          <w:p>
            <w:pPr>
              <w:pStyle w:val="TableParagraph"/>
              <w:spacing w:before="63"/>
              <w:ind w:left="40" w:right="22"/>
              <w:jc w:val="center"/>
              <w:rPr>
                <w:sz w:val="10"/>
              </w:rPr>
            </w:pPr>
            <w:r>
              <w:rPr>
                <w:sz w:val="10"/>
              </w:rPr>
              <w:t>Short-term</w:t>
            </w:r>
            <w:r>
              <w:rPr>
                <w:spacing w:val="-3"/>
                <w:sz w:val="10"/>
              </w:rPr>
              <w:t> </w:t>
            </w:r>
            <w:r>
              <w:rPr>
                <w:sz w:val="10"/>
              </w:rPr>
              <w:t>joint</w:t>
            </w:r>
            <w:r>
              <w:rPr>
                <w:spacing w:val="-3"/>
                <w:sz w:val="10"/>
              </w:rPr>
              <w:t> </w:t>
            </w:r>
            <w:r>
              <w:rPr>
                <w:sz w:val="10"/>
              </w:rPr>
              <w:t>staff</w:t>
            </w:r>
            <w:r>
              <w:rPr>
                <w:spacing w:val="-3"/>
                <w:sz w:val="10"/>
              </w:rPr>
              <w:t> </w:t>
            </w:r>
            <w:r>
              <w:rPr>
                <w:sz w:val="10"/>
              </w:rPr>
              <w:t>training</w:t>
            </w:r>
            <w:r>
              <w:rPr>
                <w:spacing w:val="-2"/>
                <w:sz w:val="10"/>
              </w:rPr>
              <w:t> events</w:t>
            </w:r>
          </w:p>
        </w:tc>
        <w:tc>
          <w:tcPr>
            <w:tcW w:w="580" w:type="dxa"/>
          </w:tcPr>
          <w:p>
            <w:pPr>
              <w:pStyle w:val="TableParagraph"/>
              <w:spacing w:before="63"/>
              <w:ind w:left="34" w:right="19"/>
              <w:jc w:val="center"/>
              <w:rPr>
                <w:sz w:val="10"/>
              </w:rPr>
            </w:pPr>
            <w:r>
              <w:rPr>
                <w:spacing w:val="-10"/>
                <w:sz w:val="10"/>
              </w:rPr>
              <w:t>3</w:t>
            </w:r>
          </w:p>
        </w:tc>
        <w:tc>
          <w:tcPr>
            <w:tcW w:w="580" w:type="dxa"/>
          </w:tcPr>
          <w:p>
            <w:pPr>
              <w:pStyle w:val="TableParagraph"/>
              <w:spacing w:before="63"/>
              <w:ind w:left="34" w:right="19"/>
              <w:jc w:val="center"/>
              <w:rPr>
                <w:sz w:val="10"/>
              </w:rPr>
            </w:pPr>
            <w:r>
              <w:rPr>
                <w:spacing w:val="-10"/>
                <w:sz w:val="10"/>
              </w:rPr>
              <w:t>0</w:t>
            </w:r>
          </w:p>
        </w:tc>
        <w:tc>
          <w:tcPr>
            <w:tcW w:w="900" w:type="dxa"/>
          </w:tcPr>
          <w:p>
            <w:pPr>
              <w:pStyle w:val="TableParagraph"/>
              <w:spacing w:before="63"/>
              <w:ind w:left="31" w:right="16"/>
              <w:jc w:val="center"/>
              <w:rPr>
                <w:sz w:val="10"/>
              </w:rPr>
            </w:pPr>
            <w:r>
              <w:rPr>
                <w:spacing w:val="-10"/>
                <w:sz w:val="10"/>
              </w:rPr>
              <w:t>3</w:t>
            </w:r>
          </w:p>
        </w:tc>
        <w:tc>
          <w:tcPr>
            <w:tcW w:w="700" w:type="dxa"/>
          </w:tcPr>
          <w:p>
            <w:pPr>
              <w:pStyle w:val="TableParagraph"/>
              <w:spacing w:before="63"/>
              <w:ind w:right="12"/>
              <w:jc w:val="right"/>
              <w:rPr>
                <w:sz w:val="10"/>
              </w:rPr>
            </w:pPr>
            <w:r>
              <w:rPr>
                <w:spacing w:val="-2"/>
                <w:sz w:val="10"/>
              </w:rPr>
              <w:t>318.00</w:t>
            </w:r>
          </w:p>
        </w:tc>
        <w:tc>
          <w:tcPr>
            <w:tcW w:w="700" w:type="dxa"/>
          </w:tcPr>
          <w:p>
            <w:pPr>
              <w:pStyle w:val="TableParagraph"/>
              <w:spacing w:before="63"/>
              <w:ind w:right="23"/>
              <w:jc w:val="right"/>
              <w:rPr>
                <w:sz w:val="10"/>
              </w:rPr>
            </w:pPr>
            <w:r>
              <w:rPr>
                <w:spacing w:val="-4"/>
                <w:sz w:val="10"/>
              </w:rPr>
              <w:t>0.00</w:t>
            </w:r>
          </w:p>
        </w:tc>
        <w:tc>
          <w:tcPr>
            <w:tcW w:w="700" w:type="dxa"/>
          </w:tcPr>
          <w:p>
            <w:pPr>
              <w:pStyle w:val="TableParagraph"/>
              <w:spacing w:before="63"/>
              <w:ind w:right="23"/>
              <w:jc w:val="right"/>
              <w:rPr>
                <w:sz w:val="10"/>
              </w:rPr>
            </w:pPr>
            <w:r>
              <w:rPr>
                <w:spacing w:val="-4"/>
                <w:sz w:val="10"/>
              </w:rPr>
              <w:t>0.00</w:t>
            </w:r>
          </w:p>
        </w:tc>
        <w:tc>
          <w:tcPr>
            <w:tcW w:w="580" w:type="dxa"/>
          </w:tcPr>
          <w:p>
            <w:pPr>
              <w:pStyle w:val="TableParagraph"/>
              <w:spacing w:before="63"/>
              <w:ind w:left="34" w:right="19"/>
              <w:jc w:val="center"/>
              <w:rPr>
                <w:sz w:val="10"/>
              </w:rPr>
            </w:pPr>
            <w:r>
              <w:rPr>
                <w:spacing w:val="-10"/>
                <w:sz w:val="10"/>
              </w:rPr>
              <w:t>0</w:t>
            </w:r>
          </w:p>
        </w:tc>
        <w:tc>
          <w:tcPr>
            <w:tcW w:w="580" w:type="dxa"/>
          </w:tcPr>
          <w:p>
            <w:pPr>
              <w:pStyle w:val="TableParagraph"/>
              <w:spacing w:before="63"/>
              <w:ind w:left="34" w:right="19"/>
              <w:jc w:val="center"/>
              <w:rPr>
                <w:sz w:val="10"/>
              </w:rPr>
            </w:pPr>
            <w:r>
              <w:rPr>
                <w:spacing w:val="-10"/>
                <w:sz w:val="10"/>
              </w:rPr>
              <w:t>0</w:t>
            </w:r>
          </w:p>
        </w:tc>
        <w:tc>
          <w:tcPr>
            <w:tcW w:w="920" w:type="dxa"/>
          </w:tcPr>
          <w:p>
            <w:pPr>
              <w:pStyle w:val="TableParagraph"/>
              <w:spacing w:before="63"/>
              <w:ind w:left="35"/>
              <w:jc w:val="center"/>
              <w:rPr>
                <w:sz w:val="10"/>
              </w:rPr>
            </w:pPr>
            <w:r>
              <w:rPr>
                <w:spacing w:val="-10"/>
                <w:sz w:val="10"/>
              </w:rPr>
              <w:t>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740" w:type="dxa"/>
          </w:tcPr>
          <w:p>
            <w:pPr>
              <w:pStyle w:val="TableParagraph"/>
              <w:spacing w:before="63"/>
              <w:ind w:right="12"/>
              <w:jc w:val="right"/>
              <w:rPr>
                <w:sz w:val="10"/>
              </w:rPr>
            </w:pPr>
            <w:r>
              <w:rPr>
                <w:spacing w:val="-2"/>
                <w:sz w:val="10"/>
              </w:rPr>
              <w:t>954.00</w:t>
            </w:r>
          </w:p>
        </w:tc>
      </w:tr>
      <w:tr>
        <w:trPr>
          <w:trHeight w:val="320" w:hRule="atLeast"/>
        </w:trPr>
        <w:tc>
          <w:tcPr>
            <w:tcW w:w="780" w:type="dxa"/>
          </w:tcPr>
          <w:p>
            <w:pPr>
              <w:pStyle w:val="TableParagraph"/>
              <w:spacing w:before="63"/>
              <w:ind w:left="31"/>
              <w:jc w:val="center"/>
              <w:rPr>
                <w:sz w:val="10"/>
              </w:rPr>
            </w:pPr>
            <w:r>
              <w:rPr>
                <w:spacing w:val="-2"/>
                <w:sz w:val="10"/>
              </w:rPr>
              <w:t>E10153935</w:t>
            </w:r>
          </w:p>
        </w:tc>
        <w:tc>
          <w:tcPr>
            <w:tcW w:w="1180" w:type="dxa"/>
          </w:tcPr>
          <w:p>
            <w:pPr>
              <w:pStyle w:val="TableParagraph"/>
              <w:spacing w:line="165" w:lineRule="auto" w:before="42"/>
              <w:ind w:left="180" w:right="134" w:firstLine="20"/>
              <w:rPr>
                <w:sz w:val="10"/>
              </w:rPr>
            </w:pPr>
            <w:r>
              <w:rPr>
                <w:spacing w:val="-2"/>
                <w:sz w:val="10"/>
              </w:rPr>
              <w:t>UNIVERSIDADE</w:t>
            </w:r>
            <w:r>
              <w:rPr>
                <w:spacing w:val="40"/>
                <w:sz w:val="10"/>
              </w:rPr>
              <w:t> </w:t>
            </w:r>
            <w:r>
              <w:rPr>
                <w:sz w:val="10"/>
              </w:rPr>
              <w:t>NOVA</w:t>
            </w:r>
            <w:r>
              <w:rPr>
                <w:spacing w:val="-7"/>
                <w:sz w:val="10"/>
              </w:rPr>
              <w:t> </w:t>
            </w:r>
            <w:r>
              <w:rPr>
                <w:sz w:val="10"/>
              </w:rPr>
              <w:t>DE</w:t>
            </w:r>
            <w:r>
              <w:rPr>
                <w:spacing w:val="-7"/>
                <w:sz w:val="10"/>
              </w:rPr>
              <w:t> </w:t>
            </w:r>
            <w:r>
              <w:rPr>
                <w:sz w:val="10"/>
              </w:rPr>
              <w:t>LISBOA</w:t>
            </w:r>
          </w:p>
        </w:tc>
        <w:tc>
          <w:tcPr>
            <w:tcW w:w="760" w:type="dxa"/>
          </w:tcPr>
          <w:p>
            <w:pPr>
              <w:pStyle w:val="TableParagraph"/>
              <w:spacing w:before="63"/>
              <w:ind w:left="39" w:right="7"/>
              <w:jc w:val="center"/>
              <w:rPr>
                <w:sz w:val="10"/>
              </w:rPr>
            </w:pPr>
            <w:r>
              <w:rPr>
                <w:spacing w:val="-2"/>
                <w:sz w:val="10"/>
              </w:rPr>
              <w:t>Portugal</w:t>
            </w:r>
          </w:p>
        </w:tc>
        <w:tc>
          <w:tcPr>
            <w:tcW w:w="520" w:type="dxa"/>
          </w:tcPr>
          <w:p>
            <w:pPr>
              <w:pStyle w:val="TableParagraph"/>
              <w:spacing w:before="63"/>
              <w:ind w:left="27"/>
              <w:jc w:val="center"/>
              <w:rPr>
                <w:sz w:val="10"/>
              </w:rPr>
            </w:pPr>
            <w:r>
              <w:rPr>
                <w:spacing w:val="-5"/>
                <w:sz w:val="10"/>
              </w:rPr>
              <w:t>C2</w:t>
            </w:r>
          </w:p>
        </w:tc>
        <w:tc>
          <w:tcPr>
            <w:tcW w:w="2940" w:type="dxa"/>
          </w:tcPr>
          <w:p>
            <w:pPr>
              <w:pStyle w:val="TableParagraph"/>
              <w:spacing w:before="63"/>
              <w:ind w:left="40" w:right="22"/>
              <w:jc w:val="center"/>
              <w:rPr>
                <w:sz w:val="10"/>
              </w:rPr>
            </w:pPr>
            <w:r>
              <w:rPr>
                <w:sz w:val="10"/>
              </w:rPr>
              <w:t>Short-term</w:t>
            </w:r>
            <w:r>
              <w:rPr>
                <w:spacing w:val="-3"/>
                <w:sz w:val="10"/>
              </w:rPr>
              <w:t> </w:t>
            </w:r>
            <w:r>
              <w:rPr>
                <w:sz w:val="10"/>
              </w:rPr>
              <w:t>joint</w:t>
            </w:r>
            <w:r>
              <w:rPr>
                <w:spacing w:val="-3"/>
                <w:sz w:val="10"/>
              </w:rPr>
              <w:t> </w:t>
            </w:r>
            <w:r>
              <w:rPr>
                <w:sz w:val="10"/>
              </w:rPr>
              <w:t>staff</w:t>
            </w:r>
            <w:r>
              <w:rPr>
                <w:spacing w:val="-3"/>
                <w:sz w:val="10"/>
              </w:rPr>
              <w:t> </w:t>
            </w:r>
            <w:r>
              <w:rPr>
                <w:sz w:val="10"/>
              </w:rPr>
              <w:t>training</w:t>
            </w:r>
            <w:r>
              <w:rPr>
                <w:spacing w:val="-2"/>
                <w:sz w:val="10"/>
              </w:rPr>
              <w:t> events</w:t>
            </w:r>
          </w:p>
        </w:tc>
        <w:tc>
          <w:tcPr>
            <w:tcW w:w="580" w:type="dxa"/>
          </w:tcPr>
          <w:p>
            <w:pPr>
              <w:pStyle w:val="TableParagraph"/>
              <w:spacing w:before="63"/>
              <w:ind w:left="34" w:right="19"/>
              <w:jc w:val="center"/>
              <w:rPr>
                <w:sz w:val="10"/>
              </w:rPr>
            </w:pPr>
            <w:r>
              <w:rPr>
                <w:spacing w:val="-10"/>
                <w:sz w:val="10"/>
              </w:rPr>
              <w:t>3</w:t>
            </w:r>
          </w:p>
        </w:tc>
        <w:tc>
          <w:tcPr>
            <w:tcW w:w="580" w:type="dxa"/>
          </w:tcPr>
          <w:p>
            <w:pPr>
              <w:pStyle w:val="TableParagraph"/>
              <w:spacing w:before="63"/>
              <w:ind w:left="34" w:right="19"/>
              <w:jc w:val="center"/>
              <w:rPr>
                <w:sz w:val="10"/>
              </w:rPr>
            </w:pPr>
            <w:r>
              <w:rPr>
                <w:spacing w:val="-10"/>
                <w:sz w:val="10"/>
              </w:rPr>
              <w:t>0</w:t>
            </w:r>
          </w:p>
        </w:tc>
        <w:tc>
          <w:tcPr>
            <w:tcW w:w="900" w:type="dxa"/>
          </w:tcPr>
          <w:p>
            <w:pPr>
              <w:pStyle w:val="TableParagraph"/>
              <w:spacing w:before="63"/>
              <w:ind w:left="31" w:right="16"/>
              <w:jc w:val="center"/>
              <w:rPr>
                <w:sz w:val="10"/>
              </w:rPr>
            </w:pPr>
            <w:r>
              <w:rPr>
                <w:spacing w:val="-10"/>
                <w:sz w:val="10"/>
              </w:rPr>
              <w:t>3</w:t>
            </w:r>
          </w:p>
        </w:tc>
        <w:tc>
          <w:tcPr>
            <w:tcW w:w="700" w:type="dxa"/>
          </w:tcPr>
          <w:p>
            <w:pPr>
              <w:pStyle w:val="TableParagraph"/>
              <w:spacing w:before="63"/>
              <w:ind w:right="12"/>
              <w:jc w:val="right"/>
              <w:rPr>
                <w:sz w:val="10"/>
              </w:rPr>
            </w:pPr>
            <w:r>
              <w:rPr>
                <w:spacing w:val="-2"/>
                <w:sz w:val="10"/>
              </w:rPr>
              <w:t>318.00</w:t>
            </w:r>
          </w:p>
        </w:tc>
        <w:tc>
          <w:tcPr>
            <w:tcW w:w="700" w:type="dxa"/>
          </w:tcPr>
          <w:p>
            <w:pPr>
              <w:pStyle w:val="TableParagraph"/>
              <w:spacing w:before="63"/>
              <w:ind w:right="23"/>
              <w:jc w:val="right"/>
              <w:rPr>
                <w:sz w:val="10"/>
              </w:rPr>
            </w:pPr>
            <w:r>
              <w:rPr>
                <w:spacing w:val="-4"/>
                <w:sz w:val="10"/>
              </w:rPr>
              <w:t>0.00</w:t>
            </w:r>
          </w:p>
        </w:tc>
        <w:tc>
          <w:tcPr>
            <w:tcW w:w="700" w:type="dxa"/>
          </w:tcPr>
          <w:p>
            <w:pPr>
              <w:pStyle w:val="TableParagraph"/>
              <w:spacing w:before="63"/>
              <w:ind w:right="23"/>
              <w:jc w:val="right"/>
              <w:rPr>
                <w:sz w:val="10"/>
              </w:rPr>
            </w:pPr>
            <w:r>
              <w:rPr>
                <w:spacing w:val="-4"/>
                <w:sz w:val="10"/>
              </w:rPr>
              <w:t>0.00</w:t>
            </w:r>
          </w:p>
        </w:tc>
        <w:tc>
          <w:tcPr>
            <w:tcW w:w="580" w:type="dxa"/>
          </w:tcPr>
          <w:p>
            <w:pPr>
              <w:pStyle w:val="TableParagraph"/>
              <w:spacing w:before="63"/>
              <w:ind w:left="34" w:right="19"/>
              <w:jc w:val="center"/>
              <w:rPr>
                <w:sz w:val="10"/>
              </w:rPr>
            </w:pPr>
            <w:r>
              <w:rPr>
                <w:spacing w:val="-10"/>
                <w:sz w:val="10"/>
              </w:rPr>
              <w:t>0</w:t>
            </w:r>
          </w:p>
        </w:tc>
        <w:tc>
          <w:tcPr>
            <w:tcW w:w="580" w:type="dxa"/>
          </w:tcPr>
          <w:p>
            <w:pPr>
              <w:pStyle w:val="TableParagraph"/>
              <w:spacing w:before="63"/>
              <w:ind w:left="34" w:right="19"/>
              <w:jc w:val="center"/>
              <w:rPr>
                <w:sz w:val="10"/>
              </w:rPr>
            </w:pPr>
            <w:r>
              <w:rPr>
                <w:spacing w:val="-10"/>
                <w:sz w:val="10"/>
              </w:rPr>
              <w:t>0</w:t>
            </w:r>
          </w:p>
        </w:tc>
        <w:tc>
          <w:tcPr>
            <w:tcW w:w="920" w:type="dxa"/>
          </w:tcPr>
          <w:p>
            <w:pPr>
              <w:pStyle w:val="TableParagraph"/>
              <w:spacing w:before="63"/>
              <w:ind w:left="35"/>
              <w:jc w:val="center"/>
              <w:rPr>
                <w:sz w:val="10"/>
              </w:rPr>
            </w:pPr>
            <w:r>
              <w:rPr>
                <w:spacing w:val="-10"/>
                <w:sz w:val="10"/>
              </w:rPr>
              <w:t>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740" w:type="dxa"/>
          </w:tcPr>
          <w:p>
            <w:pPr>
              <w:pStyle w:val="TableParagraph"/>
              <w:spacing w:before="63"/>
              <w:ind w:right="12"/>
              <w:jc w:val="right"/>
              <w:rPr>
                <w:sz w:val="10"/>
              </w:rPr>
            </w:pPr>
            <w:r>
              <w:rPr>
                <w:spacing w:val="-2"/>
                <w:sz w:val="10"/>
              </w:rPr>
              <w:t>954.00</w:t>
            </w:r>
          </w:p>
        </w:tc>
      </w:tr>
      <w:tr>
        <w:trPr>
          <w:trHeight w:val="320" w:hRule="atLeast"/>
        </w:trPr>
        <w:tc>
          <w:tcPr>
            <w:tcW w:w="780" w:type="dxa"/>
          </w:tcPr>
          <w:p>
            <w:pPr>
              <w:pStyle w:val="TableParagraph"/>
              <w:spacing w:before="63"/>
              <w:ind w:left="31"/>
              <w:jc w:val="center"/>
              <w:rPr>
                <w:sz w:val="10"/>
              </w:rPr>
            </w:pPr>
            <w:r>
              <w:rPr>
                <w:spacing w:val="-2"/>
                <w:sz w:val="10"/>
              </w:rPr>
              <w:t>E10153935</w:t>
            </w:r>
          </w:p>
        </w:tc>
        <w:tc>
          <w:tcPr>
            <w:tcW w:w="1180" w:type="dxa"/>
          </w:tcPr>
          <w:p>
            <w:pPr>
              <w:pStyle w:val="TableParagraph"/>
              <w:spacing w:line="165" w:lineRule="auto" w:before="42"/>
              <w:ind w:left="180" w:right="134" w:firstLine="20"/>
              <w:rPr>
                <w:sz w:val="10"/>
              </w:rPr>
            </w:pPr>
            <w:r>
              <w:rPr>
                <w:spacing w:val="-2"/>
                <w:sz w:val="10"/>
              </w:rPr>
              <w:t>UNIVERSIDADE</w:t>
            </w:r>
            <w:r>
              <w:rPr>
                <w:spacing w:val="40"/>
                <w:sz w:val="10"/>
              </w:rPr>
              <w:t> </w:t>
            </w:r>
            <w:r>
              <w:rPr>
                <w:sz w:val="10"/>
              </w:rPr>
              <w:t>NOVA</w:t>
            </w:r>
            <w:r>
              <w:rPr>
                <w:spacing w:val="-7"/>
                <w:sz w:val="10"/>
              </w:rPr>
              <w:t> </w:t>
            </w:r>
            <w:r>
              <w:rPr>
                <w:sz w:val="10"/>
              </w:rPr>
              <w:t>DE</w:t>
            </w:r>
            <w:r>
              <w:rPr>
                <w:spacing w:val="-7"/>
                <w:sz w:val="10"/>
              </w:rPr>
              <w:t> </w:t>
            </w:r>
            <w:r>
              <w:rPr>
                <w:sz w:val="10"/>
              </w:rPr>
              <w:t>LISBOA</w:t>
            </w:r>
          </w:p>
        </w:tc>
        <w:tc>
          <w:tcPr>
            <w:tcW w:w="760" w:type="dxa"/>
          </w:tcPr>
          <w:p>
            <w:pPr>
              <w:pStyle w:val="TableParagraph"/>
              <w:spacing w:before="63"/>
              <w:ind w:left="39" w:right="7"/>
              <w:jc w:val="center"/>
              <w:rPr>
                <w:sz w:val="10"/>
              </w:rPr>
            </w:pPr>
            <w:r>
              <w:rPr>
                <w:spacing w:val="-2"/>
                <w:sz w:val="10"/>
              </w:rPr>
              <w:t>Portugal</w:t>
            </w:r>
          </w:p>
        </w:tc>
        <w:tc>
          <w:tcPr>
            <w:tcW w:w="520" w:type="dxa"/>
          </w:tcPr>
          <w:p>
            <w:pPr>
              <w:pStyle w:val="TableParagraph"/>
              <w:spacing w:before="63"/>
              <w:ind w:left="27"/>
              <w:jc w:val="center"/>
              <w:rPr>
                <w:sz w:val="10"/>
              </w:rPr>
            </w:pPr>
            <w:r>
              <w:rPr>
                <w:spacing w:val="-5"/>
                <w:sz w:val="10"/>
              </w:rPr>
              <w:t>C3</w:t>
            </w:r>
          </w:p>
        </w:tc>
        <w:tc>
          <w:tcPr>
            <w:tcW w:w="2940" w:type="dxa"/>
          </w:tcPr>
          <w:p>
            <w:pPr>
              <w:pStyle w:val="TableParagraph"/>
              <w:spacing w:before="63"/>
              <w:ind w:left="40" w:right="22"/>
              <w:jc w:val="center"/>
              <w:rPr>
                <w:sz w:val="10"/>
              </w:rPr>
            </w:pPr>
            <w:r>
              <w:rPr>
                <w:sz w:val="10"/>
              </w:rPr>
              <w:t>Short-term</w:t>
            </w:r>
            <w:r>
              <w:rPr>
                <w:spacing w:val="-3"/>
                <w:sz w:val="10"/>
              </w:rPr>
              <w:t> </w:t>
            </w:r>
            <w:r>
              <w:rPr>
                <w:sz w:val="10"/>
              </w:rPr>
              <w:t>joint</w:t>
            </w:r>
            <w:r>
              <w:rPr>
                <w:spacing w:val="-3"/>
                <w:sz w:val="10"/>
              </w:rPr>
              <w:t> </w:t>
            </w:r>
            <w:r>
              <w:rPr>
                <w:sz w:val="10"/>
              </w:rPr>
              <w:t>staff</w:t>
            </w:r>
            <w:r>
              <w:rPr>
                <w:spacing w:val="-3"/>
                <w:sz w:val="10"/>
              </w:rPr>
              <w:t> </w:t>
            </w:r>
            <w:r>
              <w:rPr>
                <w:sz w:val="10"/>
              </w:rPr>
              <w:t>training</w:t>
            </w:r>
            <w:r>
              <w:rPr>
                <w:spacing w:val="-2"/>
                <w:sz w:val="10"/>
              </w:rPr>
              <w:t> events</w:t>
            </w:r>
          </w:p>
        </w:tc>
        <w:tc>
          <w:tcPr>
            <w:tcW w:w="580" w:type="dxa"/>
          </w:tcPr>
          <w:p>
            <w:pPr>
              <w:pStyle w:val="TableParagraph"/>
              <w:spacing w:before="63"/>
              <w:ind w:left="34" w:right="19"/>
              <w:jc w:val="center"/>
              <w:rPr>
                <w:sz w:val="10"/>
              </w:rPr>
            </w:pPr>
            <w:r>
              <w:rPr>
                <w:spacing w:val="-10"/>
                <w:sz w:val="10"/>
              </w:rPr>
              <w:t>3</w:t>
            </w:r>
          </w:p>
        </w:tc>
        <w:tc>
          <w:tcPr>
            <w:tcW w:w="580" w:type="dxa"/>
          </w:tcPr>
          <w:p>
            <w:pPr>
              <w:pStyle w:val="TableParagraph"/>
              <w:spacing w:before="63"/>
              <w:ind w:left="34" w:right="19"/>
              <w:jc w:val="center"/>
              <w:rPr>
                <w:sz w:val="10"/>
              </w:rPr>
            </w:pPr>
            <w:r>
              <w:rPr>
                <w:spacing w:val="-10"/>
                <w:sz w:val="10"/>
              </w:rPr>
              <w:t>0</w:t>
            </w:r>
          </w:p>
        </w:tc>
        <w:tc>
          <w:tcPr>
            <w:tcW w:w="900" w:type="dxa"/>
          </w:tcPr>
          <w:p>
            <w:pPr>
              <w:pStyle w:val="TableParagraph"/>
              <w:spacing w:before="63"/>
              <w:ind w:left="31" w:right="16"/>
              <w:jc w:val="center"/>
              <w:rPr>
                <w:sz w:val="10"/>
              </w:rPr>
            </w:pPr>
            <w:r>
              <w:rPr>
                <w:spacing w:val="-10"/>
                <w:sz w:val="10"/>
              </w:rPr>
              <w:t>3</w:t>
            </w:r>
          </w:p>
        </w:tc>
        <w:tc>
          <w:tcPr>
            <w:tcW w:w="700" w:type="dxa"/>
          </w:tcPr>
          <w:p>
            <w:pPr>
              <w:pStyle w:val="TableParagraph"/>
              <w:spacing w:before="63"/>
              <w:ind w:right="12"/>
              <w:jc w:val="right"/>
              <w:rPr>
                <w:sz w:val="10"/>
              </w:rPr>
            </w:pPr>
            <w:r>
              <w:rPr>
                <w:spacing w:val="-2"/>
                <w:sz w:val="10"/>
              </w:rPr>
              <w:t>318.00</w:t>
            </w:r>
          </w:p>
        </w:tc>
        <w:tc>
          <w:tcPr>
            <w:tcW w:w="700" w:type="dxa"/>
          </w:tcPr>
          <w:p>
            <w:pPr>
              <w:pStyle w:val="TableParagraph"/>
              <w:spacing w:before="63"/>
              <w:ind w:right="23"/>
              <w:jc w:val="right"/>
              <w:rPr>
                <w:sz w:val="10"/>
              </w:rPr>
            </w:pPr>
            <w:r>
              <w:rPr>
                <w:spacing w:val="-4"/>
                <w:sz w:val="10"/>
              </w:rPr>
              <w:t>0.00</w:t>
            </w:r>
          </w:p>
        </w:tc>
        <w:tc>
          <w:tcPr>
            <w:tcW w:w="700" w:type="dxa"/>
          </w:tcPr>
          <w:p>
            <w:pPr>
              <w:pStyle w:val="TableParagraph"/>
              <w:spacing w:before="63"/>
              <w:ind w:right="23"/>
              <w:jc w:val="right"/>
              <w:rPr>
                <w:sz w:val="10"/>
              </w:rPr>
            </w:pPr>
            <w:r>
              <w:rPr>
                <w:spacing w:val="-4"/>
                <w:sz w:val="10"/>
              </w:rPr>
              <w:t>0.00</w:t>
            </w:r>
          </w:p>
        </w:tc>
        <w:tc>
          <w:tcPr>
            <w:tcW w:w="580" w:type="dxa"/>
          </w:tcPr>
          <w:p>
            <w:pPr>
              <w:pStyle w:val="TableParagraph"/>
              <w:spacing w:before="63"/>
              <w:ind w:left="34" w:right="19"/>
              <w:jc w:val="center"/>
              <w:rPr>
                <w:sz w:val="10"/>
              </w:rPr>
            </w:pPr>
            <w:r>
              <w:rPr>
                <w:spacing w:val="-10"/>
                <w:sz w:val="10"/>
              </w:rPr>
              <w:t>0</w:t>
            </w:r>
          </w:p>
        </w:tc>
        <w:tc>
          <w:tcPr>
            <w:tcW w:w="580" w:type="dxa"/>
          </w:tcPr>
          <w:p>
            <w:pPr>
              <w:pStyle w:val="TableParagraph"/>
              <w:spacing w:before="63"/>
              <w:ind w:left="34" w:right="19"/>
              <w:jc w:val="center"/>
              <w:rPr>
                <w:sz w:val="10"/>
              </w:rPr>
            </w:pPr>
            <w:r>
              <w:rPr>
                <w:spacing w:val="-10"/>
                <w:sz w:val="10"/>
              </w:rPr>
              <w:t>0</w:t>
            </w:r>
          </w:p>
        </w:tc>
        <w:tc>
          <w:tcPr>
            <w:tcW w:w="920" w:type="dxa"/>
          </w:tcPr>
          <w:p>
            <w:pPr>
              <w:pStyle w:val="TableParagraph"/>
              <w:spacing w:before="63"/>
              <w:ind w:left="35"/>
              <w:jc w:val="center"/>
              <w:rPr>
                <w:sz w:val="10"/>
              </w:rPr>
            </w:pPr>
            <w:r>
              <w:rPr>
                <w:spacing w:val="-10"/>
                <w:sz w:val="10"/>
              </w:rPr>
              <w:t>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740" w:type="dxa"/>
          </w:tcPr>
          <w:p>
            <w:pPr>
              <w:pStyle w:val="TableParagraph"/>
              <w:spacing w:before="63"/>
              <w:ind w:right="12"/>
              <w:jc w:val="right"/>
              <w:rPr>
                <w:sz w:val="10"/>
              </w:rPr>
            </w:pPr>
            <w:r>
              <w:rPr>
                <w:spacing w:val="-2"/>
                <w:sz w:val="10"/>
              </w:rPr>
              <w:t>954.00</w:t>
            </w:r>
          </w:p>
        </w:tc>
      </w:tr>
      <w:tr>
        <w:trPr>
          <w:trHeight w:val="320" w:hRule="atLeast"/>
        </w:trPr>
        <w:tc>
          <w:tcPr>
            <w:tcW w:w="780" w:type="dxa"/>
          </w:tcPr>
          <w:p>
            <w:pPr>
              <w:pStyle w:val="TableParagraph"/>
              <w:spacing w:before="63"/>
              <w:ind w:left="31"/>
              <w:jc w:val="center"/>
              <w:rPr>
                <w:sz w:val="10"/>
              </w:rPr>
            </w:pPr>
            <w:r>
              <w:rPr>
                <w:spacing w:val="-2"/>
                <w:sz w:val="10"/>
              </w:rPr>
              <w:t>E10203634</w:t>
            </w:r>
          </w:p>
        </w:tc>
        <w:tc>
          <w:tcPr>
            <w:tcW w:w="1180" w:type="dxa"/>
          </w:tcPr>
          <w:p>
            <w:pPr>
              <w:pStyle w:val="TableParagraph"/>
              <w:spacing w:line="165" w:lineRule="auto" w:before="42"/>
              <w:ind w:left="100" w:right="59"/>
              <w:rPr>
                <w:sz w:val="10"/>
              </w:rPr>
            </w:pPr>
            <w:r>
              <w:rPr>
                <w:sz w:val="10"/>
              </w:rPr>
              <w:t>THE</w:t>
            </w:r>
            <w:r>
              <w:rPr>
                <w:spacing w:val="-7"/>
                <w:sz w:val="10"/>
              </w:rPr>
              <w:t> </w:t>
            </w:r>
            <w:r>
              <w:rPr>
                <w:sz w:val="10"/>
              </w:rPr>
              <w:t>UNIVERSITY</w:t>
            </w:r>
            <w:r>
              <w:rPr>
                <w:spacing w:val="-7"/>
                <w:sz w:val="10"/>
              </w:rPr>
              <w:t> </w:t>
            </w:r>
            <w:r>
              <w:rPr>
                <w:sz w:val="10"/>
              </w:rPr>
              <w:t>OF</w:t>
            </w:r>
            <w:r>
              <w:rPr>
                <w:spacing w:val="40"/>
                <w:sz w:val="10"/>
              </w:rPr>
              <w:t> </w:t>
            </w:r>
            <w:r>
              <w:rPr>
                <w:sz w:val="10"/>
              </w:rPr>
              <w:t>THE</w:t>
            </w:r>
            <w:r>
              <w:rPr>
                <w:spacing w:val="-4"/>
                <w:sz w:val="10"/>
              </w:rPr>
              <w:t> </w:t>
            </w:r>
            <w:r>
              <w:rPr>
                <w:sz w:val="10"/>
              </w:rPr>
              <w:t>ARTS</w:t>
            </w:r>
            <w:r>
              <w:rPr>
                <w:spacing w:val="-3"/>
                <w:sz w:val="10"/>
              </w:rPr>
              <w:t> </w:t>
            </w:r>
            <w:r>
              <w:rPr>
                <w:spacing w:val="-2"/>
                <w:sz w:val="10"/>
              </w:rPr>
              <w:t>LONDON</w:t>
            </w:r>
          </w:p>
        </w:tc>
        <w:tc>
          <w:tcPr>
            <w:tcW w:w="760" w:type="dxa"/>
          </w:tcPr>
          <w:p>
            <w:pPr>
              <w:pStyle w:val="TableParagraph"/>
              <w:spacing w:line="165" w:lineRule="auto" w:before="42"/>
              <w:ind w:left="180" w:right="159" w:firstLine="40"/>
              <w:rPr>
                <w:sz w:val="10"/>
              </w:rPr>
            </w:pPr>
            <w:r>
              <w:rPr>
                <w:spacing w:val="-2"/>
                <w:sz w:val="10"/>
              </w:rPr>
              <w:t>United</w:t>
            </w:r>
            <w:r>
              <w:rPr>
                <w:spacing w:val="40"/>
                <w:sz w:val="10"/>
              </w:rPr>
              <w:t> </w:t>
            </w:r>
            <w:r>
              <w:rPr>
                <w:spacing w:val="-2"/>
                <w:sz w:val="10"/>
              </w:rPr>
              <w:t>Kingdom</w:t>
            </w:r>
          </w:p>
        </w:tc>
        <w:tc>
          <w:tcPr>
            <w:tcW w:w="520" w:type="dxa"/>
          </w:tcPr>
          <w:p>
            <w:pPr>
              <w:pStyle w:val="TableParagraph"/>
              <w:spacing w:before="63"/>
              <w:ind w:left="27"/>
              <w:jc w:val="center"/>
              <w:rPr>
                <w:sz w:val="10"/>
              </w:rPr>
            </w:pPr>
            <w:r>
              <w:rPr>
                <w:spacing w:val="-5"/>
                <w:sz w:val="10"/>
              </w:rPr>
              <w:t>C2</w:t>
            </w:r>
          </w:p>
        </w:tc>
        <w:tc>
          <w:tcPr>
            <w:tcW w:w="2940" w:type="dxa"/>
          </w:tcPr>
          <w:p>
            <w:pPr>
              <w:pStyle w:val="TableParagraph"/>
              <w:spacing w:before="63"/>
              <w:ind w:left="40" w:right="22"/>
              <w:jc w:val="center"/>
              <w:rPr>
                <w:sz w:val="10"/>
              </w:rPr>
            </w:pPr>
            <w:r>
              <w:rPr>
                <w:sz w:val="10"/>
              </w:rPr>
              <w:t>Short-term</w:t>
            </w:r>
            <w:r>
              <w:rPr>
                <w:spacing w:val="-3"/>
                <w:sz w:val="10"/>
              </w:rPr>
              <w:t> </w:t>
            </w:r>
            <w:r>
              <w:rPr>
                <w:sz w:val="10"/>
              </w:rPr>
              <w:t>joint</w:t>
            </w:r>
            <w:r>
              <w:rPr>
                <w:spacing w:val="-3"/>
                <w:sz w:val="10"/>
              </w:rPr>
              <w:t> </w:t>
            </w:r>
            <w:r>
              <w:rPr>
                <w:sz w:val="10"/>
              </w:rPr>
              <w:t>staff</w:t>
            </w:r>
            <w:r>
              <w:rPr>
                <w:spacing w:val="-3"/>
                <w:sz w:val="10"/>
              </w:rPr>
              <w:t> </w:t>
            </w:r>
            <w:r>
              <w:rPr>
                <w:sz w:val="10"/>
              </w:rPr>
              <w:t>training</w:t>
            </w:r>
            <w:r>
              <w:rPr>
                <w:spacing w:val="-2"/>
                <w:sz w:val="10"/>
              </w:rPr>
              <w:t> events</w:t>
            </w:r>
          </w:p>
        </w:tc>
        <w:tc>
          <w:tcPr>
            <w:tcW w:w="580" w:type="dxa"/>
          </w:tcPr>
          <w:p>
            <w:pPr>
              <w:pStyle w:val="TableParagraph"/>
              <w:spacing w:before="63"/>
              <w:ind w:left="34" w:right="19"/>
              <w:jc w:val="center"/>
              <w:rPr>
                <w:sz w:val="10"/>
              </w:rPr>
            </w:pPr>
            <w:r>
              <w:rPr>
                <w:spacing w:val="-10"/>
                <w:sz w:val="10"/>
              </w:rPr>
              <w:t>3</w:t>
            </w:r>
          </w:p>
        </w:tc>
        <w:tc>
          <w:tcPr>
            <w:tcW w:w="580" w:type="dxa"/>
          </w:tcPr>
          <w:p>
            <w:pPr>
              <w:pStyle w:val="TableParagraph"/>
              <w:spacing w:before="63"/>
              <w:ind w:left="34" w:right="19"/>
              <w:jc w:val="center"/>
              <w:rPr>
                <w:sz w:val="10"/>
              </w:rPr>
            </w:pPr>
            <w:r>
              <w:rPr>
                <w:spacing w:val="-10"/>
                <w:sz w:val="10"/>
              </w:rPr>
              <w:t>0</w:t>
            </w:r>
          </w:p>
        </w:tc>
        <w:tc>
          <w:tcPr>
            <w:tcW w:w="900" w:type="dxa"/>
          </w:tcPr>
          <w:p>
            <w:pPr>
              <w:pStyle w:val="TableParagraph"/>
              <w:spacing w:before="63"/>
              <w:ind w:left="31" w:right="16"/>
              <w:jc w:val="center"/>
              <w:rPr>
                <w:sz w:val="10"/>
              </w:rPr>
            </w:pPr>
            <w:r>
              <w:rPr>
                <w:spacing w:val="-10"/>
                <w:sz w:val="10"/>
              </w:rPr>
              <w:t>3</w:t>
            </w:r>
          </w:p>
        </w:tc>
        <w:tc>
          <w:tcPr>
            <w:tcW w:w="700" w:type="dxa"/>
          </w:tcPr>
          <w:p>
            <w:pPr>
              <w:pStyle w:val="TableParagraph"/>
              <w:spacing w:before="63"/>
              <w:ind w:right="12"/>
              <w:jc w:val="right"/>
              <w:rPr>
                <w:sz w:val="10"/>
              </w:rPr>
            </w:pPr>
            <w:r>
              <w:rPr>
                <w:spacing w:val="-2"/>
                <w:sz w:val="10"/>
              </w:rPr>
              <w:t>318.00</w:t>
            </w:r>
          </w:p>
        </w:tc>
        <w:tc>
          <w:tcPr>
            <w:tcW w:w="700" w:type="dxa"/>
          </w:tcPr>
          <w:p>
            <w:pPr>
              <w:pStyle w:val="TableParagraph"/>
              <w:spacing w:before="63"/>
              <w:ind w:right="23"/>
              <w:jc w:val="right"/>
              <w:rPr>
                <w:sz w:val="10"/>
              </w:rPr>
            </w:pPr>
            <w:r>
              <w:rPr>
                <w:spacing w:val="-4"/>
                <w:sz w:val="10"/>
              </w:rPr>
              <w:t>0.00</w:t>
            </w:r>
          </w:p>
        </w:tc>
        <w:tc>
          <w:tcPr>
            <w:tcW w:w="700" w:type="dxa"/>
          </w:tcPr>
          <w:p>
            <w:pPr>
              <w:pStyle w:val="TableParagraph"/>
              <w:spacing w:before="63"/>
              <w:ind w:right="23"/>
              <w:jc w:val="right"/>
              <w:rPr>
                <w:sz w:val="10"/>
              </w:rPr>
            </w:pPr>
            <w:r>
              <w:rPr>
                <w:spacing w:val="-4"/>
                <w:sz w:val="10"/>
              </w:rPr>
              <w:t>0.00</w:t>
            </w:r>
          </w:p>
        </w:tc>
        <w:tc>
          <w:tcPr>
            <w:tcW w:w="580" w:type="dxa"/>
          </w:tcPr>
          <w:p>
            <w:pPr>
              <w:pStyle w:val="TableParagraph"/>
              <w:spacing w:before="63"/>
              <w:ind w:left="34" w:right="19"/>
              <w:jc w:val="center"/>
              <w:rPr>
                <w:sz w:val="10"/>
              </w:rPr>
            </w:pPr>
            <w:r>
              <w:rPr>
                <w:spacing w:val="-10"/>
                <w:sz w:val="10"/>
              </w:rPr>
              <w:t>0</w:t>
            </w:r>
          </w:p>
        </w:tc>
        <w:tc>
          <w:tcPr>
            <w:tcW w:w="580" w:type="dxa"/>
          </w:tcPr>
          <w:p>
            <w:pPr>
              <w:pStyle w:val="TableParagraph"/>
              <w:spacing w:before="63"/>
              <w:ind w:left="34" w:right="19"/>
              <w:jc w:val="center"/>
              <w:rPr>
                <w:sz w:val="10"/>
              </w:rPr>
            </w:pPr>
            <w:r>
              <w:rPr>
                <w:spacing w:val="-10"/>
                <w:sz w:val="10"/>
              </w:rPr>
              <w:t>0</w:t>
            </w:r>
          </w:p>
        </w:tc>
        <w:tc>
          <w:tcPr>
            <w:tcW w:w="920" w:type="dxa"/>
          </w:tcPr>
          <w:p>
            <w:pPr>
              <w:pStyle w:val="TableParagraph"/>
              <w:spacing w:before="63"/>
              <w:ind w:left="35"/>
              <w:jc w:val="center"/>
              <w:rPr>
                <w:sz w:val="10"/>
              </w:rPr>
            </w:pPr>
            <w:r>
              <w:rPr>
                <w:spacing w:val="-10"/>
                <w:sz w:val="10"/>
              </w:rPr>
              <w:t>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740" w:type="dxa"/>
          </w:tcPr>
          <w:p>
            <w:pPr>
              <w:pStyle w:val="TableParagraph"/>
              <w:spacing w:before="63"/>
              <w:ind w:right="12"/>
              <w:jc w:val="right"/>
              <w:rPr>
                <w:sz w:val="10"/>
              </w:rPr>
            </w:pPr>
            <w:r>
              <w:rPr>
                <w:spacing w:val="-2"/>
                <w:sz w:val="10"/>
              </w:rPr>
              <w:t>954.00</w:t>
            </w:r>
          </w:p>
        </w:tc>
      </w:tr>
      <w:tr>
        <w:trPr>
          <w:trHeight w:val="320" w:hRule="atLeast"/>
        </w:trPr>
        <w:tc>
          <w:tcPr>
            <w:tcW w:w="780" w:type="dxa"/>
          </w:tcPr>
          <w:p>
            <w:pPr>
              <w:pStyle w:val="TableParagraph"/>
              <w:spacing w:before="63"/>
              <w:ind w:left="31"/>
              <w:jc w:val="center"/>
              <w:rPr>
                <w:sz w:val="10"/>
              </w:rPr>
            </w:pPr>
            <w:r>
              <w:rPr>
                <w:spacing w:val="-2"/>
                <w:sz w:val="10"/>
              </w:rPr>
              <w:t>E10203634</w:t>
            </w:r>
          </w:p>
        </w:tc>
        <w:tc>
          <w:tcPr>
            <w:tcW w:w="1180" w:type="dxa"/>
          </w:tcPr>
          <w:p>
            <w:pPr>
              <w:pStyle w:val="TableParagraph"/>
              <w:spacing w:line="165" w:lineRule="auto" w:before="42"/>
              <w:ind w:left="100" w:right="59"/>
              <w:rPr>
                <w:sz w:val="10"/>
              </w:rPr>
            </w:pPr>
            <w:r>
              <w:rPr>
                <w:sz w:val="10"/>
              </w:rPr>
              <w:t>THE</w:t>
            </w:r>
            <w:r>
              <w:rPr>
                <w:spacing w:val="-7"/>
                <w:sz w:val="10"/>
              </w:rPr>
              <w:t> </w:t>
            </w:r>
            <w:r>
              <w:rPr>
                <w:sz w:val="10"/>
              </w:rPr>
              <w:t>UNIVERSITY</w:t>
            </w:r>
            <w:r>
              <w:rPr>
                <w:spacing w:val="-7"/>
                <w:sz w:val="10"/>
              </w:rPr>
              <w:t> </w:t>
            </w:r>
            <w:r>
              <w:rPr>
                <w:sz w:val="10"/>
              </w:rPr>
              <w:t>OF</w:t>
            </w:r>
            <w:r>
              <w:rPr>
                <w:spacing w:val="40"/>
                <w:sz w:val="10"/>
              </w:rPr>
              <w:t> </w:t>
            </w:r>
            <w:r>
              <w:rPr>
                <w:sz w:val="10"/>
              </w:rPr>
              <w:t>THE</w:t>
            </w:r>
            <w:r>
              <w:rPr>
                <w:spacing w:val="-4"/>
                <w:sz w:val="10"/>
              </w:rPr>
              <w:t> </w:t>
            </w:r>
            <w:r>
              <w:rPr>
                <w:sz w:val="10"/>
              </w:rPr>
              <w:t>ARTS</w:t>
            </w:r>
            <w:r>
              <w:rPr>
                <w:spacing w:val="-3"/>
                <w:sz w:val="10"/>
              </w:rPr>
              <w:t> </w:t>
            </w:r>
            <w:r>
              <w:rPr>
                <w:spacing w:val="-2"/>
                <w:sz w:val="10"/>
              </w:rPr>
              <w:t>LONDON</w:t>
            </w:r>
          </w:p>
        </w:tc>
        <w:tc>
          <w:tcPr>
            <w:tcW w:w="760" w:type="dxa"/>
          </w:tcPr>
          <w:p>
            <w:pPr>
              <w:pStyle w:val="TableParagraph"/>
              <w:spacing w:line="165" w:lineRule="auto" w:before="42"/>
              <w:ind w:left="180" w:right="159" w:firstLine="40"/>
              <w:rPr>
                <w:sz w:val="10"/>
              </w:rPr>
            </w:pPr>
            <w:r>
              <w:rPr>
                <w:spacing w:val="-2"/>
                <w:sz w:val="10"/>
              </w:rPr>
              <w:t>United</w:t>
            </w:r>
            <w:r>
              <w:rPr>
                <w:spacing w:val="40"/>
                <w:sz w:val="10"/>
              </w:rPr>
              <w:t> </w:t>
            </w:r>
            <w:r>
              <w:rPr>
                <w:spacing w:val="-2"/>
                <w:sz w:val="10"/>
              </w:rPr>
              <w:t>Kingdom</w:t>
            </w:r>
          </w:p>
        </w:tc>
        <w:tc>
          <w:tcPr>
            <w:tcW w:w="520" w:type="dxa"/>
          </w:tcPr>
          <w:p>
            <w:pPr>
              <w:pStyle w:val="TableParagraph"/>
              <w:spacing w:before="63"/>
              <w:ind w:left="27"/>
              <w:jc w:val="center"/>
              <w:rPr>
                <w:sz w:val="10"/>
              </w:rPr>
            </w:pPr>
            <w:r>
              <w:rPr>
                <w:spacing w:val="-5"/>
                <w:sz w:val="10"/>
              </w:rPr>
              <w:t>C3</w:t>
            </w:r>
          </w:p>
        </w:tc>
        <w:tc>
          <w:tcPr>
            <w:tcW w:w="2940" w:type="dxa"/>
          </w:tcPr>
          <w:p>
            <w:pPr>
              <w:pStyle w:val="TableParagraph"/>
              <w:spacing w:before="63"/>
              <w:ind w:left="40" w:right="22"/>
              <w:jc w:val="center"/>
              <w:rPr>
                <w:sz w:val="10"/>
              </w:rPr>
            </w:pPr>
            <w:r>
              <w:rPr>
                <w:sz w:val="10"/>
              </w:rPr>
              <w:t>Short-term</w:t>
            </w:r>
            <w:r>
              <w:rPr>
                <w:spacing w:val="-3"/>
                <w:sz w:val="10"/>
              </w:rPr>
              <w:t> </w:t>
            </w:r>
            <w:r>
              <w:rPr>
                <w:sz w:val="10"/>
              </w:rPr>
              <w:t>joint</w:t>
            </w:r>
            <w:r>
              <w:rPr>
                <w:spacing w:val="-3"/>
                <w:sz w:val="10"/>
              </w:rPr>
              <w:t> </w:t>
            </w:r>
            <w:r>
              <w:rPr>
                <w:sz w:val="10"/>
              </w:rPr>
              <w:t>staff</w:t>
            </w:r>
            <w:r>
              <w:rPr>
                <w:spacing w:val="-3"/>
                <w:sz w:val="10"/>
              </w:rPr>
              <w:t> </w:t>
            </w:r>
            <w:r>
              <w:rPr>
                <w:sz w:val="10"/>
              </w:rPr>
              <w:t>training</w:t>
            </w:r>
            <w:r>
              <w:rPr>
                <w:spacing w:val="-2"/>
                <w:sz w:val="10"/>
              </w:rPr>
              <w:t> events</w:t>
            </w:r>
          </w:p>
        </w:tc>
        <w:tc>
          <w:tcPr>
            <w:tcW w:w="580" w:type="dxa"/>
          </w:tcPr>
          <w:p>
            <w:pPr>
              <w:pStyle w:val="TableParagraph"/>
              <w:spacing w:before="63"/>
              <w:ind w:left="34" w:right="19"/>
              <w:jc w:val="center"/>
              <w:rPr>
                <w:sz w:val="10"/>
              </w:rPr>
            </w:pPr>
            <w:r>
              <w:rPr>
                <w:spacing w:val="-10"/>
                <w:sz w:val="10"/>
              </w:rPr>
              <w:t>3</w:t>
            </w:r>
          </w:p>
        </w:tc>
        <w:tc>
          <w:tcPr>
            <w:tcW w:w="580" w:type="dxa"/>
          </w:tcPr>
          <w:p>
            <w:pPr>
              <w:pStyle w:val="TableParagraph"/>
              <w:spacing w:before="63"/>
              <w:ind w:left="34" w:right="19"/>
              <w:jc w:val="center"/>
              <w:rPr>
                <w:sz w:val="10"/>
              </w:rPr>
            </w:pPr>
            <w:r>
              <w:rPr>
                <w:spacing w:val="-10"/>
                <w:sz w:val="10"/>
              </w:rPr>
              <w:t>0</w:t>
            </w:r>
          </w:p>
        </w:tc>
        <w:tc>
          <w:tcPr>
            <w:tcW w:w="900" w:type="dxa"/>
          </w:tcPr>
          <w:p>
            <w:pPr>
              <w:pStyle w:val="TableParagraph"/>
              <w:spacing w:before="63"/>
              <w:ind w:left="31" w:right="16"/>
              <w:jc w:val="center"/>
              <w:rPr>
                <w:sz w:val="10"/>
              </w:rPr>
            </w:pPr>
            <w:r>
              <w:rPr>
                <w:spacing w:val="-10"/>
                <w:sz w:val="10"/>
              </w:rPr>
              <w:t>2</w:t>
            </w:r>
          </w:p>
        </w:tc>
        <w:tc>
          <w:tcPr>
            <w:tcW w:w="700" w:type="dxa"/>
          </w:tcPr>
          <w:p>
            <w:pPr>
              <w:pStyle w:val="TableParagraph"/>
              <w:spacing w:before="63"/>
              <w:ind w:right="12"/>
              <w:jc w:val="right"/>
              <w:rPr>
                <w:sz w:val="10"/>
              </w:rPr>
            </w:pPr>
            <w:r>
              <w:rPr>
                <w:spacing w:val="-2"/>
                <w:sz w:val="10"/>
              </w:rPr>
              <w:t>318.00</w:t>
            </w:r>
          </w:p>
        </w:tc>
        <w:tc>
          <w:tcPr>
            <w:tcW w:w="700" w:type="dxa"/>
          </w:tcPr>
          <w:p>
            <w:pPr>
              <w:pStyle w:val="TableParagraph"/>
              <w:spacing w:before="63"/>
              <w:ind w:right="23"/>
              <w:jc w:val="right"/>
              <w:rPr>
                <w:sz w:val="10"/>
              </w:rPr>
            </w:pPr>
            <w:r>
              <w:rPr>
                <w:spacing w:val="-4"/>
                <w:sz w:val="10"/>
              </w:rPr>
              <w:t>0.00</w:t>
            </w:r>
          </w:p>
        </w:tc>
        <w:tc>
          <w:tcPr>
            <w:tcW w:w="700" w:type="dxa"/>
          </w:tcPr>
          <w:p>
            <w:pPr>
              <w:pStyle w:val="TableParagraph"/>
              <w:spacing w:before="63"/>
              <w:ind w:right="23"/>
              <w:jc w:val="right"/>
              <w:rPr>
                <w:sz w:val="10"/>
              </w:rPr>
            </w:pPr>
            <w:r>
              <w:rPr>
                <w:spacing w:val="-4"/>
                <w:sz w:val="10"/>
              </w:rPr>
              <w:t>0.00</w:t>
            </w:r>
          </w:p>
        </w:tc>
        <w:tc>
          <w:tcPr>
            <w:tcW w:w="580" w:type="dxa"/>
          </w:tcPr>
          <w:p>
            <w:pPr>
              <w:pStyle w:val="TableParagraph"/>
              <w:spacing w:before="63"/>
              <w:ind w:left="34" w:right="19"/>
              <w:jc w:val="center"/>
              <w:rPr>
                <w:sz w:val="10"/>
              </w:rPr>
            </w:pPr>
            <w:r>
              <w:rPr>
                <w:spacing w:val="-10"/>
                <w:sz w:val="10"/>
              </w:rPr>
              <w:t>0</w:t>
            </w:r>
          </w:p>
        </w:tc>
        <w:tc>
          <w:tcPr>
            <w:tcW w:w="580" w:type="dxa"/>
          </w:tcPr>
          <w:p>
            <w:pPr>
              <w:pStyle w:val="TableParagraph"/>
              <w:spacing w:before="63"/>
              <w:ind w:left="34" w:right="19"/>
              <w:jc w:val="center"/>
              <w:rPr>
                <w:sz w:val="10"/>
              </w:rPr>
            </w:pPr>
            <w:r>
              <w:rPr>
                <w:spacing w:val="-10"/>
                <w:sz w:val="10"/>
              </w:rPr>
              <w:t>0</w:t>
            </w:r>
          </w:p>
        </w:tc>
        <w:tc>
          <w:tcPr>
            <w:tcW w:w="920" w:type="dxa"/>
          </w:tcPr>
          <w:p>
            <w:pPr>
              <w:pStyle w:val="TableParagraph"/>
              <w:spacing w:before="63"/>
              <w:ind w:left="35"/>
              <w:jc w:val="center"/>
              <w:rPr>
                <w:sz w:val="10"/>
              </w:rPr>
            </w:pPr>
            <w:r>
              <w:rPr>
                <w:spacing w:val="-10"/>
                <w:sz w:val="10"/>
              </w:rPr>
              <w:t>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920" w:type="dxa"/>
          </w:tcPr>
          <w:p>
            <w:pPr>
              <w:pStyle w:val="TableParagraph"/>
              <w:spacing w:before="63"/>
              <w:ind w:right="23"/>
              <w:jc w:val="right"/>
              <w:rPr>
                <w:sz w:val="10"/>
              </w:rPr>
            </w:pPr>
            <w:r>
              <w:rPr>
                <w:spacing w:val="-4"/>
                <w:sz w:val="10"/>
              </w:rPr>
              <w:t>0.00</w:t>
            </w:r>
          </w:p>
        </w:tc>
        <w:tc>
          <w:tcPr>
            <w:tcW w:w="740" w:type="dxa"/>
          </w:tcPr>
          <w:p>
            <w:pPr>
              <w:pStyle w:val="TableParagraph"/>
              <w:spacing w:before="63"/>
              <w:ind w:right="12"/>
              <w:jc w:val="right"/>
              <w:rPr>
                <w:sz w:val="10"/>
              </w:rPr>
            </w:pPr>
            <w:r>
              <w:rPr>
                <w:spacing w:val="-2"/>
                <w:sz w:val="10"/>
              </w:rPr>
              <w:t>636.00</w:t>
            </w:r>
          </w:p>
        </w:tc>
      </w:tr>
      <w:tr>
        <w:trPr>
          <w:trHeight w:val="220" w:hRule="atLeast"/>
        </w:trPr>
        <w:tc>
          <w:tcPr>
            <w:tcW w:w="6180" w:type="dxa"/>
            <w:gridSpan w:val="5"/>
          </w:tcPr>
          <w:p>
            <w:pPr>
              <w:pStyle w:val="TableParagraph"/>
              <w:spacing w:line="200" w:lineRule="exact"/>
              <w:ind w:right="11"/>
              <w:jc w:val="right"/>
              <w:rPr>
                <w:sz w:val="12"/>
              </w:rPr>
            </w:pPr>
            <w:r>
              <w:rPr>
                <w:spacing w:val="-2"/>
                <w:sz w:val="12"/>
              </w:rPr>
              <w:t>Total</w:t>
            </w:r>
          </w:p>
        </w:tc>
        <w:tc>
          <w:tcPr>
            <w:tcW w:w="580" w:type="dxa"/>
          </w:tcPr>
          <w:p>
            <w:pPr>
              <w:pStyle w:val="TableParagraph"/>
              <w:spacing w:before="3"/>
              <w:ind w:left="34" w:right="24"/>
              <w:jc w:val="center"/>
              <w:rPr>
                <w:sz w:val="10"/>
              </w:rPr>
            </w:pPr>
            <w:r>
              <w:rPr>
                <w:spacing w:val="-2"/>
                <w:sz w:val="10"/>
              </w:rPr>
              <w:t>36.00</w:t>
            </w:r>
          </w:p>
        </w:tc>
        <w:tc>
          <w:tcPr>
            <w:tcW w:w="580" w:type="dxa"/>
          </w:tcPr>
          <w:p>
            <w:pPr>
              <w:pStyle w:val="TableParagraph"/>
              <w:spacing w:before="3"/>
              <w:ind w:left="34" w:right="19"/>
              <w:jc w:val="center"/>
              <w:rPr>
                <w:sz w:val="10"/>
              </w:rPr>
            </w:pPr>
            <w:r>
              <w:rPr>
                <w:spacing w:val="-10"/>
                <w:sz w:val="10"/>
              </w:rPr>
              <w:t>0</w:t>
            </w:r>
          </w:p>
        </w:tc>
        <w:tc>
          <w:tcPr>
            <w:tcW w:w="900" w:type="dxa"/>
          </w:tcPr>
          <w:p>
            <w:pPr>
              <w:pStyle w:val="TableParagraph"/>
              <w:spacing w:before="3"/>
              <w:ind w:left="31"/>
              <w:jc w:val="center"/>
              <w:rPr>
                <w:sz w:val="10"/>
              </w:rPr>
            </w:pPr>
            <w:r>
              <w:rPr>
                <w:spacing w:val="-5"/>
                <w:sz w:val="10"/>
              </w:rPr>
              <w:t>29</w:t>
            </w:r>
          </w:p>
        </w:tc>
        <w:tc>
          <w:tcPr>
            <w:tcW w:w="2100" w:type="dxa"/>
            <w:gridSpan w:val="3"/>
          </w:tcPr>
          <w:p>
            <w:pPr>
              <w:pStyle w:val="TableParagraph"/>
              <w:spacing w:line="200" w:lineRule="exact"/>
              <w:ind w:right="11"/>
              <w:jc w:val="right"/>
              <w:rPr>
                <w:sz w:val="12"/>
              </w:rPr>
            </w:pPr>
            <w:r>
              <w:rPr>
                <w:spacing w:val="-2"/>
                <w:sz w:val="12"/>
              </w:rPr>
              <w:t>Total</w:t>
            </w:r>
          </w:p>
        </w:tc>
        <w:tc>
          <w:tcPr>
            <w:tcW w:w="580" w:type="dxa"/>
          </w:tcPr>
          <w:p>
            <w:pPr>
              <w:pStyle w:val="TableParagraph"/>
              <w:spacing w:before="3"/>
              <w:ind w:left="34"/>
              <w:jc w:val="center"/>
              <w:rPr>
                <w:sz w:val="10"/>
              </w:rPr>
            </w:pPr>
            <w:r>
              <w:rPr>
                <w:spacing w:val="-4"/>
                <w:sz w:val="10"/>
              </w:rPr>
              <w:t>0.00</w:t>
            </w:r>
          </w:p>
        </w:tc>
        <w:tc>
          <w:tcPr>
            <w:tcW w:w="580" w:type="dxa"/>
          </w:tcPr>
          <w:p>
            <w:pPr>
              <w:pStyle w:val="TableParagraph"/>
              <w:spacing w:before="3"/>
              <w:ind w:left="34" w:right="19"/>
              <w:jc w:val="center"/>
              <w:rPr>
                <w:sz w:val="10"/>
              </w:rPr>
            </w:pPr>
            <w:r>
              <w:rPr>
                <w:spacing w:val="-10"/>
                <w:sz w:val="10"/>
              </w:rPr>
              <w:t>0</w:t>
            </w:r>
          </w:p>
        </w:tc>
        <w:tc>
          <w:tcPr>
            <w:tcW w:w="920" w:type="dxa"/>
          </w:tcPr>
          <w:p>
            <w:pPr>
              <w:pStyle w:val="TableParagraph"/>
              <w:spacing w:before="3"/>
              <w:ind w:left="35"/>
              <w:jc w:val="center"/>
              <w:rPr>
                <w:sz w:val="10"/>
              </w:rPr>
            </w:pPr>
            <w:r>
              <w:rPr>
                <w:spacing w:val="-10"/>
                <w:sz w:val="10"/>
              </w:rPr>
              <w:t>0</w:t>
            </w:r>
          </w:p>
        </w:tc>
        <w:tc>
          <w:tcPr>
            <w:tcW w:w="2760" w:type="dxa"/>
            <w:gridSpan w:val="3"/>
          </w:tcPr>
          <w:p>
            <w:pPr>
              <w:pStyle w:val="TableParagraph"/>
              <w:spacing w:line="200" w:lineRule="exact"/>
              <w:ind w:right="11"/>
              <w:jc w:val="right"/>
              <w:rPr>
                <w:sz w:val="12"/>
              </w:rPr>
            </w:pPr>
            <w:r>
              <w:rPr>
                <w:spacing w:val="-2"/>
                <w:sz w:val="12"/>
              </w:rPr>
              <w:t>Total</w:t>
            </w:r>
          </w:p>
        </w:tc>
        <w:tc>
          <w:tcPr>
            <w:tcW w:w="740" w:type="dxa"/>
          </w:tcPr>
          <w:p>
            <w:pPr>
              <w:pStyle w:val="TableParagraph"/>
              <w:spacing w:before="3"/>
              <w:ind w:right="8"/>
              <w:jc w:val="right"/>
              <w:rPr>
                <w:sz w:val="10"/>
              </w:rPr>
            </w:pPr>
            <w:r>
              <w:rPr>
                <w:spacing w:val="-2"/>
                <w:sz w:val="10"/>
              </w:rPr>
              <w:t>9,222.00</w:t>
            </w:r>
          </w:p>
        </w:tc>
      </w:tr>
    </w:tbl>
    <w:p>
      <w:pPr>
        <w:pStyle w:val="BodyText"/>
        <w:spacing w:before="7"/>
        <w:ind w:left="0"/>
        <w:rPr>
          <w:sz w:val="15"/>
        </w:rPr>
      </w:pPr>
      <w:r>
        <w:rPr/>
        <mc:AlternateContent>
          <mc:Choice Requires="wps">
            <w:drawing>
              <wp:anchor distT="0" distB="0" distL="0" distR="0" allowOverlap="1" layoutInCell="1" locked="0" behindDoc="1" simplePos="0" relativeHeight="487629824">
                <wp:simplePos x="0" y="0"/>
                <wp:positionH relativeFrom="page">
                  <wp:posOffset>279400</wp:posOffset>
                </wp:positionH>
                <wp:positionV relativeFrom="paragraph">
                  <wp:posOffset>185669</wp:posOffset>
                </wp:positionV>
                <wp:extent cx="10121900" cy="139700"/>
                <wp:effectExtent l="0" t="0" r="0" b="0"/>
                <wp:wrapTopAndBottom/>
                <wp:docPr id="230" name="Textbox 230"/>
                <wp:cNvGraphicFramePr>
                  <a:graphicFrameLocks/>
                </wp:cNvGraphicFramePr>
                <a:graphic>
                  <a:graphicData uri="http://schemas.microsoft.com/office/word/2010/wordprocessingShape">
                    <wps:wsp>
                      <wps:cNvPr id="230" name="Textbox 230"/>
                      <wps:cNvSpPr txBox="1"/>
                      <wps:spPr>
                        <a:xfrm>
                          <a:off x="0" y="0"/>
                          <a:ext cx="10121900" cy="139700"/>
                        </a:xfrm>
                        <a:prstGeom prst="rect">
                          <a:avLst/>
                        </a:prstGeom>
                        <a:solidFill>
                          <a:srgbClr val="DDFCFF"/>
                        </a:solidFill>
                      </wps:spPr>
                      <wps:txbx>
                        <w:txbxContent>
                          <w:p>
                            <w:pPr>
                              <w:spacing w:line="220" w:lineRule="exact" w:before="0"/>
                              <w:ind w:left="40" w:right="0" w:firstLine="0"/>
                              <w:jc w:val="left"/>
                              <w:rPr>
                                <w:color w:val="000000"/>
                                <w:sz w:val="14"/>
                              </w:rPr>
                            </w:pPr>
                            <w:r>
                              <w:rPr>
                                <w:color w:val="000000"/>
                                <w:sz w:val="14"/>
                              </w:rPr>
                              <w:t>7.6.2.2.</w:t>
                            </w:r>
                            <w:r>
                              <w:rPr>
                                <w:color w:val="000000"/>
                                <w:spacing w:val="-4"/>
                                <w:sz w:val="14"/>
                              </w:rPr>
                              <w:t> </w:t>
                            </w:r>
                            <w:r>
                              <w:rPr>
                                <w:color w:val="000000"/>
                                <w:sz w:val="14"/>
                              </w:rPr>
                              <w:t>Long-term</w:t>
                            </w:r>
                            <w:r>
                              <w:rPr>
                                <w:color w:val="000000"/>
                                <w:spacing w:val="-3"/>
                                <w:sz w:val="14"/>
                              </w:rPr>
                              <w:t> </w:t>
                            </w:r>
                            <w:r>
                              <w:rPr>
                                <w:color w:val="000000"/>
                                <w:sz w:val="14"/>
                              </w:rPr>
                              <w:t>Learning/Teaching/Training</w:t>
                            </w:r>
                            <w:r>
                              <w:rPr>
                                <w:color w:val="000000"/>
                                <w:spacing w:val="-3"/>
                                <w:sz w:val="14"/>
                              </w:rPr>
                              <w:t> </w:t>
                            </w:r>
                            <w:r>
                              <w:rPr>
                                <w:color w:val="000000"/>
                                <w:spacing w:val="-2"/>
                                <w:sz w:val="14"/>
                              </w:rPr>
                              <w:t>Activities</w:t>
                            </w:r>
                          </w:p>
                        </w:txbxContent>
                      </wps:txbx>
                      <wps:bodyPr wrap="square" lIns="0" tIns="0" rIns="0" bIns="0" rtlCol="0">
                        <a:noAutofit/>
                      </wps:bodyPr>
                    </wps:wsp>
                  </a:graphicData>
                </a:graphic>
              </wp:anchor>
            </w:drawing>
          </mc:Choice>
          <mc:Fallback>
            <w:pict>
              <v:shape style="position:absolute;margin-left:22pt;margin-top:14.619629pt;width:797pt;height:11pt;mso-position-horizontal-relative:page;mso-position-vertical-relative:paragraph;z-index:-15686656;mso-wrap-distance-left:0;mso-wrap-distance-right:0" type="#_x0000_t202" id="docshape196" filled="true" fillcolor="#ddfcff" stroked="false">
                <v:textbox inset="0,0,0,0">
                  <w:txbxContent>
                    <w:p>
                      <w:pPr>
                        <w:spacing w:line="220" w:lineRule="exact" w:before="0"/>
                        <w:ind w:left="40" w:right="0" w:firstLine="0"/>
                        <w:jc w:val="left"/>
                        <w:rPr>
                          <w:color w:val="000000"/>
                          <w:sz w:val="14"/>
                        </w:rPr>
                      </w:pPr>
                      <w:r>
                        <w:rPr>
                          <w:color w:val="000000"/>
                          <w:sz w:val="14"/>
                        </w:rPr>
                        <w:t>7.6.2.2.</w:t>
                      </w:r>
                      <w:r>
                        <w:rPr>
                          <w:color w:val="000000"/>
                          <w:spacing w:val="-4"/>
                          <w:sz w:val="14"/>
                        </w:rPr>
                        <w:t> </w:t>
                      </w:r>
                      <w:r>
                        <w:rPr>
                          <w:color w:val="000000"/>
                          <w:sz w:val="14"/>
                        </w:rPr>
                        <w:t>Long-term</w:t>
                      </w:r>
                      <w:r>
                        <w:rPr>
                          <w:color w:val="000000"/>
                          <w:spacing w:val="-3"/>
                          <w:sz w:val="14"/>
                        </w:rPr>
                        <w:t> </w:t>
                      </w:r>
                      <w:r>
                        <w:rPr>
                          <w:color w:val="000000"/>
                          <w:sz w:val="14"/>
                        </w:rPr>
                        <w:t>Learning/Teaching/Training</w:t>
                      </w:r>
                      <w:r>
                        <w:rPr>
                          <w:color w:val="000000"/>
                          <w:spacing w:val="-3"/>
                          <w:sz w:val="14"/>
                        </w:rPr>
                        <w:t> </w:t>
                      </w:r>
                      <w:r>
                        <w:rPr>
                          <w:color w:val="000000"/>
                          <w:spacing w:val="-2"/>
                          <w:sz w:val="14"/>
                        </w:rPr>
                        <w:t>Activities</w:t>
                      </w:r>
                    </w:p>
                  </w:txbxContent>
                </v:textbox>
                <v:fill type="solid"/>
                <w10:wrap type="topAndBottom"/>
              </v:shape>
            </w:pict>
          </mc:Fallback>
        </mc:AlternateContent>
      </w:r>
      <w:r>
        <w:rPr/>
        <mc:AlternateContent>
          <mc:Choice Requires="wps">
            <w:drawing>
              <wp:anchor distT="0" distB="0" distL="0" distR="0" allowOverlap="1" layoutInCell="1" locked="0" behindDoc="0" simplePos="0" relativeHeight="15771136">
                <wp:simplePos x="0" y="0"/>
                <wp:positionH relativeFrom="page">
                  <wp:posOffset>273050</wp:posOffset>
                </wp:positionH>
                <wp:positionV relativeFrom="page">
                  <wp:posOffset>6838950</wp:posOffset>
                </wp:positionV>
                <wp:extent cx="12700" cy="12700"/>
                <wp:effectExtent l="0" t="0" r="0" b="0"/>
                <wp:wrapNone/>
                <wp:docPr id="231" name="Graphic 231"/>
                <wp:cNvGraphicFramePr>
                  <a:graphicFrameLocks/>
                </wp:cNvGraphicFramePr>
                <a:graphic>
                  <a:graphicData uri="http://schemas.microsoft.com/office/word/2010/wordprocessingShape">
                    <wps:wsp>
                      <wps:cNvPr id="231" name="Graphic 231"/>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21.5pt;margin-top:538.5pt;width:1pt;height:1pt;mso-position-horizontal-relative:page;mso-position-vertical-relative:page;z-index:15771136" id="docshape197" coordorigin="430,10770" coordsize="20,20" path="m430,10780l433,10773,440,10770,447,10773,450,10780,447,10787,440,10790,433,10787,430,1078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71648">
                <wp:simplePos x="0" y="0"/>
                <wp:positionH relativeFrom="page">
                  <wp:posOffset>412750</wp:posOffset>
                </wp:positionH>
                <wp:positionV relativeFrom="page">
                  <wp:posOffset>6838950</wp:posOffset>
                </wp:positionV>
                <wp:extent cx="12700" cy="12700"/>
                <wp:effectExtent l="0" t="0" r="0" b="0"/>
                <wp:wrapNone/>
                <wp:docPr id="232" name="Graphic 232"/>
                <wp:cNvGraphicFramePr>
                  <a:graphicFrameLocks/>
                </wp:cNvGraphicFramePr>
                <a:graphic>
                  <a:graphicData uri="http://schemas.microsoft.com/office/word/2010/wordprocessingShape">
                    <wps:wsp>
                      <wps:cNvPr id="232" name="Graphic 232"/>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32.5pt;margin-top:538.5pt;width:1pt;height:1pt;mso-position-horizontal-relative:page;mso-position-vertical-relative:page;z-index:15771648" id="docshape198" coordorigin="650,10770" coordsize="20,20" path="m650,10780l653,10773,660,10770,667,10773,670,10780,667,10787,660,10790,653,10787,650,1078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72160">
                <wp:simplePos x="0" y="0"/>
                <wp:positionH relativeFrom="page">
                  <wp:posOffset>946150</wp:posOffset>
                </wp:positionH>
                <wp:positionV relativeFrom="page">
                  <wp:posOffset>6838950</wp:posOffset>
                </wp:positionV>
                <wp:extent cx="12700" cy="12700"/>
                <wp:effectExtent l="0" t="0" r="0" b="0"/>
                <wp:wrapNone/>
                <wp:docPr id="233" name="Graphic 233"/>
                <wp:cNvGraphicFramePr>
                  <a:graphicFrameLocks/>
                </wp:cNvGraphicFramePr>
                <a:graphic>
                  <a:graphicData uri="http://schemas.microsoft.com/office/word/2010/wordprocessingShape">
                    <wps:wsp>
                      <wps:cNvPr id="233" name="Graphic 233"/>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74.5pt;margin-top:538.5pt;width:1pt;height:1pt;mso-position-horizontal-relative:page;mso-position-vertical-relative:page;z-index:15772160" id="docshape199" coordorigin="1490,10770" coordsize="20,20" path="m1490,10780l1493,10773,1500,10770,1507,10773,1510,10780,1507,10787,1500,10790,1493,10787,1490,1078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72672">
                <wp:simplePos x="0" y="0"/>
                <wp:positionH relativeFrom="page">
                  <wp:posOffset>1885950</wp:posOffset>
                </wp:positionH>
                <wp:positionV relativeFrom="page">
                  <wp:posOffset>6838950</wp:posOffset>
                </wp:positionV>
                <wp:extent cx="12700" cy="12700"/>
                <wp:effectExtent l="0" t="0" r="0" b="0"/>
                <wp:wrapNone/>
                <wp:docPr id="234" name="Graphic 234"/>
                <wp:cNvGraphicFramePr>
                  <a:graphicFrameLocks/>
                </wp:cNvGraphicFramePr>
                <a:graphic>
                  <a:graphicData uri="http://schemas.microsoft.com/office/word/2010/wordprocessingShape">
                    <wps:wsp>
                      <wps:cNvPr id="234" name="Graphic 234"/>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148.5pt;margin-top:538.5pt;width:1pt;height:1pt;mso-position-horizontal-relative:page;mso-position-vertical-relative:page;z-index:15772672" id="docshape200" coordorigin="2970,10770" coordsize="20,20" path="m2970,10780l2973,10773,2980,10770,2987,10773,2990,10780,2987,10787,2980,10790,2973,10787,2970,1078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73184">
                <wp:simplePos x="0" y="0"/>
                <wp:positionH relativeFrom="page">
                  <wp:posOffset>2419350</wp:posOffset>
                </wp:positionH>
                <wp:positionV relativeFrom="page">
                  <wp:posOffset>6838950</wp:posOffset>
                </wp:positionV>
                <wp:extent cx="12700" cy="12700"/>
                <wp:effectExtent l="0" t="0" r="0" b="0"/>
                <wp:wrapNone/>
                <wp:docPr id="235" name="Graphic 235"/>
                <wp:cNvGraphicFramePr>
                  <a:graphicFrameLocks/>
                </wp:cNvGraphicFramePr>
                <a:graphic>
                  <a:graphicData uri="http://schemas.microsoft.com/office/word/2010/wordprocessingShape">
                    <wps:wsp>
                      <wps:cNvPr id="235" name="Graphic 235"/>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190.5pt;margin-top:538.5pt;width:1pt;height:1pt;mso-position-horizontal-relative:page;mso-position-vertical-relative:page;z-index:15773184" id="docshape201" coordorigin="3810,10770" coordsize="20,20" path="m3810,10780l3813,10773,3820,10770,3827,10773,3830,10780,3827,10787,3820,10790,3813,10787,3810,1078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73696">
                <wp:simplePos x="0" y="0"/>
                <wp:positionH relativeFrom="page">
                  <wp:posOffset>9467850</wp:posOffset>
                </wp:positionH>
                <wp:positionV relativeFrom="page">
                  <wp:posOffset>6838950</wp:posOffset>
                </wp:positionV>
                <wp:extent cx="12700" cy="12700"/>
                <wp:effectExtent l="0" t="0" r="0" b="0"/>
                <wp:wrapNone/>
                <wp:docPr id="236" name="Graphic 236"/>
                <wp:cNvGraphicFramePr>
                  <a:graphicFrameLocks/>
                </wp:cNvGraphicFramePr>
                <a:graphic>
                  <a:graphicData uri="http://schemas.microsoft.com/office/word/2010/wordprocessingShape">
                    <wps:wsp>
                      <wps:cNvPr id="236" name="Graphic 236"/>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745.5pt;margin-top:538.5pt;width:1pt;height:1pt;mso-position-horizontal-relative:page;mso-position-vertical-relative:page;z-index:15773696" id="docshape202" coordorigin="14910,10770" coordsize="20,20" path="m14910,10780l14913,10773,14920,10770,14927,10773,14930,10780,14927,10787,14920,10790,14913,10787,14910,10780xe" filled="true" fillcolor="#dddddd" stroked="false">
                <v:path arrowok="t"/>
                <v:fill type="solid"/>
                <w10:wrap type="none"/>
              </v:shape>
            </w:pict>
          </mc:Fallback>
        </mc:AlternateContent>
      </w:r>
      <w:r>
        <w:rPr/>
        <mc:AlternateContent>
          <mc:Choice Requires="wps">
            <w:drawing>
              <wp:anchor distT="0" distB="0" distL="0" distR="0" allowOverlap="1" layoutInCell="1" locked="0" behindDoc="0" simplePos="0" relativeHeight="15774208">
                <wp:simplePos x="0" y="0"/>
                <wp:positionH relativeFrom="page">
                  <wp:posOffset>9874250</wp:posOffset>
                </wp:positionH>
                <wp:positionV relativeFrom="page">
                  <wp:posOffset>6838950</wp:posOffset>
                </wp:positionV>
                <wp:extent cx="12700" cy="12700"/>
                <wp:effectExtent l="0" t="0" r="0" b="0"/>
                <wp:wrapNone/>
                <wp:docPr id="237" name="Graphic 237"/>
                <wp:cNvGraphicFramePr>
                  <a:graphicFrameLocks/>
                </wp:cNvGraphicFramePr>
                <a:graphic>
                  <a:graphicData uri="http://schemas.microsoft.com/office/word/2010/wordprocessingShape">
                    <wps:wsp>
                      <wps:cNvPr id="237" name="Graphic 237"/>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777.5pt;margin-top:538.5pt;width:1pt;height:1pt;mso-position-horizontal-relative:page;mso-position-vertical-relative:page;z-index:15774208" id="docshape203" coordorigin="15550,10770" coordsize="20,20" path="m15550,10780l15553,10773,15560,10770,15567,10773,15570,10780,15567,10787,15560,10790,15553,10787,15550,10780xe" filled="true" fillcolor="#dddddd" stroked="false">
                <v:path arrowok="t"/>
                <v:fill type="solid"/>
                <w10:wrap type="none"/>
              </v:shape>
            </w:pict>
          </mc:Fallback>
        </mc:AlternateContent>
      </w:r>
    </w:p>
    <w:p>
      <w:pPr>
        <w:spacing w:before="42"/>
        <w:ind w:left="120" w:right="0" w:firstLine="0"/>
        <w:jc w:val="left"/>
        <w:rPr>
          <w:sz w:val="14"/>
        </w:rPr>
      </w:pPr>
      <w:r>
        <w:rPr>
          <w:sz w:val="14"/>
        </w:rPr>
        <w:t>This</w:t>
      </w:r>
      <w:r>
        <w:rPr>
          <w:spacing w:val="-2"/>
          <w:sz w:val="14"/>
        </w:rPr>
        <w:t> </w:t>
      </w:r>
      <w:r>
        <w:rPr>
          <w:sz w:val="14"/>
        </w:rPr>
        <w:t>section</w:t>
      </w:r>
      <w:r>
        <w:rPr>
          <w:spacing w:val="-2"/>
          <w:sz w:val="14"/>
        </w:rPr>
        <w:t> </w:t>
      </w:r>
      <w:r>
        <w:rPr>
          <w:sz w:val="14"/>
        </w:rPr>
        <w:t>doesn't</w:t>
      </w:r>
      <w:r>
        <w:rPr>
          <w:spacing w:val="-2"/>
          <w:sz w:val="14"/>
        </w:rPr>
        <w:t> </w:t>
      </w:r>
      <w:r>
        <w:rPr>
          <w:sz w:val="14"/>
        </w:rPr>
        <w:t>apply</w:t>
      </w:r>
      <w:r>
        <w:rPr>
          <w:spacing w:val="-2"/>
          <w:sz w:val="14"/>
        </w:rPr>
        <w:t> </w:t>
      </w:r>
      <w:r>
        <w:rPr>
          <w:sz w:val="14"/>
        </w:rPr>
        <w:t>for</w:t>
      </w:r>
      <w:r>
        <w:rPr>
          <w:spacing w:val="-2"/>
          <w:sz w:val="14"/>
        </w:rPr>
        <w:t> </w:t>
      </w:r>
      <w:r>
        <w:rPr>
          <w:sz w:val="14"/>
        </w:rPr>
        <w:t>this</w:t>
      </w:r>
      <w:r>
        <w:rPr>
          <w:spacing w:val="-2"/>
          <w:sz w:val="14"/>
        </w:rPr>
        <w:t> project</w:t>
      </w:r>
    </w:p>
    <w:p>
      <w:pPr>
        <w:spacing w:before="216"/>
        <w:ind w:left="120" w:right="0" w:firstLine="0"/>
        <w:jc w:val="left"/>
        <w:rPr>
          <w:sz w:val="14"/>
        </w:rPr>
      </w:pPr>
      <w:r>
        <w:rPr/>
        <mc:AlternateContent>
          <mc:Choice Requires="wps">
            <w:drawing>
              <wp:anchor distT="0" distB="0" distL="0" distR="0" allowOverlap="1" layoutInCell="1" locked="0" behindDoc="1" simplePos="0" relativeHeight="484340736">
                <wp:simplePos x="0" y="0"/>
                <wp:positionH relativeFrom="page">
                  <wp:posOffset>279400</wp:posOffset>
                </wp:positionH>
                <wp:positionV relativeFrom="paragraph">
                  <wp:posOffset>262966</wp:posOffset>
                </wp:positionV>
                <wp:extent cx="10121900" cy="139700"/>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0121900" cy="139700"/>
                        </a:xfrm>
                        <a:prstGeom prst="rect">
                          <a:avLst/>
                        </a:prstGeom>
                        <a:solidFill>
                          <a:srgbClr val="D0EEFF"/>
                        </a:solidFill>
                      </wps:spPr>
                      <wps:txbx>
                        <w:txbxContent>
                          <w:p>
                            <w:pPr>
                              <w:spacing w:line="220" w:lineRule="exact" w:before="0"/>
                              <w:ind w:left="40" w:right="0" w:firstLine="0"/>
                              <w:jc w:val="left"/>
                              <w:rPr>
                                <w:color w:val="000000"/>
                                <w:sz w:val="14"/>
                              </w:rPr>
                            </w:pPr>
                            <w:r>
                              <w:rPr>
                                <w:color w:val="000000"/>
                                <w:sz w:val="14"/>
                              </w:rPr>
                              <w:t>7.6.4.</w:t>
                            </w:r>
                            <w:r>
                              <w:rPr>
                                <w:color w:val="000000"/>
                                <w:spacing w:val="-2"/>
                                <w:sz w:val="14"/>
                              </w:rPr>
                              <w:t> </w:t>
                            </w:r>
                            <w:r>
                              <w:rPr>
                                <w:color w:val="000000"/>
                                <w:sz w:val="14"/>
                              </w:rPr>
                              <w:t>Exceptional</w:t>
                            </w:r>
                            <w:r>
                              <w:rPr>
                                <w:color w:val="000000"/>
                                <w:spacing w:val="-2"/>
                                <w:sz w:val="14"/>
                              </w:rPr>
                              <w:t> </w:t>
                            </w:r>
                            <w:r>
                              <w:rPr>
                                <w:color w:val="000000"/>
                                <w:sz w:val="14"/>
                              </w:rPr>
                              <w:t>Costs</w:t>
                            </w:r>
                            <w:r>
                              <w:rPr>
                                <w:color w:val="000000"/>
                                <w:spacing w:val="-2"/>
                                <w:sz w:val="14"/>
                              </w:rPr>
                              <w:t> </w:t>
                            </w:r>
                            <w:r>
                              <w:rPr>
                                <w:color w:val="000000"/>
                                <w:sz w:val="14"/>
                              </w:rPr>
                              <w:t>for</w:t>
                            </w:r>
                            <w:r>
                              <w:rPr>
                                <w:color w:val="000000"/>
                                <w:spacing w:val="-2"/>
                                <w:sz w:val="14"/>
                              </w:rPr>
                              <w:t> </w:t>
                            </w:r>
                            <w:r>
                              <w:rPr>
                                <w:color w:val="000000"/>
                                <w:sz w:val="14"/>
                              </w:rPr>
                              <w:t>Expensive</w:t>
                            </w:r>
                            <w:r>
                              <w:rPr>
                                <w:color w:val="000000"/>
                                <w:spacing w:val="-2"/>
                                <w:sz w:val="14"/>
                              </w:rPr>
                              <w:t> Travel</w:t>
                            </w:r>
                          </w:p>
                        </w:txbxContent>
                      </wps:txbx>
                      <wps:bodyPr wrap="square" lIns="0" tIns="0" rIns="0" bIns="0" rtlCol="0">
                        <a:noAutofit/>
                      </wps:bodyPr>
                    </wps:wsp>
                  </a:graphicData>
                </a:graphic>
              </wp:anchor>
            </w:drawing>
          </mc:Choice>
          <mc:Fallback>
            <w:pict>
              <v:shape style="position:absolute;margin-left:22pt;margin-top:20.705999pt;width:797pt;height:11pt;mso-position-horizontal-relative:page;mso-position-vertical-relative:paragraph;z-index:-18975744" type="#_x0000_t202" id="docshape204" filled="true" fillcolor="#d0eeff" stroked="false">
                <v:textbox inset="0,0,0,0">
                  <w:txbxContent>
                    <w:p>
                      <w:pPr>
                        <w:spacing w:line="220" w:lineRule="exact" w:before="0"/>
                        <w:ind w:left="40" w:right="0" w:firstLine="0"/>
                        <w:jc w:val="left"/>
                        <w:rPr>
                          <w:color w:val="000000"/>
                          <w:sz w:val="14"/>
                        </w:rPr>
                      </w:pPr>
                      <w:r>
                        <w:rPr>
                          <w:color w:val="000000"/>
                          <w:sz w:val="14"/>
                        </w:rPr>
                        <w:t>7.6.4.</w:t>
                      </w:r>
                      <w:r>
                        <w:rPr>
                          <w:color w:val="000000"/>
                          <w:spacing w:val="-2"/>
                          <w:sz w:val="14"/>
                        </w:rPr>
                        <w:t> </w:t>
                      </w:r>
                      <w:r>
                        <w:rPr>
                          <w:color w:val="000000"/>
                          <w:sz w:val="14"/>
                        </w:rPr>
                        <w:t>Exceptional</w:t>
                      </w:r>
                      <w:r>
                        <w:rPr>
                          <w:color w:val="000000"/>
                          <w:spacing w:val="-2"/>
                          <w:sz w:val="14"/>
                        </w:rPr>
                        <w:t> </w:t>
                      </w:r>
                      <w:r>
                        <w:rPr>
                          <w:color w:val="000000"/>
                          <w:sz w:val="14"/>
                        </w:rPr>
                        <w:t>Costs</w:t>
                      </w:r>
                      <w:r>
                        <w:rPr>
                          <w:color w:val="000000"/>
                          <w:spacing w:val="-2"/>
                          <w:sz w:val="14"/>
                        </w:rPr>
                        <w:t> </w:t>
                      </w:r>
                      <w:r>
                        <w:rPr>
                          <w:color w:val="000000"/>
                          <w:sz w:val="14"/>
                        </w:rPr>
                        <w:t>for</w:t>
                      </w:r>
                      <w:r>
                        <w:rPr>
                          <w:color w:val="000000"/>
                          <w:spacing w:val="-2"/>
                          <w:sz w:val="14"/>
                        </w:rPr>
                        <w:t> </w:t>
                      </w:r>
                      <w:r>
                        <w:rPr>
                          <w:color w:val="000000"/>
                          <w:sz w:val="14"/>
                        </w:rPr>
                        <w:t>Expensive</w:t>
                      </w:r>
                      <w:r>
                        <w:rPr>
                          <w:color w:val="000000"/>
                          <w:spacing w:val="-2"/>
                          <w:sz w:val="14"/>
                        </w:rPr>
                        <w:t> Travel</w:t>
                      </w:r>
                    </w:p>
                  </w:txbxContent>
                </v:textbox>
                <v:fill type="solid"/>
                <w10:wrap type="none"/>
              </v:shape>
            </w:pict>
          </mc:Fallback>
        </mc:AlternateContent>
      </w:r>
      <w:r>
        <w:rPr/>
        <mc:AlternateContent>
          <mc:Choice Requires="wps">
            <w:drawing>
              <wp:anchor distT="0" distB="0" distL="0" distR="0" allowOverlap="1" layoutInCell="1" locked="0" behindDoc="1" simplePos="0" relativeHeight="484341248">
                <wp:simplePos x="0" y="0"/>
                <wp:positionH relativeFrom="page">
                  <wp:posOffset>279400</wp:posOffset>
                </wp:positionH>
                <wp:positionV relativeFrom="paragraph">
                  <wp:posOffset>-29133</wp:posOffset>
                </wp:positionV>
                <wp:extent cx="10121900" cy="13970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0121900" cy="139700"/>
                        </a:xfrm>
                        <a:prstGeom prst="rect">
                          <a:avLst/>
                        </a:prstGeom>
                        <a:solidFill>
                          <a:srgbClr val="D0EEFF"/>
                        </a:solidFill>
                      </wps:spPr>
                      <wps:txbx>
                        <w:txbxContent>
                          <w:p>
                            <w:pPr>
                              <w:spacing w:line="220" w:lineRule="exact" w:before="0"/>
                              <w:ind w:left="40" w:right="0" w:firstLine="0"/>
                              <w:jc w:val="left"/>
                              <w:rPr>
                                <w:color w:val="000000"/>
                                <w:sz w:val="14"/>
                              </w:rPr>
                            </w:pPr>
                            <w:r>
                              <w:rPr>
                                <w:color w:val="000000"/>
                                <w:sz w:val="14"/>
                              </w:rPr>
                              <w:t>7.6.3.</w:t>
                            </w:r>
                            <w:r>
                              <w:rPr>
                                <w:color w:val="000000"/>
                                <w:spacing w:val="-4"/>
                                <w:sz w:val="14"/>
                              </w:rPr>
                              <w:t> </w:t>
                            </w:r>
                            <w:r>
                              <w:rPr>
                                <w:color w:val="000000"/>
                                <w:sz w:val="14"/>
                              </w:rPr>
                              <w:t>Linguistic</w:t>
                            </w:r>
                            <w:r>
                              <w:rPr>
                                <w:color w:val="000000"/>
                                <w:spacing w:val="-3"/>
                                <w:sz w:val="14"/>
                              </w:rPr>
                              <w:t> </w:t>
                            </w:r>
                            <w:r>
                              <w:rPr>
                                <w:color w:val="000000"/>
                                <w:spacing w:val="-2"/>
                                <w:sz w:val="14"/>
                              </w:rPr>
                              <w:t>Support</w:t>
                            </w:r>
                          </w:p>
                        </w:txbxContent>
                      </wps:txbx>
                      <wps:bodyPr wrap="square" lIns="0" tIns="0" rIns="0" bIns="0" rtlCol="0">
                        <a:noAutofit/>
                      </wps:bodyPr>
                    </wps:wsp>
                  </a:graphicData>
                </a:graphic>
              </wp:anchor>
            </w:drawing>
          </mc:Choice>
          <mc:Fallback>
            <w:pict>
              <v:shape style="position:absolute;margin-left:22pt;margin-top:-2.294pt;width:797pt;height:11pt;mso-position-horizontal-relative:page;mso-position-vertical-relative:paragraph;z-index:-18975232" type="#_x0000_t202" id="docshape205" filled="true" fillcolor="#d0eeff" stroked="false">
                <v:textbox inset="0,0,0,0">
                  <w:txbxContent>
                    <w:p>
                      <w:pPr>
                        <w:spacing w:line="220" w:lineRule="exact" w:before="0"/>
                        <w:ind w:left="40" w:right="0" w:firstLine="0"/>
                        <w:jc w:val="left"/>
                        <w:rPr>
                          <w:color w:val="000000"/>
                          <w:sz w:val="14"/>
                        </w:rPr>
                      </w:pPr>
                      <w:r>
                        <w:rPr>
                          <w:color w:val="000000"/>
                          <w:sz w:val="14"/>
                        </w:rPr>
                        <w:t>7.6.3.</w:t>
                      </w:r>
                      <w:r>
                        <w:rPr>
                          <w:color w:val="000000"/>
                          <w:spacing w:val="-4"/>
                          <w:sz w:val="14"/>
                        </w:rPr>
                        <w:t> </w:t>
                      </w:r>
                      <w:r>
                        <w:rPr>
                          <w:color w:val="000000"/>
                          <w:sz w:val="14"/>
                        </w:rPr>
                        <w:t>Linguistic</w:t>
                      </w:r>
                      <w:r>
                        <w:rPr>
                          <w:color w:val="000000"/>
                          <w:spacing w:val="-3"/>
                          <w:sz w:val="14"/>
                        </w:rPr>
                        <w:t> </w:t>
                      </w:r>
                      <w:r>
                        <w:rPr>
                          <w:color w:val="000000"/>
                          <w:spacing w:val="-2"/>
                          <w:sz w:val="14"/>
                        </w:rPr>
                        <w:t>Support</w:t>
                      </w:r>
                    </w:p>
                  </w:txbxContent>
                </v:textbox>
                <v:fill type="solid"/>
                <w10:wrap type="none"/>
              </v:shape>
            </w:pict>
          </mc:Fallback>
        </mc:AlternateContent>
      </w:r>
      <w:r>
        <w:rPr>
          <w:sz w:val="14"/>
        </w:rPr>
        <w:t>This</w:t>
      </w:r>
      <w:r>
        <w:rPr>
          <w:spacing w:val="-2"/>
          <w:sz w:val="14"/>
        </w:rPr>
        <w:t> </w:t>
      </w:r>
      <w:r>
        <w:rPr>
          <w:sz w:val="14"/>
        </w:rPr>
        <w:t>section</w:t>
      </w:r>
      <w:r>
        <w:rPr>
          <w:spacing w:val="-2"/>
          <w:sz w:val="14"/>
        </w:rPr>
        <w:t> </w:t>
      </w:r>
      <w:r>
        <w:rPr>
          <w:sz w:val="14"/>
        </w:rPr>
        <w:t>doesn't</w:t>
      </w:r>
      <w:r>
        <w:rPr>
          <w:spacing w:val="-2"/>
          <w:sz w:val="14"/>
        </w:rPr>
        <w:t> </w:t>
      </w:r>
      <w:r>
        <w:rPr>
          <w:sz w:val="14"/>
        </w:rPr>
        <w:t>apply</w:t>
      </w:r>
      <w:r>
        <w:rPr>
          <w:spacing w:val="-2"/>
          <w:sz w:val="14"/>
        </w:rPr>
        <w:t> </w:t>
      </w:r>
      <w:r>
        <w:rPr>
          <w:sz w:val="14"/>
        </w:rPr>
        <w:t>for</w:t>
      </w:r>
      <w:r>
        <w:rPr>
          <w:spacing w:val="-2"/>
          <w:sz w:val="14"/>
        </w:rPr>
        <w:t> </w:t>
      </w:r>
      <w:r>
        <w:rPr>
          <w:sz w:val="14"/>
        </w:rPr>
        <w:t>this</w:t>
      </w:r>
      <w:r>
        <w:rPr>
          <w:spacing w:val="-2"/>
          <w:sz w:val="14"/>
        </w:rPr>
        <w:t> project</w:t>
      </w:r>
    </w:p>
    <w:p>
      <w:pPr>
        <w:spacing w:before="216"/>
        <w:ind w:left="120" w:right="0" w:firstLine="0"/>
        <w:jc w:val="left"/>
        <w:rPr>
          <w:sz w:val="14"/>
        </w:rPr>
      </w:pPr>
      <w:r>
        <w:rPr/>
        <mc:AlternateContent>
          <mc:Choice Requires="wps">
            <w:drawing>
              <wp:anchor distT="0" distB="0" distL="0" distR="0" allowOverlap="1" layoutInCell="1" locked="0" behindDoc="1" simplePos="0" relativeHeight="484340224">
                <wp:simplePos x="0" y="0"/>
                <wp:positionH relativeFrom="page">
                  <wp:posOffset>279400</wp:posOffset>
                </wp:positionH>
                <wp:positionV relativeFrom="paragraph">
                  <wp:posOffset>263042</wp:posOffset>
                </wp:positionV>
                <wp:extent cx="10121900" cy="15240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0121900" cy="152400"/>
                        </a:xfrm>
                        <a:prstGeom prst="rect">
                          <a:avLst/>
                        </a:prstGeom>
                        <a:solidFill>
                          <a:srgbClr val="C3E1FF"/>
                        </a:solidFill>
                      </wps:spPr>
                      <wps:txbx>
                        <w:txbxContent>
                          <w:p>
                            <w:pPr>
                              <w:spacing w:line="236" w:lineRule="exact" w:before="0"/>
                              <w:ind w:left="40" w:right="0" w:firstLine="0"/>
                              <w:jc w:val="left"/>
                              <w:rPr>
                                <w:color w:val="000000"/>
                                <w:sz w:val="16"/>
                              </w:rPr>
                            </w:pPr>
                            <w:r>
                              <w:rPr>
                                <w:color w:val="000000"/>
                                <w:sz w:val="16"/>
                              </w:rPr>
                              <w:t>7.7.</w:t>
                            </w:r>
                            <w:r>
                              <w:rPr>
                                <w:color w:val="000000"/>
                                <w:spacing w:val="-2"/>
                                <w:sz w:val="16"/>
                              </w:rPr>
                              <w:t> </w:t>
                            </w:r>
                            <w:r>
                              <w:rPr>
                                <w:color w:val="000000"/>
                                <w:sz w:val="16"/>
                              </w:rPr>
                              <w:t>Special</w:t>
                            </w:r>
                            <w:r>
                              <w:rPr>
                                <w:color w:val="000000"/>
                                <w:spacing w:val="-2"/>
                                <w:sz w:val="16"/>
                              </w:rPr>
                              <w:t> </w:t>
                            </w:r>
                            <w:r>
                              <w:rPr>
                                <w:color w:val="000000"/>
                                <w:sz w:val="16"/>
                              </w:rPr>
                              <w:t>Needs</w:t>
                            </w:r>
                            <w:r>
                              <w:rPr>
                                <w:color w:val="000000"/>
                                <w:spacing w:val="-2"/>
                                <w:sz w:val="16"/>
                              </w:rPr>
                              <w:t> Support</w:t>
                            </w:r>
                          </w:p>
                        </w:txbxContent>
                      </wps:txbx>
                      <wps:bodyPr wrap="square" lIns="0" tIns="0" rIns="0" bIns="0" rtlCol="0">
                        <a:noAutofit/>
                      </wps:bodyPr>
                    </wps:wsp>
                  </a:graphicData>
                </a:graphic>
              </wp:anchor>
            </w:drawing>
          </mc:Choice>
          <mc:Fallback>
            <w:pict>
              <v:shape style="position:absolute;margin-left:22pt;margin-top:20.712pt;width:797pt;height:12pt;mso-position-horizontal-relative:page;mso-position-vertical-relative:paragraph;z-index:-18976256" type="#_x0000_t202" id="docshape206" filled="true" fillcolor="#c3e1ff" stroked="false">
                <v:textbox inset="0,0,0,0">
                  <w:txbxContent>
                    <w:p>
                      <w:pPr>
                        <w:spacing w:line="236" w:lineRule="exact" w:before="0"/>
                        <w:ind w:left="40" w:right="0" w:firstLine="0"/>
                        <w:jc w:val="left"/>
                        <w:rPr>
                          <w:color w:val="000000"/>
                          <w:sz w:val="16"/>
                        </w:rPr>
                      </w:pPr>
                      <w:r>
                        <w:rPr>
                          <w:color w:val="000000"/>
                          <w:sz w:val="16"/>
                        </w:rPr>
                        <w:t>7.7.</w:t>
                      </w:r>
                      <w:r>
                        <w:rPr>
                          <w:color w:val="000000"/>
                          <w:spacing w:val="-2"/>
                          <w:sz w:val="16"/>
                        </w:rPr>
                        <w:t> </w:t>
                      </w:r>
                      <w:r>
                        <w:rPr>
                          <w:color w:val="000000"/>
                          <w:sz w:val="16"/>
                        </w:rPr>
                        <w:t>Special</w:t>
                      </w:r>
                      <w:r>
                        <w:rPr>
                          <w:color w:val="000000"/>
                          <w:spacing w:val="-2"/>
                          <w:sz w:val="16"/>
                        </w:rPr>
                        <w:t> </w:t>
                      </w:r>
                      <w:r>
                        <w:rPr>
                          <w:color w:val="000000"/>
                          <w:sz w:val="16"/>
                        </w:rPr>
                        <w:t>Needs</w:t>
                      </w:r>
                      <w:r>
                        <w:rPr>
                          <w:color w:val="000000"/>
                          <w:spacing w:val="-2"/>
                          <w:sz w:val="16"/>
                        </w:rPr>
                        <w:t> Support</w:t>
                      </w:r>
                    </w:p>
                  </w:txbxContent>
                </v:textbox>
                <v:fill type="solid"/>
                <w10:wrap type="none"/>
              </v:shape>
            </w:pict>
          </mc:Fallback>
        </mc:AlternateContent>
      </w:r>
      <w:r>
        <w:rPr>
          <w:sz w:val="14"/>
        </w:rPr>
        <w:t>This</w:t>
      </w:r>
      <w:r>
        <w:rPr>
          <w:spacing w:val="-2"/>
          <w:sz w:val="14"/>
        </w:rPr>
        <w:t> </w:t>
      </w:r>
      <w:r>
        <w:rPr>
          <w:sz w:val="14"/>
        </w:rPr>
        <w:t>section</w:t>
      </w:r>
      <w:r>
        <w:rPr>
          <w:spacing w:val="-2"/>
          <w:sz w:val="14"/>
        </w:rPr>
        <w:t> </w:t>
      </w:r>
      <w:r>
        <w:rPr>
          <w:sz w:val="14"/>
        </w:rPr>
        <w:t>doesn't</w:t>
      </w:r>
      <w:r>
        <w:rPr>
          <w:spacing w:val="-2"/>
          <w:sz w:val="14"/>
        </w:rPr>
        <w:t> </w:t>
      </w:r>
      <w:r>
        <w:rPr>
          <w:sz w:val="14"/>
        </w:rPr>
        <w:t>apply</w:t>
      </w:r>
      <w:r>
        <w:rPr>
          <w:spacing w:val="-2"/>
          <w:sz w:val="14"/>
        </w:rPr>
        <w:t> </w:t>
      </w:r>
      <w:r>
        <w:rPr>
          <w:sz w:val="14"/>
        </w:rPr>
        <w:t>for</w:t>
      </w:r>
      <w:r>
        <w:rPr>
          <w:spacing w:val="-2"/>
          <w:sz w:val="14"/>
        </w:rPr>
        <w:t> </w:t>
      </w:r>
      <w:r>
        <w:rPr>
          <w:sz w:val="14"/>
        </w:rPr>
        <w:t>this</w:t>
      </w:r>
      <w:r>
        <w:rPr>
          <w:spacing w:val="-2"/>
          <w:sz w:val="14"/>
        </w:rPr>
        <w:t> project</w:t>
      </w:r>
    </w:p>
    <w:p>
      <w:pPr>
        <w:spacing w:before="237"/>
        <w:ind w:left="120" w:right="0" w:firstLine="0"/>
        <w:jc w:val="left"/>
        <w:rPr>
          <w:sz w:val="14"/>
        </w:rPr>
      </w:pPr>
      <w:r>
        <w:rPr/>
        <mc:AlternateContent>
          <mc:Choice Requires="wps">
            <w:drawing>
              <wp:anchor distT="0" distB="0" distL="0" distR="0" allowOverlap="1" layoutInCell="1" locked="0" behindDoc="1" simplePos="0" relativeHeight="484339712">
                <wp:simplePos x="0" y="0"/>
                <wp:positionH relativeFrom="page">
                  <wp:posOffset>279400</wp:posOffset>
                </wp:positionH>
                <wp:positionV relativeFrom="paragraph">
                  <wp:posOffset>275818</wp:posOffset>
                </wp:positionV>
                <wp:extent cx="10121900" cy="152400"/>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0121900" cy="152400"/>
                        </a:xfrm>
                        <a:prstGeom prst="rect">
                          <a:avLst/>
                        </a:prstGeom>
                        <a:solidFill>
                          <a:srgbClr val="C3E1FF"/>
                        </a:solidFill>
                      </wps:spPr>
                      <wps:txbx>
                        <w:txbxContent>
                          <w:p>
                            <w:pPr>
                              <w:spacing w:line="236" w:lineRule="exact" w:before="0"/>
                              <w:ind w:left="40" w:right="0" w:firstLine="0"/>
                              <w:jc w:val="left"/>
                              <w:rPr>
                                <w:color w:val="000000"/>
                                <w:sz w:val="16"/>
                              </w:rPr>
                            </w:pPr>
                            <w:r>
                              <w:rPr>
                                <w:color w:val="000000"/>
                                <w:sz w:val="16"/>
                              </w:rPr>
                              <w:t>7.8.</w:t>
                            </w:r>
                            <w:r>
                              <w:rPr>
                                <w:color w:val="000000"/>
                                <w:spacing w:val="-3"/>
                                <w:sz w:val="16"/>
                              </w:rPr>
                              <w:t> </w:t>
                            </w:r>
                            <w:r>
                              <w:rPr>
                                <w:color w:val="000000"/>
                                <w:sz w:val="16"/>
                              </w:rPr>
                              <w:t>Exceptional</w:t>
                            </w:r>
                            <w:r>
                              <w:rPr>
                                <w:color w:val="000000"/>
                                <w:spacing w:val="-2"/>
                                <w:sz w:val="16"/>
                              </w:rPr>
                              <w:t> Costs</w:t>
                            </w:r>
                          </w:p>
                        </w:txbxContent>
                      </wps:txbx>
                      <wps:bodyPr wrap="square" lIns="0" tIns="0" rIns="0" bIns="0" rtlCol="0">
                        <a:noAutofit/>
                      </wps:bodyPr>
                    </wps:wsp>
                  </a:graphicData>
                </a:graphic>
              </wp:anchor>
            </w:drawing>
          </mc:Choice>
          <mc:Fallback>
            <w:pict>
              <v:shape style="position:absolute;margin-left:22pt;margin-top:21.718pt;width:797pt;height:12pt;mso-position-horizontal-relative:page;mso-position-vertical-relative:paragraph;z-index:-18976768" type="#_x0000_t202" id="docshape207" filled="true" fillcolor="#c3e1ff" stroked="false">
                <v:textbox inset="0,0,0,0">
                  <w:txbxContent>
                    <w:p>
                      <w:pPr>
                        <w:spacing w:line="236" w:lineRule="exact" w:before="0"/>
                        <w:ind w:left="40" w:right="0" w:firstLine="0"/>
                        <w:jc w:val="left"/>
                        <w:rPr>
                          <w:color w:val="000000"/>
                          <w:sz w:val="16"/>
                        </w:rPr>
                      </w:pPr>
                      <w:r>
                        <w:rPr>
                          <w:color w:val="000000"/>
                          <w:sz w:val="16"/>
                        </w:rPr>
                        <w:t>7.8.</w:t>
                      </w:r>
                      <w:r>
                        <w:rPr>
                          <w:color w:val="000000"/>
                          <w:spacing w:val="-3"/>
                          <w:sz w:val="16"/>
                        </w:rPr>
                        <w:t> </w:t>
                      </w:r>
                      <w:r>
                        <w:rPr>
                          <w:color w:val="000000"/>
                          <w:sz w:val="16"/>
                        </w:rPr>
                        <w:t>Exceptional</w:t>
                      </w:r>
                      <w:r>
                        <w:rPr>
                          <w:color w:val="000000"/>
                          <w:spacing w:val="-2"/>
                          <w:sz w:val="16"/>
                        </w:rPr>
                        <w:t> Costs</w:t>
                      </w:r>
                    </w:p>
                  </w:txbxContent>
                </v:textbox>
                <v:fill type="solid"/>
                <w10:wrap type="none"/>
              </v:shape>
            </w:pict>
          </mc:Fallback>
        </mc:AlternateContent>
      </w:r>
      <w:r>
        <w:rPr>
          <w:sz w:val="14"/>
        </w:rPr>
        <w:t>This</w:t>
      </w:r>
      <w:r>
        <w:rPr>
          <w:spacing w:val="-2"/>
          <w:sz w:val="14"/>
        </w:rPr>
        <w:t> </w:t>
      </w:r>
      <w:r>
        <w:rPr>
          <w:sz w:val="14"/>
        </w:rPr>
        <w:t>section</w:t>
      </w:r>
      <w:r>
        <w:rPr>
          <w:spacing w:val="-2"/>
          <w:sz w:val="14"/>
        </w:rPr>
        <w:t> </w:t>
      </w:r>
      <w:r>
        <w:rPr>
          <w:sz w:val="14"/>
        </w:rPr>
        <w:t>doesn't</w:t>
      </w:r>
      <w:r>
        <w:rPr>
          <w:spacing w:val="-2"/>
          <w:sz w:val="14"/>
        </w:rPr>
        <w:t> </w:t>
      </w:r>
      <w:r>
        <w:rPr>
          <w:sz w:val="14"/>
        </w:rPr>
        <w:t>apply</w:t>
      </w:r>
      <w:r>
        <w:rPr>
          <w:spacing w:val="-2"/>
          <w:sz w:val="14"/>
        </w:rPr>
        <w:t> </w:t>
      </w:r>
      <w:r>
        <w:rPr>
          <w:sz w:val="14"/>
        </w:rPr>
        <w:t>for</w:t>
      </w:r>
      <w:r>
        <w:rPr>
          <w:spacing w:val="-2"/>
          <w:sz w:val="14"/>
        </w:rPr>
        <w:t> </w:t>
      </w:r>
      <w:r>
        <w:rPr>
          <w:sz w:val="14"/>
        </w:rPr>
        <w:t>this</w:t>
      </w:r>
      <w:r>
        <w:rPr>
          <w:spacing w:val="-2"/>
          <w:sz w:val="14"/>
        </w:rPr>
        <w:t> project</w:t>
      </w:r>
    </w:p>
    <w:p>
      <w:pPr>
        <w:pStyle w:val="BodyText"/>
        <w:spacing w:before="135"/>
        <w:ind w:left="0"/>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20"/>
        <w:gridCol w:w="840"/>
        <w:gridCol w:w="1480"/>
        <w:gridCol w:w="840"/>
        <w:gridCol w:w="11100"/>
        <w:gridCol w:w="640"/>
        <w:gridCol w:w="800"/>
      </w:tblGrid>
      <w:tr>
        <w:trPr>
          <w:trHeight w:val="500" w:hRule="atLeast"/>
        </w:trPr>
        <w:tc>
          <w:tcPr>
            <w:tcW w:w="220" w:type="dxa"/>
          </w:tcPr>
          <w:p>
            <w:pPr>
              <w:pStyle w:val="TableParagraph"/>
              <w:spacing w:before="138"/>
              <w:ind w:left="40"/>
              <w:jc w:val="center"/>
              <w:rPr>
                <w:sz w:val="12"/>
              </w:rPr>
            </w:pPr>
            <w:r>
              <w:rPr>
                <w:spacing w:val="-5"/>
                <w:sz w:val="12"/>
              </w:rPr>
              <w:t>ID</w:t>
            </w:r>
          </w:p>
        </w:tc>
        <w:tc>
          <w:tcPr>
            <w:tcW w:w="840" w:type="dxa"/>
          </w:tcPr>
          <w:p>
            <w:pPr>
              <w:pStyle w:val="TableParagraph"/>
              <w:spacing w:line="160" w:lineRule="auto" w:before="108"/>
              <w:ind w:left="80" w:firstLine="60"/>
              <w:rPr>
                <w:sz w:val="12"/>
              </w:rPr>
            </w:pPr>
            <w:r>
              <w:rPr>
                <w:sz w:val="12"/>
              </w:rPr>
              <w:t>OID of the</w:t>
            </w:r>
            <w:r>
              <w:rPr>
                <w:spacing w:val="40"/>
                <w:sz w:val="12"/>
              </w:rPr>
              <w:t> </w:t>
            </w:r>
            <w:r>
              <w:rPr>
                <w:spacing w:val="-2"/>
                <w:sz w:val="12"/>
              </w:rPr>
              <w:t>Organisation</w:t>
            </w:r>
          </w:p>
        </w:tc>
        <w:tc>
          <w:tcPr>
            <w:tcW w:w="1480" w:type="dxa"/>
          </w:tcPr>
          <w:p>
            <w:pPr>
              <w:pStyle w:val="TableParagraph"/>
              <w:spacing w:before="138"/>
              <w:ind w:left="60"/>
              <w:rPr>
                <w:sz w:val="12"/>
              </w:rPr>
            </w:pPr>
            <w:r>
              <w:rPr>
                <w:sz w:val="12"/>
              </w:rPr>
              <w:t>Name</w:t>
            </w:r>
            <w:r>
              <w:rPr>
                <w:spacing w:val="-4"/>
                <w:sz w:val="12"/>
              </w:rPr>
              <w:t> </w:t>
            </w:r>
            <w:r>
              <w:rPr>
                <w:sz w:val="12"/>
              </w:rPr>
              <w:t>of</w:t>
            </w:r>
            <w:r>
              <w:rPr>
                <w:spacing w:val="-1"/>
                <w:sz w:val="12"/>
              </w:rPr>
              <w:t> </w:t>
            </w:r>
            <w:r>
              <w:rPr>
                <w:sz w:val="12"/>
              </w:rPr>
              <w:t>the</w:t>
            </w:r>
            <w:r>
              <w:rPr>
                <w:spacing w:val="-1"/>
                <w:sz w:val="12"/>
              </w:rPr>
              <w:t> </w:t>
            </w:r>
            <w:r>
              <w:rPr>
                <w:spacing w:val="-2"/>
                <w:sz w:val="12"/>
              </w:rPr>
              <w:t>Organisation</w:t>
            </w:r>
          </w:p>
        </w:tc>
        <w:tc>
          <w:tcPr>
            <w:tcW w:w="840" w:type="dxa"/>
          </w:tcPr>
          <w:p>
            <w:pPr>
              <w:pStyle w:val="TableParagraph"/>
              <w:spacing w:line="160" w:lineRule="auto" w:before="48"/>
              <w:ind w:left="320" w:right="135" w:hanging="200"/>
              <w:rPr>
                <w:sz w:val="12"/>
              </w:rPr>
            </w:pPr>
            <w:r>
              <w:rPr>
                <w:sz w:val="12"/>
              </w:rPr>
              <w:t>Country</w:t>
            </w:r>
            <w:r>
              <w:rPr>
                <w:spacing w:val="-9"/>
                <w:sz w:val="12"/>
              </w:rPr>
              <w:t> </w:t>
            </w:r>
            <w:r>
              <w:rPr>
                <w:sz w:val="12"/>
              </w:rPr>
              <w:t>of</w:t>
            </w:r>
            <w:r>
              <w:rPr>
                <w:spacing w:val="40"/>
                <w:sz w:val="12"/>
              </w:rPr>
              <w:t> </w:t>
            </w:r>
            <w:r>
              <w:rPr>
                <w:spacing w:val="-4"/>
                <w:sz w:val="12"/>
              </w:rPr>
              <w:t>the</w:t>
            </w:r>
          </w:p>
          <w:p>
            <w:pPr>
              <w:pStyle w:val="TableParagraph"/>
              <w:spacing w:line="152" w:lineRule="exact"/>
              <w:ind w:left="100"/>
              <w:rPr>
                <w:sz w:val="12"/>
              </w:rPr>
            </w:pPr>
            <w:r>
              <w:rPr>
                <w:spacing w:val="-2"/>
                <w:sz w:val="12"/>
              </w:rPr>
              <w:t>Organisation</w:t>
            </w:r>
          </w:p>
        </w:tc>
        <w:tc>
          <w:tcPr>
            <w:tcW w:w="11100" w:type="dxa"/>
          </w:tcPr>
          <w:p>
            <w:pPr>
              <w:pStyle w:val="TableParagraph"/>
              <w:spacing w:before="138"/>
              <w:ind w:left="14"/>
              <w:jc w:val="center"/>
              <w:rPr>
                <w:sz w:val="12"/>
              </w:rPr>
            </w:pPr>
            <w:r>
              <w:rPr>
                <w:sz w:val="12"/>
              </w:rPr>
              <w:t>Description</w:t>
            </w:r>
            <w:r>
              <w:rPr>
                <w:spacing w:val="-1"/>
                <w:sz w:val="12"/>
              </w:rPr>
              <w:t> </w:t>
            </w:r>
            <w:r>
              <w:rPr>
                <w:sz w:val="12"/>
              </w:rPr>
              <w:t>and</w:t>
            </w:r>
            <w:r>
              <w:rPr>
                <w:spacing w:val="-1"/>
                <w:sz w:val="12"/>
              </w:rPr>
              <w:t> </w:t>
            </w:r>
            <w:r>
              <w:rPr>
                <w:spacing w:val="-2"/>
                <w:sz w:val="12"/>
              </w:rPr>
              <w:t>Justification</w:t>
            </w:r>
          </w:p>
        </w:tc>
        <w:tc>
          <w:tcPr>
            <w:tcW w:w="640" w:type="dxa"/>
          </w:tcPr>
          <w:p>
            <w:pPr>
              <w:pStyle w:val="TableParagraph"/>
              <w:spacing w:line="160" w:lineRule="auto" w:before="48"/>
              <w:ind w:left="79" w:right="97" w:firstLine="26"/>
              <w:jc w:val="center"/>
              <w:rPr>
                <w:sz w:val="12"/>
              </w:rPr>
            </w:pPr>
            <w:r>
              <w:rPr>
                <w:spacing w:val="-2"/>
                <w:sz w:val="12"/>
              </w:rPr>
              <w:t>Total</w:t>
            </w:r>
            <w:r>
              <w:rPr>
                <w:spacing w:val="40"/>
                <w:sz w:val="12"/>
              </w:rPr>
              <w:t> </w:t>
            </w:r>
            <w:r>
              <w:rPr>
                <w:spacing w:val="-2"/>
                <w:sz w:val="12"/>
              </w:rPr>
              <w:t>Incurred</w:t>
            </w:r>
            <w:r>
              <w:rPr>
                <w:spacing w:val="40"/>
                <w:sz w:val="12"/>
              </w:rPr>
              <w:t> </w:t>
            </w:r>
            <w:r>
              <w:rPr>
                <w:spacing w:val="-4"/>
                <w:sz w:val="12"/>
              </w:rPr>
              <w:t>Cost</w:t>
            </w:r>
          </w:p>
        </w:tc>
        <w:tc>
          <w:tcPr>
            <w:tcW w:w="800" w:type="dxa"/>
          </w:tcPr>
          <w:p>
            <w:pPr>
              <w:pStyle w:val="TableParagraph"/>
              <w:spacing w:line="160" w:lineRule="auto" w:before="48"/>
              <w:ind w:left="100" w:right="97" w:hanging="1"/>
              <w:jc w:val="center"/>
              <w:rPr>
                <w:sz w:val="12"/>
              </w:rPr>
            </w:pPr>
            <w:r>
              <w:rPr>
                <w:spacing w:val="-4"/>
                <w:sz w:val="12"/>
              </w:rPr>
              <w:t>Grant</w:t>
            </w:r>
            <w:r>
              <w:rPr>
                <w:spacing w:val="40"/>
                <w:sz w:val="12"/>
              </w:rPr>
              <w:t> </w:t>
            </w:r>
            <w:r>
              <w:rPr>
                <w:spacing w:val="-2"/>
                <w:sz w:val="12"/>
              </w:rPr>
              <w:t>Requested</w:t>
            </w:r>
            <w:r>
              <w:rPr>
                <w:spacing w:val="40"/>
                <w:sz w:val="12"/>
              </w:rPr>
              <w:t> </w:t>
            </w:r>
            <w:r>
              <w:rPr>
                <w:spacing w:val="-2"/>
                <w:sz w:val="12"/>
              </w:rPr>
              <w:t>(75%)</w:t>
            </w:r>
          </w:p>
        </w:tc>
      </w:tr>
      <w:tr>
        <w:trPr>
          <w:trHeight w:val="320" w:hRule="atLeast"/>
        </w:trPr>
        <w:tc>
          <w:tcPr>
            <w:tcW w:w="220" w:type="dxa"/>
          </w:tcPr>
          <w:p>
            <w:pPr>
              <w:pStyle w:val="TableParagraph"/>
              <w:spacing w:before="63"/>
              <w:ind w:left="15"/>
              <w:jc w:val="center"/>
              <w:rPr>
                <w:sz w:val="10"/>
              </w:rPr>
            </w:pPr>
            <w:r>
              <w:rPr>
                <w:spacing w:val="-10"/>
                <w:sz w:val="10"/>
              </w:rPr>
              <w:t>1</w:t>
            </w:r>
          </w:p>
        </w:tc>
        <w:tc>
          <w:tcPr>
            <w:tcW w:w="840" w:type="dxa"/>
          </w:tcPr>
          <w:p>
            <w:pPr>
              <w:pStyle w:val="TableParagraph"/>
              <w:spacing w:before="63"/>
              <w:ind w:left="11"/>
              <w:jc w:val="center"/>
              <w:rPr>
                <w:sz w:val="10"/>
              </w:rPr>
            </w:pPr>
            <w:r>
              <w:rPr>
                <w:spacing w:val="-2"/>
                <w:sz w:val="10"/>
              </w:rPr>
              <w:t>E10203634</w:t>
            </w:r>
          </w:p>
        </w:tc>
        <w:tc>
          <w:tcPr>
            <w:tcW w:w="1480" w:type="dxa"/>
          </w:tcPr>
          <w:p>
            <w:pPr>
              <w:pStyle w:val="TableParagraph"/>
              <w:spacing w:line="165" w:lineRule="auto" w:before="42"/>
              <w:ind w:left="360" w:right="56" w:hanging="220"/>
              <w:rPr>
                <w:sz w:val="10"/>
              </w:rPr>
            </w:pPr>
            <w:r>
              <w:rPr>
                <w:sz w:val="10"/>
              </w:rPr>
              <w:t>THE</w:t>
            </w:r>
            <w:r>
              <w:rPr>
                <w:spacing w:val="-7"/>
                <w:sz w:val="10"/>
              </w:rPr>
              <w:t> </w:t>
            </w:r>
            <w:r>
              <w:rPr>
                <w:sz w:val="10"/>
              </w:rPr>
              <w:t>UNIVERSITY</w:t>
            </w:r>
            <w:r>
              <w:rPr>
                <w:spacing w:val="-7"/>
                <w:sz w:val="10"/>
              </w:rPr>
              <w:t> </w:t>
            </w:r>
            <w:r>
              <w:rPr>
                <w:sz w:val="10"/>
              </w:rPr>
              <w:t>OF</w:t>
            </w:r>
            <w:r>
              <w:rPr>
                <w:spacing w:val="-7"/>
                <w:sz w:val="10"/>
              </w:rPr>
              <w:t> </w:t>
            </w:r>
            <w:r>
              <w:rPr>
                <w:sz w:val="10"/>
              </w:rPr>
              <w:t>THE</w:t>
            </w:r>
            <w:r>
              <w:rPr>
                <w:spacing w:val="40"/>
                <w:sz w:val="10"/>
              </w:rPr>
              <w:t> </w:t>
            </w:r>
            <w:r>
              <w:rPr>
                <w:sz w:val="10"/>
              </w:rPr>
              <w:t>ARTS</w:t>
            </w:r>
            <w:r>
              <w:rPr>
                <w:spacing w:val="-7"/>
                <w:sz w:val="10"/>
              </w:rPr>
              <w:t> </w:t>
            </w:r>
            <w:r>
              <w:rPr>
                <w:sz w:val="10"/>
              </w:rPr>
              <w:t>LONDON</w:t>
            </w:r>
          </w:p>
        </w:tc>
        <w:tc>
          <w:tcPr>
            <w:tcW w:w="840" w:type="dxa"/>
          </w:tcPr>
          <w:p>
            <w:pPr>
              <w:pStyle w:val="TableParagraph"/>
              <w:spacing w:before="63"/>
              <w:ind w:left="11"/>
              <w:jc w:val="center"/>
              <w:rPr>
                <w:sz w:val="10"/>
              </w:rPr>
            </w:pPr>
            <w:r>
              <w:rPr>
                <w:sz w:val="10"/>
              </w:rPr>
              <w:t>United</w:t>
            </w:r>
            <w:r>
              <w:rPr>
                <w:spacing w:val="-1"/>
                <w:sz w:val="10"/>
              </w:rPr>
              <w:t> </w:t>
            </w:r>
            <w:r>
              <w:rPr>
                <w:spacing w:val="-2"/>
                <w:sz w:val="10"/>
              </w:rPr>
              <w:t>Kingdom</w:t>
            </w:r>
          </w:p>
        </w:tc>
        <w:tc>
          <w:tcPr>
            <w:tcW w:w="11100" w:type="dxa"/>
          </w:tcPr>
          <w:p>
            <w:pPr>
              <w:pStyle w:val="TableParagraph"/>
              <w:spacing w:line="165" w:lineRule="auto" w:before="42"/>
              <w:ind w:left="60" w:right="29"/>
              <w:rPr>
                <w:sz w:val="10"/>
              </w:rPr>
            </w:pPr>
            <w:r>
              <w:rPr>
                <w:sz w:val="10"/>
              </w:rPr>
              <w:t>Valetine</w:t>
            </w:r>
            <w:r>
              <w:rPr>
                <w:spacing w:val="-2"/>
                <w:sz w:val="10"/>
              </w:rPr>
              <w:t> </w:t>
            </w:r>
            <w:r>
              <w:rPr>
                <w:sz w:val="10"/>
              </w:rPr>
              <w:t>Clay</w:t>
            </w:r>
            <w:r>
              <w:rPr>
                <w:spacing w:val="-2"/>
                <w:sz w:val="10"/>
              </w:rPr>
              <w:t> </w:t>
            </w:r>
            <w:r>
              <w:rPr>
                <w:sz w:val="10"/>
              </w:rPr>
              <w:t>Lt</w:t>
            </w:r>
            <w:r>
              <w:rPr>
                <w:spacing w:val="-2"/>
                <w:sz w:val="10"/>
              </w:rPr>
              <w:t> </w:t>
            </w:r>
            <w:r>
              <w:rPr>
                <w:sz w:val="10"/>
              </w:rPr>
              <w:t>invoice</w:t>
            </w:r>
            <w:r>
              <w:rPr>
                <w:spacing w:val="-2"/>
                <w:sz w:val="10"/>
              </w:rPr>
              <w:t> </w:t>
            </w:r>
            <w:r>
              <w:rPr>
                <w:sz w:val="10"/>
              </w:rPr>
              <w:t>N.</w:t>
            </w:r>
            <w:r>
              <w:rPr>
                <w:spacing w:val="-2"/>
                <w:sz w:val="10"/>
              </w:rPr>
              <w:t> </w:t>
            </w:r>
            <w:r>
              <w:rPr>
                <w:sz w:val="10"/>
              </w:rPr>
              <w:t>49818</w:t>
            </w:r>
            <w:r>
              <w:rPr>
                <w:spacing w:val="-2"/>
                <w:sz w:val="10"/>
              </w:rPr>
              <w:t> </w:t>
            </w:r>
            <w:r>
              <w:rPr>
                <w:sz w:val="10"/>
              </w:rPr>
              <w:t>dated</w:t>
            </w:r>
            <w:r>
              <w:rPr>
                <w:spacing w:val="-2"/>
                <w:sz w:val="10"/>
              </w:rPr>
              <w:t> </w:t>
            </w:r>
            <w:r>
              <w:rPr>
                <w:sz w:val="10"/>
              </w:rPr>
              <w:t>on</w:t>
            </w:r>
            <w:r>
              <w:rPr>
                <w:spacing w:val="-2"/>
                <w:sz w:val="10"/>
              </w:rPr>
              <w:t> </w:t>
            </w:r>
            <w:r>
              <w:rPr>
                <w:sz w:val="10"/>
              </w:rPr>
              <w:t>23/02/2022</w:t>
            </w:r>
            <w:r>
              <w:rPr>
                <w:spacing w:val="-2"/>
                <w:sz w:val="10"/>
              </w:rPr>
              <w:t> </w:t>
            </w:r>
            <w:r>
              <w:rPr>
                <w:sz w:val="10"/>
              </w:rPr>
              <w:t>to</w:t>
            </w:r>
            <w:r>
              <w:rPr>
                <w:spacing w:val="-2"/>
                <w:sz w:val="10"/>
              </w:rPr>
              <w:t> </w:t>
            </w:r>
            <w:r>
              <w:rPr>
                <w:sz w:val="10"/>
              </w:rPr>
              <w:t>procure</w:t>
            </w:r>
            <w:r>
              <w:rPr>
                <w:spacing w:val="-2"/>
                <w:sz w:val="10"/>
              </w:rPr>
              <w:t> </w:t>
            </w:r>
            <w:r>
              <w:rPr>
                <w:sz w:val="10"/>
              </w:rPr>
              <w:t>12.5</w:t>
            </w:r>
            <w:r>
              <w:rPr>
                <w:spacing w:val="-2"/>
                <w:sz w:val="10"/>
              </w:rPr>
              <w:t> </w:t>
            </w:r>
            <w:r>
              <w:rPr>
                <w:sz w:val="10"/>
              </w:rPr>
              <w:t>kg</w:t>
            </w:r>
            <w:r>
              <w:rPr>
                <w:spacing w:val="-2"/>
                <w:sz w:val="10"/>
              </w:rPr>
              <w:t> </w:t>
            </w:r>
            <w:r>
              <w:rPr>
                <w:sz w:val="10"/>
              </w:rPr>
              <w:t>special</w:t>
            </w:r>
            <w:r>
              <w:rPr>
                <w:spacing w:val="-2"/>
                <w:sz w:val="10"/>
              </w:rPr>
              <w:t> </w:t>
            </w:r>
            <w:r>
              <w:rPr>
                <w:sz w:val="10"/>
              </w:rPr>
              <w:t>porcelain</w:t>
            </w:r>
            <w:r>
              <w:rPr>
                <w:spacing w:val="-2"/>
                <w:sz w:val="10"/>
              </w:rPr>
              <w:t> </w:t>
            </w:r>
            <w:r>
              <w:rPr>
                <w:sz w:val="10"/>
              </w:rPr>
              <w:t>+</w:t>
            </w:r>
            <w:r>
              <w:rPr>
                <w:spacing w:val="-2"/>
                <w:sz w:val="10"/>
              </w:rPr>
              <w:t> </w:t>
            </w:r>
            <w:r>
              <w:rPr>
                <w:sz w:val="10"/>
              </w:rPr>
              <w:t>LF</w:t>
            </w:r>
            <w:r>
              <w:rPr>
                <w:spacing w:val="-2"/>
                <w:sz w:val="10"/>
              </w:rPr>
              <w:t> </w:t>
            </w:r>
            <w:r>
              <w:rPr>
                <w:sz w:val="10"/>
              </w:rPr>
              <w:t>white</w:t>
            </w:r>
            <w:r>
              <w:rPr>
                <w:spacing w:val="-2"/>
                <w:sz w:val="10"/>
              </w:rPr>
              <w:t> </w:t>
            </w:r>
            <w:r>
              <w:rPr>
                <w:sz w:val="10"/>
              </w:rPr>
              <w:t>earthernware</w:t>
            </w:r>
            <w:r>
              <w:rPr>
                <w:spacing w:val="-2"/>
                <w:sz w:val="10"/>
              </w:rPr>
              <w:t> </w:t>
            </w:r>
            <w:r>
              <w:rPr>
                <w:sz w:val="10"/>
              </w:rPr>
              <w:t>£1,446.27</w:t>
            </w:r>
            <w:r>
              <w:rPr>
                <w:spacing w:val="-2"/>
                <w:sz w:val="10"/>
              </w:rPr>
              <w:t> </w:t>
            </w:r>
            <w:r>
              <w:rPr>
                <w:sz w:val="10"/>
              </w:rPr>
              <w:t>(EUR/GBP</w:t>
            </w:r>
            <w:r>
              <w:rPr>
                <w:spacing w:val="-2"/>
                <w:sz w:val="10"/>
              </w:rPr>
              <w:t> </w:t>
            </w:r>
            <w:r>
              <w:rPr>
                <w:sz w:val="10"/>
              </w:rPr>
              <w:t>exchange</w:t>
            </w:r>
            <w:r>
              <w:rPr>
                <w:spacing w:val="-2"/>
                <w:sz w:val="10"/>
              </w:rPr>
              <w:t> </w:t>
            </w:r>
            <w:r>
              <w:rPr>
                <w:sz w:val="10"/>
              </w:rPr>
              <w:t>rate</w:t>
            </w:r>
            <w:r>
              <w:rPr>
                <w:spacing w:val="-2"/>
                <w:sz w:val="10"/>
              </w:rPr>
              <w:t> </w:t>
            </w:r>
            <w:r>
              <w:rPr>
                <w:sz w:val="10"/>
              </w:rPr>
              <w:t>source</w:t>
            </w:r>
            <w:r>
              <w:rPr>
                <w:spacing w:val="-2"/>
                <w:sz w:val="10"/>
              </w:rPr>
              <w:t> </w:t>
            </w:r>
            <w:r>
              <w:rPr>
                <w:sz w:val="10"/>
              </w:rPr>
              <w:t>ECB</w:t>
            </w:r>
            <w:r>
              <w:rPr>
                <w:spacing w:val="-2"/>
                <w:sz w:val="10"/>
              </w:rPr>
              <w:t> </w:t>
            </w:r>
            <w:r>
              <w:rPr>
                <w:sz w:val="10"/>
              </w:rPr>
              <w:t>£1.160)</w:t>
            </w:r>
            <w:r>
              <w:rPr>
                <w:spacing w:val="-2"/>
                <w:sz w:val="10"/>
              </w:rPr>
              <w:t> </w:t>
            </w:r>
            <w:r>
              <w:rPr>
                <w:sz w:val="10"/>
              </w:rPr>
              <w:t>equal</w:t>
            </w:r>
            <w:r>
              <w:rPr>
                <w:spacing w:val="-2"/>
                <w:sz w:val="10"/>
              </w:rPr>
              <w:t> </w:t>
            </w:r>
            <w:r>
              <w:rPr>
                <w:sz w:val="10"/>
              </w:rPr>
              <w:t>to</w:t>
            </w:r>
            <w:r>
              <w:rPr>
                <w:spacing w:val="-2"/>
                <w:sz w:val="10"/>
              </w:rPr>
              <w:t> </w:t>
            </w:r>
            <w:r>
              <w:rPr>
                <w:sz w:val="10"/>
              </w:rPr>
              <w:t>€</w:t>
            </w:r>
            <w:r>
              <w:rPr>
                <w:spacing w:val="-2"/>
                <w:sz w:val="10"/>
              </w:rPr>
              <w:t> </w:t>
            </w:r>
            <w:r>
              <w:rPr>
                <w:sz w:val="10"/>
              </w:rPr>
              <w:t>1,677.67</w:t>
            </w:r>
            <w:r>
              <w:rPr>
                <w:spacing w:val="-2"/>
                <w:sz w:val="10"/>
              </w:rPr>
              <w:t> </w:t>
            </w:r>
            <w:r>
              <w:rPr>
                <w:sz w:val="10"/>
              </w:rPr>
              <w:t>Bentley</w:t>
            </w:r>
            <w:r>
              <w:rPr>
                <w:spacing w:val="-2"/>
                <w:sz w:val="10"/>
              </w:rPr>
              <w:t> </w:t>
            </w:r>
            <w:r>
              <w:rPr>
                <w:sz w:val="10"/>
              </w:rPr>
              <w:t>Advanced</w:t>
            </w:r>
            <w:r>
              <w:rPr>
                <w:spacing w:val="-2"/>
                <w:sz w:val="10"/>
              </w:rPr>
              <w:t> </w:t>
            </w:r>
            <w:r>
              <w:rPr>
                <w:sz w:val="10"/>
              </w:rPr>
              <w:t>Materials</w:t>
            </w:r>
            <w:r>
              <w:rPr>
                <w:spacing w:val="-2"/>
                <w:sz w:val="10"/>
              </w:rPr>
              <w:t> </w:t>
            </w:r>
            <w:r>
              <w:rPr>
                <w:sz w:val="10"/>
              </w:rPr>
              <w:t>Invoice</w:t>
            </w:r>
            <w:r>
              <w:rPr>
                <w:spacing w:val="-2"/>
                <w:sz w:val="10"/>
              </w:rPr>
              <w:t> </w:t>
            </w:r>
            <w:r>
              <w:rPr>
                <w:sz w:val="10"/>
              </w:rPr>
              <w:t>N.</w:t>
            </w:r>
            <w:r>
              <w:rPr>
                <w:spacing w:val="-2"/>
                <w:sz w:val="10"/>
              </w:rPr>
              <w:t> </w:t>
            </w:r>
            <w:r>
              <w:rPr>
                <w:sz w:val="10"/>
              </w:rPr>
              <w:t>331795</w:t>
            </w:r>
            <w:r>
              <w:rPr>
                <w:spacing w:val="-2"/>
                <w:sz w:val="10"/>
              </w:rPr>
              <w:t> </w:t>
            </w:r>
            <w:r>
              <w:rPr>
                <w:sz w:val="10"/>
              </w:rPr>
              <w:t>dated</w:t>
            </w:r>
            <w:r>
              <w:rPr>
                <w:spacing w:val="40"/>
                <w:sz w:val="10"/>
              </w:rPr>
              <w:t> </w:t>
            </w:r>
            <w:r>
              <w:rPr>
                <w:sz w:val="10"/>
              </w:rPr>
              <w:t>on 25/03/2022 to procure Pottery Plaster 25 kg + delivery £596.78 (EUR/GBP exchange rate source ECB £1.160) equal to € 692.44 All invoices are inclusive of non-deductible VAT.</w:t>
            </w:r>
          </w:p>
        </w:tc>
        <w:tc>
          <w:tcPr>
            <w:tcW w:w="640" w:type="dxa"/>
          </w:tcPr>
          <w:p>
            <w:pPr>
              <w:pStyle w:val="TableParagraph"/>
              <w:spacing w:before="63"/>
              <w:ind w:left="209"/>
              <w:jc w:val="center"/>
              <w:rPr>
                <w:sz w:val="10"/>
              </w:rPr>
            </w:pPr>
            <w:r>
              <w:rPr>
                <w:spacing w:val="-2"/>
                <w:sz w:val="10"/>
              </w:rPr>
              <w:t>2,370.12</w:t>
            </w:r>
          </w:p>
        </w:tc>
        <w:tc>
          <w:tcPr>
            <w:tcW w:w="800" w:type="dxa"/>
          </w:tcPr>
          <w:p>
            <w:pPr>
              <w:pStyle w:val="TableParagraph"/>
              <w:spacing w:before="63"/>
              <w:ind w:right="8"/>
              <w:jc w:val="right"/>
              <w:rPr>
                <w:sz w:val="10"/>
              </w:rPr>
            </w:pPr>
            <w:r>
              <w:rPr>
                <w:spacing w:val="-2"/>
                <w:sz w:val="10"/>
              </w:rPr>
              <w:t>1,777.59</w:t>
            </w:r>
          </w:p>
        </w:tc>
      </w:tr>
      <w:tr>
        <w:trPr>
          <w:trHeight w:val="440" w:hRule="atLeast"/>
        </w:trPr>
        <w:tc>
          <w:tcPr>
            <w:tcW w:w="220" w:type="dxa"/>
          </w:tcPr>
          <w:p>
            <w:pPr>
              <w:pStyle w:val="TableParagraph"/>
              <w:spacing w:before="123"/>
              <w:ind w:left="15"/>
              <w:jc w:val="center"/>
              <w:rPr>
                <w:sz w:val="10"/>
              </w:rPr>
            </w:pPr>
            <w:r>
              <w:rPr>
                <w:spacing w:val="-10"/>
                <w:sz w:val="10"/>
              </w:rPr>
              <w:t>2</w:t>
            </w:r>
          </w:p>
        </w:tc>
        <w:tc>
          <w:tcPr>
            <w:tcW w:w="840" w:type="dxa"/>
          </w:tcPr>
          <w:p>
            <w:pPr>
              <w:pStyle w:val="TableParagraph"/>
              <w:spacing w:before="123"/>
              <w:ind w:left="11"/>
              <w:jc w:val="center"/>
              <w:rPr>
                <w:sz w:val="10"/>
              </w:rPr>
            </w:pPr>
            <w:r>
              <w:rPr>
                <w:spacing w:val="-2"/>
                <w:sz w:val="10"/>
              </w:rPr>
              <w:t>E10103845</w:t>
            </w:r>
          </w:p>
        </w:tc>
        <w:tc>
          <w:tcPr>
            <w:tcW w:w="1480" w:type="dxa"/>
          </w:tcPr>
          <w:p>
            <w:pPr>
              <w:pStyle w:val="TableParagraph"/>
              <w:spacing w:line="165" w:lineRule="auto" w:before="102"/>
              <w:ind w:left="620" w:right="60" w:hanging="560"/>
              <w:rPr>
                <w:sz w:val="10"/>
              </w:rPr>
            </w:pPr>
            <w:r>
              <w:rPr>
                <w:sz w:val="10"/>
              </w:rPr>
              <w:t>KUNSTHOGSKOLEN</w:t>
            </w:r>
            <w:r>
              <w:rPr>
                <w:spacing w:val="-7"/>
                <w:sz w:val="10"/>
              </w:rPr>
              <w:t> </w:t>
            </w:r>
            <w:r>
              <w:rPr>
                <w:sz w:val="10"/>
              </w:rPr>
              <w:t>I</w:t>
            </w:r>
            <w:r>
              <w:rPr>
                <w:spacing w:val="-7"/>
                <w:sz w:val="10"/>
              </w:rPr>
              <w:t> </w:t>
            </w:r>
            <w:r>
              <w:rPr>
                <w:sz w:val="10"/>
              </w:rPr>
              <w:t>OSLO</w:t>
            </w:r>
            <w:r>
              <w:rPr>
                <w:spacing w:val="40"/>
                <w:sz w:val="10"/>
              </w:rPr>
              <w:t> </w:t>
            </w:r>
            <w:r>
              <w:rPr>
                <w:spacing w:val="-4"/>
                <w:sz w:val="10"/>
              </w:rPr>
              <w:t>KHIO</w:t>
            </w:r>
          </w:p>
        </w:tc>
        <w:tc>
          <w:tcPr>
            <w:tcW w:w="840" w:type="dxa"/>
          </w:tcPr>
          <w:p>
            <w:pPr>
              <w:pStyle w:val="TableParagraph"/>
              <w:spacing w:before="123"/>
              <w:ind w:left="40" w:right="1"/>
              <w:jc w:val="center"/>
              <w:rPr>
                <w:sz w:val="10"/>
              </w:rPr>
            </w:pPr>
            <w:r>
              <w:rPr>
                <w:spacing w:val="-2"/>
                <w:sz w:val="10"/>
              </w:rPr>
              <w:t>Norway</w:t>
            </w:r>
          </w:p>
        </w:tc>
        <w:tc>
          <w:tcPr>
            <w:tcW w:w="11100" w:type="dxa"/>
          </w:tcPr>
          <w:p>
            <w:pPr>
              <w:pStyle w:val="TableParagraph"/>
              <w:spacing w:line="165" w:lineRule="auto" w:before="42"/>
              <w:ind w:left="60" w:right="311"/>
              <w:jc w:val="both"/>
              <w:rPr>
                <w:sz w:val="10"/>
              </w:rPr>
            </w:pPr>
            <w:r>
              <w:rPr>
                <w:sz w:val="10"/>
              </w:rPr>
              <w:t>Clay</w:t>
            </w:r>
            <w:r>
              <w:rPr>
                <w:spacing w:val="-1"/>
                <w:sz w:val="10"/>
              </w:rPr>
              <w:t> </w:t>
            </w:r>
            <w:r>
              <w:rPr>
                <w:sz w:val="10"/>
              </w:rPr>
              <w:t>for</w:t>
            </w:r>
            <w:r>
              <w:rPr>
                <w:spacing w:val="-2"/>
                <w:sz w:val="10"/>
              </w:rPr>
              <w:t> </w:t>
            </w:r>
            <w:r>
              <w:rPr>
                <w:sz w:val="10"/>
              </w:rPr>
              <w:t>video</w:t>
            </w:r>
            <w:r>
              <w:rPr>
                <w:spacing w:val="-2"/>
                <w:sz w:val="10"/>
              </w:rPr>
              <w:t> </w:t>
            </w:r>
            <w:r>
              <w:rPr>
                <w:sz w:val="10"/>
              </w:rPr>
              <w:t>production</w:t>
            </w:r>
            <w:r>
              <w:rPr>
                <w:spacing w:val="-2"/>
                <w:sz w:val="10"/>
              </w:rPr>
              <w:t> </w:t>
            </w:r>
            <w:r>
              <w:rPr>
                <w:sz w:val="10"/>
              </w:rPr>
              <w:t>for</w:t>
            </w:r>
            <w:r>
              <w:rPr>
                <w:spacing w:val="-2"/>
                <w:sz w:val="10"/>
              </w:rPr>
              <w:t> </w:t>
            </w:r>
            <w:r>
              <w:rPr>
                <w:sz w:val="10"/>
              </w:rPr>
              <w:t>IO2</w:t>
            </w:r>
            <w:r>
              <w:rPr>
                <w:spacing w:val="-2"/>
                <w:sz w:val="10"/>
              </w:rPr>
              <w:t> </w:t>
            </w:r>
            <w:r>
              <w:rPr>
                <w:sz w:val="10"/>
              </w:rPr>
              <w:t>and</w:t>
            </w:r>
            <w:r>
              <w:rPr>
                <w:spacing w:val="-2"/>
                <w:sz w:val="10"/>
              </w:rPr>
              <w:t> </w:t>
            </w:r>
            <w:r>
              <w:rPr>
                <w:sz w:val="10"/>
              </w:rPr>
              <w:t>IO3</w:t>
            </w:r>
            <w:r>
              <w:rPr>
                <w:spacing w:val="-2"/>
                <w:sz w:val="10"/>
              </w:rPr>
              <w:t> </w:t>
            </w:r>
            <w:r>
              <w:rPr>
                <w:sz w:val="10"/>
              </w:rPr>
              <w:t>procured</w:t>
            </w:r>
            <w:r>
              <w:rPr>
                <w:spacing w:val="-2"/>
                <w:sz w:val="10"/>
              </w:rPr>
              <w:t> </w:t>
            </w:r>
            <w:r>
              <w:rPr>
                <w:sz w:val="10"/>
              </w:rPr>
              <w:t>through</w:t>
            </w:r>
            <w:r>
              <w:rPr>
                <w:spacing w:val="-2"/>
                <w:sz w:val="10"/>
              </w:rPr>
              <w:t> </w:t>
            </w:r>
            <w:r>
              <w:rPr>
                <w:sz w:val="10"/>
              </w:rPr>
              <w:t>3</w:t>
            </w:r>
            <w:r>
              <w:rPr>
                <w:spacing w:val="-2"/>
                <w:sz w:val="10"/>
              </w:rPr>
              <w:t> </w:t>
            </w:r>
            <w:r>
              <w:rPr>
                <w:sz w:val="10"/>
              </w:rPr>
              <w:t>invoices</w:t>
            </w:r>
            <w:r>
              <w:rPr>
                <w:spacing w:val="-1"/>
                <w:sz w:val="10"/>
              </w:rPr>
              <w:t> </w:t>
            </w:r>
            <w:r>
              <w:rPr>
                <w:sz w:val="10"/>
              </w:rPr>
              <w:t>from</w:t>
            </w:r>
            <w:r>
              <w:rPr>
                <w:spacing w:val="-2"/>
                <w:sz w:val="10"/>
              </w:rPr>
              <w:t> </w:t>
            </w:r>
            <w:r>
              <w:rPr>
                <w:sz w:val="10"/>
              </w:rPr>
              <w:t>the</w:t>
            </w:r>
            <w:r>
              <w:rPr>
                <w:spacing w:val="-2"/>
                <w:sz w:val="10"/>
              </w:rPr>
              <w:t> </w:t>
            </w:r>
            <w:r>
              <w:rPr>
                <w:sz w:val="10"/>
              </w:rPr>
              <w:t>supplier:</w:t>
            </w:r>
            <w:r>
              <w:rPr>
                <w:spacing w:val="-2"/>
                <w:sz w:val="10"/>
              </w:rPr>
              <w:t> </w:t>
            </w:r>
            <w:r>
              <w:rPr>
                <w:sz w:val="10"/>
              </w:rPr>
              <w:t>1)</w:t>
            </w:r>
            <w:r>
              <w:rPr>
                <w:spacing w:val="-2"/>
                <w:sz w:val="10"/>
              </w:rPr>
              <w:t> </w:t>
            </w:r>
            <w:r>
              <w:rPr>
                <w:sz w:val="10"/>
              </w:rPr>
              <w:t>WALDM</w:t>
            </w:r>
            <w:r>
              <w:rPr>
                <w:spacing w:val="-2"/>
                <w:sz w:val="10"/>
              </w:rPr>
              <w:t> </w:t>
            </w:r>
            <w:r>
              <w:rPr>
                <w:sz w:val="10"/>
              </w:rPr>
              <w:t>ELLEFSEN</w:t>
            </w:r>
            <w:r>
              <w:rPr>
                <w:spacing w:val="-2"/>
                <w:sz w:val="10"/>
              </w:rPr>
              <w:t> </w:t>
            </w:r>
            <w:r>
              <w:rPr>
                <w:sz w:val="10"/>
              </w:rPr>
              <w:t>AS,</w:t>
            </w:r>
            <w:r>
              <w:rPr>
                <w:spacing w:val="-2"/>
                <w:sz w:val="10"/>
              </w:rPr>
              <w:t> </w:t>
            </w:r>
            <w:r>
              <w:rPr>
                <w:sz w:val="10"/>
              </w:rPr>
              <w:t>Invoice</w:t>
            </w:r>
            <w:r>
              <w:rPr>
                <w:spacing w:val="-2"/>
                <w:sz w:val="10"/>
              </w:rPr>
              <w:t> </w:t>
            </w:r>
            <w:r>
              <w:rPr>
                <w:sz w:val="10"/>
              </w:rPr>
              <w:t>number</w:t>
            </w:r>
            <w:r>
              <w:rPr>
                <w:spacing w:val="-2"/>
                <w:sz w:val="10"/>
              </w:rPr>
              <w:t> </w:t>
            </w:r>
            <w:r>
              <w:rPr>
                <w:sz w:val="10"/>
              </w:rPr>
              <w:t>170222,</w:t>
            </w:r>
            <w:r>
              <w:rPr>
                <w:spacing w:val="-2"/>
                <w:sz w:val="10"/>
              </w:rPr>
              <w:t> </w:t>
            </w:r>
            <w:r>
              <w:rPr>
                <w:sz w:val="10"/>
              </w:rPr>
              <w:t>dated</w:t>
            </w:r>
            <w:r>
              <w:rPr>
                <w:spacing w:val="-2"/>
                <w:sz w:val="10"/>
              </w:rPr>
              <w:t> </w:t>
            </w:r>
            <w:r>
              <w:rPr>
                <w:sz w:val="10"/>
              </w:rPr>
              <w:t>20/10/2022,</w:t>
            </w:r>
            <w:r>
              <w:rPr>
                <w:spacing w:val="-2"/>
                <w:sz w:val="10"/>
              </w:rPr>
              <w:t> </w:t>
            </w:r>
            <w:r>
              <w:rPr>
                <w:sz w:val="10"/>
              </w:rPr>
              <w:t>for</w:t>
            </w:r>
            <w:r>
              <w:rPr>
                <w:spacing w:val="-2"/>
                <w:sz w:val="10"/>
              </w:rPr>
              <w:t> </w:t>
            </w:r>
            <w:r>
              <w:rPr>
                <w:sz w:val="10"/>
              </w:rPr>
              <w:t>12,358</w:t>
            </w:r>
            <w:r>
              <w:rPr>
                <w:spacing w:val="-2"/>
                <w:sz w:val="10"/>
              </w:rPr>
              <w:t> </w:t>
            </w:r>
            <w:r>
              <w:rPr>
                <w:sz w:val="10"/>
              </w:rPr>
              <w:t>kr</w:t>
            </w:r>
            <w:r>
              <w:rPr>
                <w:spacing w:val="-2"/>
                <w:sz w:val="10"/>
              </w:rPr>
              <w:t> </w:t>
            </w:r>
            <w:r>
              <w:rPr>
                <w:sz w:val="10"/>
              </w:rPr>
              <w:t>(EUR/kr</w:t>
            </w:r>
            <w:r>
              <w:rPr>
                <w:spacing w:val="-2"/>
                <w:sz w:val="10"/>
              </w:rPr>
              <w:t> </w:t>
            </w:r>
            <w:r>
              <w:rPr>
                <w:sz w:val="10"/>
              </w:rPr>
              <w:t>rate</w:t>
            </w:r>
            <w:r>
              <w:rPr>
                <w:spacing w:val="-2"/>
                <w:sz w:val="10"/>
              </w:rPr>
              <w:t> </w:t>
            </w:r>
            <w:r>
              <w:rPr>
                <w:sz w:val="10"/>
              </w:rPr>
              <w:t>source</w:t>
            </w:r>
            <w:r>
              <w:rPr>
                <w:spacing w:val="-2"/>
                <w:sz w:val="10"/>
              </w:rPr>
              <w:t> </w:t>
            </w:r>
            <w:r>
              <w:rPr>
                <w:sz w:val="10"/>
              </w:rPr>
              <w:t>ECB</w:t>
            </w:r>
            <w:r>
              <w:rPr>
                <w:spacing w:val="-2"/>
                <w:sz w:val="10"/>
              </w:rPr>
              <w:t> </w:t>
            </w:r>
            <w:r>
              <w:rPr>
                <w:sz w:val="10"/>
              </w:rPr>
              <w:t>0.09614kr)</w:t>
            </w:r>
            <w:r>
              <w:rPr>
                <w:spacing w:val="-2"/>
                <w:sz w:val="10"/>
              </w:rPr>
              <w:t> </w:t>
            </w:r>
            <w:r>
              <w:rPr>
                <w:sz w:val="10"/>
              </w:rPr>
              <w:t>equal</w:t>
            </w:r>
            <w:r>
              <w:rPr>
                <w:spacing w:val="-2"/>
                <w:sz w:val="10"/>
              </w:rPr>
              <w:t> </w:t>
            </w:r>
            <w:r>
              <w:rPr>
                <w:sz w:val="10"/>
              </w:rPr>
              <w:t>to</w:t>
            </w:r>
            <w:r>
              <w:rPr>
                <w:spacing w:val="-2"/>
                <w:sz w:val="10"/>
              </w:rPr>
              <w:t> </w:t>
            </w:r>
            <w:r>
              <w:rPr>
                <w:sz w:val="10"/>
              </w:rPr>
              <w:t>€</w:t>
            </w:r>
            <w:r>
              <w:rPr>
                <w:spacing w:val="-2"/>
                <w:sz w:val="10"/>
              </w:rPr>
              <w:t> </w:t>
            </w:r>
            <w:r>
              <w:rPr>
                <w:sz w:val="10"/>
              </w:rPr>
              <w:t>1,188.10</w:t>
            </w:r>
            <w:r>
              <w:rPr>
                <w:spacing w:val="-2"/>
                <w:sz w:val="10"/>
              </w:rPr>
              <w:t> </w:t>
            </w:r>
            <w:r>
              <w:rPr>
                <w:sz w:val="10"/>
              </w:rPr>
              <w:t>2)</w:t>
            </w:r>
            <w:r>
              <w:rPr>
                <w:spacing w:val="-2"/>
                <w:sz w:val="10"/>
              </w:rPr>
              <w:t> </w:t>
            </w:r>
            <w:r>
              <w:rPr>
                <w:sz w:val="10"/>
              </w:rPr>
              <w:t>WALDM</w:t>
            </w:r>
            <w:r>
              <w:rPr>
                <w:spacing w:val="40"/>
                <w:sz w:val="10"/>
              </w:rPr>
              <w:t> </w:t>
            </w:r>
            <w:r>
              <w:rPr>
                <w:sz w:val="10"/>
              </w:rPr>
              <w:t>ELLEFSEN</w:t>
            </w:r>
            <w:r>
              <w:rPr>
                <w:spacing w:val="-1"/>
                <w:sz w:val="10"/>
              </w:rPr>
              <w:t> </w:t>
            </w:r>
            <w:r>
              <w:rPr>
                <w:sz w:val="10"/>
              </w:rPr>
              <w:t>AS,</w:t>
            </w:r>
            <w:r>
              <w:rPr>
                <w:spacing w:val="-1"/>
                <w:sz w:val="10"/>
              </w:rPr>
              <w:t> </w:t>
            </w:r>
            <w:r>
              <w:rPr>
                <w:sz w:val="10"/>
              </w:rPr>
              <w:t>Invoice</w:t>
            </w:r>
            <w:r>
              <w:rPr>
                <w:spacing w:val="-1"/>
                <w:sz w:val="10"/>
              </w:rPr>
              <w:t> </w:t>
            </w:r>
            <w:r>
              <w:rPr>
                <w:sz w:val="10"/>
              </w:rPr>
              <w:t>number 170596,</w:t>
            </w:r>
            <w:r>
              <w:rPr>
                <w:spacing w:val="-1"/>
                <w:sz w:val="10"/>
              </w:rPr>
              <w:t> </w:t>
            </w:r>
            <w:r>
              <w:rPr>
                <w:sz w:val="10"/>
              </w:rPr>
              <w:t>dated</w:t>
            </w:r>
            <w:r>
              <w:rPr>
                <w:spacing w:val="-1"/>
                <w:sz w:val="10"/>
              </w:rPr>
              <w:t> </w:t>
            </w:r>
            <w:r>
              <w:rPr>
                <w:sz w:val="10"/>
              </w:rPr>
              <w:t>11/11/2022,</w:t>
            </w:r>
            <w:r>
              <w:rPr>
                <w:spacing w:val="-1"/>
                <w:sz w:val="10"/>
              </w:rPr>
              <w:t> </w:t>
            </w:r>
            <w:r>
              <w:rPr>
                <w:sz w:val="10"/>
              </w:rPr>
              <w:t>for 12,100</w:t>
            </w:r>
            <w:r>
              <w:rPr>
                <w:spacing w:val="-1"/>
                <w:sz w:val="10"/>
              </w:rPr>
              <w:t> </w:t>
            </w:r>
            <w:r>
              <w:rPr>
                <w:sz w:val="10"/>
              </w:rPr>
              <w:t>kr (EUR/kr rate</w:t>
            </w:r>
            <w:r>
              <w:rPr>
                <w:spacing w:val="-1"/>
                <w:sz w:val="10"/>
              </w:rPr>
              <w:t> </w:t>
            </w:r>
            <w:r>
              <w:rPr>
                <w:sz w:val="10"/>
              </w:rPr>
              <w:t>source</w:t>
            </w:r>
            <w:r>
              <w:rPr>
                <w:spacing w:val="-1"/>
                <w:sz w:val="10"/>
              </w:rPr>
              <w:t> </w:t>
            </w:r>
            <w:r>
              <w:rPr>
                <w:sz w:val="10"/>
              </w:rPr>
              <w:t>ECB</w:t>
            </w:r>
            <w:r>
              <w:rPr>
                <w:spacing w:val="-1"/>
                <w:sz w:val="10"/>
              </w:rPr>
              <w:t> </w:t>
            </w:r>
            <w:r>
              <w:rPr>
                <w:sz w:val="10"/>
              </w:rPr>
              <w:t>0.09696kr) equal</w:t>
            </w:r>
            <w:r>
              <w:rPr>
                <w:spacing w:val="-1"/>
                <w:sz w:val="10"/>
              </w:rPr>
              <w:t> </w:t>
            </w:r>
            <w:r>
              <w:rPr>
                <w:sz w:val="10"/>
              </w:rPr>
              <w:t>to</w:t>
            </w:r>
            <w:r>
              <w:rPr>
                <w:spacing w:val="-1"/>
                <w:sz w:val="10"/>
              </w:rPr>
              <w:t> </w:t>
            </w:r>
            <w:r>
              <w:rPr>
                <w:sz w:val="10"/>
              </w:rPr>
              <w:t>€</w:t>
            </w:r>
            <w:r>
              <w:rPr>
                <w:spacing w:val="-1"/>
                <w:sz w:val="10"/>
              </w:rPr>
              <w:t> </w:t>
            </w:r>
            <w:r>
              <w:rPr>
                <w:sz w:val="10"/>
              </w:rPr>
              <w:t>1,173.22</w:t>
            </w:r>
            <w:r>
              <w:rPr>
                <w:spacing w:val="-1"/>
                <w:sz w:val="10"/>
              </w:rPr>
              <w:t> </w:t>
            </w:r>
            <w:r>
              <w:rPr>
                <w:sz w:val="10"/>
              </w:rPr>
              <w:t>3) WALDM ELLEFSEN</w:t>
            </w:r>
            <w:r>
              <w:rPr>
                <w:spacing w:val="-1"/>
                <w:sz w:val="10"/>
              </w:rPr>
              <w:t> </w:t>
            </w:r>
            <w:r>
              <w:rPr>
                <w:sz w:val="10"/>
              </w:rPr>
              <w:t>AS,</w:t>
            </w:r>
            <w:r>
              <w:rPr>
                <w:spacing w:val="-1"/>
                <w:sz w:val="10"/>
              </w:rPr>
              <w:t> </w:t>
            </w:r>
            <w:r>
              <w:rPr>
                <w:sz w:val="10"/>
              </w:rPr>
              <w:t>Invoice</w:t>
            </w:r>
            <w:r>
              <w:rPr>
                <w:spacing w:val="-1"/>
                <w:sz w:val="10"/>
              </w:rPr>
              <w:t> </w:t>
            </w:r>
            <w:r>
              <w:rPr>
                <w:sz w:val="10"/>
              </w:rPr>
              <w:t>number 169483,</w:t>
            </w:r>
            <w:r>
              <w:rPr>
                <w:spacing w:val="-1"/>
                <w:sz w:val="10"/>
              </w:rPr>
              <w:t> </w:t>
            </w:r>
            <w:r>
              <w:rPr>
                <w:sz w:val="10"/>
              </w:rPr>
              <w:t>dated</w:t>
            </w:r>
            <w:r>
              <w:rPr>
                <w:spacing w:val="-1"/>
                <w:sz w:val="10"/>
              </w:rPr>
              <w:t> </w:t>
            </w:r>
            <w:r>
              <w:rPr>
                <w:sz w:val="10"/>
              </w:rPr>
              <w:t>31/08/2022,</w:t>
            </w:r>
            <w:r>
              <w:rPr>
                <w:spacing w:val="-1"/>
                <w:sz w:val="10"/>
              </w:rPr>
              <w:t> </w:t>
            </w:r>
            <w:r>
              <w:rPr>
                <w:sz w:val="10"/>
              </w:rPr>
              <w:t>for 17,300</w:t>
            </w:r>
            <w:r>
              <w:rPr>
                <w:spacing w:val="-1"/>
                <w:sz w:val="10"/>
              </w:rPr>
              <w:t> </w:t>
            </w:r>
            <w:r>
              <w:rPr>
                <w:sz w:val="10"/>
              </w:rPr>
              <w:t>kr (EUR/kr rate</w:t>
            </w:r>
            <w:r>
              <w:rPr>
                <w:spacing w:val="-1"/>
                <w:sz w:val="10"/>
              </w:rPr>
              <w:t> </w:t>
            </w:r>
            <w:r>
              <w:rPr>
                <w:sz w:val="10"/>
              </w:rPr>
              <w:t>source</w:t>
            </w:r>
            <w:r>
              <w:rPr>
                <w:spacing w:val="-1"/>
                <w:sz w:val="10"/>
              </w:rPr>
              <w:t> </w:t>
            </w:r>
            <w:r>
              <w:rPr>
                <w:sz w:val="10"/>
              </w:rPr>
              <w:t>ECB</w:t>
            </w:r>
            <w:r>
              <w:rPr>
                <w:spacing w:val="40"/>
                <w:sz w:val="10"/>
              </w:rPr>
              <w:t> </w:t>
            </w:r>
            <w:r>
              <w:rPr>
                <w:sz w:val="10"/>
              </w:rPr>
              <w:t>0.09734kr) equal € 1,683.98 All costs include non-deductible VAT.</w:t>
            </w:r>
          </w:p>
        </w:tc>
        <w:tc>
          <w:tcPr>
            <w:tcW w:w="640" w:type="dxa"/>
          </w:tcPr>
          <w:p>
            <w:pPr>
              <w:pStyle w:val="TableParagraph"/>
              <w:spacing w:before="123"/>
              <w:ind w:left="209"/>
              <w:jc w:val="center"/>
              <w:rPr>
                <w:sz w:val="10"/>
              </w:rPr>
            </w:pPr>
            <w:r>
              <w:rPr>
                <w:spacing w:val="-2"/>
                <w:sz w:val="10"/>
              </w:rPr>
              <w:t>4,045.30</w:t>
            </w:r>
          </w:p>
        </w:tc>
        <w:tc>
          <w:tcPr>
            <w:tcW w:w="800" w:type="dxa"/>
          </w:tcPr>
          <w:p>
            <w:pPr>
              <w:pStyle w:val="TableParagraph"/>
              <w:spacing w:before="123"/>
              <w:ind w:right="8"/>
              <w:jc w:val="right"/>
              <w:rPr>
                <w:sz w:val="10"/>
              </w:rPr>
            </w:pPr>
            <w:r>
              <w:rPr>
                <w:spacing w:val="-2"/>
                <w:sz w:val="10"/>
              </w:rPr>
              <w:t>3,033.98</w:t>
            </w:r>
          </w:p>
        </w:tc>
      </w:tr>
      <w:tr>
        <w:trPr>
          <w:trHeight w:val="1040" w:hRule="atLeast"/>
        </w:trPr>
        <w:tc>
          <w:tcPr>
            <w:tcW w:w="220" w:type="dxa"/>
          </w:tcPr>
          <w:p>
            <w:pPr>
              <w:pStyle w:val="TableParagraph"/>
              <w:rPr>
                <w:sz w:val="10"/>
              </w:rPr>
            </w:pPr>
          </w:p>
          <w:p>
            <w:pPr>
              <w:pStyle w:val="TableParagraph"/>
              <w:spacing w:before="74"/>
              <w:rPr>
                <w:sz w:val="10"/>
              </w:rPr>
            </w:pPr>
          </w:p>
          <w:p>
            <w:pPr>
              <w:pStyle w:val="TableParagraph"/>
              <w:ind w:left="15"/>
              <w:jc w:val="center"/>
              <w:rPr>
                <w:sz w:val="10"/>
              </w:rPr>
            </w:pPr>
            <w:r>
              <w:rPr>
                <w:spacing w:val="-10"/>
                <w:sz w:val="10"/>
              </w:rPr>
              <w:t>3</w:t>
            </w:r>
          </w:p>
        </w:tc>
        <w:tc>
          <w:tcPr>
            <w:tcW w:w="840" w:type="dxa"/>
          </w:tcPr>
          <w:p>
            <w:pPr>
              <w:pStyle w:val="TableParagraph"/>
              <w:rPr>
                <w:sz w:val="10"/>
              </w:rPr>
            </w:pPr>
          </w:p>
          <w:p>
            <w:pPr>
              <w:pStyle w:val="TableParagraph"/>
              <w:spacing w:before="74"/>
              <w:rPr>
                <w:sz w:val="10"/>
              </w:rPr>
            </w:pPr>
          </w:p>
          <w:p>
            <w:pPr>
              <w:pStyle w:val="TableParagraph"/>
              <w:ind w:left="11"/>
              <w:jc w:val="center"/>
              <w:rPr>
                <w:sz w:val="10"/>
              </w:rPr>
            </w:pPr>
            <w:r>
              <w:rPr>
                <w:spacing w:val="-2"/>
                <w:sz w:val="10"/>
              </w:rPr>
              <w:t>E10105490</w:t>
            </w:r>
          </w:p>
        </w:tc>
        <w:tc>
          <w:tcPr>
            <w:tcW w:w="1480" w:type="dxa"/>
          </w:tcPr>
          <w:p>
            <w:pPr>
              <w:pStyle w:val="TableParagraph"/>
              <w:spacing w:before="108"/>
              <w:rPr>
                <w:sz w:val="10"/>
              </w:rPr>
            </w:pPr>
          </w:p>
          <w:p>
            <w:pPr>
              <w:pStyle w:val="TableParagraph"/>
              <w:spacing w:line="165" w:lineRule="auto"/>
              <w:ind w:left="200" w:right="199" w:firstLine="20"/>
              <w:jc w:val="center"/>
              <w:rPr>
                <w:sz w:val="10"/>
              </w:rPr>
            </w:pPr>
            <w:r>
              <w:rPr>
                <w:spacing w:val="-2"/>
                <w:sz w:val="10"/>
              </w:rPr>
              <w:t>KUNSTHOCHSCHULE</w:t>
            </w:r>
            <w:r>
              <w:rPr>
                <w:spacing w:val="40"/>
                <w:sz w:val="10"/>
              </w:rPr>
              <w:t> </w:t>
            </w:r>
            <w:r>
              <w:rPr>
                <w:spacing w:val="-2"/>
                <w:sz w:val="10"/>
              </w:rPr>
              <w:t>BERLIN-WEISSENSEE</w:t>
            </w:r>
            <w:r>
              <w:rPr>
                <w:spacing w:val="40"/>
                <w:sz w:val="10"/>
              </w:rPr>
              <w:t> </w:t>
            </w:r>
            <w:r>
              <w:rPr>
                <w:sz w:val="10"/>
              </w:rPr>
              <w:t>HOCHSCHULE</w:t>
            </w:r>
            <w:r>
              <w:rPr>
                <w:spacing w:val="-7"/>
                <w:sz w:val="10"/>
              </w:rPr>
              <w:t> </w:t>
            </w:r>
            <w:r>
              <w:rPr>
                <w:sz w:val="10"/>
              </w:rPr>
              <w:t>FUER</w:t>
            </w:r>
            <w:r>
              <w:rPr>
                <w:spacing w:val="40"/>
                <w:sz w:val="10"/>
              </w:rPr>
              <w:t> </w:t>
            </w:r>
            <w:r>
              <w:rPr>
                <w:spacing w:val="-2"/>
                <w:sz w:val="10"/>
              </w:rPr>
              <w:t>GESTALTUNG</w:t>
            </w:r>
          </w:p>
        </w:tc>
        <w:tc>
          <w:tcPr>
            <w:tcW w:w="840" w:type="dxa"/>
          </w:tcPr>
          <w:p>
            <w:pPr>
              <w:pStyle w:val="TableParagraph"/>
              <w:rPr>
                <w:sz w:val="10"/>
              </w:rPr>
            </w:pPr>
          </w:p>
          <w:p>
            <w:pPr>
              <w:pStyle w:val="TableParagraph"/>
              <w:spacing w:before="74"/>
              <w:rPr>
                <w:sz w:val="10"/>
              </w:rPr>
            </w:pPr>
          </w:p>
          <w:p>
            <w:pPr>
              <w:pStyle w:val="TableParagraph"/>
              <w:ind w:left="40" w:right="9"/>
              <w:jc w:val="center"/>
              <w:rPr>
                <w:sz w:val="10"/>
              </w:rPr>
            </w:pPr>
            <w:r>
              <w:rPr>
                <w:spacing w:val="-2"/>
                <w:sz w:val="10"/>
              </w:rPr>
              <w:t>Germany</w:t>
            </w:r>
          </w:p>
        </w:tc>
        <w:tc>
          <w:tcPr>
            <w:tcW w:w="11100" w:type="dxa"/>
          </w:tcPr>
          <w:p>
            <w:pPr>
              <w:pStyle w:val="TableParagraph"/>
              <w:spacing w:line="165" w:lineRule="auto" w:before="42"/>
              <w:ind w:left="60" w:right="29"/>
              <w:rPr>
                <w:sz w:val="10"/>
              </w:rPr>
            </w:pPr>
            <w:r>
              <w:rPr>
                <w:sz w:val="10"/>
              </w:rPr>
              <w:t>1)</w:t>
            </w:r>
            <w:r>
              <w:rPr>
                <w:spacing w:val="-1"/>
                <w:sz w:val="10"/>
              </w:rPr>
              <w:t> </w:t>
            </w:r>
            <w:r>
              <w:rPr>
                <w:sz w:val="10"/>
              </w:rPr>
              <w:t>Börkey</w:t>
            </w:r>
            <w:r>
              <w:rPr>
                <w:spacing w:val="-1"/>
                <w:sz w:val="10"/>
              </w:rPr>
              <w:t> </w:t>
            </w:r>
            <w:r>
              <w:rPr>
                <w:sz w:val="10"/>
              </w:rPr>
              <w:t>Keratech</w:t>
            </w:r>
            <w:r>
              <w:rPr>
                <w:spacing w:val="-1"/>
                <w:sz w:val="10"/>
              </w:rPr>
              <w:t> </w:t>
            </w:r>
            <w:r>
              <w:rPr>
                <w:sz w:val="10"/>
              </w:rPr>
              <w:t>Gmbh,</w:t>
            </w:r>
            <w:r>
              <w:rPr>
                <w:spacing w:val="-1"/>
                <w:sz w:val="10"/>
              </w:rPr>
              <w:t> </w:t>
            </w:r>
            <w:r>
              <w:rPr>
                <w:sz w:val="10"/>
              </w:rPr>
              <w:t>Invoice</w:t>
            </w:r>
            <w:r>
              <w:rPr>
                <w:spacing w:val="-1"/>
                <w:sz w:val="10"/>
              </w:rPr>
              <w:t> </w:t>
            </w:r>
            <w:r>
              <w:rPr>
                <w:sz w:val="10"/>
              </w:rPr>
              <w:t>Number</w:t>
            </w:r>
            <w:r>
              <w:rPr>
                <w:spacing w:val="-1"/>
                <w:sz w:val="10"/>
              </w:rPr>
              <w:t> </w:t>
            </w:r>
            <w:r>
              <w:rPr>
                <w:sz w:val="10"/>
              </w:rPr>
              <w:t>331,</w:t>
            </w:r>
            <w:r>
              <w:rPr>
                <w:spacing w:val="-1"/>
                <w:sz w:val="10"/>
              </w:rPr>
              <w:t> </w:t>
            </w:r>
            <w:r>
              <w:rPr>
                <w:sz w:val="10"/>
              </w:rPr>
              <w:t>dated</w:t>
            </w:r>
            <w:r>
              <w:rPr>
                <w:spacing w:val="-1"/>
                <w:sz w:val="10"/>
              </w:rPr>
              <w:t> </w:t>
            </w:r>
            <w:r>
              <w:rPr>
                <w:sz w:val="10"/>
              </w:rPr>
              <w:t>01/02/2022</w:t>
            </w:r>
            <w:r>
              <w:rPr>
                <w:spacing w:val="-1"/>
                <w:sz w:val="10"/>
              </w:rPr>
              <w:t> </w:t>
            </w:r>
            <w:r>
              <w:rPr>
                <w:sz w:val="10"/>
              </w:rPr>
              <w:t>to</w:t>
            </w:r>
            <w:r>
              <w:rPr>
                <w:spacing w:val="-1"/>
                <w:sz w:val="10"/>
              </w:rPr>
              <w:t> </w:t>
            </w:r>
            <w:r>
              <w:rPr>
                <w:sz w:val="10"/>
              </w:rPr>
              <w:t>procure</w:t>
            </w:r>
            <w:r>
              <w:rPr>
                <w:spacing w:val="-1"/>
                <w:sz w:val="10"/>
              </w:rPr>
              <w:t> </w:t>
            </w:r>
            <w:r>
              <w:rPr>
                <w:sz w:val="10"/>
              </w:rPr>
              <w:t>different</w:t>
            </w:r>
            <w:r>
              <w:rPr>
                <w:spacing w:val="-1"/>
                <w:sz w:val="10"/>
              </w:rPr>
              <w:t> </w:t>
            </w:r>
            <w:r>
              <w:rPr>
                <w:sz w:val="10"/>
              </w:rPr>
              <w:t>materials</w:t>
            </w:r>
            <w:r>
              <w:rPr>
                <w:spacing w:val="-1"/>
                <w:sz w:val="10"/>
              </w:rPr>
              <w:t> </w:t>
            </w:r>
            <w:r>
              <w:rPr>
                <w:sz w:val="10"/>
              </w:rPr>
              <w:t>for</w:t>
            </w:r>
            <w:r>
              <w:rPr>
                <w:spacing w:val="-1"/>
                <w:sz w:val="10"/>
              </w:rPr>
              <w:t> </w:t>
            </w:r>
            <w:r>
              <w:rPr>
                <w:sz w:val="10"/>
              </w:rPr>
              <w:t>IO2</w:t>
            </w:r>
            <w:r>
              <w:rPr>
                <w:spacing w:val="-1"/>
                <w:sz w:val="10"/>
              </w:rPr>
              <w:t> </w:t>
            </w:r>
            <w:r>
              <w:rPr>
                <w:sz w:val="10"/>
              </w:rPr>
              <w:t>experimental</w:t>
            </w:r>
            <w:r>
              <w:rPr>
                <w:spacing w:val="-1"/>
                <w:sz w:val="10"/>
              </w:rPr>
              <w:t> </w:t>
            </w:r>
            <w:r>
              <w:rPr>
                <w:sz w:val="10"/>
              </w:rPr>
              <w:t>testing</w:t>
            </w:r>
            <w:r>
              <w:rPr>
                <w:spacing w:val="-1"/>
                <w:sz w:val="10"/>
              </w:rPr>
              <w:t> </w:t>
            </w:r>
            <w:r>
              <w:rPr>
                <w:sz w:val="10"/>
              </w:rPr>
              <w:t>of</w:t>
            </w:r>
            <w:r>
              <w:rPr>
                <w:spacing w:val="-1"/>
                <w:sz w:val="10"/>
              </w:rPr>
              <w:t> </w:t>
            </w:r>
            <w:r>
              <w:rPr>
                <w:sz w:val="10"/>
              </w:rPr>
              <w:t>new</w:t>
            </w:r>
            <w:r>
              <w:rPr>
                <w:spacing w:val="-1"/>
                <w:sz w:val="10"/>
              </w:rPr>
              <w:t> </w:t>
            </w:r>
            <w:r>
              <w:rPr>
                <w:sz w:val="10"/>
              </w:rPr>
              <w:t>teaching</w:t>
            </w:r>
            <w:r>
              <w:rPr>
                <w:spacing w:val="-1"/>
                <w:sz w:val="10"/>
              </w:rPr>
              <w:t> </w:t>
            </w:r>
            <w:r>
              <w:rPr>
                <w:sz w:val="10"/>
              </w:rPr>
              <w:t>methods</w:t>
            </w:r>
            <w:r>
              <w:rPr>
                <w:spacing w:val="-1"/>
                <w:sz w:val="10"/>
              </w:rPr>
              <w:t> </w:t>
            </w:r>
            <w:r>
              <w:rPr>
                <w:sz w:val="10"/>
              </w:rPr>
              <w:t>total</w:t>
            </w:r>
            <w:r>
              <w:rPr>
                <w:spacing w:val="-1"/>
                <w:sz w:val="10"/>
              </w:rPr>
              <w:t> </w:t>
            </w:r>
            <w:r>
              <w:rPr>
                <w:sz w:val="10"/>
              </w:rPr>
              <w:t>cost</w:t>
            </w:r>
            <w:r>
              <w:rPr>
                <w:spacing w:val="-1"/>
                <w:sz w:val="10"/>
              </w:rPr>
              <w:t> </w:t>
            </w:r>
            <w:r>
              <w:rPr>
                <w:sz w:val="10"/>
              </w:rPr>
              <w:t>€185.56</w:t>
            </w:r>
            <w:r>
              <w:rPr>
                <w:spacing w:val="-1"/>
                <w:sz w:val="10"/>
              </w:rPr>
              <w:t> </w:t>
            </w:r>
            <w:r>
              <w:rPr>
                <w:sz w:val="10"/>
              </w:rPr>
              <w:t>2)</w:t>
            </w:r>
            <w:r>
              <w:rPr>
                <w:spacing w:val="-1"/>
                <w:sz w:val="10"/>
              </w:rPr>
              <w:t> </w:t>
            </w:r>
            <w:r>
              <w:rPr>
                <w:sz w:val="10"/>
              </w:rPr>
              <w:t>Börkey</w:t>
            </w:r>
            <w:r>
              <w:rPr>
                <w:spacing w:val="-1"/>
                <w:sz w:val="10"/>
              </w:rPr>
              <w:t> </w:t>
            </w:r>
            <w:r>
              <w:rPr>
                <w:sz w:val="10"/>
              </w:rPr>
              <w:t>Keratech</w:t>
            </w:r>
            <w:r>
              <w:rPr>
                <w:spacing w:val="-1"/>
                <w:sz w:val="10"/>
              </w:rPr>
              <w:t> </w:t>
            </w:r>
            <w:r>
              <w:rPr>
                <w:sz w:val="10"/>
              </w:rPr>
              <w:t>Gmbh,</w:t>
            </w:r>
            <w:r>
              <w:rPr>
                <w:spacing w:val="-1"/>
                <w:sz w:val="10"/>
              </w:rPr>
              <w:t> </w:t>
            </w:r>
            <w:r>
              <w:rPr>
                <w:sz w:val="10"/>
              </w:rPr>
              <w:t>Invoice</w:t>
            </w:r>
            <w:r>
              <w:rPr>
                <w:spacing w:val="-1"/>
                <w:sz w:val="10"/>
              </w:rPr>
              <w:t> </w:t>
            </w:r>
            <w:r>
              <w:rPr>
                <w:sz w:val="10"/>
              </w:rPr>
              <w:t>Number</w:t>
            </w:r>
            <w:r>
              <w:rPr>
                <w:spacing w:val="-1"/>
                <w:sz w:val="10"/>
              </w:rPr>
              <w:t> </w:t>
            </w:r>
            <w:r>
              <w:rPr>
                <w:sz w:val="10"/>
              </w:rPr>
              <w:t>1425,</w:t>
            </w:r>
            <w:r>
              <w:rPr>
                <w:spacing w:val="-1"/>
                <w:sz w:val="10"/>
              </w:rPr>
              <w:t> </w:t>
            </w:r>
            <w:r>
              <w:rPr>
                <w:sz w:val="10"/>
              </w:rPr>
              <w:t>dated</w:t>
            </w:r>
            <w:r>
              <w:rPr>
                <w:spacing w:val="-1"/>
                <w:sz w:val="10"/>
              </w:rPr>
              <w:t> </w:t>
            </w:r>
            <w:r>
              <w:rPr>
                <w:sz w:val="10"/>
              </w:rPr>
              <w:t>30/06/2022</w:t>
            </w:r>
            <w:r>
              <w:rPr>
                <w:spacing w:val="-1"/>
                <w:sz w:val="10"/>
              </w:rPr>
              <w:t> </w:t>
            </w:r>
            <w:r>
              <w:rPr>
                <w:sz w:val="10"/>
              </w:rPr>
              <w:t>to</w:t>
            </w:r>
            <w:r>
              <w:rPr>
                <w:spacing w:val="-1"/>
                <w:sz w:val="10"/>
              </w:rPr>
              <w:t> </w:t>
            </w:r>
            <w:r>
              <w:rPr>
                <w:sz w:val="10"/>
              </w:rPr>
              <w:t>procure</w:t>
            </w:r>
            <w:r>
              <w:rPr>
                <w:spacing w:val="40"/>
                <w:sz w:val="10"/>
              </w:rPr>
              <w:t> </w:t>
            </w:r>
            <w:r>
              <w:rPr>
                <w:sz w:val="10"/>
              </w:rPr>
              <w:t>Glaze for IO2 experimental testing of new teaching methods (https://craft.di.fct.unl.pt/card/369) total cost €248.26 3) CASEA GmbH, Invoice Number 15152108, dated 31/05/2022 to procure Plaster for IO2 experimental testing of new teaching</w:t>
            </w:r>
            <w:r>
              <w:rPr>
                <w:spacing w:val="40"/>
                <w:sz w:val="10"/>
              </w:rPr>
              <w:t> </w:t>
            </w:r>
            <w:r>
              <w:rPr>
                <w:sz w:val="10"/>
              </w:rPr>
              <w:t>methods total cost €266.51 4) CASEA GmbH, Invoice Number 15165617, dated 17/01/2023 to procure Plaster for IO2 experimental testing of new teaching methods total cost €307.97 5) Börkey Keratech Gmbh, Invoice Number 230132, dated</w:t>
            </w:r>
            <w:r>
              <w:rPr>
                <w:spacing w:val="40"/>
                <w:sz w:val="10"/>
              </w:rPr>
              <w:t> </w:t>
            </w:r>
            <w:r>
              <w:rPr>
                <w:sz w:val="10"/>
              </w:rPr>
              <w:t>10/01/2023 to procure Glaze for IO2 experimental testing of new teaching methods (https://craft.di.fct.unl.pt/card/369) total cost €148.23 6) Carl Jaeger Gmbh, Invoice Number 744978, dated 21/04/2022 to procure Glaze and kiln furniture for IO2</w:t>
            </w:r>
            <w:r>
              <w:rPr>
                <w:spacing w:val="40"/>
                <w:sz w:val="10"/>
              </w:rPr>
              <w:t> </w:t>
            </w:r>
            <w:r>
              <w:rPr>
                <w:sz w:val="10"/>
              </w:rPr>
              <w:t>experimental testing of new teaching methods total cost €182.78 7) BSZ Keramikbedarf Gmbh, Invoice Number 22260703, dated 05/05/2022 to procure different materials and tools for IO2 exp. testing of new teaching methods total cost €73.28 8)</w:t>
            </w:r>
            <w:r>
              <w:rPr>
                <w:spacing w:val="40"/>
                <w:sz w:val="10"/>
              </w:rPr>
              <w:t> </w:t>
            </w:r>
            <w:r>
              <w:rPr>
                <w:sz w:val="10"/>
              </w:rPr>
              <w:t>CASEA</w:t>
            </w:r>
            <w:r>
              <w:rPr>
                <w:spacing w:val="-2"/>
                <w:sz w:val="10"/>
              </w:rPr>
              <w:t> </w:t>
            </w:r>
            <w:r>
              <w:rPr>
                <w:sz w:val="10"/>
              </w:rPr>
              <w:t>GmbH,</w:t>
            </w:r>
            <w:r>
              <w:rPr>
                <w:spacing w:val="-2"/>
                <w:sz w:val="10"/>
              </w:rPr>
              <w:t> </w:t>
            </w:r>
            <w:r>
              <w:rPr>
                <w:sz w:val="10"/>
              </w:rPr>
              <w:t>Invoice</w:t>
            </w:r>
            <w:r>
              <w:rPr>
                <w:spacing w:val="-2"/>
                <w:sz w:val="10"/>
              </w:rPr>
              <w:t> </w:t>
            </w:r>
            <w:r>
              <w:rPr>
                <w:sz w:val="10"/>
              </w:rPr>
              <w:t>Number</w:t>
            </w:r>
            <w:r>
              <w:rPr>
                <w:spacing w:val="-2"/>
                <w:sz w:val="10"/>
              </w:rPr>
              <w:t> </w:t>
            </w:r>
            <w:r>
              <w:rPr>
                <w:sz w:val="10"/>
              </w:rPr>
              <w:t>1000023749,</w:t>
            </w:r>
            <w:r>
              <w:rPr>
                <w:spacing w:val="-2"/>
                <w:sz w:val="10"/>
              </w:rPr>
              <w:t> </w:t>
            </w:r>
            <w:r>
              <w:rPr>
                <w:sz w:val="10"/>
              </w:rPr>
              <w:t>dated</w:t>
            </w:r>
            <w:r>
              <w:rPr>
                <w:spacing w:val="-2"/>
                <w:sz w:val="10"/>
              </w:rPr>
              <w:t> </w:t>
            </w:r>
            <w:r>
              <w:rPr>
                <w:sz w:val="10"/>
              </w:rPr>
              <w:t>28/04/2023</w:t>
            </w:r>
            <w:r>
              <w:rPr>
                <w:spacing w:val="-2"/>
                <w:sz w:val="10"/>
              </w:rPr>
              <w:t> </w:t>
            </w:r>
            <w:r>
              <w:rPr>
                <w:sz w:val="10"/>
              </w:rPr>
              <w:t>to</w:t>
            </w:r>
            <w:r>
              <w:rPr>
                <w:spacing w:val="-2"/>
                <w:sz w:val="10"/>
              </w:rPr>
              <w:t> </w:t>
            </w:r>
            <w:r>
              <w:rPr>
                <w:sz w:val="10"/>
              </w:rPr>
              <w:t>procure</w:t>
            </w:r>
            <w:r>
              <w:rPr>
                <w:spacing w:val="-2"/>
                <w:sz w:val="10"/>
              </w:rPr>
              <w:t> </w:t>
            </w:r>
            <w:r>
              <w:rPr>
                <w:sz w:val="10"/>
              </w:rPr>
              <w:t>plaster</w:t>
            </w:r>
            <w:r>
              <w:rPr>
                <w:spacing w:val="-2"/>
                <w:sz w:val="10"/>
              </w:rPr>
              <w:t> </w:t>
            </w:r>
            <w:r>
              <w:rPr>
                <w:sz w:val="10"/>
              </w:rPr>
              <w:t>for</w:t>
            </w:r>
            <w:r>
              <w:rPr>
                <w:spacing w:val="-2"/>
                <w:sz w:val="10"/>
              </w:rPr>
              <w:t> </w:t>
            </w:r>
            <w:r>
              <w:rPr>
                <w:sz w:val="10"/>
              </w:rPr>
              <w:t>IO2</w:t>
            </w:r>
            <w:r>
              <w:rPr>
                <w:spacing w:val="-2"/>
                <w:sz w:val="10"/>
              </w:rPr>
              <w:t> </w:t>
            </w:r>
            <w:r>
              <w:rPr>
                <w:sz w:val="10"/>
              </w:rPr>
              <w:t>experimental</w:t>
            </w:r>
            <w:r>
              <w:rPr>
                <w:spacing w:val="-2"/>
                <w:sz w:val="10"/>
              </w:rPr>
              <w:t> </w:t>
            </w:r>
            <w:r>
              <w:rPr>
                <w:sz w:val="10"/>
              </w:rPr>
              <w:t>testing</w:t>
            </w:r>
            <w:r>
              <w:rPr>
                <w:spacing w:val="-2"/>
                <w:sz w:val="10"/>
              </w:rPr>
              <w:t> </w:t>
            </w:r>
            <w:r>
              <w:rPr>
                <w:sz w:val="10"/>
              </w:rPr>
              <w:t>of</w:t>
            </w:r>
            <w:r>
              <w:rPr>
                <w:spacing w:val="-2"/>
                <w:sz w:val="10"/>
              </w:rPr>
              <w:t> </w:t>
            </w:r>
            <w:r>
              <w:rPr>
                <w:sz w:val="10"/>
              </w:rPr>
              <w:t>new</w:t>
            </w:r>
            <w:r>
              <w:rPr>
                <w:spacing w:val="-2"/>
                <w:sz w:val="10"/>
              </w:rPr>
              <w:t> </w:t>
            </w:r>
            <w:r>
              <w:rPr>
                <w:sz w:val="10"/>
              </w:rPr>
              <w:t>teaching</w:t>
            </w:r>
            <w:r>
              <w:rPr>
                <w:spacing w:val="-2"/>
                <w:sz w:val="10"/>
              </w:rPr>
              <w:t> </w:t>
            </w:r>
            <w:r>
              <w:rPr>
                <w:sz w:val="10"/>
              </w:rPr>
              <w:t>methods</w:t>
            </w:r>
            <w:r>
              <w:rPr>
                <w:spacing w:val="-2"/>
                <w:sz w:val="10"/>
              </w:rPr>
              <w:t> </w:t>
            </w:r>
            <w:r>
              <w:rPr>
                <w:sz w:val="10"/>
              </w:rPr>
              <w:t>total</w:t>
            </w:r>
            <w:r>
              <w:rPr>
                <w:spacing w:val="-2"/>
                <w:sz w:val="10"/>
              </w:rPr>
              <w:t> </w:t>
            </w:r>
            <w:r>
              <w:rPr>
                <w:sz w:val="10"/>
              </w:rPr>
              <w:t>cost</w:t>
            </w:r>
            <w:r>
              <w:rPr>
                <w:spacing w:val="-2"/>
                <w:sz w:val="10"/>
              </w:rPr>
              <w:t> </w:t>
            </w:r>
            <w:r>
              <w:rPr>
                <w:sz w:val="10"/>
              </w:rPr>
              <w:t>€350.81</w:t>
            </w:r>
            <w:r>
              <w:rPr>
                <w:spacing w:val="-2"/>
                <w:sz w:val="10"/>
              </w:rPr>
              <w:t> </w:t>
            </w:r>
            <w:r>
              <w:rPr>
                <w:sz w:val="10"/>
              </w:rPr>
              <w:t>9)</w:t>
            </w:r>
            <w:r>
              <w:rPr>
                <w:spacing w:val="-2"/>
                <w:sz w:val="10"/>
              </w:rPr>
              <w:t> </w:t>
            </w:r>
            <w:r>
              <w:rPr>
                <w:sz w:val="10"/>
              </w:rPr>
              <w:t>CASEA</w:t>
            </w:r>
            <w:r>
              <w:rPr>
                <w:spacing w:val="-2"/>
                <w:sz w:val="10"/>
              </w:rPr>
              <w:t> </w:t>
            </w:r>
            <w:r>
              <w:rPr>
                <w:sz w:val="10"/>
              </w:rPr>
              <w:t>GmbH,</w:t>
            </w:r>
            <w:r>
              <w:rPr>
                <w:spacing w:val="-2"/>
                <w:sz w:val="10"/>
              </w:rPr>
              <w:t> </w:t>
            </w:r>
            <w:r>
              <w:rPr>
                <w:sz w:val="10"/>
              </w:rPr>
              <w:t>Invoice</w:t>
            </w:r>
            <w:r>
              <w:rPr>
                <w:spacing w:val="-2"/>
                <w:sz w:val="10"/>
              </w:rPr>
              <w:t> </w:t>
            </w:r>
            <w:r>
              <w:rPr>
                <w:sz w:val="10"/>
              </w:rPr>
              <w:t>Number</w:t>
            </w:r>
            <w:r>
              <w:rPr>
                <w:spacing w:val="-2"/>
                <w:sz w:val="10"/>
              </w:rPr>
              <w:t> </w:t>
            </w:r>
            <w:r>
              <w:rPr>
                <w:sz w:val="10"/>
              </w:rPr>
              <w:t>1000024595,</w:t>
            </w:r>
            <w:r>
              <w:rPr>
                <w:spacing w:val="-2"/>
                <w:sz w:val="10"/>
              </w:rPr>
              <w:t> </w:t>
            </w:r>
            <w:r>
              <w:rPr>
                <w:sz w:val="10"/>
              </w:rPr>
              <w:t>dated</w:t>
            </w:r>
            <w:r>
              <w:rPr>
                <w:spacing w:val="-2"/>
                <w:sz w:val="10"/>
              </w:rPr>
              <w:t> </w:t>
            </w:r>
            <w:r>
              <w:rPr>
                <w:sz w:val="10"/>
              </w:rPr>
              <w:t>24/05/2023</w:t>
            </w:r>
            <w:r>
              <w:rPr>
                <w:spacing w:val="-2"/>
                <w:sz w:val="10"/>
              </w:rPr>
              <w:t> </w:t>
            </w:r>
            <w:r>
              <w:rPr>
                <w:sz w:val="10"/>
              </w:rPr>
              <w:t>to</w:t>
            </w:r>
            <w:r>
              <w:rPr>
                <w:spacing w:val="-2"/>
                <w:sz w:val="10"/>
              </w:rPr>
              <w:t> </w:t>
            </w:r>
            <w:r>
              <w:rPr>
                <w:sz w:val="10"/>
              </w:rPr>
              <w:t>procure</w:t>
            </w:r>
            <w:r>
              <w:rPr>
                <w:spacing w:val="-2"/>
                <w:sz w:val="10"/>
              </w:rPr>
              <w:t> </w:t>
            </w:r>
            <w:r>
              <w:rPr>
                <w:sz w:val="10"/>
              </w:rPr>
              <w:t>plaster</w:t>
            </w:r>
            <w:r>
              <w:rPr>
                <w:spacing w:val="-2"/>
                <w:sz w:val="10"/>
              </w:rPr>
              <w:t> </w:t>
            </w:r>
            <w:r>
              <w:rPr>
                <w:sz w:val="10"/>
              </w:rPr>
              <w:t>for</w:t>
            </w:r>
            <w:r>
              <w:rPr>
                <w:spacing w:val="-2"/>
                <w:sz w:val="10"/>
              </w:rPr>
              <w:t> </w:t>
            </w:r>
            <w:r>
              <w:rPr>
                <w:sz w:val="10"/>
              </w:rPr>
              <w:t>IO2</w:t>
            </w:r>
            <w:r>
              <w:rPr>
                <w:spacing w:val="40"/>
                <w:sz w:val="10"/>
              </w:rPr>
              <w:t> </w:t>
            </w:r>
            <w:r>
              <w:rPr>
                <w:sz w:val="10"/>
              </w:rPr>
              <w:t>experimental</w:t>
            </w:r>
            <w:r>
              <w:rPr>
                <w:spacing w:val="-1"/>
                <w:sz w:val="10"/>
              </w:rPr>
              <w:t> </w:t>
            </w:r>
            <w:r>
              <w:rPr>
                <w:sz w:val="10"/>
              </w:rPr>
              <w:t>testing</w:t>
            </w:r>
            <w:r>
              <w:rPr>
                <w:spacing w:val="-1"/>
                <w:sz w:val="10"/>
              </w:rPr>
              <w:t> </w:t>
            </w:r>
            <w:r>
              <w:rPr>
                <w:sz w:val="10"/>
              </w:rPr>
              <w:t>of</w:t>
            </w:r>
            <w:r>
              <w:rPr>
                <w:spacing w:val="-1"/>
                <w:sz w:val="10"/>
              </w:rPr>
              <w:t> </w:t>
            </w:r>
            <w:r>
              <w:rPr>
                <w:sz w:val="10"/>
              </w:rPr>
              <w:t>new</w:t>
            </w:r>
            <w:r>
              <w:rPr>
                <w:spacing w:val="-1"/>
                <w:sz w:val="10"/>
              </w:rPr>
              <w:t> </w:t>
            </w:r>
            <w:r>
              <w:rPr>
                <w:sz w:val="10"/>
              </w:rPr>
              <w:t>teaching</w:t>
            </w:r>
            <w:r>
              <w:rPr>
                <w:spacing w:val="-1"/>
                <w:sz w:val="10"/>
              </w:rPr>
              <w:t> </w:t>
            </w:r>
            <w:r>
              <w:rPr>
                <w:sz w:val="10"/>
              </w:rPr>
              <w:t>methods</w:t>
            </w:r>
            <w:r>
              <w:rPr>
                <w:spacing w:val="-1"/>
                <w:sz w:val="10"/>
              </w:rPr>
              <w:t> </w:t>
            </w:r>
            <w:r>
              <w:rPr>
                <w:sz w:val="10"/>
              </w:rPr>
              <w:t>+</w:t>
            </w:r>
            <w:r>
              <w:rPr>
                <w:spacing w:val="-1"/>
                <w:sz w:val="10"/>
              </w:rPr>
              <w:t> </w:t>
            </w:r>
            <w:r>
              <w:rPr>
                <w:sz w:val="10"/>
              </w:rPr>
              <w:t>Packaging</w:t>
            </w:r>
            <w:r>
              <w:rPr>
                <w:spacing w:val="-1"/>
                <w:sz w:val="10"/>
              </w:rPr>
              <w:t> </w:t>
            </w:r>
            <w:r>
              <w:rPr>
                <w:sz w:val="10"/>
              </w:rPr>
              <w:t>and</w:t>
            </w:r>
            <w:r>
              <w:rPr>
                <w:spacing w:val="-1"/>
                <w:sz w:val="10"/>
              </w:rPr>
              <w:t> </w:t>
            </w:r>
            <w:r>
              <w:rPr>
                <w:sz w:val="10"/>
              </w:rPr>
              <w:t>shipping</w:t>
            </w:r>
            <w:r>
              <w:rPr>
                <w:spacing w:val="-1"/>
                <w:sz w:val="10"/>
              </w:rPr>
              <w:t> </w:t>
            </w:r>
            <w:r>
              <w:rPr>
                <w:sz w:val="10"/>
              </w:rPr>
              <w:t>of</w:t>
            </w:r>
            <w:r>
              <w:rPr>
                <w:spacing w:val="-1"/>
                <w:sz w:val="10"/>
              </w:rPr>
              <w:t> </w:t>
            </w:r>
            <w:r>
              <w:rPr>
                <w:sz w:val="10"/>
              </w:rPr>
              <w:t>plaster</w:t>
            </w:r>
            <w:r>
              <w:rPr>
                <w:spacing w:val="-1"/>
                <w:sz w:val="10"/>
              </w:rPr>
              <w:t> </w:t>
            </w:r>
            <w:r>
              <w:rPr>
                <w:sz w:val="10"/>
              </w:rPr>
              <w:t>for</w:t>
            </w:r>
            <w:r>
              <w:rPr>
                <w:spacing w:val="-1"/>
                <w:sz w:val="10"/>
              </w:rPr>
              <w:t> </w:t>
            </w:r>
            <w:r>
              <w:rPr>
                <w:sz w:val="10"/>
              </w:rPr>
              <w:t>IO2</w:t>
            </w:r>
            <w:r>
              <w:rPr>
                <w:spacing w:val="-1"/>
                <w:sz w:val="10"/>
              </w:rPr>
              <w:t> </w:t>
            </w:r>
            <w:r>
              <w:rPr>
                <w:sz w:val="10"/>
              </w:rPr>
              <w:t>experimental</w:t>
            </w:r>
            <w:r>
              <w:rPr>
                <w:spacing w:val="-1"/>
                <w:sz w:val="10"/>
              </w:rPr>
              <w:t> </w:t>
            </w:r>
            <w:r>
              <w:rPr>
                <w:sz w:val="10"/>
              </w:rPr>
              <w:t>testing</w:t>
            </w:r>
            <w:r>
              <w:rPr>
                <w:spacing w:val="-1"/>
                <w:sz w:val="10"/>
              </w:rPr>
              <w:t> </w:t>
            </w:r>
            <w:r>
              <w:rPr>
                <w:sz w:val="10"/>
              </w:rPr>
              <w:t>of</w:t>
            </w:r>
            <w:r>
              <w:rPr>
                <w:spacing w:val="-1"/>
                <w:sz w:val="10"/>
              </w:rPr>
              <w:t> </w:t>
            </w:r>
            <w:r>
              <w:rPr>
                <w:sz w:val="10"/>
              </w:rPr>
              <w:t>new</w:t>
            </w:r>
            <w:r>
              <w:rPr>
                <w:spacing w:val="-1"/>
                <w:sz w:val="10"/>
              </w:rPr>
              <w:t> </w:t>
            </w:r>
            <w:r>
              <w:rPr>
                <w:sz w:val="10"/>
              </w:rPr>
              <w:t>teaching</w:t>
            </w:r>
            <w:r>
              <w:rPr>
                <w:spacing w:val="-1"/>
                <w:sz w:val="10"/>
              </w:rPr>
              <w:t> </w:t>
            </w:r>
            <w:r>
              <w:rPr>
                <w:sz w:val="10"/>
              </w:rPr>
              <w:t>methods</w:t>
            </w:r>
            <w:r>
              <w:rPr>
                <w:spacing w:val="-1"/>
                <w:sz w:val="10"/>
              </w:rPr>
              <w:t> </w:t>
            </w:r>
            <w:r>
              <w:rPr>
                <w:sz w:val="10"/>
              </w:rPr>
              <w:t>total</w:t>
            </w:r>
            <w:r>
              <w:rPr>
                <w:spacing w:val="-1"/>
                <w:sz w:val="10"/>
              </w:rPr>
              <w:t> </w:t>
            </w:r>
            <w:r>
              <w:rPr>
                <w:sz w:val="10"/>
              </w:rPr>
              <w:t>cost</w:t>
            </w:r>
            <w:r>
              <w:rPr>
                <w:spacing w:val="-1"/>
                <w:sz w:val="10"/>
              </w:rPr>
              <w:t> </w:t>
            </w:r>
            <w:r>
              <w:rPr>
                <w:sz w:val="10"/>
              </w:rPr>
              <w:t>€490.04</w:t>
            </w:r>
            <w:r>
              <w:rPr>
                <w:spacing w:val="-1"/>
                <w:sz w:val="10"/>
              </w:rPr>
              <w:t> </w:t>
            </w:r>
            <w:r>
              <w:rPr>
                <w:sz w:val="10"/>
              </w:rPr>
              <w:t>10)</w:t>
            </w:r>
            <w:r>
              <w:rPr>
                <w:spacing w:val="-1"/>
                <w:sz w:val="10"/>
              </w:rPr>
              <w:t> </w:t>
            </w:r>
            <w:r>
              <w:rPr>
                <w:sz w:val="10"/>
              </w:rPr>
              <w:t>Börkey</w:t>
            </w:r>
            <w:r>
              <w:rPr>
                <w:spacing w:val="-1"/>
                <w:sz w:val="10"/>
              </w:rPr>
              <w:t> </w:t>
            </w:r>
            <w:r>
              <w:rPr>
                <w:sz w:val="10"/>
              </w:rPr>
              <w:t>Keratech</w:t>
            </w:r>
            <w:r>
              <w:rPr>
                <w:spacing w:val="-1"/>
                <w:sz w:val="10"/>
              </w:rPr>
              <w:t> </w:t>
            </w:r>
            <w:r>
              <w:rPr>
                <w:sz w:val="10"/>
              </w:rPr>
              <w:t>Gmbh,</w:t>
            </w:r>
            <w:r>
              <w:rPr>
                <w:spacing w:val="-1"/>
                <w:sz w:val="10"/>
              </w:rPr>
              <w:t> </w:t>
            </w:r>
            <w:r>
              <w:rPr>
                <w:sz w:val="10"/>
              </w:rPr>
              <w:t>Invoice</w:t>
            </w:r>
            <w:r>
              <w:rPr>
                <w:spacing w:val="-1"/>
                <w:sz w:val="10"/>
              </w:rPr>
              <w:t> </w:t>
            </w:r>
            <w:r>
              <w:rPr>
                <w:sz w:val="10"/>
              </w:rPr>
              <w:t>Number</w:t>
            </w:r>
            <w:r>
              <w:rPr>
                <w:spacing w:val="-1"/>
                <w:sz w:val="10"/>
              </w:rPr>
              <w:t> </w:t>
            </w:r>
            <w:r>
              <w:rPr>
                <w:sz w:val="10"/>
              </w:rPr>
              <w:t>230750,</w:t>
            </w:r>
            <w:r>
              <w:rPr>
                <w:spacing w:val="-1"/>
                <w:sz w:val="10"/>
              </w:rPr>
              <w:t> </w:t>
            </w:r>
            <w:r>
              <w:rPr>
                <w:sz w:val="10"/>
              </w:rPr>
              <w:t>dated</w:t>
            </w:r>
            <w:r>
              <w:rPr>
                <w:spacing w:val="-1"/>
                <w:sz w:val="10"/>
              </w:rPr>
              <w:t> </w:t>
            </w:r>
            <w:r>
              <w:rPr>
                <w:sz w:val="10"/>
              </w:rPr>
              <w:t>09/05/2023</w:t>
            </w:r>
            <w:r>
              <w:rPr>
                <w:spacing w:val="-1"/>
                <w:sz w:val="10"/>
              </w:rPr>
              <w:t> </w:t>
            </w:r>
            <w:r>
              <w:rPr>
                <w:sz w:val="10"/>
              </w:rPr>
              <w:t>to</w:t>
            </w:r>
            <w:r>
              <w:rPr>
                <w:spacing w:val="-1"/>
                <w:sz w:val="10"/>
              </w:rPr>
              <w:t> </w:t>
            </w:r>
            <w:r>
              <w:rPr>
                <w:sz w:val="10"/>
              </w:rPr>
              <w:t>procure</w:t>
            </w:r>
            <w:r>
              <w:rPr>
                <w:spacing w:val="-1"/>
                <w:sz w:val="10"/>
              </w:rPr>
              <w:t> </w:t>
            </w:r>
            <w:r>
              <w:rPr>
                <w:sz w:val="10"/>
              </w:rPr>
              <w:t>grogged</w:t>
            </w:r>
            <w:r>
              <w:rPr>
                <w:spacing w:val="40"/>
                <w:sz w:val="10"/>
              </w:rPr>
              <w:t> </w:t>
            </w:r>
            <w:r>
              <w:rPr>
                <w:sz w:val="10"/>
              </w:rPr>
              <w:t>stoneware clay for IO2 experimental testing of new teaching methods; porcelain casting clay for IO2 experimental testing of new teaching methods, total cost €754.85. All costs are inclusive of non-deducative VAT.</w:t>
            </w:r>
          </w:p>
        </w:tc>
        <w:tc>
          <w:tcPr>
            <w:tcW w:w="640" w:type="dxa"/>
          </w:tcPr>
          <w:p>
            <w:pPr>
              <w:pStyle w:val="TableParagraph"/>
              <w:rPr>
                <w:sz w:val="10"/>
              </w:rPr>
            </w:pPr>
          </w:p>
          <w:p>
            <w:pPr>
              <w:pStyle w:val="TableParagraph"/>
              <w:spacing w:before="74"/>
              <w:rPr>
                <w:sz w:val="10"/>
              </w:rPr>
            </w:pPr>
          </w:p>
          <w:p>
            <w:pPr>
              <w:pStyle w:val="TableParagraph"/>
              <w:ind w:left="209"/>
              <w:jc w:val="center"/>
              <w:rPr>
                <w:sz w:val="10"/>
              </w:rPr>
            </w:pPr>
            <w:r>
              <w:rPr>
                <w:spacing w:val="-2"/>
                <w:sz w:val="10"/>
              </w:rPr>
              <w:t>2,736.02</w:t>
            </w:r>
          </w:p>
        </w:tc>
        <w:tc>
          <w:tcPr>
            <w:tcW w:w="800" w:type="dxa"/>
          </w:tcPr>
          <w:p>
            <w:pPr>
              <w:pStyle w:val="TableParagraph"/>
              <w:rPr>
                <w:sz w:val="10"/>
              </w:rPr>
            </w:pPr>
          </w:p>
          <w:p>
            <w:pPr>
              <w:pStyle w:val="TableParagraph"/>
              <w:spacing w:before="74"/>
              <w:rPr>
                <w:sz w:val="10"/>
              </w:rPr>
            </w:pPr>
          </w:p>
          <w:p>
            <w:pPr>
              <w:pStyle w:val="TableParagraph"/>
              <w:ind w:right="8"/>
              <w:jc w:val="right"/>
              <w:rPr>
                <w:sz w:val="10"/>
              </w:rPr>
            </w:pPr>
            <w:r>
              <w:rPr>
                <w:spacing w:val="-2"/>
                <w:sz w:val="10"/>
              </w:rPr>
              <w:t>2,052.02</w:t>
            </w:r>
          </w:p>
        </w:tc>
      </w:tr>
    </w:tbl>
    <w:p>
      <w:pPr>
        <w:spacing w:after="0"/>
        <w:jc w:val="right"/>
        <w:rPr>
          <w:sz w:val="10"/>
        </w:rPr>
        <w:sectPr>
          <w:headerReference w:type="default" r:id="rId26"/>
          <w:footerReference w:type="default" r:id="rId27"/>
          <w:pgSz w:w="16840" w:h="11900" w:orient="landscape"/>
          <w:pgMar w:header="70" w:footer="155" w:top="1320" w:bottom="932" w:left="320" w:right="340"/>
        </w:sect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220"/>
        <w:gridCol w:w="840"/>
        <w:gridCol w:w="1480"/>
        <w:gridCol w:w="840"/>
        <w:gridCol w:w="11100"/>
        <w:gridCol w:w="640"/>
        <w:gridCol w:w="800"/>
      </w:tblGrid>
      <w:tr>
        <w:trPr>
          <w:trHeight w:val="430" w:hRule="atLeast"/>
        </w:trPr>
        <w:tc>
          <w:tcPr>
            <w:tcW w:w="220" w:type="dxa"/>
            <w:tcBorders>
              <w:top w:val="nil"/>
            </w:tcBorders>
          </w:tcPr>
          <w:p>
            <w:pPr>
              <w:pStyle w:val="TableParagraph"/>
              <w:spacing w:before="113"/>
              <w:ind w:left="15"/>
              <w:jc w:val="center"/>
              <w:rPr>
                <w:sz w:val="10"/>
              </w:rPr>
            </w:pPr>
            <w:r>
              <w:rPr>
                <w:spacing w:val="-10"/>
                <w:sz w:val="10"/>
              </w:rPr>
              <w:t>4</w:t>
            </w:r>
          </w:p>
        </w:tc>
        <w:tc>
          <w:tcPr>
            <w:tcW w:w="840" w:type="dxa"/>
            <w:tcBorders>
              <w:top w:val="nil"/>
            </w:tcBorders>
          </w:tcPr>
          <w:p>
            <w:pPr>
              <w:pStyle w:val="TableParagraph"/>
              <w:spacing w:before="113"/>
              <w:ind w:left="11"/>
              <w:jc w:val="center"/>
              <w:rPr>
                <w:sz w:val="10"/>
              </w:rPr>
            </w:pPr>
            <w:r>
              <w:rPr>
                <w:spacing w:val="-2"/>
                <w:sz w:val="10"/>
              </w:rPr>
              <w:t>E10153935</w:t>
            </w:r>
          </w:p>
        </w:tc>
        <w:tc>
          <w:tcPr>
            <w:tcW w:w="1480" w:type="dxa"/>
            <w:tcBorders>
              <w:top w:val="nil"/>
            </w:tcBorders>
          </w:tcPr>
          <w:p>
            <w:pPr>
              <w:pStyle w:val="TableParagraph"/>
              <w:spacing w:line="165" w:lineRule="auto" w:before="92"/>
              <w:ind w:left="560" w:right="105" w:hanging="440"/>
              <w:rPr>
                <w:sz w:val="10"/>
              </w:rPr>
            </w:pPr>
            <w:r>
              <w:rPr>
                <w:sz w:val="10"/>
              </w:rPr>
              <w:t>UNIVERSIDADE</w:t>
            </w:r>
            <w:r>
              <w:rPr>
                <w:spacing w:val="-7"/>
                <w:sz w:val="10"/>
              </w:rPr>
              <w:t> </w:t>
            </w:r>
            <w:r>
              <w:rPr>
                <w:sz w:val="10"/>
              </w:rPr>
              <w:t>NOVA</w:t>
            </w:r>
            <w:r>
              <w:rPr>
                <w:spacing w:val="-7"/>
                <w:sz w:val="10"/>
              </w:rPr>
              <w:t> </w:t>
            </w:r>
            <w:r>
              <w:rPr>
                <w:sz w:val="10"/>
              </w:rPr>
              <w:t>DE</w:t>
            </w:r>
            <w:r>
              <w:rPr>
                <w:spacing w:val="40"/>
                <w:sz w:val="10"/>
              </w:rPr>
              <w:t> </w:t>
            </w:r>
            <w:r>
              <w:rPr>
                <w:spacing w:val="-2"/>
                <w:sz w:val="10"/>
              </w:rPr>
              <w:t>LISBOA</w:t>
            </w:r>
          </w:p>
        </w:tc>
        <w:tc>
          <w:tcPr>
            <w:tcW w:w="840" w:type="dxa"/>
            <w:tcBorders>
              <w:top w:val="nil"/>
            </w:tcBorders>
          </w:tcPr>
          <w:p>
            <w:pPr>
              <w:pStyle w:val="TableParagraph"/>
              <w:spacing w:before="113"/>
              <w:ind w:left="40" w:right="8"/>
              <w:jc w:val="center"/>
              <w:rPr>
                <w:sz w:val="10"/>
              </w:rPr>
            </w:pPr>
            <w:r>
              <w:rPr>
                <w:spacing w:val="-2"/>
                <w:sz w:val="10"/>
              </w:rPr>
              <w:t>Portugal</w:t>
            </w:r>
          </w:p>
        </w:tc>
        <w:tc>
          <w:tcPr>
            <w:tcW w:w="11100" w:type="dxa"/>
            <w:tcBorders>
              <w:top w:val="nil"/>
            </w:tcBorders>
          </w:tcPr>
          <w:p>
            <w:pPr>
              <w:pStyle w:val="TableParagraph"/>
              <w:spacing w:line="165" w:lineRule="auto" w:before="32"/>
              <w:ind w:left="60" w:right="167"/>
              <w:jc w:val="both"/>
              <w:rPr>
                <w:sz w:val="10"/>
              </w:rPr>
            </w:pPr>
            <w:r>
              <w:rPr>
                <w:sz w:val="10"/>
              </w:rPr>
              <w:t>1)</w:t>
            </w:r>
            <w:r>
              <w:rPr>
                <w:spacing w:val="-1"/>
                <w:sz w:val="10"/>
              </w:rPr>
              <w:t> </w:t>
            </w:r>
            <w:r>
              <w:rPr>
                <w:sz w:val="10"/>
              </w:rPr>
              <w:t>Barracha</w:t>
            </w:r>
            <w:r>
              <w:rPr>
                <w:spacing w:val="-1"/>
                <w:sz w:val="10"/>
              </w:rPr>
              <w:t> </w:t>
            </w:r>
            <w:r>
              <w:rPr>
                <w:sz w:val="10"/>
              </w:rPr>
              <w:t>Fornos</w:t>
            </w:r>
            <w:r>
              <w:rPr>
                <w:spacing w:val="-1"/>
                <w:sz w:val="10"/>
              </w:rPr>
              <w:t> </w:t>
            </w:r>
            <w:r>
              <w:rPr>
                <w:sz w:val="10"/>
              </w:rPr>
              <w:t>e</w:t>
            </w:r>
            <w:r>
              <w:rPr>
                <w:spacing w:val="-1"/>
                <w:sz w:val="10"/>
              </w:rPr>
              <w:t> </w:t>
            </w:r>
            <w:r>
              <w:rPr>
                <w:sz w:val="10"/>
              </w:rPr>
              <w:t>Tecnologias</w:t>
            </w:r>
            <w:r>
              <w:rPr>
                <w:spacing w:val="-1"/>
                <w:sz w:val="10"/>
              </w:rPr>
              <w:t> </w:t>
            </w:r>
            <w:r>
              <w:rPr>
                <w:sz w:val="10"/>
              </w:rPr>
              <w:t>Termodinamicas,</w:t>
            </w:r>
            <w:r>
              <w:rPr>
                <w:spacing w:val="-1"/>
                <w:sz w:val="10"/>
              </w:rPr>
              <w:t> </w:t>
            </w:r>
            <w:r>
              <w:rPr>
                <w:sz w:val="10"/>
              </w:rPr>
              <w:t>Ldª,</w:t>
            </w:r>
            <w:r>
              <w:rPr>
                <w:spacing w:val="-1"/>
                <w:sz w:val="10"/>
              </w:rPr>
              <w:t> </w:t>
            </w:r>
            <w:r>
              <w:rPr>
                <w:sz w:val="10"/>
              </w:rPr>
              <w:t>Invoice</w:t>
            </w:r>
            <w:r>
              <w:rPr>
                <w:spacing w:val="-1"/>
                <w:sz w:val="10"/>
              </w:rPr>
              <w:t> </w:t>
            </w:r>
            <w:r>
              <w:rPr>
                <w:sz w:val="10"/>
              </w:rPr>
              <w:t>number</w:t>
            </w:r>
            <w:r>
              <w:rPr>
                <w:spacing w:val="-1"/>
                <w:sz w:val="10"/>
              </w:rPr>
              <w:t> </w:t>
            </w:r>
            <w:r>
              <w:rPr>
                <w:sz w:val="10"/>
              </w:rPr>
              <w:t>B/3581,</w:t>
            </w:r>
            <w:r>
              <w:rPr>
                <w:spacing w:val="-1"/>
                <w:sz w:val="10"/>
              </w:rPr>
              <w:t> </w:t>
            </w:r>
            <w:r>
              <w:rPr>
                <w:sz w:val="10"/>
              </w:rPr>
              <w:t>dated</w:t>
            </w:r>
            <w:r>
              <w:rPr>
                <w:spacing w:val="-1"/>
                <w:sz w:val="10"/>
              </w:rPr>
              <w:t> </w:t>
            </w:r>
            <w:r>
              <w:rPr>
                <w:sz w:val="10"/>
              </w:rPr>
              <w:t>07/11/2022</w:t>
            </w:r>
            <w:r>
              <w:rPr>
                <w:spacing w:val="-1"/>
                <w:sz w:val="10"/>
              </w:rPr>
              <w:t> </w:t>
            </w:r>
            <w:r>
              <w:rPr>
                <w:sz w:val="10"/>
              </w:rPr>
              <w:t>to</w:t>
            </w:r>
            <w:r>
              <w:rPr>
                <w:spacing w:val="-1"/>
                <w:sz w:val="10"/>
              </w:rPr>
              <w:t> </w:t>
            </w:r>
            <w:r>
              <w:rPr>
                <w:sz w:val="10"/>
              </w:rPr>
              <w:t>procure</w:t>
            </w:r>
            <w:r>
              <w:rPr>
                <w:spacing w:val="-1"/>
                <w:sz w:val="10"/>
              </w:rPr>
              <w:t> </w:t>
            </w:r>
            <w:r>
              <w:rPr>
                <w:sz w:val="10"/>
              </w:rPr>
              <w:t>crucibles</w:t>
            </w:r>
            <w:r>
              <w:rPr>
                <w:spacing w:val="-1"/>
                <w:sz w:val="10"/>
              </w:rPr>
              <w:t> </w:t>
            </w:r>
            <w:r>
              <w:rPr>
                <w:sz w:val="10"/>
              </w:rPr>
              <w:t>and</w:t>
            </w:r>
            <w:r>
              <w:rPr>
                <w:spacing w:val="-1"/>
                <w:sz w:val="10"/>
              </w:rPr>
              <w:t> </w:t>
            </w:r>
            <w:r>
              <w:rPr>
                <w:sz w:val="10"/>
              </w:rPr>
              <w:t>silica</w:t>
            </w:r>
            <w:r>
              <w:rPr>
                <w:spacing w:val="-1"/>
                <w:sz w:val="10"/>
              </w:rPr>
              <w:t> </w:t>
            </w:r>
            <w:r>
              <w:rPr>
                <w:sz w:val="10"/>
              </w:rPr>
              <w:t>for</w:t>
            </w:r>
            <w:r>
              <w:rPr>
                <w:spacing w:val="-1"/>
                <w:sz w:val="10"/>
              </w:rPr>
              <w:t> </w:t>
            </w:r>
            <w:r>
              <w:rPr>
                <w:sz w:val="10"/>
              </w:rPr>
              <w:t>the</w:t>
            </w:r>
            <w:r>
              <w:rPr>
                <w:spacing w:val="-1"/>
                <w:sz w:val="10"/>
              </w:rPr>
              <w:t> </w:t>
            </w:r>
            <w:r>
              <w:rPr>
                <w:sz w:val="10"/>
              </w:rPr>
              <w:t>demonstrations</w:t>
            </w:r>
            <w:r>
              <w:rPr>
                <w:spacing w:val="-1"/>
                <w:sz w:val="10"/>
              </w:rPr>
              <w:t> </w:t>
            </w:r>
            <w:r>
              <w:rPr>
                <w:sz w:val="10"/>
              </w:rPr>
              <w:t>of</w:t>
            </w:r>
            <w:r>
              <w:rPr>
                <w:spacing w:val="-1"/>
                <w:sz w:val="10"/>
              </w:rPr>
              <w:t> </w:t>
            </w:r>
            <w:r>
              <w:rPr>
                <w:sz w:val="10"/>
              </w:rPr>
              <w:t>C2</w:t>
            </w:r>
            <w:r>
              <w:rPr>
                <w:spacing w:val="-1"/>
                <w:sz w:val="10"/>
              </w:rPr>
              <w:t> </w:t>
            </w:r>
            <w:r>
              <w:rPr>
                <w:sz w:val="10"/>
              </w:rPr>
              <w:t>and</w:t>
            </w:r>
            <w:r>
              <w:rPr>
                <w:spacing w:val="-1"/>
                <w:sz w:val="10"/>
              </w:rPr>
              <w:t> </w:t>
            </w:r>
            <w:r>
              <w:rPr>
                <w:sz w:val="10"/>
              </w:rPr>
              <w:t>C3</w:t>
            </w:r>
            <w:r>
              <w:rPr>
                <w:spacing w:val="-1"/>
                <w:sz w:val="10"/>
              </w:rPr>
              <w:t> </w:t>
            </w:r>
            <w:r>
              <w:rPr>
                <w:sz w:val="10"/>
              </w:rPr>
              <w:t>and</w:t>
            </w:r>
            <w:r>
              <w:rPr>
                <w:spacing w:val="-1"/>
                <w:sz w:val="10"/>
              </w:rPr>
              <w:t> </w:t>
            </w:r>
            <w:r>
              <w:rPr>
                <w:sz w:val="10"/>
              </w:rPr>
              <w:t>for</w:t>
            </w:r>
            <w:r>
              <w:rPr>
                <w:spacing w:val="-1"/>
                <w:sz w:val="10"/>
              </w:rPr>
              <w:t> </w:t>
            </w:r>
            <w:r>
              <w:rPr>
                <w:sz w:val="10"/>
              </w:rPr>
              <w:t>the</w:t>
            </w:r>
            <w:r>
              <w:rPr>
                <w:spacing w:val="-1"/>
                <w:sz w:val="10"/>
              </w:rPr>
              <w:t> </w:t>
            </w:r>
            <w:r>
              <w:rPr>
                <w:sz w:val="10"/>
              </w:rPr>
              <w:t>work</w:t>
            </w:r>
            <w:r>
              <w:rPr>
                <w:spacing w:val="-1"/>
                <w:sz w:val="10"/>
              </w:rPr>
              <w:t> </w:t>
            </w:r>
            <w:r>
              <w:rPr>
                <w:sz w:val="10"/>
              </w:rPr>
              <w:t>developed</w:t>
            </w:r>
            <w:r>
              <w:rPr>
                <w:spacing w:val="-1"/>
                <w:sz w:val="10"/>
              </w:rPr>
              <w:t> </w:t>
            </w:r>
            <w:r>
              <w:rPr>
                <w:sz w:val="10"/>
              </w:rPr>
              <w:t>to</w:t>
            </w:r>
            <w:r>
              <w:rPr>
                <w:spacing w:val="-1"/>
                <w:sz w:val="10"/>
              </w:rPr>
              <w:t> </w:t>
            </w:r>
            <w:r>
              <w:rPr>
                <w:sz w:val="10"/>
              </w:rPr>
              <w:t>prepare</w:t>
            </w:r>
            <w:r>
              <w:rPr>
                <w:spacing w:val="-1"/>
                <w:sz w:val="10"/>
              </w:rPr>
              <w:t> </w:t>
            </w:r>
            <w:r>
              <w:rPr>
                <w:sz w:val="10"/>
              </w:rPr>
              <w:t>educational</w:t>
            </w:r>
            <w:r>
              <w:rPr>
                <w:spacing w:val="-1"/>
                <w:sz w:val="10"/>
              </w:rPr>
              <w:t> </w:t>
            </w:r>
            <w:r>
              <w:rPr>
                <w:sz w:val="10"/>
              </w:rPr>
              <w:t>cards</w:t>
            </w:r>
            <w:r>
              <w:rPr>
                <w:spacing w:val="-1"/>
                <w:sz w:val="10"/>
              </w:rPr>
              <w:t> </w:t>
            </w:r>
            <w:r>
              <w:rPr>
                <w:sz w:val="10"/>
              </w:rPr>
              <w:t>for</w:t>
            </w:r>
            <w:r>
              <w:rPr>
                <w:spacing w:val="-1"/>
                <w:sz w:val="10"/>
              </w:rPr>
              <w:t> </w:t>
            </w:r>
            <w:r>
              <w:rPr>
                <w:sz w:val="10"/>
              </w:rPr>
              <w:t>IO2</w:t>
            </w:r>
            <w:r>
              <w:rPr>
                <w:spacing w:val="-1"/>
                <w:sz w:val="10"/>
              </w:rPr>
              <w:t> </w:t>
            </w:r>
            <w:r>
              <w:rPr>
                <w:sz w:val="10"/>
              </w:rPr>
              <w:t>and</w:t>
            </w:r>
            <w:r>
              <w:rPr>
                <w:spacing w:val="-1"/>
                <w:sz w:val="10"/>
              </w:rPr>
              <w:t> </w:t>
            </w:r>
            <w:r>
              <w:rPr>
                <w:sz w:val="10"/>
              </w:rPr>
              <w:t>IO3</w:t>
            </w:r>
            <w:r>
              <w:rPr>
                <w:spacing w:val="-1"/>
                <w:sz w:val="10"/>
              </w:rPr>
              <w:t> </w:t>
            </w:r>
            <w:r>
              <w:rPr>
                <w:sz w:val="10"/>
              </w:rPr>
              <w:t>total</w:t>
            </w:r>
            <w:r>
              <w:rPr>
                <w:spacing w:val="40"/>
                <w:sz w:val="10"/>
              </w:rPr>
              <w:t> </w:t>
            </w:r>
            <w:r>
              <w:rPr>
                <w:sz w:val="10"/>
              </w:rPr>
              <w:t>cost</w:t>
            </w:r>
            <w:r>
              <w:rPr>
                <w:spacing w:val="-1"/>
                <w:sz w:val="10"/>
              </w:rPr>
              <w:t> </w:t>
            </w:r>
            <w:r>
              <w:rPr>
                <w:sz w:val="10"/>
              </w:rPr>
              <w:t>€</w:t>
            </w:r>
            <w:r>
              <w:rPr>
                <w:spacing w:val="-1"/>
                <w:sz w:val="10"/>
              </w:rPr>
              <w:t> </w:t>
            </w:r>
            <w:r>
              <w:rPr>
                <w:sz w:val="10"/>
              </w:rPr>
              <w:t>1009.46.</w:t>
            </w:r>
            <w:r>
              <w:rPr>
                <w:spacing w:val="-1"/>
                <w:sz w:val="10"/>
              </w:rPr>
              <w:t> </w:t>
            </w:r>
            <w:r>
              <w:rPr>
                <w:sz w:val="10"/>
              </w:rPr>
              <w:t>2)</w:t>
            </w:r>
            <w:r>
              <w:rPr>
                <w:spacing w:val="-1"/>
                <w:sz w:val="10"/>
              </w:rPr>
              <w:t> </w:t>
            </w:r>
            <w:r>
              <w:rPr>
                <w:sz w:val="10"/>
              </w:rPr>
              <w:t>Laborspirit,</w:t>
            </w:r>
            <w:r>
              <w:rPr>
                <w:spacing w:val="-1"/>
                <w:sz w:val="10"/>
              </w:rPr>
              <w:t> </w:t>
            </w:r>
            <w:r>
              <w:rPr>
                <w:sz w:val="10"/>
              </w:rPr>
              <w:t>Lda</w:t>
            </w:r>
            <w:r>
              <w:rPr>
                <w:spacing w:val="-1"/>
                <w:sz w:val="10"/>
              </w:rPr>
              <w:t> </w:t>
            </w:r>
            <w:r>
              <w:rPr>
                <w:sz w:val="10"/>
              </w:rPr>
              <w:t>-</w:t>
            </w:r>
            <w:r>
              <w:rPr>
                <w:spacing w:val="-1"/>
                <w:sz w:val="10"/>
              </w:rPr>
              <w:t> </w:t>
            </w:r>
            <w:r>
              <w:rPr>
                <w:sz w:val="10"/>
              </w:rPr>
              <w:t>Invoice</w:t>
            </w:r>
            <w:r>
              <w:rPr>
                <w:spacing w:val="-1"/>
                <w:sz w:val="10"/>
              </w:rPr>
              <w:t> </w:t>
            </w:r>
            <w:r>
              <w:rPr>
                <w:sz w:val="10"/>
              </w:rPr>
              <w:t>number</w:t>
            </w:r>
            <w:r>
              <w:rPr>
                <w:spacing w:val="-1"/>
                <w:sz w:val="10"/>
              </w:rPr>
              <w:t> </w:t>
            </w:r>
            <w:r>
              <w:rPr>
                <w:sz w:val="10"/>
              </w:rPr>
              <w:t>1093,</w:t>
            </w:r>
            <w:r>
              <w:rPr>
                <w:spacing w:val="-1"/>
                <w:sz w:val="10"/>
              </w:rPr>
              <w:t> </w:t>
            </w:r>
            <w:r>
              <w:rPr>
                <w:sz w:val="10"/>
              </w:rPr>
              <w:t>dated</w:t>
            </w:r>
            <w:r>
              <w:rPr>
                <w:spacing w:val="-1"/>
                <w:sz w:val="10"/>
              </w:rPr>
              <w:t> </w:t>
            </w:r>
            <w:r>
              <w:rPr>
                <w:sz w:val="10"/>
              </w:rPr>
              <w:t>19/01/2023</w:t>
            </w:r>
            <w:r>
              <w:rPr>
                <w:spacing w:val="-1"/>
                <w:sz w:val="10"/>
              </w:rPr>
              <w:t> </w:t>
            </w:r>
            <w:r>
              <w:rPr>
                <w:sz w:val="10"/>
              </w:rPr>
              <w:t>to</w:t>
            </w:r>
            <w:r>
              <w:rPr>
                <w:spacing w:val="-1"/>
                <w:sz w:val="10"/>
              </w:rPr>
              <w:t> </w:t>
            </w:r>
            <w:r>
              <w:rPr>
                <w:sz w:val="10"/>
              </w:rPr>
              <w:t>procure</w:t>
            </w:r>
            <w:r>
              <w:rPr>
                <w:spacing w:val="-1"/>
                <w:sz w:val="10"/>
              </w:rPr>
              <w:t> </w:t>
            </w:r>
            <w:r>
              <w:rPr>
                <w:sz w:val="10"/>
              </w:rPr>
              <w:t>chemical</w:t>
            </w:r>
            <w:r>
              <w:rPr>
                <w:spacing w:val="-1"/>
                <w:sz w:val="10"/>
              </w:rPr>
              <w:t> </w:t>
            </w:r>
            <w:r>
              <w:rPr>
                <w:sz w:val="10"/>
              </w:rPr>
              <w:t>reagents</w:t>
            </w:r>
            <w:r>
              <w:rPr>
                <w:spacing w:val="-1"/>
                <w:sz w:val="10"/>
              </w:rPr>
              <w:t> </w:t>
            </w:r>
            <w:r>
              <w:rPr>
                <w:sz w:val="10"/>
              </w:rPr>
              <w:t>for</w:t>
            </w:r>
            <w:r>
              <w:rPr>
                <w:spacing w:val="-1"/>
                <w:sz w:val="10"/>
              </w:rPr>
              <w:t> </w:t>
            </w:r>
            <w:r>
              <w:rPr>
                <w:sz w:val="10"/>
              </w:rPr>
              <w:t>the</w:t>
            </w:r>
            <w:r>
              <w:rPr>
                <w:spacing w:val="-1"/>
                <w:sz w:val="10"/>
              </w:rPr>
              <w:t> </w:t>
            </w:r>
            <w:r>
              <w:rPr>
                <w:sz w:val="10"/>
              </w:rPr>
              <w:t>demonstrations</w:t>
            </w:r>
            <w:r>
              <w:rPr>
                <w:spacing w:val="-1"/>
                <w:sz w:val="10"/>
              </w:rPr>
              <w:t> </w:t>
            </w:r>
            <w:r>
              <w:rPr>
                <w:sz w:val="10"/>
              </w:rPr>
              <w:t>of</w:t>
            </w:r>
            <w:r>
              <w:rPr>
                <w:spacing w:val="-1"/>
                <w:sz w:val="10"/>
              </w:rPr>
              <w:t> </w:t>
            </w:r>
            <w:r>
              <w:rPr>
                <w:sz w:val="10"/>
              </w:rPr>
              <w:t>C2</w:t>
            </w:r>
            <w:r>
              <w:rPr>
                <w:spacing w:val="-1"/>
                <w:sz w:val="10"/>
              </w:rPr>
              <w:t> </w:t>
            </w:r>
            <w:r>
              <w:rPr>
                <w:sz w:val="10"/>
              </w:rPr>
              <w:t>and</w:t>
            </w:r>
            <w:r>
              <w:rPr>
                <w:spacing w:val="-1"/>
                <w:sz w:val="10"/>
              </w:rPr>
              <w:t> </w:t>
            </w:r>
            <w:r>
              <w:rPr>
                <w:sz w:val="10"/>
              </w:rPr>
              <w:t>C3</w:t>
            </w:r>
            <w:r>
              <w:rPr>
                <w:spacing w:val="-1"/>
                <w:sz w:val="10"/>
              </w:rPr>
              <w:t> </w:t>
            </w:r>
            <w:r>
              <w:rPr>
                <w:sz w:val="10"/>
              </w:rPr>
              <w:t>and</w:t>
            </w:r>
            <w:r>
              <w:rPr>
                <w:spacing w:val="-1"/>
                <w:sz w:val="10"/>
              </w:rPr>
              <w:t> </w:t>
            </w:r>
            <w:r>
              <w:rPr>
                <w:sz w:val="10"/>
              </w:rPr>
              <w:t>for</w:t>
            </w:r>
            <w:r>
              <w:rPr>
                <w:spacing w:val="-1"/>
                <w:sz w:val="10"/>
              </w:rPr>
              <w:t> </w:t>
            </w:r>
            <w:r>
              <w:rPr>
                <w:sz w:val="10"/>
              </w:rPr>
              <w:t>the</w:t>
            </w:r>
            <w:r>
              <w:rPr>
                <w:spacing w:val="-1"/>
                <w:sz w:val="10"/>
              </w:rPr>
              <w:t> </w:t>
            </w:r>
            <w:r>
              <w:rPr>
                <w:sz w:val="10"/>
              </w:rPr>
              <w:t>work</w:t>
            </w:r>
            <w:r>
              <w:rPr>
                <w:spacing w:val="-1"/>
                <w:sz w:val="10"/>
              </w:rPr>
              <w:t> </w:t>
            </w:r>
            <w:r>
              <w:rPr>
                <w:sz w:val="10"/>
              </w:rPr>
              <w:t>developed</w:t>
            </w:r>
            <w:r>
              <w:rPr>
                <w:spacing w:val="-1"/>
                <w:sz w:val="10"/>
              </w:rPr>
              <w:t> </w:t>
            </w:r>
            <w:r>
              <w:rPr>
                <w:sz w:val="10"/>
              </w:rPr>
              <w:t>to</w:t>
            </w:r>
            <w:r>
              <w:rPr>
                <w:spacing w:val="-1"/>
                <w:sz w:val="10"/>
              </w:rPr>
              <w:t> </w:t>
            </w:r>
            <w:r>
              <w:rPr>
                <w:sz w:val="10"/>
              </w:rPr>
              <w:t>prepare</w:t>
            </w:r>
            <w:r>
              <w:rPr>
                <w:spacing w:val="-1"/>
                <w:sz w:val="10"/>
              </w:rPr>
              <w:t> </w:t>
            </w:r>
            <w:r>
              <w:rPr>
                <w:sz w:val="10"/>
              </w:rPr>
              <w:t>educational</w:t>
            </w:r>
            <w:r>
              <w:rPr>
                <w:spacing w:val="-1"/>
                <w:sz w:val="10"/>
              </w:rPr>
              <w:t> </w:t>
            </w:r>
            <w:r>
              <w:rPr>
                <w:sz w:val="10"/>
              </w:rPr>
              <w:t>cards</w:t>
            </w:r>
            <w:r>
              <w:rPr>
                <w:spacing w:val="-1"/>
                <w:sz w:val="10"/>
              </w:rPr>
              <w:t> </w:t>
            </w:r>
            <w:r>
              <w:rPr>
                <w:sz w:val="10"/>
              </w:rPr>
              <w:t>for</w:t>
            </w:r>
            <w:r>
              <w:rPr>
                <w:spacing w:val="-1"/>
                <w:sz w:val="10"/>
              </w:rPr>
              <w:t> </w:t>
            </w:r>
            <w:r>
              <w:rPr>
                <w:sz w:val="10"/>
              </w:rPr>
              <w:t>IO2</w:t>
            </w:r>
            <w:r>
              <w:rPr>
                <w:spacing w:val="-1"/>
                <w:sz w:val="10"/>
              </w:rPr>
              <w:t> </w:t>
            </w:r>
            <w:r>
              <w:rPr>
                <w:sz w:val="10"/>
              </w:rPr>
              <w:t>and</w:t>
            </w:r>
            <w:r>
              <w:rPr>
                <w:spacing w:val="-1"/>
                <w:sz w:val="10"/>
              </w:rPr>
              <w:t> </w:t>
            </w:r>
            <w:r>
              <w:rPr>
                <w:sz w:val="10"/>
              </w:rPr>
              <w:t>IO3</w:t>
            </w:r>
            <w:r>
              <w:rPr>
                <w:spacing w:val="-1"/>
                <w:sz w:val="10"/>
              </w:rPr>
              <w:t> </w:t>
            </w:r>
            <w:r>
              <w:rPr>
                <w:sz w:val="10"/>
              </w:rPr>
              <w:t>total</w:t>
            </w:r>
            <w:r>
              <w:rPr>
                <w:spacing w:val="-1"/>
                <w:sz w:val="10"/>
              </w:rPr>
              <w:t> </w:t>
            </w:r>
            <w:r>
              <w:rPr>
                <w:sz w:val="10"/>
              </w:rPr>
              <w:t>cost</w:t>
            </w:r>
            <w:r>
              <w:rPr>
                <w:spacing w:val="-1"/>
                <w:sz w:val="10"/>
              </w:rPr>
              <w:t> </w:t>
            </w:r>
            <w:r>
              <w:rPr>
                <w:sz w:val="10"/>
              </w:rPr>
              <w:t>€</w:t>
            </w:r>
            <w:r>
              <w:rPr>
                <w:spacing w:val="-1"/>
                <w:sz w:val="10"/>
              </w:rPr>
              <w:t> </w:t>
            </w:r>
            <w:r>
              <w:rPr>
                <w:sz w:val="10"/>
              </w:rPr>
              <w:t>999.00.</w:t>
            </w:r>
            <w:r>
              <w:rPr>
                <w:spacing w:val="-1"/>
                <w:sz w:val="10"/>
              </w:rPr>
              <w:t> </w:t>
            </w:r>
            <w:r>
              <w:rPr>
                <w:sz w:val="10"/>
              </w:rPr>
              <w:t>All</w:t>
            </w:r>
            <w:r>
              <w:rPr>
                <w:spacing w:val="-1"/>
                <w:sz w:val="10"/>
              </w:rPr>
              <w:t> </w:t>
            </w:r>
            <w:r>
              <w:rPr>
                <w:sz w:val="10"/>
              </w:rPr>
              <w:t>costs</w:t>
            </w:r>
            <w:r>
              <w:rPr>
                <w:spacing w:val="40"/>
                <w:sz w:val="10"/>
              </w:rPr>
              <w:t> </w:t>
            </w:r>
            <w:r>
              <w:rPr>
                <w:sz w:val="10"/>
              </w:rPr>
              <w:t>include non eligible VAT.</w:t>
            </w:r>
          </w:p>
        </w:tc>
        <w:tc>
          <w:tcPr>
            <w:tcW w:w="640" w:type="dxa"/>
            <w:tcBorders>
              <w:top w:val="nil"/>
            </w:tcBorders>
          </w:tcPr>
          <w:p>
            <w:pPr>
              <w:pStyle w:val="TableParagraph"/>
              <w:spacing w:before="113"/>
              <w:ind w:right="8"/>
              <w:jc w:val="right"/>
              <w:rPr>
                <w:sz w:val="10"/>
              </w:rPr>
            </w:pPr>
            <w:r>
              <w:rPr>
                <w:spacing w:val="-2"/>
                <w:sz w:val="10"/>
              </w:rPr>
              <w:t>2,008.46</w:t>
            </w:r>
          </w:p>
        </w:tc>
        <w:tc>
          <w:tcPr>
            <w:tcW w:w="800" w:type="dxa"/>
            <w:tcBorders>
              <w:top w:val="nil"/>
            </w:tcBorders>
          </w:tcPr>
          <w:p>
            <w:pPr>
              <w:pStyle w:val="TableParagraph"/>
              <w:spacing w:before="113"/>
              <w:ind w:right="8"/>
              <w:jc w:val="right"/>
              <w:rPr>
                <w:sz w:val="10"/>
              </w:rPr>
            </w:pPr>
            <w:r>
              <w:rPr>
                <w:spacing w:val="-2"/>
                <w:sz w:val="10"/>
              </w:rPr>
              <w:t>1,506.35</w:t>
            </w:r>
          </w:p>
        </w:tc>
      </w:tr>
      <w:tr>
        <w:trPr>
          <w:trHeight w:val="320" w:hRule="atLeast"/>
        </w:trPr>
        <w:tc>
          <w:tcPr>
            <w:tcW w:w="220" w:type="dxa"/>
          </w:tcPr>
          <w:p>
            <w:pPr>
              <w:pStyle w:val="TableParagraph"/>
              <w:spacing w:before="63"/>
              <w:ind w:left="15"/>
              <w:jc w:val="center"/>
              <w:rPr>
                <w:sz w:val="10"/>
              </w:rPr>
            </w:pPr>
            <w:r>
              <w:rPr>
                <w:spacing w:val="-10"/>
                <w:sz w:val="10"/>
              </w:rPr>
              <w:t>5</w:t>
            </w:r>
          </w:p>
        </w:tc>
        <w:tc>
          <w:tcPr>
            <w:tcW w:w="840" w:type="dxa"/>
          </w:tcPr>
          <w:p>
            <w:pPr>
              <w:pStyle w:val="TableParagraph"/>
              <w:spacing w:before="63"/>
              <w:ind w:left="11"/>
              <w:jc w:val="center"/>
              <w:rPr>
                <w:sz w:val="10"/>
              </w:rPr>
            </w:pPr>
            <w:r>
              <w:rPr>
                <w:spacing w:val="-2"/>
                <w:sz w:val="10"/>
              </w:rPr>
              <w:t>E10107200</w:t>
            </w:r>
          </w:p>
        </w:tc>
        <w:tc>
          <w:tcPr>
            <w:tcW w:w="1480" w:type="dxa"/>
          </w:tcPr>
          <w:p>
            <w:pPr>
              <w:pStyle w:val="TableParagraph"/>
              <w:spacing w:line="165" w:lineRule="auto" w:before="42"/>
              <w:ind w:left="100" w:right="47" w:firstLine="340"/>
              <w:rPr>
                <w:sz w:val="10"/>
              </w:rPr>
            </w:pPr>
            <w:r>
              <w:rPr>
                <w:sz w:val="10"/>
              </w:rPr>
              <w:t>Vysoka</w:t>
            </w:r>
            <w:r>
              <w:rPr>
                <w:spacing w:val="-7"/>
                <w:sz w:val="10"/>
              </w:rPr>
              <w:t> </w:t>
            </w:r>
            <w:r>
              <w:rPr>
                <w:sz w:val="10"/>
              </w:rPr>
              <w:t>skola</w:t>
            </w:r>
            <w:r>
              <w:rPr>
                <w:spacing w:val="40"/>
                <w:sz w:val="10"/>
              </w:rPr>
              <w:t> </w:t>
            </w:r>
            <w:r>
              <w:rPr>
                <w:sz w:val="10"/>
              </w:rPr>
              <w:t>umeleckoprumyslova</w:t>
            </w:r>
            <w:r>
              <w:rPr>
                <w:spacing w:val="-7"/>
                <w:sz w:val="10"/>
              </w:rPr>
              <w:t> </w:t>
            </w:r>
            <w:r>
              <w:rPr>
                <w:sz w:val="10"/>
              </w:rPr>
              <w:t>v</w:t>
            </w:r>
            <w:r>
              <w:rPr>
                <w:spacing w:val="-7"/>
                <w:sz w:val="10"/>
              </w:rPr>
              <w:t> </w:t>
            </w:r>
            <w:r>
              <w:rPr>
                <w:sz w:val="10"/>
              </w:rPr>
              <w:t>Praze</w:t>
            </w:r>
          </w:p>
        </w:tc>
        <w:tc>
          <w:tcPr>
            <w:tcW w:w="840" w:type="dxa"/>
          </w:tcPr>
          <w:p>
            <w:pPr>
              <w:pStyle w:val="TableParagraph"/>
              <w:spacing w:before="63"/>
              <w:ind w:left="40"/>
              <w:jc w:val="center"/>
              <w:rPr>
                <w:sz w:val="10"/>
              </w:rPr>
            </w:pPr>
            <w:r>
              <w:rPr>
                <w:sz w:val="10"/>
              </w:rPr>
              <w:t>Czech</w:t>
            </w:r>
            <w:r>
              <w:rPr>
                <w:spacing w:val="-1"/>
                <w:sz w:val="10"/>
              </w:rPr>
              <w:t> </w:t>
            </w:r>
            <w:r>
              <w:rPr>
                <w:spacing w:val="-2"/>
                <w:sz w:val="10"/>
              </w:rPr>
              <w:t>Republic</w:t>
            </w:r>
          </w:p>
        </w:tc>
        <w:tc>
          <w:tcPr>
            <w:tcW w:w="11100" w:type="dxa"/>
          </w:tcPr>
          <w:p>
            <w:pPr>
              <w:pStyle w:val="TableParagraph"/>
              <w:spacing w:before="63"/>
              <w:ind w:left="60"/>
              <w:rPr>
                <w:sz w:val="10"/>
              </w:rPr>
            </w:pPr>
            <w:r>
              <w:rPr>
                <w:sz w:val="10"/>
              </w:rPr>
              <w:t>1)</w:t>
            </w:r>
            <w:r>
              <w:rPr>
                <w:spacing w:val="-2"/>
                <w:sz w:val="10"/>
              </w:rPr>
              <w:t> </w:t>
            </w:r>
            <w:r>
              <w:rPr>
                <w:sz w:val="10"/>
              </w:rPr>
              <w:t>H+K</w:t>
            </w:r>
            <w:r>
              <w:rPr>
                <w:spacing w:val="-2"/>
                <w:sz w:val="10"/>
              </w:rPr>
              <w:t> </w:t>
            </w:r>
            <w:r>
              <w:rPr>
                <w:sz w:val="10"/>
              </w:rPr>
              <w:t>Keramicke</w:t>
            </w:r>
            <w:r>
              <w:rPr>
                <w:spacing w:val="-2"/>
                <w:sz w:val="10"/>
              </w:rPr>
              <w:t> </w:t>
            </w:r>
            <w:r>
              <w:rPr>
                <w:sz w:val="10"/>
              </w:rPr>
              <w:t>maerialy</w:t>
            </w:r>
            <w:r>
              <w:rPr>
                <w:spacing w:val="-2"/>
                <w:sz w:val="10"/>
              </w:rPr>
              <w:t> </w:t>
            </w:r>
            <w:r>
              <w:rPr>
                <w:sz w:val="10"/>
              </w:rPr>
              <w:t>sro,</w:t>
            </w:r>
            <w:r>
              <w:rPr>
                <w:spacing w:val="-2"/>
                <w:sz w:val="10"/>
              </w:rPr>
              <w:t> </w:t>
            </w:r>
            <w:r>
              <w:rPr>
                <w:sz w:val="10"/>
              </w:rPr>
              <w:t>Invoice</w:t>
            </w:r>
            <w:r>
              <w:rPr>
                <w:spacing w:val="-2"/>
                <w:sz w:val="10"/>
              </w:rPr>
              <w:t> </w:t>
            </w:r>
            <w:r>
              <w:rPr>
                <w:sz w:val="10"/>
              </w:rPr>
              <w:t>Number</w:t>
            </w:r>
            <w:r>
              <w:rPr>
                <w:spacing w:val="-2"/>
                <w:sz w:val="10"/>
              </w:rPr>
              <w:t> </w:t>
            </w:r>
            <w:r>
              <w:rPr>
                <w:sz w:val="10"/>
              </w:rPr>
              <w:t>4323210,</w:t>
            </w:r>
            <w:r>
              <w:rPr>
                <w:spacing w:val="-2"/>
                <w:sz w:val="10"/>
              </w:rPr>
              <w:t> </w:t>
            </w:r>
            <w:r>
              <w:rPr>
                <w:sz w:val="10"/>
              </w:rPr>
              <w:t>dated</w:t>
            </w:r>
            <w:r>
              <w:rPr>
                <w:spacing w:val="-2"/>
                <w:sz w:val="10"/>
              </w:rPr>
              <w:t> </w:t>
            </w:r>
            <w:r>
              <w:rPr>
                <w:sz w:val="10"/>
              </w:rPr>
              <w:t>12/04/2023</w:t>
            </w:r>
            <w:r>
              <w:rPr>
                <w:spacing w:val="-1"/>
                <w:sz w:val="10"/>
              </w:rPr>
              <w:t> </w:t>
            </w:r>
            <w:r>
              <w:rPr>
                <w:sz w:val="10"/>
              </w:rPr>
              <w:t>to</w:t>
            </w:r>
            <w:r>
              <w:rPr>
                <w:spacing w:val="-2"/>
                <w:sz w:val="10"/>
              </w:rPr>
              <w:t> </w:t>
            </w:r>
            <w:r>
              <w:rPr>
                <w:sz w:val="10"/>
              </w:rPr>
              <w:t>procure</w:t>
            </w:r>
            <w:r>
              <w:rPr>
                <w:spacing w:val="-2"/>
                <w:sz w:val="10"/>
              </w:rPr>
              <w:t> </w:t>
            </w:r>
            <w:r>
              <w:rPr>
                <w:sz w:val="10"/>
              </w:rPr>
              <w:t>clay</w:t>
            </w:r>
            <w:r>
              <w:rPr>
                <w:spacing w:val="-2"/>
                <w:sz w:val="10"/>
              </w:rPr>
              <w:t> </w:t>
            </w:r>
            <w:r>
              <w:rPr>
                <w:sz w:val="10"/>
              </w:rPr>
              <w:t>for</w:t>
            </w:r>
            <w:r>
              <w:rPr>
                <w:spacing w:val="-2"/>
                <w:sz w:val="10"/>
              </w:rPr>
              <w:t> </w:t>
            </w:r>
            <w:r>
              <w:rPr>
                <w:sz w:val="10"/>
              </w:rPr>
              <w:t>filming</w:t>
            </w:r>
            <w:r>
              <w:rPr>
                <w:spacing w:val="-2"/>
                <w:sz w:val="10"/>
              </w:rPr>
              <w:t> </w:t>
            </w:r>
            <w:r>
              <w:rPr>
                <w:sz w:val="10"/>
              </w:rPr>
              <w:t>demos</w:t>
            </w:r>
            <w:r>
              <w:rPr>
                <w:spacing w:val="-2"/>
                <w:sz w:val="10"/>
              </w:rPr>
              <w:t> </w:t>
            </w:r>
            <w:r>
              <w:rPr>
                <w:sz w:val="10"/>
              </w:rPr>
              <w:t>and</w:t>
            </w:r>
            <w:r>
              <w:rPr>
                <w:spacing w:val="-2"/>
                <w:sz w:val="10"/>
              </w:rPr>
              <w:t> </w:t>
            </w:r>
            <w:r>
              <w:rPr>
                <w:sz w:val="10"/>
              </w:rPr>
              <w:t>workshops</w:t>
            </w:r>
            <w:r>
              <w:rPr>
                <w:spacing w:val="-2"/>
                <w:sz w:val="10"/>
              </w:rPr>
              <w:t> </w:t>
            </w:r>
            <w:r>
              <w:rPr>
                <w:sz w:val="10"/>
              </w:rPr>
              <w:t>total</w:t>
            </w:r>
            <w:r>
              <w:rPr>
                <w:spacing w:val="-1"/>
                <w:sz w:val="10"/>
              </w:rPr>
              <w:t> </w:t>
            </w:r>
            <w:r>
              <w:rPr>
                <w:sz w:val="10"/>
              </w:rPr>
              <w:t>costs</w:t>
            </w:r>
            <w:r>
              <w:rPr>
                <w:spacing w:val="-2"/>
                <w:sz w:val="10"/>
              </w:rPr>
              <w:t> </w:t>
            </w:r>
            <w:r>
              <w:rPr>
                <w:sz w:val="10"/>
              </w:rPr>
              <w:t>22500</w:t>
            </w:r>
            <w:r>
              <w:rPr>
                <w:spacing w:val="-2"/>
                <w:sz w:val="10"/>
              </w:rPr>
              <w:t> </w:t>
            </w:r>
            <w:r>
              <w:rPr>
                <w:sz w:val="10"/>
              </w:rPr>
              <w:t>CZK</w:t>
            </w:r>
            <w:r>
              <w:rPr>
                <w:spacing w:val="-2"/>
                <w:sz w:val="10"/>
              </w:rPr>
              <w:t> </w:t>
            </w:r>
            <w:r>
              <w:rPr>
                <w:sz w:val="10"/>
              </w:rPr>
              <w:t>(EUR/CZK</w:t>
            </w:r>
            <w:r>
              <w:rPr>
                <w:spacing w:val="-2"/>
                <w:sz w:val="10"/>
              </w:rPr>
              <w:t> </w:t>
            </w:r>
            <w:r>
              <w:rPr>
                <w:sz w:val="10"/>
              </w:rPr>
              <w:t>rate</w:t>
            </w:r>
            <w:r>
              <w:rPr>
                <w:spacing w:val="-2"/>
                <w:sz w:val="10"/>
              </w:rPr>
              <w:t> </w:t>
            </w:r>
            <w:r>
              <w:rPr>
                <w:sz w:val="10"/>
              </w:rPr>
              <w:t>source</w:t>
            </w:r>
            <w:r>
              <w:rPr>
                <w:spacing w:val="-2"/>
                <w:sz w:val="10"/>
              </w:rPr>
              <w:t> </w:t>
            </w:r>
            <w:r>
              <w:rPr>
                <w:sz w:val="10"/>
              </w:rPr>
              <w:t>ECB</w:t>
            </w:r>
            <w:r>
              <w:rPr>
                <w:spacing w:val="-2"/>
                <w:sz w:val="10"/>
              </w:rPr>
              <w:t> </w:t>
            </w:r>
            <w:r>
              <w:rPr>
                <w:sz w:val="10"/>
              </w:rPr>
              <w:t>0.0427</w:t>
            </w:r>
            <w:r>
              <w:rPr>
                <w:spacing w:val="-2"/>
                <w:sz w:val="10"/>
              </w:rPr>
              <w:t> </w:t>
            </w:r>
            <w:r>
              <w:rPr>
                <w:sz w:val="10"/>
              </w:rPr>
              <w:t>CZK)</w:t>
            </w:r>
            <w:r>
              <w:rPr>
                <w:spacing w:val="-1"/>
                <w:sz w:val="10"/>
              </w:rPr>
              <w:t> </w:t>
            </w:r>
            <w:r>
              <w:rPr>
                <w:sz w:val="10"/>
              </w:rPr>
              <w:t>equal</w:t>
            </w:r>
            <w:r>
              <w:rPr>
                <w:spacing w:val="-2"/>
                <w:sz w:val="10"/>
              </w:rPr>
              <w:t> </w:t>
            </w:r>
            <w:r>
              <w:rPr>
                <w:sz w:val="10"/>
              </w:rPr>
              <w:t>to</w:t>
            </w:r>
            <w:r>
              <w:rPr>
                <w:spacing w:val="-2"/>
                <w:sz w:val="10"/>
              </w:rPr>
              <w:t> </w:t>
            </w:r>
            <w:r>
              <w:rPr>
                <w:sz w:val="10"/>
              </w:rPr>
              <w:t>€</w:t>
            </w:r>
            <w:r>
              <w:rPr>
                <w:spacing w:val="-2"/>
                <w:sz w:val="10"/>
              </w:rPr>
              <w:t> </w:t>
            </w:r>
            <w:r>
              <w:rPr>
                <w:sz w:val="10"/>
              </w:rPr>
              <w:t>960.75.</w:t>
            </w:r>
            <w:r>
              <w:rPr>
                <w:spacing w:val="-2"/>
                <w:sz w:val="10"/>
              </w:rPr>
              <w:t> </w:t>
            </w:r>
            <w:r>
              <w:rPr>
                <w:sz w:val="10"/>
              </w:rPr>
              <w:t>Cost</w:t>
            </w:r>
            <w:r>
              <w:rPr>
                <w:spacing w:val="-2"/>
                <w:sz w:val="10"/>
              </w:rPr>
              <w:t> </w:t>
            </w:r>
            <w:r>
              <w:rPr>
                <w:sz w:val="10"/>
              </w:rPr>
              <w:t>inclusive</w:t>
            </w:r>
            <w:r>
              <w:rPr>
                <w:spacing w:val="-2"/>
                <w:sz w:val="10"/>
              </w:rPr>
              <w:t> </w:t>
            </w:r>
            <w:r>
              <w:rPr>
                <w:sz w:val="10"/>
              </w:rPr>
              <w:t>of</w:t>
            </w:r>
            <w:r>
              <w:rPr>
                <w:spacing w:val="-2"/>
                <w:sz w:val="10"/>
              </w:rPr>
              <w:t> </w:t>
            </w:r>
            <w:r>
              <w:rPr>
                <w:sz w:val="10"/>
              </w:rPr>
              <w:t>non</w:t>
            </w:r>
            <w:r>
              <w:rPr>
                <w:spacing w:val="-2"/>
                <w:sz w:val="10"/>
              </w:rPr>
              <w:t> </w:t>
            </w:r>
            <w:r>
              <w:rPr>
                <w:sz w:val="10"/>
              </w:rPr>
              <w:t>deductible</w:t>
            </w:r>
            <w:r>
              <w:rPr>
                <w:spacing w:val="-1"/>
                <w:sz w:val="10"/>
              </w:rPr>
              <w:t> </w:t>
            </w:r>
            <w:r>
              <w:rPr>
                <w:spacing w:val="-4"/>
                <w:sz w:val="10"/>
              </w:rPr>
              <w:t>VAT.</w:t>
            </w:r>
          </w:p>
        </w:tc>
        <w:tc>
          <w:tcPr>
            <w:tcW w:w="640" w:type="dxa"/>
          </w:tcPr>
          <w:p>
            <w:pPr>
              <w:pStyle w:val="TableParagraph"/>
              <w:spacing w:before="63"/>
              <w:ind w:right="12"/>
              <w:jc w:val="right"/>
              <w:rPr>
                <w:sz w:val="10"/>
              </w:rPr>
            </w:pPr>
            <w:r>
              <w:rPr>
                <w:spacing w:val="-2"/>
                <w:sz w:val="10"/>
              </w:rPr>
              <w:t>960.75</w:t>
            </w:r>
          </w:p>
        </w:tc>
        <w:tc>
          <w:tcPr>
            <w:tcW w:w="800" w:type="dxa"/>
          </w:tcPr>
          <w:p>
            <w:pPr>
              <w:pStyle w:val="TableParagraph"/>
              <w:spacing w:before="63"/>
              <w:ind w:right="12"/>
              <w:jc w:val="right"/>
              <w:rPr>
                <w:sz w:val="10"/>
              </w:rPr>
            </w:pPr>
            <w:r>
              <w:rPr>
                <w:spacing w:val="-2"/>
                <w:sz w:val="10"/>
              </w:rPr>
              <w:t>720.56</w:t>
            </w:r>
          </w:p>
        </w:tc>
      </w:tr>
      <w:tr>
        <w:trPr>
          <w:trHeight w:val="220" w:hRule="atLeast"/>
        </w:trPr>
        <w:tc>
          <w:tcPr>
            <w:tcW w:w="14480" w:type="dxa"/>
            <w:gridSpan w:val="5"/>
          </w:tcPr>
          <w:p>
            <w:pPr>
              <w:pStyle w:val="TableParagraph"/>
              <w:spacing w:line="200" w:lineRule="exact"/>
              <w:ind w:right="11"/>
              <w:jc w:val="right"/>
              <w:rPr>
                <w:sz w:val="12"/>
              </w:rPr>
            </w:pPr>
            <w:r>
              <w:rPr>
                <w:spacing w:val="-2"/>
                <w:sz w:val="12"/>
              </w:rPr>
              <w:t>Total</w:t>
            </w:r>
          </w:p>
        </w:tc>
        <w:tc>
          <w:tcPr>
            <w:tcW w:w="640" w:type="dxa"/>
          </w:tcPr>
          <w:p>
            <w:pPr>
              <w:pStyle w:val="TableParagraph"/>
              <w:spacing w:before="3"/>
              <w:ind w:right="12"/>
              <w:jc w:val="right"/>
              <w:rPr>
                <w:sz w:val="10"/>
              </w:rPr>
            </w:pPr>
            <w:r>
              <w:rPr>
                <w:spacing w:val="-2"/>
                <w:sz w:val="10"/>
              </w:rPr>
              <w:t>12,120.65</w:t>
            </w:r>
          </w:p>
        </w:tc>
        <w:tc>
          <w:tcPr>
            <w:tcW w:w="800" w:type="dxa"/>
          </w:tcPr>
          <w:p>
            <w:pPr>
              <w:pStyle w:val="TableParagraph"/>
              <w:spacing w:before="3"/>
              <w:ind w:right="8"/>
              <w:jc w:val="right"/>
              <w:rPr>
                <w:sz w:val="10"/>
              </w:rPr>
            </w:pPr>
            <w:r>
              <w:rPr>
                <w:spacing w:val="-2"/>
                <w:sz w:val="10"/>
              </w:rPr>
              <w:t>9,090.50</w:t>
            </w:r>
          </w:p>
        </w:tc>
      </w:tr>
    </w:tbl>
    <w:p>
      <w:pPr>
        <w:tabs>
          <w:tab w:pos="16059" w:val="left" w:leader="none"/>
        </w:tabs>
        <w:spacing w:before="249"/>
        <w:ind w:left="160" w:right="0" w:firstLine="0"/>
        <w:jc w:val="left"/>
        <w:rPr>
          <w:sz w:val="16"/>
        </w:rPr>
      </w:pPr>
      <w:r>
        <w:rPr>
          <w:color w:val="000000"/>
          <w:sz w:val="16"/>
          <w:shd w:fill="C3E1FF" w:color="auto" w:val="clear"/>
        </w:rPr>
        <w:t>7.9.</w:t>
      </w:r>
      <w:r>
        <w:rPr>
          <w:color w:val="000000"/>
          <w:spacing w:val="-2"/>
          <w:sz w:val="16"/>
          <w:shd w:fill="C3E1FF" w:color="auto" w:val="clear"/>
        </w:rPr>
        <w:t> </w:t>
      </w:r>
      <w:r>
        <w:rPr>
          <w:color w:val="000000"/>
          <w:sz w:val="16"/>
          <w:shd w:fill="C3E1FF" w:color="auto" w:val="clear"/>
        </w:rPr>
        <w:t>Exceptional</w:t>
      </w:r>
      <w:r>
        <w:rPr>
          <w:color w:val="000000"/>
          <w:spacing w:val="-2"/>
          <w:sz w:val="16"/>
          <w:shd w:fill="C3E1FF" w:color="auto" w:val="clear"/>
        </w:rPr>
        <w:t> </w:t>
      </w:r>
      <w:r>
        <w:rPr>
          <w:color w:val="000000"/>
          <w:sz w:val="16"/>
          <w:shd w:fill="C3E1FF" w:color="auto" w:val="clear"/>
        </w:rPr>
        <w:t>costs</w:t>
      </w:r>
      <w:r>
        <w:rPr>
          <w:color w:val="000000"/>
          <w:spacing w:val="-2"/>
          <w:sz w:val="16"/>
          <w:shd w:fill="C3E1FF" w:color="auto" w:val="clear"/>
        </w:rPr>
        <w:t> </w:t>
      </w:r>
      <w:r>
        <w:rPr>
          <w:color w:val="000000"/>
          <w:sz w:val="16"/>
          <w:shd w:fill="C3E1FF" w:color="auto" w:val="clear"/>
        </w:rPr>
        <w:t>-</w:t>
      </w:r>
      <w:r>
        <w:rPr>
          <w:color w:val="000000"/>
          <w:spacing w:val="-1"/>
          <w:sz w:val="16"/>
          <w:shd w:fill="C3E1FF" w:color="auto" w:val="clear"/>
        </w:rPr>
        <w:t> </w:t>
      </w:r>
      <w:r>
        <w:rPr>
          <w:color w:val="000000"/>
          <w:spacing w:val="-2"/>
          <w:sz w:val="16"/>
          <w:shd w:fill="C3E1FF" w:color="auto" w:val="clear"/>
        </w:rPr>
        <w:t>Guarantee</w:t>
      </w:r>
      <w:r>
        <w:rPr>
          <w:color w:val="000000"/>
          <w:sz w:val="16"/>
          <w:shd w:fill="C3E1FF" w:color="auto" w:val="clear"/>
        </w:rPr>
        <w:tab/>
      </w:r>
    </w:p>
    <w:p>
      <w:pPr>
        <w:spacing w:before="47"/>
        <w:ind w:left="120" w:right="0" w:firstLine="0"/>
        <w:jc w:val="left"/>
        <w:rPr>
          <w:sz w:val="14"/>
        </w:rPr>
      </w:pPr>
      <w:r>
        <w:rPr>
          <w:sz w:val="14"/>
        </w:rPr>
        <w:t>This</w:t>
      </w:r>
      <w:r>
        <w:rPr>
          <w:spacing w:val="-2"/>
          <w:sz w:val="14"/>
        </w:rPr>
        <w:t> </w:t>
      </w:r>
      <w:r>
        <w:rPr>
          <w:sz w:val="14"/>
        </w:rPr>
        <w:t>section</w:t>
      </w:r>
      <w:r>
        <w:rPr>
          <w:spacing w:val="-2"/>
          <w:sz w:val="14"/>
        </w:rPr>
        <w:t> </w:t>
      </w:r>
      <w:r>
        <w:rPr>
          <w:sz w:val="14"/>
        </w:rPr>
        <w:t>doesn't</w:t>
      </w:r>
      <w:r>
        <w:rPr>
          <w:spacing w:val="-2"/>
          <w:sz w:val="14"/>
        </w:rPr>
        <w:t> </w:t>
      </w:r>
      <w:r>
        <w:rPr>
          <w:sz w:val="14"/>
        </w:rPr>
        <w:t>apply</w:t>
      </w:r>
      <w:r>
        <w:rPr>
          <w:spacing w:val="-2"/>
          <w:sz w:val="14"/>
        </w:rPr>
        <w:t> </w:t>
      </w:r>
      <w:r>
        <w:rPr>
          <w:sz w:val="14"/>
        </w:rPr>
        <w:t>for</w:t>
      </w:r>
      <w:r>
        <w:rPr>
          <w:spacing w:val="-2"/>
          <w:sz w:val="14"/>
        </w:rPr>
        <w:t> </w:t>
      </w:r>
      <w:r>
        <w:rPr>
          <w:sz w:val="14"/>
        </w:rPr>
        <w:t>this</w:t>
      </w:r>
      <w:r>
        <w:rPr>
          <w:spacing w:val="-2"/>
          <w:sz w:val="14"/>
        </w:rPr>
        <w:t> project</w:t>
      </w:r>
    </w:p>
    <w:p>
      <w:pPr>
        <w:spacing w:after="0"/>
        <w:jc w:val="left"/>
        <w:rPr>
          <w:sz w:val="14"/>
        </w:rPr>
        <w:sectPr>
          <w:type w:val="continuous"/>
          <w:pgSz w:w="16840" w:h="11900" w:orient="landscape"/>
          <w:pgMar w:header="70" w:footer="155" w:top="1320" w:bottom="340" w:left="320" w:right="340"/>
        </w:sectPr>
      </w:pPr>
    </w:p>
    <w:tbl>
      <w:tblPr>
        <w:tblW w:w="0" w:type="auto"/>
        <w:jc w:val="left"/>
        <w:tblInd w:w="13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top w:w="0" w:type="dxa"/>
          <w:left w:w="0" w:type="dxa"/>
          <w:bottom w:w="0" w:type="dxa"/>
          <w:right w:w="0" w:type="dxa"/>
        </w:tblCellMar>
        <w:tblLook w:val="01E0"/>
      </w:tblPr>
      <w:tblGrid>
        <w:gridCol w:w="3240"/>
        <w:gridCol w:w="7660"/>
      </w:tblGrid>
      <w:tr>
        <w:trPr>
          <w:trHeight w:val="490" w:hRule="atLeast"/>
        </w:trPr>
        <w:tc>
          <w:tcPr>
            <w:tcW w:w="3240" w:type="dxa"/>
            <w:tcBorders>
              <w:bottom w:val="nil"/>
              <w:right w:val="nil"/>
            </w:tcBorders>
          </w:tcPr>
          <w:p>
            <w:pPr>
              <w:pStyle w:val="TableParagraph"/>
              <w:rPr>
                <w:rFonts w:ascii="Times New Roman"/>
                <w:sz w:val="20"/>
              </w:rPr>
            </w:pPr>
          </w:p>
        </w:tc>
        <w:tc>
          <w:tcPr>
            <w:tcW w:w="7660" w:type="dxa"/>
            <w:tcBorders>
              <w:left w:val="nil"/>
              <w:bottom w:val="nil"/>
            </w:tcBorders>
            <w:shd w:val="clear" w:color="auto" w:fill="3379B7"/>
          </w:tcPr>
          <w:p>
            <w:pPr>
              <w:pStyle w:val="TableParagraph"/>
              <w:spacing w:before="38"/>
              <w:ind w:left="4890"/>
              <w:rPr>
                <w:rFonts w:ascii="Helvetica"/>
                <w:b/>
                <w:sz w:val="28"/>
              </w:rPr>
            </w:pPr>
            <w:r>
              <w:rPr>
                <w:rFonts w:ascii="Helvetica"/>
                <w:b/>
                <w:color w:val="FFFFFF"/>
                <w:sz w:val="28"/>
              </w:rPr>
              <w:t>DRAFT Report </w:t>
            </w:r>
            <w:r>
              <w:rPr>
                <w:rFonts w:ascii="Helvetica"/>
                <w:b/>
                <w:color w:val="FFFFFF"/>
                <w:spacing w:val="-4"/>
                <w:sz w:val="28"/>
              </w:rPr>
              <w:t>Form</w:t>
            </w:r>
          </w:p>
        </w:tc>
      </w:tr>
      <w:tr>
        <w:trPr>
          <w:trHeight w:val="710" w:hRule="atLeast"/>
        </w:trPr>
        <w:tc>
          <w:tcPr>
            <w:tcW w:w="10900" w:type="dxa"/>
            <w:gridSpan w:val="2"/>
            <w:tcBorders>
              <w:top w:val="nil"/>
            </w:tcBorders>
          </w:tcPr>
          <w:p>
            <w:pPr>
              <w:pStyle w:val="TableParagraph"/>
              <w:spacing w:before="53"/>
              <w:ind w:left="4100"/>
              <w:rPr>
                <w:rFonts w:ascii="Arial"/>
                <w:sz w:val="22"/>
              </w:rPr>
            </w:pPr>
            <w:r>
              <w:rPr/>
              <mc:AlternateContent>
                <mc:Choice Requires="wps">
                  <w:drawing>
                    <wp:anchor distT="0" distB="0" distL="0" distR="0" allowOverlap="1" layoutInCell="1" locked="0" behindDoc="1" simplePos="0" relativeHeight="484341760">
                      <wp:simplePos x="0" y="0"/>
                      <wp:positionH relativeFrom="column">
                        <wp:posOffset>119848</wp:posOffset>
                      </wp:positionH>
                      <wp:positionV relativeFrom="paragraph">
                        <wp:posOffset>-198657</wp:posOffset>
                      </wp:positionV>
                      <wp:extent cx="1802130" cy="377825"/>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1802130" cy="377825"/>
                                <a:chExt cx="1802130" cy="377825"/>
                              </a:xfrm>
                            </wpg:grpSpPr>
                            <pic:pic>
                              <pic:nvPicPr>
                                <pic:cNvPr id="245" name="Image 245"/>
                                <pic:cNvPicPr/>
                              </pic:nvPicPr>
                              <pic:blipFill>
                                <a:blip r:embed="rId30" cstate="print"/>
                                <a:stretch>
                                  <a:fillRect/>
                                </a:stretch>
                              </pic:blipFill>
                              <pic:spPr>
                                <a:xfrm>
                                  <a:off x="0" y="0"/>
                                  <a:ext cx="1807449" cy="378904"/>
                                </a:xfrm>
                                <a:prstGeom prst="rect">
                                  <a:avLst/>
                                </a:prstGeom>
                              </pic:spPr>
                            </pic:pic>
                          </wpg:wgp>
                        </a:graphicData>
                      </a:graphic>
                    </wp:anchor>
                  </w:drawing>
                </mc:Choice>
                <mc:Fallback>
                  <w:pict>
                    <v:group style="position:absolute;margin-left:9.436893pt;margin-top:-15.642305pt;width:141.9pt;height:29.75pt;mso-position-horizontal-relative:column;mso-position-vertical-relative:paragraph;z-index:-18974720" id="docshapegroup210" coordorigin="189,-313" coordsize="2838,595">
                      <v:shape style="position:absolute;left:188;top:-313;width:2847;height:597" type="#_x0000_t75" id="docshape211" stroked="false">
                        <v:imagedata r:id="rId30" o:title=""/>
                      </v:shape>
                      <w10:wrap type="none"/>
                    </v:group>
                  </w:pict>
                </mc:Fallback>
              </mc:AlternateContent>
            </w: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pStyle w:val="TableParagraph"/>
              <w:spacing w:before="87"/>
              <w:ind w:right="41"/>
              <w:jc w:val="right"/>
              <w:rPr>
                <w:rFonts w:ascii="Arial"/>
                <w:sz w:val="22"/>
              </w:rPr>
            </w:pPr>
            <w:r>
              <w:rPr>
                <w:rFonts w:ascii="Arial"/>
                <w:spacing w:val="-5"/>
                <w:sz w:val="22"/>
              </w:rPr>
              <w:t>KA2</w:t>
            </w:r>
          </w:p>
        </w:tc>
      </w:tr>
    </w:tbl>
    <w:p>
      <w:pPr>
        <w:pStyle w:val="Heading1"/>
        <w:numPr>
          <w:ilvl w:val="0"/>
          <w:numId w:val="1"/>
        </w:numPr>
        <w:tabs>
          <w:tab w:pos="467" w:val="left" w:leader="none"/>
          <w:tab w:pos="11039" w:val="left" w:leader="none"/>
        </w:tabs>
        <w:spacing w:line="240" w:lineRule="auto" w:before="76" w:after="0"/>
        <w:ind w:left="467" w:right="0" w:hanging="287"/>
        <w:jc w:val="left"/>
        <w:rPr>
          <w:color w:val="FFFFFF"/>
        </w:rPr>
      </w:pPr>
      <w:r>
        <w:rPr>
          <w:color w:val="FFFFFF"/>
          <w:spacing w:val="-2"/>
          <w:shd w:fill="3379B7" w:color="auto" w:val="clear"/>
        </w:rPr>
        <w:t>Annexes</w:t>
      </w:r>
      <w:r>
        <w:rPr>
          <w:color w:val="FFFFFF"/>
          <w:shd w:fill="3379B7" w:color="auto" w:val="clear"/>
        </w:rPr>
        <w:tab/>
      </w:r>
    </w:p>
    <w:p>
      <w:pPr>
        <w:pStyle w:val="BodyText"/>
        <w:spacing w:before="64"/>
        <w:ind w:left="120"/>
      </w:pPr>
      <w:r>
        <w:rPr/>
        <w:t>additional</w:t>
      </w:r>
      <w:r>
        <w:rPr>
          <w:spacing w:val="-4"/>
        </w:rPr>
        <w:t> </w:t>
      </w:r>
      <w:r>
        <w:rPr/>
        <w:t>documents</w:t>
      </w:r>
      <w:r>
        <w:rPr>
          <w:spacing w:val="-1"/>
        </w:rPr>
        <w:t> </w:t>
      </w:r>
      <w:r>
        <w:rPr/>
        <w:t>that</w:t>
      </w:r>
      <w:r>
        <w:rPr>
          <w:spacing w:val="-2"/>
        </w:rPr>
        <w:t> </w:t>
      </w:r>
      <w:r>
        <w:rPr/>
        <w:t>are</w:t>
      </w:r>
      <w:r>
        <w:rPr>
          <w:spacing w:val="-1"/>
        </w:rPr>
        <w:t> </w:t>
      </w:r>
      <w:r>
        <w:rPr/>
        <w:t>mandatory</w:t>
      </w:r>
      <w:r>
        <w:rPr>
          <w:spacing w:val="-1"/>
        </w:rPr>
        <w:t> </w:t>
      </w:r>
      <w:r>
        <w:rPr/>
        <w:t>for</w:t>
      </w:r>
      <w:r>
        <w:rPr>
          <w:spacing w:val="-2"/>
        </w:rPr>
        <w:t> </w:t>
      </w:r>
      <w:r>
        <w:rPr/>
        <w:t>the</w:t>
      </w:r>
      <w:r>
        <w:rPr>
          <w:spacing w:val="-1"/>
        </w:rPr>
        <w:t> </w:t>
      </w:r>
      <w:r>
        <w:rPr/>
        <w:t>completion</w:t>
      </w:r>
      <w:r>
        <w:rPr>
          <w:spacing w:val="-2"/>
        </w:rPr>
        <w:t> </w:t>
      </w:r>
      <w:r>
        <w:rPr/>
        <w:t>of</w:t>
      </w:r>
      <w:r>
        <w:rPr>
          <w:spacing w:val="-1"/>
        </w:rPr>
        <w:t> </w:t>
      </w:r>
      <w:r>
        <w:rPr/>
        <w:t>the</w:t>
      </w:r>
      <w:r>
        <w:rPr>
          <w:spacing w:val="-1"/>
        </w:rPr>
        <w:t> </w:t>
      </w:r>
      <w:r>
        <w:rPr>
          <w:spacing w:val="-2"/>
        </w:rPr>
        <w:t>report;</w:t>
      </w:r>
    </w:p>
    <w:p>
      <w:pPr>
        <w:pStyle w:val="BodyText"/>
        <w:spacing w:line="151" w:lineRule="auto" w:before="245"/>
        <w:ind w:left="120" w:right="741"/>
      </w:pPr>
      <w:r>
        <w:rPr/>
        <w:t>Please</w:t>
      </w:r>
      <w:r>
        <w:rPr>
          <w:spacing w:val="-2"/>
        </w:rPr>
        <w:t> </w:t>
      </w:r>
      <w:r>
        <w:rPr/>
        <w:t>note</w:t>
      </w:r>
      <w:r>
        <w:rPr>
          <w:spacing w:val="-2"/>
        </w:rPr>
        <w:t> </w:t>
      </w:r>
      <w:r>
        <w:rPr/>
        <w:t>that</w:t>
      </w:r>
      <w:r>
        <w:rPr>
          <w:spacing w:val="-2"/>
        </w:rPr>
        <w:t> </w:t>
      </w:r>
      <w:r>
        <w:rPr/>
        <w:t>all</w:t>
      </w:r>
      <w:r>
        <w:rPr>
          <w:spacing w:val="-2"/>
        </w:rPr>
        <w:t> </w:t>
      </w:r>
      <w:r>
        <w:rPr/>
        <w:t>documents</w:t>
      </w:r>
      <w:r>
        <w:rPr>
          <w:spacing w:val="-2"/>
        </w:rPr>
        <w:t> </w:t>
      </w:r>
      <w:r>
        <w:rPr/>
        <w:t>mentioned</w:t>
      </w:r>
      <w:r>
        <w:rPr>
          <w:spacing w:val="-2"/>
        </w:rPr>
        <w:t> </w:t>
      </w:r>
      <w:r>
        <w:rPr/>
        <w:t>below</w:t>
      </w:r>
      <w:r>
        <w:rPr>
          <w:spacing w:val="-2"/>
        </w:rPr>
        <w:t> </w:t>
      </w:r>
      <w:r>
        <w:rPr/>
        <w:t>need</w:t>
      </w:r>
      <w:r>
        <w:rPr>
          <w:spacing w:val="-2"/>
        </w:rPr>
        <w:t> </w:t>
      </w:r>
      <w:r>
        <w:rPr/>
        <w:t>to</w:t>
      </w:r>
      <w:r>
        <w:rPr>
          <w:spacing w:val="-2"/>
        </w:rPr>
        <w:t> </w:t>
      </w:r>
      <w:r>
        <w:rPr/>
        <w:t>be</w:t>
      </w:r>
      <w:r>
        <w:rPr>
          <w:spacing w:val="-2"/>
        </w:rPr>
        <w:t> </w:t>
      </w:r>
      <w:r>
        <w:rPr/>
        <w:t>attached</w:t>
      </w:r>
      <w:r>
        <w:rPr>
          <w:spacing w:val="-2"/>
        </w:rPr>
        <w:t> </w:t>
      </w:r>
      <w:r>
        <w:rPr/>
        <w:t>here</w:t>
      </w:r>
      <w:r>
        <w:rPr>
          <w:spacing w:val="-2"/>
        </w:rPr>
        <w:t> </w:t>
      </w:r>
      <w:r>
        <w:rPr/>
        <w:t>before</w:t>
      </w:r>
      <w:r>
        <w:rPr>
          <w:spacing w:val="-2"/>
        </w:rPr>
        <w:t> </w:t>
      </w:r>
      <w:r>
        <w:rPr/>
        <w:t>you</w:t>
      </w:r>
      <w:r>
        <w:rPr>
          <w:spacing w:val="-2"/>
        </w:rPr>
        <w:t> </w:t>
      </w:r>
      <w:r>
        <w:rPr/>
        <w:t>submit</w:t>
      </w:r>
      <w:r>
        <w:rPr>
          <w:spacing w:val="-2"/>
        </w:rPr>
        <w:t> </w:t>
      </w:r>
      <w:r>
        <w:rPr/>
        <w:t>your</w:t>
      </w:r>
      <w:r>
        <w:rPr>
          <w:spacing w:val="-2"/>
        </w:rPr>
        <w:t> </w:t>
      </w:r>
      <w:r>
        <w:rPr/>
        <w:t>form</w:t>
      </w:r>
      <w:r>
        <w:rPr>
          <w:spacing w:val="-2"/>
        </w:rPr>
        <w:t> </w:t>
      </w:r>
      <w:r>
        <w:rPr/>
        <w:t>online. Before submitting your report to the National Agency, please check that:</w:t>
      </w:r>
    </w:p>
    <w:p>
      <w:pPr>
        <w:pStyle w:val="BodyText"/>
        <w:spacing w:line="284" w:lineRule="exact" w:before="47"/>
        <w:ind w:left="540"/>
      </w:pPr>
      <w:r>
        <w:rPr>
          <w:position w:val="2"/>
        </w:rPr>
        <w:drawing>
          <wp:inline distT="0" distB="0" distL="0" distR="0">
            <wp:extent cx="50800" cy="50800"/>
            <wp:effectExtent l="0" t="0" r="0" b="0"/>
            <wp:docPr id="246" name="Image 246"/>
            <wp:cNvGraphicFramePr>
              <a:graphicFrameLocks/>
            </wp:cNvGraphicFramePr>
            <a:graphic>
              <a:graphicData uri="http://schemas.openxmlformats.org/drawingml/2006/picture">
                <pic:pic>
                  <pic:nvPicPr>
                    <pic:cNvPr id="246" name="Image 246"/>
                    <pic:cNvPicPr/>
                  </pic:nvPicPr>
                  <pic:blipFill>
                    <a:blip r:embed="rId18" cstate="print"/>
                    <a:stretch>
                      <a:fillRect/>
                    </a:stretch>
                  </pic:blipFill>
                  <pic:spPr>
                    <a:xfrm>
                      <a:off x="0" y="0"/>
                      <a:ext cx="50800" cy="50800"/>
                    </a:xfrm>
                    <a:prstGeom prst="rect">
                      <a:avLst/>
                    </a:prstGeom>
                  </pic:spPr>
                </pic:pic>
              </a:graphicData>
            </a:graphic>
          </wp:inline>
        </w:drawing>
      </w:r>
      <w:r>
        <w:rPr>
          <w:position w:val="2"/>
        </w:rPr>
      </w:r>
      <w:r>
        <w:rPr>
          <w:rFonts w:ascii="Times New Roman"/>
          <w:spacing w:val="11"/>
        </w:rPr>
        <w:t> </w:t>
      </w:r>
      <w:r>
        <w:rPr/>
        <w:t>all necessary information on your project have been encoded in Mobility Tool+</w:t>
      </w:r>
    </w:p>
    <w:p>
      <w:pPr>
        <w:pStyle w:val="BodyText"/>
        <w:spacing w:line="151" w:lineRule="auto" w:before="30"/>
        <w:ind w:left="540" w:right="741"/>
      </w:pPr>
      <w:r>
        <w:rPr>
          <w:position w:val="2"/>
        </w:rPr>
        <w:drawing>
          <wp:inline distT="0" distB="0" distL="0" distR="0">
            <wp:extent cx="50800" cy="50800"/>
            <wp:effectExtent l="0" t="0" r="0" b="0"/>
            <wp:docPr id="247" name="Image 247"/>
            <wp:cNvGraphicFramePr>
              <a:graphicFrameLocks/>
            </wp:cNvGraphicFramePr>
            <a:graphic>
              <a:graphicData uri="http://schemas.openxmlformats.org/drawingml/2006/picture">
                <pic:pic>
                  <pic:nvPicPr>
                    <pic:cNvPr id="247" name="Image 247"/>
                    <pic:cNvPicPr/>
                  </pic:nvPicPr>
                  <pic:blipFill>
                    <a:blip r:embed="rId17" cstate="print"/>
                    <a:stretch>
                      <a:fillRect/>
                    </a:stretch>
                  </pic:blipFill>
                  <pic:spPr>
                    <a:xfrm>
                      <a:off x="0" y="0"/>
                      <a:ext cx="50800" cy="50800"/>
                    </a:xfrm>
                    <a:prstGeom prst="rect">
                      <a:avLst/>
                    </a:prstGeom>
                  </pic:spPr>
                </pic:pic>
              </a:graphicData>
            </a:graphic>
          </wp:inline>
        </w:drawing>
      </w:r>
      <w:r>
        <w:rPr>
          <w:position w:val="2"/>
        </w:rPr>
      </w:r>
      <w:r>
        <w:rPr>
          <w:rFonts w:ascii="Times New Roman"/>
        </w:rPr>
        <w:t> </w:t>
      </w:r>
      <w:r>
        <w:rPr/>
        <w:t>The</w:t>
      </w:r>
      <w:r>
        <w:rPr>
          <w:spacing w:val="-2"/>
        </w:rPr>
        <w:t> </w:t>
      </w:r>
      <w:r>
        <w:rPr/>
        <w:t>report</w:t>
      </w:r>
      <w:r>
        <w:rPr>
          <w:spacing w:val="-3"/>
        </w:rPr>
        <w:t> </w:t>
      </w:r>
      <w:r>
        <w:rPr/>
        <w:t>form</w:t>
      </w:r>
      <w:r>
        <w:rPr>
          <w:spacing w:val="-2"/>
        </w:rPr>
        <w:t> </w:t>
      </w:r>
      <w:r>
        <w:rPr/>
        <w:t>has</w:t>
      </w:r>
      <w:r>
        <w:rPr>
          <w:spacing w:val="-3"/>
        </w:rPr>
        <w:t> </w:t>
      </w:r>
      <w:r>
        <w:rPr/>
        <w:t>been</w:t>
      </w:r>
      <w:r>
        <w:rPr>
          <w:spacing w:val="-2"/>
        </w:rPr>
        <w:t> </w:t>
      </w:r>
      <w:r>
        <w:rPr/>
        <w:t>completed</w:t>
      </w:r>
      <w:r>
        <w:rPr>
          <w:spacing w:val="-3"/>
        </w:rPr>
        <w:t> </w:t>
      </w:r>
      <w:r>
        <w:rPr/>
        <w:t>using</w:t>
      </w:r>
      <w:r>
        <w:rPr>
          <w:spacing w:val="-2"/>
        </w:rPr>
        <w:t> </w:t>
      </w:r>
      <w:r>
        <w:rPr/>
        <w:t>one</w:t>
      </w:r>
      <w:r>
        <w:rPr>
          <w:spacing w:val="-3"/>
        </w:rPr>
        <w:t> </w:t>
      </w:r>
      <w:r>
        <w:rPr/>
        <w:t>of</w:t>
      </w:r>
      <w:r>
        <w:rPr>
          <w:spacing w:val="-2"/>
        </w:rPr>
        <w:t> </w:t>
      </w:r>
      <w:r>
        <w:rPr/>
        <w:t>the</w:t>
      </w:r>
      <w:r>
        <w:rPr>
          <w:spacing w:val="-3"/>
        </w:rPr>
        <w:t> </w:t>
      </w:r>
      <w:r>
        <w:rPr/>
        <w:t>mandatory</w:t>
      </w:r>
      <w:r>
        <w:rPr>
          <w:spacing w:val="-2"/>
        </w:rPr>
        <w:t> </w:t>
      </w:r>
      <w:r>
        <w:rPr/>
        <w:t>languages</w:t>
      </w:r>
      <w:r>
        <w:rPr>
          <w:spacing w:val="-3"/>
        </w:rPr>
        <w:t> </w:t>
      </w:r>
      <w:r>
        <w:rPr/>
        <w:t>specified</w:t>
      </w:r>
      <w:r>
        <w:rPr>
          <w:spacing w:val="-2"/>
        </w:rPr>
        <w:t> </w:t>
      </w:r>
      <w:r>
        <w:rPr/>
        <w:t>in</w:t>
      </w:r>
      <w:r>
        <w:rPr>
          <w:spacing w:val="-3"/>
        </w:rPr>
        <w:t> </w:t>
      </w:r>
      <w:r>
        <w:rPr/>
        <w:t>the</w:t>
      </w:r>
      <w:r>
        <w:rPr>
          <w:spacing w:val="-2"/>
        </w:rPr>
        <w:t> </w:t>
      </w:r>
      <w:r>
        <w:rPr/>
        <w:t>Grant</w:t>
      </w:r>
      <w:r>
        <w:rPr>
          <w:spacing w:val="-3"/>
        </w:rPr>
        <w:t> </w:t>
      </w:r>
      <w:r>
        <w:rPr/>
        <w:t>Agreement. </w:t>
      </w:r>
      <w:r>
        <w:rPr>
          <w:spacing w:val="-1"/>
          <w:position w:val="2"/>
        </w:rPr>
        <w:drawing>
          <wp:inline distT="0" distB="0" distL="0" distR="0">
            <wp:extent cx="50800" cy="50800"/>
            <wp:effectExtent l="0" t="0" r="0" b="0"/>
            <wp:docPr id="248" name="Image 248"/>
            <wp:cNvGraphicFramePr>
              <a:graphicFrameLocks/>
            </wp:cNvGraphicFramePr>
            <a:graphic>
              <a:graphicData uri="http://schemas.openxmlformats.org/drawingml/2006/picture">
                <pic:pic>
                  <pic:nvPicPr>
                    <pic:cNvPr id="248" name="Image 248"/>
                    <pic:cNvPicPr/>
                  </pic:nvPicPr>
                  <pic:blipFill>
                    <a:blip r:embed="rId17" cstate="print"/>
                    <a:stretch>
                      <a:fillRect/>
                    </a:stretch>
                  </pic:blipFill>
                  <pic:spPr>
                    <a:xfrm>
                      <a:off x="0" y="0"/>
                      <a:ext cx="50800" cy="50800"/>
                    </a:xfrm>
                    <a:prstGeom prst="rect">
                      <a:avLst/>
                    </a:prstGeom>
                  </pic:spPr>
                </pic:pic>
              </a:graphicData>
            </a:graphic>
          </wp:inline>
        </w:drawing>
      </w:r>
      <w:r>
        <w:rPr>
          <w:spacing w:val="-1"/>
          <w:position w:val="2"/>
        </w:rPr>
      </w:r>
      <w:r>
        <w:rPr>
          <w:rFonts w:ascii="Times New Roman"/>
          <w:spacing w:val="-1"/>
        </w:rPr>
        <w:t> </w:t>
      </w:r>
      <w:r>
        <w:rPr/>
        <w:t>you have annexed all the relevant documents:</w:t>
      </w:r>
    </w:p>
    <w:p>
      <w:pPr>
        <w:pStyle w:val="BodyText"/>
        <w:spacing w:line="151" w:lineRule="auto" w:before="1"/>
        <w:ind w:left="540" w:right="2361"/>
      </w:pPr>
      <w:r>
        <w:rPr>
          <w:position w:val="2"/>
        </w:rPr>
        <w:drawing>
          <wp:inline distT="0" distB="0" distL="0" distR="0">
            <wp:extent cx="50800" cy="50800"/>
            <wp:effectExtent l="0" t="0" r="0" b="0"/>
            <wp:docPr id="249" name="Image 249"/>
            <wp:cNvGraphicFramePr>
              <a:graphicFrameLocks/>
            </wp:cNvGraphicFramePr>
            <a:graphic>
              <a:graphicData uri="http://schemas.openxmlformats.org/drawingml/2006/picture">
                <pic:pic>
                  <pic:nvPicPr>
                    <pic:cNvPr id="249" name="Image 249"/>
                    <pic:cNvPicPr/>
                  </pic:nvPicPr>
                  <pic:blipFill>
                    <a:blip r:embed="rId18" cstate="print"/>
                    <a:stretch>
                      <a:fillRect/>
                    </a:stretch>
                  </pic:blipFill>
                  <pic:spPr>
                    <a:xfrm>
                      <a:off x="0" y="0"/>
                      <a:ext cx="50800" cy="50800"/>
                    </a:xfrm>
                    <a:prstGeom prst="rect">
                      <a:avLst/>
                    </a:prstGeom>
                  </pic:spPr>
                </pic:pic>
              </a:graphicData>
            </a:graphic>
          </wp:inline>
        </w:drawing>
      </w:r>
      <w:r>
        <w:rPr>
          <w:position w:val="2"/>
        </w:rPr>
      </w:r>
      <w:r>
        <w:rPr>
          <w:rFonts w:ascii="Times New Roman"/>
        </w:rPr>
        <w:t> </w:t>
      </w:r>
      <w:r>
        <w:rPr/>
        <w:t>the</w:t>
      </w:r>
      <w:r>
        <w:rPr>
          <w:spacing w:val="-3"/>
        </w:rPr>
        <w:t> </w:t>
      </w:r>
      <w:r>
        <w:rPr/>
        <w:t>Declaration</w:t>
      </w:r>
      <w:r>
        <w:rPr>
          <w:spacing w:val="-3"/>
        </w:rPr>
        <w:t> </w:t>
      </w:r>
      <w:r>
        <w:rPr/>
        <w:t>of</w:t>
      </w:r>
      <w:r>
        <w:rPr>
          <w:spacing w:val="-3"/>
        </w:rPr>
        <w:t> </w:t>
      </w:r>
      <w:r>
        <w:rPr/>
        <w:t>Honour</w:t>
      </w:r>
      <w:r>
        <w:rPr>
          <w:spacing w:val="-3"/>
        </w:rPr>
        <w:t> </w:t>
      </w:r>
      <w:r>
        <w:rPr/>
        <w:t>signed</w:t>
      </w:r>
      <w:r>
        <w:rPr>
          <w:spacing w:val="-3"/>
        </w:rPr>
        <w:t> </w:t>
      </w:r>
      <w:r>
        <w:rPr/>
        <w:t>by</w:t>
      </w:r>
      <w:r>
        <w:rPr>
          <w:spacing w:val="-3"/>
        </w:rPr>
        <w:t> </w:t>
      </w:r>
      <w:r>
        <w:rPr/>
        <w:t>the</w:t>
      </w:r>
      <w:r>
        <w:rPr>
          <w:spacing w:val="-3"/>
        </w:rPr>
        <w:t> </w:t>
      </w:r>
      <w:r>
        <w:rPr/>
        <w:t>legal</w:t>
      </w:r>
      <w:r>
        <w:rPr>
          <w:spacing w:val="-3"/>
        </w:rPr>
        <w:t> </w:t>
      </w:r>
      <w:r>
        <w:rPr/>
        <w:t>representative</w:t>
      </w:r>
      <w:r>
        <w:rPr>
          <w:spacing w:val="-3"/>
        </w:rPr>
        <w:t> </w:t>
      </w:r>
      <w:r>
        <w:rPr/>
        <w:t>of</w:t>
      </w:r>
      <w:r>
        <w:rPr>
          <w:spacing w:val="-3"/>
        </w:rPr>
        <w:t> </w:t>
      </w:r>
      <w:r>
        <w:rPr/>
        <w:t>the</w:t>
      </w:r>
      <w:r>
        <w:rPr>
          <w:spacing w:val="-3"/>
        </w:rPr>
        <w:t> </w:t>
      </w:r>
      <w:r>
        <w:rPr/>
        <w:t>beneficiary</w:t>
      </w:r>
      <w:r>
        <w:rPr>
          <w:spacing w:val="-3"/>
        </w:rPr>
        <w:t> </w:t>
      </w:r>
      <w:r>
        <w:rPr/>
        <w:t>organisation. </w:t>
      </w:r>
      <w:r>
        <w:rPr>
          <w:spacing w:val="-1"/>
          <w:position w:val="2"/>
        </w:rPr>
        <w:drawing>
          <wp:inline distT="0" distB="0" distL="0" distR="0">
            <wp:extent cx="50800" cy="50800"/>
            <wp:effectExtent l="0" t="0" r="0" b="0"/>
            <wp:docPr id="250" name="Image 250"/>
            <wp:cNvGraphicFramePr>
              <a:graphicFrameLocks/>
            </wp:cNvGraphicFramePr>
            <a:graphic>
              <a:graphicData uri="http://schemas.openxmlformats.org/drawingml/2006/picture">
                <pic:pic>
                  <pic:nvPicPr>
                    <pic:cNvPr id="250" name="Image 250"/>
                    <pic:cNvPicPr/>
                  </pic:nvPicPr>
                  <pic:blipFill>
                    <a:blip r:embed="rId17" cstate="print"/>
                    <a:stretch>
                      <a:fillRect/>
                    </a:stretch>
                  </pic:blipFill>
                  <pic:spPr>
                    <a:xfrm>
                      <a:off x="0" y="0"/>
                      <a:ext cx="50800" cy="50800"/>
                    </a:xfrm>
                    <a:prstGeom prst="rect">
                      <a:avLst/>
                    </a:prstGeom>
                  </pic:spPr>
                </pic:pic>
              </a:graphicData>
            </a:graphic>
          </wp:inline>
        </w:drawing>
      </w:r>
      <w:r>
        <w:rPr>
          <w:spacing w:val="-1"/>
          <w:position w:val="2"/>
        </w:rPr>
      </w:r>
      <w:r>
        <w:rPr>
          <w:rFonts w:ascii="Times New Roman"/>
          <w:spacing w:val="-1"/>
        </w:rPr>
        <w:t> </w:t>
      </w:r>
      <w:r>
        <w:rPr/>
        <w:t>the necessary supporting documents as requested in the grant agreement.</w:t>
      </w:r>
    </w:p>
    <w:p>
      <w:pPr>
        <w:pStyle w:val="BodyText"/>
        <w:spacing w:line="191" w:lineRule="exact"/>
        <w:ind w:left="540"/>
      </w:pPr>
      <w:r>
        <w:rPr>
          <w:position w:val="2"/>
        </w:rPr>
        <w:drawing>
          <wp:inline distT="0" distB="0" distL="0" distR="0">
            <wp:extent cx="50800" cy="50800"/>
            <wp:effectExtent l="0" t="0" r="0" b="0"/>
            <wp:docPr id="251" name="Image 251"/>
            <wp:cNvGraphicFramePr>
              <a:graphicFrameLocks/>
            </wp:cNvGraphicFramePr>
            <a:graphic>
              <a:graphicData uri="http://schemas.openxmlformats.org/drawingml/2006/picture">
                <pic:pic>
                  <pic:nvPicPr>
                    <pic:cNvPr id="251" name="Image 251"/>
                    <pic:cNvPicPr/>
                  </pic:nvPicPr>
                  <pic:blipFill>
                    <a:blip r:embed="rId17" cstate="print"/>
                    <a:stretch>
                      <a:fillRect/>
                    </a:stretch>
                  </pic:blipFill>
                  <pic:spPr>
                    <a:xfrm>
                      <a:off x="0" y="0"/>
                      <a:ext cx="50800" cy="50800"/>
                    </a:xfrm>
                    <a:prstGeom prst="rect">
                      <a:avLst/>
                    </a:prstGeom>
                  </pic:spPr>
                </pic:pic>
              </a:graphicData>
            </a:graphic>
          </wp:inline>
        </w:drawing>
      </w:r>
      <w:r>
        <w:rPr>
          <w:position w:val="2"/>
        </w:rPr>
      </w:r>
      <w:r>
        <w:rPr>
          <w:rFonts w:ascii="Times New Roman"/>
          <w:spacing w:val="11"/>
        </w:rPr>
        <w:t> </w:t>
      </w:r>
      <w:r>
        <w:rPr/>
        <w:t>You have saved or printed the copy of the completed form for yourself.</w:t>
      </w:r>
    </w:p>
    <w:p>
      <w:pPr>
        <w:pStyle w:val="BodyText"/>
        <w:spacing w:line="284" w:lineRule="exact"/>
        <w:ind w:left="540"/>
      </w:pPr>
      <w:r>
        <w:rPr>
          <w:position w:val="2"/>
        </w:rPr>
        <w:drawing>
          <wp:inline distT="0" distB="0" distL="0" distR="0">
            <wp:extent cx="50800" cy="50800"/>
            <wp:effectExtent l="0" t="0" r="0" b="0"/>
            <wp:docPr id="252" name="Image 252"/>
            <wp:cNvGraphicFramePr>
              <a:graphicFrameLocks/>
            </wp:cNvGraphicFramePr>
            <a:graphic>
              <a:graphicData uri="http://schemas.openxmlformats.org/drawingml/2006/picture">
                <pic:pic>
                  <pic:nvPicPr>
                    <pic:cNvPr id="252" name="Image 252"/>
                    <pic:cNvPicPr/>
                  </pic:nvPicPr>
                  <pic:blipFill>
                    <a:blip r:embed="rId18" cstate="print"/>
                    <a:stretch>
                      <a:fillRect/>
                    </a:stretch>
                  </pic:blipFill>
                  <pic:spPr>
                    <a:xfrm>
                      <a:off x="0" y="0"/>
                      <a:ext cx="50800" cy="50800"/>
                    </a:xfrm>
                    <a:prstGeom prst="rect">
                      <a:avLst/>
                    </a:prstGeom>
                  </pic:spPr>
                </pic:pic>
              </a:graphicData>
            </a:graphic>
          </wp:inline>
        </w:drawing>
      </w:r>
      <w:r>
        <w:rPr>
          <w:position w:val="2"/>
        </w:rPr>
      </w:r>
      <w:r>
        <w:rPr>
          <w:rFonts w:ascii="Times New Roman"/>
          <w:spacing w:val="9"/>
        </w:rPr>
        <w:t> </w:t>
      </w:r>
      <w:r>
        <w:rPr/>
        <w:t>you</w:t>
      </w:r>
      <w:r>
        <w:rPr>
          <w:spacing w:val="-2"/>
        </w:rPr>
        <w:t> </w:t>
      </w:r>
      <w:r>
        <w:rPr/>
        <w:t>have</w:t>
      </w:r>
      <w:r>
        <w:rPr>
          <w:spacing w:val="-2"/>
        </w:rPr>
        <w:t> </w:t>
      </w:r>
      <w:r>
        <w:rPr/>
        <w:t>uploaded</w:t>
      </w:r>
      <w:r>
        <w:rPr>
          <w:spacing w:val="-2"/>
        </w:rPr>
        <w:t> </w:t>
      </w:r>
      <w:r>
        <w:rPr/>
        <w:t>the</w:t>
      </w:r>
      <w:r>
        <w:rPr>
          <w:spacing w:val="-2"/>
        </w:rPr>
        <w:t> </w:t>
      </w:r>
      <w:r>
        <w:rPr/>
        <w:t>relevant</w:t>
      </w:r>
      <w:r>
        <w:rPr>
          <w:spacing w:val="-2"/>
        </w:rPr>
        <w:t> </w:t>
      </w:r>
      <w:r>
        <w:rPr/>
        <w:t>results</w:t>
      </w:r>
      <w:r>
        <w:rPr>
          <w:spacing w:val="-2"/>
        </w:rPr>
        <w:t> </w:t>
      </w:r>
      <w:r>
        <w:rPr/>
        <w:t>on</w:t>
      </w:r>
      <w:r>
        <w:rPr>
          <w:spacing w:val="-2"/>
        </w:rPr>
        <w:t> </w:t>
      </w:r>
      <w:r>
        <w:rPr/>
        <w:t>the</w:t>
      </w:r>
      <w:r>
        <w:rPr>
          <w:spacing w:val="-2"/>
        </w:rPr>
        <w:t> </w:t>
      </w:r>
      <w:r>
        <w:rPr/>
        <w:t>Erasmus+</w:t>
      </w:r>
      <w:r>
        <w:rPr>
          <w:spacing w:val="-2"/>
        </w:rPr>
        <w:t> </w:t>
      </w:r>
      <w:r>
        <w:rPr/>
        <w:t>Project</w:t>
      </w:r>
      <w:r>
        <w:rPr>
          <w:spacing w:val="-2"/>
        </w:rPr>
        <w:t> </w:t>
      </w:r>
      <w:r>
        <w:rPr/>
        <w:t>Results</w:t>
      </w:r>
      <w:r>
        <w:rPr>
          <w:spacing w:val="-2"/>
        </w:rPr>
        <w:t> </w:t>
      </w:r>
      <w:r>
        <w:rPr/>
        <w:t>Platform:</w:t>
      </w:r>
    </w:p>
    <w:p>
      <w:pPr>
        <w:pStyle w:val="Heading2"/>
        <w:tabs>
          <w:tab w:pos="11039" w:val="left" w:leader="none"/>
        </w:tabs>
        <w:ind w:left="180" w:firstLine="0"/>
      </w:pPr>
      <w:r>
        <w:rPr>
          <w:color w:val="000000"/>
          <w:shd w:fill="C3E1FF" w:color="auto" w:val="clear"/>
        </w:rPr>
        <w:t>List</w:t>
      </w:r>
      <w:r>
        <w:rPr>
          <w:color w:val="000000"/>
          <w:spacing w:val="-3"/>
          <w:shd w:fill="C3E1FF" w:color="auto" w:val="clear"/>
        </w:rPr>
        <w:t> </w:t>
      </w:r>
      <w:r>
        <w:rPr>
          <w:color w:val="000000"/>
          <w:shd w:fill="C3E1FF" w:color="auto" w:val="clear"/>
        </w:rPr>
        <w:t>of</w:t>
      </w:r>
      <w:r>
        <w:rPr>
          <w:color w:val="000000"/>
          <w:spacing w:val="-2"/>
          <w:shd w:fill="C3E1FF" w:color="auto" w:val="clear"/>
        </w:rPr>
        <w:t> </w:t>
      </w:r>
      <w:r>
        <w:rPr>
          <w:color w:val="000000"/>
          <w:shd w:fill="C3E1FF" w:color="auto" w:val="clear"/>
        </w:rPr>
        <w:t>uploaded</w:t>
      </w:r>
      <w:r>
        <w:rPr>
          <w:color w:val="000000"/>
          <w:spacing w:val="-2"/>
          <w:shd w:fill="C3E1FF" w:color="auto" w:val="clear"/>
        </w:rPr>
        <w:t> files</w:t>
      </w:r>
      <w:r>
        <w:rPr>
          <w:color w:val="000000"/>
          <w:shd w:fill="C3E1FF" w:color="auto" w:val="clear"/>
        </w:rPr>
        <w:tab/>
      </w:r>
    </w:p>
    <w:p>
      <w:pPr>
        <w:pStyle w:val="BodyText"/>
        <w:spacing w:before="212"/>
        <w:ind w:left="120"/>
      </w:pPr>
      <w:r>
        <w:rPr/>
        <w:t>no</w:t>
      </w:r>
      <w:r>
        <w:rPr>
          <w:spacing w:val="-1"/>
        </w:rPr>
        <w:t> </w:t>
      </w:r>
      <w:r>
        <w:rPr/>
        <w:t>uploaded</w:t>
      </w:r>
      <w:r>
        <w:rPr>
          <w:spacing w:val="-1"/>
        </w:rPr>
        <w:t> </w:t>
      </w:r>
      <w:r>
        <w:rPr/>
        <w:t>files</w:t>
      </w:r>
      <w:r>
        <w:rPr>
          <w:spacing w:val="-1"/>
        </w:rPr>
        <w:t> </w:t>
      </w:r>
      <w:r>
        <w:rPr>
          <w:spacing w:val="-5"/>
        </w:rPr>
        <w:t>yet</w:t>
      </w:r>
    </w:p>
    <w:sectPr>
      <w:headerReference w:type="default" r:id="rId28"/>
      <w:footerReference w:type="default" r:id="rId29"/>
      <w:pgSz w:w="11900" w:h="16840"/>
      <w:pgMar w:header="0" w:footer="155" w:top="40" w:bottom="340" w:left="36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 w:name="Arial Unicode MS">
    <w:altName w:val="Arial Unicode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294656">
              <wp:simplePos x="0" y="0"/>
              <wp:positionH relativeFrom="page">
                <wp:posOffset>261620</wp:posOffset>
              </wp:positionH>
              <wp:positionV relativeFrom="page">
                <wp:posOffset>10451064</wp:posOffset>
              </wp:positionV>
              <wp:extent cx="184785"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84785" cy="153670"/>
                      </a:xfrm>
                      <a:prstGeom prst="rect">
                        <a:avLst/>
                      </a:prstGeom>
                    </wps:spPr>
                    <wps:txbx>
                      <w:txbxContent>
                        <w:p>
                          <w:pPr>
                            <w:spacing w:before="8"/>
                            <w:ind w:left="20" w:right="0" w:firstLine="0"/>
                            <w:jc w:val="left"/>
                            <w:rPr>
                              <w:rFonts w:ascii="Helvetica"/>
                              <w:b/>
                              <w:sz w:val="18"/>
                            </w:rPr>
                          </w:pPr>
                          <w:r>
                            <w:rPr>
                              <w:rFonts w:ascii="Helvetica"/>
                              <w:b/>
                              <w:spacing w:val="-5"/>
                              <w:sz w:val="18"/>
                            </w:rPr>
                            <w:t>EN</w:t>
                          </w:r>
                        </w:p>
                      </w:txbxContent>
                    </wps:txbx>
                    <wps:bodyPr wrap="square" lIns="0" tIns="0" rIns="0" bIns="0" rtlCol="0">
                      <a:noAutofit/>
                    </wps:bodyPr>
                  </wps:wsp>
                </a:graphicData>
              </a:graphic>
            </wp:anchor>
          </w:drawing>
        </mc:Choice>
        <mc:Fallback>
          <w:pict>
            <v:shape style="position:absolute;margin-left:20.6pt;margin-top:822.918457pt;width:14.55pt;height:12.1pt;mso-position-horizontal-relative:page;mso-position-vertical-relative:page;z-index:-19021824" type="#_x0000_t202" id="docshape6" filled="false" stroked="false">
              <v:textbox inset="0,0,0,0">
                <w:txbxContent>
                  <w:p>
                    <w:pPr>
                      <w:spacing w:before="8"/>
                      <w:ind w:left="20" w:right="0" w:firstLine="0"/>
                      <w:jc w:val="left"/>
                      <w:rPr>
                        <w:rFonts w:ascii="Helvetica"/>
                        <w:b/>
                        <w:sz w:val="18"/>
                      </w:rPr>
                    </w:pPr>
                    <w:r>
                      <w:rPr>
                        <w:rFonts w:ascii="Helvetica"/>
                        <w:b/>
                        <w:spacing w:val="-5"/>
                        <w:sz w:val="18"/>
                      </w:rPr>
                      <w:t>EN</w:t>
                    </w:r>
                  </w:p>
                </w:txbxContent>
              </v:textbox>
              <w10:wrap type="none"/>
            </v:shape>
          </w:pict>
        </mc:Fallback>
      </mc:AlternateContent>
    </w:r>
    <w:r>
      <w:rPr/>
      <mc:AlternateContent>
        <mc:Choice Requires="wps">
          <w:drawing>
            <wp:anchor distT="0" distB="0" distL="0" distR="0" allowOverlap="1" layoutInCell="1" locked="0" behindDoc="1" simplePos="0" relativeHeight="484295168">
              <wp:simplePos x="0" y="0"/>
              <wp:positionH relativeFrom="page">
                <wp:posOffset>6954545</wp:posOffset>
              </wp:positionH>
              <wp:positionV relativeFrom="page">
                <wp:posOffset>10451064</wp:posOffset>
              </wp:positionV>
              <wp:extent cx="337185" cy="1536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37185" cy="153670"/>
                      </a:xfrm>
                      <a:prstGeom prst="rect">
                        <a:avLst/>
                      </a:prstGeom>
                    </wps:spPr>
                    <wps:txbx>
                      <w:txbxContent>
                        <w:p>
                          <w:pPr>
                            <w:spacing w:before="8"/>
                            <w:ind w:left="60" w:right="0" w:firstLine="0"/>
                            <w:jc w:val="left"/>
                            <w:rPr>
                              <w:rFonts w:ascii="Helvetica"/>
                              <w:b/>
                              <w:sz w:val="18"/>
                            </w:rPr>
                          </w:pPr>
                          <w:r>
                            <w:rPr>
                              <w:rFonts w:ascii="Helvetica"/>
                              <w:b/>
                              <w:sz w:val="18"/>
                            </w:rPr>
                            <w:fldChar w:fldCharType="begin"/>
                          </w:r>
                          <w:r>
                            <w:rPr>
                              <w:rFonts w:ascii="Helvetica"/>
                              <w:b/>
                              <w:sz w:val="18"/>
                            </w:rPr>
                            <w:instrText> PAGE </w:instrText>
                          </w:r>
                          <w:r>
                            <w:rPr>
                              <w:rFonts w:ascii="Helvetica"/>
                              <w:b/>
                              <w:sz w:val="18"/>
                            </w:rPr>
                            <w:fldChar w:fldCharType="separate"/>
                          </w:r>
                          <w:r>
                            <w:rPr>
                              <w:rFonts w:ascii="Helvetica"/>
                              <w:b/>
                              <w:sz w:val="18"/>
                            </w:rPr>
                            <w:t>1</w:t>
                          </w:r>
                          <w:r>
                            <w:rPr>
                              <w:rFonts w:ascii="Helvetica"/>
                              <w:b/>
                              <w:sz w:val="18"/>
                            </w:rPr>
                            <w:fldChar w:fldCharType="end"/>
                          </w:r>
                          <w:r>
                            <w:rPr>
                              <w:rFonts w:ascii="Helvetica"/>
                              <w:b/>
                              <w:sz w:val="18"/>
                            </w:rPr>
                            <w:t> / </w:t>
                          </w:r>
                          <w:r>
                            <w:rPr>
                              <w:rFonts w:ascii="Helvetica"/>
                              <w:b/>
                              <w:spacing w:val="-5"/>
                              <w:sz w:val="18"/>
                            </w:rPr>
                            <w:fldChar w:fldCharType="begin"/>
                          </w:r>
                          <w:r>
                            <w:rPr>
                              <w:rFonts w:ascii="Helvetica"/>
                              <w:b/>
                              <w:spacing w:val="-5"/>
                              <w:sz w:val="18"/>
                            </w:rPr>
                            <w:instrText> NUMPAGES </w:instrText>
                          </w:r>
                          <w:r>
                            <w:rPr>
                              <w:rFonts w:ascii="Helvetica"/>
                              <w:b/>
                              <w:spacing w:val="-5"/>
                              <w:sz w:val="18"/>
                            </w:rPr>
                            <w:fldChar w:fldCharType="separate"/>
                          </w:r>
                          <w:r>
                            <w:rPr>
                              <w:rFonts w:ascii="Helvetica"/>
                              <w:b/>
                              <w:spacing w:val="-5"/>
                              <w:sz w:val="18"/>
                            </w:rPr>
                            <w:t>49</w:t>
                          </w:r>
                          <w:r>
                            <w:rPr>
                              <w:rFonts w:ascii="Helvetica"/>
                              <w:b/>
                              <w:spacing w:val="-5"/>
                              <w:sz w:val="18"/>
                            </w:rPr>
                            <w:fldChar w:fldCharType="end"/>
                          </w:r>
                        </w:p>
                      </w:txbxContent>
                    </wps:txbx>
                    <wps:bodyPr wrap="square" lIns="0" tIns="0" rIns="0" bIns="0" rtlCol="0">
                      <a:noAutofit/>
                    </wps:bodyPr>
                  </wps:wsp>
                </a:graphicData>
              </a:graphic>
            </wp:anchor>
          </w:drawing>
        </mc:Choice>
        <mc:Fallback>
          <w:pict>
            <v:shape style="position:absolute;margin-left:547.60199pt;margin-top:822.918457pt;width:26.55pt;height:12.1pt;mso-position-horizontal-relative:page;mso-position-vertical-relative:page;z-index:-19021312" type="#_x0000_t202" id="docshape7" filled="false" stroked="false">
              <v:textbox inset="0,0,0,0">
                <w:txbxContent>
                  <w:p>
                    <w:pPr>
                      <w:spacing w:before="8"/>
                      <w:ind w:left="60" w:right="0" w:firstLine="0"/>
                      <w:jc w:val="left"/>
                      <w:rPr>
                        <w:rFonts w:ascii="Helvetica"/>
                        <w:b/>
                        <w:sz w:val="18"/>
                      </w:rPr>
                    </w:pPr>
                    <w:r>
                      <w:rPr>
                        <w:rFonts w:ascii="Helvetica"/>
                        <w:b/>
                        <w:sz w:val="18"/>
                      </w:rPr>
                      <w:fldChar w:fldCharType="begin"/>
                    </w:r>
                    <w:r>
                      <w:rPr>
                        <w:rFonts w:ascii="Helvetica"/>
                        <w:b/>
                        <w:sz w:val="18"/>
                      </w:rPr>
                      <w:instrText> PAGE </w:instrText>
                    </w:r>
                    <w:r>
                      <w:rPr>
                        <w:rFonts w:ascii="Helvetica"/>
                        <w:b/>
                        <w:sz w:val="18"/>
                      </w:rPr>
                      <w:fldChar w:fldCharType="separate"/>
                    </w:r>
                    <w:r>
                      <w:rPr>
                        <w:rFonts w:ascii="Helvetica"/>
                        <w:b/>
                        <w:sz w:val="18"/>
                      </w:rPr>
                      <w:t>1</w:t>
                    </w:r>
                    <w:r>
                      <w:rPr>
                        <w:rFonts w:ascii="Helvetica"/>
                        <w:b/>
                        <w:sz w:val="18"/>
                      </w:rPr>
                      <w:fldChar w:fldCharType="end"/>
                    </w:r>
                    <w:r>
                      <w:rPr>
                        <w:rFonts w:ascii="Helvetica"/>
                        <w:b/>
                        <w:sz w:val="18"/>
                      </w:rPr>
                      <w:t> / </w:t>
                    </w:r>
                    <w:r>
                      <w:rPr>
                        <w:rFonts w:ascii="Helvetica"/>
                        <w:b/>
                        <w:spacing w:val="-5"/>
                        <w:sz w:val="18"/>
                      </w:rPr>
                      <w:fldChar w:fldCharType="begin"/>
                    </w:r>
                    <w:r>
                      <w:rPr>
                        <w:rFonts w:ascii="Helvetica"/>
                        <w:b/>
                        <w:spacing w:val="-5"/>
                        <w:sz w:val="18"/>
                      </w:rPr>
                      <w:instrText> NUMPAGES </w:instrText>
                    </w:r>
                    <w:r>
                      <w:rPr>
                        <w:rFonts w:ascii="Helvetica"/>
                        <w:b/>
                        <w:spacing w:val="-5"/>
                        <w:sz w:val="18"/>
                      </w:rPr>
                      <w:fldChar w:fldCharType="separate"/>
                    </w:r>
                    <w:r>
                      <w:rPr>
                        <w:rFonts w:ascii="Helvetica"/>
                        <w:b/>
                        <w:spacing w:val="-5"/>
                        <w:sz w:val="18"/>
                      </w:rPr>
                      <w:t>49</w:t>
                    </w:r>
                    <w:r>
                      <w:rPr>
                        <w:rFonts w:ascii="Helvetica"/>
                        <w:b/>
                        <w:spacing w:val="-5"/>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296704">
              <wp:simplePos x="0" y="0"/>
              <wp:positionH relativeFrom="page">
                <wp:posOffset>261620</wp:posOffset>
              </wp:positionH>
              <wp:positionV relativeFrom="page">
                <wp:posOffset>7314672</wp:posOffset>
              </wp:positionV>
              <wp:extent cx="184785" cy="15367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84785" cy="153670"/>
                      </a:xfrm>
                      <a:prstGeom prst="rect">
                        <a:avLst/>
                      </a:prstGeom>
                    </wps:spPr>
                    <wps:txbx>
                      <w:txbxContent>
                        <w:p>
                          <w:pPr>
                            <w:spacing w:before="8"/>
                            <w:ind w:left="20" w:right="0" w:firstLine="0"/>
                            <w:jc w:val="left"/>
                            <w:rPr>
                              <w:rFonts w:ascii="Helvetica"/>
                              <w:b/>
                              <w:sz w:val="18"/>
                            </w:rPr>
                          </w:pPr>
                          <w:r>
                            <w:rPr>
                              <w:rFonts w:ascii="Helvetica"/>
                              <w:b/>
                              <w:spacing w:val="-5"/>
                              <w:sz w:val="18"/>
                            </w:rPr>
                            <w:t>EN</w:t>
                          </w:r>
                        </w:p>
                      </w:txbxContent>
                    </wps:txbx>
                    <wps:bodyPr wrap="square" lIns="0" tIns="0" rIns="0" bIns="0" rtlCol="0">
                      <a:noAutofit/>
                    </wps:bodyPr>
                  </wps:wsp>
                </a:graphicData>
              </a:graphic>
            </wp:anchor>
          </w:drawing>
        </mc:Choice>
        <mc:Fallback>
          <w:pict>
            <v:shape style="position:absolute;margin-left:20.6pt;margin-top:575.958435pt;width:14.55pt;height:12.1pt;mso-position-horizontal-relative:page;mso-position-vertical-relative:page;z-index:-19019776" type="#_x0000_t202" id="docshape21" filled="false" stroked="false">
              <v:textbox inset="0,0,0,0">
                <w:txbxContent>
                  <w:p>
                    <w:pPr>
                      <w:spacing w:before="8"/>
                      <w:ind w:left="20" w:right="0" w:firstLine="0"/>
                      <w:jc w:val="left"/>
                      <w:rPr>
                        <w:rFonts w:ascii="Helvetica"/>
                        <w:b/>
                        <w:sz w:val="18"/>
                      </w:rPr>
                    </w:pPr>
                    <w:r>
                      <w:rPr>
                        <w:rFonts w:ascii="Helvetica"/>
                        <w:b/>
                        <w:spacing w:val="-5"/>
                        <w:sz w:val="18"/>
                      </w:rPr>
                      <w:t>EN</w:t>
                    </w:r>
                  </w:p>
                </w:txbxContent>
              </v:textbox>
              <w10:wrap type="none"/>
            </v:shape>
          </w:pict>
        </mc:Fallback>
      </mc:AlternateContent>
    </w:r>
    <w:r>
      <w:rPr/>
      <mc:AlternateContent>
        <mc:Choice Requires="wps">
          <w:drawing>
            <wp:anchor distT="0" distB="0" distL="0" distR="0" allowOverlap="1" layoutInCell="1" locked="0" behindDoc="1" simplePos="0" relativeHeight="484297216">
              <wp:simplePos x="0" y="0"/>
              <wp:positionH relativeFrom="page">
                <wp:posOffset>10052786</wp:posOffset>
              </wp:positionH>
              <wp:positionV relativeFrom="page">
                <wp:posOffset>7314672</wp:posOffset>
              </wp:positionV>
              <wp:extent cx="375285" cy="15367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375285" cy="153670"/>
                      </a:xfrm>
                      <a:prstGeom prst="rect">
                        <a:avLst/>
                      </a:prstGeom>
                    </wps:spPr>
                    <wps:txbx>
                      <w:txbxContent>
                        <w:p>
                          <w:pPr>
                            <w:spacing w:before="8"/>
                            <w:ind w:left="20" w:right="0" w:firstLine="0"/>
                            <w:jc w:val="left"/>
                            <w:rPr>
                              <w:rFonts w:ascii="Helvetica"/>
                              <w:b/>
                              <w:sz w:val="18"/>
                            </w:rPr>
                          </w:pPr>
                          <w:r>
                            <w:rPr>
                              <w:rFonts w:ascii="Helvetica"/>
                              <w:b/>
                              <w:sz w:val="18"/>
                            </w:rPr>
                            <w:fldChar w:fldCharType="begin"/>
                          </w:r>
                          <w:r>
                            <w:rPr>
                              <w:rFonts w:ascii="Helvetica"/>
                              <w:b/>
                              <w:sz w:val="18"/>
                            </w:rPr>
                            <w:instrText> PAGE </w:instrText>
                          </w:r>
                          <w:r>
                            <w:rPr>
                              <w:rFonts w:ascii="Helvetica"/>
                              <w:b/>
                              <w:sz w:val="18"/>
                            </w:rPr>
                            <w:fldChar w:fldCharType="separate"/>
                          </w:r>
                          <w:r>
                            <w:rPr>
                              <w:rFonts w:ascii="Helvetica"/>
                              <w:b/>
                              <w:sz w:val="18"/>
                            </w:rPr>
                            <w:t>10</w:t>
                          </w:r>
                          <w:r>
                            <w:rPr>
                              <w:rFonts w:ascii="Helvetica"/>
                              <w:b/>
                              <w:sz w:val="18"/>
                            </w:rPr>
                            <w:fldChar w:fldCharType="end"/>
                          </w:r>
                          <w:r>
                            <w:rPr>
                              <w:rFonts w:ascii="Helvetica"/>
                              <w:b/>
                              <w:spacing w:val="-1"/>
                              <w:sz w:val="18"/>
                            </w:rPr>
                            <w:t> </w:t>
                          </w:r>
                          <w:r>
                            <w:rPr>
                              <w:rFonts w:ascii="Helvetica"/>
                              <w:b/>
                              <w:sz w:val="18"/>
                            </w:rPr>
                            <w:t>/ </w:t>
                          </w:r>
                          <w:r>
                            <w:rPr>
                              <w:rFonts w:ascii="Helvetica"/>
                              <w:b/>
                              <w:spacing w:val="-5"/>
                              <w:sz w:val="18"/>
                            </w:rPr>
                            <w:fldChar w:fldCharType="begin"/>
                          </w:r>
                          <w:r>
                            <w:rPr>
                              <w:rFonts w:ascii="Helvetica"/>
                              <w:b/>
                              <w:spacing w:val="-5"/>
                              <w:sz w:val="18"/>
                            </w:rPr>
                            <w:instrText> NUMPAGES </w:instrText>
                          </w:r>
                          <w:r>
                            <w:rPr>
                              <w:rFonts w:ascii="Helvetica"/>
                              <w:b/>
                              <w:spacing w:val="-5"/>
                              <w:sz w:val="18"/>
                            </w:rPr>
                            <w:fldChar w:fldCharType="separate"/>
                          </w:r>
                          <w:r>
                            <w:rPr>
                              <w:rFonts w:ascii="Helvetica"/>
                              <w:b/>
                              <w:spacing w:val="-5"/>
                              <w:sz w:val="18"/>
                            </w:rPr>
                            <w:t>49</w:t>
                          </w:r>
                          <w:r>
                            <w:rPr>
                              <w:rFonts w:ascii="Helvetica"/>
                              <w:b/>
                              <w:spacing w:val="-5"/>
                              <w:sz w:val="18"/>
                            </w:rPr>
                            <w:fldChar w:fldCharType="end"/>
                          </w:r>
                        </w:p>
                      </w:txbxContent>
                    </wps:txbx>
                    <wps:bodyPr wrap="square" lIns="0" tIns="0" rIns="0" bIns="0" rtlCol="0">
                      <a:noAutofit/>
                    </wps:bodyPr>
                  </wps:wsp>
                </a:graphicData>
              </a:graphic>
            </wp:anchor>
          </w:drawing>
        </mc:Choice>
        <mc:Fallback>
          <w:pict>
            <v:shape style="position:absolute;margin-left:791.557983pt;margin-top:575.958435pt;width:29.55pt;height:12.1pt;mso-position-horizontal-relative:page;mso-position-vertical-relative:page;z-index:-19019264" type="#_x0000_t202" id="docshape22" filled="false" stroked="false">
              <v:textbox inset="0,0,0,0">
                <w:txbxContent>
                  <w:p>
                    <w:pPr>
                      <w:spacing w:before="8"/>
                      <w:ind w:left="20" w:right="0" w:firstLine="0"/>
                      <w:jc w:val="left"/>
                      <w:rPr>
                        <w:rFonts w:ascii="Helvetica"/>
                        <w:b/>
                        <w:sz w:val="18"/>
                      </w:rPr>
                    </w:pPr>
                    <w:r>
                      <w:rPr>
                        <w:rFonts w:ascii="Helvetica"/>
                        <w:b/>
                        <w:sz w:val="18"/>
                      </w:rPr>
                      <w:fldChar w:fldCharType="begin"/>
                    </w:r>
                    <w:r>
                      <w:rPr>
                        <w:rFonts w:ascii="Helvetica"/>
                        <w:b/>
                        <w:sz w:val="18"/>
                      </w:rPr>
                      <w:instrText> PAGE </w:instrText>
                    </w:r>
                    <w:r>
                      <w:rPr>
                        <w:rFonts w:ascii="Helvetica"/>
                        <w:b/>
                        <w:sz w:val="18"/>
                      </w:rPr>
                      <w:fldChar w:fldCharType="separate"/>
                    </w:r>
                    <w:r>
                      <w:rPr>
                        <w:rFonts w:ascii="Helvetica"/>
                        <w:b/>
                        <w:sz w:val="18"/>
                      </w:rPr>
                      <w:t>10</w:t>
                    </w:r>
                    <w:r>
                      <w:rPr>
                        <w:rFonts w:ascii="Helvetica"/>
                        <w:b/>
                        <w:sz w:val="18"/>
                      </w:rPr>
                      <w:fldChar w:fldCharType="end"/>
                    </w:r>
                    <w:r>
                      <w:rPr>
                        <w:rFonts w:ascii="Helvetica"/>
                        <w:b/>
                        <w:spacing w:val="-1"/>
                        <w:sz w:val="18"/>
                      </w:rPr>
                      <w:t> </w:t>
                    </w:r>
                    <w:r>
                      <w:rPr>
                        <w:rFonts w:ascii="Helvetica"/>
                        <w:b/>
                        <w:sz w:val="18"/>
                      </w:rPr>
                      <w:t>/ </w:t>
                    </w:r>
                    <w:r>
                      <w:rPr>
                        <w:rFonts w:ascii="Helvetica"/>
                        <w:b/>
                        <w:spacing w:val="-5"/>
                        <w:sz w:val="18"/>
                      </w:rPr>
                      <w:fldChar w:fldCharType="begin"/>
                    </w:r>
                    <w:r>
                      <w:rPr>
                        <w:rFonts w:ascii="Helvetica"/>
                        <w:b/>
                        <w:spacing w:val="-5"/>
                        <w:sz w:val="18"/>
                      </w:rPr>
                      <w:instrText> NUMPAGES </w:instrText>
                    </w:r>
                    <w:r>
                      <w:rPr>
                        <w:rFonts w:ascii="Helvetica"/>
                        <w:b/>
                        <w:spacing w:val="-5"/>
                        <w:sz w:val="18"/>
                      </w:rPr>
                      <w:fldChar w:fldCharType="separate"/>
                    </w:r>
                    <w:r>
                      <w:rPr>
                        <w:rFonts w:ascii="Helvetica"/>
                        <w:b/>
                        <w:spacing w:val="-5"/>
                        <w:sz w:val="18"/>
                      </w:rPr>
                      <w:t>49</w:t>
                    </w:r>
                    <w:r>
                      <w:rPr>
                        <w:rFonts w:ascii="Helvetica"/>
                        <w:b/>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298752">
              <wp:simplePos x="0" y="0"/>
              <wp:positionH relativeFrom="page">
                <wp:posOffset>261620</wp:posOffset>
              </wp:positionH>
              <wp:positionV relativeFrom="page">
                <wp:posOffset>10451064</wp:posOffset>
              </wp:positionV>
              <wp:extent cx="184785" cy="15367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84785" cy="153670"/>
                      </a:xfrm>
                      <a:prstGeom prst="rect">
                        <a:avLst/>
                      </a:prstGeom>
                    </wps:spPr>
                    <wps:txbx>
                      <w:txbxContent>
                        <w:p>
                          <w:pPr>
                            <w:spacing w:before="8"/>
                            <w:ind w:left="20" w:right="0" w:firstLine="0"/>
                            <w:jc w:val="left"/>
                            <w:rPr>
                              <w:rFonts w:ascii="Helvetica"/>
                              <w:b/>
                              <w:sz w:val="18"/>
                            </w:rPr>
                          </w:pPr>
                          <w:r>
                            <w:rPr>
                              <w:rFonts w:ascii="Helvetica"/>
                              <w:b/>
                              <w:spacing w:val="-5"/>
                              <w:sz w:val="18"/>
                            </w:rPr>
                            <w:t>EN</w:t>
                          </w:r>
                        </w:p>
                      </w:txbxContent>
                    </wps:txbx>
                    <wps:bodyPr wrap="square" lIns="0" tIns="0" rIns="0" bIns="0" rtlCol="0">
                      <a:noAutofit/>
                    </wps:bodyPr>
                  </wps:wsp>
                </a:graphicData>
              </a:graphic>
            </wp:anchor>
          </w:drawing>
        </mc:Choice>
        <mc:Fallback>
          <w:pict>
            <v:shape style="position:absolute;margin-left:20.6pt;margin-top:822.918457pt;width:14.55pt;height:12.1pt;mso-position-horizontal-relative:page;mso-position-vertical-relative:page;z-index:-19017728" type="#_x0000_t202" id="docshape59" filled="false" stroked="false">
              <v:textbox inset="0,0,0,0">
                <w:txbxContent>
                  <w:p>
                    <w:pPr>
                      <w:spacing w:before="8"/>
                      <w:ind w:left="20" w:right="0" w:firstLine="0"/>
                      <w:jc w:val="left"/>
                      <w:rPr>
                        <w:rFonts w:ascii="Helvetica"/>
                        <w:b/>
                        <w:sz w:val="18"/>
                      </w:rPr>
                    </w:pPr>
                    <w:r>
                      <w:rPr>
                        <w:rFonts w:ascii="Helvetica"/>
                        <w:b/>
                        <w:spacing w:val="-5"/>
                        <w:sz w:val="18"/>
                      </w:rPr>
                      <w:t>EN</w:t>
                    </w:r>
                  </w:p>
                </w:txbxContent>
              </v:textbox>
              <w10:wrap type="none"/>
            </v:shape>
          </w:pict>
        </mc:Fallback>
      </mc:AlternateContent>
    </w:r>
    <w:r>
      <w:rPr/>
      <mc:AlternateContent>
        <mc:Choice Requires="wps">
          <w:drawing>
            <wp:anchor distT="0" distB="0" distL="0" distR="0" allowOverlap="1" layoutInCell="1" locked="0" behindDoc="1" simplePos="0" relativeHeight="484299264">
              <wp:simplePos x="0" y="0"/>
              <wp:positionH relativeFrom="page">
                <wp:posOffset>6890994</wp:posOffset>
              </wp:positionH>
              <wp:positionV relativeFrom="page">
                <wp:posOffset>10451064</wp:posOffset>
              </wp:positionV>
              <wp:extent cx="400685" cy="15367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400685" cy="153670"/>
                      </a:xfrm>
                      <a:prstGeom prst="rect">
                        <a:avLst/>
                      </a:prstGeom>
                    </wps:spPr>
                    <wps:txbx>
                      <w:txbxContent>
                        <w:p>
                          <w:pPr>
                            <w:spacing w:before="8"/>
                            <w:ind w:left="60" w:right="0" w:firstLine="0"/>
                            <w:jc w:val="left"/>
                            <w:rPr>
                              <w:rFonts w:ascii="Helvetica"/>
                              <w:b/>
                              <w:sz w:val="18"/>
                            </w:rPr>
                          </w:pPr>
                          <w:r>
                            <w:rPr>
                              <w:rFonts w:ascii="Helvetica"/>
                              <w:b/>
                              <w:sz w:val="18"/>
                            </w:rPr>
                            <w:fldChar w:fldCharType="begin"/>
                          </w:r>
                          <w:r>
                            <w:rPr>
                              <w:rFonts w:ascii="Helvetica"/>
                              <w:b/>
                              <w:sz w:val="18"/>
                            </w:rPr>
                            <w:instrText> PAGE </w:instrText>
                          </w:r>
                          <w:r>
                            <w:rPr>
                              <w:rFonts w:ascii="Helvetica"/>
                              <w:b/>
                              <w:sz w:val="18"/>
                            </w:rPr>
                            <w:fldChar w:fldCharType="separate"/>
                          </w:r>
                          <w:r>
                            <w:rPr>
                              <w:rFonts w:ascii="Helvetica"/>
                              <w:b/>
                              <w:sz w:val="18"/>
                            </w:rPr>
                            <w:t>11</w:t>
                          </w:r>
                          <w:r>
                            <w:rPr>
                              <w:rFonts w:ascii="Helvetica"/>
                              <w:b/>
                              <w:sz w:val="18"/>
                            </w:rPr>
                            <w:fldChar w:fldCharType="end"/>
                          </w:r>
                          <w:r>
                            <w:rPr>
                              <w:rFonts w:ascii="Helvetica"/>
                              <w:b/>
                              <w:spacing w:val="-1"/>
                              <w:sz w:val="18"/>
                            </w:rPr>
                            <w:t> </w:t>
                          </w:r>
                          <w:r>
                            <w:rPr>
                              <w:rFonts w:ascii="Helvetica"/>
                              <w:b/>
                              <w:sz w:val="18"/>
                            </w:rPr>
                            <w:t>/ </w:t>
                          </w:r>
                          <w:r>
                            <w:rPr>
                              <w:rFonts w:ascii="Helvetica"/>
                              <w:b/>
                              <w:spacing w:val="-5"/>
                              <w:sz w:val="18"/>
                            </w:rPr>
                            <w:fldChar w:fldCharType="begin"/>
                          </w:r>
                          <w:r>
                            <w:rPr>
                              <w:rFonts w:ascii="Helvetica"/>
                              <w:b/>
                              <w:spacing w:val="-5"/>
                              <w:sz w:val="18"/>
                            </w:rPr>
                            <w:instrText> NUMPAGES </w:instrText>
                          </w:r>
                          <w:r>
                            <w:rPr>
                              <w:rFonts w:ascii="Helvetica"/>
                              <w:b/>
                              <w:spacing w:val="-5"/>
                              <w:sz w:val="18"/>
                            </w:rPr>
                            <w:fldChar w:fldCharType="separate"/>
                          </w:r>
                          <w:r>
                            <w:rPr>
                              <w:rFonts w:ascii="Helvetica"/>
                              <w:b/>
                              <w:spacing w:val="-5"/>
                              <w:sz w:val="18"/>
                            </w:rPr>
                            <w:t>49</w:t>
                          </w:r>
                          <w:r>
                            <w:rPr>
                              <w:rFonts w:ascii="Helvetica"/>
                              <w:b/>
                              <w:spacing w:val="-5"/>
                              <w:sz w:val="18"/>
                            </w:rPr>
                            <w:fldChar w:fldCharType="end"/>
                          </w:r>
                        </w:p>
                      </w:txbxContent>
                    </wps:txbx>
                    <wps:bodyPr wrap="square" lIns="0" tIns="0" rIns="0" bIns="0" rtlCol="0">
                      <a:noAutofit/>
                    </wps:bodyPr>
                  </wps:wsp>
                </a:graphicData>
              </a:graphic>
            </wp:anchor>
          </w:drawing>
        </mc:Choice>
        <mc:Fallback>
          <w:pict>
            <v:shape style="position:absolute;margin-left:542.598022pt;margin-top:822.918457pt;width:31.55pt;height:12.1pt;mso-position-horizontal-relative:page;mso-position-vertical-relative:page;z-index:-19017216" type="#_x0000_t202" id="docshape60" filled="false" stroked="false">
              <v:textbox inset="0,0,0,0">
                <w:txbxContent>
                  <w:p>
                    <w:pPr>
                      <w:spacing w:before="8"/>
                      <w:ind w:left="60" w:right="0" w:firstLine="0"/>
                      <w:jc w:val="left"/>
                      <w:rPr>
                        <w:rFonts w:ascii="Helvetica"/>
                        <w:b/>
                        <w:sz w:val="18"/>
                      </w:rPr>
                    </w:pPr>
                    <w:r>
                      <w:rPr>
                        <w:rFonts w:ascii="Helvetica"/>
                        <w:b/>
                        <w:sz w:val="18"/>
                      </w:rPr>
                      <w:fldChar w:fldCharType="begin"/>
                    </w:r>
                    <w:r>
                      <w:rPr>
                        <w:rFonts w:ascii="Helvetica"/>
                        <w:b/>
                        <w:sz w:val="18"/>
                      </w:rPr>
                      <w:instrText> PAGE </w:instrText>
                    </w:r>
                    <w:r>
                      <w:rPr>
                        <w:rFonts w:ascii="Helvetica"/>
                        <w:b/>
                        <w:sz w:val="18"/>
                      </w:rPr>
                      <w:fldChar w:fldCharType="separate"/>
                    </w:r>
                    <w:r>
                      <w:rPr>
                        <w:rFonts w:ascii="Helvetica"/>
                        <w:b/>
                        <w:sz w:val="18"/>
                      </w:rPr>
                      <w:t>11</w:t>
                    </w:r>
                    <w:r>
                      <w:rPr>
                        <w:rFonts w:ascii="Helvetica"/>
                        <w:b/>
                        <w:sz w:val="18"/>
                      </w:rPr>
                      <w:fldChar w:fldCharType="end"/>
                    </w:r>
                    <w:r>
                      <w:rPr>
                        <w:rFonts w:ascii="Helvetica"/>
                        <w:b/>
                        <w:spacing w:val="-1"/>
                        <w:sz w:val="18"/>
                      </w:rPr>
                      <w:t> </w:t>
                    </w:r>
                    <w:r>
                      <w:rPr>
                        <w:rFonts w:ascii="Helvetica"/>
                        <w:b/>
                        <w:sz w:val="18"/>
                      </w:rPr>
                      <w:t>/ </w:t>
                    </w:r>
                    <w:r>
                      <w:rPr>
                        <w:rFonts w:ascii="Helvetica"/>
                        <w:b/>
                        <w:spacing w:val="-5"/>
                        <w:sz w:val="18"/>
                      </w:rPr>
                      <w:fldChar w:fldCharType="begin"/>
                    </w:r>
                    <w:r>
                      <w:rPr>
                        <w:rFonts w:ascii="Helvetica"/>
                        <w:b/>
                        <w:spacing w:val="-5"/>
                        <w:sz w:val="18"/>
                      </w:rPr>
                      <w:instrText> NUMPAGES </w:instrText>
                    </w:r>
                    <w:r>
                      <w:rPr>
                        <w:rFonts w:ascii="Helvetica"/>
                        <w:b/>
                        <w:spacing w:val="-5"/>
                        <w:sz w:val="18"/>
                      </w:rPr>
                      <w:fldChar w:fldCharType="separate"/>
                    </w:r>
                    <w:r>
                      <w:rPr>
                        <w:rFonts w:ascii="Helvetica"/>
                        <w:b/>
                        <w:spacing w:val="-5"/>
                        <w:sz w:val="18"/>
                      </w:rPr>
                      <w:t>49</w:t>
                    </w:r>
                    <w:r>
                      <w:rPr>
                        <w:rFonts w:ascii="Helvetica"/>
                        <w:b/>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300800">
              <wp:simplePos x="0" y="0"/>
              <wp:positionH relativeFrom="page">
                <wp:posOffset>261620</wp:posOffset>
              </wp:positionH>
              <wp:positionV relativeFrom="page">
                <wp:posOffset>7314672</wp:posOffset>
              </wp:positionV>
              <wp:extent cx="184785" cy="15367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84785" cy="153670"/>
                      </a:xfrm>
                      <a:prstGeom prst="rect">
                        <a:avLst/>
                      </a:prstGeom>
                    </wps:spPr>
                    <wps:txbx>
                      <w:txbxContent>
                        <w:p>
                          <w:pPr>
                            <w:spacing w:before="8"/>
                            <w:ind w:left="20" w:right="0" w:firstLine="0"/>
                            <w:jc w:val="left"/>
                            <w:rPr>
                              <w:rFonts w:ascii="Helvetica"/>
                              <w:b/>
                              <w:sz w:val="18"/>
                            </w:rPr>
                          </w:pPr>
                          <w:r>
                            <w:rPr>
                              <w:rFonts w:ascii="Helvetica"/>
                              <w:b/>
                              <w:spacing w:val="-5"/>
                              <w:sz w:val="18"/>
                            </w:rPr>
                            <w:t>EN</w:t>
                          </w:r>
                        </w:p>
                      </w:txbxContent>
                    </wps:txbx>
                    <wps:bodyPr wrap="square" lIns="0" tIns="0" rIns="0" bIns="0" rtlCol="0">
                      <a:noAutofit/>
                    </wps:bodyPr>
                  </wps:wsp>
                </a:graphicData>
              </a:graphic>
            </wp:anchor>
          </w:drawing>
        </mc:Choice>
        <mc:Fallback>
          <w:pict>
            <v:shape style="position:absolute;margin-left:20.6pt;margin-top:575.958435pt;width:14.55pt;height:12.1pt;mso-position-horizontal-relative:page;mso-position-vertical-relative:page;z-index:-19015680" type="#_x0000_t202" id="docshape145" filled="false" stroked="false">
              <v:textbox inset="0,0,0,0">
                <w:txbxContent>
                  <w:p>
                    <w:pPr>
                      <w:spacing w:before="8"/>
                      <w:ind w:left="20" w:right="0" w:firstLine="0"/>
                      <w:jc w:val="left"/>
                      <w:rPr>
                        <w:rFonts w:ascii="Helvetica"/>
                        <w:b/>
                        <w:sz w:val="18"/>
                      </w:rPr>
                    </w:pPr>
                    <w:r>
                      <w:rPr>
                        <w:rFonts w:ascii="Helvetica"/>
                        <w:b/>
                        <w:spacing w:val="-5"/>
                        <w:sz w:val="18"/>
                      </w:rPr>
                      <w:t>EN</w:t>
                    </w:r>
                  </w:p>
                </w:txbxContent>
              </v:textbox>
              <w10:wrap type="none"/>
            </v:shape>
          </w:pict>
        </mc:Fallback>
      </mc:AlternateContent>
    </w:r>
    <w:r>
      <w:rPr/>
      <mc:AlternateContent>
        <mc:Choice Requires="wps">
          <w:drawing>
            <wp:anchor distT="0" distB="0" distL="0" distR="0" allowOverlap="1" layoutInCell="1" locked="0" behindDoc="1" simplePos="0" relativeHeight="484301312">
              <wp:simplePos x="0" y="0"/>
              <wp:positionH relativeFrom="page">
                <wp:posOffset>10027386</wp:posOffset>
              </wp:positionH>
              <wp:positionV relativeFrom="page">
                <wp:posOffset>7314672</wp:posOffset>
              </wp:positionV>
              <wp:extent cx="400685" cy="153670"/>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400685" cy="153670"/>
                      </a:xfrm>
                      <a:prstGeom prst="rect">
                        <a:avLst/>
                      </a:prstGeom>
                    </wps:spPr>
                    <wps:txbx>
                      <w:txbxContent>
                        <w:p>
                          <w:pPr>
                            <w:spacing w:before="8"/>
                            <w:ind w:left="60" w:right="0" w:firstLine="0"/>
                            <w:jc w:val="left"/>
                            <w:rPr>
                              <w:rFonts w:ascii="Helvetica"/>
                              <w:b/>
                              <w:sz w:val="18"/>
                            </w:rPr>
                          </w:pPr>
                          <w:r>
                            <w:rPr>
                              <w:rFonts w:ascii="Helvetica"/>
                              <w:b/>
                              <w:sz w:val="18"/>
                            </w:rPr>
                            <w:fldChar w:fldCharType="begin"/>
                          </w:r>
                          <w:r>
                            <w:rPr>
                              <w:rFonts w:ascii="Helvetica"/>
                              <w:b/>
                              <w:sz w:val="18"/>
                            </w:rPr>
                            <w:instrText> PAGE </w:instrText>
                          </w:r>
                          <w:r>
                            <w:rPr>
                              <w:rFonts w:ascii="Helvetica"/>
                              <w:b/>
                              <w:sz w:val="18"/>
                            </w:rPr>
                            <w:fldChar w:fldCharType="separate"/>
                          </w:r>
                          <w:r>
                            <w:rPr>
                              <w:rFonts w:ascii="Helvetica"/>
                              <w:b/>
                              <w:sz w:val="18"/>
                            </w:rPr>
                            <w:t>42</w:t>
                          </w:r>
                          <w:r>
                            <w:rPr>
                              <w:rFonts w:ascii="Helvetica"/>
                              <w:b/>
                              <w:sz w:val="18"/>
                            </w:rPr>
                            <w:fldChar w:fldCharType="end"/>
                          </w:r>
                          <w:r>
                            <w:rPr>
                              <w:rFonts w:ascii="Helvetica"/>
                              <w:b/>
                              <w:spacing w:val="-1"/>
                              <w:sz w:val="18"/>
                            </w:rPr>
                            <w:t> </w:t>
                          </w:r>
                          <w:r>
                            <w:rPr>
                              <w:rFonts w:ascii="Helvetica"/>
                              <w:b/>
                              <w:sz w:val="18"/>
                            </w:rPr>
                            <w:t>/ </w:t>
                          </w:r>
                          <w:r>
                            <w:rPr>
                              <w:rFonts w:ascii="Helvetica"/>
                              <w:b/>
                              <w:spacing w:val="-5"/>
                              <w:sz w:val="18"/>
                            </w:rPr>
                            <w:fldChar w:fldCharType="begin"/>
                          </w:r>
                          <w:r>
                            <w:rPr>
                              <w:rFonts w:ascii="Helvetica"/>
                              <w:b/>
                              <w:spacing w:val="-5"/>
                              <w:sz w:val="18"/>
                            </w:rPr>
                            <w:instrText> NUMPAGES </w:instrText>
                          </w:r>
                          <w:r>
                            <w:rPr>
                              <w:rFonts w:ascii="Helvetica"/>
                              <w:b/>
                              <w:spacing w:val="-5"/>
                              <w:sz w:val="18"/>
                            </w:rPr>
                            <w:fldChar w:fldCharType="separate"/>
                          </w:r>
                          <w:r>
                            <w:rPr>
                              <w:rFonts w:ascii="Helvetica"/>
                              <w:b/>
                              <w:spacing w:val="-5"/>
                              <w:sz w:val="18"/>
                            </w:rPr>
                            <w:t>49</w:t>
                          </w:r>
                          <w:r>
                            <w:rPr>
                              <w:rFonts w:ascii="Helvetica"/>
                              <w:b/>
                              <w:spacing w:val="-5"/>
                              <w:sz w:val="18"/>
                            </w:rPr>
                            <w:fldChar w:fldCharType="end"/>
                          </w:r>
                        </w:p>
                      </w:txbxContent>
                    </wps:txbx>
                    <wps:bodyPr wrap="square" lIns="0" tIns="0" rIns="0" bIns="0" rtlCol="0">
                      <a:noAutofit/>
                    </wps:bodyPr>
                  </wps:wsp>
                </a:graphicData>
              </a:graphic>
            </wp:anchor>
          </w:drawing>
        </mc:Choice>
        <mc:Fallback>
          <w:pict>
            <v:shape style="position:absolute;margin-left:789.557983pt;margin-top:575.958435pt;width:31.55pt;height:12.1pt;mso-position-horizontal-relative:page;mso-position-vertical-relative:page;z-index:-19015168" type="#_x0000_t202" id="docshape146" filled="false" stroked="false">
              <v:textbox inset="0,0,0,0">
                <w:txbxContent>
                  <w:p>
                    <w:pPr>
                      <w:spacing w:before="8"/>
                      <w:ind w:left="60" w:right="0" w:firstLine="0"/>
                      <w:jc w:val="left"/>
                      <w:rPr>
                        <w:rFonts w:ascii="Helvetica"/>
                        <w:b/>
                        <w:sz w:val="18"/>
                      </w:rPr>
                    </w:pPr>
                    <w:r>
                      <w:rPr>
                        <w:rFonts w:ascii="Helvetica"/>
                        <w:b/>
                        <w:sz w:val="18"/>
                      </w:rPr>
                      <w:fldChar w:fldCharType="begin"/>
                    </w:r>
                    <w:r>
                      <w:rPr>
                        <w:rFonts w:ascii="Helvetica"/>
                        <w:b/>
                        <w:sz w:val="18"/>
                      </w:rPr>
                      <w:instrText> PAGE </w:instrText>
                    </w:r>
                    <w:r>
                      <w:rPr>
                        <w:rFonts w:ascii="Helvetica"/>
                        <w:b/>
                        <w:sz w:val="18"/>
                      </w:rPr>
                      <w:fldChar w:fldCharType="separate"/>
                    </w:r>
                    <w:r>
                      <w:rPr>
                        <w:rFonts w:ascii="Helvetica"/>
                        <w:b/>
                        <w:sz w:val="18"/>
                      </w:rPr>
                      <w:t>42</w:t>
                    </w:r>
                    <w:r>
                      <w:rPr>
                        <w:rFonts w:ascii="Helvetica"/>
                        <w:b/>
                        <w:sz w:val="18"/>
                      </w:rPr>
                      <w:fldChar w:fldCharType="end"/>
                    </w:r>
                    <w:r>
                      <w:rPr>
                        <w:rFonts w:ascii="Helvetica"/>
                        <w:b/>
                        <w:spacing w:val="-1"/>
                        <w:sz w:val="18"/>
                      </w:rPr>
                      <w:t> </w:t>
                    </w:r>
                    <w:r>
                      <w:rPr>
                        <w:rFonts w:ascii="Helvetica"/>
                        <w:b/>
                        <w:sz w:val="18"/>
                      </w:rPr>
                      <w:t>/ </w:t>
                    </w:r>
                    <w:r>
                      <w:rPr>
                        <w:rFonts w:ascii="Helvetica"/>
                        <w:b/>
                        <w:spacing w:val="-5"/>
                        <w:sz w:val="18"/>
                      </w:rPr>
                      <w:fldChar w:fldCharType="begin"/>
                    </w:r>
                    <w:r>
                      <w:rPr>
                        <w:rFonts w:ascii="Helvetica"/>
                        <w:b/>
                        <w:spacing w:val="-5"/>
                        <w:sz w:val="18"/>
                      </w:rPr>
                      <w:instrText> NUMPAGES </w:instrText>
                    </w:r>
                    <w:r>
                      <w:rPr>
                        <w:rFonts w:ascii="Helvetica"/>
                        <w:b/>
                        <w:spacing w:val="-5"/>
                        <w:sz w:val="18"/>
                      </w:rPr>
                      <w:fldChar w:fldCharType="separate"/>
                    </w:r>
                    <w:r>
                      <w:rPr>
                        <w:rFonts w:ascii="Helvetica"/>
                        <w:b/>
                        <w:spacing w:val="-5"/>
                        <w:sz w:val="18"/>
                      </w:rPr>
                      <w:t>49</w:t>
                    </w:r>
                    <w:r>
                      <w:rPr>
                        <w:rFonts w:ascii="Helvetica"/>
                        <w:b/>
                        <w:spacing w:val="-5"/>
                        <w:sz w:val="18"/>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302848">
              <wp:simplePos x="0" y="0"/>
              <wp:positionH relativeFrom="page">
                <wp:posOffset>273050</wp:posOffset>
              </wp:positionH>
              <wp:positionV relativeFrom="page">
                <wp:posOffset>6965950</wp:posOffset>
              </wp:positionV>
              <wp:extent cx="12700" cy="12700"/>
              <wp:effectExtent l="0" t="0" r="0" b="0"/>
              <wp:wrapNone/>
              <wp:docPr id="203" name="Graphic 203"/>
              <wp:cNvGraphicFramePr>
                <a:graphicFrameLocks/>
              </wp:cNvGraphicFramePr>
              <a:graphic>
                <a:graphicData uri="http://schemas.microsoft.com/office/word/2010/wordprocessingShape">
                  <wps:wsp>
                    <wps:cNvPr id="203" name="Graphic 203"/>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21.5pt;margin-top:548.5pt;width:1pt;height:1pt;mso-position-horizontal-relative:page;mso-position-vertical-relative:page;z-index:-19013632" id="docshape169" coordorigin="430,10970" coordsize="20,20" path="m430,10980l433,10973,440,10970,447,10973,450,10980,447,10987,440,10990,433,10987,430,10980xe" filled="true" fillcolor="#dddddd" stroked="false">
              <v:path arrowok="t"/>
              <v:fill type="solid"/>
              <w10:wrap type="none"/>
            </v:shape>
          </w:pict>
        </mc:Fallback>
      </mc:AlternateContent>
    </w:r>
    <w:r>
      <w:rPr/>
      <mc:AlternateContent>
        <mc:Choice Requires="wps">
          <w:drawing>
            <wp:anchor distT="0" distB="0" distL="0" distR="0" allowOverlap="1" layoutInCell="1" locked="0" behindDoc="1" simplePos="0" relativeHeight="484303360">
              <wp:simplePos x="0" y="0"/>
              <wp:positionH relativeFrom="page">
                <wp:posOffset>1276350</wp:posOffset>
              </wp:positionH>
              <wp:positionV relativeFrom="page">
                <wp:posOffset>6965950</wp:posOffset>
              </wp:positionV>
              <wp:extent cx="12700" cy="12700"/>
              <wp:effectExtent l="0" t="0" r="0" b="0"/>
              <wp:wrapNone/>
              <wp:docPr id="204" name="Graphic 204"/>
              <wp:cNvGraphicFramePr>
                <a:graphicFrameLocks/>
              </wp:cNvGraphicFramePr>
              <a:graphic>
                <a:graphicData uri="http://schemas.microsoft.com/office/word/2010/wordprocessingShape">
                  <wps:wsp>
                    <wps:cNvPr id="204" name="Graphic 204"/>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100.5pt;margin-top:548.5pt;width:1pt;height:1pt;mso-position-horizontal-relative:page;mso-position-vertical-relative:page;z-index:-19013120" id="docshape170" coordorigin="2010,10970" coordsize="20,20" path="m2010,10980l2013,10973,2020,10970,2027,10973,2030,10980,2027,10987,2020,10990,2013,10987,2010,10980xe" filled="true" fillcolor="#dddddd" stroked="false">
              <v:path arrowok="t"/>
              <v:fill type="solid"/>
              <w10:wrap type="none"/>
            </v:shape>
          </w:pict>
        </mc:Fallback>
      </mc:AlternateContent>
    </w:r>
    <w:r>
      <w:rPr/>
      <mc:AlternateContent>
        <mc:Choice Requires="wps">
          <w:drawing>
            <wp:anchor distT="0" distB="0" distL="0" distR="0" allowOverlap="1" layoutInCell="1" locked="0" behindDoc="1" simplePos="0" relativeHeight="484303872">
              <wp:simplePos x="0" y="0"/>
              <wp:positionH relativeFrom="page">
                <wp:posOffset>2241550</wp:posOffset>
              </wp:positionH>
              <wp:positionV relativeFrom="page">
                <wp:posOffset>6965950</wp:posOffset>
              </wp:positionV>
              <wp:extent cx="12700" cy="1270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176.5pt;margin-top:548.5pt;width:1pt;height:1pt;mso-position-horizontal-relative:page;mso-position-vertical-relative:page;z-index:-19012608" id="docshape171" coordorigin="3530,10970" coordsize="20,20" path="m3530,10980l3533,10973,3540,10970,3547,10973,3550,10980,3547,10987,3540,10990,3533,10987,3530,10980xe" filled="true" fillcolor="#dddddd" stroked="false">
              <v:path arrowok="t"/>
              <v:fill type="solid"/>
              <w10:wrap type="none"/>
            </v:shape>
          </w:pict>
        </mc:Fallback>
      </mc:AlternateContent>
    </w:r>
    <w:r>
      <w:rPr/>
      <mc:AlternateContent>
        <mc:Choice Requires="wps">
          <w:drawing>
            <wp:anchor distT="0" distB="0" distL="0" distR="0" allowOverlap="1" layoutInCell="1" locked="0" behindDoc="1" simplePos="0" relativeHeight="484304384">
              <wp:simplePos x="0" y="0"/>
              <wp:positionH relativeFrom="page">
                <wp:posOffset>2952750</wp:posOffset>
              </wp:positionH>
              <wp:positionV relativeFrom="page">
                <wp:posOffset>6965950</wp:posOffset>
              </wp:positionV>
              <wp:extent cx="12700" cy="12700"/>
              <wp:effectExtent l="0" t="0" r="0" b="0"/>
              <wp:wrapNone/>
              <wp:docPr id="206" name="Graphic 206"/>
              <wp:cNvGraphicFramePr>
                <a:graphicFrameLocks/>
              </wp:cNvGraphicFramePr>
              <a:graphic>
                <a:graphicData uri="http://schemas.microsoft.com/office/word/2010/wordprocessingShape">
                  <wps:wsp>
                    <wps:cNvPr id="206" name="Graphic 206"/>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232.5pt;margin-top:548.5pt;width:1pt;height:1pt;mso-position-horizontal-relative:page;mso-position-vertical-relative:page;z-index:-19012096" id="docshape172" coordorigin="4650,10970" coordsize="20,20" path="m4650,10980l4653,10973,4660,10970,4667,10973,4670,10980,4667,10987,4660,10990,4653,10987,4650,10980xe" filled="true" fillcolor="#dddddd" stroked="false">
              <v:path arrowok="t"/>
              <v:fill type="solid"/>
              <w10:wrap type="none"/>
            </v:shape>
          </w:pict>
        </mc:Fallback>
      </mc:AlternateContent>
    </w:r>
    <w:r>
      <w:rPr/>
      <mc:AlternateContent>
        <mc:Choice Requires="wps">
          <w:drawing>
            <wp:anchor distT="0" distB="0" distL="0" distR="0" allowOverlap="1" layoutInCell="1" locked="0" behindDoc="1" simplePos="0" relativeHeight="484304896">
              <wp:simplePos x="0" y="0"/>
              <wp:positionH relativeFrom="page">
                <wp:posOffset>3536950</wp:posOffset>
              </wp:positionH>
              <wp:positionV relativeFrom="page">
                <wp:posOffset>6965950</wp:posOffset>
              </wp:positionV>
              <wp:extent cx="12700" cy="1270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278.5pt;margin-top:548.5pt;width:1pt;height:1pt;mso-position-horizontal-relative:page;mso-position-vertical-relative:page;z-index:-19011584" id="docshape173" coordorigin="5570,10970" coordsize="20,20" path="m5570,10980l5573,10973,5580,10970,5587,10973,5590,10980,5587,10987,5580,10990,5573,10987,5570,10980xe" filled="true" fillcolor="#dddddd" stroked="false">
              <v:path arrowok="t"/>
              <v:fill type="solid"/>
              <w10:wrap type="none"/>
            </v:shape>
          </w:pict>
        </mc:Fallback>
      </mc:AlternateContent>
    </w:r>
    <w:r>
      <w:rPr/>
      <mc:AlternateContent>
        <mc:Choice Requires="wps">
          <w:drawing>
            <wp:anchor distT="0" distB="0" distL="0" distR="0" allowOverlap="1" layoutInCell="1" locked="0" behindDoc="1" simplePos="0" relativeHeight="484305408">
              <wp:simplePos x="0" y="0"/>
              <wp:positionH relativeFrom="page">
                <wp:posOffset>4019550</wp:posOffset>
              </wp:positionH>
              <wp:positionV relativeFrom="page">
                <wp:posOffset>6965950</wp:posOffset>
              </wp:positionV>
              <wp:extent cx="12700" cy="12700"/>
              <wp:effectExtent l="0" t="0" r="0" b="0"/>
              <wp:wrapNone/>
              <wp:docPr id="208" name="Graphic 208"/>
              <wp:cNvGraphicFramePr>
                <a:graphicFrameLocks/>
              </wp:cNvGraphicFramePr>
              <a:graphic>
                <a:graphicData uri="http://schemas.microsoft.com/office/word/2010/wordprocessingShape">
                  <wps:wsp>
                    <wps:cNvPr id="208" name="Graphic 208"/>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316.5pt;margin-top:548.5pt;width:1pt;height:1pt;mso-position-horizontal-relative:page;mso-position-vertical-relative:page;z-index:-19011072" id="docshape174" coordorigin="6330,10970" coordsize="20,20" path="m6330,10980l6333,10973,6340,10970,6347,10973,6350,10980,6347,10987,6340,10990,6333,10987,6330,10980xe" filled="true" fillcolor="#dddddd" stroked="false">
              <v:path arrowok="t"/>
              <v:fill type="solid"/>
              <w10:wrap type="none"/>
            </v:shape>
          </w:pict>
        </mc:Fallback>
      </mc:AlternateContent>
    </w:r>
    <w:r>
      <w:rPr/>
      <mc:AlternateContent>
        <mc:Choice Requires="wps">
          <w:drawing>
            <wp:anchor distT="0" distB="0" distL="0" distR="0" allowOverlap="1" layoutInCell="1" locked="0" behindDoc="1" simplePos="0" relativeHeight="484305920">
              <wp:simplePos x="0" y="0"/>
              <wp:positionH relativeFrom="page">
                <wp:posOffset>4972050</wp:posOffset>
              </wp:positionH>
              <wp:positionV relativeFrom="page">
                <wp:posOffset>6965950</wp:posOffset>
              </wp:positionV>
              <wp:extent cx="12700" cy="12700"/>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391.5pt;margin-top:548.5pt;width:1pt;height:1pt;mso-position-horizontal-relative:page;mso-position-vertical-relative:page;z-index:-19010560" id="docshape175" coordorigin="7830,10970" coordsize="20,20" path="m7830,10980l7833,10973,7840,10970,7847,10973,7850,10980,7847,10987,7840,10990,7833,10987,7830,10980xe" filled="true" fillcolor="#dddddd" stroked="false">
              <v:path arrowok="t"/>
              <v:fill type="solid"/>
              <w10:wrap type="none"/>
            </v:shape>
          </w:pict>
        </mc:Fallback>
      </mc:AlternateContent>
    </w:r>
    <w:r>
      <w:rPr/>
      <mc:AlternateContent>
        <mc:Choice Requires="wps">
          <w:drawing>
            <wp:anchor distT="0" distB="0" distL="0" distR="0" allowOverlap="1" layoutInCell="1" locked="0" behindDoc="1" simplePos="0" relativeHeight="484306432">
              <wp:simplePos x="0" y="0"/>
              <wp:positionH relativeFrom="page">
                <wp:posOffset>5924550</wp:posOffset>
              </wp:positionH>
              <wp:positionV relativeFrom="page">
                <wp:posOffset>6965950</wp:posOffset>
              </wp:positionV>
              <wp:extent cx="12700" cy="12700"/>
              <wp:effectExtent l="0" t="0" r="0" b="0"/>
              <wp:wrapNone/>
              <wp:docPr id="210" name="Graphic 210"/>
              <wp:cNvGraphicFramePr>
                <a:graphicFrameLocks/>
              </wp:cNvGraphicFramePr>
              <a:graphic>
                <a:graphicData uri="http://schemas.microsoft.com/office/word/2010/wordprocessingShape">
                  <wps:wsp>
                    <wps:cNvPr id="210" name="Graphic 210"/>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466.5pt;margin-top:548.5pt;width:1pt;height:1pt;mso-position-horizontal-relative:page;mso-position-vertical-relative:page;z-index:-19010048" id="docshape176" coordorigin="9330,10970" coordsize="20,20" path="m9330,10980l9333,10973,9340,10970,9347,10973,9350,10980,9347,10987,9340,10990,9333,10987,9330,10980xe" filled="true" fillcolor="#dddddd" stroked="false">
              <v:path arrowok="t"/>
              <v:fill type="solid"/>
              <w10:wrap type="none"/>
            </v:shape>
          </w:pict>
        </mc:Fallback>
      </mc:AlternateContent>
    </w:r>
    <w:r>
      <w:rPr/>
      <mc:AlternateContent>
        <mc:Choice Requires="wps">
          <w:drawing>
            <wp:anchor distT="0" distB="0" distL="0" distR="0" allowOverlap="1" layoutInCell="1" locked="0" behindDoc="1" simplePos="0" relativeHeight="484306944">
              <wp:simplePos x="0" y="0"/>
              <wp:positionH relativeFrom="page">
                <wp:posOffset>6915150</wp:posOffset>
              </wp:positionH>
              <wp:positionV relativeFrom="page">
                <wp:posOffset>6965950</wp:posOffset>
              </wp:positionV>
              <wp:extent cx="12700" cy="12700"/>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544.5pt;margin-top:548.5pt;width:1pt;height:1pt;mso-position-horizontal-relative:page;mso-position-vertical-relative:page;z-index:-19009536" id="docshape177" coordorigin="10890,10970" coordsize="20,20" path="m10890,10980l10893,10973,10900,10970,10907,10973,10910,10980,10907,10987,10900,10990,10893,10987,10890,10980xe" filled="true" fillcolor="#dddddd" stroked="false">
              <v:path arrowok="t"/>
              <v:fill type="solid"/>
              <w10:wrap type="none"/>
            </v:shape>
          </w:pict>
        </mc:Fallback>
      </mc:AlternateContent>
    </w:r>
    <w:r>
      <w:rPr/>
      <mc:AlternateContent>
        <mc:Choice Requires="wps">
          <w:drawing>
            <wp:anchor distT="0" distB="0" distL="0" distR="0" allowOverlap="1" layoutInCell="1" locked="0" behindDoc="1" simplePos="0" relativeHeight="484307456">
              <wp:simplePos x="0" y="0"/>
              <wp:positionH relativeFrom="page">
                <wp:posOffset>7918450</wp:posOffset>
              </wp:positionH>
              <wp:positionV relativeFrom="page">
                <wp:posOffset>6965950</wp:posOffset>
              </wp:positionV>
              <wp:extent cx="12700" cy="12700"/>
              <wp:effectExtent l="0" t="0" r="0" b="0"/>
              <wp:wrapNone/>
              <wp:docPr id="212" name="Graphic 212"/>
              <wp:cNvGraphicFramePr>
                <a:graphicFrameLocks/>
              </wp:cNvGraphicFramePr>
              <a:graphic>
                <a:graphicData uri="http://schemas.microsoft.com/office/word/2010/wordprocessingShape">
                  <wps:wsp>
                    <wps:cNvPr id="212" name="Graphic 212"/>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623.5pt;margin-top:548.5pt;width:1pt;height:1pt;mso-position-horizontal-relative:page;mso-position-vertical-relative:page;z-index:-19009024" id="docshape178" coordorigin="12470,10970" coordsize="20,20" path="m12470,10980l12473,10973,12480,10970,12487,10973,12490,10980,12487,10987,12480,10990,12473,10987,12470,10980xe" filled="true" fillcolor="#dddddd" stroked="false">
              <v:path arrowok="t"/>
              <v:fill type="solid"/>
              <w10:wrap type="none"/>
            </v:shape>
          </w:pict>
        </mc:Fallback>
      </mc:AlternateContent>
    </w:r>
    <w:r>
      <w:rPr/>
      <mc:AlternateContent>
        <mc:Choice Requires="wps">
          <w:drawing>
            <wp:anchor distT="0" distB="0" distL="0" distR="0" allowOverlap="1" layoutInCell="1" locked="0" behindDoc="1" simplePos="0" relativeHeight="484307968">
              <wp:simplePos x="0" y="0"/>
              <wp:positionH relativeFrom="page">
                <wp:posOffset>8782050</wp:posOffset>
              </wp:positionH>
              <wp:positionV relativeFrom="page">
                <wp:posOffset>6965950</wp:posOffset>
              </wp:positionV>
              <wp:extent cx="12700" cy="12700"/>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691.5pt;margin-top:548.5pt;width:1pt;height:1pt;mso-position-horizontal-relative:page;mso-position-vertical-relative:page;z-index:-19008512" id="docshape179" coordorigin="13830,10970" coordsize="20,20" path="m13830,10980l13833,10973,13840,10970,13847,10973,13850,10980,13847,10987,13840,10990,13833,10987,13830,10980xe" filled="true" fillcolor="#dddddd" stroked="false">
              <v:path arrowok="t"/>
              <v:fill type="solid"/>
              <w10:wrap type="none"/>
            </v:shape>
          </w:pict>
        </mc:Fallback>
      </mc:AlternateContent>
    </w:r>
    <w:r>
      <w:rPr/>
      <mc:AlternateContent>
        <mc:Choice Requires="wps">
          <w:drawing>
            <wp:anchor distT="0" distB="0" distL="0" distR="0" allowOverlap="1" layoutInCell="1" locked="0" behindDoc="1" simplePos="0" relativeHeight="484308480">
              <wp:simplePos x="0" y="0"/>
              <wp:positionH relativeFrom="page">
                <wp:posOffset>9671050</wp:posOffset>
              </wp:positionH>
              <wp:positionV relativeFrom="page">
                <wp:posOffset>6965950</wp:posOffset>
              </wp:positionV>
              <wp:extent cx="12700" cy="12700"/>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761.5pt;margin-top:548.5pt;width:1pt;height:1pt;mso-position-horizontal-relative:page;mso-position-vertical-relative:page;z-index:-19008000" id="docshape180" coordorigin="15230,10970" coordsize="20,20" path="m15230,10980l15233,10973,15240,10970,15247,10973,15250,10980,15247,10987,15240,10990,15233,10987,15230,10980xe" filled="true" fillcolor="#dddddd" stroked="false">
              <v:path arrowok="t"/>
              <v:fill type="solid"/>
              <w10:wrap type="none"/>
            </v:shape>
          </w:pict>
        </mc:Fallback>
      </mc:AlternateContent>
    </w:r>
    <w:r>
      <w:rPr/>
      <mc:AlternateContent>
        <mc:Choice Requires="wps">
          <w:drawing>
            <wp:anchor distT="0" distB="0" distL="0" distR="0" allowOverlap="1" layoutInCell="1" locked="0" behindDoc="1" simplePos="0" relativeHeight="484308992">
              <wp:simplePos x="0" y="0"/>
              <wp:positionH relativeFrom="page">
                <wp:posOffset>261620</wp:posOffset>
              </wp:positionH>
              <wp:positionV relativeFrom="page">
                <wp:posOffset>7314672</wp:posOffset>
              </wp:positionV>
              <wp:extent cx="184785" cy="153670"/>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184785" cy="153670"/>
                      </a:xfrm>
                      <a:prstGeom prst="rect">
                        <a:avLst/>
                      </a:prstGeom>
                    </wps:spPr>
                    <wps:txbx>
                      <w:txbxContent>
                        <w:p>
                          <w:pPr>
                            <w:spacing w:before="8"/>
                            <w:ind w:left="20" w:right="0" w:firstLine="0"/>
                            <w:jc w:val="left"/>
                            <w:rPr>
                              <w:rFonts w:ascii="Helvetica"/>
                              <w:b/>
                              <w:sz w:val="18"/>
                            </w:rPr>
                          </w:pPr>
                          <w:r>
                            <w:rPr>
                              <w:rFonts w:ascii="Helvetica"/>
                              <w:b/>
                              <w:spacing w:val="-5"/>
                              <w:sz w:val="18"/>
                            </w:rPr>
                            <w:t>EN</w:t>
                          </w:r>
                        </w:p>
                      </w:txbxContent>
                    </wps:txbx>
                    <wps:bodyPr wrap="square" lIns="0" tIns="0" rIns="0" bIns="0" rtlCol="0">
                      <a:noAutofit/>
                    </wps:bodyPr>
                  </wps:wsp>
                </a:graphicData>
              </a:graphic>
            </wp:anchor>
          </w:drawing>
        </mc:Choice>
        <mc:Fallback>
          <w:pict>
            <v:shape style="position:absolute;margin-left:20.6pt;margin-top:575.958435pt;width:14.55pt;height:12.1pt;mso-position-horizontal-relative:page;mso-position-vertical-relative:page;z-index:-19007488" type="#_x0000_t202" id="docshape181" filled="false" stroked="false">
              <v:textbox inset="0,0,0,0">
                <w:txbxContent>
                  <w:p>
                    <w:pPr>
                      <w:spacing w:before="8"/>
                      <w:ind w:left="20" w:right="0" w:firstLine="0"/>
                      <w:jc w:val="left"/>
                      <w:rPr>
                        <w:rFonts w:ascii="Helvetica"/>
                        <w:b/>
                        <w:sz w:val="18"/>
                      </w:rPr>
                    </w:pPr>
                    <w:r>
                      <w:rPr>
                        <w:rFonts w:ascii="Helvetica"/>
                        <w:b/>
                        <w:spacing w:val="-5"/>
                        <w:sz w:val="18"/>
                      </w:rPr>
                      <w:t>EN</w:t>
                    </w:r>
                  </w:p>
                </w:txbxContent>
              </v:textbox>
              <w10:wrap type="none"/>
            </v:shape>
          </w:pict>
        </mc:Fallback>
      </mc:AlternateContent>
    </w:r>
    <w:r>
      <w:rPr/>
      <mc:AlternateContent>
        <mc:Choice Requires="wps">
          <w:drawing>
            <wp:anchor distT="0" distB="0" distL="0" distR="0" allowOverlap="1" layoutInCell="1" locked="0" behindDoc="1" simplePos="0" relativeHeight="484309504">
              <wp:simplePos x="0" y="0"/>
              <wp:positionH relativeFrom="page">
                <wp:posOffset>10027386</wp:posOffset>
              </wp:positionH>
              <wp:positionV relativeFrom="page">
                <wp:posOffset>7314672</wp:posOffset>
              </wp:positionV>
              <wp:extent cx="400685" cy="153670"/>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400685" cy="153670"/>
                      </a:xfrm>
                      <a:prstGeom prst="rect">
                        <a:avLst/>
                      </a:prstGeom>
                    </wps:spPr>
                    <wps:txbx>
                      <w:txbxContent>
                        <w:p>
                          <w:pPr>
                            <w:spacing w:before="8"/>
                            <w:ind w:left="60" w:right="0" w:firstLine="0"/>
                            <w:jc w:val="left"/>
                            <w:rPr>
                              <w:rFonts w:ascii="Helvetica"/>
                              <w:b/>
                              <w:sz w:val="18"/>
                            </w:rPr>
                          </w:pPr>
                          <w:r>
                            <w:rPr>
                              <w:rFonts w:ascii="Helvetica"/>
                              <w:b/>
                              <w:sz w:val="18"/>
                            </w:rPr>
                            <w:fldChar w:fldCharType="begin"/>
                          </w:r>
                          <w:r>
                            <w:rPr>
                              <w:rFonts w:ascii="Helvetica"/>
                              <w:b/>
                              <w:sz w:val="18"/>
                            </w:rPr>
                            <w:instrText> PAGE </w:instrText>
                          </w:r>
                          <w:r>
                            <w:rPr>
                              <w:rFonts w:ascii="Helvetica"/>
                              <w:b/>
                              <w:sz w:val="18"/>
                            </w:rPr>
                            <w:fldChar w:fldCharType="separate"/>
                          </w:r>
                          <w:r>
                            <w:rPr>
                              <w:rFonts w:ascii="Helvetica"/>
                              <w:b/>
                              <w:sz w:val="18"/>
                            </w:rPr>
                            <w:t>45</w:t>
                          </w:r>
                          <w:r>
                            <w:rPr>
                              <w:rFonts w:ascii="Helvetica"/>
                              <w:b/>
                              <w:sz w:val="18"/>
                            </w:rPr>
                            <w:fldChar w:fldCharType="end"/>
                          </w:r>
                          <w:r>
                            <w:rPr>
                              <w:rFonts w:ascii="Helvetica"/>
                              <w:b/>
                              <w:spacing w:val="-1"/>
                              <w:sz w:val="18"/>
                            </w:rPr>
                            <w:t> </w:t>
                          </w:r>
                          <w:r>
                            <w:rPr>
                              <w:rFonts w:ascii="Helvetica"/>
                              <w:b/>
                              <w:sz w:val="18"/>
                            </w:rPr>
                            <w:t>/ </w:t>
                          </w:r>
                          <w:r>
                            <w:rPr>
                              <w:rFonts w:ascii="Helvetica"/>
                              <w:b/>
                              <w:spacing w:val="-5"/>
                              <w:sz w:val="18"/>
                            </w:rPr>
                            <w:fldChar w:fldCharType="begin"/>
                          </w:r>
                          <w:r>
                            <w:rPr>
                              <w:rFonts w:ascii="Helvetica"/>
                              <w:b/>
                              <w:spacing w:val="-5"/>
                              <w:sz w:val="18"/>
                            </w:rPr>
                            <w:instrText> NUMPAGES </w:instrText>
                          </w:r>
                          <w:r>
                            <w:rPr>
                              <w:rFonts w:ascii="Helvetica"/>
                              <w:b/>
                              <w:spacing w:val="-5"/>
                              <w:sz w:val="18"/>
                            </w:rPr>
                            <w:fldChar w:fldCharType="separate"/>
                          </w:r>
                          <w:r>
                            <w:rPr>
                              <w:rFonts w:ascii="Helvetica"/>
                              <w:b/>
                              <w:spacing w:val="-5"/>
                              <w:sz w:val="18"/>
                            </w:rPr>
                            <w:t>49</w:t>
                          </w:r>
                          <w:r>
                            <w:rPr>
                              <w:rFonts w:ascii="Helvetica"/>
                              <w:b/>
                              <w:spacing w:val="-5"/>
                              <w:sz w:val="18"/>
                            </w:rPr>
                            <w:fldChar w:fldCharType="end"/>
                          </w:r>
                        </w:p>
                      </w:txbxContent>
                    </wps:txbx>
                    <wps:bodyPr wrap="square" lIns="0" tIns="0" rIns="0" bIns="0" rtlCol="0">
                      <a:noAutofit/>
                    </wps:bodyPr>
                  </wps:wsp>
                </a:graphicData>
              </a:graphic>
            </wp:anchor>
          </w:drawing>
        </mc:Choice>
        <mc:Fallback>
          <w:pict>
            <v:shape style="position:absolute;margin-left:789.557983pt;margin-top:575.958435pt;width:31.55pt;height:12.1pt;mso-position-horizontal-relative:page;mso-position-vertical-relative:page;z-index:-19006976" type="#_x0000_t202" id="docshape182" filled="false" stroked="false">
              <v:textbox inset="0,0,0,0">
                <w:txbxContent>
                  <w:p>
                    <w:pPr>
                      <w:spacing w:before="8"/>
                      <w:ind w:left="60" w:right="0" w:firstLine="0"/>
                      <w:jc w:val="left"/>
                      <w:rPr>
                        <w:rFonts w:ascii="Helvetica"/>
                        <w:b/>
                        <w:sz w:val="18"/>
                      </w:rPr>
                    </w:pPr>
                    <w:r>
                      <w:rPr>
                        <w:rFonts w:ascii="Helvetica"/>
                        <w:b/>
                        <w:sz w:val="18"/>
                      </w:rPr>
                      <w:fldChar w:fldCharType="begin"/>
                    </w:r>
                    <w:r>
                      <w:rPr>
                        <w:rFonts w:ascii="Helvetica"/>
                        <w:b/>
                        <w:sz w:val="18"/>
                      </w:rPr>
                      <w:instrText> PAGE </w:instrText>
                    </w:r>
                    <w:r>
                      <w:rPr>
                        <w:rFonts w:ascii="Helvetica"/>
                        <w:b/>
                        <w:sz w:val="18"/>
                      </w:rPr>
                      <w:fldChar w:fldCharType="separate"/>
                    </w:r>
                    <w:r>
                      <w:rPr>
                        <w:rFonts w:ascii="Helvetica"/>
                        <w:b/>
                        <w:sz w:val="18"/>
                      </w:rPr>
                      <w:t>45</w:t>
                    </w:r>
                    <w:r>
                      <w:rPr>
                        <w:rFonts w:ascii="Helvetica"/>
                        <w:b/>
                        <w:sz w:val="18"/>
                      </w:rPr>
                      <w:fldChar w:fldCharType="end"/>
                    </w:r>
                    <w:r>
                      <w:rPr>
                        <w:rFonts w:ascii="Helvetica"/>
                        <w:b/>
                        <w:spacing w:val="-1"/>
                        <w:sz w:val="18"/>
                      </w:rPr>
                      <w:t> </w:t>
                    </w:r>
                    <w:r>
                      <w:rPr>
                        <w:rFonts w:ascii="Helvetica"/>
                        <w:b/>
                        <w:sz w:val="18"/>
                      </w:rPr>
                      <w:t>/ </w:t>
                    </w:r>
                    <w:r>
                      <w:rPr>
                        <w:rFonts w:ascii="Helvetica"/>
                        <w:b/>
                        <w:spacing w:val="-5"/>
                        <w:sz w:val="18"/>
                      </w:rPr>
                      <w:fldChar w:fldCharType="begin"/>
                    </w:r>
                    <w:r>
                      <w:rPr>
                        <w:rFonts w:ascii="Helvetica"/>
                        <w:b/>
                        <w:spacing w:val="-5"/>
                        <w:sz w:val="18"/>
                      </w:rPr>
                      <w:instrText> NUMPAGES </w:instrText>
                    </w:r>
                    <w:r>
                      <w:rPr>
                        <w:rFonts w:ascii="Helvetica"/>
                        <w:b/>
                        <w:spacing w:val="-5"/>
                        <w:sz w:val="18"/>
                      </w:rPr>
                      <w:fldChar w:fldCharType="separate"/>
                    </w:r>
                    <w:r>
                      <w:rPr>
                        <w:rFonts w:ascii="Helvetica"/>
                        <w:b/>
                        <w:spacing w:val="-5"/>
                        <w:sz w:val="18"/>
                      </w:rPr>
                      <w:t>49</w:t>
                    </w:r>
                    <w:r>
                      <w:rPr>
                        <w:rFonts w:ascii="Helvetica"/>
                        <w:b/>
                        <w:spacing w:val="-5"/>
                        <w:sz w:val="18"/>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311040">
              <wp:simplePos x="0" y="0"/>
              <wp:positionH relativeFrom="page">
                <wp:posOffset>261620</wp:posOffset>
              </wp:positionH>
              <wp:positionV relativeFrom="page">
                <wp:posOffset>7314672</wp:posOffset>
              </wp:positionV>
              <wp:extent cx="184785" cy="153670"/>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184785" cy="153670"/>
                      </a:xfrm>
                      <a:prstGeom prst="rect">
                        <a:avLst/>
                      </a:prstGeom>
                    </wps:spPr>
                    <wps:txbx>
                      <w:txbxContent>
                        <w:p>
                          <w:pPr>
                            <w:spacing w:before="8"/>
                            <w:ind w:left="20" w:right="0" w:firstLine="0"/>
                            <w:jc w:val="left"/>
                            <w:rPr>
                              <w:rFonts w:ascii="Helvetica"/>
                              <w:b/>
                              <w:sz w:val="18"/>
                            </w:rPr>
                          </w:pPr>
                          <w:r>
                            <w:rPr>
                              <w:rFonts w:ascii="Helvetica"/>
                              <w:b/>
                              <w:spacing w:val="-5"/>
                              <w:sz w:val="18"/>
                            </w:rPr>
                            <w:t>EN</w:t>
                          </w:r>
                        </w:p>
                      </w:txbxContent>
                    </wps:txbx>
                    <wps:bodyPr wrap="square" lIns="0" tIns="0" rIns="0" bIns="0" rtlCol="0">
                      <a:noAutofit/>
                    </wps:bodyPr>
                  </wps:wsp>
                </a:graphicData>
              </a:graphic>
            </wp:anchor>
          </w:drawing>
        </mc:Choice>
        <mc:Fallback>
          <w:pict>
            <v:shape style="position:absolute;margin-left:20.6pt;margin-top:575.958435pt;width:14.55pt;height:12.1pt;mso-position-horizontal-relative:page;mso-position-vertical-relative:page;z-index:-19005440" type="#_x0000_t202" id="docshape194" filled="false" stroked="false">
              <v:textbox inset="0,0,0,0">
                <w:txbxContent>
                  <w:p>
                    <w:pPr>
                      <w:spacing w:before="8"/>
                      <w:ind w:left="20" w:right="0" w:firstLine="0"/>
                      <w:jc w:val="left"/>
                      <w:rPr>
                        <w:rFonts w:ascii="Helvetica"/>
                        <w:b/>
                        <w:sz w:val="18"/>
                      </w:rPr>
                    </w:pPr>
                    <w:r>
                      <w:rPr>
                        <w:rFonts w:ascii="Helvetica"/>
                        <w:b/>
                        <w:spacing w:val="-5"/>
                        <w:sz w:val="18"/>
                      </w:rPr>
                      <w:t>EN</w:t>
                    </w:r>
                  </w:p>
                </w:txbxContent>
              </v:textbox>
              <w10:wrap type="none"/>
            </v:shape>
          </w:pict>
        </mc:Fallback>
      </mc:AlternateContent>
    </w:r>
    <w:r>
      <w:rPr/>
      <mc:AlternateContent>
        <mc:Choice Requires="wps">
          <w:drawing>
            <wp:anchor distT="0" distB="0" distL="0" distR="0" allowOverlap="1" layoutInCell="1" locked="0" behindDoc="1" simplePos="0" relativeHeight="484311552">
              <wp:simplePos x="0" y="0"/>
              <wp:positionH relativeFrom="page">
                <wp:posOffset>10027386</wp:posOffset>
              </wp:positionH>
              <wp:positionV relativeFrom="page">
                <wp:posOffset>7314672</wp:posOffset>
              </wp:positionV>
              <wp:extent cx="400685" cy="153670"/>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400685" cy="153670"/>
                      </a:xfrm>
                      <a:prstGeom prst="rect">
                        <a:avLst/>
                      </a:prstGeom>
                    </wps:spPr>
                    <wps:txbx>
                      <w:txbxContent>
                        <w:p>
                          <w:pPr>
                            <w:spacing w:before="8"/>
                            <w:ind w:left="60" w:right="0" w:firstLine="0"/>
                            <w:jc w:val="left"/>
                            <w:rPr>
                              <w:rFonts w:ascii="Helvetica"/>
                              <w:b/>
                              <w:sz w:val="18"/>
                            </w:rPr>
                          </w:pPr>
                          <w:r>
                            <w:rPr>
                              <w:rFonts w:ascii="Helvetica"/>
                              <w:b/>
                              <w:sz w:val="18"/>
                            </w:rPr>
                            <w:fldChar w:fldCharType="begin"/>
                          </w:r>
                          <w:r>
                            <w:rPr>
                              <w:rFonts w:ascii="Helvetica"/>
                              <w:b/>
                              <w:sz w:val="18"/>
                            </w:rPr>
                            <w:instrText> PAGE </w:instrText>
                          </w:r>
                          <w:r>
                            <w:rPr>
                              <w:rFonts w:ascii="Helvetica"/>
                              <w:b/>
                              <w:sz w:val="18"/>
                            </w:rPr>
                            <w:fldChar w:fldCharType="separate"/>
                          </w:r>
                          <w:r>
                            <w:rPr>
                              <w:rFonts w:ascii="Helvetica"/>
                              <w:b/>
                              <w:sz w:val="18"/>
                            </w:rPr>
                            <w:t>47</w:t>
                          </w:r>
                          <w:r>
                            <w:rPr>
                              <w:rFonts w:ascii="Helvetica"/>
                              <w:b/>
                              <w:sz w:val="18"/>
                            </w:rPr>
                            <w:fldChar w:fldCharType="end"/>
                          </w:r>
                          <w:r>
                            <w:rPr>
                              <w:rFonts w:ascii="Helvetica"/>
                              <w:b/>
                              <w:spacing w:val="-1"/>
                              <w:sz w:val="18"/>
                            </w:rPr>
                            <w:t> </w:t>
                          </w:r>
                          <w:r>
                            <w:rPr>
                              <w:rFonts w:ascii="Helvetica"/>
                              <w:b/>
                              <w:sz w:val="18"/>
                            </w:rPr>
                            <w:t>/ </w:t>
                          </w:r>
                          <w:r>
                            <w:rPr>
                              <w:rFonts w:ascii="Helvetica"/>
                              <w:b/>
                              <w:spacing w:val="-5"/>
                              <w:sz w:val="18"/>
                            </w:rPr>
                            <w:fldChar w:fldCharType="begin"/>
                          </w:r>
                          <w:r>
                            <w:rPr>
                              <w:rFonts w:ascii="Helvetica"/>
                              <w:b/>
                              <w:spacing w:val="-5"/>
                              <w:sz w:val="18"/>
                            </w:rPr>
                            <w:instrText> NUMPAGES </w:instrText>
                          </w:r>
                          <w:r>
                            <w:rPr>
                              <w:rFonts w:ascii="Helvetica"/>
                              <w:b/>
                              <w:spacing w:val="-5"/>
                              <w:sz w:val="18"/>
                            </w:rPr>
                            <w:fldChar w:fldCharType="separate"/>
                          </w:r>
                          <w:r>
                            <w:rPr>
                              <w:rFonts w:ascii="Helvetica"/>
                              <w:b/>
                              <w:spacing w:val="-5"/>
                              <w:sz w:val="18"/>
                            </w:rPr>
                            <w:t>49</w:t>
                          </w:r>
                          <w:r>
                            <w:rPr>
                              <w:rFonts w:ascii="Helvetica"/>
                              <w:b/>
                              <w:spacing w:val="-5"/>
                              <w:sz w:val="18"/>
                            </w:rPr>
                            <w:fldChar w:fldCharType="end"/>
                          </w:r>
                        </w:p>
                      </w:txbxContent>
                    </wps:txbx>
                    <wps:bodyPr wrap="square" lIns="0" tIns="0" rIns="0" bIns="0" rtlCol="0">
                      <a:noAutofit/>
                    </wps:bodyPr>
                  </wps:wsp>
                </a:graphicData>
              </a:graphic>
            </wp:anchor>
          </w:drawing>
        </mc:Choice>
        <mc:Fallback>
          <w:pict>
            <v:shape style="position:absolute;margin-left:789.557983pt;margin-top:575.958435pt;width:31.55pt;height:12.1pt;mso-position-horizontal-relative:page;mso-position-vertical-relative:page;z-index:-19004928" type="#_x0000_t202" id="docshape195" filled="false" stroked="false">
              <v:textbox inset="0,0,0,0">
                <w:txbxContent>
                  <w:p>
                    <w:pPr>
                      <w:spacing w:before="8"/>
                      <w:ind w:left="60" w:right="0" w:firstLine="0"/>
                      <w:jc w:val="left"/>
                      <w:rPr>
                        <w:rFonts w:ascii="Helvetica"/>
                        <w:b/>
                        <w:sz w:val="18"/>
                      </w:rPr>
                    </w:pPr>
                    <w:r>
                      <w:rPr>
                        <w:rFonts w:ascii="Helvetica"/>
                        <w:b/>
                        <w:sz w:val="18"/>
                      </w:rPr>
                      <w:fldChar w:fldCharType="begin"/>
                    </w:r>
                    <w:r>
                      <w:rPr>
                        <w:rFonts w:ascii="Helvetica"/>
                        <w:b/>
                        <w:sz w:val="18"/>
                      </w:rPr>
                      <w:instrText> PAGE </w:instrText>
                    </w:r>
                    <w:r>
                      <w:rPr>
                        <w:rFonts w:ascii="Helvetica"/>
                        <w:b/>
                        <w:sz w:val="18"/>
                      </w:rPr>
                      <w:fldChar w:fldCharType="separate"/>
                    </w:r>
                    <w:r>
                      <w:rPr>
                        <w:rFonts w:ascii="Helvetica"/>
                        <w:b/>
                        <w:sz w:val="18"/>
                      </w:rPr>
                      <w:t>47</w:t>
                    </w:r>
                    <w:r>
                      <w:rPr>
                        <w:rFonts w:ascii="Helvetica"/>
                        <w:b/>
                        <w:sz w:val="18"/>
                      </w:rPr>
                      <w:fldChar w:fldCharType="end"/>
                    </w:r>
                    <w:r>
                      <w:rPr>
                        <w:rFonts w:ascii="Helvetica"/>
                        <w:b/>
                        <w:spacing w:val="-1"/>
                        <w:sz w:val="18"/>
                      </w:rPr>
                      <w:t> </w:t>
                    </w:r>
                    <w:r>
                      <w:rPr>
                        <w:rFonts w:ascii="Helvetica"/>
                        <w:b/>
                        <w:sz w:val="18"/>
                      </w:rPr>
                      <w:t>/ </w:t>
                    </w:r>
                    <w:r>
                      <w:rPr>
                        <w:rFonts w:ascii="Helvetica"/>
                        <w:b/>
                        <w:spacing w:val="-5"/>
                        <w:sz w:val="18"/>
                      </w:rPr>
                      <w:fldChar w:fldCharType="begin"/>
                    </w:r>
                    <w:r>
                      <w:rPr>
                        <w:rFonts w:ascii="Helvetica"/>
                        <w:b/>
                        <w:spacing w:val="-5"/>
                        <w:sz w:val="18"/>
                      </w:rPr>
                      <w:instrText> NUMPAGES </w:instrText>
                    </w:r>
                    <w:r>
                      <w:rPr>
                        <w:rFonts w:ascii="Helvetica"/>
                        <w:b/>
                        <w:spacing w:val="-5"/>
                        <w:sz w:val="18"/>
                      </w:rPr>
                      <w:fldChar w:fldCharType="separate"/>
                    </w:r>
                    <w:r>
                      <w:rPr>
                        <w:rFonts w:ascii="Helvetica"/>
                        <w:b/>
                        <w:spacing w:val="-5"/>
                        <w:sz w:val="18"/>
                      </w:rPr>
                      <w:t>49</w:t>
                    </w:r>
                    <w:r>
                      <w:rPr>
                        <w:rFonts w:ascii="Helvetica"/>
                        <w:b/>
                        <w:spacing w:val="-5"/>
                        <w:sz w:val="18"/>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312064">
              <wp:simplePos x="0" y="0"/>
              <wp:positionH relativeFrom="page">
                <wp:posOffset>261620</wp:posOffset>
              </wp:positionH>
              <wp:positionV relativeFrom="page">
                <wp:posOffset>10451064</wp:posOffset>
              </wp:positionV>
              <wp:extent cx="184785" cy="153670"/>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184785" cy="153670"/>
                      </a:xfrm>
                      <a:prstGeom prst="rect">
                        <a:avLst/>
                      </a:prstGeom>
                    </wps:spPr>
                    <wps:txbx>
                      <w:txbxContent>
                        <w:p>
                          <w:pPr>
                            <w:spacing w:before="8"/>
                            <w:ind w:left="20" w:right="0" w:firstLine="0"/>
                            <w:jc w:val="left"/>
                            <w:rPr>
                              <w:rFonts w:ascii="Helvetica"/>
                              <w:b/>
                              <w:sz w:val="18"/>
                            </w:rPr>
                          </w:pPr>
                          <w:r>
                            <w:rPr>
                              <w:rFonts w:ascii="Helvetica"/>
                              <w:b/>
                              <w:spacing w:val="-5"/>
                              <w:sz w:val="18"/>
                            </w:rPr>
                            <w:t>EN</w:t>
                          </w:r>
                        </w:p>
                      </w:txbxContent>
                    </wps:txbx>
                    <wps:bodyPr wrap="square" lIns="0" tIns="0" rIns="0" bIns="0" rtlCol="0">
                      <a:noAutofit/>
                    </wps:bodyPr>
                  </wps:wsp>
                </a:graphicData>
              </a:graphic>
            </wp:anchor>
          </w:drawing>
        </mc:Choice>
        <mc:Fallback>
          <w:pict>
            <v:shape style="position:absolute;margin-left:20.6pt;margin-top:822.918457pt;width:14.55pt;height:12.1pt;mso-position-horizontal-relative:page;mso-position-vertical-relative:page;z-index:-19004416" type="#_x0000_t202" id="docshape208" filled="false" stroked="false">
              <v:textbox inset="0,0,0,0">
                <w:txbxContent>
                  <w:p>
                    <w:pPr>
                      <w:spacing w:before="8"/>
                      <w:ind w:left="20" w:right="0" w:firstLine="0"/>
                      <w:jc w:val="left"/>
                      <w:rPr>
                        <w:rFonts w:ascii="Helvetica"/>
                        <w:b/>
                        <w:sz w:val="18"/>
                      </w:rPr>
                    </w:pPr>
                    <w:r>
                      <w:rPr>
                        <w:rFonts w:ascii="Helvetica"/>
                        <w:b/>
                        <w:spacing w:val="-5"/>
                        <w:sz w:val="18"/>
                      </w:rPr>
                      <w:t>EN</w:t>
                    </w:r>
                  </w:p>
                </w:txbxContent>
              </v:textbox>
              <w10:wrap type="none"/>
            </v:shape>
          </w:pict>
        </mc:Fallback>
      </mc:AlternateContent>
    </w:r>
    <w:r>
      <w:rPr/>
      <mc:AlternateContent>
        <mc:Choice Requires="wps">
          <w:drawing>
            <wp:anchor distT="0" distB="0" distL="0" distR="0" allowOverlap="1" layoutInCell="1" locked="0" behindDoc="1" simplePos="0" relativeHeight="484312576">
              <wp:simplePos x="0" y="0"/>
              <wp:positionH relativeFrom="page">
                <wp:posOffset>6916394</wp:posOffset>
              </wp:positionH>
              <wp:positionV relativeFrom="page">
                <wp:posOffset>10451064</wp:posOffset>
              </wp:positionV>
              <wp:extent cx="375285" cy="153670"/>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375285" cy="153670"/>
                      </a:xfrm>
                      <a:prstGeom prst="rect">
                        <a:avLst/>
                      </a:prstGeom>
                    </wps:spPr>
                    <wps:txbx>
                      <w:txbxContent>
                        <w:p>
                          <w:pPr>
                            <w:spacing w:before="8"/>
                            <w:ind w:left="20" w:right="0" w:firstLine="0"/>
                            <w:jc w:val="left"/>
                            <w:rPr>
                              <w:rFonts w:ascii="Helvetica"/>
                              <w:b/>
                              <w:sz w:val="18"/>
                            </w:rPr>
                          </w:pPr>
                          <w:r>
                            <w:rPr>
                              <w:rFonts w:ascii="Helvetica"/>
                              <w:b/>
                              <w:sz w:val="18"/>
                            </w:rPr>
                            <w:t>49</w:t>
                          </w:r>
                          <w:r>
                            <w:rPr>
                              <w:rFonts w:ascii="Helvetica"/>
                              <w:b/>
                              <w:spacing w:val="-1"/>
                              <w:sz w:val="18"/>
                            </w:rPr>
                            <w:t> </w:t>
                          </w:r>
                          <w:r>
                            <w:rPr>
                              <w:rFonts w:ascii="Helvetica"/>
                              <w:b/>
                              <w:sz w:val="18"/>
                            </w:rPr>
                            <w:t>/ </w:t>
                          </w:r>
                          <w:r>
                            <w:rPr>
                              <w:rFonts w:ascii="Helvetica"/>
                              <w:b/>
                              <w:spacing w:val="-5"/>
                              <w:sz w:val="18"/>
                            </w:rPr>
                            <w:t>49</w:t>
                          </w:r>
                        </w:p>
                      </w:txbxContent>
                    </wps:txbx>
                    <wps:bodyPr wrap="square" lIns="0" tIns="0" rIns="0" bIns="0" rtlCol="0">
                      <a:noAutofit/>
                    </wps:bodyPr>
                  </wps:wsp>
                </a:graphicData>
              </a:graphic>
            </wp:anchor>
          </w:drawing>
        </mc:Choice>
        <mc:Fallback>
          <w:pict>
            <v:shape style="position:absolute;margin-left:544.598022pt;margin-top:822.918457pt;width:29.55pt;height:12.1pt;mso-position-horizontal-relative:page;mso-position-vertical-relative:page;z-index:-19003904" type="#_x0000_t202" id="docshape209" filled="false" stroked="false">
              <v:textbox inset="0,0,0,0">
                <w:txbxContent>
                  <w:p>
                    <w:pPr>
                      <w:spacing w:before="8"/>
                      <w:ind w:left="20" w:right="0" w:firstLine="0"/>
                      <w:jc w:val="left"/>
                      <w:rPr>
                        <w:rFonts w:ascii="Helvetica"/>
                        <w:b/>
                        <w:sz w:val="18"/>
                      </w:rPr>
                    </w:pPr>
                    <w:r>
                      <w:rPr>
                        <w:rFonts w:ascii="Helvetica"/>
                        <w:b/>
                        <w:sz w:val="18"/>
                      </w:rPr>
                      <w:t>49</w:t>
                    </w:r>
                    <w:r>
                      <w:rPr>
                        <w:rFonts w:ascii="Helvetica"/>
                        <w:b/>
                        <w:spacing w:val="-1"/>
                        <w:sz w:val="18"/>
                      </w:rPr>
                      <w:t> </w:t>
                    </w:r>
                    <w:r>
                      <w:rPr>
                        <w:rFonts w:ascii="Helvetica"/>
                        <w:b/>
                        <w:sz w:val="18"/>
                      </w:rPr>
                      <w:t>/ </w:t>
                    </w:r>
                    <w:r>
                      <w:rPr>
                        <w:rFonts w:ascii="Helvetica"/>
                        <w:b/>
                        <w:spacing w:val="-5"/>
                        <w:sz w:val="18"/>
                      </w:rPr>
                      <w:t>49</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293632">
              <wp:simplePos x="0" y="0"/>
              <wp:positionH relativeFrom="page">
                <wp:posOffset>298450</wp:posOffset>
              </wp:positionH>
              <wp:positionV relativeFrom="page">
                <wp:posOffset>44449</wp:posOffset>
              </wp:positionV>
              <wp:extent cx="6934200" cy="787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934200" cy="787400"/>
                        <a:chExt cx="6934200" cy="787400"/>
                      </a:xfrm>
                    </wpg:grpSpPr>
                    <wps:wsp>
                      <wps:cNvPr id="2" name="Graphic 2"/>
                      <wps:cNvSpPr/>
                      <wps:spPr>
                        <a:xfrm>
                          <a:off x="6350" y="6350"/>
                          <a:ext cx="6921500" cy="774700"/>
                        </a:xfrm>
                        <a:custGeom>
                          <a:avLst/>
                          <a:gdLst/>
                          <a:ahLst/>
                          <a:cxnLst/>
                          <a:rect l="l" t="t" r="r" b="b"/>
                          <a:pathLst>
                            <a:path w="6921500" h="774700">
                              <a:moveTo>
                                <a:pt x="0" y="0"/>
                              </a:moveTo>
                              <a:lnTo>
                                <a:pt x="6921500" y="0"/>
                              </a:lnTo>
                            </a:path>
                            <a:path w="6921500" h="774700">
                              <a:moveTo>
                                <a:pt x="0" y="774700"/>
                              </a:moveTo>
                              <a:lnTo>
                                <a:pt x="6921500" y="774700"/>
                              </a:lnTo>
                            </a:path>
                            <a:path w="6921500" h="774700">
                              <a:moveTo>
                                <a:pt x="0" y="0"/>
                              </a:moveTo>
                              <a:lnTo>
                                <a:pt x="0" y="774700"/>
                              </a:lnTo>
                            </a:path>
                            <a:path w="6921500" h="774700">
                              <a:moveTo>
                                <a:pt x="6921500" y="0"/>
                              </a:moveTo>
                              <a:lnTo>
                                <a:pt x="6921500" y="774700"/>
                              </a:lnTo>
                            </a:path>
                          </a:pathLst>
                        </a:custGeom>
                        <a:ln w="12700">
                          <a:solidFill>
                            <a:srgbClr val="DDDDDD"/>
                          </a:solidFill>
                          <a:prstDash val="solid"/>
                        </a:ln>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26198" y="125600"/>
                          <a:ext cx="1802043" cy="377771"/>
                        </a:xfrm>
                        <a:prstGeom prst="rect">
                          <a:avLst/>
                        </a:prstGeom>
                      </pic:spPr>
                    </pic:pic>
                    <wps:wsp>
                      <wps:cNvPr id="4" name="Graphic 4"/>
                      <wps:cNvSpPr/>
                      <wps:spPr>
                        <a:xfrm>
                          <a:off x="2063750" y="19050"/>
                          <a:ext cx="4864100" cy="304800"/>
                        </a:xfrm>
                        <a:custGeom>
                          <a:avLst/>
                          <a:gdLst/>
                          <a:ahLst/>
                          <a:cxnLst/>
                          <a:rect l="l" t="t" r="r" b="b"/>
                          <a:pathLst>
                            <a:path w="4864100" h="304800">
                              <a:moveTo>
                                <a:pt x="4864100" y="0"/>
                              </a:moveTo>
                              <a:lnTo>
                                <a:pt x="0" y="0"/>
                              </a:lnTo>
                              <a:lnTo>
                                <a:pt x="0" y="304800"/>
                              </a:lnTo>
                              <a:lnTo>
                                <a:pt x="4864100" y="304800"/>
                              </a:lnTo>
                              <a:lnTo>
                                <a:pt x="4864100" y="0"/>
                              </a:lnTo>
                              <a:close/>
                            </a:path>
                          </a:pathLst>
                        </a:custGeom>
                        <a:solidFill>
                          <a:srgbClr val="3379B7"/>
                        </a:solidFill>
                      </wps:spPr>
                      <wps:bodyPr wrap="square" lIns="0" tIns="0" rIns="0" bIns="0" rtlCol="0">
                        <a:prstTxWarp prst="textNoShape">
                          <a:avLst/>
                        </a:prstTxWarp>
                        <a:noAutofit/>
                      </wps:bodyPr>
                    </wps:wsp>
                  </wpg:wgp>
                </a:graphicData>
              </a:graphic>
            </wp:anchor>
          </w:drawing>
        </mc:Choice>
        <mc:Fallback>
          <w:pict>
            <v:group style="position:absolute;margin-left:23.5pt;margin-top:3.499993pt;width:546pt;height:62pt;mso-position-horizontal-relative:page;mso-position-vertical-relative:page;z-index:-19022848" id="docshapegroup1" coordorigin="470,70" coordsize="10920,1240">
              <v:shape style="position:absolute;left:480;top:80;width:10900;height:1220" id="docshape2" coordorigin="480,80" coordsize="10900,1220" path="m480,80l11380,80m480,1300l11380,1300m480,80l480,1300m11380,80l11380,1300e" filled="false" stroked="true" strokeweight="1pt" strokecolor="#dddddd">
                <v:path arrowok="t"/>
                <v:stroke dashstyle="solid"/>
              </v:shape>
              <v:shape style="position:absolute;left:668;top:267;width:2838;height:595" type="#_x0000_t75" id="docshape3" stroked="false">
                <v:imagedata r:id="rId1" o:title=""/>
              </v:shape>
              <v:rect style="position:absolute;left:3720;top:100;width:7660;height:480" id="docshape4" filled="true" fillcolor="#3379b7" stroked="false">
                <v:fill type="solid"/>
              </v:rect>
              <w10:wrap type="none"/>
            </v:group>
          </w:pict>
        </mc:Fallback>
      </mc:AlternateContent>
    </w:r>
    <w:r>
      <w:rPr/>
      <mc:AlternateContent>
        <mc:Choice Requires="wps">
          <w:drawing>
            <wp:anchor distT="0" distB="0" distL="0" distR="0" allowOverlap="1" layoutInCell="1" locked="0" behindDoc="1" simplePos="0" relativeHeight="484294144">
              <wp:simplePos x="0" y="0"/>
              <wp:positionH relativeFrom="page">
                <wp:posOffset>2895600</wp:posOffset>
              </wp:positionH>
              <wp:positionV relativeFrom="page">
                <wp:posOffset>80342</wp:posOffset>
              </wp:positionV>
              <wp:extent cx="4304030" cy="7118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304030" cy="711835"/>
                      </a:xfrm>
                      <a:prstGeom prst="rect">
                        <a:avLst/>
                      </a:prstGeom>
                    </wps:spPr>
                    <wps:txbx>
                      <w:txbxContent>
                        <w:p>
                          <w:pPr>
                            <w:spacing w:before="1"/>
                            <w:ind w:left="4040" w:right="0" w:firstLine="0"/>
                            <w:jc w:val="left"/>
                            <w:rPr>
                              <w:rFonts w:ascii="Helvetica"/>
                              <w:b/>
                              <w:sz w:val="28"/>
                            </w:rPr>
                          </w:pPr>
                          <w:r>
                            <w:rPr>
                              <w:rFonts w:ascii="Helvetica"/>
                              <w:b/>
                              <w:color w:val="FFFFFF"/>
                              <w:sz w:val="28"/>
                            </w:rPr>
                            <w:t>DRAFT Report </w:t>
                          </w:r>
                          <w:r>
                            <w:rPr>
                              <w:rFonts w:ascii="Helvetica"/>
                              <w:b/>
                              <w:color w:val="FFFFFF"/>
                              <w:spacing w:val="-4"/>
                              <w:sz w:val="28"/>
                            </w:rPr>
                            <w:t>Form</w:t>
                          </w:r>
                        </w:p>
                        <w:p>
                          <w:pPr>
                            <w:spacing w:before="170"/>
                            <w:ind w:left="20" w:right="0" w:firstLine="0"/>
                            <w:jc w:val="left"/>
                            <w:rPr>
                              <w:rFonts w:ascii="Arial"/>
                              <w:sz w:val="22"/>
                            </w:rPr>
                          </w:pP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spacing w:before="87"/>
                            <w:ind w:left="0" w:right="19" w:firstLine="0"/>
                            <w:jc w:val="right"/>
                            <w:rPr>
                              <w:rFonts w:ascii="Arial"/>
                              <w:sz w:val="22"/>
                            </w:rPr>
                          </w:pPr>
                          <w:r>
                            <w:rPr>
                              <w:rFonts w:ascii="Arial"/>
                              <w:spacing w:val="-5"/>
                              <w:sz w:val="22"/>
                            </w:rPr>
                            <w:t>KA2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pt;margin-top:6.326165pt;width:338.9pt;height:56.05pt;mso-position-horizontal-relative:page;mso-position-vertical-relative:page;z-index:-19022336" type="#_x0000_t202" id="docshape5" filled="false" stroked="false">
              <v:textbox inset="0,0,0,0">
                <w:txbxContent>
                  <w:p>
                    <w:pPr>
                      <w:spacing w:before="1"/>
                      <w:ind w:left="4040" w:right="0" w:firstLine="0"/>
                      <w:jc w:val="left"/>
                      <w:rPr>
                        <w:rFonts w:ascii="Helvetica"/>
                        <w:b/>
                        <w:sz w:val="28"/>
                      </w:rPr>
                    </w:pPr>
                    <w:r>
                      <w:rPr>
                        <w:rFonts w:ascii="Helvetica"/>
                        <w:b/>
                        <w:color w:val="FFFFFF"/>
                        <w:sz w:val="28"/>
                      </w:rPr>
                      <w:t>DRAFT Report </w:t>
                    </w:r>
                    <w:r>
                      <w:rPr>
                        <w:rFonts w:ascii="Helvetica"/>
                        <w:b/>
                        <w:color w:val="FFFFFF"/>
                        <w:spacing w:val="-4"/>
                        <w:sz w:val="28"/>
                      </w:rPr>
                      <w:t>Form</w:t>
                    </w:r>
                  </w:p>
                  <w:p>
                    <w:pPr>
                      <w:spacing w:before="170"/>
                      <w:ind w:left="20" w:right="0" w:firstLine="0"/>
                      <w:jc w:val="left"/>
                      <w:rPr>
                        <w:rFonts w:ascii="Arial"/>
                        <w:sz w:val="22"/>
                      </w:rPr>
                    </w:pP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spacing w:before="87"/>
                      <w:ind w:left="0" w:right="19" w:firstLine="0"/>
                      <w:jc w:val="right"/>
                      <w:rPr>
                        <w:rFonts w:ascii="Arial"/>
                        <w:sz w:val="22"/>
                      </w:rPr>
                    </w:pPr>
                    <w:r>
                      <w:rPr>
                        <w:rFonts w:ascii="Arial"/>
                        <w:spacing w:val="-5"/>
                        <w:sz w:val="22"/>
                      </w:rPr>
                      <w:t>KA2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295680">
              <wp:simplePos x="0" y="0"/>
              <wp:positionH relativeFrom="page">
                <wp:posOffset>298450</wp:posOffset>
              </wp:positionH>
              <wp:positionV relativeFrom="page">
                <wp:posOffset>44449</wp:posOffset>
              </wp:positionV>
              <wp:extent cx="10071100" cy="78740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0071100" cy="787400"/>
                        <a:chExt cx="10071100" cy="787400"/>
                      </a:xfrm>
                    </wpg:grpSpPr>
                    <wps:wsp>
                      <wps:cNvPr id="27" name="Graphic 27"/>
                      <wps:cNvSpPr/>
                      <wps:spPr>
                        <a:xfrm>
                          <a:off x="6350" y="6350"/>
                          <a:ext cx="10058400" cy="774700"/>
                        </a:xfrm>
                        <a:custGeom>
                          <a:avLst/>
                          <a:gdLst/>
                          <a:ahLst/>
                          <a:cxnLst/>
                          <a:rect l="l" t="t" r="r" b="b"/>
                          <a:pathLst>
                            <a:path w="10058400" h="774700">
                              <a:moveTo>
                                <a:pt x="0" y="0"/>
                              </a:moveTo>
                              <a:lnTo>
                                <a:pt x="10058400" y="0"/>
                              </a:lnTo>
                            </a:path>
                            <a:path w="10058400" h="774700">
                              <a:moveTo>
                                <a:pt x="0" y="774700"/>
                              </a:moveTo>
                              <a:lnTo>
                                <a:pt x="10058400" y="774700"/>
                              </a:lnTo>
                            </a:path>
                            <a:path w="10058400" h="774700">
                              <a:moveTo>
                                <a:pt x="0" y="0"/>
                              </a:moveTo>
                              <a:lnTo>
                                <a:pt x="0" y="774700"/>
                              </a:lnTo>
                            </a:path>
                            <a:path w="10058400" h="774700">
                              <a:moveTo>
                                <a:pt x="10058400" y="0"/>
                              </a:moveTo>
                              <a:lnTo>
                                <a:pt x="10058400" y="774700"/>
                              </a:lnTo>
                            </a:path>
                          </a:pathLst>
                        </a:custGeom>
                        <a:ln w="12700">
                          <a:solidFill>
                            <a:srgbClr val="DDDDDD"/>
                          </a:solidFill>
                          <a:prstDash val="solid"/>
                        </a:ln>
                      </wps:spPr>
                      <wps:bodyPr wrap="square" lIns="0" tIns="0" rIns="0" bIns="0" rtlCol="0">
                        <a:prstTxWarp prst="textNoShape">
                          <a:avLst/>
                        </a:prstTxWarp>
                        <a:noAutofit/>
                      </wps:bodyPr>
                    </wps:wsp>
                    <pic:pic>
                      <pic:nvPicPr>
                        <pic:cNvPr id="28" name="Image 28"/>
                        <pic:cNvPicPr/>
                      </pic:nvPicPr>
                      <pic:blipFill>
                        <a:blip r:embed="rId1" cstate="print"/>
                        <a:stretch>
                          <a:fillRect/>
                        </a:stretch>
                      </pic:blipFill>
                      <pic:spPr>
                        <a:xfrm>
                          <a:off x="354798" y="125600"/>
                          <a:ext cx="1802043" cy="377771"/>
                        </a:xfrm>
                        <a:prstGeom prst="rect">
                          <a:avLst/>
                        </a:prstGeom>
                      </pic:spPr>
                    </pic:pic>
                    <wps:wsp>
                      <wps:cNvPr id="29" name="Graphic 29"/>
                      <wps:cNvSpPr/>
                      <wps:spPr>
                        <a:xfrm>
                          <a:off x="2533650" y="19050"/>
                          <a:ext cx="7531100" cy="304800"/>
                        </a:xfrm>
                        <a:custGeom>
                          <a:avLst/>
                          <a:gdLst/>
                          <a:ahLst/>
                          <a:cxnLst/>
                          <a:rect l="l" t="t" r="r" b="b"/>
                          <a:pathLst>
                            <a:path w="7531100" h="304800">
                              <a:moveTo>
                                <a:pt x="7531100" y="0"/>
                              </a:moveTo>
                              <a:lnTo>
                                <a:pt x="0" y="0"/>
                              </a:lnTo>
                              <a:lnTo>
                                <a:pt x="0" y="304800"/>
                              </a:lnTo>
                              <a:lnTo>
                                <a:pt x="7531100" y="304800"/>
                              </a:lnTo>
                              <a:lnTo>
                                <a:pt x="7531100" y="0"/>
                              </a:lnTo>
                              <a:close/>
                            </a:path>
                          </a:pathLst>
                        </a:custGeom>
                        <a:solidFill>
                          <a:srgbClr val="3379B7"/>
                        </a:solidFill>
                      </wps:spPr>
                      <wps:bodyPr wrap="square" lIns="0" tIns="0" rIns="0" bIns="0" rtlCol="0">
                        <a:prstTxWarp prst="textNoShape">
                          <a:avLst/>
                        </a:prstTxWarp>
                        <a:noAutofit/>
                      </wps:bodyPr>
                    </wps:wsp>
                  </wpg:wgp>
                </a:graphicData>
              </a:graphic>
            </wp:anchor>
          </w:drawing>
        </mc:Choice>
        <mc:Fallback>
          <w:pict>
            <v:group style="position:absolute;margin-left:23.5pt;margin-top:3.499971pt;width:793pt;height:62pt;mso-position-horizontal-relative:page;mso-position-vertical-relative:page;z-index:-19020800" id="docshapegroup16" coordorigin="470,70" coordsize="15860,1240">
              <v:shape style="position:absolute;left:480;top:80;width:15840;height:1220" id="docshape17" coordorigin="480,80" coordsize="15840,1220" path="m480,80l16320,80m480,1300l16320,1300m480,80l480,1300m16320,80l16320,1300e" filled="false" stroked="true" strokeweight="1pt" strokecolor="#dddddd">
                <v:path arrowok="t"/>
                <v:stroke dashstyle="solid"/>
              </v:shape>
              <v:shape style="position:absolute;left:1028;top:267;width:2838;height:595" type="#_x0000_t75" id="docshape18" stroked="false">
                <v:imagedata r:id="rId1" o:title=""/>
              </v:shape>
              <v:rect style="position:absolute;left:4460;top:100;width:11860;height:480" id="docshape19" filled="true" fillcolor="#3379b7" stroked="false">
                <v:fill type="solid"/>
              </v:rect>
              <w10:wrap type="none"/>
            </v:group>
          </w:pict>
        </mc:Fallback>
      </mc:AlternateContent>
    </w:r>
    <w:r>
      <w:rPr/>
      <mc:AlternateContent>
        <mc:Choice Requires="wps">
          <w:drawing>
            <wp:anchor distT="0" distB="0" distL="0" distR="0" allowOverlap="1" layoutInCell="1" locked="0" behindDoc="1" simplePos="0" relativeHeight="484296192">
              <wp:simplePos x="0" y="0"/>
              <wp:positionH relativeFrom="page">
                <wp:posOffset>6032500</wp:posOffset>
              </wp:positionH>
              <wp:positionV relativeFrom="page">
                <wp:posOffset>80342</wp:posOffset>
              </wp:positionV>
              <wp:extent cx="4304030" cy="71183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304030" cy="711835"/>
                      </a:xfrm>
                      <a:prstGeom prst="rect">
                        <a:avLst/>
                      </a:prstGeom>
                    </wps:spPr>
                    <wps:txbx>
                      <w:txbxContent>
                        <w:p>
                          <w:pPr>
                            <w:spacing w:before="1"/>
                            <w:ind w:left="4040" w:right="0" w:firstLine="0"/>
                            <w:jc w:val="left"/>
                            <w:rPr>
                              <w:rFonts w:ascii="Helvetica"/>
                              <w:b/>
                              <w:sz w:val="28"/>
                            </w:rPr>
                          </w:pPr>
                          <w:r>
                            <w:rPr>
                              <w:rFonts w:ascii="Helvetica"/>
                              <w:b/>
                              <w:color w:val="FFFFFF"/>
                              <w:sz w:val="28"/>
                            </w:rPr>
                            <w:t>DRAFT Report </w:t>
                          </w:r>
                          <w:r>
                            <w:rPr>
                              <w:rFonts w:ascii="Helvetica"/>
                              <w:b/>
                              <w:color w:val="FFFFFF"/>
                              <w:spacing w:val="-4"/>
                              <w:sz w:val="28"/>
                            </w:rPr>
                            <w:t>Form</w:t>
                          </w:r>
                        </w:p>
                        <w:p>
                          <w:pPr>
                            <w:spacing w:before="170"/>
                            <w:ind w:left="20" w:right="0" w:firstLine="0"/>
                            <w:jc w:val="left"/>
                            <w:rPr>
                              <w:rFonts w:ascii="Arial"/>
                              <w:sz w:val="22"/>
                            </w:rPr>
                          </w:pP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spacing w:before="87"/>
                            <w:ind w:left="0" w:right="19" w:firstLine="0"/>
                            <w:jc w:val="right"/>
                            <w:rPr>
                              <w:rFonts w:ascii="Arial"/>
                              <w:sz w:val="22"/>
                            </w:rPr>
                          </w:pPr>
                          <w:r>
                            <w:rPr>
                              <w:rFonts w:ascii="Arial"/>
                              <w:spacing w:val="-5"/>
                              <w:sz w:val="22"/>
                            </w:rPr>
                            <w:t>KA2</w:t>
                          </w:r>
                        </w:p>
                      </w:txbxContent>
                    </wps:txbx>
                    <wps:bodyPr wrap="square" lIns="0" tIns="0" rIns="0" bIns="0" rtlCol="0">
                      <a:noAutofit/>
                    </wps:bodyPr>
                  </wps:wsp>
                </a:graphicData>
              </a:graphic>
            </wp:anchor>
          </w:drawing>
        </mc:Choice>
        <mc:Fallback>
          <w:pict>
            <v:shape style="position:absolute;margin-left:475pt;margin-top:6.326143pt;width:338.9pt;height:56.05pt;mso-position-horizontal-relative:page;mso-position-vertical-relative:page;z-index:-19020288" type="#_x0000_t202" id="docshape20" filled="false" stroked="false">
              <v:textbox inset="0,0,0,0">
                <w:txbxContent>
                  <w:p>
                    <w:pPr>
                      <w:spacing w:before="1"/>
                      <w:ind w:left="4040" w:right="0" w:firstLine="0"/>
                      <w:jc w:val="left"/>
                      <w:rPr>
                        <w:rFonts w:ascii="Helvetica"/>
                        <w:b/>
                        <w:sz w:val="28"/>
                      </w:rPr>
                    </w:pPr>
                    <w:r>
                      <w:rPr>
                        <w:rFonts w:ascii="Helvetica"/>
                        <w:b/>
                        <w:color w:val="FFFFFF"/>
                        <w:sz w:val="28"/>
                      </w:rPr>
                      <w:t>DRAFT Report </w:t>
                    </w:r>
                    <w:r>
                      <w:rPr>
                        <w:rFonts w:ascii="Helvetica"/>
                        <w:b/>
                        <w:color w:val="FFFFFF"/>
                        <w:spacing w:val="-4"/>
                        <w:sz w:val="28"/>
                      </w:rPr>
                      <w:t>Form</w:t>
                    </w:r>
                  </w:p>
                  <w:p>
                    <w:pPr>
                      <w:spacing w:before="170"/>
                      <w:ind w:left="20" w:right="0" w:firstLine="0"/>
                      <w:jc w:val="left"/>
                      <w:rPr>
                        <w:rFonts w:ascii="Arial"/>
                        <w:sz w:val="22"/>
                      </w:rPr>
                    </w:pP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spacing w:before="87"/>
                      <w:ind w:left="0" w:right="19" w:firstLine="0"/>
                      <w:jc w:val="right"/>
                      <w:rPr>
                        <w:rFonts w:ascii="Arial"/>
                        <w:sz w:val="22"/>
                      </w:rPr>
                    </w:pPr>
                    <w:r>
                      <w:rPr>
                        <w:rFonts w:ascii="Arial"/>
                        <w:spacing w:val="-5"/>
                        <w:sz w:val="22"/>
                      </w:rPr>
                      <w:t>KA2</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297728">
              <wp:simplePos x="0" y="0"/>
              <wp:positionH relativeFrom="page">
                <wp:posOffset>298450</wp:posOffset>
              </wp:positionH>
              <wp:positionV relativeFrom="page">
                <wp:posOffset>44449</wp:posOffset>
              </wp:positionV>
              <wp:extent cx="6934200" cy="78740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6934200" cy="787400"/>
                        <a:chExt cx="6934200" cy="787400"/>
                      </a:xfrm>
                    </wpg:grpSpPr>
                    <wps:wsp>
                      <wps:cNvPr id="69" name="Graphic 69"/>
                      <wps:cNvSpPr/>
                      <wps:spPr>
                        <a:xfrm>
                          <a:off x="6350" y="6350"/>
                          <a:ext cx="6921500" cy="774700"/>
                        </a:xfrm>
                        <a:custGeom>
                          <a:avLst/>
                          <a:gdLst/>
                          <a:ahLst/>
                          <a:cxnLst/>
                          <a:rect l="l" t="t" r="r" b="b"/>
                          <a:pathLst>
                            <a:path w="6921500" h="774700">
                              <a:moveTo>
                                <a:pt x="0" y="0"/>
                              </a:moveTo>
                              <a:lnTo>
                                <a:pt x="6921500" y="0"/>
                              </a:lnTo>
                            </a:path>
                            <a:path w="6921500" h="774700">
                              <a:moveTo>
                                <a:pt x="0" y="774700"/>
                              </a:moveTo>
                              <a:lnTo>
                                <a:pt x="6921500" y="774700"/>
                              </a:lnTo>
                            </a:path>
                            <a:path w="6921500" h="774700">
                              <a:moveTo>
                                <a:pt x="0" y="0"/>
                              </a:moveTo>
                              <a:lnTo>
                                <a:pt x="0" y="774700"/>
                              </a:lnTo>
                            </a:path>
                            <a:path w="6921500" h="774700">
                              <a:moveTo>
                                <a:pt x="6921500" y="0"/>
                              </a:moveTo>
                              <a:lnTo>
                                <a:pt x="6921500" y="774700"/>
                              </a:lnTo>
                            </a:path>
                          </a:pathLst>
                        </a:custGeom>
                        <a:ln w="12700">
                          <a:solidFill>
                            <a:srgbClr val="DDDDDD"/>
                          </a:solidFill>
                          <a:prstDash val="solid"/>
                        </a:ln>
                      </wps:spPr>
                      <wps:bodyPr wrap="square" lIns="0" tIns="0" rIns="0" bIns="0" rtlCol="0">
                        <a:prstTxWarp prst="textNoShape">
                          <a:avLst/>
                        </a:prstTxWarp>
                        <a:noAutofit/>
                      </wps:bodyPr>
                    </wps:wsp>
                    <pic:pic>
                      <pic:nvPicPr>
                        <pic:cNvPr id="70" name="Image 70"/>
                        <pic:cNvPicPr/>
                      </pic:nvPicPr>
                      <pic:blipFill>
                        <a:blip r:embed="rId1" cstate="print"/>
                        <a:stretch>
                          <a:fillRect/>
                        </a:stretch>
                      </pic:blipFill>
                      <pic:spPr>
                        <a:xfrm>
                          <a:off x="126198" y="125600"/>
                          <a:ext cx="1802043" cy="377771"/>
                        </a:xfrm>
                        <a:prstGeom prst="rect">
                          <a:avLst/>
                        </a:prstGeom>
                      </pic:spPr>
                    </pic:pic>
                    <wps:wsp>
                      <wps:cNvPr id="71" name="Graphic 71"/>
                      <wps:cNvSpPr/>
                      <wps:spPr>
                        <a:xfrm>
                          <a:off x="2063750" y="19050"/>
                          <a:ext cx="4864100" cy="304800"/>
                        </a:xfrm>
                        <a:custGeom>
                          <a:avLst/>
                          <a:gdLst/>
                          <a:ahLst/>
                          <a:cxnLst/>
                          <a:rect l="l" t="t" r="r" b="b"/>
                          <a:pathLst>
                            <a:path w="4864100" h="304800">
                              <a:moveTo>
                                <a:pt x="4864100" y="0"/>
                              </a:moveTo>
                              <a:lnTo>
                                <a:pt x="0" y="0"/>
                              </a:lnTo>
                              <a:lnTo>
                                <a:pt x="0" y="304800"/>
                              </a:lnTo>
                              <a:lnTo>
                                <a:pt x="4864100" y="304800"/>
                              </a:lnTo>
                              <a:lnTo>
                                <a:pt x="4864100" y="0"/>
                              </a:lnTo>
                              <a:close/>
                            </a:path>
                          </a:pathLst>
                        </a:custGeom>
                        <a:solidFill>
                          <a:srgbClr val="3379B7"/>
                        </a:solidFill>
                      </wps:spPr>
                      <wps:bodyPr wrap="square" lIns="0" tIns="0" rIns="0" bIns="0" rtlCol="0">
                        <a:prstTxWarp prst="textNoShape">
                          <a:avLst/>
                        </a:prstTxWarp>
                        <a:noAutofit/>
                      </wps:bodyPr>
                    </wps:wsp>
                  </wpg:wgp>
                </a:graphicData>
              </a:graphic>
            </wp:anchor>
          </w:drawing>
        </mc:Choice>
        <mc:Fallback>
          <w:pict>
            <v:group style="position:absolute;margin-left:23.5pt;margin-top:3.499993pt;width:546pt;height:62pt;mso-position-horizontal-relative:page;mso-position-vertical-relative:page;z-index:-19018752" id="docshapegroup54" coordorigin="470,70" coordsize="10920,1240">
              <v:shape style="position:absolute;left:480;top:80;width:10900;height:1220" id="docshape55" coordorigin="480,80" coordsize="10900,1220" path="m480,80l11380,80m480,1300l11380,1300m480,80l480,1300m11380,80l11380,1300e" filled="false" stroked="true" strokeweight="1pt" strokecolor="#dddddd">
                <v:path arrowok="t"/>
                <v:stroke dashstyle="solid"/>
              </v:shape>
              <v:shape style="position:absolute;left:668;top:267;width:2838;height:595" type="#_x0000_t75" id="docshape56" stroked="false">
                <v:imagedata r:id="rId1" o:title=""/>
              </v:shape>
              <v:rect style="position:absolute;left:3720;top:100;width:7660;height:480" id="docshape57" filled="true" fillcolor="#3379b7" stroked="false">
                <v:fill type="solid"/>
              </v:rect>
              <w10:wrap type="none"/>
            </v:group>
          </w:pict>
        </mc:Fallback>
      </mc:AlternateContent>
    </w:r>
    <w:r>
      <w:rPr/>
      <mc:AlternateContent>
        <mc:Choice Requires="wps">
          <w:drawing>
            <wp:anchor distT="0" distB="0" distL="0" distR="0" allowOverlap="1" layoutInCell="1" locked="0" behindDoc="1" simplePos="0" relativeHeight="484298240">
              <wp:simplePos x="0" y="0"/>
              <wp:positionH relativeFrom="page">
                <wp:posOffset>2895600</wp:posOffset>
              </wp:positionH>
              <wp:positionV relativeFrom="page">
                <wp:posOffset>80342</wp:posOffset>
              </wp:positionV>
              <wp:extent cx="4304030" cy="71183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4304030" cy="711835"/>
                      </a:xfrm>
                      <a:prstGeom prst="rect">
                        <a:avLst/>
                      </a:prstGeom>
                    </wps:spPr>
                    <wps:txbx>
                      <w:txbxContent>
                        <w:p>
                          <w:pPr>
                            <w:spacing w:before="1"/>
                            <w:ind w:left="4040" w:right="0" w:firstLine="0"/>
                            <w:jc w:val="left"/>
                            <w:rPr>
                              <w:rFonts w:ascii="Helvetica"/>
                              <w:b/>
                              <w:sz w:val="28"/>
                            </w:rPr>
                          </w:pPr>
                          <w:r>
                            <w:rPr>
                              <w:rFonts w:ascii="Helvetica"/>
                              <w:b/>
                              <w:color w:val="FFFFFF"/>
                              <w:sz w:val="28"/>
                            </w:rPr>
                            <w:t>DRAFT Report </w:t>
                          </w:r>
                          <w:r>
                            <w:rPr>
                              <w:rFonts w:ascii="Helvetica"/>
                              <w:b/>
                              <w:color w:val="FFFFFF"/>
                              <w:spacing w:val="-4"/>
                              <w:sz w:val="28"/>
                            </w:rPr>
                            <w:t>Form</w:t>
                          </w:r>
                        </w:p>
                        <w:p>
                          <w:pPr>
                            <w:spacing w:before="170"/>
                            <w:ind w:left="20" w:right="0" w:firstLine="0"/>
                            <w:jc w:val="left"/>
                            <w:rPr>
                              <w:rFonts w:ascii="Arial"/>
                              <w:sz w:val="22"/>
                            </w:rPr>
                          </w:pP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spacing w:before="87"/>
                            <w:ind w:left="0" w:right="19" w:firstLine="0"/>
                            <w:jc w:val="right"/>
                            <w:rPr>
                              <w:rFonts w:ascii="Arial"/>
                              <w:sz w:val="22"/>
                            </w:rPr>
                          </w:pPr>
                          <w:r>
                            <w:rPr>
                              <w:rFonts w:ascii="Arial"/>
                              <w:spacing w:val="-5"/>
                              <w:sz w:val="22"/>
                            </w:rPr>
                            <w:t>KA2</w:t>
                          </w:r>
                        </w:p>
                      </w:txbxContent>
                    </wps:txbx>
                    <wps:bodyPr wrap="square" lIns="0" tIns="0" rIns="0" bIns="0" rtlCol="0">
                      <a:noAutofit/>
                    </wps:bodyPr>
                  </wps:wsp>
                </a:graphicData>
              </a:graphic>
            </wp:anchor>
          </w:drawing>
        </mc:Choice>
        <mc:Fallback>
          <w:pict>
            <v:shape style="position:absolute;margin-left:228pt;margin-top:6.326165pt;width:338.9pt;height:56.05pt;mso-position-horizontal-relative:page;mso-position-vertical-relative:page;z-index:-19018240" type="#_x0000_t202" id="docshape58" filled="false" stroked="false">
              <v:textbox inset="0,0,0,0">
                <w:txbxContent>
                  <w:p>
                    <w:pPr>
                      <w:spacing w:before="1"/>
                      <w:ind w:left="4040" w:right="0" w:firstLine="0"/>
                      <w:jc w:val="left"/>
                      <w:rPr>
                        <w:rFonts w:ascii="Helvetica"/>
                        <w:b/>
                        <w:sz w:val="28"/>
                      </w:rPr>
                    </w:pPr>
                    <w:r>
                      <w:rPr>
                        <w:rFonts w:ascii="Helvetica"/>
                        <w:b/>
                        <w:color w:val="FFFFFF"/>
                        <w:sz w:val="28"/>
                      </w:rPr>
                      <w:t>DRAFT Report </w:t>
                    </w:r>
                    <w:r>
                      <w:rPr>
                        <w:rFonts w:ascii="Helvetica"/>
                        <w:b/>
                        <w:color w:val="FFFFFF"/>
                        <w:spacing w:val="-4"/>
                        <w:sz w:val="28"/>
                      </w:rPr>
                      <w:t>Form</w:t>
                    </w:r>
                  </w:p>
                  <w:p>
                    <w:pPr>
                      <w:spacing w:before="170"/>
                      <w:ind w:left="20" w:right="0" w:firstLine="0"/>
                      <w:jc w:val="left"/>
                      <w:rPr>
                        <w:rFonts w:ascii="Arial"/>
                        <w:sz w:val="22"/>
                      </w:rPr>
                    </w:pP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spacing w:before="87"/>
                      <w:ind w:left="0" w:right="19" w:firstLine="0"/>
                      <w:jc w:val="right"/>
                      <w:rPr>
                        <w:rFonts w:ascii="Arial"/>
                        <w:sz w:val="22"/>
                      </w:rPr>
                    </w:pPr>
                    <w:r>
                      <w:rPr>
                        <w:rFonts w:ascii="Arial"/>
                        <w:spacing w:val="-5"/>
                        <w:sz w:val="22"/>
                      </w:rPr>
                      <w:t>KA2</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299776">
              <wp:simplePos x="0" y="0"/>
              <wp:positionH relativeFrom="page">
                <wp:posOffset>298450</wp:posOffset>
              </wp:positionH>
              <wp:positionV relativeFrom="page">
                <wp:posOffset>44449</wp:posOffset>
              </wp:positionV>
              <wp:extent cx="10071100" cy="787400"/>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10071100" cy="787400"/>
                        <a:chExt cx="10071100" cy="787400"/>
                      </a:xfrm>
                    </wpg:grpSpPr>
                    <wps:wsp>
                      <wps:cNvPr id="175" name="Graphic 175"/>
                      <wps:cNvSpPr/>
                      <wps:spPr>
                        <a:xfrm>
                          <a:off x="6350" y="6350"/>
                          <a:ext cx="10058400" cy="774700"/>
                        </a:xfrm>
                        <a:custGeom>
                          <a:avLst/>
                          <a:gdLst/>
                          <a:ahLst/>
                          <a:cxnLst/>
                          <a:rect l="l" t="t" r="r" b="b"/>
                          <a:pathLst>
                            <a:path w="10058400" h="774700">
                              <a:moveTo>
                                <a:pt x="0" y="0"/>
                              </a:moveTo>
                              <a:lnTo>
                                <a:pt x="10058400" y="0"/>
                              </a:lnTo>
                            </a:path>
                            <a:path w="10058400" h="774700">
                              <a:moveTo>
                                <a:pt x="0" y="774700"/>
                              </a:moveTo>
                              <a:lnTo>
                                <a:pt x="10058400" y="774700"/>
                              </a:lnTo>
                            </a:path>
                            <a:path w="10058400" h="774700">
                              <a:moveTo>
                                <a:pt x="0" y="0"/>
                              </a:moveTo>
                              <a:lnTo>
                                <a:pt x="0" y="774700"/>
                              </a:lnTo>
                            </a:path>
                            <a:path w="10058400" h="774700">
                              <a:moveTo>
                                <a:pt x="10058400" y="0"/>
                              </a:moveTo>
                              <a:lnTo>
                                <a:pt x="10058400" y="774700"/>
                              </a:lnTo>
                            </a:path>
                          </a:pathLst>
                        </a:custGeom>
                        <a:ln w="12700">
                          <a:solidFill>
                            <a:srgbClr val="DDDDDD"/>
                          </a:solidFill>
                          <a:prstDash val="solid"/>
                        </a:ln>
                      </wps:spPr>
                      <wps:bodyPr wrap="square" lIns="0" tIns="0" rIns="0" bIns="0" rtlCol="0">
                        <a:prstTxWarp prst="textNoShape">
                          <a:avLst/>
                        </a:prstTxWarp>
                        <a:noAutofit/>
                      </wps:bodyPr>
                    </wps:wsp>
                    <pic:pic>
                      <pic:nvPicPr>
                        <pic:cNvPr id="176" name="Image 176"/>
                        <pic:cNvPicPr/>
                      </pic:nvPicPr>
                      <pic:blipFill>
                        <a:blip r:embed="rId1" cstate="print"/>
                        <a:stretch>
                          <a:fillRect/>
                        </a:stretch>
                      </pic:blipFill>
                      <pic:spPr>
                        <a:xfrm>
                          <a:off x="354798" y="125600"/>
                          <a:ext cx="1802043" cy="377771"/>
                        </a:xfrm>
                        <a:prstGeom prst="rect">
                          <a:avLst/>
                        </a:prstGeom>
                      </pic:spPr>
                    </pic:pic>
                    <wps:wsp>
                      <wps:cNvPr id="177" name="Graphic 177"/>
                      <wps:cNvSpPr/>
                      <wps:spPr>
                        <a:xfrm>
                          <a:off x="2533650" y="19050"/>
                          <a:ext cx="7531100" cy="304800"/>
                        </a:xfrm>
                        <a:custGeom>
                          <a:avLst/>
                          <a:gdLst/>
                          <a:ahLst/>
                          <a:cxnLst/>
                          <a:rect l="l" t="t" r="r" b="b"/>
                          <a:pathLst>
                            <a:path w="7531100" h="304800">
                              <a:moveTo>
                                <a:pt x="7531100" y="0"/>
                              </a:moveTo>
                              <a:lnTo>
                                <a:pt x="0" y="0"/>
                              </a:lnTo>
                              <a:lnTo>
                                <a:pt x="0" y="304800"/>
                              </a:lnTo>
                              <a:lnTo>
                                <a:pt x="7531100" y="304800"/>
                              </a:lnTo>
                              <a:lnTo>
                                <a:pt x="7531100" y="0"/>
                              </a:lnTo>
                              <a:close/>
                            </a:path>
                          </a:pathLst>
                        </a:custGeom>
                        <a:solidFill>
                          <a:srgbClr val="3379B7"/>
                        </a:solidFill>
                      </wps:spPr>
                      <wps:bodyPr wrap="square" lIns="0" tIns="0" rIns="0" bIns="0" rtlCol="0">
                        <a:prstTxWarp prst="textNoShape">
                          <a:avLst/>
                        </a:prstTxWarp>
                        <a:noAutofit/>
                      </wps:bodyPr>
                    </wps:wsp>
                  </wpg:wgp>
                </a:graphicData>
              </a:graphic>
            </wp:anchor>
          </w:drawing>
        </mc:Choice>
        <mc:Fallback>
          <w:pict>
            <v:group style="position:absolute;margin-left:23.5pt;margin-top:3.499971pt;width:793pt;height:62pt;mso-position-horizontal-relative:page;mso-position-vertical-relative:page;z-index:-19016704" id="docshapegroup140" coordorigin="470,70" coordsize="15860,1240">
              <v:shape style="position:absolute;left:480;top:80;width:15840;height:1220" id="docshape141" coordorigin="480,80" coordsize="15840,1220" path="m480,80l16320,80m480,1300l16320,1300m480,80l480,1300m16320,80l16320,1300e" filled="false" stroked="true" strokeweight="1pt" strokecolor="#dddddd">
                <v:path arrowok="t"/>
                <v:stroke dashstyle="solid"/>
              </v:shape>
              <v:shape style="position:absolute;left:1028;top:267;width:2838;height:595" type="#_x0000_t75" id="docshape142" stroked="false">
                <v:imagedata r:id="rId1" o:title=""/>
              </v:shape>
              <v:rect style="position:absolute;left:4460;top:100;width:11860;height:480" id="docshape143" filled="true" fillcolor="#3379b7" stroked="false">
                <v:fill type="solid"/>
              </v:rect>
              <w10:wrap type="none"/>
            </v:group>
          </w:pict>
        </mc:Fallback>
      </mc:AlternateContent>
    </w:r>
    <w:r>
      <w:rPr/>
      <mc:AlternateContent>
        <mc:Choice Requires="wps">
          <w:drawing>
            <wp:anchor distT="0" distB="0" distL="0" distR="0" allowOverlap="1" layoutInCell="1" locked="0" behindDoc="1" simplePos="0" relativeHeight="484300288">
              <wp:simplePos x="0" y="0"/>
              <wp:positionH relativeFrom="page">
                <wp:posOffset>6032500</wp:posOffset>
              </wp:positionH>
              <wp:positionV relativeFrom="page">
                <wp:posOffset>80342</wp:posOffset>
              </wp:positionV>
              <wp:extent cx="4304030" cy="71183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4304030" cy="711835"/>
                      </a:xfrm>
                      <a:prstGeom prst="rect">
                        <a:avLst/>
                      </a:prstGeom>
                    </wps:spPr>
                    <wps:txbx>
                      <w:txbxContent>
                        <w:p>
                          <w:pPr>
                            <w:spacing w:before="1"/>
                            <w:ind w:left="4040" w:right="0" w:firstLine="0"/>
                            <w:jc w:val="left"/>
                            <w:rPr>
                              <w:rFonts w:ascii="Helvetica"/>
                              <w:b/>
                              <w:sz w:val="28"/>
                            </w:rPr>
                          </w:pPr>
                          <w:r>
                            <w:rPr>
                              <w:rFonts w:ascii="Helvetica"/>
                              <w:b/>
                              <w:color w:val="FFFFFF"/>
                              <w:sz w:val="28"/>
                            </w:rPr>
                            <w:t>DRAFT Report </w:t>
                          </w:r>
                          <w:r>
                            <w:rPr>
                              <w:rFonts w:ascii="Helvetica"/>
                              <w:b/>
                              <w:color w:val="FFFFFF"/>
                              <w:spacing w:val="-4"/>
                              <w:sz w:val="28"/>
                            </w:rPr>
                            <w:t>Form</w:t>
                          </w:r>
                        </w:p>
                        <w:p>
                          <w:pPr>
                            <w:spacing w:before="170"/>
                            <w:ind w:left="20" w:right="0" w:firstLine="0"/>
                            <w:jc w:val="left"/>
                            <w:rPr>
                              <w:rFonts w:ascii="Arial"/>
                              <w:sz w:val="22"/>
                            </w:rPr>
                          </w:pP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spacing w:before="87"/>
                            <w:ind w:left="0" w:right="19" w:firstLine="0"/>
                            <w:jc w:val="right"/>
                            <w:rPr>
                              <w:rFonts w:ascii="Arial"/>
                              <w:sz w:val="22"/>
                            </w:rPr>
                          </w:pPr>
                          <w:r>
                            <w:rPr>
                              <w:rFonts w:ascii="Arial"/>
                              <w:spacing w:val="-5"/>
                              <w:sz w:val="22"/>
                            </w:rPr>
                            <w:t>KA2</w:t>
                          </w:r>
                        </w:p>
                      </w:txbxContent>
                    </wps:txbx>
                    <wps:bodyPr wrap="square" lIns="0" tIns="0" rIns="0" bIns="0" rtlCol="0">
                      <a:noAutofit/>
                    </wps:bodyPr>
                  </wps:wsp>
                </a:graphicData>
              </a:graphic>
            </wp:anchor>
          </w:drawing>
        </mc:Choice>
        <mc:Fallback>
          <w:pict>
            <v:shape style="position:absolute;margin-left:475pt;margin-top:6.326143pt;width:338.9pt;height:56.05pt;mso-position-horizontal-relative:page;mso-position-vertical-relative:page;z-index:-19016192" type="#_x0000_t202" id="docshape144" filled="false" stroked="false">
              <v:textbox inset="0,0,0,0">
                <w:txbxContent>
                  <w:p>
                    <w:pPr>
                      <w:spacing w:before="1"/>
                      <w:ind w:left="4040" w:right="0" w:firstLine="0"/>
                      <w:jc w:val="left"/>
                      <w:rPr>
                        <w:rFonts w:ascii="Helvetica"/>
                        <w:b/>
                        <w:sz w:val="28"/>
                      </w:rPr>
                    </w:pPr>
                    <w:r>
                      <w:rPr>
                        <w:rFonts w:ascii="Helvetica"/>
                        <w:b/>
                        <w:color w:val="FFFFFF"/>
                        <w:sz w:val="28"/>
                      </w:rPr>
                      <w:t>DRAFT Report </w:t>
                    </w:r>
                    <w:r>
                      <w:rPr>
                        <w:rFonts w:ascii="Helvetica"/>
                        <w:b/>
                        <w:color w:val="FFFFFF"/>
                        <w:spacing w:val="-4"/>
                        <w:sz w:val="28"/>
                      </w:rPr>
                      <w:t>Form</w:t>
                    </w:r>
                  </w:p>
                  <w:p>
                    <w:pPr>
                      <w:spacing w:before="170"/>
                      <w:ind w:left="20" w:right="0" w:firstLine="0"/>
                      <w:jc w:val="left"/>
                      <w:rPr>
                        <w:rFonts w:ascii="Arial"/>
                        <w:sz w:val="22"/>
                      </w:rPr>
                    </w:pP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spacing w:before="87"/>
                      <w:ind w:left="0" w:right="19" w:firstLine="0"/>
                      <w:jc w:val="right"/>
                      <w:rPr>
                        <w:rFonts w:ascii="Arial"/>
                        <w:sz w:val="22"/>
                      </w:rPr>
                    </w:pPr>
                    <w:r>
                      <w:rPr>
                        <w:rFonts w:ascii="Arial"/>
                        <w:spacing w:val="-5"/>
                        <w:sz w:val="22"/>
                      </w:rPr>
                      <w:t>KA2</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301824">
              <wp:simplePos x="0" y="0"/>
              <wp:positionH relativeFrom="page">
                <wp:posOffset>298450</wp:posOffset>
              </wp:positionH>
              <wp:positionV relativeFrom="page">
                <wp:posOffset>44449</wp:posOffset>
              </wp:positionV>
              <wp:extent cx="10071100" cy="787400"/>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10071100" cy="787400"/>
                        <a:chExt cx="10071100" cy="787400"/>
                      </a:xfrm>
                    </wpg:grpSpPr>
                    <wps:wsp>
                      <wps:cNvPr id="199" name="Graphic 199"/>
                      <wps:cNvSpPr/>
                      <wps:spPr>
                        <a:xfrm>
                          <a:off x="6350" y="6350"/>
                          <a:ext cx="10058400" cy="774700"/>
                        </a:xfrm>
                        <a:custGeom>
                          <a:avLst/>
                          <a:gdLst/>
                          <a:ahLst/>
                          <a:cxnLst/>
                          <a:rect l="l" t="t" r="r" b="b"/>
                          <a:pathLst>
                            <a:path w="10058400" h="774700">
                              <a:moveTo>
                                <a:pt x="0" y="0"/>
                              </a:moveTo>
                              <a:lnTo>
                                <a:pt x="10058400" y="0"/>
                              </a:lnTo>
                            </a:path>
                            <a:path w="10058400" h="774700">
                              <a:moveTo>
                                <a:pt x="0" y="774700"/>
                              </a:moveTo>
                              <a:lnTo>
                                <a:pt x="10058400" y="774700"/>
                              </a:lnTo>
                            </a:path>
                            <a:path w="10058400" h="774700">
                              <a:moveTo>
                                <a:pt x="0" y="0"/>
                              </a:moveTo>
                              <a:lnTo>
                                <a:pt x="0" y="774700"/>
                              </a:lnTo>
                            </a:path>
                            <a:path w="10058400" h="774700">
                              <a:moveTo>
                                <a:pt x="10058400" y="0"/>
                              </a:moveTo>
                              <a:lnTo>
                                <a:pt x="10058400" y="774700"/>
                              </a:lnTo>
                            </a:path>
                          </a:pathLst>
                        </a:custGeom>
                        <a:ln w="12700">
                          <a:solidFill>
                            <a:srgbClr val="DDDDDD"/>
                          </a:solidFill>
                          <a:prstDash val="solid"/>
                        </a:ln>
                      </wps:spPr>
                      <wps:bodyPr wrap="square" lIns="0" tIns="0" rIns="0" bIns="0" rtlCol="0">
                        <a:prstTxWarp prst="textNoShape">
                          <a:avLst/>
                        </a:prstTxWarp>
                        <a:noAutofit/>
                      </wps:bodyPr>
                    </wps:wsp>
                    <pic:pic>
                      <pic:nvPicPr>
                        <pic:cNvPr id="200" name="Image 200"/>
                        <pic:cNvPicPr/>
                      </pic:nvPicPr>
                      <pic:blipFill>
                        <a:blip r:embed="rId1" cstate="print"/>
                        <a:stretch>
                          <a:fillRect/>
                        </a:stretch>
                      </pic:blipFill>
                      <pic:spPr>
                        <a:xfrm>
                          <a:off x="354798" y="125600"/>
                          <a:ext cx="1802043" cy="377771"/>
                        </a:xfrm>
                        <a:prstGeom prst="rect">
                          <a:avLst/>
                        </a:prstGeom>
                      </pic:spPr>
                    </pic:pic>
                    <wps:wsp>
                      <wps:cNvPr id="201" name="Graphic 201"/>
                      <wps:cNvSpPr/>
                      <wps:spPr>
                        <a:xfrm>
                          <a:off x="2533650" y="19050"/>
                          <a:ext cx="7531100" cy="304800"/>
                        </a:xfrm>
                        <a:custGeom>
                          <a:avLst/>
                          <a:gdLst/>
                          <a:ahLst/>
                          <a:cxnLst/>
                          <a:rect l="l" t="t" r="r" b="b"/>
                          <a:pathLst>
                            <a:path w="7531100" h="304800">
                              <a:moveTo>
                                <a:pt x="7531100" y="0"/>
                              </a:moveTo>
                              <a:lnTo>
                                <a:pt x="0" y="0"/>
                              </a:lnTo>
                              <a:lnTo>
                                <a:pt x="0" y="304800"/>
                              </a:lnTo>
                              <a:lnTo>
                                <a:pt x="7531100" y="304800"/>
                              </a:lnTo>
                              <a:lnTo>
                                <a:pt x="7531100" y="0"/>
                              </a:lnTo>
                              <a:close/>
                            </a:path>
                          </a:pathLst>
                        </a:custGeom>
                        <a:solidFill>
                          <a:srgbClr val="3379B7"/>
                        </a:solidFill>
                      </wps:spPr>
                      <wps:bodyPr wrap="square" lIns="0" tIns="0" rIns="0" bIns="0" rtlCol="0">
                        <a:prstTxWarp prst="textNoShape">
                          <a:avLst/>
                        </a:prstTxWarp>
                        <a:noAutofit/>
                      </wps:bodyPr>
                    </wps:wsp>
                  </wpg:wgp>
                </a:graphicData>
              </a:graphic>
            </wp:anchor>
          </w:drawing>
        </mc:Choice>
        <mc:Fallback>
          <w:pict>
            <v:group style="position:absolute;margin-left:23.5pt;margin-top:3.499971pt;width:793pt;height:62pt;mso-position-horizontal-relative:page;mso-position-vertical-relative:page;z-index:-19014656" id="docshapegroup164" coordorigin="470,70" coordsize="15860,1240">
              <v:shape style="position:absolute;left:480;top:80;width:15840;height:1220" id="docshape165" coordorigin="480,80" coordsize="15840,1220" path="m480,80l16320,80m480,1300l16320,1300m480,80l480,1300m16320,80l16320,1300e" filled="false" stroked="true" strokeweight="1pt" strokecolor="#dddddd">
                <v:path arrowok="t"/>
                <v:stroke dashstyle="solid"/>
              </v:shape>
              <v:shape style="position:absolute;left:1028;top:267;width:2838;height:595" type="#_x0000_t75" id="docshape166" stroked="false">
                <v:imagedata r:id="rId1" o:title=""/>
              </v:shape>
              <v:rect style="position:absolute;left:4460;top:100;width:11860;height:480" id="docshape167" filled="true" fillcolor="#3379b7" stroked="false">
                <v:fill type="solid"/>
              </v:rect>
              <w10:wrap type="none"/>
            </v:group>
          </w:pict>
        </mc:Fallback>
      </mc:AlternateContent>
    </w:r>
    <w:r>
      <w:rPr/>
      <mc:AlternateContent>
        <mc:Choice Requires="wps">
          <w:drawing>
            <wp:anchor distT="0" distB="0" distL="0" distR="0" allowOverlap="1" layoutInCell="1" locked="0" behindDoc="1" simplePos="0" relativeHeight="484302336">
              <wp:simplePos x="0" y="0"/>
              <wp:positionH relativeFrom="page">
                <wp:posOffset>6032500</wp:posOffset>
              </wp:positionH>
              <wp:positionV relativeFrom="page">
                <wp:posOffset>80342</wp:posOffset>
              </wp:positionV>
              <wp:extent cx="4304030" cy="711835"/>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4304030" cy="711835"/>
                      </a:xfrm>
                      <a:prstGeom prst="rect">
                        <a:avLst/>
                      </a:prstGeom>
                    </wps:spPr>
                    <wps:txbx>
                      <w:txbxContent>
                        <w:p>
                          <w:pPr>
                            <w:spacing w:before="1"/>
                            <w:ind w:left="4040" w:right="0" w:firstLine="0"/>
                            <w:jc w:val="left"/>
                            <w:rPr>
                              <w:rFonts w:ascii="Helvetica"/>
                              <w:b/>
                              <w:sz w:val="28"/>
                            </w:rPr>
                          </w:pPr>
                          <w:r>
                            <w:rPr>
                              <w:rFonts w:ascii="Helvetica"/>
                              <w:b/>
                              <w:color w:val="FFFFFF"/>
                              <w:sz w:val="28"/>
                            </w:rPr>
                            <w:t>DRAFT Report </w:t>
                          </w:r>
                          <w:r>
                            <w:rPr>
                              <w:rFonts w:ascii="Helvetica"/>
                              <w:b/>
                              <w:color w:val="FFFFFF"/>
                              <w:spacing w:val="-4"/>
                              <w:sz w:val="28"/>
                            </w:rPr>
                            <w:t>Form</w:t>
                          </w:r>
                        </w:p>
                        <w:p>
                          <w:pPr>
                            <w:spacing w:before="170"/>
                            <w:ind w:left="20" w:right="0" w:firstLine="0"/>
                            <w:jc w:val="left"/>
                            <w:rPr>
                              <w:rFonts w:ascii="Arial"/>
                              <w:sz w:val="22"/>
                            </w:rPr>
                          </w:pP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spacing w:before="87"/>
                            <w:ind w:left="0" w:right="19" w:firstLine="0"/>
                            <w:jc w:val="right"/>
                            <w:rPr>
                              <w:rFonts w:ascii="Arial"/>
                              <w:sz w:val="22"/>
                            </w:rPr>
                          </w:pPr>
                          <w:r>
                            <w:rPr>
                              <w:rFonts w:ascii="Arial"/>
                              <w:spacing w:val="-5"/>
                              <w:sz w:val="22"/>
                            </w:rPr>
                            <w:t>KA2</w:t>
                          </w:r>
                        </w:p>
                      </w:txbxContent>
                    </wps:txbx>
                    <wps:bodyPr wrap="square" lIns="0" tIns="0" rIns="0" bIns="0" rtlCol="0">
                      <a:noAutofit/>
                    </wps:bodyPr>
                  </wps:wsp>
                </a:graphicData>
              </a:graphic>
            </wp:anchor>
          </w:drawing>
        </mc:Choice>
        <mc:Fallback>
          <w:pict>
            <v:shape style="position:absolute;margin-left:475pt;margin-top:6.326143pt;width:338.9pt;height:56.05pt;mso-position-horizontal-relative:page;mso-position-vertical-relative:page;z-index:-19014144" type="#_x0000_t202" id="docshape168" filled="false" stroked="false">
              <v:textbox inset="0,0,0,0">
                <w:txbxContent>
                  <w:p>
                    <w:pPr>
                      <w:spacing w:before="1"/>
                      <w:ind w:left="4040" w:right="0" w:firstLine="0"/>
                      <w:jc w:val="left"/>
                      <w:rPr>
                        <w:rFonts w:ascii="Helvetica"/>
                        <w:b/>
                        <w:sz w:val="28"/>
                      </w:rPr>
                    </w:pPr>
                    <w:r>
                      <w:rPr>
                        <w:rFonts w:ascii="Helvetica"/>
                        <w:b/>
                        <w:color w:val="FFFFFF"/>
                        <w:sz w:val="28"/>
                      </w:rPr>
                      <w:t>DRAFT Report </w:t>
                    </w:r>
                    <w:r>
                      <w:rPr>
                        <w:rFonts w:ascii="Helvetica"/>
                        <w:b/>
                        <w:color w:val="FFFFFF"/>
                        <w:spacing w:val="-4"/>
                        <w:sz w:val="28"/>
                      </w:rPr>
                      <w:t>Form</w:t>
                    </w:r>
                  </w:p>
                  <w:p>
                    <w:pPr>
                      <w:spacing w:before="170"/>
                      <w:ind w:left="20" w:right="0" w:firstLine="0"/>
                      <w:jc w:val="left"/>
                      <w:rPr>
                        <w:rFonts w:ascii="Arial"/>
                        <w:sz w:val="22"/>
                      </w:rPr>
                    </w:pP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spacing w:before="87"/>
                      <w:ind w:left="0" w:right="19" w:firstLine="0"/>
                      <w:jc w:val="right"/>
                      <w:rPr>
                        <w:rFonts w:ascii="Arial"/>
                        <w:sz w:val="22"/>
                      </w:rPr>
                    </w:pPr>
                    <w:r>
                      <w:rPr>
                        <w:rFonts w:ascii="Arial"/>
                        <w:spacing w:val="-5"/>
                        <w:sz w:val="22"/>
                      </w:rPr>
                      <w:t>KA2</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4310016">
              <wp:simplePos x="0" y="0"/>
              <wp:positionH relativeFrom="page">
                <wp:posOffset>298450</wp:posOffset>
              </wp:positionH>
              <wp:positionV relativeFrom="page">
                <wp:posOffset>44449</wp:posOffset>
              </wp:positionV>
              <wp:extent cx="10071100" cy="787400"/>
              <wp:effectExtent l="0" t="0" r="0" b="0"/>
              <wp:wrapNone/>
              <wp:docPr id="223" name="Group 223"/>
              <wp:cNvGraphicFramePr>
                <a:graphicFrameLocks/>
              </wp:cNvGraphicFramePr>
              <a:graphic>
                <a:graphicData uri="http://schemas.microsoft.com/office/word/2010/wordprocessingGroup">
                  <wpg:wgp>
                    <wpg:cNvPr id="223" name="Group 223"/>
                    <wpg:cNvGrpSpPr/>
                    <wpg:grpSpPr>
                      <a:xfrm>
                        <a:off x="0" y="0"/>
                        <a:ext cx="10071100" cy="787400"/>
                        <a:chExt cx="10071100" cy="787400"/>
                      </a:xfrm>
                    </wpg:grpSpPr>
                    <wps:wsp>
                      <wps:cNvPr id="224" name="Graphic 224"/>
                      <wps:cNvSpPr/>
                      <wps:spPr>
                        <a:xfrm>
                          <a:off x="6350" y="6350"/>
                          <a:ext cx="10058400" cy="774700"/>
                        </a:xfrm>
                        <a:custGeom>
                          <a:avLst/>
                          <a:gdLst/>
                          <a:ahLst/>
                          <a:cxnLst/>
                          <a:rect l="l" t="t" r="r" b="b"/>
                          <a:pathLst>
                            <a:path w="10058400" h="774700">
                              <a:moveTo>
                                <a:pt x="0" y="0"/>
                              </a:moveTo>
                              <a:lnTo>
                                <a:pt x="10058400" y="0"/>
                              </a:lnTo>
                            </a:path>
                            <a:path w="10058400" h="774700">
                              <a:moveTo>
                                <a:pt x="0" y="774700"/>
                              </a:moveTo>
                              <a:lnTo>
                                <a:pt x="10058400" y="774700"/>
                              </a:lnTo>
                            </a:path>
                            <a:path w="10058400" h="774700">
                              <a:moveTo>
                                <a:pt x="0" y="0"/>
                              </a:moveTo>
                              <a:lnTo>
                                <a:pt x="0" y="774700"/>
                              </a:lnTo>
                            </a:path>
                            <a:path w="10058400" h="774700">
                              <a:moveTo>
                                <a:pt x="10058400" y="0"/>
                              </a:moveTo>
                              <a:lnTo>
                                <a:pt x="10058400" y="774700"/>
                              </a:lnTo>
                            </a:path>
                          </a:pathLst>
                        </a:custGeom>
                        <a:ln w="12700">
                          <a:solidFill>
                            <a:srgbClr val="DDDDDD"/>
                          </a:solidFill>
                          <a:prstDash val="solid"/>
                        </a:ln>
                      </wps:spPr>
                      <wps:bodyPr wrap="square" lIns="0" tIns="0" rIns="0" bIns="0" rtlCol="0">
                        <a:prstTxWarp prst="textNoShape">
                          <a:avLst/>
                        </a:prstTxWarp>
                        <a:noAutofit/>
                      </wps:bodyPr>
                    </wps:wsp>
                    <pic:pic>
                      <pic:nvPicPr>
                        <pic:cNvPr id="225" name="Image 225"/>
                        <pic:cNvPicPr/>
                      </pic:nvPicPr>
                      <pic:blipFill>
                        <a:blip r:embed="rId1" cstate="print"/>
                        <a:stretch>
                          <a:fillRect/>
                        </a:stretch>
                      </pic:blipFill>
                      <pic:spPr>
                        <a:xfrm>
                          <a:off x="354798" y="125600"/>
                          <a:ext cx="1802043" cy="377771"/>
                        </a:xfrm>
                        <a:prstGeom prst="rect">
                          <a:avLst/>
                        </a:prstGeom>
                      </pic:spPr>
                    </pic:pic>
                    <wps:wsp>
                      <wps:cNvPr id="226" name="Graphic 226"/>
                      <wps:cNvSpPr/>
                      <wps:spPr>
                        <a:xfrm>
                          <a:off x="2533650" y="19050"/>
                          <a:ext cx="7531100" cy="304800"/>
                        </a:xfrm>
                        <a:custGeom>
                          <a:avLst/>
                          <a:gdLst/>
                          <a:ahLst/>
                          <a:cxnLst/>
                          <a:rect l="l" t="t" r="r" b="b"/>
                          <a:pathLst>
                            <a:path w="7531100" h="304800">
                              <a:moveTo>
                                <a:pt x="7531100" y="0"/>
                              </a:moveTo>
                              <a:lnTo>
                                <a:pt x="0" y="0"/>
                              </a:lnTo>
                              <a:lnTo>
                                <a:pt x="0" y="304800"/>
                              </a:lnTo>
                              <a:lnTo>
                                <a:pt x="7531100" y="304800"/>
                              </a:lnTo>
                              <a:lnTo>
                                <a:pt x="7531100" y="0"/>
                              </a:lnTo>
                              <a:close/>
                            </a:path>
                          </a:pathLst>
                        </a:custGeom>
                        <a:solidFill>
                          <a:srgbClr val="3379B7"/>
                        </a:solidFill>
                      </wps:spPr>
                      <wps:bodyPr wrap="square" lIns="0" tIns="0" rIns="0" bIns="0" rtlCol="0">
                        <a:prstTxWarp prst="textNoShape">
                          <a:avLst/>
                        </a:prstTxWarp>
                        <a:noAutofit/>
                      </wps:bodyPr>
                    </wps:wsp>
                  </wpg:wgp>
                </a:graphicData>
              </a:graphic>
            </wp:anchor>
          </w:drawing>
        </mc:Choice>
        <mc:Fallback>
          <w:pict>
            <v:group style="position:absolute;margin-left:23.5pt;margin-top:3.499971pt;width:793pt;height:62pt;mso-position-horizontal-relative:page;mso-position-vertical-relative:page;z-index:-19006464" id="docshapegroup189" coordorigin="470,70" coordsize="15860,1240">
              <v:shape style="position:absolute;left:480;top:80;width:15840;height:1220" id="docshape190" coordorigin="480,80" coordsize="15840,1220" path="m480,80l16320,80m480,1300l16320,1300m480,80l480,1300m16320,80l16320,1300e" filled="false" stroked="true" strokeweight="1pt" strokecolor="#dddddd">
                <v:path arrowok="t"/>
                <v:stroke dashstyle="solid"/>
              </v:shape>
              <v:shape style="position:absolute;left:1028;top:267;width:2838;height:595" type="#_x0000_t75" id="docshape191" stroked="false">
                <v:imagedata r:id="rId1" o:title=""/>
              </v:shape>
              <v:rect style="position:absolute;left:4460;top:100;width:11860;height:480" id="docshape192" filled="true" fillcolor="#3379b7" stroked="false">
                <v:fill type="solid"/>
              </v:rect>
              <w10:wrap type="none"/>
            </v:group>
          </w:pict>
        </mc:Fallback>
      </mc:AlternateContent>
    </w:r>
    <w:r>
      <w:rPr/>
      <mc:AlternateContent>
        <mc:Choice Requires="wps">
          <w:drawing>
            <wp:anchor distT="0" distB="0" distL="0" distR="0" allowOverlap="1" layoutInCell="1" locked="0" behindDoc="1" simplePos="0" relativeHeight="484310528">
              <wp:simplePos x="0" y="0"/>
              <wp:positionH relativeFrom="page">
                <wp:posOffset>6032500</wp:posOffset>
              </wp:positionH>
              <wp:positionV relativeFrom="page">
                <wp:posOffset>80342</wp:posOffset>
              </wp:positionV>
              <wp:extent cx="4304030" cy="711835"/>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4304030" cy="711835"/>
                      </a:xfrm>
                      <a:prstGeom prst="rect">
                        <a:avLst/>
                      </a:prstGeom>
                    </wps:spPr>
                    <wps:txbx>
                      <w:txbxContent>
                        <w:p>
                          <w:pPr>
                            <w:spacing w:before="1"/>
                            <w:ind w:left="4040" w:right="0" w:firstLine="0"/>
                            <w:jc w:val="left"/>
                            <w:rPr>
                              <w:rFonts w:ascii="Helvetica"/>
                              <w:b/>
                              <w:sz w:val="28"/>
                            </w:rPr>
                          </w:pPr>
                          <w:r>
                            <w:rPr>
                              <w:rFonts w:ascii="Helvetica"/>
                              <w:b/>
                              <w:color w:val="FFFFFF"/>
                              <w:sz w:val="28"/>
                            </w:rPr>
                            <w:t>DRAFT Report </w:t>
                          </w:r>
                          <w:r>
                            <w:rPr>
                              <w:rFonts w:ascii="Helvetica"/>
                              <w:b/>
                              <w:color w:val="FFFFFF"/>
                              <w:spacing w:val="-4"/>
                              <w:sz w:val="28"/>
                            </w:rPr>
                            <w:t>Form</w:t>
                          </w:r>
                        </w:p>
                        <w:p>
                          <w:pPr>
                            <w:spacing w:before="170"/>
                            <w:ind w:left="20" w:right="0" w:firstLine="0"/>
                            <w:jc w:val="left"/>
                            <w:rPr>
                              <w:rFonts w:ascii="Arial"/>
                              <w:sz w:val="22"/>
                            </w:rPr>
                          </w:pP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spacing w:before="87"/>
                            <w:ind w:left="0" w:right="19" w:firstLine="0"/>
                            <w:jc w:val="right"/>
                            <w:rPr>
                              <w:rFonts w:ascii="Arial"/>
                              <w:sz w:val="22"/>
                            </w:rPr>
                          </w:pPr>
                          <w:r>
                            <w:rPr>
                              <w:rFonts w:ascii="Arial"/>
                              <w:spacing w:val="-5"/>
                              <w:sz w:val="22"/>
                            </w:rPr>
                            <w:t>KA2</w:t>
                          </w:r>
                        </w:p>
                      </w:txbxContent>
                    </wps:txbx>
                    <wps:bodyPr wrap="square" lIns="0" tIns="0" rIns="0" bIns="0" rtlCol="0">
                      <a:noAutofit/>
                    </wps:bodyPr>
                  </wps:wsp>
                </a:graphicData>
              </a:graphic>
            </wp:anchor>
          </w:drawing>
        </mc:Choice>
        <mc:Fallback>
          <w:pict>
            <v:shape style="position:absolute;margin-left:475pt;margin-top:6.326143pt;width:338.9pt;height:56.05pt;mso-position-horizontal-relative:page;mso-position-vertical-relative:page;z-index:-19005952" type="#_x0000_t202" id="docshape193" filled="false" stroked="false">
              <v:textbox inset="0,0,0,0">
                <w:txbxContent>
                  <w:p>
                    <w:pPr>
                      <w:spacing w:before="1"/>
                      <w:ind w:left="4040" w:right="0" w:firstLine="0"/>
                      <w:jc w:val="left"/>
                      <w:rPr>
                        <w:rFonts w:ascii="Helvetica"/>
                        <w:b/>
                        <w:sz w:val="28"/>
                      </w:rPr>
                    </w:pPr>
                    <w:r>
                      <w:rPr>
                        <w:rFonts w:ascii="Helvetica"/>
                        <w:b/>
                        <w:color w:val="FFFFFF"/>
                        <w:sz w:val="28"/>
                      </w:rPr>
                      <w:t>DRAFT Report </w:t>
                    </w:r>
                    <w:r>
                      <w:rPr>
                        <w:rFonts w:ascii="Helvetica"/>
                        <w:b/>
                        <w:color w:val="FFFFFF"/>
                        <w:spacing w:val="-4"/>
                        <w:sz w:val="28"/>
                      </w:rPr>
                      <w:t>Form</w:t>
                    </w:r>
                  </w:p>
                  <w:p>
                    <w:pPr>
                      <w:spacing w:before="170"/>
                      <w:ind w:left="20" w:right="0" w:firstLine="0"/>
                      <w:jc w:val="left"/>
                      <w:rPr>
                        <w:rFonts w:ascii="Arial"/>
                        <w:sz w:val="22"/>
                      </w:rPr>
                    </w:pPr>
                    <w:r>
                      <w:rPr>
                        <w:rFonts w:ascii="Arial"/>
                        <w:sz w:val="22"/>
                      </w:rPr>
                      <w:t>Cooperation</w:t>
                    </w:r>
                    <w:r>
                      <w:rPr>
                        <w:rFonts w:ascii="Arial"/>
                        <w:spacing w:val="-5"/>
                        <w:sz w:val="22"/>
                      </w:rPr>
                      <w:t> </w:t>
                    </w:r>
                    <w:r>
                      <w:rPr>
                        <w:rFonts w:ascii="Arial"/>
                        <w:sz w:val="22"/>
                      </w:rPr>
                      <w:t>for</w:t>
                    </w:r>
                    <w:r>
                      <w:rPr>
                        <w:rFonts w:ascii="Arial"/>
                        <w:spacing w:val="-2"/>
                        <w:sz w:val="22"/>
                      </w:rPr>
                      <w:t> </w:t>
                    </w:r>
                    <w:r>
                      <w:rPr>
                        <w:rFonts w:ascii="Arial"/>
                        <w:sz w:val="22"/>
                      </w:rPr>
                      <w:t>innovation</w:t>
                    </w:r>
                    <w:r>
                      <w:rPr>
                        <w:rFonts w:ascii="Arial"/>
                        <w:spacing w:val="-2"/>
                        <w:sz w:val="22"/>
                      </w:rPr>
                      <w:t> </w:t>
                    </w:r>
                    <w:r>
                      <w:rPr>
                        <w:rFonts w:ascii="Arial"/>
                        <w:sz w:val="22"/>
                      </w:rPr>
                      <w:t>and</w:t>
                    </w:r>
                    <w:r>
                      <w:rPr>
                        <w:rFonts w:ascii="Arial"/>
                        <w:spacing w:val="-2"/>
                        <w:sz w:val="22"/>
                      </w:rPr>
                      <w:t> </w:t>
                    </w:r>
                    <w:r>
                      <w:rPr>
                        <w:rFonts w:ascii="Arial"/>
                        <w:sz w:val="22"/>
                      </w:rPr>
                      <w:t>the</w:t>
                    </w:r>
                    <w:r>
                      <w:rPr>
                        <w:rFonts w:ascii="Arial"/>
                        <w:spacing w:val="-2"/>
                        <w:sz w:val="22"/>
                      </w:rPr>
                      <w:t> </w:t>
                    </w:r>
                    <w:r>
                      <w:rPr>
                        <w:rFonts w:ascii="Arial"/>
                        <w:sz w:val="22"/>
                      </w:rPr>
                      <w:t>exchange</w:t>
                    </w:r>
                    <w:r>
                      <w:rPr>
                        <w:rFonts w:ascii="Arial"/>
                        <w:spacing w:val="-2"/>
                        <w:sz w:val="22"/>
                      </w:rPr>
                      <w:t> </w:t>
                    </w:r>
                    <w:r>
                      <w:rPr>
                        <w:rFonts w:ascii="Arial"/>
                        <w:sz w:val="22"/>
                      </w:rPr>
                      <w:t>of</w:t>
                    </w:r>
                    <w:r>
                      <w:rPr>
                        <w:rFonts w:ascii="Arial"/>
                        <w:spacing w:val="-2"/>
                        <w:sz w:val="22"/>
                      </w:rPr>
                      <w:t> </w:t>
                    </w:r>
                    <w:r>
                      <w:rPr>
                        <w:rFonts w:ascii="Arial"/>
                        <w:sz w:val="22"/>
                      </w:rPr>
                      <w:t>good</w:t>
                    </w:r>
                    <w:r>
                      <w:rPr>
                        <w:rFonts w:ascii="Arial"/>
                        <w:spacing w:val="-2"/>
                        <w:sz w:val="22"/>
                      </w:rPr>
                      <w:t> </w:t>
                    </w:r>
                    <w:r>
                      <w:rPr>
                        <w:rFonts w:ascii="Arial"/>
                        <w:sz w:val="22"/>
                      </w:rPr>
                      <w:t>practices:</w:t>
                    </w:r>
                    <w:r>
                      <w:rPr>
                        <w:rFonts w:ascii="Arial"/>
                        <w:spacing w:val="-2"/>
                        <w:sz w:val="22"/>
                      </w:rPr>
                      <w:t> </w:t>
                    </w:r>
                    <w:r>
                      <w:rPr>
                        <w:rFonts w:ascii="Arial"/>
                        <w:spacing w:val="-4"/>
                        <w:sz w:val="22"/>
                      </w:rPr>
                      <w:t>2020</w:t>
                    </w:r>
                  </w:p>
                  <w:p>
                    <w:pPr>
                      <w:spacing w:before="87"/>
                      <w:ind w:left="0" w:right="19" w:firstLine="0"/>
                      <w:jc w:val="right"/>
                      <w:rPr>
                        <w:rFonts w:ascii="Arial"/>
                        <w:sz w:val="22"/>
                      </w:rPr>
                    </w:pPr>
                    <w:r>
                      <w:rPr>
                        <w:rFonts w:ascii="Arial"/>
                        <w:spacing w:val="-5"/>
                        <w:sz w:val="22"/>
                      </w:rPr>
                      <w:t>KA2</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2"/>
      <w:numFmt w:val="decimal"/>
      <w:lvlText w:val="%1)"/>
      <w:lvlJc w:val="left"/>
      <w:pPr>
        <w:ind w:left="260" w:hanging="234"/>
        <w:jc w:val="left"/>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26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2">
      <w:start w:val="0"/>
      <w:numFmt w:val="bullet"/>
      <w:lvlText w:val="•"/>
      <w:lvlJc w:val="left"/>
      <w:pPr>
        <w:ind w:left="2438" w:hanging="292"/>
      </w:pPr>
      <w:rPr>
        <w:rFonts w:hint="default"/>
        <w:lang w:val="en-US" w:eastAsia="en-US" w:bidi="ar-SA"/>
      </w:rPr>
    </w:lvl>
    <w:lvl w:ilvl="3">
      <w:start w:val="0"/>
      <w:numFmt w:val="bullet"/>
      <w:lvlText w:val="•"/>
      <w:lvlJc w:val="left"/>
      <w:pPr>
        <w:ind w:left="3528" w:hanging="292"/>
      </w:pPr>
      <w:rPr>
        <w:rFonts w:hint="default"/>
        <w:lang w:val="en-US" w:eastAsia="en-US" w:bidi="ar-SA"/>
      </w:rPr>
    </w:lvl>
    <w:lvl w:ilvl="4">
      <w:start w:val="0"/>
      <w:numFmt w:val="bullet"/>
      <w:lvlText w:val="•"/>
      <w:lvlJc w:val="left"/>
      <w:pPr>
        <w:ind w:left="4617" w:hanging="292"/>
      </w:pPr>
      <w:rPr>
        <w:rFonts w:hint="default"/>
        <w:lang w:val="en-US" w:eastAsia="en-US" w:bidi="ar-SA"/>
      </w:rPr>
    </w:lvl>
    <w:lvl w:ilvl="5">
      <w:start w:val="0"/>
      <w:numFmt w:val="bullet"/>
      <w:lvlText w:val="•"/>
      <w:lvlJc w:val="left"/>
      <w:pPr>
        <w:ind w:left="5707" w:hanging="292"/>
      </w:pPr>
      <w:rPr>
        <w:rFonts w:hint="default"/>
        <w:lang w:val="en-US" w:eastAsia="en-US" w:bidi="ar-SA"/>
      </w:rPr>
    </w:lvl>
    <w:lvl w:ilvl="6">
      <w:start w:val="0"/>
      <w:numFmt w:val="bullet"/>
      <w:lvlText w:val="•"/>
      <w:lvlJc w:val="left"/>
      <w:pPr>
        <w:ind w:left="6796" w:hanging="292"/>
      </w:pPr>
      <w:rPr>
        <w:rFonts w:hint="default"/>
        <w:lang w:val="en-US" w:eastAsia="en-US" w:bidi="ar-SA"/>
      </w:rPr>
    </w:lvl>
    <w:lvl w:ilvl="7">
      <w:start w:val="0"/>
      <w:numFmt w:val="bullet"/>
      <w:lvlText w:val="•"/>
      <w:lvlJc w:val="left"/>
      <w:pPr>
        <w:ind w:left="7886" w:hanging="292"/>
      </w:pPr>
      <w:rPr>
        <w:rFonts w:hint="default"/>
        <w:lang w:val="en-US" w:eastAsia="en-US" w:bidi="ar-SA"/>
      </w:rPr>
    </w:lvl>
    <w:lvl w:ilvl="8">
      <w:start w:val="0"/>
      <w:numFmt w:val="bullet"/>
      <w:lvlText w:val="•"/>
      <w:lvlJc w:val="left"/>
      <w:pPr>
        <w:ind w:left="8975" w:hanging="292"/>
      </w:pPr>
      <w:rPr>
        <w:rFonts w:hint="default"/>
        <w:lang w:val="en-US" w:eastAsia="en-US" w:bidi="ar-SA"/>
      </w:rPr>
    </w:lvl>
  </w:abstractNum>
  <w:abstractNum w:abstractNumId="24">
    <w:multiLevelType w:val="hybridMultilevel"/>
    <w:lvl w:ilvl="0">
      <w:start w:val="1"/>
      <w:numFmt w:val="lowerLetter"/>
      <w:lvlText w:val="%1."/>
      <w:lvlJc w:val="left"/>
      <w:pPr>
        <w:ind w:left="130" w:hanging="389"/>
        <w:jc w:val="left"/>
      </w:pPr>
      <w:rPr>
        <w:rFonts w:hint="default" w:ascii="Arial Unicode MS" w:hAnsi="Arial Unicode MS" w:eastAsia="Arial Unicode MS" w:cs="Arial Unicode MS"/>
        <w:b w:val="0"/>
        <w:bCs w:val="0"/>
        <w:i w:val="0"/>
        <w:iCs w:val="0"/>
        <w:spacing w:val="-1"/>
        <w:w w:val="100"/>
        <w:sz w:val="20"/>
        <w:szCs w:val="20"/>
        <w:lang w:val="en-US" w:eastAsia="en-US" w:bidi="ar-SA"/>
      </w:rPr>
    </w:lvl>
    <w:lvl w:ilvl="1">
      <w:start w:val="0"/>
      <w:numFmt w:val="bullet"/>
      <w:lvlText w:val="•"/>
      <w:lvlJc w:val="left"/>
      <w:pPr>
        <w:ind w:left="13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2">
      <w:start w:val="0"/>
      <w:numFmt w:val="bullet"/>
      <w:lvlText w:val="•"/>
      <w:lvlJc w:val="left"/>
      <w:pPr>
        <w:ind w:left="2288" w:hanging="292"/>
      </w:pPr>
      <w:rPr>
        <w:rFonts w:hint="default"/>
        <w:lang w:val="en-US" w:eastAsia="en-US" w:bidi="ar-SA"/>
      </w:rPr>
    </w:lvl>
    <w:lvl w:ilvl="3">
      <w:start w:val="0"/>
      <w:numFmt w:val="bullet"/>
      <w:lvlText w:val="•"/>
      <w:lvlJc w:val="left"/>
      <w:pPr>
        <w:ind w:left="3362" w:hanging="292"/>
      </w:pPr>
      <w:rPr>
        <w:rFonts w:hint="default"/>
        <w:lang w:val="en-US" w:eastAsia="en-US" w:bidi="ar-SA"/>
      </w:rPr>
    </w:lvl>
    <w:lvl w:ilvl="4">
      <w:start w:val="0"/>
      <w:numFmt w:val="bullet"/>
      <w:lvlText w:val="•"/>
      <w:lvlJc w:val="left"/>
      <w:pPr>
        <w:ind w:left="4436" w:hanging="292"/>
      </w:pPr>
      <w:rPr>
        <w:rFonts w:hint="default"/>
        <w:lang w:val="en-US" w:eastAsia="en-US" w:bidi="ar-SA"/>
      </w:rPr>
    </w:lvl>
    <w:lvl w:ilvl="5">
      <w:start w:val="0"/>
      <w:numFmt w:val="bullet"/>
      <w:lvlText w:val="•"/>
      <w:lvlJc w:val="left"/>
      <w:pPr>
        <w:ind w:left="5510" w:hanging="292"/>
      </w:pPr>
      <w:rPr>
        <w:rFonts w:hint="default"/>
        <w:lang w:val="en-US" w:eastAsia="en-US" w:bidi="ar-SA"/>
      </w:rPr>
    </w:lvl>
    <w:lvl w:ilvl="6">
      <w:start w:val="0"/>
      <w:numFmt w:val="bullet"/>
      <w:lvlText w:val="•"/>
      <w:lvlJc w:val="left"/>
      <w:pPr>
        <w:ind w:left="6584" w:hanging="292"/>
      </w:pPr>
      <w:rPr>
        <w:rFonts w:hint="default"/>
        <w:lang w:val="en-US" w:eastAsia="en-US" w:bidi="ar-SA"/>
      </w:rPr>
    </w:lvl>
    <w:lvl w:ilvl="7">
      <w:start w:val="0"/>
      <w:numFmt w:val="bullet"/>
      <w:lvlText w:val="•"/>
      <w:lvlJc w:val="left"/>
      <w:pPr>
        <w:ind w:left="7658" w:hanging="292"/>
      </w:pPr>
      <w:rPr>
        <w:rFonts w:hint="default"/>
        <w:lang w:val="en-US" w:eastAsia="en-US" w:bidi="ar-SA"/>
      </w:rPr>
    </w:lvl>
    <w:lvl w:ilvl="8">
      <w:start w:val="0"/>
      <w:numFmt w:val="bullet"/>
      <w:lvlText w:val="•"/>
      <w:lvlJc w:val="left"/>
      <w:pPr>
        <w:ind w:left="8732" w:hanging="292"/>
      </w:pPr>
      <w:rPr>
        <w:rFonts w:hint="default"/>
        <w:lang w:val="en-US" w:eastAsia="en-US" w:bidi="ar-SA"/>
      </w:rPr>
    </w:lvl>
  </w:abstractNum>
  <w:abstractNum w:abstractNumId="23">
    <w:multiLevelType w:val="hybridMultilevel"/>
    <w:lvl w:ilvl="0">
      <w:start w:val="0"/>
      <w:numFmt w:val="bullet"/>
      <w:lvlText w:val="•"/>
      <w:lvlJc w:val="left"/>
      <w:pPr>
        <w:ind w:left="13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214" w:hanging="292"/>
      </w:pPr>
      <w:rPr>
        <w:rFonts w:hint="default"/>
        <w:lang w:val="en-US" w:eastAsia="en-US" w:bidi="ar-SA"/>
      </w:rPr>
    </w:lvl>
    <w:lvl w:ilvl="2">
      <w:start w:val="0"/>
      <w:numFmt w:val="bullet"/>
      <w:lvlText w:val="•"/>
      <w:lvlJc w:val="left"/>
      <w:pPr>
        <w:ind w:left="2288" w:hanging="292"/>
      </w:pPr>
      <w:rPr>
        <w:rFonts w:hint="default"/>
        <w:lang w:val="en-US" w:eastAsia="en-US" w:bidi="ar-SA"/>
      </w:rPr>
    </w:lvl>
    <w:lvl w:ilvl="3">
      <w:start w:val="0"/>
      <w:numFmt w:val="bullet"/>
      <w:lvlText w:val="•"/>
      <w:lvlJc w:val="left"/>
      <w:pPr>
        <w:ind w:left="3362" w:hanging="292"/>
      </w:pPr>
      <w:rPr>
        <w:rFonts w:hint="default"/>
        <w:lang w:val="en-US" w:eastAsia="en-US" w:bidi="ar-SA"/>
      </w:rPr>
    </w:lvl>
    <w:lvl w:ilvl="4">
      <w:start w:val="0"/>
      <w:numFmt w:val="bullet"/>
      <w:lvlText w:val="•"/>
      <w:lvlJc w:val="left"/>
      <w:pPr>
        <w:ind w:left="4436" w:hanging="292"/>
      </w:pPr>
      <w:rPr>
        <w:rFonts w:hint="default"/>
        <w:lang w:val="en-US" w:eastAsia="en-US" w:bidi="ar-SA"/>
      </w:rPr>
    </w:lvl>
    <w:lvl w:ilvl="5">
      <w:start w:val="0"/>
      <w:numFmt w:val="bullet"/>
      <w:lvlText w:val="•"/>
      <w:lvlJc w:val="left"/>
      <w:pPr>
        <w:ind w:left="5510" w:hanging="292"/>
      </w:pPr>
      <w:rPr>
        <w:rFonts w:hint="default"/>
        <w:lang w:val="en-US" w:eastAsia="en-US" w:bidi="ar-SA"/>
      </w:rPr>
    </w:lvl>
    <w:lvl w:ilvl="6">
      <w:start w:val="0"/>
      <w:numFmt w:val="bullet"/>
      <w:lvlText w:val="•"/>
      <w:lvlJc w:val="left"/>
      <w:pPr>
        <w:ind w:left="6584" w:hanging="292"/>
      </w:pPr>
      <w:rPr>
        <w:rFonts w:hint="default"/>
        <w:lang w:val="en-US" w:eastAsia="en-US" w:bidi="ar-SA"/>
      </w:rPr>
    </w:lvl>
    <w:lvl w:ilvl="7">
      <w:start w:val="0"/>
      <w:numFmt w:val="bullet"/>
      <w:lvlText w:val="•"/>
      <w:lvlJc w:val="left"/>
      <w:pPr>
        <w:ind w:left="7658" w:hanging="292"/>
      </w:pPr>
      <w:rPr>
        <w:rFonts w:hint="default"/>
        <w:lang w:val="en-US" w:eastAsia="en-US" w:bidi="ar-SA"/>
      </w:rPr>
    </w:lvl>
    <w:lvl w:ilvl="8">
      <w:start w:val="0"/>
      <w:numFmt w:val="bullet"/>
      <w:lvlText w:val="•"/>
      <w:lvlJc w:val="left"/>
      <w:pPr>
        <w:ind w:left="8732" w:hanging="292"/>
      </w:pPr>
      <w:rPr>
        <w:rFonts w:hint="default"/>
        <w:lang w:val="en-US" w:eastAsia="en-US" w:bidi="ar-SA"/>
      </w:rPr>
    </w:lvl>
  </w:abstractNum>
  <w:abstractNum w:abstractNumId="22">
    <w:multiLevelType w:val="hybridMultilevel"/>
    <w:lvl w:ilvl="0">
      <w:start w:val="0"/>
      <w:numFmt w:val="bullet"/>
      <w:lvlText w:val="•"/>
      <w:lvlJc w:val="left"/>
      <w:pPr>
        <w:ind w:left="13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214" w:hanging="292"/>
      </w:pPr>
      <w:rPr>
        <w:rFonts w:hint="default"/>
        <w:lang w:val="en-US" w:eastAsia="en-US" w:bidi="ar-SA"/>
      </w:rPr>
    </w:lvl>
    <w:lvl w:ilvl="2">
      <w:start w:val="0"/>
      <w:numFmt w:val="bullet"/>
      <w:lvlText w:val="•"/>
      <w:lvlJc w:val="left"/>
      <w:pPr>
        <w:ind w:left="2288" w:hanging="292"/>
      </w:pPr>
      <w:rPr>
        <w:rFonts w:hint="default"/>
        <w:lang w:val="en-US" w:eastAsia="en-US" w:bidi="ar-SA"/>
      </w:rPr>
    </w:lvl>
    <w:lvl w:ilvl="3">
      <w:start w:val="0"/>
      <w:numFmt w:val="bullet"/>
      <w:lvlText w:val="•"/>
      <w:lvlJc w:val="left"/>
      <w:pPr>
        <w:ind w:left="3362" w:hanging="292"/>
      </w:pPr>
      <w:rPr>
        <w:rFonts w:hint="default"/>
        <w:lang w:val="en-US" w:eastAsia="en-US" w:bidi="ar-SA"/>
      </w:rPr>
    </w:lvl>
    <w:lvl w:ilvl="4">
      <w:start w:val="0"/>
      <w:numFmt w:val="bullet"/>
      <w:lvlText w:val="•"/>
      <w:lvlJc w:val="left"/>
      <w:pPr>
        <w:ind w:left="4436" w:hanging="292"/>
      </w:pPr>
      <w:rPr>
        <w:rFonts w:hint="default"/>
        <w:lang w:val="en-US" w:eastAsia="en-US" w:bidi="ar-SA"/>
      </w:rPr>
    </w:lvl>
    <w:lvl w:ilvl="5">
      <w:start w:val="0"/>
      <w:numFmt w:val="bullet"/>
      <w:lvlText w:val="•"/>
      <w:lvlJc w:val="left"/>
      <w:pPr>
        <w:ind w:left="5510" w:hanging="292"/>
      </w:pPr>
      <w:rPr>
        <w:rFonts w:hint="default"/>
        <w:lang w:val="en-US" w:eastAsia="en-US" w:bidi="ar-SA"/>
      </w:rPr>
    </w:lvl>
    <w:lvl w:ilvl="6">
      <w:start w:val="0"/>
      <w:numFmt w:val="bullet"/>
      <w:lvlText w:val="•"/>
      <w:lvlJc w:val="left"/>
      <w:pPr>
        <w:ind w:left="6584" w:hanging="292"/>
      </w:pPr>
      <w:rPr>
        <w:rFonts w:hint="default"/>
        <w:lang w:val="en-US" w:eastAsia="en-US" w:bidi="ar-SA"/>
      </w:rPr>
    </w:lvl>
    <w:lvl w:ilvl="7">
      <w:start w:val="0"/>
      <w:numFmt w:val="bullet"/>
      <w:lvlText w:val="•"/>
      <w:lvlJc w:val="left"/>
      <w:pPr>
        <w:ind w:left="7658" w:hanging="292"/>
      </w:pPr>
      <w:rPr>
        <w:rFonts w:hint="default"/>
        <w:lang w:val="en-US" w:eastAsia="en-US" w:bidi="ar-SA"/>
      </w:rPr>
    </w:lvl>
    <w:lvl w:ilvl="8">
      <w:start w:val="0"/>
      <w:numFmt w:val="bullet"/>
      <w:lvlText w:val="•"/>
      <w:lvlJc w:val="left"/>
      <w:pPr>
        <w:ind w:left="8732" w:hanging="292"/>
      </w:pPr>
      <w:rPr>
        <w:rFonts w:hint="default"/>
        <w:lang w:val="en-US" w:eastAsia="en-US" w:bidi="ar-SA"/>
      </w:rPr>
    </w:lvl>
  </w:abstractNum>
  <w:abstractNum w:abstractNumId="21">
    <w:multiLevelType w:val="hybridMultilevel"/>
    <w:lvl w:ilvl="0">
      <w:start w:val="0"/>
      <w:numFmt w:val="bullet"/>
      <w:lvlText w:val="•"/>
      <w:lvlJc w:val="left"/>
      <w:pPr>
        <w:ind w:left="26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349" w:hanging="292"/>
      </w:pPr>
      <w:rPr>
        <w:rFonts w:hint="default"/>
        <w:lang w:val="en-US" w:eastAsia="en-US" w:bidi="ar-SA"/>
      </w:rPr>
    </w:lvl>
    <w:lvl w:ilvl="2">
      <w:start w:val="0"/>
      <w:numFmt w:val="bullet"/>
      <w:lvlText w:val="•"/>
      <w:lvlJc w:val="left"/>
      <w:pPr>
        <w:ind w:left="2438" w:hanging="292"/>
      </w:pPr>
      <w:rPr>
        <w:rFonts w:hint="default"/>
        <w:lang w:val="en-US" w:eastAsia="en-US" w:bidi="ar-SA"/>
      </w:rPr>
    </w:lvl>
    <w:lvl w:ilvl="3">
      <w:start w:val="0"/>
      <w:numFmt w:val="bullet"/>
      <w:lvlText w:val="•"/>
      <w:lvlJc w:val="left"/>
      <w:pPr>
        <w:ind w:left="3528" w:hanging="292"/>
      </w:pPr>
      <w:rPr>
        <w:rFonts w:hint="default"/>
        <w:lang w:val="en-US" w:eastAsia="en-US" w:bidi="ar-SA"/>
      </w:rPr>
    </w:lvl>
    <w:lvl w:ilvl="4">
      <w:start w:val="0"/>
      <w:numFmt w:val="bullet"/>
      <w:lvlText w:val="•"/>
      <w:lvlJc w:val="left"/>
      <w:pPr>
        <w:ind w:left="4617" w:hanging="292"/>
      </w:pPr>
      <w:rPr>
        <w:rFonts w:hint="default"/>
        <w:lang w:val="en-US" w:eastAsia="en-US" w:bidi="ar-SA"/>
      </w:rPr>
    </w:lvl>
    <w:lvl w:ilvl="5">
      <w:start w:val="0"/>
      <w:numFmt w:val="bullet"/>
      <w:lvlText w:val="•"/>
      <w:lvlJc w:val="left"/>
      <w:pPr>
        <w:ind w:left="5707" w:hanging="292"/>
      </w:pPr>
      <w:rPr>
        <w:rFonts w:hint="default"/>
        <w:lang w:val="en-US" w:eastAsia="en-US" w:bidi="ar-SA"/>
      </w:rPr>
    </w:lvl>
    <w:lvl w:ilvl="6">
      <w:start w:val="0"/>
      <w:numFmt w:val="bullet"/>
      <w:lvlText w:val="•"/>
      <w:lvlJc w:val="left"/>
      <w:pPr>
        <w:ind w:left="6796" w:hanging="292"/>
      </w:pPr>
      <w:rPr>
        <w:rFonts w:hint="default"/>
        <w:lang w:val="en-US" w:eastAsia="en-US" w:bidi="ar-SA"/>
      </w:rPr>
    </w:lvl>
    <w:lvl w:ilvl="7">
      <w:start w:val="0"/>
      <w:numFmt w:val="bullet"/>
      <w:lvlText w:val="•"/>
      <w:lvlJc w:val="left"/>
      <w:pPr>
        <w:ind w:left="7886" w:hanging="292"/>
      </w:pPr>
      <w:rPr>
        <w:rFonts w:hint="default"/>
        <w:lang w:val="en-US" w:eastAsia="en-US" w:bidi="ar-SA"/>
      </w:rPr>
    </w:lvl>
    <w:lvl w:ilvl="8">
      <w:start w:val="0"/>
      <w:numFmt w:val="bullet"/>
      <w:lvlText w:val="•"/>
      <w:lvlJc w:val="left"/>
      <w:pPr>
        <w:ind w:left="8975" w:hanging="292"/>
      </w:pPr>
      <w:rPr>
        <w:rFonts w:hint="default"/>
        <w:lang w:val="en-US" w:eastAsia="en-US" w:bidi="ar-SA"/>
      </w:rPr>
    </w:lvl>
  </w:abstractNum>
  <w:abstractNum w:abstractNumId="20">
    <w:multiLevelType w:val="hybridMultilevel"/>
    <w:lvl w:ilvl="0">
      <w:start w:val="1"/>
      <w:numFmt w:val="decimal"/>
      <w:lvlText w:val="%1)"/>
      <w:lvlJc w:val="left"/>
      <w:pPr>
        <w:ind w:left="363" w:hanging="234"/>
        <w:jc w:val="left"/>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412" w:hanging="234"/>
      </w:pPr>
      <w:rPr>
        <w:rFonts w:hint="default"/>
        <w:lang w:val="en-US" w:eastAsia="en-US" w:bidi="ar-SA"/>
      </w:rPr>
    </w:lvl>
    <w:lvl w:ilvl="2">
      <w:start w:val="0"/>
      <w:numFmt w:val="bullet"/>
      <w:lvlText w:val="•"/>
      <w:lvlJc w:val="left"/>
      <w:pPr>
        <w:ind w:left="2464" w:hanging="234"/>
      </w:pPr>
      <w:rPr>
        <w:rFonts w:hint="default"/>
        <w:lang w:val="en-US" w:eastAsia="en-US" w:bidi="ar-SA"/>
      </w:rPr>
    </w:lvl>
    <w:lvl w:ilvl="3">
      <w:start w:val="0"/>
      <w:numFmt w:val="bullet"/>
      <w:lvlText w:val="•"/>
      <w:lvlJc w:val="left"/>
      <w:pPr>
        <w:ind w:left="3516" w:hanging="234"/>
      </w:pPr>
      <w:rPr>
        <w:rFonts w:hint="default"/>
        <w:lang w:val="en-US" w:eastAsia="en-US" w:bidi="ar-SA"/>
      </w:rPr>
    </w:lvl>
    <w:lvl w:ilvl="4">
      <w:start w:val="0"/>
      <w:numFmt w:val="bullet"/>
      <w:lvlText w:val="•"/>
      <w:lvlJc w:val="left"/>
      <w:pPr>
        <w:ind w:left="4568" w:hanging="234"/>
      </w:pPr>
      <w:rPr>
        <w:rFonts w:hint="default"/>
        <w:lang w:val="en-US" w:eastAsia="en-US" w:bidi="ar-SA"/>
      </w:rPr>
    </w:lvl>
    <w:lvl w:ilvl="5">
      <w:start w:val="0"/>
      <w:numFmt w:val="bullet"/>
      <w:lvlText w:val="•"/>
      <w:lvlJc w:val="left"/>
      <w:pPr>
        <w:ind w:left="5620" w:hanging="234"/>
      </w:pPr>
      <w:rPr>
        <w:rFonts w:hint="default"/>
        <w:lang w:val="en-US" w:eastAsia="en-US" w:bidi="ar-SA"/>
      </w:rPr>
    </w:lvl>
    <w:lvl w:ilvl="6">
      <w:start w:val="0"/>
      <w:numFmt w:val="bullet"/>
      <w:lvlText w:val="•"/>
      <w:lvlJc w:val="left"/>
      <w:pPr>
        <w:ind w:left="6672" w:hanging="234"/>
      </w:pPr>
      <w:rPr>
        <w:rFonts w:hint="default"/>
        <w:lang w:val="en-US" w:eastAsia="en-US" w:bidi="ar-SA"/>
      </w:rPr>
    </w:lvl>
    <w:lvl w:ilvl="7">
      <w:start w:val="0"/>
      <w:numFmt w:val="bullet"/>
      <w:lvlText w:val="•"/>
      <w:lvlJc w:val="left"/>
      <w:pPr>
        <w:ind w:left="7724" w:hanging="234"/>
      </w:pPr>
      <w:rPr>
        <w:rFonts w:hint="default"/>
        <w:lang w:val="en-US" w:eastAsia="en-US" w:bidi="ar-SA"/>
      </w:rPr>
    </w:lvl>
    <w:lvl w:ilvl="8">
      <w:start w:val="0"/>
      <w:numFmt w:val="bullet"/>
      <w:lvlText w:val="•"/>
      <w:lvlJc w:val="left"/>
      <w:pPr>
        <w:ind w:left="8776" w:hanging="234"/>
      </w:pPr>
      <w:rPr>
        <w:rFonts w:hint="default"/>
        <w:lang w:val="en-US" w:eastAsia="en-US" w:bidi="ar-SA"/>
      </w:rPr>
    </w:lvl>
  </w:abstractNum>
  <w:abstractNum w:abstractNumId="19">
    <w:multiLevelType w:val="hybridMultilevel"/>
    <w:lvl w:ilvl="0">
      <w:start w:val="0"/>
      <w:numFmt w:val="bullet"/>
      <w:lvlText w:val="•"/>
      <w:lvlJc w:val="left"/>
      <w:pPr>
        <w:ind w:left="13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214" w:hanging="292"/>
      </w:pPr>
      <w:rPr>
        <w:rFonts w:hint="default"/>
        <w:lang w:val="en-US" w:eastAsia="en-US" w:bidi="ar-SA"/>
      </w:rPr>
    </w:lvl>
    <w:lvl w:ilvl="2">
      <w:start w:val="0"/>
      <w:numFmt w:val="bullet"/>
      <w:lvlText w:val="•"/>
      <w:lvlJc w:val="left"/>
      <w:pPr>
        <w:ind w:left="2288" w:hanging="292"/>
      </w:pPr>
      <w:rPr>
        <w:rFonts w:hint="default"/>
        <w:lang w:val="en-US" w:eastAsia="en-US" w:bidi="ar-SA"/>
      </w:rPr>
    </w:lvl>
    <w:lvl w:ilvl="3">
      <w:start w:val="0"/>
      <w:numFmt w:val="bullet"/>
      <w:lvlText w:val="•"/>
      <w:lvlJc w:val="left"/>
      <w:pPr>
        <w:ind w:left="3362" w:hanging="292"/>
      </w:pPr>
      <w:rPr>
        <w:rFonts w:hint="default"/>
        <w:lang w:val="en-US" w:eastAsia="en-US" w:bidi="ar-SA"/>
      </w:rPr>
    </w:lvl>
    <w:lvl w:ilvl="4">
      <w:start w:val="0"/>
      <w:numFmt w:val="bullet"/>
      <w:lvlText w:val="•"/>
      <w:lvlJc w:val="left"/>
      <w:pPr>
        <w:ind w:left="4436" w:hanging="292"/>
      </w:pPr>
      <w:rPr>
        <w:rFonts w:hint="default"/>
        <w:lang w:val="en-US" w:eastAsia="en-US" w:bidi="ar-SA"/>
      </w:rPr>
    </w:lvl>
    <w:lvl w:ilvl="5">
      <w:start w:val="0"/>
      <w:numFmt w:val="bullet"/>
      <w:lvlText w:val="•"/>
      <w:lvlJc w:val="left"/>
      <w:pPr>
        <w:ind w:left="5510" w:hanging="292"/>
      </w:pPr>
      <w:rPr>
        <w:rFonts w:hint="default"/>
        <w:lang w:val="en-US" w:eastAsia="en-US" w:bidi="ar-SA"/>
      </w:rPr>
    </w:lvl>
    <w:lvl w:ilvl="6">
      <w:start w:val="0"/>
      <w:numFmt w:val="bullet"/>
      <w:lvlText w:val="•"/>
      <w:lvlJc w:val="left"/>
      <w:pPr>
        <w:ind w:left="6584" w:hanging="292"/>
      </w:pPr>
      <w:rPr>
        <w:rFonts w:hint="default"/>
        <w:lang w:val="en-US" w:eastAsia="en-US" w:bidi="ar-SA"/>
      </w:rPr>
    </w:lvl>
    <w:lvl w:ilvl="7">
      <w:start w:val="0"/>
      <w:numFmt w:val="bullet"/>
      <w:lvlText w:val="•"/>
      <w:lvlJc w:val="left"/>
      <w:pPr>
        <w:ind w:left="7658" w:hanging="292"/>
      </w:pPr>
      <w:rPr>
        <w:rFonts w:hint="default"/>
        <w:lang w:val="en-US" w:eastAsia="en-US" w:bidi="ar-SA"/>
      </w:rPr>
    </w:lvl>
    <w:lvl w:ilvl="8">
      <w:start w:val="0"/>
      <w:numFmt w:val="bullet"/>
      <w:lvlText w:val="•"/>
      <w:lvlJc w:val="left"/>
      <w:pPr>
        <w:ind w:left="8732" w:hanging="292"/>
      </w:pPr>
      <w:rPr>
        <w:rFonts w:hint="default"/>
        <w:lang w:val="en-US" w:eastAsia="en-US" w:bidi="ar-SA"/>
      </w:rPr>
    </w:lvl>
  </w:abstractNum>
  <w:abstractNum w:abstractNumId="18">
    <w:multiLevelType w:val="hybridMultilevel"/>
    <w:lvl w:ilvl="0">
      <w:start w:val="0"/>
      <w:numFmt w:val="bullet"/>
      <w:lvlText w:val="•"/>
      <w:lvlJc w:val="left"/>
      <w:pPr>
        <w:ind w:left="26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349" w:hanging="292"/>
      </w:pPr>
      <w:rPr>
        <w:rFonts w:hint="default"/>
        <w:lang w:val="en-US" w:eastAsia="en-US" w:bidi="ar-SA"/>
      </w:rPr>
    </w:lvl>
    <w:lvl w:ilvl="2">
      <w:start w:val="0"/>
      <w:numFmt w:val="bullet"/>
      <w:lvlText w:val="•"/>
      <w:lvlJc w:val="left"/>
      <w:pPr>
        <w:ind w:left="2438" w:hanging="292"/>
      </w:pPr>
      <w:rPr>
        <w:rFonts w:hint="default"/>
        <w:lang w:val="en-US" w:eastAsia="en-US" w:bidi="ar-SA"/>
      </w:rPr>
    </w:lvl>
    <w:lvl w:ilvl="3">
      <w:start w:val="0"/>
      <w:numFmt w:val="bullet"/>
      <w:lvlText w:val="•"/>
      <w:lvlJc w:val="left"/>
      <w:pPr>
        <w:ind w:left="3528" w:hanging="292"/>
      </w:pPr>
      <w:rPr>
        <w:rFonts w:hint="default"/>
        <w:lang w:val="en-US" w:eastAsia="en-US" w:bidi="ar-SA"/>
      </w:rPr>
    </w:lvl>
    <w:lvl w:ilvl="4">
      <w:start w:val="0"/>
      <w:numFmt w:val="bullet"/>
      <w:lvlText w:val="•"/>
      <w:lvlJc w:val="left"/>
      <w:pPr>
        <w:ind w:left="4617" w:hanging="292"/>
      </w:pPr>
      <w:rPr>
        <w:rFonts w:hint="default"/>
        <w:lang w:val="en-US" w:eastAsia="en-US" w:bidi="ar-SA"/>
      </w:rPr>
    </w:lvl>
    <w:lvl w:ilvl="5">
      <w:start w:val="0"/>
      <w:numFmt w:val="bullet"/>
      <w:lvlText w:val="•"/>
      <w:lvlJc w:val="left"/>
      <w:pPr>
        <w:ind w:left="5707" w:hanging="292"/>
      </w:pPr>
      <w:rPr>
        <w:rFonts w:hint="default"/>
        <w:lang w:val="en-US" w:eastAsia="en-US" w:bidi="ar-SA"/>
      </w:rPr>
    </w:lvl>
    <w:lvl w:ilvl="6">
      <w:start w:val="0"/>
      <w:numFmt w:val="bullet"/>
      <w:lvlText w:val="•"/>
      <w:lvlJc w:val="left"/>
      <w:pPr>
        <w:ind w:left="6796" w:hanging="292"/>
      </w:pPr>
      <w:rPr>
        <w:rFonts w:hint="default"/>
        <w:lang w:val="en-US" w:eastAsia="en-US" w:bidi="ar-SA"/>
      </w:rPr>
    </w:lvl>
    <w:lvl w:ilvl="7">
      <w:start w:val="0"/>
      <w:numFmt w:val="bullet"/>
      <w:lvlText w:val="•"/>
      <w:lvlJc w:val="left"/>
      <w:pPr>
        <w:ind w:left="7886" w:hanging="292"/>
      </w:pPr>
      <w:rPr>
        <w:rFonts w:hint="default"/>
        <w:lang w:val="en-US" w:eastAsia="en-US" w:bidi="ar-SA"/>
      </w:rPr>
    </w:lvl>
    <w:lvl w:ilvl="8">
      <w:start w:val="0"/>
      <w:numFmt w:val="bullet"/>
      <w:lvlText w:val="•"/>
      <w:lvlJc w:val="left"/>
      <w:pPr>
        <w:ind w:left="8975" w:hanging="292"/>
      </w:pPr>
      <w:rPr>
        <w:rFonts w:hint="default"/>
        <w:lang w:val="en-US" w:eastAsia="en-US" w:bidi="ar-SA"/>
      </w:rPr>
    </w:lvl>
  </w:abstractNum>
  <w:abstractNum w:abstractNumId="17">
    <w:multiLevelType w:val="hybridMultilevel"/>
    <w:lvl w:ilvl="0">
      <w:start w:val="0"/>
      <w:numFmt w:val="bullet"/>
      <w:lvlText w:val="•"/>
      <w:lvlJc w:val="left"/>
      <w:pPr>
        <w:ind w:left="421"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466" w:hanging="292"/>
      </w:pPr>
      <w:rPr>
        <w:rFonts w:hint="default"/>
        <w:lang w:val="en-US" w:eastAsia="en-US" w:bidi="ar-SA"/>
      </w:rPr>
    </w:lvl>
    <w:lvl w:ilvl="2">
      <w:start w:val="0"/>
      <w:numFmt w:val="bullet"/>
      <w:lvlText w:val="•"/>
      <w:lvlJc w:val="left"/>
      <w:pPr>
        <w:ind w:left="2512" w:hanging="292"/>
      </w:pPr>
      <w:rPr>
        <w:rFonts w:hint="default"/>
        <w:lang w:val="en-US" w:eastAsia="en-US" w:bidi="ar-SA"/>
      </w:rPr>
    </w:lvl>
    <w:lvl w:ilvl="3">
      <w:start w:val="0"/>
      <w:numFmt w:val="bullet"/>
      <w:lvlText w:val="•"/>
      <w:lvlJc w:val="left"/>
      <w:pPr>
        <w:ind w:left="3558" w:hanging="292"/>
      </w:pPr>
      <w:rPr>
        <w:rFonts w:hint="default"/>
        <w:lang w:val="en-US" w:eastAsia="en-US" w:bidi="ar-SA"/>
      </w:rPr>
    </w:lvl>
    <w:lvl w:ilvl="4">
      <w:start w:val="0"/>
      <w:numFmt w:val="bullet"/>
      <w:lvlText w:val="•"/>
      <w:lvlJc w:val="left"/>
      <w:pPr>
        <w:ind w:left="4604" w:hanging="292"/>
      </w:pPr>
      <w:rPr>
        <w:rFonts w:hint="default"/>
        <w:lang w:val="en-US" w:eastAsia="en-US" w:bidi="ar-SA"/>
      </w:rPr>
    </w:lvl>
    <w:lvl w:ilvl="5">
      <w:start w:val="0"/>
      <w:numFmt w:val="bullet"/>
      <w:lvlText w:val="•"/>
      <w:lvlJc w:val="left"/>
      <w:pPr>
        <w:ind w:left="5650" w:hanging="292"/>
      </w:pPr>
      <w:rPr>
        <w:rFonts w:hint="default"/>
        <w:lang w:val="en-US" w:eastAsia="en-US" w:bidi="ar-SA"/>
      </w:rPr>
    </w:lvl>
    <w:lvl w:ilvl="6">
      <w:start w:val="0"/>
      <w:numFmt w:val="bullet"/>
      <w:lvlText w:val="•"/>
      <w:lvlJc w:val="left"/>
      <w:pPr>
        <w:ind w:left="6696" w:hanging="292"/>
      </w:pPr>
      <w:rPr>
        <w:rFonts w:hint="default"/>
        <w:lang w:val="en-US" w:eastAsia="en-US" w:bidi="ar-SA"/>
      </w:rPr>
    </w:lvl>
    <w:lvl w:ilvl="7">
      <w:start w:val="0"/>
      <w:numFmt w:val="bullet"/>
      <w:lvlText w:val="•"/>
      <w:lvlJc w:val="left"/>
      <w:pPr>
        <w:ind w:left="7742" w:hanging="292"/>
      </w:pPr>
      <w:rPr>
        <w:rFonts w:hint="default"/>
        <w:lang w:val="en-US" w:eastAsia="en-US" w:bidi="ar-SA"/>
      </w:rPr>
    </w:lvl>
    <w:lvl w:ilvl="8">
      <w:start w:val="0"/>
      <w:numFmt w:val="bullet"/>
      <w:lvlText w:val="•"/>
      <w:lvlJc w:val="left"/>
      <w:pPr>
        <w:ind w:left="8788" w:hanging="292"/>
      </w:pPr>
      <w:rPr>
        <w:rFonts w:hint="default"/>
        <w:lang w:val="en-US" w:eastAsia="en-US" w:bidi="ar-SA"/>
      </w:rPr>
    </w:lvl>
  </w:abstractNum>
  <w:abstractNum w:abstractNumId="8">
    <w:multiLevelType w:val="hybridMultilevel"/>
    <w:lvl w:ilvl="0">
      <w:start w:val="0"/>
      <w:numFmt w:val="bullet"/>
      <w:lvlText w:val="•"/>
      <w:lvlJc w:val="left"/>
      <w:pPr>
        <w:ind w:left="26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349" w:hanging="292"/>
      </w:pPr>
      <w:rPr>
        <w:rFonts w:hint="default"/>
        <w:lang w:val="en-US" w:eastAsia="en-US" w:bidi="ar-SA"/>
      </w:rPr>
    </w:lvl>
    <w:lvl w:ilvl="2">
      <w:start w:val="0"/>
      <w:numFmt w:val="bullet"/>
      <w:lvlText w:val="•"/>
      <w:lvlJc w:val="left"/>
      <w:pPr>
        <w:ind w:left="2438" w:hanging="292"/>
      </w:pPr>
      <w:rPr>
        <w:rFonts w:hint="default"/>
        <w:lang w:val="en-US" w:eastAsia="en-US" w:bidi="ar-SA"/>
      </w:rPr>
    </w:lvl>
    <w:lvl w:ilvl="3">
      <w:start w:val="0"/>
      <w:numFmt w:val="bullet"/>
      <w:lvlText w:val="•"/>
      <w:lvlJc w:val="left"/>
      <w:pPr>
        <w:ind w:left="3528" w:hanging="292"/>
      </w:pPr>
      <w:rPr>
        <w:rFonts w:hint="default"/>
        <w:lang w:val="en-US" w:eastAsia="en-US" w:bidi="ar-SA"/>
      </w:rPr>
    </w:lvl>
    <w:lvl w:ilvl="4">
      <w:start w:val="0"/>
      <w:numFmt w:val="bullet"/>
      <w:lvlText w:val="•"/>
      <w:lvlJc w:val="left"/>
      <w:pPr>
        <w:ind w:left="4617" w:hanging="292"/>
      </w:pPr>
      <w:rPr>
        <w:rFonts w:hint="default"/>
        <w:lang w:val="en-US" w:eastAsia="en-US" w:bidi="ar-SA"/>
      </w:rPr>
    </w:lvl>
    <w:lvl w:ilvl="5">
      <w:start w:val="0"/>
      <w:numFmt w:val="bullet"/>
      <w:lvlText w:val="•"/>
      <w:lvlJc w:val="left"/>
      <w:pPr>
        <w:ind w:left="5707" w:hanging="292"/>
      </w:pPr>
      <w:rPr>
        <w:rFonts w:hint="default"/>
        <w:lang w:val="en-US" w:eastAsia="en-US" w:bidi="ar-SA"/>
      </w:rPr>
    </w:lvl>
    <w:lvl w:ilvl="6">
      <w:start w:val="0"/>
      <w:numFmt w:val="bullet"/>
      <w:lvlText w:val="•"/>
      <w:lvlJc w:val="left"/>
      <w:pPr>
        <w:ind w:left="6796" w:hanging="292"/>
      </w:pPr>
      <w:rPr>
        <w:rFonts w:hint="default"/>
        <w:lang w:val="en-US" w:eastAsia="en-US" w:bidi="ar-SA"/>
      </w:rPr>
    </w:lvl>
    <w:lvl w:ilvl="7">
      <w:start w:val="0"/>
      <w:numFmt w:val="bullet"/>
      <w:lvlText w:val="•"/>
      <w:lvlJc w:val="left"/>
      <w:pPr>
        <w:ind w:left="7886" w:hanging="292"/>
      </w:pPr>
      <w:rPr>
        <w:rFonts w:hint="default"/>
        <w:lang w:val="en-US" w:eastAsia="en-US" w:bidi="ar-SA"/>
      </w:rPr>
    </w:lvl>
    <w:lvl w:ilvl="8">
      <w:start w:val="0"/>
      <w:numFmt w:val="bullet"/>
      <w:lvlText w:val="•"/>
      <w:lvlJc w:val="left"/>
      <w:pPr>
        <w:ind w:left="8975" w:hanging="292"/>
      </w:pPr>
      <w:rPr>
        <w:rFonts w:hint="default"/>
        <w:lang w:val="en-US" w:eastAsia="en-US" w:bidi="ar-SA"/>
      </w:rPr>
    </w:lvl>
  </w:abstractNum>
  <w:abstractNum w:abstractNumId="16">
    <w:multiLevelType w:val="hybridMultilevel"/>
    <w:lvl w:ilvl="0">
      <w:start w:val="0"/>
      <w:numFmt w:val="bullet"/>
      <w:lvlText w:val="•"/>
      <w:lvlJc w:val="left"/>
      <w:pPr>
        <w:ind w:left="80" w:hanging="113"/>
      </w:pPr>
      <w:rPr>
        <w:rFonts w:hint="default" w:ascii="Arial Unicode MS" w:hAnsi="Arial Unicode MS" w:eastAsia="Arial Unicode MS" w:cs="Arial Unicode MS"/>
        <w:b w:val="0"/>
        <w:bCs w:val="0"/>
        <w:i w:val="0"/>
        <w:iCs w:val="0"/>
        <w:spacing w:val="0"/>
        <w:w w:val="100"/>
        <w:sz w:val="18"/>
        <w:szCs w:val="18"/>
        <w:lang w:val="en-US" w:eastAsia="en-US" w:bidi="ar-SA"/>
      </w:rPr>
    </w:lvl>
    <w:lvl w:ilvl="1">
      <w:start w:val="0"/>
      <w:numFmt w:val="bullet"/>
      <w:lvlText w:val="•"/>
      <w:lvlJc w:val="left"/>
      <w:pPr>
        <w:ind w:left="888" w:hanging="113"/>
      </w:pPr>
      <w:rPr>
        <w:rFonts w:hint="default"/>
        <w:lang w:val="en-US" w:eastAsia="en-US" w:bidi="ar-SA"/>
      </w:rPr>
    </w:lvl>
    <w:lvl w:ilvl="2">
      <w:start w:val="0"/>
      <w:numFmt w:val="bullet"/>
      <w:lvlText w:val="•"/>
      <w:lvlJc w:val="left"/>
      <w:pPr>
        <w:ind w:left="1696" w:hanging="113"/>
      </w:pPr>
      <w:rPr>
        <w:rFonts w:hint="default"/>
        <w:lang w:val="en-US" w:eastAsia="en-US" w:bidi="ar-SA"/>
      </w:rPr>
    </w:lvl>
    <w:lvl w:ilvl="3">
      <w:start w:val="0"/>
      <w:numFmt w:val="bullet"/>
      <w:lvlText w:val="•"/>
      <w:lvlJc w:val="left"/>
      <w:pPr>
        <w:ind w:left="2504" w:hanging="113"/>
      </w:pPr>
      <w:rPr>
        <w:rFonts w:hint="default"/>
        <w:lang w:val="en-US" w:eastAsia="en-US" w:bidi="ar-SA"/>
      </w:rPr>
    </w:lvl>
    <w:lvl w:ilvl="4">
      <w:start w:val="0"/>
      <w:numFmt w:val="bullet"/>
      <w:lvlText w:val="•"/>
      <w:lvlJc w:val="left"/>
      <w:pPr>
        <w:ind w:left="3312" w:hanging="113"/>
      </w:pPr>
      <w:rPr>
        <w:rFonts w:hint="default"/>
        <w:lang w:val="en-US" w:eastAsia="en-US" w:bidi="ar-SA"/>
      </w:rPr>
    </w:lvl>
    <w:lvl w:ilvl="5">
      <w:start w:val="0"/>
      <w:numFmt w:val="bullet"/>
      <w:lvlText w:val="•"/>
      <w:lvlJc w:val="left"/>
      <w:pPr>
        <w:ind w:left="4120" w:hanging="113"/>
      </w:pPr>
      <w:rPr>
        <w:rFonts w:hint="default"/>
        <w:lang w:val="en-US" w:eastAsia="en-US" w:bidi="ar-SA"/>
      </w:rPr>
    </w:lvl>
    <w:lvl w:ilvl="6">
      <w:start w:val="0"/>
      <w:numFmt w:val="bullet"/>
      <w:lvlText w:val="•"/>
      <w:lvlJc w:val="left"/>
      <w:pPr>
        <w:ind w:left="4928" w:hanging="113"/>
      </w:pPr>
      <w:rPr>
        <w:rFonts w:hint="default"/>
        <w:lang w:val="en-US" w:eastAsia="en-US" w:bidi="ar-SA"/>
      </w:rPr>
    </w:lvl>
    <w:lvl w:ilvl="7">
      <w:start w:val="0"/>
      <w:numFmt w:val="bullet"/>
      <w:lvlText w:val="•"/>
      <w:lvlJc w:val="left"/>
      <w:pPr>
        <w:ind w:left="5736" w:hanging="113"/>
      </w:pPr>
      <w:rPr>
        <w:rFonts w:hint="default"/>
        <w:lang w:val="en-US" w:eastAsia="en-US" w:bidi="ar-SA"/>
      </w:rPr>
    </w:lvl>
    <w:lvl w:ilvl="8">
      <w:start w:val="0"/>
      <w:numFmt w:val="bullet"/>
      <w:lvlText w:val="•"/>
      <w:lvlJc w:val="left"/>
      <w:pPr>
        <w:ind w:left="6544" w:hanging="113"/>
      </w:pPr>
      <w:rPr>
        <w:rFonts w:hint="default"/>
        <w:lang w:val="en-US" w:eastAsia="en-US" w:bidi="ar-SA"/>
      </w:rPr>
    </w:lvl>
  </w:abstractNum>
  <w:abstractNum w:abstractNumId="15">
    <w:multiLevelType w:val="hybridMultilevel"/>
    <w:lvl w:ilvl="0">
      <w:start w:val="0"/>
      <w:numFmt w:val="bullet"/>
      <w:lvlText w:val="•"/>
      <w:lvlJc w:val="left"/>
      <w:pPr>
        <w:ind w:left="80" w:hanging="113"/>
      </w:pPr>
      <w:rPr>
        <w:rFonts w:hint="default" w:ascii="Arial Unicode MS" w:hAnsi="Arial Unicode MS" w:eastAsia="Arial Unicode MS" w:cs="Arial Unicode MS"/>
        <w:b w:val="0"/>
        <w:bCs w:val="0"/>
        <w:i w:val="0"/>
        <w:iCs w:val="0"/>
        <w:spacing w:val="0"/>
        <w:w w:val="100"/>
        <w:sz w:val="18"/>
        <w:szCs w:val="18"/>
        <w:lang w:val="en-US" w:eastAsia="en-US" w:bidi="ar-SA"/>
      </w:rPr>
    </w:lvl>
    <w:lvl w:ilvl="1">
      <w:start w:val="0"/>
      <w:numFmt w:val="bullet"/>
      <w:lvlText w:val="•"/>
      <w:lvlJc w:val="left"/>
      <w:pPr>
        <w:ind w:left="888" w:hanging="113"/>
      </w:pPr>
      <w:rPr>
        <w:rFonts w:hint="default"/>
        <w:lang w:val="en-US" w:eastAsia="en-US" w:bidi="ar-SA"/>
      </w:rPr>
    </w:lvl>
    <w:lvl w:ilvl="2">
      <w:start w:val="0"/>
      <w:numFmt w:val="bullet"/>
      <w:lvlText w:val="•"/>
      <w:lvlJc w:val="left"/>
      <w:pPr>
        <w:ind w:left="1696" w:hanging="113"/>
      </w:pPr>
      <w:rPr>
        <w:rFonts w:hint="default"/>
        <w:lang w:val="en-US" w:eastAsia="en-US" w:bidi="ar-SA"/>
      </w:rPr>
    </w:lvl>
    <w:lvl w:ilvl="3">
      <w:start w:val="0"/>
      <w:numFmt w:val="bullet"/>
      <w:lvlText w:val="•"/>
      <w:lvlJc w:val="left"/>
      <w:pPr>
        <w:ind w:left="2504" w:hanging="113"/>
      </w:pPr>
      <w:rPr>
        <w:rFonts w:hint="default"/>
        <w:lang w:val="en-US" w:eastAsia="en-US" w:bidi="ar-SA"/>
      </w:rPr>
    </w:lvl>
    <w:lvl w:ilvl="4">
      <w:start w:val="0"/>
      <w:numFmt w:val="bullet"/>
      <w:lvlText w:val="•"/>
      <w:lvlJc w:val="left"/>
      <w:pPr>
        <w:ind w:left="3312" w:hanging="113"/>
      </w:pPr>
      <w:rPr>
        <w:rFonts w:hint="default"/>
        <w:lang w:val="en-US" w:eastAsia="en-US" w:bidi="ar-SA"/>
      </w:rPr>
    </w:lvl>
    <w:lvl w:ilvl="5">
      <w:start w:val="0"/>
      <w:numFmt w:val="bullet"/>
      <w:lvlText w:val="•"/>
      <w:lvlJc w:val="left"/>
      <w:pPr>
        <w:ind w:left="4120" w:hanging="113"/>
      </w:pPr>
      <w:rPr>
        <w:rFonts w:hint="default"/>
        <w:lang w:val="en-US" w:eastAsia="en-US" w:bidi="ar-SA"/>
      </w:rPr>
    </w:lvl>
    <w:lvl w:ilvl="6">
      <w:start w:val="0"/>
      <w:numFmt w:val="bullet"/>
      <w:lvlText w:val="•"/>
      <w:lvlJc w:val="left"/>
      <w:pPr>
        <w:ind w:left="4928" w:hanging="113"/>
      </w:pPr>
      <w:rPr>
        <w:rFonts w:hint="default"/>
        <w:lang w:val="en-US" w:eastAsia="en-US" w:bidi="ar-SA"/>
      </w:rPr>
    </w:lvl>
    <w:lvl w:ilvl="7">
      <w:start w:val="0"/>
      <w:numFmt w:val="bullet"/>
      <w:lvlText w:val="•"/>
      <w:lvlJc w:val="left"/>
      <w:pPr>
        <w:ind w:left="5736" w:hanging="113"/>
      </w:pPr>
      <w:rPr>
        <w:rFonts w:hint="default"/>
        <w:lang w:val="en-US" w:eastAsia="en-US" w:bidi="ar-SA"/>
      </w:rPr>
    </w:lvl>
    <w:lvl w:ilvl="8">
      <w:start w:val="0"/>
      <w:numFmt w:val="bullet"/>
      <w:lvlText w:val="•"/>
      <w:lvlJc w:val="left"/>
      <w:pPr>
        <w:ind w:left="6544" w:hanging="113"/>
      </w:pPr>
      <w:rPr>
        <w:rFonts w:hint="default"/>
        <w:lang w:val="en-US" w:eastAsia="en-US" w:bidi="ar-SA"/>
      </w:rPr>
    </w:lvl>
  </w:abstractNum>
  <w:abstractNum w:abstractNumId="14">
    <w:multiLevelType w:val="hybridMultilevel"/>
    <w:lvl w:ilvl="0">
      <w:start w:val="0"/>
      <w:numFmt w:val="bullet"/>
      <w:lvlText w:val="•"/>
      <w:lvlJc w:val="left"/>
      <w:pPr>
        <w:ind w:left="13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214" w:hanging="292"/>
      </w:pPr>
      <w:rPr>
        <w:rFonts w:hint="default"/>
        <w:lang w:val="en-US" w:eastAsia="en-US" w:bidi="ar-SA"/>
      </w:rPr>
    </w:lvl>
    <w:lvl w:ilvl="2">
      <w:start w:val="0"/>
      <w:numFmt w:val="bullet"/>
      <w:lvlText w:val="•"/>
      <w:lvlJc w:val="left"/>
      <w:pPr>
        <w:ind w:left="2288" w:hanging="292"/>
      </w:pPr>
      <w:rPr>
        <w:rFonts w:hint="default"/>
        <w:lang w:val="en-US" w:eastAsia="en-US" w:bidi="ar-SA"/>
      </w:rPr>
    </w:lvl>
    <w:lvl w:ilvl="3">
      <w:start w:val="0"/>
      <w:numFmt w:val="bullet"/>
      <w:lvlText w:val="•"/>
      <w:lvlJc w:val="left"/>
      <w:pPr>
        <w:ind w:left="3362" w:hanging="292"/>
      </w:pPr>
      <w:rPr>
        <w:rFonts w:hint="default"/>
        <w:lang w:val="en-US" w:eastAsia="en-US" w:bidi="ar-SA"/>
      </w:rPr>
    </w:lvl>
    <w:lvl w:ilvl="4">
      <w:start w:val="0"/>
      <w:numFmt w:val="bullet"/>
      <w:lvlText w:val="•"/>
      <w:lvlJc w:val="left"/>
      <w:pPr>
        <w:ind w:left="4436" w:hanging="292"/>
      </w:pPr>
      <w:rPr>
        <w:rFonts w:hint="default"/>
        <w:lang w:val="en-US" w:eastAsia="en-US" w:bidi="ar-SA"/>
      </w:rPr>
    </w:lvl>
    <w:lvl w:ilvl="5">
      <w:start w:val="0"/>
      <w:numFmt w:val="bullet"/>
      <w:lvlText w:val="•"/>
      <w:lvlJc w:val="left"/>
      <w:pPr>
        <w:ind w:left="5510" w:hanging="292"/>
      </w:pPr>
      <w:rPr>
        <w:rFonts w:hint="default"/>
        <w:lang w:val="en-US" w:eastAsia="en-US" w:bidi="ar-SA"/>
      </w:rPr>
    </w:lvl>
    <w:lvl w:ilvl="6">
      <w:start w:val="0"/>
      <w:numFmt w:val="bullet"/>
      <w:lvlText w:val="•"/>
      <w:lvlJc w:val="left"/>
      <w:pPr>
        <w:ind w:left="6584" w:hanging="292"/>
      </w:pPr>
      <w:rPr>
        <w:rFonts w:hint="default"/>
        <w:lang w:val="en-US" w:eastAsia="en-US" w:bidi="ar-SA"/>
      </w:rPr>
    </w:lvl>
    <w:lvl w:ilvl="7">
      <w:start w:val="0"/>
      <w:numFmt w:val="bullet"/>
      <w:lvlText w:val="•"/>
      <w:lvlJc w:val="left"/>
      <w:pPr>
        <w:ind w:left="7658" w:hanging="292"/>
      </w:pPr>
      <w:rPr>
        <w:rFonts w:hint="default"/>
        <w:lang w:val="en-US" w:eastAsia="en-US" w:bidi="ar-SA"/>
      </w:rPr>
    </w:lvl>
    <w:lvl w:ilvl="8">
      <w:start w:val="0"/>
      <w:numFmt w:val="bullet"/>
      <w:lvlText w:val="•"/>
      <w:lvlJc w:val="left"/>
      <w:pPr>
        <w:ind w:left="8732" w:hanging="292"/>
      </w:pPr>
      <w:rPr>
        <w:rFonts w:hint="default"/>
        <w:lang w:val="en-US" w:eastAsia="en-US" w:bidi="ar-SA"/>
      </w:rPr>
    </w:lvl>
  </w:abstractNum>
  <w:abstractNum w:abstractNumId="13">
    <w:multiLevelType w:val="hybridMultilevel"/>
    <w:lvl w:ilvl="0">
      <w:start w:val="1"/>
      <w:numFmt w:val="decimal"/>
      <w:lvlText w:val="%1)"/>
      <w:lvlJc w:val="left"/>
      <w:pPr>
        <w:ind w:left="493" w:hanging="234"/>
        <w:jc w:val="left"/>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26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2">
      <w:start w:val="0"/>
      <w:numFmt w:val="bullet"/>
      <w:lvlText w:val="•"/>
      <w:lvlJc w:val="left"/>
      <w:pPr>
        <w:ind w:left="1683" w:hanging="292"/>
      </w:pPr>
      <w:rPr>
        <w:rFonts w:hint="default"/>
        <w:lang w:val="en-US" w:eastAsia="en-US" w:bidi="ar-SA"/>
      </w:rPr>
    </w:lvl>
    <w:lvl w:ilvl="3">
      <w:start w:val="0"/>
      <w:numFmt w:val="bullet"/>
      <w:lvlText w:val="•"/>
      <w:lvlJc w:val="left"/>
      <w:pPr>
        <w:ind w:left="2867" w:hanging="292"/>
      </w:pPr>
      <w:rPr>
        <w:rFonts w:hint="default"/>
        <w:lang w:val="en-US" w:eastAsia="en-US" w:bidi="ar-SA"/>
      </w:rPr>
    </w:lvl>
    <w:lvl w:ilvl="4">
      <w:start w:val="0"/>
      <w:numFmt w:val="bullet"/>
      <w:lvlText w:val="•"/>
      <w:lvlJc w:val="left"/>
      <w:pPr>
        <w:ind w:left="4051" w:hanging="292"/>
      </w:pPr>
      <w:rPr>
        <w:rFonts w:hint="default"/>
        <w:lang w:val="en-US" w:eastAsia="en-US" w:bidi="ar-SA"/>
      </w:rPr>
    </w:lvl>
    <w:lvl w:ilvl="5">
      <w:start w:val="0"/>
      <w:numFmt w:val="bullet"/>
      <w:lvlText w:val="•"/>
      <w:lvlJc w:val="left"/>
      <w:pPr>
        <w:ind w:left="5235" w:hanging="292"/>
      </w:pPr>
      <w:rPr>
        <w:rFonts w:hint="default"/>
        <w:lang w:val="en-US" w:eastAsia="en-US" w:bidi="ar-SA"/>
      </w:rPr>
    </w:lvl>
    <w:lvl w:ilvl="6">
      <w:start w:val="0"/>
      <w:numFmt w:val="bullet"/>
      <w:lvlText w:val="•"/>
      <w:lvlJc w:val="left"/>
      <w:pPr>
        <w:ind w:left="6419" w:hanging="292"/>
      </w:pPr>
      <w:rPr>
        <w:rFonts w:hint="default"/>
        <w:lang w:val="en-US" w:eastAsia="en-US" w:bidi="ar-SA"/>
      </w:rPr>
    </w:lvl>
    <w:lvl w:ilvl="7">
      <w:start w:val="0"/>
      <w:numFmt w:val="bullet"/>
      <w:lvlText w:val="•"/>
      <w:lvlJc w:val="left"/>
      <w:pPr>
        <w:ind w:left="7602" w:hanging="292"/>
      </w:pPr>
      <w:rPr>
        <w:rFonts w:hint="default"/>
        <w:lang w:val="en-US" w:eastAsia="en-US" w:bidi="ar-SA"/>
      </w:rPr>
    </w:lvl>
    <w:lvl w:ilvl="8">
      <w:start w:val="0"/>
      <w:numFmt w:val="bullet"/>
      <w:lvlText w:val="•"/>
      <w:lvlJc w:val="left"/>
      <w:pPr>
        <w:ind w:left="8786" w:hanging="292"/>
      </w:pPr>
      <w:rPr>
        <w:rFonts w:hint="default"/>
        <w:lang w:val="en-US" w:eastAsia="en-US" w:bidi="ar-SA"/>
      </w:rPr>
    </w:lvl>
  </w:abstractNum>
  <w:abstractNum w:abstractNumId="12">
    <w:multiLevelType w:val="hybridMultilevel"/>
    <w:lvl w:ilvl="0">
      <w:start w:val="0"/>
      <w:numFmt w:val="bullet"/>
      <w:lvlText w:val="•"/>
      <w:lvlJc w:val="left"/>
      <w:pPr>
        <w:ind w:left="26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349" w:hanging="292"/>
      </w:pPr>
      <w:rPr>
        <w:rFonts w:hint="default"/>
        <w:lang w:val="en-US" w:eastAsia="en-US" w:bidi="ar-SA"/>
      </w:rPr>
    </w:lvl>
    <w:lvl w:ilvl="2">
      <w:start w:val="0"/>
      <w:numFmt w:val="bullet"/>
      <w:lvlText w:val="•"/>
      <w:lvlJc w:val="left"/>
      <w:pPr>
        <w:ind w:left="2438" w:hanging="292"/>
      </w:pPr>
      <w:rPr>
        <w:rFonts w:hint="default"/>
        <w:lang w:val="en-US" w:eastAsia="en-US" w:bidi="ar-SA"/>
      </w:rPr>
    </w:lvl>
    <w:lvl w:ilvl="3">
      <w:start w:val="0"/>
      <w:numFmt w:val="bullet"/>
      <w:lvlText w:val="•"/>
      <w:lvlJc w:val="left"/>
      <w:pPr>
        <w:ind w:left="3528" w:hanging="292"/>
      </w:pPr>
      <w:rPr>
        <w:rFonts w:hint="default"/>
        <w:lang w:val="en-US" w:eastAsia="en-US" w:bidi="ar-SA"/>
      </w:rPr>
    </w:lvl>
    <w:lvl w:ilvl="4">
      <w:start w:val="0"/>
      <w:numFmt w:val="bullet"/>
      <w:lvlText w:val="•"/>
      <w:lvlJc w:val="left"/>
      <w:pPr>
        <w:ind w:left="4617" w:hanging="292"/>
      </w:pPr>
      <w:rPr>
        <w:rFonts w:hint="default"/>
        <w:lang w:val="en-US" w:eastAsia="en-US" w:bidi="ar-SA"/>
      </w:rPr>
    </w:lvl>
    <w:lvl w:ilvl="5">
      <w:start w:val="0"/>
      <w:numFmt w:val="bullet"/>
      <w:lvlText w:val="•"/>
      <w:lvlJc w:val="left"/>
      <w:pPr>
        <w:ind w:left="5707" w:hanging="292"/>
      </w:pPr>
      <w:rPr>
        <w:rFonts w:hint="default"/>
        <w:lang w:val="en-US" w:eastAsia="en-US" w:bidi="ar-SA"/>
      </w:rPr>
    </w:lvl>
    <w:lvl w:ilvl="6">
      <w:start w:val="0"/>
      <w:numFmt w:val="bullet"/>
      <w:lvlText w:val="•"/>
      <w:lvlJc w:val="left"/>
      <w:pPr>
        <w:ind w:left="6796" w:hanging="292"/>
      </w:pPr>
      <w:rPr>
        <w:rFonts w:hint="default"/>
        <w:lang w:val="en-US" w:eastAsia="en-US" w:bidi="ar-SA"/>
      </w:rPr>
    </w:lvl>
    <w:lvl w:ilvl="7">
      <w:start w:val="0"/>
      <w:numFmt w:val="bullet"/>
      <w:lvlText w:val="•"/>
      <w:lvlJc w:val="left"/>
      <w:pPr>
        <w:ind w:left="7886" w:hanging="292"/>
      </w:pPr>
      <w:rPr>
        <w:rFonts w:hint="default"/>
        <w:lang w:val="en-US" w:eastAsia="en-US" w:bidi="ar-SA"/>
      </w:rPr>
    </w:lvl>
    <w:lvl w:ilvl="8">
      <w:start w:val="0"/>
      <w:numFmt w:val="bullet"/>
      <w:lvlText w:val="•"/>
      <w:lvlJc w:val="left"/>
      <w:pPr>
        <w:ind w:left="8975" w:hanging="292"/>
      </w:pPr>
      <w:rPr>
        <w:rFonts w:hint="default"/>
        <w:lang w:val="en-US" w:eastAsia="en-US" w:bidi="ar-SA"/>
      </w:rPr>
    </w:lvl>
  </w:abstractNum>
  <w:abstractNum w:abstractNumId="11">
    <w:multiLevelType w:val="hybridMultilevel"/>
    <w:lvl w:ilvl="0">
      <w:start w:val="0"/>
      <w:numFmt w:val="bullet"/>
      <w:lvlText w:val="•"/>
      <w:lvlJc w:val="left"/>
      <w:pPr>
        <w:ind w:left="13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214" w:hanging="292"/>
      </w:pPr>
      <w:rPr>
        <w:rFonts w:hint="default"/>
        <w:lang w:val="en-US" w:eastAsia="en-US" w:bidi="ar-SA"/>
      </w:rPr>
    </w:lvl>
    <w:lvl w:ilvl="2">
      <w:start w:val="0"/>
      <w:numFmt w:val="bullet"/>
      <w:lvlText w:val="•"/>
      <w:lvlJc w:val="left"/>
      <w:pPr>
        <w:ind w:left="2288" w:hanging="292"/>
      </w:pPr>
      <w:rPr>
        <w:rFonts w:hint="default"/>
        <w:lang w:val="en-US" w:eastAsia="en-US" w:bidi="ar-SA"/>
      </w:rPr>
    </w:lvl>
    <w:lvl w:ilvl="3">
      <w:start w:val="0"/>
      <w:numFmt w:val="bullet"/>
      <w:lvlText w:val="•"/>
      <w:lvlJc w:val="left"/>
      <w:pPr>
        <w:ind w:left="3362" w:hanging="292"/>
      </w:pPr>
      <w:rPr>
        <w:rFonts w:hint="default"/>
        <w:lang w:val="en-US" w:eastAsia="en-US" w:bidi="ar-SA"/>
      </w:rPr>
    </w:lvl>
    <w:lvl w:ilvl="4">
      <w:start w:val="0"/>
      <w:numFmt w:val="bullet"/>
      <w:lvlText w:val="•"/>
      <w:lvlJc w:val="left"/>
      <w:pPr>
        <w:ind w:left="4436" w:hanging="292"/>
      </w:pPr>
      <w:rPr>
        <w:rFonts w:hint="default"/>
        <w:lang w:val="en-US" w:eastAsia="en-US" w:bidi="ar-SA"/>
      </w:rPr>
    </w:lvl>
    <w:lvl w:ilvl="5">
      <w:start w:val="0"/>
      <w:numFmt w:val="bullet"/>
      <w:lvlText w:val="•"/>
      <w:lvlJc w:val="left"/>
      <w:pPr>
        <w:ind w:left="5510" w:hanging="292"/>
      </w:pPr>
      <w:rPr>
        <w:rFonts w:hint="default"/>
        <w:lang w:val="en-US" w:eastAsia="en-US" w:bidi="ar-SA"/>
      </w:rPr>
    </w:lvl>
    <w:lvl w:ilvl="6">
      <w:start w:val="0"/>
      <w:numFmt w:val="bullet"/>
      <w:lvlText w:val="•"/>
      <w:lvlJc w:val="left"/>
      <w:pPr>
        <w:ind w:left="6584" w:hanging="292"/>
      </w:pPr>
      <w:rPr>
        <w:rFonts w:hint="default"/>
        <w:lang w:val="en-US" w:eastAsia="en-US" w:bidi="ar-SA"/>
      </w:rPr>
    </w:lvl>
    <w:lvl w:ilvl="7">
      <w:start w:val="0"/>
      <w:numFmt w:val="bullet"/>
      <w:lvlText w:val="•"/>
      <w:lvlJc w:val="left"/>
      <w:pPr>
        <w:ind w:left="7658" w:hanging="292"/>
      </w:pPr>
      <w:rPr>
        <w:rFonts w:hint="default"/>
        <w:lang w:val="en-US" w:eastAsia="en-US" w:bidi="ar-SA"/>
      </w:rPr>
    </w:lvl>
    <w:lvl w:ilvl="8">
      <w:start w:val="0"/>
      <w:numFmt w:val="bullet"/>
      <w:lvlText w:val="•"/>
      <w:lvlJc w:val="left"/>
      <w:pPr>
        <w:ind w:left="8732" w:hanging="292"/>
      </w:pPr>
      <w:rPr>
        <w:rFonts w:hint="default"/>
        <w:lang w:val="en-US" w:eastAsia="en-US" w:bidi="ar-SA"/>
      </w:rPr>
    </w:lvl>
  </w:abstractNum>
  <w:abstractNum w:abstractNumId="10">
    <w:multiLevelType w:val="hybridMultilevel"/>
    <w:lvl w:ilvl="0">
      <w:start w:val="0"/>
      <w:numFmt w:val="bullet"/>
      <w:lvlText w:val="•"/>
      <w:lvlJc w:val="left"/>
      <w:pPr>
        <w:ind w:left="13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214" w:hanging="292"/>
      </w:pPr>
      <w:rPr>
        <w:rFonts w:hint="default"/>
        <w:lang w:val="en-US" w:eastAsia="en-US" w:bidi="ar-SA"/>
      </w:rPr>
    </w:lvl>
    <w:lvl w:ilvl="2">
      <w:start w:val="0"/>
      <w:numFmt w:val="bullet"/>
      <w:lvlText w:val="•"/>
      <w:lvlJc w:val="left"/>
      <w:pPr>
        <w:ind w:left="2288" w:hanging="292"/>
      </w:pPr>
      <w:rPr>
        <w:rFonts w:hint="default"/>
        <w:lang w:val="en-US" w:eastAsia="en-US" w:bidi="ar-SA"/>
      </w:rPr>
    </w:lvl>
    <w:lvl w:ilvl="3">
      <w:start w:val="0"/>
      <w:numFmt w:val="bullet"/>
      <w:lvlText w:val="•"/>
      <w:lvlJc w:val="left"/>
      <w:pPr>
        <w:ind w:left="3362" w:hanging="292"/>
      </w:pPr>
      <w:rPr>
        <w:rFonts w:hint="default"/>
        <w:lang w:val="en-US" w:eastAsia="en-US" w:bidi="ar-SA"/>
      </w:rPr>
    </w:lvl>
    <w:lvl w:ilvl="4">
      <w:start w:val="0"/>
      <w:numFmt w:val="bullet"/>
      <w:lvlText w:val="•"/>
      <w:lvlJc w:val="left"/>
      <w:pPr>
        <w:ind w:left="4436" w:hanging="292"/>
      </w:pPr>
      <w:rPr>
        <w:rFonts w:hint="default"/>
        <w:lang w:val="en-US" w:eastAsia="en-US" w:bidi="ar-SA"/>
      </w:rPr>
    </w:lvl>
    <w:lvl w:ilvl="5">
      <w:start w:val="0"/>
      <w:numFmt w:val="bullet"/>
      <w:lvlText w:val="•"/>
      <w:lvlJc w:val="left"/>
      <w:pPr>
        <w:ind w:left="5510" w:hanging="292"/>
      </w:pPr>
      <w:rPr>
        <w:rFonts w:hint="default"/>
        <w:lang w:val="en-US" w:eastAsia="en-US" w:bidi="ar-SA"/>
      </w:rPr>
    </w:lvl>
    <w:lvl w:ilvl="6">
      <w:start w:val="0"/>
      <w:numFmt w:val="bullet"/>
      <w:lvlText w:val="•"/>
      <w:lvlJc w:val="left"/>
      <w:pPr>
        <w:ind w:left="6584" w:hanging="292"/>
      </w:pPr>
      <w:rPr>
        <w:rFonts w:hint="default"/>
        <w:lang w:val="en-US" w:eastAsia="en-US" w:bidi="ar-SA"/>
      </w:rPr>
    </w:lvl>
    <w:lvl w:ilvl="7">
      <w:start w:val="0"/>
      <w:numFmt w:val="bullet"/>
      <w:lvlText w:val="•"/>
      <w:lvlJc w:val="left"/>
      <w:pPr>
        <w:ind w:left="7658" w:hanging="292"/>
      </w:pPr>
      <w:rPr>
        <w:rFonts w:hint="default"/>
        <w:lang w:val="en-US" w:eastAsia="en-US" w:bidi="ar-SA"/>
      </w:rPr>
    </w:lvl>
    <w:lvl w:ilvl="8">
      <w:start w:val="0"/>
      <w:numFmt w:val="bullet"/>
      <w:lvlText w:val="•"/>
      <w:lvlJc w:val="left"/>
      <w:pPr>
        <w:ind w:left="8732" w:hanging="292"/>
      </w:pPr>
      <w:rPr>
        <w:rFonts w:hint="default"/>
        <w:lang w:val="en-US" w:eastAsia="en-US" w:bidi="ar-SA"/>
      </w:rPr>
    </w:lvl>
  </w:abstractNum>
  <w:abstractNum w:abstractNumId="9">
    <w:multiLevelType w:val="hybridMultilevel"/>
    <w:lvl w:ilvl="0">
      <w:start w:val="0"/>
      <w:numFmt w:val="bullet"/>
      <w:lvlText w:val="•"/>
      <w:lvlJc w:val="left"/>
      <w:pPr>
        <w:ind w:left="26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349" w:hanging="292"/>
      </w:pPr>
      <w:rPr>
        <w:rFonts w:hint="default"/>
        <w:lang w:val="en-US" w:eastAsia="en-US" w:bidi="ar-SA"/>
      </w:rPr>
    </w:lvl>
    <w:lvl w:ilvl="2">
      <w:start w:val="0"/>
      <w:numFmt w:val="bullet"/>
      <w:lvlText w:val="•"/>
      <w:lvlJc w:val="left"/>
      <w:pPr>
        <w:ind w:left="2438" w:hanging="292"/>
      </w:pPr>
      <w:rPr>
        <w:rFonts w:hint="default"/>
        <w:lang w:val="en-US" w:eastAsia="en-US" w:bidi="ar-SA"/>
      </w:rPr>
    </w:lvl>
    <w:lvl w:ilvl="3">
      <w:start w:val="0"/>
      <w:numFmt w:val="bullet"/>
      <w:lvlText w:val="•"/>
      <w:lvlJc w:val="left"/>
      <w:pPr>
        <w:ind w:left="3528" w:hanging="292"/>
      </w:pPr>
      <w:rPr>
        <w:rFonts w:hint="default"/>
        <w:lang w:val="en-US" w:eastAsia="en-US" w:bidi="ar-SA"/>
      </w:rPr>
    </w:lvl>
    <w:lvl w:ilvl="4">
      <w:start w:val="0"/>
      <w:numFmt w:val="bullet"/>
      <w:lvlText w:val="•"/>
      <w:lvlJc w:val="left"/>
      <w:pPr>
        <w:ind w:left="4617" w:hanging="292"/>
      </w:pPr>
      <w:rPr>
        <w:rFonts w:hint="default"/>
        <w:lang w:val="en-US" w:eastAsia="en-US" w:bidi="ar-SA"/>
      </w:rPr>
    </w:lvl>
    <w:lvl w:ilvl="5">
      <w:start w:val="0"/>
      <w:numFmt w:val="bullet"/>
      <w:lvlText w:val="•"/>
      <w:lvlJc w:val="left"/>
      <w:pPr>
        <w:ind w:left="5707" w:hanging="292"/>
      </w:pPr>
      <w:rPr>
        <w:rFonts w:hint="default"/>
        <w:lang w:val="en-US" w:eastAsia="en-US" w:bidi="ar-SA"/>
      </w:rPr>
    </w:lvl>
    <w:lvl w:ilvl="6">
      <w:start w:val="0"/>
      <w:numFmt w:val="bullet"/>
      <w:lvlText w:val="•"/>
      <w:lvlJc w:val="left"/>
      <w:pPr>
        <w:ind w:left="6796" w:hanging="292"/>
      </w:pPr>
      <w:rPr>
        <w:rFonts w:hint="default"/>
        <w:lang w:val="en-US" w:eastAsia="en-US" w:bidi="ar-SA"/>
      </w:rPr>
    </w:lvl>
    <w:lvl w:ilvl="7">
      <w:start w:val="0"/>
      <w:numFmt w:val="bullet"/>
      <w:lvlText w:val="•"/>
      <w:lvlJc w:val="left"/>
      <w:pPr>
        <w:ind w:left="7886" w:hanging="292"/>
      </w:pPr>
      <w:rPr>
        <w:rFonts w:hint="default"/>
        <w:lang w:val="en-US" w:eastAsia="en-US" w:bidi="ar-SA"/>
      </w:rPr>
    </w:lvl>
    <w:lvl w:ilvl="8">
      <w:start w:val="0"/>
      <w:numFmt w:val="bullet"/>
      <w:lvlText w:val="•"/>
      <w:lvlJc w:val="left"/>
      <w:pPr>
        <w:ind w:left="8975" w:hanging="292"/>
      </w:pPr>
      <w:rPr>
        <w:rFonts w:hint="default"/>
        <w:lang w:val="en-US" w:eastAsia="en-US" w:bidi="ar-SA"/>
      </w:rPr>
    </w:lvl>
  </w:abstractNum>
  <w:abstractNum w:abstractNumId="7">
    <w:multiLevelType w:val="hybridMultilevel"/>
    <w:lvl w:ilvl="0">
      <w:start w:val="0"/>
      <w:numFmt w:val="bullet"/>
      <w:lvlText w:val="•"/>
      <w:lvlJc w:val="left"/>
      <w:pPr>
        <w:ind w:left="13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214" w:hanging="292"/>
      </w:pPr>
      <w:rPr>
        <w:rFonts w:hint="default"/>
        <w:lang w:val="en-US" w:eastAsia="en-US" w:bidi="ar-SA"/>
      </w:rPr>
    </w:lvl>
    <w:lvl w:ilvl="2">
      <w:start w:val="0"/>
      <w:numFmt w:val="bullet"/>
      <w:lvlText w:val="•"/>
      <w:lvlJc w:val="left"/>
      <w:pPr>
        <w:ind w:left="2288" w:hanging="292"/>
      </w:pPr>
      <w:rPr>
        <w:rFonts w:hint="default"/>
        <w:lang w:val="en-US" w:eastAsia="en-US" w:bidi="ar-SA"/>
      </w:rPr>
    </w:lvl>
    <w:lvl w:ilvl="3">
      <w:start w:val="0"/>
      <w:numFmt w:val="bullet"/>
      <w:lvlText w:val="•"/>
      <w:lvlJc w:val="left"/>
      <w:pPr>
        <w:ind w:left="3362" w:hanging="292"/>
      </w:pPr>
      <w:rPr>
        <w:rFonts w:hint="default"/>
        <w:lang w:val="en-US" w:eastAsia="en-US" w:bidi="ar-SA"/>
      </w:rPr>
    </w:lvl>
    <w:lvl w:ilvl="4">
      <w:start w:val="0"/>
      <w:numFmt w:val="bullet"/>
      <w:lvlText w:val="•"/>
      <w:lvlJc w:val="left"/>
      <w:pPr>
        <w:ind w:left="4436" w:hanging="292"/>
      </w:pPr>
      <w:rPr>
        <w:rFonts w:hint="default"/>
        <w:lang w:val="en-US" w:eastAsia="en-US" w:bidi="ar-SA"/>
      </w:rPr>
    </w:lvl>
    <w:lvl w:ilvl="5">
      <w:start w:val="0"/>
      <w:numFmt w:val="bullet"/>
      <w:lvlText w:val="•"/>
      <w:lvlJc w:val="left"/>
      <w:pPr>
        <w:ind w:left="5510" w:hanging="292"/>
      </w:pPr>
      <w:rPr>
        <w:rFonts w:hint="default"/>
        <w:lang w:val="en-US" w:eastAsia="en-US" w:bidi="ar-SA"/>
      </w:rPr>
    </w:lvl>
    <w:lvl w:ilvl="6">
      <w:start w:val="0"/>
      <w:numFmt w:val="bullet"/>
      <w:lvlText w:val="•"/>
      <w:lvlJc w:val="left"/>
      <w:pPr>
        <w:ind w:left="6584" w:hanging="292"/>
      </w:pPr>
      <w:rPr>
        <w:rFonts w:hint="default"/>
        <w:lang w:val="en-US" w:eastAsia="en-US" w:bidi="ar-SA"/>
      </w:rPr>
    </w:lvl>
    <w:lvl w:ilvl="7">
      <w:start w:val="0"/>
      <w:numFmt w:val="bullet"/>
      <w:lvlText w:val="•"/>
      <w:lvlJc w:val="left"/>
      <w:pPr>
        <w:ind w:left="7658" w:hanging="292"/>
      </w:pPr>
      <w:rPr>
        <w:rFonts w:hint="default"/>
        <w:lang w:val="en-US" w:eastAsia="en-US" w:bidi="ar-SA"/>
      </w:rPr>
    </w:lvl>
    <w:lvl w:ilvl="8">
      <w:start w:val="0"/>
      <w:numFmt w:val="bullet"/>
      <w:lvlText w:val="•"/>
      <w:lvlJc w:val="left"/>
      <w:pPr>
        <w:ind w:left="8732" w:hanging="292"/>
      </w:pPr>
      <w:rPr>
        <w:rFonts w:hint="default"/>
        <w:lang w:val="en-US" w:eastAsia="en-US" w:bidi="ar-SA"/>
      </w:rPr>
    </w:lvl>
  </w:abstractNum>
  <w:abstractNum w:abstractNumId="6">
    <w:multiLevelType w:val="hybridMultilevel"/>
    <w:lvl w:ilvl="0">
      <w:start w:val="0"/>
      <w:numFmt w:val="bullet"/>
      <w:lvlText w:val="•"/>
      <w:lvlJc w:val="left"/>
      <w:pPr>
        <w:ind w:left="13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214" w:hanging="292"/>
      </w:pPr>
      <w:rPr>
        <w:rFonts w:hint="default"/>
        <w:lang w:val="en-US" w:eastAsia="en-US" w:bidi="ar-SA"/>
      </w:rPr>
    </w:lvl>
    <w:lvl w:ilvl="2">
      <w:start w:val="0"/>
      <w:numFmt w:val="bullet"/>
      <w:lvlText w:val="•"/>
      <w:lvlJc w:val="left"/>
      <w:pPr>
        <w:ind w:left="2288" w:hanging="292"/>
      </w:pPr>
      <w:rPr>
        <w:rFonts w:hint="default"/>
        <w:lang w:val="en-US" w:eastAsia="en-US" w:bidi="ar-SA"/>
      </w:rPr>
    </w:lvl>
    <w:lvl w:ilvl="3">
      <w:start w:val="0"/>
      <w:numFmt w:val="bullet"/>
      <w:lvlText w:val="•"/>
      <w:lvlJc w:val="left"/>
      <w:pPr>
        <w:ind w:left="3362" w:hanging="292"/>
      </w:pPr>
      <w:rPr>
        <w:rFonts w:hint="default"/>
        <w:lang w:val="en-US" w:eastAsia="en-US" w:bidi="ar-SA"/>
      </w:rPr>
    </w:lvl>
    <w:lvl w:ilvl="4">
      <w:start w:val="0"/>
      <w:numFmt w:val="bullet"/>
      <w:lvlText w:val="•"/>
      <w:lvlJc w:val="left"/>
      <w:pPr>
        <w:ind w:left="4436" w:hanging="292"/>
      </w:pPr>
      <w:rPr>
        <w:rFonts w:hint="default"/>
        <w:lang w:val="en-US" w:eastAsia="en-US" w:bidi="ar-SA"/>
      </w:rPr>
    </w:lvl>
    <w:lvl w:ilvl="5">
      <w:start w:val="0"/>
      <w:numFmt w:val="bullet"/>
      <w:lvlText w:val="•"/>
      <w:lvlJc w:val="left"/>
      <w:pPr>
        <w:ind w:left="5510" w:hanging="292"/>
      </w:pPr>
      <w:rPr>
        <w:rFonts w:hint="default"/>
        <w:lang w:val="en-US" w:eastAsia="en-US" w:bidi="ar-SA"/>
      </w:rPr>
    </w:lvl>
    <w:lvl w:ilvl="6">
      <w:start w:val="0"/>
      <w:numFmt w:val="bullet"/>
      <w:lvlText w:val="•"/>
      <w:lvlJc w:val="left"/>
      <w:pPr>
        <w:ind w:left="6584" w:hanging="292"/>
      </w:pPr>
      <w:rPr>
        <w:rFonts w:hint="default"/>
        <w:lang w:val="en-US" w:eastAsia="en-US" w:bidi="ar-SA"/>
      </w:rPr>
    </w:lvl>
    <w:lvl w:ilvl="7">
      <w:start w:val="0"/>
      <w:numFmt w:val="bullet"/>
      <w:lvlText w:val="•"/>
      <w:lvlJc w:val="left"/>
      <w:pPr>
        <w:ind w:left="7658" w:hanging="292"/>
      </w:pPr>
      <w:rPr>
        <w:rFonts w:hint="default"/>
        <w:lang w:val="en-US" w:eastAsia="en-US" w:bidi="ar-SA"/>
      </w:rPr>
    </w:lvl>
    <w:lvl w:ilvl="8">
      <w:start w:val="0"/>
      <w:numFmt w:val="bullet"/>
      <w:lvlText w:val="•"/>
      <w:lvlJc w:val="left"/>
      <w:pPr>
        <w:ind w:left="8732" w:hanging="292"/>
      </w:pPr>
      <w:rPr>
        <w:rFonts w:hint="default"/>
        <w:lang w:val="en-US" w:eastAsia="en-US" w:bidi="ar-SA"/>
      </w:rPr>
    </w:lvl>
  </w:abstractNum>
  <w:abstractNum w:abstractNumId="5">
    <w:multiLevelType w:val="hybridMultilevel"/>
    <w:lvl w:ilvl="0">
      <w:start w:val="0"/>
      <w:numFmt w:val="bullet"/>
      <w:lvlText w:val="•"/>
      <w:lvlJc w:val="left"/>
      <w:pPr>
        <w:ind w:left="26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349" w:hanging="292"/>
      </w:pPr>
      <w:rPr>
        <w:rFonts w:hint="default"/>
        <w:lang w:val="en-US" w:eastAsia="en-US" w:bidi="ar-SA"/>
      </w:rPr>
    </w:lvl>
    <w:lvl w:ilvl="2">
      <w:start w:val="0"/>
      <w:numFmt w:val="bullet"/>
      <w:lvlText w:val="•"/>
      <w:lvlJc w:val="left"/>
      <w:pPr>
        <w:ind w:left="2438" w:hanging="292"/>
      </w:pPr>
      <w:rPr>
        <w:rFonts w:hint="default"/>
        <w:lang w:val="en-US" w:eastAsia="en-US" w:bidi="ar-SA"/>
      </w:rPr>
    </w:lvl>
    <w:lvl w:ilvl="3">
      <w:start w:val="0"/>
      <w:numFmt w:val="bullet"/>
      <w:lvlText w:val="•"/>
      <w:lvlJc w:val="left"/>
      <w:pPr>
        <w:ind w:left="3528" w:hanging="292"/>
      </w:pPr>
      <w:rPr>
        <w:rFonts w:hint="default"/>
        <w:lang w:val="en-US" w:eastAsia="en-US" w:bidi="ar-SA"/>
      </w:rPr>
    </w:lvl>
    <w:lvl w:ilvl="4">
      <w:start w:val="0"/>
      <w:numFmt w:val="bullet"/>
      <w:lvlText w:val="•"/>
      <w:lvlJc w:val="left"/>
      <w:pPr>
        <w:ind w:left="4617" w:hanging="292"/>
      </w:pPr>
      <w:rPr>
        <w:rFonts w:hint="default"/>
        <w:lang w:val="en-US" w:eastAsia="en-US" w:bidi="ar-SA"/>
      </w:rPr>
    </w:lvl>
    <w:lvl w:ilvl="5">
      <w:start w:val="0"/>
      <w:numFmt w:val="bullet"/>
      <w:lvlText w:val="•"/>
      <w:lvlJc w:val="left"/>
      <w:pPr>
        <w:ind w:left="5707" w:hanging="292"/>
      </w:pPr>
      <w:rPr>
        <w:rFonts w:hint="default"/>
        <w:lang w:val="en-US" w:eastAsia="en-US" w:bidi="ar-SA"/>
      </w:rPr>
    </w:lvl>
    <w:lvl w:ilvl="6">
      <w:start w:val="0"/>
      <w:numFmt w:val="bullet"/>
      <w:lvlText w:val="•"/>
      <w:lvlJc w:val="left"/>
      <w:pPr>
        <w:ind w:left="6796" w:hanging="292"/>
      </w:pPr>
      <w:rPr>
        <w:rFonts w:hint="default"/>
        <w:lang w:val="en-US" w:eastAsia="en-US" w:bidi="ar-SA"/>
      </w:rPr>
    </w:lvl>
    <w:lvl w:ilvl="7">
      <w:start w:val="0"/>
      <w:numFmt w:val="bullet"/>
      <w:lvlText w:val="•"/>
      <w:lvlJc w:val="left"/>
      <w:pPr>
        <w:ind w:left="7886" w:hanging="292"/>
      </w:pPr>
      <w:rPr>
        <w:rFonts w:hint="default"/>
        <w:lang w:val="en-US" w:eastAsia="en-US" w:bidi="ar-SA"/>
      </w:rPr>
    </w:lvl>
    <w:lvl w:ilvl="8">
      <w:start w:val="0"/>
      <w:numFmt w:val="bullet"/>
      <w:lvlText w:val="•"/>
      <w:lvlJc w:val="left"/>
      <w:pPr>
        <w:ind w:left="8975" w:hanging="292"/>
      </w:pPr>
      <w:rPr>
        <w:rFonts w:hint="default"/>
        <w:lang w:val="en-US" w:eastAsia="en-US" w:bidi="ar-SA"/>
      </w:rPr>
    </w:lvl>
  </w:abstractNum>
  <w:abstractNum w:abstractNumId="4">
    <w:multiLevelType w:val="hybridMultilevel"/>
    <w:lvl w:ilvl="0">
      <w:start w:val="0"/>
      <w:numFmt w:val="bullet"/>
      <w:lvlText w:val="·"/>
      <w:lvlJc w:val="left"/>
      <w:pPr>
        <w:ind w:left="260" w:hanging="278"/>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843" w:hanging="278"/>
      </w:pPr>
      <w:rPr>
        <w:rFonts w:hint="default"/>
        <w:lang w:val="en-US" w:eastAsia="en-US" w:bidi="ar-SA"/>
      </w:rPr>
    </w:lvl>
    <w:lvl w:ilvl="2">
      <w:start w:val="0"/>
      <w:numFmt w:val="bullet"/>
      <w:lvlText w:val="•"/>
      <w:lvlJc w:val="left"/>
      <w:pPr>
        <w:ind w:left="3426" w:hanging="278"/>
      </w:pPr>
      <w:rPr>
        <w:rFonts w:hint="default"/>
        <w:lang w:val="en-US" w:eastAsia="en-US" w:bidi="ar-SA"/>
      </w:rPr>
    </w:lvl>
    <w:lvl w:ilvl="3">
      <w:start w:val="0"/>
      <w:numFmt w:val="bullet"/>
      <w:lvlText w:val="•"/>
      <w:lvlJc w:val="left"/>
      <w:pPr>
        <w:ind w:left="5010" w:hanging="278"/>
      </w:pPr>
      <w:rPr>
        <w:rFonts w:hint="default"/>
        <w:lang w:val="en-US" w:eastAsia="en-US" w:bidi="ar-SA"/>
      </w:rPr>
    </w:lvl>
    <w:lvl w:ilvl="4">
      <w:start w:val="0"/>
      <w:numFmt w:val="bullet"/>
      <w:lvlText w:val="•"/>
      <w:lvlJc w:val="left"/>
      <w:pPr>
        <w:ind w:left="6593" w:hanging="278"/>
      </w:pPr>
      <w:rPr>
        <w:rFonts w:hint="default"/>
        <w:lang w:val="en-US" w:eastAsia="en-US" w:bidi="ar-SA"/>
      </w:rPr>
    </w:lvl>
    <w:lvl w:ilvl="5">
      <w:start w:val="0"/>
      <w:numFmt w:val="bullet"/>
      <w:lvlText w:val="•"/>
      <w:lvlJc w:val="left"/>
      <w:pPr>
        <w:ind w:left="8176" w:hanging="278"/>
      </w:pPr>
      <w:rPr>
        <w:rFonts w:hint="default"/>
        <w:lang w:val="en-US" w:eastAsia="en-US" w:bidi="ar-SA"/>
      </w:rPr>
    </w:lvl>
    <w:lvl w:ilvl="6">
      <w:start w:val="0"/>
      <w:numFmt w:val="bullet"/>
      <w:lvlText w:val="•"/>
      <w:lvlJc w:val="left"/>
      <w:pPr>
        <w:ind w:left="9760" w:hanging="278"/>
      </w:pPr>
      <w:rPr>
        <w:rFonts w:hint="default"/>
        <w:lang w:val="en-US" w:eastAsia="en-US" w:bidi="ar-SA"/>
      </w:rPr>
    </w:lvl>
    <w:lvl w:ilvl="7">
      <w:start w:val="0"/>
      <w:numFmt w:val="bullet"/>
      <w:lvlText w:val="•"/>
      <w:lvlJc w:val="left"/>
      <w:pPr>
        <w:ind w:left="11343" w:hanging="278"/>
      </w:pPr>
      <w:rPr>
        <w:rFonts w:hint="default"/>
        <w:lang w:val="en-US" w:eastAsia="en-US" w:bidi="ar-SA"/>
      </w:rPr>
    </w:lvl>
    <w:lvl w:ilvl="8">
      <w:start w:val="0"/>
      <w:numFmt w:val="bullet"/>
      <w:lvlText w:val="•"/>
      <w:lvlJc w:val="left"/>
      <w:pPr>
        <w:ind w:left="12926" w:hanging="278"/>
      </w:pPr>
      <w:rPr>
        <w:rFonts w:hint="default"/>
        <w:lang w:val="en-US" w:eastAsia="en-US" w:bidi="ar-SA"/>
      </w:rPr>
    </w:lvl>
  </w:abstractNum>
  <w:abstractNum w:abstractNumId="3">
    <w:multiLevelType w:val="hybridMultilevel"/>
    <w:lvl w:ilvl="0">
      <w:start w:val="1"/>
      <w:numFmt w:val="decimal"/>
      <w:lvlText w:val="%1."/>
      <w:lvlJc w:val="left"/>
      <w:pPr>
        <w:ind w:left="260" w:hanging="389"/>
        <w:jc w:val="left"/>
      </w:pPr>
      <w:rPr>
        <w:rFonts w:hint="default" w:ascii="Arial Unicode MS" w:hAnsi="Arial Unicode MS" w:eastAsia="Arial Unicode MS" w:cs="Arial Unicode MS"/>
        <w:b w:val="0"/>
        <w:bCs w:val="0"/>
        <w:i w:val="0"/>
        <w:iCs w:val="0"/>
        <w:spacing w:val="-1"/>
        <w:w w:val="100"/>
        <w:sz w:val="20"/>
        <w:szCs w:val="20"/>
        <w:lang w:val="en-US" w:eastAsia="en-US" w:bidi="ar-SA"/>
      </w:rPr>
    </w:lvl>
    <w:lvl w:ilvl="1">
      <w:start w:val="0"/>
      <w:numFmt w:val="bullet"/>
      <w:lvlText w:val="•"/>
      <w:lvlJc w:val="left"/>
      <w:pPr>
        <w:ind w:left="1843" w:hanging="389"/>
      </w:pPr>
      <w:rPr>
        <w:rFonts w:hint="default"/>
        <w:lang w:val="en-US" w:eastAsia="en-US" w:bidi="ar-SA"/>
      </w:rPr>
    </w:lvl>
    <w:lvl w:ilvl="2">
      <w:start w:val="0"/>
      <w:numFmt w:val="bullet"/>
      <w:lvlText w:val="•"/>
      <w:lvlJc w:val="left"/>
      <w:pPr>
        <w:ind w:left="3426" w:hanging="389"/>
      </w:pPr>
      <w:rPr>
        <w:rFonts w:hint="default"/>
        <w:lang w:val="en-US" w:eastAsia="en-US" w:bidi="ar-SA"/>
      </w:rPr>
    </w:lvl>
    <w:lvl w:ilvl="3">
      <w:start w:val="0"/>
      <w:numFmt w:val="bullet"/>
      <w:lvlText w:val="•"/>
      <w:lvlJc w:val="left"/>
      <w:pPr>
        <w:ind w:left="5010" w:hanging="389"/>
      </w:pPr>
      <w:rPr>
        <w:rFonts w:hint="default"/>
        <w:lang w:val="en-US" w:eastAsia="en-US" w:bidi="ar-SA"/>
      </w:rPr>
    </w:lvl>
    <w:lvl w:ilvl="4">
      <w:start w:val="0"/>
      <w:numFmt w:val="bullet"/>
      <w:lvlText w:val="•"/>
      <w:lvlJc w:val="left"/>
      <w:pPr>
        <w:ind w:left="6593" w:hanging="389"/>
      </w:pPr>
      <w:rPr>
        <w:rFonts w:hint="default"/>
        <w:lang w:val="en-US" w:eastAsia="en-US" w:bidi="ar-SA"/>
      </w:rPr>
    </w:lvl>
    <w:lvl w:ilvl="5">
      <w:start w:val="0"/>
      <w:numFmt w:val="bullet"/>
      <w:lvlText w:val="•"/>
      <w:lvlJc w:val="left"/>
      <w:pPr>
        <w:ind w:left="8176" w:hanging="389"/>
      </w:pPr>
      <w:rPr>
        <w:rFonts w:hint="default"/>
        <w:lang w:val="en-US" w:eastAsia="en-US" w:bidi="ar-SA"/>
      </w:rPr>
    </w:lvl>
    <w:lvl w:ilvl="6">
      <w:start w:val="0"/>
      <w:numFmt w:val="bullet"/>
      <w:lvlText w:val="•"/>
      <w:lvlJc w:val="left"/>
      <w:pPr>
        <w:ind w:left="9760" w:hanging="389"/>
      </w:pPr>
      <w:rPr>
        <w:rFonts w:hint="default"/>
        <w:lang w:val="en-US" w:eastAsia="en-US" w:bidi="ar-SA"/>
      </w:rPr>
    </w:lvl>
    <w:lvl w:ilvl="7">
      <w:start w:val="0"/>
      <w:numFmt w:val="bullet"/>
      <w:lvlText w:val="•"/>
      <w:lvlJc w:val="left"/>
      <w:pPr>
        <w:ind w:left="11343" w:hanging="389"/>
      </w:pPr>
      <w:rPr>
        <w:rFonts w:hint="default"/>
        <w:lang w:val="en-US" w:eastAsia="en-US" w:bidi="ar-SA"/>
      </w:rPr>
    </w:lvl>
    <w:lvl w:ilvl="8">
      <w:start w:val="0"/>
      <w:numFmt w:val="bullet"/>
      <w:lvlText w:val="•"/>
      <w:lvlJc w:val="left"/>
      <w:pPr>
        <w:ind w:left="12926" w:hanging="389"/>
      </w:pPr>
      <w:rPr>
        <w:rFonts w:hint="default"/>
        <w:lang w:val="en-US" w:eastAsia="en-US" w:bidi="ar-SA"/>
      </w:rPr>
    </w:lvl>
  </w:abstractNum>
  <w:abstractNum w:abstractNumId="2">
    <w:multiLevelType w:val="hybridMultilevel"/>
    <w:lvl w:ilvl="0">
      <w:start w:val="0"/>
      <w:numFmt w:val="bullet"/>
      <w:lvlText w:val="•"/>
      <w:lvlJc w:val="left"/>
      <w:pPr>
        <w:ind w:left="26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843" w:hanging="292"/>
      </w:pPr>
      <w:rPr>
        <w:rFonts w:hint="default"/>
        <w:lang w:val="en-US" w:eastAsia="en-US" w:bidi="ar-SA"/>
      </w:rPr>
    </w:lvl>
    <w:lvl w:ilvl="2">
      <w:start w:val="0"/>
      <w:numFmt w:val="bullet"/>
      <w:lvlText w:val="•"/>
      <w:lvlJc w:val="left"/>
      <w:pPr>
        <w:ind w:left="3426" w:hanging="292"/>
      </w:pPr>
      <w:rPr>
        <w:rFonts w:hint="default"/>
        <w:lang w:val="en-US" w:eastAsia="en-US" w:bidi="ar-SA"/>
      </w:rPr>
    </w:lvl>
    <w:lvl w:ilvl="3">
      <w:start w:val="0"/>
      <w:numFmt w:val="bullet"/>
      <w:lvlText w:val="•"/>
      <w:lvlJc w:val="left"/>
      <w:pPr>
        <w:ind w:left="5010" w:hanging="292"/>
      </w:pPr>
      <w:rPr>
        <w:rFonts w:hint="default"/>
        <w:lang w:val="en-US" w:eastAsia="en-US" w:bidi="ar-SA"/>
      </w:rPr>
    </w:lvl>
    <w:lvl w:ilvl="4">
      <w:start w:val="0"/>
      <w:numFmt w:val="bullet"/>
      <w:lvlText w:val="•"/>
      <w:lvlJc w:val="left"/>
      <w:pPr>
        <w:ind w:left="6593" w:hanging="292"/>
      </w:pPr>
      <w:rPr>
        <w:rFonts w:hint="default"/>
        <w:lang w:val="en-US" w:eastAsia="en-US" w:bidi="ar-SA"/>
      </w:rPr>
    </w:lvl>
    <w:lvl w:ilvl="5">
      <w:start w:val="0"/>
      <w:numFmt w:val="bullet"/>
      <w:lvlText w:val="•"/>
      <w:lvlJc w:val="left"/>
      <w:pPr>
        <w:ind w:left="8176" w:hanging="292"/>
      </w:pPr>
      <w:rPr>
        <w:rFonts w:hint="default"/>
        <w:lang w:val="en-US" w:eastAsia="en-US" w:bidi="ar-SA"/>
      </w:rPr>
    </w:lvl>
    <w:lvl w:ilvl="6">
      <w:start w:val="0"/>
      <w:numFmt w:val="bullet"/>
      <w:lvlText w:val="•"/>
      <w:lvlJc w:val="left"/>
      <w:pPr>
        <w:ind w:left="9760" w:hanging="292"/>
      </w:pPr>
      <w:rPr>
        <w:rFonts w:hint="default"/>
        <w:lang w:val="en-US" w:eastAsia="en-US" w:bidi="ar-SA"/>
      </w:rPr>
    </w:lvl>
    <w:lvl w:ilvl="7">
      <w:start w:val="0"/>
      <w:numFmt w:val="bullet"/>
      <w:lvlText w:val="•"/>
      <w:lvlJc w:val="left"/>
      <w:pPr>
        <w:ind w:left="11343" w:hanging="292"/>
      </w:pPr>
      <w:rPr>
        <w:rFonts w:hint="default"/>
        <w:lang w:val="en-US" w:eastAsia="en-US" w:bidi="ar-SA"/>
      </w:rPr>
    </w:lvl>
    <w:lvl w:ilvl="8">
      <w:start w:val="0"/>
      <w:numFmt w:val="bullet"/>
      <w:lvlText w:val="•"/>
      <w:lvlJc w:val="left"/>
      <w:pPr>
        <w:ind w:left="12926" w:hanging="292"/>
      </w:pPr>
      <w:rPr>
        <w:rFonts w:hint="default"/>
        <w:lang w:val="en-US" w:eastAsia="en-US" w:bidi="ar-SA"/>
      </w:rPr>
    </w:lvl>
  </w:abstractNum>
  <w:abstractNum w:abstractNumId="1">
    <w:multiLevelType w:val="hybridMultilevel"/>
    <w:lvl w:ilvl="0">
      <w:start w:val="0"/>
      <w:numFmt w:val="bullet"/>
      <w:lvlText w:val="•"/>
      <w:lvlJc w:val="left"/>
      <w:pPr>
        <w:ind w:left="130" w:hanging="292"/>
      </w:pPr>
      <w:rPr>
        <w:rFonts w:hint="default" w:ascii="Arial Unicode MS" w:hAnsi="Arial Unicode MS" w:eastAsia="Arial Unicode MS" w:cs="Arial Unicode MS"/>
        <w:b w:val="0"/>
        <w:bCs w:val="0"/>
        <w:i w:val="0"/>
        <w:iCs w:val="0"/>
        <w:spacing w:val="0"/>
        <w:w w:val="100"/>
        <w:sz w:val="20"/>
        <w:szCs w:val="20"/>
        <w:lang w:val="en-US" w:eastAsia="en-US" w:bidi="ar-SA"/>
      </w:rPr>
    </w:lvl>
    <w:lvl w:ilvl="1">
      <w:start w:val="0"/>
      <w:numFmt w:val="bullet"/>
      <w:lvlText w:val="•"/>
      <w:lvlJc w:val="left"/>
      <w:pPr>
        <w:ind w:left="1708" w:hanging="292"/>
      </w:pPr>
      <w:rPr>
        <w:rFonts w:hint="default"/>
        <w:lang w:val="en-US" w:eastAsia="en-US" w:bidi="ar-SA"/>
      </w:rPr>
    </w:lvl>
    <w:lvl w:ilvl="2">
      <w:start w:val="0"/>
      <w:numFmt w:val="bullet"/>
      <w:lvlText w:val="•"/>
      <w:lvlJc w:val="left"/>
      <w:pPr>
        <w:ind w:left="3276" w:hanging="292"/>
      </w:pPr>
      <w:rPr>
        <w:rFonts w:hint="default"/>
        <w:lang w:val="en-US" w:eastAsia="en-US" w:bidi="ar-SA"/>
      </w:rPr>
    </w:lvl>
    <w:lvl w:ilvl="3">
      <w:start w:val="0"/>
      <w:numFmt w:val="bullet"/>
      <w:lvlText w:val="•"/>
      <w:lvlJc w:val="left"/>
      <w:pPr>
        <w:ind w:left="4844" w:hanging="292"/>
      </w:pPr>
      <w:rPr>
        <w:rFonts w:hint="default"/>
        <w:lang w:val="en-US" w:eastAsia="en-US" w:bidi="ar-SA"/>
      </w:rPr>
    </w:lvl>
    <w:lvl w:ilvl="4">
      <w:start w:val="0"/>
      <w:numFmt w:val="bullet"/>
      <w:lvlText w:val="•"/>
      <w:lvlJc w:val="left"/>
      <w:pPr>
        <w:ind w:left="6412" w:hanging="292"/>
      </w:pPr>
      <w:rPr>
        <w:rFonts w:hint="default"/>
        <w:lang w:val="en-US" w:eastAsia="en-US" w:bidi="ar-SA"/>
      </w:rPr>
    </w:lvl>
    <w:lvl w:ilvl="5">
      <w:start w:val="0"/>
      <w:numFmt w:val="bullet"/>
      <w:lvlText w:val="•"/>
      <w:lvlJc w:val="left"/>
      <w:pPr>
        <w:ind w:left="7980" w:hanging="292"/>
      </w:pPr>
      <w:rPr>
        <w:rFonts w:hint="default"/>
        <w:lang w:val="en-US" w:eastAsia="en-US" w:bidi="ar-SA"/>
      </w:rPr>
    </w:lvl>
    <w:lvl w:ilvl="6">
      <w:start w:val="0"/>
      <w:numFmt w:val="bullet"/>
      <w:lvlText w:val="•"/>
      <w:lvlJc w:val="left"/>
      <w:pPr>
        <w:ind w:left="9548" w:hanging="292"/>
      </w:pPr>
      <w:rPr>
        <w:rFonts w:hint="default"/>
        <w:lang w:val="en-US" w:eastAsia="en-US" w:bidi="ar-SA"/>
      </w:rPr>
    </w:lvl>
    <w:lvl w:ilvl="7">
      <w:start w:val="0"/>
      <w:numFmt w:val="bullet"/>
      <w:lvlText w:val="•"/>
      <w:lvlJc w:val="left"/>
      <w:pPr>
        <w:ind w:left="11116" w:hanging="292"/>
      </w:pPr>
      <w:rPr>
        <w:rFonts w:hint="default"/>
        <w:lang w:val="en-US" w:eastAsia="en-US" w:bidi="ar-SA"/>
      </w:rPr>
    </w:lvl>
    <w:lvl w:ilvl="8">
      <w:start w:val="0"/>
      <w:numFmt w:val="bullet"/>
      <w:lvlText w:val="•"/>
      <w:lvlJc w:val="left"/>
      <w:pPr>
        <w:ind w:left="12684" w:hanging="292"/>
      </w:pPr>
      <w:rPr>
        <w:rFonts w:hint="default"/>
        <w:lang w:val="en-US" w:eastAsia="en-US" w:bidi="ar-SA"/>
      </w:rPr>
    </w:lvl>
  </w:abstractNum>
  <w:abstractNum w:abstractNumId="0">
    <w:multiLevelType w:val="hybridMultilevel"/>
    <w:lvl w:ilvl="0">
      <w:start w:val="1"/>
      <w:numFmt w:val="decimal"/>
      <w:lvlText w:val="%1."/>
      <w:lvlJc w:val="left"/>
      <w:pPr>
        <w:ind w:left="468" w:hanging="289"/>
        <w:jc w:val="left"/>
      </w:pPr>
      <w:rPr>
        <w:rFonts w:hint="default"/>
        <w:spacing w:val="-1"/>
        <w:w w:val="100"/>
        <w:lang w:val="en-US" w:eastAsia="en-US" w:bidi="ar-SA"/>
      </w:rPr>
    </w:lvl>
    <w:lvl w:ilvl="1">
      <w:start w:val="1"/>
      <w:numFmt w:val="decimal"/>
      <w:lvlText w:val="%1.%2."/>
      <w:lvlJc w:val="left"/>
      <w:pPr>
        <w:ind w:left="471" w:hanging="311"/>
        <w:jc w:val="left"/>
      </w:pPr>
      <w:rPr>
        <w:rFonts w:hint="default"/>
        <w:spacing w:val="-1"/>
        <w:w w:val="100"/>
        <w:lang w:val="en-US" w:eastAsia="en-US" w:bidi="ar-SA"/>
      </w:rPr>
    </w:lvl>
    <w:lvl w:ilvl="2">
      <w:start w:val="1"/>
      <w:numFmt w:val="decimal"/>
      <w:lvlText w:val="%1.%2.%3."/>
      <w:lvlJc w:val="left"/>
      <w:pPr>
        <w:ind w:left="790" w:hanging="311"/>
        <w:jc w:val="left"/>
      </w:pPr>
      <w:rPr>
        <w:rFonts w:hint="default" w:ascii="Arial Unicode MS" w:hAnsi="Arial Unicode MS" w:eastAsia="Arial Unicode MS" w:cs="Arial Unicode MS"/>
        <w:b w:val="0"/>
        <w:bCs w:val="0"/>
        <w:i w:val="0"/>
        <w:iCs w:val="0"/>
        <w:spacing w:val="-1"/>
        <w:w w:val="100"/>
        <w:sz w:val="22"/>
        <w:szCs w:val="22"/>
        <w:shd w:fill="D0EEFF" w:color="auto" w:val="clear"/>
        <w:lang w:val="en-US" w:eastAsia="en-US" w:bidi="ar-SA"/>
      </w:rPr>
    </w:lvl>
    <w:lvl w:ilvl="3">
      <w:start w:val="0"/>
      <w:numFmt w:val="bullet"/>
      <w:lvlText w:val="•"/>
      <w:lvlJc w:val="left"/>
      <w:pPr>
        <w:ind w:left="800" w:hanging="311"/>
      </w:pPr>
      <w:rPr>
        <w:rFonts w:hint="default"/>
        <w:lang w:val="en-US" w:eastAsia="en-US" w:bidi="ar-SA"/>
      </w:rPr>
    </w:lvl>
    <w:lvl w:ilvl="4">
      <w:start w:val="0"/>
      <w:numFmt w:val="bullet"/>
      <w:lvlText w:val="•"/>
      <w:lvlJc w:val="left"/>
      <w:pPr>
        <w:ind w:left="2279" w:hanging="311"/>
      </w:pPr>
      <w:rPr>
        <w:rFonts w:hint="default"/>
        <w:lang w:val="en-US" w:eastAsia="en-US" w:bidi="ar-SA"/>
      </w:rPr>
    </w:lvl>
    <w:lvl w:ilvl="5">
      <w:start w:val="0"/>
      <w:numFmt w:val="bullet"/>
      <w:lvlText w:val="•"/>
      <w:lvlJc w:val="left"/>
      <w:pPr>
        <w:ind w:left="3758" w:hanging="311"/>
      </w:pPr>
      <w:rPr>
        <w:rFonts w:hint="default"/>
        <w:lang w:val="en-US" w:eastAsia="en-US" w:bidi="ar-SA"/>
      </w:rPr>
    </w:lvl>
    <w:lvl w:ilvl="6">
      <w:start w:val="0"/>
      <w:numFmt w:val="bullet"/>
      <w:lvlText w:val="•"/>
      <w:lvlJc w:val="left"/>
      <w:pPr>
        <w:ind w:left="5237" w:hanging="311"/>
      </w:pPr>
      <w:rPr>
        <w:rFonts w:hint="default"/>
        <w:lang w:val="en-US" w:eastAsia="en-US" w:bidi="ar-SA"/>
      </w:rPr>
    </w:lvl>
    <w:lvl w:ilvl="7">
      <w:start w:val="0"/>
      <w:numFmt w:val="bullet"/>
      <w:lvlText w:val="•"/>
      <w:lvlJc w:val="left"/>
      <w:pPr>
        <w:ind w:left="6716" w:hanging="311"/>
      </w:pPr>
      <w:rPr>
        <w:rFonts w:hint="default"/>
        <w:lang w:val="en-US" w:eastAsia="en-US" w:bidi="ar-SA"/>
      </w:rPr>
    </w:lvl>
    <w:lvl w:ilvl="8">
      <w:start w:val="0"/>
      <w:numFmt w:val="bullet"/>
      <w:lvlText w:val="•"/>
      <w:lvlJc w:val="left"/>
      <w:pPr>
        <w:ind w:left="8196" w:hanging="311"/>
      </w:pPr>
      <w:rPr>
        <w:rFonts w:hint="default"/>
        <w:lang w:val="en-US"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9">
    <w:abstractNumId w:val="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Unicode MS" w:hAnsi="Arial Unicode MS" w:eastAsia="Arial Unicode MS" w:cs="Arial Unicode MS"/>
      <w:lang w:val="en-US" w:eastAsia="en-US" w:bidi="ar-SA"/>
    </w:rPr>
  </w:style>
  <w:style w:styleId="BodyText" w:type="paragraph">
    <w:name w:val="Body Text"/>
    <w:basedOn w:val="Normal"/>
    <w:uiPriority w:val="1"/>
    <w:qFormat/>
    <w:pPr>
      <w:ind w:left="260"/>
    </w:pPr>
    <w:rPr>
      <w:rFonts w:ascii="Arial Unicode MS" w:hAnsi="Arial Unicode MS" w:eastAsia="Arial Unicode MS" w:cs="Arial Unicode MS"/>
      <w:sz w:val="20"/>
      <w:szCs w:val="20"/>
      <w:lang w:val="en-US" w:eastAsia="en-US" w:bidi="ar-SA"/>
    </w:rPr>
  </w:style>
  <w:style w:styleId="Heading1" w:type="paragraph">
    <w:name w:val="Heading 1"/>
    <w:basedOn w:val="Normal"/>
    <w:uiPriority w:val="1"/>
    <w:qFormat/>
    <w:pPr>
      <w:spacing w:before="60"/>
      <w:ind w:left="467" w:hanging="287"/>
      <w:outlineLvl w:val="1"/>
    </w:pPr>
    <w:rPr>
      <w:rFonts w:ascii="Arial Unicode MS" w:hAnsi="Arial Unicode MS" w:eastAsia="Arial Unicode MS" w:cs="Arial Unicode MS"/>
      <w:sz w:val="26"/>
      <w:szCs w:val="26"/>
      <w:lang w:val="en-US" w:eastAsia="en-US" w:bidi="ar-SA"/>
    </w:rPr>
  </w:style>
  <w:style w:styleId="Heading2" w:type="paragraph">
    <w:name w:val="Heading 2"/>
    <w:basedOn w:val="Normal"/>
    <w:uiPriority w:val="1"/>
    <w:qFormat/>
    <w:pPr>
      <w:spacing w:before="41"/>
      <w:ind w:left="643" w:hanging="463"/>
      <w:outlineLvl w:val="2"/>
    </w:pPr>
    <w:rPr>
      <w:rFonts w:ascii="Arial Unicode MS" w:hAnsi="Arial Unicode MS" w:eastAsia="Arial Unicode MS" w:cs="Arial Unicode MS"/>
      <w:sz w:val="24"/>
      <w:szCs w:val="24"/>
      <w:lang w:val="en-US" w:eastAsia="en-US" w:bidi="ar-SA"/>
    </w:rPr>
  </w:style>
  <w:style w:styleId="Heading3" w:type="paragraph">
    <w:name w:val="Heading 3"/>
    <w:basedOn w:val="Normal"/>
    <w:uiPriority w:val="1"/>
    <w:qFormat/>
    <w:pPr>
      <w:spacing w:before="170"/>
      <w:ind w:left="20"/>
      <w:outlineLvl w:val="3"/>
    </w:pPr>
    <w:rPr>
      <w:rFonts w:ascii="Arial" w:hAnsi="Arial" w:eastAsia="Arial" w:cs="Arial"/>
      <w:sz w:val="22"/>
      <w:szCs w:val="22"/>
      <w:lang w:val="en-US" w:eastAsia="en-US" w:bidi="ar-SA"/>
    </w:rPr>
  </w:style>
  <w:style w:styleId="Title" w:type="paragraph">
    <w:name w:val="Title"/>
    <w:basedOn w:val="Normal"/>
    <w:uiPriority w:val="1"/>
    <w:qFormat/>
    <w:pPr>
      <w:spacing w:line="660" w:lineRule="exact"/>
      <w:ind w:left="120"/>
    </w:pPr>
    <w:rPr>
      <w:rFonts w:ascii="Arial Unicode MS" w:hAnsi="Arial Unicode MS" w:eastAsia="Arial Unicode MS" w:cs="Arial Unicode MS"/>
      <w:sz w:val="40"/>
      <w:szCs w:val="40"/>
      <w:lang w:val="en-US" w:eastAsia="en-US" w:bidi="ar-SA"/>
    </w:rPr>
  </w:style>
  <w:style w:styleId="ListParagraph" w:type="paragraph">
    <w:name w:val="List Paragraph"/>
    <w:basedOn w:val="Normal"/>
    <w:uiPriority w:val="1"/>
    <w:qFormat/>
    <w:pPr>
      <w:spacing w:before="1"/>
      <w:ind w:left="260"/>
    </w:pPr>
    <w:rPr>
      <w:rFonts w:ascii="Arial Unicode MS" w:hAnsi="Arial Unicode MS" w:eastAsia="Arial Unicode MS" w:cs="Arial Unicode MS"/>
      <w:lang w:val="en-US" w:eastAsia="en-US" w:bidi="ar-SA"/>
    </w:rPr>
  </w:style>
  <w:style w:styleId="TableParagraph" w:type="paragraph">
    <w:name w:val="Table Paragraph"/>
    <w:basedOn w:val="Normal"/>
    <w:uiPriority w:val="1"/>
    <w:qFormat/>
    <w:pPr/>
    <w:rPr>
      <w:rFonts w:ascii="Arial Unicode MS" w:hAnsi="Arial Unicode MS" w:eastAsia="Arial Unicode MS" w:cs="Arial Unicode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yperlink" Target="http://decodingceramics.org/card/398" TargetMode="External"/><Relationship Id="rId12" Type="http://schemas.openxmlformats.org/officeDocument/2006/relationships/hyperlink" Target="http://decodingceramics.org/" TargetMode="Externa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s://www.youtube.com/%40DecodingCeramics" TargetMode="External"/><Relationship Id="rId16" Type="http://schemas.openxmlformats.org/officeDocument/2006/relationships/hyperlink" Target="http://www.craft.arts.ac.uk/" TargetMode="External"/><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hyperlink" Target="mailto:(erasmuscraft@googlemail.com" TargetMode="External"/><Relationship Id="rId20" Type="http://schemas.openxmlformats.org/officeDocument/2006/relationships/hyperlink" Target="http://decodingceramics.org/card/411)" TargetMode="External"/><Relationship Id="rId21" Type="http://schemas.openxmlformats.org/officeDocument/2006/relationships/hyperlink" Target="http://www.arts.ac.uk/research/current-research-and-projects/craft)" TargetMode="External"/><Relationship Id="rId22" Type="http://schemas.openxmlformats.org/officeDocument/2006/relationships/header" Target="header4.xml"/><Relationship Id="rId23" Type="http://schemas.openxmlformats.org/officeDocument/2006/relationships/footer" Target="footer4.xml"/><Relationship Id="rId24" Type="http://schemas.openxmlformats.org/officeDocument/2006/relationships/header" Target="header5.xml"/><Relationship Id="rId25" Type="http://schemas.openxmlformats.org/officeDocument/2006/relationships/footer" Target="footer5.xml"/><Relationship Id="rId26" Type="http://schemas.openxmlformats.org/officeDocument/2006/relationships/header" Target="header6.xml"/><Relationship Id="rId27" Type="http://schemas.openxmlformats.org/officeDocument/2006/relationships/footer" Target="footer6.xml"/><Relationship Id="rId28" Type="http://schemas.openxmlformats.org/officeDocument/2006/relationships/header" Target="header7.xml"/><Relationship Id="rId29" Type="http://schemas.openxmlformats.org/officeDocument/2006/relationships/footer" Target="footer7.xml"/><Relationship Id="rId30" Type="http://schemas.openxmlformats.org/officeDocument/2006/relationships/image" Target="media/image1.jpeg"/><Relationship Id="rId3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2024-11-15T15:20:09Z</dcterms:created>
  <dcterms:modified xsi:type="dcterms:W3CDTF">2024-11-15T15:20:09Z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LastSaved">
    <vt:filetime>2024-11-15T00:00:00Z</vt:filetime>
  </property>
  <property fmtid="{D5CDD505-2E9C-101B-9397-08002B2CF9AE}" pid="4" name="Producer">
    <vt:lpwstr>iText 2.1.0 (by lowagie.com)</vt:lpwstr>
  </property>
</Properties>
</file>