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5EB6" w14:textId="77777777" w:rsidR="0048122A" w:rsidRPr="00861209" w:rsidRDefault="0048122A" w:rsidP="0048122A">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r w:rsidRPr="00861209">
        <w:rPr>
          <w:rFonts w:ascii="Arial" w:eastAsia="Times New Roman" w:hAnsi="Arial" w:cs="Arial"/>
          <w:b/>
          <w:color w:val="000000"/>
          <w:sz w:val="24"/>
          <w:szCs w:val="24"/>
          <w:bdr w:val="none" w:sz="0" w:space="0" w:color="auto" w:frame="1"/>
          <w:lang w:val="en-US" w:eastAsia="en-GB"/>
        </w:rPr>
        <w:t>ADVERTISING</w:t>
      </w:r>
    </w:p>
    <w:p w14:paraId="739E32D9" w14:textId="77777777" w:rsidR="0048122A" w:rsidRPr="00861209" w:rsidRDefault="0048122A" w:rsidP="0048122A">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p>
    <w:p w14:paraId="17119AA8" w14:textId="77777777" w:rsidR="0048122A" w:rsidRPr="00861209" w:rsidRDefault="0048122A" w:rsidP="0048122A">
      <w:pPr>
        <w:shd w:val="clear" w:color="auto" w:fill="FFFFFF"/>
        <w:spacing w:after="0" w:line="240" w:lineRule="auto"/>
        <w:ind w:right="78"/>
        <w:textAlignment w:val="baseline"/>
        <w:rPr>
          <w:rFonts w:ascii="Arial" w:hAnsi="Arial" w:cs="Arial"/>
          <w:sz w:val="24"/>
          <w:szCs w:val="24"/>
          <w:shd w:val="clear" w:color="auto" w:fill="FFFFFF"/>
        </w:rPr>
      </w:pPr>
      <w:r w:rsidRPr="00861209">
        <w:rPr>
          <w:rFonts w:ascii="Arial" w:eastAsia="Times New Roman" w:hAnsi="Arial" w:cs="Arial"/>
          <w:color w:val="000000"/>
          <w:sz w:val="24"/>
          <w:szCs w:val="24"/>
          <w:bdr w:val="none" w:sz="0" w:space="0" w:color="auto" w:frame="1"/>
          <w:lang w:val="en-US" w:eastAsia="en-GB"/>
        </w:rPr>
        <w:t>In the early 20</w:t>
      </w:r>
      <w:r w:rsidRPr="00861209">
        <w:rPr>
          <w:rFonts w:ascii="Arial" w:eastAsia="Times New Roman" w:hAnsi="Arial" w:cs="Arial"/>
          <w:color w:val="000000"/>
          <w:sz w:val="24"/>
          <w:szCs w:val="24"/>
          <w:bdr w:val="none" w:sz="0" w:space="0" w:color="auto" w:frame="1"/>
          <w:vertAlign w:val="superscript"/>
          <w:lang w:val="en-US" w:eastAsia="en-GB"/>
        </w:rPr>
        <w:t>th</w:t>
      </w:r>
      <w:r w:rsidRPr="00861209">
        <w:rPr>
          <w:rFonts w:ascii="Arial" w:eastAsia="Times New Roman" w:hAnsi="Arial" w:cs="Arial"/>
          <w:color w:val="000000"/>
          <w:sz w:val="24"/>
          <w:szCs w:val="24"/>
          <w:bdr w:val="none" w:sz="0" w:space="0" w:color="auto" w:frame="1"/>
          <w:lang w:val="en-US" w:eastAsia="en-GB"/>
        </w:rPr>
        <w:t xml:space="preserve"> Century SUNDAY FUNNIES in America were a staple of newspaper </w:t>
      </w:r>
      <w:r>
        <w:rPr>
          <w:rFonts w:ascii="Arial" w:eastAsia="Times New Roman" w:hAnsi="Arial" w:cs="Arial"/>
          <w:color w:val="000000"/>
          <w:sz w:val="24"/>
          <w:szCs w:val="24"/>
          <w:bdr w:val="none" w:sz="0" w:space="0" w:color="auto" w:frame="1"/>
          <w:lang w:val="en-US" w:eastAsia="en-GB"/>
        </w:rPr>
        <w:t>publishing</w:t>
      </w:r>
      <w:r w:rsidRPr="00861209">
        <w:rPr>
          <w:rFonts w:ascii="Arial" w:eastAsia="Times New Roman" w:hAnsi="Arial" w:cs="Arial"/>
          <w:color w:val="000000"/>
          <w:sz w:val="24"/>
          <w:szCs w:val="24"/>
          <w:bdr w:val="none" w:sz="0" w:space="0" w:color="auto" w:frame="1"/>
          <w:lang w:val="en-US" w:eastAsia="en-GB"/>
        </w:rPr>
        <w:t xml:space="preserve"> and by the 1930s these increasingly contained ADVERTISING </w:t>
      </w:r>
      <w:r>
        <w:rPr>
          <w:rFonts w:ascii="Arial" w:eastAsia="Times New Roman" w:hAnsi="Arial" w:cs="Arial"/>
          <w:color w:val="000000"/>
          <w:sz w:val="24"/>
          <w:szCs w:val="24"/>
          <w:bdr w:val="none" w:sz="0" w:space="0" w:color="auto" w:frame="1"/>
          <w:lang w:val="en-US" w:eastAsia="en-GB"/>
        </w:rPr>
        <w:t>strips</w:t>
      </w:r>
      <w:r w:rsidRPr="00861209">
        <w:rPr>
          <w:rFonts w:ascii="Arial" w:eastAsia="Times New Roman" w:hAnsi="Arial" w:cs="Arial"/>
          <w:color w:val="000000"/>
          <w:sz w:val="24"/>
          <w:szCs w:val="24"/>
          <w:bdr w:val="none" w:sz="0" w:space="0" w:color="auto" w:frame="1"/>
          <w:lang w:val="en-US" w:eastAsia="en-GB"/>
        </w:rPr>
        <w:t xml:space="preserve"> for products such as Jell-O, Lux and </w:t>
      </w:r>
      <w:proofErr w:type="spellStart"/>
      <w:r w:rsidRPr="00861209">
        <w:rPr>
          <w:rFonts w:ascii="Arial" w:eastAsia="Times New Roman" w:hAnsi="Arial" w:cs="Arial"/>
          <w:color w:val="000000"/>
          <w:sz w:val="24"/>
          <w:szCs w:val="24"/>
          <w:bdr w:val="none" w:sz="0" w:space="0" w:color="auto" w:frame="1"/>
          <w:lang w:val="en-US" w:eastAsia="en-GB"/>
        </w:rPr>
        <w:t>Rinso</w:t>
      </w:r>
      <w:proofErr w:type="spellEnd"/>
      <w:r w:rsidRPr="00861209">
        <w:rPr>
          <w:rFonts w:ascii="Arial" w:eastAsia="Times New Roman" w:hAnsi="Arial" w:cs="Arial"/>
          <w:color w:val="000000"/>
          <w:sz w:val="24"/>
          <w:szCs w:val="24"/>
          <w:bdr w:val="none" w:sz="0" w:space="0" w:color="auto" w:frame="1"/>
          <w:lang w:val="en-US" w:eastAsia="en-GB"/>
        </w:rPr>
        <w:t xml:space="preserve">. Selling ADVERTISING space for </w:t>
      </w:r>
      <w:r>
        <w:rPr>
          <w:rFonts w:ascii="Arial" w:eastAsia="Times New Roman" w:hAnsi="Arial" w:cs="Arial"/>
          <w:color w:val="000000"/>
          <w:sz w:val="24"/>
          <w:szCs w:val="24"/>
          <w:bdr w:val="none" w:sz="0" w:space="0" w:color="auto" w:frame="1"/>
          <w:lang w:val="en-US" w:eastAsia="en-GB"/>
        </w:rPr>
        <w:t>strips</w:t>
      </w:r>
      <w:r w:rsidRPr="00861209">
        <w:rPr>
          <w:rFonts w:ascii="Arial" w:eastAsia="Times New Roman" w:hAnsi="Arial" w:cs="Arial"/>
          <w:color w:val="000000"/>
          <w:sz w:val="24"/>
          <w:szCs w:val="24"/>
          <w:bdr w:val="none" w:sz="0" w:space="0" w:color="auto" w:frame="1"/>
          <w:lang w:val="en-US" w:eastAsia="en-GB"/>
        </w:rPr>
        <w:t xml:space="preserve"> in the SUNDAY FUNNIES generated in the region of $1,000,000 per annum for newspapers in 1933 (The Funny Papers 1933: 98-101). ADVERTISING was also central to COMIC BOOK PUBLISHING throughout much of the 20</w:t>
      </w:r>
      <w:r w:rsidRPr="00861209">
        <w:rPr>
          <w:rFonts w:ascii="Arial" w:eastAsia="Times New Roman" w:hAnsi="Arial" w:cs="Arial"/>
          <w:color w:val="000000"/>
          <w:sz w:val="24"/>
          <w:szCs w:val="24"/>
          <w:bdr w:val="none" w:sz="0" w:space="0" w:color="auto" w:frame="1"/>
          <w:vertAlign w:val="superscript"/>
          <w:lang w:val="en-US" w:eastAsia="en-GB"/>
        </w:rPr>
        <w:t>th</w:t>
      </w:r>
      <w:r w:rsidRPr="00861209">
        <w:rPr>
          <w:rFonts w:ascii="Arial" w:eastAsia="Times New Roman" w:hAnsi="Arial" w:cs="Arial"/>
          <w:color w:val="000000"/>
          <w:sz w:val="24"/>
          <w:szCs w:val="24"/>
          <w:bdr w:val="none" w:sz="0" w:space="0" w:color="auto" w:frame="1"/>
          <w:lang w:val="en-US" w:eastAsia="en-GB"/>
        </w:rPr>
        <w:t xml:space="preserve"> Century. Charles Atlas’ body-building courses were early examples of such </w:t>
      </w:r>
      <w:r>
        <w:rPr>
          <w:rFonts w:ascii="Arial" w:eastAsia="Times New Roman" w:hAnsi="Arial" w:cs="Arial"/>
          <w:color w:val="000000"/>
          <w:sz w:val="24"/>
          <w:szCs w:val="24"/>
          <w:bdr w:val="none" w:sz="0" w:space="0" w:color="auto" w:frame="1"/>
          <w:lang w:val="en-US" w:eastAsia="en-GB"/>
        </w:rPr>
        <w:t>advertisements</w:t>
      </w:r>
      <w:r w:rsidRPr="00861209">
        <w:rPr>
          <w:rFonts w:ascii="Arial" w:eastAsia="Times New Roman" w:hAnsi="Arial" w:cs="Arial"/>
          <w:color w:val="000000"/>
          <w:sz w:val="24"/>
          <w:szCs w:val="24"/>
          <w:bdr w:val="none" w:sz="0" w:space="0" w:color="auto" w:frame="1"/>
          <w:lang w:val="en-US" w:eastAsia="en-GB"/>
        </w:rPr>
        <w:t xml:space="preserve"> in </w:t>
      </w:r>
      <w:r>
        <w:rPr>
          <w:rFonts w:ascii="Arial" w:eastAsia="Times New Roman" w:hAnsi="Arial" w:cs="Arial"/>
          <w:color w:val="000000"/>
          <w:sz w:val="24"/>
          <w:szCs w:val="24"/>
          <w:bdr w:val="none" w:sz="0" w:space="0" w:color="auto" w:frame="1"/>
          <w:lang w:val="en-US" w:eastAsia="en-GB"/>
        </w:rPr>
        <w:t xml:space="preserve">the form of comic strips. Advertisements for </w:t>
      </w:r>
      <w:r w:rsidRPr="00861209">
        <w:rPr>
          <w:rFonts w:ascii="Arial" w:eastAsia="Times New Roman" w:hAnsi="Arial" w:cs="Arial"/>
          <w:color w:val="000000"/>
          <w:sz w:val="24"/>
          <w:szCs w:val="24"/>
          <w:bdr w:val="none" w:sz="0" w:space="0" w:color="auto" w:frame="1"/>
          <w:lang w:val="en-US" w:eastAsia="en-GB"/>
        </w:rPr>
        <w:t xml:space="preserve">Hostess Twinkies bars (featuring SUPERHEROES from both Marvel and DC) appeared in many TITLES released by these PUBLISHERS from the 1970s. The American COMIC BOOK has its origins, at least in terms of FORMAT, in premiums, or free give away comics. </w:t>
      </w:r>
      <w:r w:rsidRPr="00861209">
        <w:rPr>
          <w:rFonts w:ascii="Arial" w:hAnsi="Arial" w:cs="Arial"/>
          <w:sz w:val="24"/>
          <w:szCs w:val="24"/>
          <w:shd w:val="clear" w:color="auto" w:fill="FFFFFF"/>
        </w:rPr>
        <w:t xml:space="preserve">In the early 1930s Harry I. Wildenberg and M. C. Gaines of the Eastern Colour Printing Company experimented with the </w:t>
      </w:r>
      <w:r>
        <w:rPr>
          <w:rFonts w:ascii="Arial" w:hAnsi="Arial" w:cs="Arial"/>
          <w:sz w:val="24"/>
          <w:szCs w:val="24"/>
          <w:shd w:val="clear" w:color="auto" w:fill="FFFFFF"/>
        </w:rPr>
        <w:t>printing</w:t>
      </w:r>
      <w:r w:rsidRPr="00861209">
        <w:rPr>
          <w:rFonts w:ascii="Arial" w:hAnsi="Arial" w:cs="Arial"/>
          <w:sz w:val="24"/>
          <w:szCs w:val="24"/>
          <w:shd w:val="clear" w:color="auto" w:fill="FFFFFF"/>
        </w:rPr>
        <w:t xml:space="preserve"> process to create half-tabloid sized giveaways for customers of companies such as Canada Dry, Gulf Oil and </w:t>
      </w:r>
      <w:proofErr w:type="spellStart"/>
      <w:r w:rsidRPr="00861209">
        <w:rPr>
          <w:rFonts w:ascii="Arial" w:hAnsi="Arial" w:cs="Arial"/>
          <w:sz w:val="24"/>
          <w:szCs w:val="24"/>
          <w:shd w:val="clear" w:color="auto" w:fill="FFFFFF"/>
        </w:rPr>
        <w:t>Wheatena</w:t>
      </w:r>
      <w:proofErr w:type="spellEnd"/>
      <w:r w:rsidRPr="00861209">
        <w:rPr>
          <w:rFonts w:ascii="Arial" w:hAnsi="Arial" w:cs="Arial"/>
          <w:sz w:val="24"/>
          <w:szCs w:val="24"/>
          <w:shd w:val="clear" w:color="auto" w:fill="FFFFFF"/>
        </w:rPr>
        <w:t xml:space="preserve"> (Goulart 1991: 18-20). Strictly speaking these were not ADVERTISING but are best considered as promotional or public relations comics (Horton 2017) and Davidson has suggested all these types can be termed impact comics (Davidson 2005: 340-2).</w:t>
      </w:r>
    </w:p>
    <w:p w14:paraId="1966E132" w14:textId="77777777" w:rsidR="0048122A" w:rsidRPr="00861209" w:rsidRDefault="0048122A" w:rsidP="0048122A">
      <w:pPr>
        <w:shd w:val="clear" w:color="auto" w:fill="FFFFFF"/>
        <w:spacing w:after="0" w:line="240" w:lineRule="auto"/>
        <w:ind w:right="78"/>
        <w:jc w:val="right"/>
        <w:textAlignment w:val="baseline"/>
        <w:rPr>
          <w:rFonts w:ascii="Arial" w:eastAsia="Times New Roman" w:hAnsi="Arial" w:cs="Arial"/>
          <w:color w:val="000000"/>
          <w:sz w:val="24"/>
          <w:szCs w:val="24"/>
          <w:bdr w:val="none" w:sz="0" w:space="0" w:color="auto" w:frame="1"/>
          <w:lang w:val="en-US" w:eastAsia="en-GB"/>
        </w:rPr>
      </w:pPr>
      <w:r w:rsidRPr="00861209">
        <w:rPr>
          <w:rFonts w:ascii="Arial" w:hAnsi="Arial" w:cs="Arial"/>
          <w:sz w:val="24"/>
          <w:szCs w:val="24"/>
          <w:shd w:val="clear" w:color="auto" w:fill="FFFFFF"/>
        </w:rPr>
        <w:t>Ian Horton</w:t>
      </w:r>
    </w:p>
    <w:p w14:paraId="1AD9FD8E" w14:textId="77777777" w:rsidR="0048122A" w:rsidRPr="00861209" w:rsidRDefault="0048122A" w:rsidP="0048122A">
      <w:pPr>
        <w:spacing w:after="0" w:line="240" w:lineRule="auto"/>
        <w:rPr>
          <w:rFonts w:ascii="Arial" w:hAnsi="Arial" w:cs="Arial"/>
          <w:sz w:val="24"/>
          <w:szCs w:val="24"/>
          <w:shd w:val="clear" w:color="auto" w:fill="FFFFFF"/>
        </w:rPr>
      </w:pPr>
    </w:p>
    <w:p w14:paraId="37E0E184" w14:textId="77777777" w:rsidR="0048122A" w:rsidRPr="00861209" w:rsidRDefault="0048122A" w:rsidP="0048122A">
      <w:pPr>
        <w:spacing w:after="0" w:line="240" w:lineRule="auto"/>
        <w:rPr>
          <w:rFonts w:ascii="Arial" w:hAnsi="Arial" w:cs="Arial"/>
          <w:b/>
          <w:sz w:val="24"/>
          <w:szCs w:val="24"/>
          <w:shd w:val="clear" w:color="auto" w:fill="FFFFFF"/>
        </w:rPr>
      </w:pPr>
      <w:r w:rsidRPr="00861209">
        <w:rPr>
          <w:rFonts w:ascii="Arial" w:hAnsi="Arial" w:cs="Arial"/>
          <w:b/>
          <w:sz w:val="24"/>
          <w:szCs w:val="24"/>
          <w:shd w:val="clear" w:color="auto" w:fill="FFFFFF"/>
        </w:rPr>
        <w:t>References</w:t>
      </w:r>
    </w:p>
    <w:p w14:paraId="49384FE2" w14:textId="77777777" w:rsidR="0048122A" w:rsidRPr="00861209" w:rsidRDefault="0048122A" w:rsidP="0048122A">
      <w:pPr>
        <w:autoSpaceDE w:val="0"/>
        <w:autoSpaceDN w:val="0"/>
        <w:adjustRightInd w:val="0"/>
        <w:spacing w:after="0" w:line="240" w:lineRule="auto"/>
        <w:rPr>
          <w:rFonts w:ascii="Arial" w:hAnsi="Arial" w:cs="Arial"/>
          <w:sz w:val="24"/>
          <w:szCs w:val="24"/>
        </w:rPr>
      </w:pPr>
      <w:r w:rsidRPr="00861209">
        <w:rPr>
          <w:rFonts w:ascii="Arial" w:hAnsi="Arial" w:cs="Arial"/>
          <w:sz w:val="24"/>
          <w:szCs w:val="24"/>
        </w:rPr>
        <w:t xml:space="preserve">Davidson, S. M. (2005) “The Funnies’ Neglected Branch: Special Purpose Comics,” </w:t>
      </w:r>
      <w:r w:rsidRPr="00861209">
        <w:rPr>
          <w:rFonts w:ascii="Arial" w:hAnsi="Arial" w:cs="Arial"/>
          <w:i/>
          <w:sz w:val="24"/>
          <w:szCs w:val="24"/>
        </w:rPr>
        <w:t>International Journal of Comic Art</w:t>
      </w:r>
      <w:r w:rsidRPr="00861209">
        <w:rPr>
          <w:rFonts w:ascii="Arial" w:hAnsi="Arial" w:cs="Arial"/>
          <w:sz w:val="24"/>
          <w:szCs w:val="24"/>
        </w:rPr>
        <w:t xml:space="preserve"> 7 (2), pp. 340-57.</w:t>
      </w:r>
    </w:p>
    <w:p w14:paraId="105D5D28" w14:textId="77777777" w:rsidR="0048122A" w:rsidRPr="00861209" w:rsidRDefault="0048122A" w:rsidP="0048122A">
      <w:pPr>
        <w:spacing w:after="0" w:line="240" w:lineRule="auto"/>
        <w:rPr>
          <w:rFonts w:ascii="Arial" w:hAnsi="Arial" w:cs="Arial"/>
          <w:sz w:val="24"/>
          <w:szCs w:val="24"/>
        </w:rPr>
      </w:pPr>
      <w:r w:rsidRPr="00861209">
        <w:rPr>
          <w:rFonts w:ascii="Arial" w:hAnsi="Arial" w:cs="Arial"/>
          <w:sz w:val="24"/>
          <w:szCs w:val="24"/>
          <w:shd w:val="clear" w:color="auto" w:fill="FFFFFF"/>
        </w:rPr>
        <w:t xml:space="preserve">Goulart, R. (1991) </w:t>
      </w:r>
      <w:r w:rsidRPr="00861209">
        <w:rPr>
          <w:rFonts w:ascii="Arial" w:hAnsi="Arial" w:cs="Arial"/>
          <w:i/>
          <w:sz w:val="24"/>
          <w:szCs w:val="24"/>
          <w:shd w:val="clear" w:color="auto" w:fill="FFFFFF"/>
        </w:rPr>
        <w:t>Over 50 Years of American Comic Books.</w:t>
      </w:r>
      <w:r w:rsidRPr="00861209">
        <w:rPr>
          <w:rFonts w:ascii="Arial" w:hAnsi="Arial" w:cs="Arial"/>
          <w:sz w:val="24"/>
          <w:szCs w:val="24"/>
          <w:shd w:val="clear" w:color="auto" w:fill="FFFFFF"/>
        </w:rPr>
        <w:t xml:space="preserve"> Lincolnwood, Illinois: Publication International Ltd</w:t>
      </w:r>
      <w:r w:rsidRPr="00861209">
        <w:rPr>
          <w:rFonts w:ascii="Arial" w:hAnsi="Arial" w:cs="Arial"/>
          <w:sz w:val="24"/>
          <w:szCs w:val="24"/>
        </w:rPr>
        <w:t>.</w:t>
      </w:r>
    </w:p>
    <w:p w14:paraId="68CB8904" w14:textId="77777777" w:rsidR="0048122A" w:rsidRPr="00861209" w:rsidRDefault="0048122A" w:rsidP="0048122A">
      <w:pPr>
        <w:spacing w:after="0" w:line="240" w:lineRule="auto"/>
        <w:rPr>
          <w:rFonts w:ascii="Arial" w:hAnsi="Arial" w:cs="Arial"/>
          <w:sz w:val="24"/>
          <w:szCs w:val="24"/>
          <w:shd w:val="clear" w:color="auto" w:fill="FFFFFF"/>
        </w:rPr>
      </w:pPr>
      <w:r w:rsidRPr="00861209">
        <w:rPr>
          <w:rFonts w:ascii="Arial" w:hAnsi="Arial" w:cs="Arial"/>
          <w:sz w:val="24"/>
          <w:szCs w:val="24"/>
        </w:rPr>
        <w:t>Horton, I. (2017)</w:t>
      </w:r>
      <w:r w:rsidRPr="00861209">
        <w:rPr>
          <w:rFonts w:ascii="Arial" w:hAnsi="Arial" w:cs="Arial"/>
          <w:i/>
          <w:color w:val="000000"/>
          <w:sz w:val="24"/>
          <w:szCs w:val="24"/>
        </w:rPr>
        <w:t xml:space="preserve"> </w:t>
      </w:r>
      <w:r w:rsidRPr="00861209">
        <w:rPr>
          <w:rStyle w:val="Emphasis"/>
          <w:rFonts w:ascii="Arial" w:hAnsi="Arial" w:cs="Arial"/>
          <w:color w:val="000000"/>
          <w:sz w:val="24"/>
          <w:szCs w:val="24"/>
        </w:rPr>
        <w:t xml:space="preserve">“Comic Books, Science (Fiction) and Public Relations” in Collister, S. and Roberts-Bowman, S. (eds.) </w:t>
      </w:r>
      <w:r w:rsidRPr="00861209">
        <w:rPr>
          <w:rFonts w:ascii="Arial" w:hAnsi="Arial" w:cs="Arial"/>
          <w:i/>
          <w:iCs/>
          <w:color w:val="000000"/>
          <w:sz w:val="24"/>
          <w:szCs w:val="24"/>
          <w:lang w:eastAsia="en-GB"/>
        </w:rPr>
        <w:t xml:space="preserve">Visual &amp; Spatial Public Relations: Strategic Communication Beyond Text. </w:t>
      </w:r>
      <w:r w:rsidRPr="00861209">
        <w:rPr>
          <w:rFonts w:ascii="Arial" w:hAnsi="Arial" w:cs="Arial"/>
          <w:iCs/>
          <w:color w:val="000000"/>
          <w:sz w:val="24"/>
          <w:szCs w:val="24"/>
          <w:lang w:eastAsia="en-GB"/>
        </w:rPr>
        <w:t>London: Routledge, pp.  29-52.</w:t>
      </w:r>
    </w:p>
    <w:p w14:paraId="63545536" w14:textId="77777777" w:rsidR="0048122A" w:rsidRPr="00861209" w:rsidRDefault="0048122A" w:rsidP="0048122A">
      <w:pPr>
        <w:spacing w:after="0" w:line="240" w:lineRule="auto"/>
        <w:rPr>
          <w:rFonts w:ascii="Arial" w:hAnsi="Arial" w:cs="Arial"/>
          <w:sz w:val="24"/>
          <w:szCs w:val="24"/>
        </w:rPr>
      </w:pPr>
      <w:r>
        <w:rPr>
          <w:rFonts w:ascii="Arial" w:hAnsi="Arial" w:cs="Arial"/>
          <w:sz w:val="24"/>
          <w:szCs w:val="24"/>
          <w:shd w:val="clear" w:color="auto" w:fill="FFFFFF"/>
        </w:rPr>
        <w:t>“</w:t>
      </w:r>
      <w:r w:rsidRPr="00861209">
        <w:rPr>
          <w:rFonts w:ascii="Arial" w:hAnsi="Arial" w:cs="Arial"/>
          <w:sz w:val="24"/>
          <w:szCs w:val="24"/>
          <w:shd w:val="clear" w:color="auto" w:fill="FFFFFF"/>
        </w:rPr>
        <w:t>The Funny Papers,</w:t>
      </w:r>
      <w:r>
        <w:rPr>
          <w:rFonts w:ascii="Arial" w:hAnsi="Arial" w:cs="Arial"/>
          <w:sz w:val="24"/>
          <w:szCs w:val="24"/>
          <w:shd w:val="clear" w:color="auto" w:fill="FFFFFF"/>
        </w:rPr>
        <w:t>”</w:t>
      </w:r>
      <w:r w:rsidRPr="00861209">
        <w:rPr>
          <w:rFonts w:ascii="Arial" w:hAnsi="Arial" w:cs="Arial"/>
          <w:sz w:val="24"/>
          <w:szCs w:val="24"/>
          <w:shd w:val="clear" w:color="auto" w:fill="FFFFFF"/>
        </w:rPr>
        <w:t xml:space="preserve"> </w:t>
      </w:r>
      <w:r w:rsidRPr="00861209">
        <w:rPr>
          <w:rFonts w:ascii="Arial" w:hAnsi="Arial" w:cs="Arial"/>
          <w:i/>
          <w:sz w:val="24"/>
          <w:szCs w:val="24"/>
          <w:shd w:val="clear" w:color="auto" w:fill="FFFFFF"/>
        </w:rPr>
        <w:t>Fortune</w:t>
      </w:r>
      <w:r w:rsidRPr="00861209">
        <w:rPr>
          <w:rFonts w:ascii="Arial" w:hAnsi="Arial" w:cs="Arial"/>
          <w:sz w:val="24"/>
          <w:szCs w:val="24"/>
          <w:shd w:val="clear" w:color="auto" w:fill="FFFFFF"/>
        </w:rPr>
        <w:t xml:space="preserve"> April 1933, pp. 44-9, 92, 95-6, 98, 101. </w:t>
      </w:r>
    </w:p>
    <w:p w14:paraId="570136A0" w14:textId="77777777" w:rsidR="0048122A" w:rsidRDefault="0048122A" w:rsidP="00F64D20">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p>
    <w:p w14:paraId="0E1CF196" w14:textId="3A6E554A" w:rsidR="0048122A" w:rsidRPr="0048122A" w:rsidRDefault="0048122A" w:rsidP="0048122A">
      <w:pPr>
        <w:spacing w:after="160" w:line="259" w:lineRule="auto"/>
        <w:rPr>
          <w:rFonts w:ascii="Arial" w:eastAsia="Times New Roman" w:hAnsi="Arial" w:cs="Arial"/>
          <w:b/>
          <w:color w:val="000000"/>
          <w:sz w:val="24"/>
          <w:szCs w:val="24"/>
          <w:bdr w:val="none" w:sz="0" w:space="0" w:color="auto" w:frame="1"/>
          <w:lang w:val="en-US" w:eastAsia="en-GB"/>
        </w:rPr>
      </w:pPr>
      <w:r>
        <w:rPr>
          <w:rFonts w:ascii="Arial" w:eastAsia="Times New Roman" w:hAnsi="Arial" w:cs="Arial"/>
          <w:b/>
          <w:color w:val="000000"/>
          <w:sz w:val="24"/>
          <w:szCs w:val="24"/>
          <w:bdr w:val="none" w:sz="0" w:space="0" w:color="auto" w:frame="1"/>
          <w:lang w:val="en-US" w:eastAsia="en-GB"/>
        </w:rPr>
        <w:br w:type="page"/>
      </w:r>
      <w:r w:rsidRPr="008744E2">
        <w:rPr>
          <w:rFonts w:ascii="Arial" w:hAnsi="Arial" w:cs="Arial"/>
          <w:b/>
          <w:sz w:val="24"/>
          <w:szCs w:val="24"/>
        </w:rPr>
        <w:lastRenderedPageBreak/>
        <w:t>COMEDY</w:t>
      </w:r>
    </w:p>
    <w:p w14:paraId="076CBBF2" w14:textId="77777777" w:rsidR="0048122A" w:rsidRPr="008744E2" w:rsidRDefault="0048122A" w:rsidP="003A35A7">
      <w:pPr>
        <w:spacing w:after="0" w:line="240" w:lineRule="auto"/>
        <w:rPr>
          <w:rFonts w:ascii="Arial" w:hAnsi="Arial" w:cs="Arial"/>
          <w:b/>
          <w:sz w:val="24"/>
          <w:szCs w:val="24"/>
        </w:rPr>
      </w:pPr>
    </w:p>
    <w:p w14:paraId="7172EC15" w14:textId="77777777" w:rsidR="0048122A" w:rsidRPr="00F867DF" w:rsidRDefault="0048122A" w:rsidP="003A35A7">
      <w:pPr>
        <w:spacing w:after="0" w:line="240" w:lineRule="auto"/>
        <w:rPr>
          <w:rFonts w:ascii="Arial" w:hAnsi="Arial" w:cs="Arial"/>
          <w:sz w:val="24"/>
          <w:szCs w:val="24"/>
          <w:shd w:val="clear" w:color="auto" w:fill="FFFFFF"/>
        </w:rPr>
      </w:pPr>
      <w:r w:rsidRPr="008744E2">
        <w:rPr>
          <w:rFonts w:ascii="Arial" w:eastAsia="Times New Roman" w:hAnsi="Arial" w:cs="Arial"/>
          <w:color w:val="000000"/>
          <w:sz w:val="24"/>
          <w:szCs w:val="24"/>
          <w:lang w:eastAsia="en-GB"/>
        </w:rPr>
        <w:t>The very term COMIC</w:t>
      </w:r>
      <w:r>
        <w:rPr>
          <w:rFonts w:ascii="Arial" w:eastAsia="Times New Roman" w:hAnsi="Arial" w:cs="Arial"/>
          <w:color w:val="000000"/>
          <w:sz w:val="24"/>
          <w:szCs w:val="24"/>
          <w:lang w:eastAsia="en-GB"/>
        </w:rPr>
        <w:t xml:space="preserve"> implies that COMEDY</w:t>
      </w:r>
      <w:r w:rsidRPr="008744E2">
        <w:rPr>
          <w:rFonts w:ascii="Arial" w:eastAsia="Times New Roman" w:hAnsi="Arial" w:cs="Arial"/>
          <w:color w:val="000000"/>
          <w:sz w:val="24"/>
          <w:szCs w:val="24"/>
          <w:lang w:eastAsia="en-GB"/>
        </w:rPr>
        <w:t xml:space="preserve"> is a central feature of the MEDIUM and in America in the early 20</w:t>
      </w:r>
      <w:r w:rsidRPr="008744E2">
        <w:rPr>
          <w:rFonts w:ascii="Arial" w:eastAsia="Times New Roman" w:hAnsi="Arial" w:cs="Arial"/>
          <w:color w:val="000000"/>
          <w:sz w:val="24"/>
          <w:szCs w:val="24"/>
          <w:vertAlign w:val="superscript"/>
          <w:lang w:eastAsia="en-GB"/>
        </w:rPr>
        <w:t>th</w:t>
      </w:r>
      <w:r w:rsidRPr="008744E2">
        <w:rPr>
          <w:rFonts w:ascii="Arial" w:eastAsia="Times New Roman" w:hAnsi="Arial" w:cs="Arial"/>
          <w:color w:val="000000"/>
          <w:sz w:val="24"/>
          <w:szCs w:val="24"/>
          <w:lang w:eastAsia="en-GB"/>
        </w:rPr>
        <w:t xml:space="preserve"> Century the newspaper strips were known as the FUNNIES (</w:t>
      </w:r>
      <w:r w:rsidRPr="008744E2">
        <w:rPr>
          <w:rFonts w:ascii="Arial" w:hAnsi="Arial" w:cs="Arial"/>
          <w:sz w:val="24"/>
          <w:szCs w:val="24"/>
          <w:shd w:val="clear" w:color="auto" w:fill="FFFFFF"/>
        </w:rPr>
        <w:t xml:space="preserve">The Funny Papers 1933). </w:t>
      </w:r>
      <w:r>
        <w:rPr>
          <w:rFonts w:ascii="Arial" w:hAnsi="Arial" w:cs="Arial"/>
          <w:sz w:val="24"/>
          <w:szCs w:val="24"/>
          <w:shd w:val="clear" w:color="auto" w:fill="FFFFFF"/>
        </w:rPr>
        <w:t xml:space="preserve">According to Sabin “The great age for comedy comics was c. 1935-65. </w:t>
      </w:r>
      <w:proofErr w:type="gramStart"/>
      <w:r>
        <w:rPr>
          <w:rFonts w:ascii="Arial" w:hAnsi="Arial" w:cs="Arial"/>
          <w:sz w:val="24"/>
          <w:szCs w:val="24"/>
          <w:shd w:val="clear" w:color="auto" w:fill="FFFFFF"/>
        </w:rPr>
        <w:t>( ...</w:t>
      </w:r>
      <w:proofErr w:type="gramEnd"/>
      <w:r>
        <w:rPr>
          <w:rFonts w:ascii="Arial" w:hAnsi="Arial" w:cs="Arial"/>
          <w:sz w:val="24"/>
          <w:szCs w:val="24"/>
          <w:shd w:val="clear" w:color="auto" w:fill="FFFFFF"/>
        </w:rPr>
        <w:t xml:space="preserve"> ) selling in numbers that were never matched before or since – in other words, millions rather than thousands.” (1996: 27). Sabin goes on to suggest that this success was due to changes in the form such as, simplified artwork, removal of captions and brighter colours,  that made more fluid joke telling possible (1996: 27-9). </w:t>
      </w:r>
      <w:r w:rsidRPr="00D0403D">
        <w:rPr>
          <w:rFonts w:ascii="Arial" w:hAnsi="Arial" w:cs="Arial"/>
          <w:sz w:val="24"/>
          <w:szCs w:val="24"/>
          <w:shd w:val="clear" w:color="auto" w:fill="FFFFFF"/>
        </w:rPr>
        <w:t>Witek also argues that</w:t>
      </w:r>
      <w:r>
        <w:rPr>
          <w:rFonts w:ascii="Arial" w:hAnsi="Arial" w:cs="Arial"/>
          <w:sz w:val="24"/>
          <w:szCs w:val="24"/>
          <w:shd w:val="clear" w:color="auto" w:fill="FFFFFF"/>
        </w:rPr>
        <w:t xml:space="preserve"> there are key formal features, for example spatial simplification  and the use of </w:t>
      </w:r>
      <w:proofErr w:type="spellStart"/>
      <w:r>
        <w:rPr>
          <w:rFonts w:ascii="Arial" w:hAnsi="Arial" w:cs="Arial"/>
          <w:sz w:val="24"/>
          <w:szCs w:val="24"/>
          <w:shd w:val="clear" w:color="auto" w:fill="FFFFFF"/>
        </w:rPr>
        <w:t>emenata</w:t>
      </w:r>
      <w:proofErr w:type="spellEnd"/>
      <w:r>
        <w:rPr>
          <w:rFonts w:ascii="Arial" w:hAnsi="Arial" w:cs="Arial"/>
          <w:sz w:val="24"/>
          <w:szCs w:val="24"/>
          <w:shd w:val="clear" w:color="auto" w:fill="FFFFFF"/>
        </w:rPr>
        <w:t xml:space="preserve">, underpinning what he calls the cartoon mode of comics which are closely linked to anthropomorphic characters in children’s comics ( 2012: 27-30, 34-42). </w:t>
      </w:r>
      <w:r w:rsidRPr="008744E2">
        <w:rPr>
          <w:rFonts w:ascii="Arial" w:eastAsia="Times New Roman" w:hAnsi="Arial" w:cs="Arial"/>
          <w:color w:val="000000"/>
          <w:sz w:val="24"/>
          <w:szCs w:val="24"/>
          <w:lang w:eastAsia="en-GB"/>
        </w:rPr>
        <w:t xml:space="preserve">Yet </w:t>
      </w:r>
      <w:r>
        <w:rPr>
          <w:rFonts w:ascii="Arial" w:eastAsia="Times New Roman" w:hAnsi="Arial" w:cs="Arial"/>
          <w:color w:val="000000"/>
          <w:sz w:val="24"/>
          <w:szCs w:val="24"/>
          <w:lang w:eastAsia="en-GB"/>
        </w:rPr>
        <w:t xml:space="preserve">despite </w:t>
      </w:r>
      <w:proofErr w:type="spellStart"/>
      <w:r>
        <w:rPr>
          <w:rFonts w:ascii="Arial" w:eastAsia="Times New Roman" w:hAnsi="Arial" w:cs="Arial"/>
          <w:color w:val="000000"/>
          <w:sz w:val="24"/>
          <w:szCs w:val="24"/>
          <w:lang w:eastAsia="en-GB"/>
        </w:rPr>
        <w:t>thier</w:t>
      </w:r>
      <w:proofErr w:type="spellEnd"/>
      <w:r>
        <w:rPr>
          <w:rFonts w:ascii="Arial" w:eastAsia="Times New Roman" w:hAnsi="Arial" w:cs="Arial"/>
          <w:color w:val="000000"/>
          <w:sz w:val="24"/>
          <w:szCs w:val="24"/>
          <w:lang w:eastAsia="en-GB"/>
        </w:rPr>
        <w:t xml:space="preserve"> commercial success </w:t>
      </w:r>
      <w:r w:rsidRPr="008744E2">
        <w:rPr>
          <w:rFonts w:ascii="Arial" w:eastAsia="Times New Roman" w:hAnsi="Arial" w:cs="Arial"/>
          <w:color w:val="000000"/>
          <w:sz w:val="24"/>
          <w:szCs w:val="24"/>
          <w:lang w:eastAsia="en-GB"/>
        </w:rPr>
        <w:t>in COMICS STUDIES “Notably less attention has been awarded to comics that are funny – whether daft, deadpan or exponents of slapstick gags.” (</w:t>
      </w:r>
      <w:proofErr w:type="spellStart"/>
      <w:r w:rsidRPr="008744E2">
        <w:rPr>
          <w:rFonts w:ascii="Arial" w:eastAsia="Times New Roman" w:hAnsi="Arial" w:cs="Arial"/>
          <w:color w:val="000000"/>
          <w:sz w:val="24"/>
          <w:szCs w:val="24"/>
          <w:bdr w:val="none" w:sz="0" w:space="0" w:color="auto" w:frame="1"/>
          <w:lang w:val="en-US" w:eastAsia="en-GB"/>
        </w:rPr>
        <w:t>Mickwitz</w:t>
      </w:r>
      <w:proofErr w:type="spellEnd"/>
      <w:r w:rsidRPr="008744E2">
        <w:rPr>
          <w:rFonts w:ascii="Arial" w:eastAsia="Times New Roman" w:hAnsi="Arial" w:cs="Arial"/>
          <w:color w:val="000000"/>
          <w:sz w:val="24"/>
          <w:szCs w:val="24"/>
          <w:bdr w:val="none" w:sz="0" w:space="0" w:color="auto" w:frame="1"/>
          <w:lang w:val="en-US" w:eastAsia="en-GB"/>
        </w:rPr>
        <w:t>, Hague and Horton 2020: 10). This is in part because such COMICS are associated with children and as the MEDIUM (and COMICS STUDIES) sought legitimacy adult themes have been deemed more worthy</w:t>
      </w:r>
      <w:r>
        <w:rPr>
          <w:rFonts w:ascii="Arial" w:eastAsia="Times New Roman" w:hAnsi="Arial" w:cs="Arial"/>
          <w:color w:val="000000"/>
          <w:sz w:val="24"/>
          <w:szCs w:val="24"/>
          <w:bdr w:val="none" w:sz="0" w:space="0" w:color="auto" w:frame="1"/>
          <w:lang w:val="en-US" w:eastAsia="en-GB"/>
        </w:rPr>
        <w:t xml:space="preserve"> of attention</w:t>
      </w:r>
      <w:r w:rsidRPr="008744E2">
        <w:rPr>
          <w:rFonts w:ascii="Arial" w:eastAsia="Times New Roman" w:hAnsi="Arial" w:cs="Arial"/>
          <w:color w:val="000000"/>
          <w:sz w:val="24"/>
          <w:szCs w:val="24"/>
          <w:bdr w:val="none" w:sz="0" w:space="0" w:color="auto" w:frame="1"/>
          <w:lang w:val="en-US" w:eastAsia="en-GB"/>
        </w:rPr>
        <w:t xml:space="preserve">. </w:t>
      </w:r>
    </w:p>
    <w:p w14:paraId="60D7D22B" w14:textId="77777777" w:rsidR="0048122A" w:rsidRDefault="0048122A" w:rsidP="003A35A7">
      <w:pPr>
        <w:spacing w:after="0" w:line="240" w:lineRule="auto"/>
        <w:rPr>
          <w:rFonts w:ascii="Arial" w:eastAsia="Times New Roman" w:hAnsi="Arial" w:cs="Arial"/>
          <w:color w:val="000000"/>
          <w:sz w:val="24"/>
          <w:szCs w:val="24"/>
          <w:bdr w:val="none" w:sz="0" w:space="0" w:color="auto" w:frame="1"/>
          <w:lang w:val="en-US" w:eastAsia="en-GB"/>
        </w:rPr>
      </w:pPr>
    </w:p>
    <w:p w14:paraId="52A6B53B" w14:textId="77777777" w:rsidR="0048122A" w:rsidRPr="008744E2" w:rsidRDefault="0048122A" w:rsidP="003A35A7">
      <w:pPr>
        <w:spacing w:after="0" w:line="240" w:lineRule="auto"/>
        <w:rPr>
          <w:rFonts w:ascii="Arial" w:eastAsia="Times New Roman" w:hAnsi="Arial" w:cs="Arial"/>
          <w:b/>
          <w:color w:val="000000"/>
          <w:sz w:val="24"/>
          <w:szCs w:val="24"/>
          <w:bdr w:val="none" w:sz="0" w:space="0" w:color="auto" w:frame="1"/>
          <w:lang w:val="en-US" w:eastAsia="en-GB"/>
        </w:rPr>
      </w:pPr>
      <w:r w:rsidRPr="008744E2">
        <w:rPr>
          <w:rFonts w:ascii="Arial" w:eastAsia="Times New Roman" w:hAnsi="Arial" w:cs="Arial"/>
          <w:b/>
          <w:color w:val="000000"/>
          <w:sz w:val="24"/>
          <w:szCs w:val="24"/>
          <w:bdr w:val="none" w:sz="0" w:space="0" w:color="auto" w:frame="1"/>
          <w:lang w:val="en-US" w:eastAsia="en-GB"/>
        </w:rPr>
        <w:t>References</w:t>
      </w:r>
    </w:p>
    <w:p w14:paraId="60836AB4" w14:textId="77777777" w:rsidR="0048122A" w:rsidRDefault="0048122A" w:rsidP="008744E2">
      <w:pPr>
        <w:shd w:val="clear" w:color="auto" w:fill="FFFFFF"/>
        <w:spacing w:after="0" w:line="240" w:lineRule="auto"/>
        <w:ind w:right="78"/>
        <w:textAlignment w:val="baseline"/>
        <w:rPr>
          <w:rFonts w:ascii="Arial" w:eastAsia="Times New Roman" w:hAnsi="Arial" w:cs="Arial"/>
          <w:color w:val="000000"/>
          <w:sz w:val="24"/>
          <w:szCs w:val="24"/>
          <w:lang w:eastAsia="en-GB"/>
        </w:rPr>
      </w:pPr>
      <w:proofErr w:type="spellStart"/>
      <w:r w:rsidRPr="008744E2">
        <w:rPr>
          <w:rFonts w:ascii="Arial" w:eastAsia="Times New Roman" w:hAnsi="Arial" w:cs="Arial"/>
          <w:color w:val="000000"/>
          <w:sz w:val="24"/>
          <w:szCs w:val="24"/>
          <w:bdr w:val="none" w:sz="0" w:space="0" w:color="auto" w:frame="1"/>
          <w:lang w:val="en-US" w:eastAsia="en-GB"/>
        </w:rPr>
        <w:t>Mickwitz</w:t>
      </w:r>
      <w:proofErr w:type="spellEnd"/>
      <w:r w:rsidRPr="008744E2">
        <w:rPr>
          <w:rFonts w:ascii="Arial" w:eastAsia="Times New Roman" w:hAnsi="Arial" w:cs="Arial"/>
          <w:color w:val="000000"/>
          <w:sz w:val="24"/>
          <w:szCs w:val="24"/>
          <w:bdr w:val="none" w:sz="0" w:space="0" w:color="auto" w:frame="1"/>
          <w:lang w:val="en-US" w:eastAsia="en-GB"/>
        </w:rPr>
        <w:t xml:space="preserve">, N., Hague, I. and Horton, I. (2020) “Introduction” in </w:t>
      </w:r>
      <w:proofErr w:type="spellStart"/>
      <w:r w:rsidRPr="008744E2">
        <w:rPr>
          <w:rFonts w:ascii="Arial" w:eastAsia="Times New Roman" w:hAnsi="Arial" w:cs="Arial"/>
          <w:color w:val="000000"/>
          <w:sz w:val="24"/>
          <w:szCs w:val="24"/>
          <w:bdr w:val="none" w:sz="0" w:space="0" w:color="auto" w:frame="1"/>
          <w:lang w:val="en-US" w:eastAsia="en-GB"/>
        </w:rPr>
        <w:t>Mickwitz</w:t>
      </w:r>
      <w:proofErr w:type="spellEnd"/>
      <w:r w:rsidRPr="008744E2">
        <w:rPr>
          <w:rFonts w:ascii="Arial" w:eastAsia="Times New Roman" w:hAnsi="Arial" w:cs="Arial"/>
          <w:color w:val="000000"/>
          <w:sz w:val="24"/>
          <w:szCs w:val="24"/>
          <w:bdr w:val="none" w:sz="0" w:space="0" w:color="auto" w:frame="1"/>
          <w:lang w:val="en-US" w:eastAsia="en-GB"/>
        </w:rPr>
        <w:t xml:space="preserve">, N., Hague, I. and Horton, I. </w:t>
      </w:r>
      <w:r w:rsidRPr="008744E2">
        <w:rPr>
          <w:rFonts w:ascii="Arial" w:eastAsia="Times New Roman" w:hAnsi="Arial" w:cs="Arial"/>
          <w:i/>
          <w:color w:val="000000"/>
          <w:sz w:val="24"/>
          <w:szCs w:val="24"/>
          <w:bdr w:val="none" w:sz="0" w:space="0" w:color="auto" w:frame="1"/>
          <w:lang w:val="en-US" w:eastAsia="en-GB"/>
        </w:rPr>
        <w:t>Representing Acts of Violence in Comics</w:t>
      </w:r>
      <w:r w:rsidRPr="008744E2">
        <w:rPr>
          <w:rFonts w:ascii="Arial" w:eastAsia="Times New Roman" w:hAnsi="Arial" w:cs="Arial"/>
          <w:color w:val="000000"/>
          <w:sz w:val="24"/>
          <w:szCs w:val="24"/>
          <w:bdr w:val="none" w:sz="0" w:space="0" w:color="auto" w:frame="1"/>
          <w:lang w:val="en-US" w:eastAsia="en-GB"/>
        </w:rPr>
        <w:t>. London: Routledge</w:t>
      </w:r>
      <w:r>
        <w:rPr>
          <w:rFonts w:ascii="Arial" w:eastAsia="Times New Roman" w:hAnsi="Arial" w:cs="Arial"/>
          <w:color w:val="000000"/>
          <w:sz w:val="24"/>
          <w:szCs w:val="24"/>
          <w:lang w:eastAsia="en-GB"/>
        </w:rPr>
        <w:t>, pp. 1-16.</w:t>
      </w:r>
    </w:p>
    <w:p w14:paraId="2CA1662A" w14:textId="77777777" w:rsidR="0048122A" w:rsidRPr="002017E8" w:rsidRDefault="0048122A" w:rsidP="002017E8">
      <w:pPr>
        <w:spacing w:after="0" w:line="240" w:lineRule="auto"/>
        <w:rPr>
          <w:rFonts w:ascii="Arial" w:hAnsi="Arial" w:cs="Arial"/>
          <w:sz w:val="24"/>
          <w:szCs w:val="24"/>
        </w:rPr>
      </w:pPr>
      <w:r w:rsidRPr="001849FB">
        <w:rPr>
          <w:rFonts w:ascii="Arial" w:hAnsi="Arial" w:cs="Arial"/>
          <w:sz w:val="24"/>
          <w:szCs w:val="24"/>
        </w:rPr>
        <w:t xml:space="preserve">Sabin, R. (1996) </w:t>
      </w:r>
      <w:r w:rsidRPr="001849FB">
        <w:rPr>
          <w:rFonts w:ascii="Arial" w:hAnsi="Arial" w:cs="Arial"/>
          <w:i/>
          <w:sz w:val="24"/>
          <w:szCs w:val="24"/>
        </w:rPr>
        <w:t>Comics, Comix and Graphic Novels: A History of Comic Art</w:t>
      </w:r>
      <w:r w:rsidRPr="001849FB">
        <w:rPr>
          <w:rFonts w:ascii="Arial" w:hAnsi="Arial" w:cs="Arial"/>
          <w:sz w:val="24"/>
          <w:szCs w:val="24"/>
        </w:rPr>
        <w:t>. London: Phaidon.</w:t>
      </w:r>
    </w:p>
    <w:p w14:paraId="46D92CE1" w14:textId="77777777" w:rsidR="0048122A" w:rsidRDefault="0048122A" w:rsidP="003A35A7">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“The Funny Papers,”</w:t>
      </w:r>
      <w:r w:rsidRPr="008744E2">
        <w:rPr>
          <w:rFonts w:ascii="Arial" w:hAnsi="Arial" w:cs="Arial"/>
          <w:sz w:val="24"/>
          <w:szCs w:val="24"/>
          <w:shd w:val="clear" w:color="auto" w:fill="FFFFFF"/>
        </w:rPr>
        <w:t xml:space="preserve"> </w:t>
      </w:r>
      <w:r w:rsidRPr="008744E2">
        <w:rPr>
          <w:rFonts w:ascii="Arial" w:hAnsi="Arial" w:cs="Arial"/>
          <w:i/>
          <w:sz w:val="24"/>
          <w:szCs w:val="24"/>
          <w:shd w:val="clear" w:color="auto" w:fill="FFFFFF"/>
        </w:rPr>
        <w:t>Fortune</w:t>
      </w:r>
      <w:r w:rsidRPr="008744E2">
        <w:rPr>
          <w:rFonts w:ascii="Arial" w:hAnsi="Arial" w:cs="Arial"/>
          <w:sz w:val="24"/>
          <w:szCs w:val="24"/>
          <w:shd w:val="clear" w:color="auto" w:fill="FFFFFF"/>
        </w:rPr>
        <w:t xml:space="preserve"> April 1933, pp. 44-9, 92, 95-6, 98, 101.</w:t>
      </w:r>
    </w:p>
    <w:p w14:paraId="149B827E" w14:textId="77777777" w:rsidR="0048122A" w:rsidRPr="008744E2" w:rsidRDefault="0048122A" w:rsidP="003A35A7">
      <w:pPr>
        <w:spacing w:after="0" w:line="240" w:lineRule="auto"/>
        <w:rPr>
          <w:rFonts w:ascii="Arial" w:hAnsi="Arial" w:cs="Arial"/>
          <w:sz w:val="24"/>
          <w:szCs w:val="24"/>
        </w:rPr>
      </w:pPr>
      <w:r>
        <w:rPr>
          <w:rFonts w:ascii="Arial" w:eastAsia="Times New Roman" w:hAnsi="Arial" w:cs="Arial"/>
          <w:color w:val="000000"/>
          <w:sz w:val="24"/>
          <w:szCs w:val="24"/>
          <w:bdr w:val="none" w:sz="0" w:space="0" w:color="auto" w:frame="1"/>
          <w:lang w:val="en-US" w:eastAsia="en-GB"/>
        </w:rPr>
        <w:t xml:space="preserve">Witek, J. (2012) “Comics Modes: Caricature and Illustration in the Crumb Family’s Dirty Laundry” in Smith, M. J. and Duncan R. </w:t>
      </w:r>
      <w:r w:rsidRPr="002A5474">
        <w:rPr>
          <w:rFonts w:ascii="Arial" w:eastAsia="Times New Roman" w:hAnsi="Arial" w:cs="Arial"/>
          <w:i/>
          <w:color w:val="000000"/>
          <w:sz w:val="24"/>
          <w:szCs w:val="24"/>
          <w:bdr w:val="none" w:sz="0" w:space="0" w:color="auto" w:frame="1"/>
          <w:lang w:val="en-US" w:eastAsia="en-GB"/>
        </w:rPr>
        <w:t>Critical Approaches to Comics: Theories and Methods</w:t>
      </w:r>
      <w:r>
        <w:rPr>
          <w:rFonts w:ascii="Arial" w:eastAsia="Times New Roman" w:hAnsi="Arial" w:cs="Arial"/>
          <w:color w:val="000000"/>
          <w:sz w:val="24"/>
          <w:szCs w:val="24"/>
          <w:bdr w:val="none" w:sz="0" w:space="0" w:color="auto" w:frame="1"/>
          <w:lang w:val="en-US" w:eastAsia="en-GB"/>
        </w:rPr>
        <w:t>. London</w:t>
      </w:r>
      <w:r w:rsidRPr="008744E2">
        <w:rPr>
          <w:rFonts w:ascii="Arial" w:eastAsia="Times New Roman" w:hAnsi="Arial" w:cs="Arial"/>
          <w:color w:val="000000"/>
          <w:sz w:val="24"/>
          <w:szCs w:val="24"/>
          <w:bdr w:val="none" w:sz="0" w:space="0" w:color="auto" w:frame="1"/>
          <w:lang w:val="en-US" w:eastAsia="en-GB"/>
        </w:rPr>
        <w:t>: Routledge</w:t>
      </w:r>
      <w:r>
        <w:rPr>
          <w:rFonts w:ascii="Arial" w:eastAsia="Times New Roman" w:hAnsi="Arial" w:cs="Arial"/>
          <w:color w:val="000000"/>
          <w:sz w:val="24"/>
          <w:szCs w:val="24"/>
          <w:lang w:eastAsia="en-GB"/>
        </w:rPr>
        <w:t>, pp. 27-42.</w:t>
      </w:r>
    </w:p>
    <w:p w14:paraId="3192D397" w14:textId="77777777" w:rsidR="0048122A" w:rsidRDefault="0048122A">
      <w:pPr>
        <w:spacing w:after="160" w:line="259" w:lineRule="auto"/>
        <w:rPr>
          <w:rFonts w:ascii="Arial" w:eastAsia="Times New Roman" w:hAnsi="Arial" w:cs="Arial"/>
          <w:b/>
          <w:color w:val="000000"/>
          <w:sz w:val="24"/>
          <w:szCs w:val="24"/>
          <w:bdr w:val="none" w:sz="0" w:space="0" w:color="auto" w:frame="1"/>
          <w:lang w:val="en-US" w:eastAsia="en-GB"/>
        </w:rPr>
      </w:pPr>
      <w:r>
        <w:rPr>
          <w:rFonts w:ascii="Arial" w:eastAsia="Times New Roman" w:hAnsi="Arial" w:cs="Arial"/>
          <w:b/>
          <w:color w:val="000000"/>
          <w:sz w:val="24"/>
          <w:szCs w:val="24"/>
          <w:bdr w:val="none" w:sz="0" w:space="0" w:color="auto" w:frame="1"/>
          <w:lang w:val="en-US" w:eastAsia="en-GB"/>
        </w:rPr>
        <w:br w:type="page"/>
      </w:r>
    </w:p>
    <w:p w14:paraId="4FC44D6E" w14:textId="6D5D5BAC" w:rsidR="0048122A" w:rsidRPr="003050F8" w:rsidRDefault="0048122A" w:rsidP="009F1014">
      <w:pPr>
        <w:spacing w:after="0" w:line="240" w:lineRule="auto"/>
        <w:rPr>
          <w:rFonts w:ascii="Arial" w:eastAsia="Times New Roman" w:hAnsi="Arial" w:cs="Arial"/>
          <w:b/>
          <w:color w:val="000000"/>
          <w:sz w:val="24"/>
          <w:szCs w:val="24"/>
          <w:bdr w:val="none" w:sz="0" w:space="0" w:color="auto" w:frame="1"/>
          <w:lang w:val="en-US" w:eastAsia="en-GB"/>
        </w:rPr>
      </w:pPr>
      <w:r w:rsidRPr="003050F8">
        <w:rPr>
          <w:rFonts w:ascii="Arial" w:eastAsia="Times New Roman" w:hAnsi="Arial" w:cs="Arial"/>
          <w:b/>
          <w:color w:val="000000"/>
          <w:sz w:val="24"/>
          <w:szCs w:val="24"/>
          <w:bdr w:val="none" w:sz="0" w:space="0" w:color="auto" w:frame="1"/>
          <w:lang w:val="en-US" w:eastAsia="en-GB"/>
        </w:rPr>
        <w:lastRenderedPageBreak/>
        <w:t>DESIGN</w:t>
      </w:r>
    </w:p>
    <w:p w14:paraId="38DB64AE" w14:textId="77777777" w:rsidR="0048122A" w:rsidRPr="003050F8" w:rsidRDefault="0048122A" w:rsidP="009F1014">
      <w:pPr>
        <w:shd w:val="clear" w:color="auto" w:fill="FFFFFF"/>
        <w:spacing w:after="0" w:line="240" w:lineRule="auto"/>
        <w:ind w:right="78"/>
        <w:textAlignment w:val="baseline"/>
        <w:rPr>
          <w:rFonts w:ascii="Arial" w:eastAsia="Times New Roman" w:hAnsi="Arial" w:cs="Arial"/>
          <w:color w:val="000000"/>
          <w:sz w:val="24"/>
          <w:szCs w:val="24"/>
          <w:lang w:eastAsia="en-GB"/>
        </w:rPr>
      </w:pPr>
    </w:p>
    <w:p w14:paraId="53B23A61" w14:textId="77777777" w:rsidR="0048122A" w:rsidRDefault="0048122A" w:rsidP="009F1014">
      <w:pPr>
        <w:shd w:val="clear" w:color="auto" w:fill="FFFFFF"/>
        <w:spacing w:after="0" w:line="240" w:lineRule="auto"/>
        <w:ind w:right="78"/>
        <w:textAlignment w:val="baseline"/>
        <w:rPr>
          <w:rFonts w:ascii="Arial" w:hAnsi="Arial" w:cs="Arial"/>
          <w:sz w:val="24"/>
          <w:szCs w:val="24"/>
        </w:rPr>
      </w:pPr>
      <w:r w:rsidRPr="003050F8">
        <w:rPr>
          <w:rFonts w:ascii="Arial" w:eastAsia="Times New Roman" w:hAnsi="Arial" w:cs="Arial"/>
          <w:color w:val="000000"/>
          <w:sz w:val="24"/>
          <w:szCs w:val="24"/>
          <w:lang w:eastAsia="en-GB"/>
        </w:rPr>
        <w:t xml:space="preserve">COMICS are rarely studied as DESIGN objects or in relation to the principles and processes of graphic design and production methods of </w:t>
      </w:r>
      <w:r>
        <w:rPr>
          <w:rFonts w:ascii="Arial" w:eastAsia="Times New Roman" w:hAnsi="Arial" w:cs="Arial"/>
          <w:color w:val="000000"/>
          <w:sz w:val="24"/>
          <w:szCs w:val="24"/>
          <w:lang w:eastAsia="en-GB"/>
        </w:rPr>
        <w:t>printing</w:t>
      </w:r>
      <w:r w:rsidRPr="003050F8">
        <w:rPr>
          <w:rFonts w:ascii="Arial" w:eastAsia="Times New Roman" w:hAnsi="Arial" w:cs="Arial"/>
          <w:color w:val="000000"/>
          <w:sz w:val="24"/>
          <w:szCs w:val="24"/>
          <w:lang w:eastAsia="en-GB"/>
        </w:rPr>
        <w:t xml:space="preserve"> (exceptions include Farmer (2006); Gray (2017) Murray (2013) and Rogers (2006)). The importance of DESIGN in production before computers has been noted by </w:t>
      </w:r>
      <w:proofErr w:type="spellStart"/>
      <w:r w:rsidRPr="003050F8">
        <w:rPr>
          <w:rFonts w:ascii="Arial" w:eastAsia="Times New Roman" w:hAnsi="Arial" w:cs="Arial"/>
          <w:color w:val="000000"/>
          <w:sz w:val="24"/>
          <w:szCs w:val="24"/>
          <w:lang w:eastAsia="en-GB"/>
        </w:rPr>
        <w:t>Preigo</w:t>
      </w:r>
      <w:proofErr w:type="spellEnd"/>
      <w:r>
        <w:rPr>
          <w:rFonts w:ascii="Arial" w:eastAsia="Times New Roman" w:hAnsi="Arial" w:cs="Arial"/>
          <w:color w:val="000000"/>
          <w:sz w:val="24"/>
          <w:szCs w:val="24"/>
          <w:lang w:eastAsia="en-GB"/>
        </w:rPr>
        <w:t>:</w:t>
      </w:r>
      <w:r w:rsidRPr="003050F8">
        <w:rPr>
          <w:rFonts w:ascii="Arial" w:eastAsia="Times New Roman" w:hAnsi="Arial" w:cs="Arial"/>
          <w:color w:val="000000"/>
          <w:sz w:val="24"/>
          <w:szCs w:val="24"/>
          <w:lang w:eastAsia="en-GB"/>
        </w:rPr>
        <w:t xml:space="preserve"> </w:t>
      </w:r>
      <w:proofErr w:type="gramStart"/>
      <w:r w:rsidRPr="003050F8">
        <w:rPr>
          <w:rFonts w:ascii="Arial" w:eastAsia="Times New Roman" w:hAnsi="Arial" w:cs="Arial"/>
          <w:color w:val="000000"/>
          <w:sz w:val="24"/>
          <w:szCs w:val="24"/>
          <w:lang w:eastAsia="en-GB"/>
        </w:rPr>
        <w:t>“( ...</w:t>
      </w:r>
      <w:proofErr w:type="gramEnd"/>
      <w:r w:rsidRPr="003050F8">
        <w:rPr>
          <w:rFonts w:ascii="Arial" w:eastAsia="Times New Roman" w:hAnsi="Arial" w:cs="Arial"/>
          <w:color w:val="000000"/>
          <w:sz w:val="24"/>
          <w:szCs w:val="24"/>
          <w:lang w:eastAsia="en-GB"/>
        </w:rPr>
        <w:t xml:space="preserve"> ) everything was put together as a coherent textual whole by a graphic and editorial designing team” (2014). COMICS are a sub-category of magazine PUBLISHING and many of the roles, such as the art director, are identical. At Timely Comics (later Marvel Comics)</w:t>
      </w:r>
      <w:r>
        <w:rPr>
          <w:rFonts w:ascii="Arial" w:eastAsia="Times New Roman" w:hAnsi="Arial" w:cs="Arial"/>
          <w:color w:val="000000"/>
          <w:sz w:val="24"/>
          <w:szCs w:val="24"/>
          <w:lang w:eastAsia="en-GB"/>
        </w:rPr>
        <w:t>,</w:t>
      </w:r>
      <w:r w:rsidRPr="003050F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editor</w:t>
      </w:r>
      <w:r w:rsidRPr="003050F8">
        <w:rPr>
          <w:rFonts w:ascii="Arial" w:eastAsia="Times New Roman" w:hAnsi="Arial" w:cs="Arial"/>
          <w:color w:val="000000"/>
          <w:sz w:val="24"/>
          <w:szCs w:val="24"/>
          <w:lang w:eastAsia="en-GB"/>
        </w:rPr>
        <w:t xml:space="preserve"> Stan Lee fulfilled the function of art director </w:t>
      </w:r>
      <w:r w:rsidRPr="003050F8">
        <w:rPr>
          <w:rFonts w:ascii="Arial" w:hAnsi="Arial" w:cs="Arial"/>
          <w:sz w:val="24"/>
          <w:szCs w:val="24"/>
        </w:rPr>
        <w:t xml:space="preserve">before Sol Brodsky joined as production manager additionally producing graphics such as the mastheads for </w:t>
      </w:r>
      <w:r w:rsidRPr="003050F8">
        <w:rPr>
          <w:rFonts w:ascii="Arial" w:hAnsi="Arial" w:cs="Arial"/>
          <w:i/>
          <w:sz w:val="24"/>
          <w:szCs w:val="24"/>
        </w:rPr>
        <w:t>The Fantastic Four</w:t>
      </w:r>
      <w:r w:rsidRPr="003050F8">
        <w:rPr>
          <w:rFonts w:ascii="Arial" w:hAnsi="Arial" w:cs="Arial"/>
          <w:sz w:val="24"/>
          <w:szCs w:val="24"/>
        </w:rPr>
        <w:t xml:space="preserve"> and </w:t>
      </w:r>
      <w:r w:rsidRPr="003050F8">
        <w:rPr>
          <w:rFonts w:ascii="Arial" w:hAnsi="Arial" w:cs="Arial"/>
          <w:i/>
          <w:sz w:val="24"/>
          <w:szCs w:val="24"/>
        </w:rPr>
        <w:t>The Avengers</w:t>
      </w:r>
      <w:r w:rsidRPr="003050F8">
        <w:rPr>
          <w:rFonts w:ascii="Arial" w:hAnsi="Arial" w:cs="Arial"/>
          <w:sz w:val="24"/>
          <w:szCs w:val="24"/>
        </w:rPr>
        <w:t xml:space="preserve"> (Zimmerman 1985: 15-18). Similarly, Jan Shepard and Kevin O’Neill worked as art directors on many titles for the publisher IPC including </w:t>
      </w:r>
      <w:r w:rsidRPr="003050F8">
        <w:rPr>
          <w:rFonts w:ascii="Arial" w:hAnsi="Arial" w:cs="Arial"/>
          <w:i/>
          <w:sz w:val="24"/>
          <w:szCs w:val="24"/>
        </w:rPr>
        <w:t>2000 AD</w:t>
      </w:r>
      <w:r>
        <w:rPr>
          <w:rFonts w:ascii="Arial" w:hAnsi="Arial" w:cs="Arial"/>
          <w:iCs/>
          <w:sz w:val="24"/>
          <w:szCs w:val="24"/>
        </w:rPr>
        <w:t>,</w:t>
      </w:r>
      <w:r w:rsidRPr="003050F8">
        <w:rPr>
          <w:rFonts w:ascii="Arial" w:hAnsi="Arial" w:cs="Arial"/>
          <w:sz w:val="24"/>
          <w:szCs w:val="24"/>
        </w:rPr>
        <w:t xml:space="preserve"> producing mastheads for stories such as Judge Dredd as well as layouts (Bishop 2007: 21-2; 40-1.). This process was revolutionised in the 1980s by the Apple Macintosh computer, with whole COMIC BOOKS such as </w:t>
      </w:r>
      <w:r w:rsidRPr="003050F8">
        <w:rPr>
          <w:rFonts w:ascii="Arial" w:hAnsi="Arial" w:cs="Arial"/>
          <w:i/>
          <w:sz w:val="24"/>
          <w:szCs w:val="24"/>
        </w:rPr>
        <w:t>Shatter</w:t>
      </w:r>
      <w:r w:rsidRPr="003050F8">
        <w:rPr>
          <w:rFonts w:ascii="Arial" w:hAnsi="Arial" w:cs="Arial"/>
          <w:sz w:val="24"/>
          <w:szCs w:val="24"/>
        </w:rPr>
        <w:t xml:space="preserve"> (Case and Athanas: 1986) being produced using this new technology</w:t>
      </w:r>
      <w:r>
        <w:rPr>
          <w:rFonts w:ascii="Arial" w:hAnsi="Arial" w:cs="Arial"/>
          <w:sz w:val="24"/>
          <w:szCs w:val="24"/>
        </w:rPr>
        <w:t>.</w:t>
      </w:r>
      <w:r w:rsidRPr="003050F8">
        <w:rPr>
          <w:rFonts w:ascii="Arial" w:hAnsi="Arial" w:cs="Arial"/>
          <w:sz w:val="24"/>
          <w:szCs w:val="24"/>
        </w:rPr>
        <w:t xml:space="preserve"> </w:t>
      </w:r>
      <w:r>
        <w:rPr>
          <w:rFonts w:ascii="Arial" w:hAnsi="Arial" w:cs="Arial"/>
          <w:sz w:val="24"/>
          <w:szCs w:val="24"/>
        </w:rPr>
        <w:t>By</w:t>
      </w:r>
      <w:r w:rsidRPr="003050F8">
        <w:rPr>
          <w:rFonts w:ascii="Arial" w:hAnsi="Arial" w:cs="Arial"/>
          <w:sz w:val="24"/>
          <w:szCs w:val="24"/>
        </w:rPr>
        <w:t xml:space="preserve"> the end of the 1990s </w:t>
      </w:r>
      <w:r>
        <w:rPr>
          <w:rFonts w:ascii="Arial" w:hAnsi="Arial" w:cs="Arial"/>
          <w:sz w:val="24"/>
          <w:szCs w:val="24"/>
        </w:rPr>
        <w:t>a</w:t>
      </w:r>
      <w:r w:rsidRPr="003050F8">
        <w:rPr>
          <w:rFonts w:ascii="Arial" w:hAnsi="Arial" w:cs="Arial"/>
          <w:sz w:val="24"/>
          <w:szCs w:val="24"/>
        </w:rPr>
        <w:t>ll DESIGN was being done digitally.</w:t>
      </w:r>
    </w:p>
    <w:p w14:paraId="77768CE7" w14:textId="77777777" w:rsidR="0048122A" w:rsidRPr="003050F8" w:rsidRDefault="0048122A" w:rsidP="003050F8">
      <w:pPr>
        <w:shd w:val="clear" w:color="auto" w:fill="FFFFFF"/>
        <w:spacing w:after="0" w:line="240" w:lineRule="auto"/>
        <w:ind w:right="78"/>
        <w:jc w:val="right"/>
        <w:textAlignment w:val="baseline"/>
        <w:rPr>
          <w:rFonts w:ascii="Arial" w:eastAsia="Times New Roman" w:hAnsi="Arial" w:cs="Arial"/>
          <w:color w:val="000000"/>
          <w:sz w:val="24"/>
          <w:szCs w:val="24"/>
          <w:lang w:eastAsia="en-GB"/>
        </w:rPr>
      </w:pPr>
      <w:r>
        <w:rPr>
          <w:rFonts w:ascii="Arial" w:hAnsi="Arial" w:cs="Arial"/>
          <w:sz w:val="24"/>
          <w:szCs w:val="24"/>
        </w:rPr>
        <w:t>Ian Horton</w:t>
      </w:r>
    </w:p>
    <w:p w14:paraId="1A0868D1" w14:textId="77777777" w:rsidR="0048122A" w:rsidRPr="003050F8" w:rsidRDefault="0048122A" w:rsidP="009F1014">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p>
    <w:p w14:paraId="4FA9C6CF" w14:textId="77777777" w:rsidR="0048122A" w:rsidRPr="003050F8" w:rsidRDefault="0048122A" w:rsidP="009F1014">
      <w:pPr>
        <w:spacing w:after="0" w:line="240" w:lineRule="auto"/>
        <w:rPr>
          <w:rFonts w:ascii="Arial" w:hAnsi="Arial" w:cs="Arial"/>
          <w:b/>
          <w:sz w:val="24"/>
          <w:szCs w:val="24"/>
        </w:rPr>
      </w:pPr>
      <w:r w:rsidRPr="003050F8">
        <w:rPr>
          <w:rFonts w:ascii="Arial" w:eastAsia="Times New Roman" w:hAnsi="Arial" w:cs="Arial"/>
          <w:b/>
          <w:color w:val="000000"/>
          <w:sz w:val="24"/>
          <w:szCs w:val="24"/>
          <w:bdr w:val="none" w:sz="0" w:space="0" w:color="auto" w:frame="1"/>
          <w:lang w:val="en-US" w:eastAsia="en-GB"/>
        </w:rPr>
        <w:t>References</w:t>
      </w:r>
      <w:r w:rsidRPr="003050F8">
        <w:rPr>
          <w:rFonts w:ascii="Arial" w:hAnsi="Arial" w:cs="Arial"/>
          <w:b/>
          <w:sz w:val="24"/>
          <w:szCs w:val="24"/>
        </w:rPr>
        <w:t xml:space="preserve"> </w:t>
      </w:r>
    </w:p>
    <w:p w14:paraId="3F3CC579" w14:textId="77777777" w:rsidR="0048122A" w:rsidRPr="003050F8" w:rsidRDefault="0048122A" w:rsidP="009F1014">
      <w:pPr>
        <w:spacing w:after="0" w:line="240" w:lineRule="auto"/>
        <w:rPr>
          <w:rFonts w:ascii="Arial" w:hAnsi="Arial" w:cs="Arial"/>
          <w:sz w:val="24"/>
          <w:szCs w:val="24"/>
        </w:rPr>
      </w:pPr>
      <w:r w:rsidRPr="003050F8">
        <w:rPr>
          <w:rFonts w:ascii="Arial" w:hAnsi="Arial" w:cs="Arial"/>
          <w:sz w:val="24"/>
          <w:szCs w:val="24"/>
        </w:rPr>
        <w:t xml:space="preserve">Bishop, D. (2007) </w:t>
      </w:r>
      <w:r w:rsidRPr="003050F8">
        <w:rPr>
          <w:rFonts w:ascii="Arial" w:hAnsi="Arial" w:cs="Arial"/>
          <w:i/>
          <w:sz w:val="24"/>
          <w:szCs w:val="24"/>
        </w:rPr>
        <w:t>Thrill-power Overload: 30 years of 2000 AD.</w:t>
      </w:r>
      <w:r w:rsidRPr="003050F8">
        <w:rPr>
          <w:rFonts w:ascii="Arial" w:hAnsi="Arial" w:cs="Arial"/>
          <w:sz w:val="24"/>
          <w:szCs w:val="24"/>
        </w:rPr>
        <w:t xml:space="preserve"> Oxford: Rebellion.</w:t>
      </w:r>
    </w:p>
    <w:p w14:paraId="1970775F" w14:textId="77777777" w:rsidR="0048122A" w:rsidRPr="003050F8" w:rsidRDefault="0048122A" w:rsidP="009F1014">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3050F8">
        <w:rPr>
          <w:rFonts w:ascii="Arial" w:eastAsia="Times New Roman" w:hAnsi="Arial" w:cs="Arial"/>
          <w:color w:val="000000"/>
          <w:sz w:val="24"/>
          <w:szCs w:val="24"/>
          <w:bdr w:val="none" w:sz="0" w:space="0" w:color="auto" w:frame="1"/>
          <w:lang w:val="en-US" w:eastAsia="en-GB"/>
        </w:rPr>
        <w:t xml:space="preserve">Case, J. and Athanas, C. (1986) </w:t>
      </w:r>
      <w:r w:rsidRPr="003050F8">
        <w:rPr>
          <w:rFonts w:ascii="Arial" w:eastAsia="Times New Roman" w:hAnsi="Arial" w:cs="Arial"/>
          <w:i/>
          <w:color w:val="000000"/>
          <w:sz w:val="24"/>
          <w:szCs w:val="24"/>
          <w:bdr w:val="none" w:sz="0" w:space="0" w:color="auto" w:frame="1"/>
          <w:lang w:val="en-US" w:eastAsia="en-GB"/>
        </w:rPr>
        <w:t>Shatter</w:t>
      </w:r>
      <w:r w:rsidRPr="003050F8">
        <w:rPr>
          <w:rFonts w:ascii="Arial" w:eastAsia="Times New Roman" w:hAnsi="Arial" w:cs="Arial"/>
          <w:color w:val="000000"/>
          <w:sz w:val="24"/>
          <w:szCs w:val="24"/>
          <w:bdr w:val="none" w:sz="0" w:space="0" w:color="auto" w:frame="1"/>
          <w:lang w:val="en-US" w:eastAsia="en-GB"/>
        </w:rPr>
        <w:t>. Chicago: First Comics.</w:t>
      </w:r>
    </w:p>
    <w:p w14:paraId="0AA024C6" w14:textId="77777777" w:rsidR="0048122A" w:rsidRPr="003050F8" w:rsidRDefault="0048122A" w:rsidP="009F1014">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3050F8">
        <w:rPr>
          <w:rFonts w:ascii="Arial" w:eastAsia="Times New Roman" w:hAnsi="Arial" w:cs="Arial"/>
          <w:color w:val="000000"/>
          <w:sz w:val="24"/>
          <w:szCs w:val="24"/>
          <w:bdr w:val="none" w:sz="0" w:space="0" w:color="auto" w:frame="1"/>
          <w:lang w:val="en-US" w:eastAsia="en-GB"/>
        </w:rPr>
        <w:t xml:space="preserve">Farmer, C. (2006) “Comic Book Color and the Digital Revolution,” </w:t>
      </w:r>
      <w:r w:rsidRPr="003050F8">
        <w:rPr>
          <w:rFonts w:ascii="Arial" w:eastAsia="Times New Roman" w:hAnsi="Arial" w:cs="Arial"/>
          <w:i/>
          <w:color w:val="000000"/>
          <w:sz w:val="24"/>
          <w:szCs w:val="24"/>
          <w:bdr w:val="none" w:sz="0" w:space="0" w:color="auto" w:frame="1"/>
          <w:lang w:val="en-US" w:eastAsia="en-GB"/>
        </w:rPr>
        <w:t>International Journal of Comic Art</w:t>
      </w:r>
      <w:r w:rsidRPr="003050F8">
        <w:rPr>
          <w:rFonts w:ascii="Arial" w:eastAsia="Times New Roman" w:hAnsi="Arial" w:cs="Arial"/>
          <w:color w:val="000000"/>
          <w:sz w:val="24"/>
          <w:szCs w:val="24"/>
          <w:bdr w:val="none" w:sz="0" w:space="0" w:color="auto" w:frame="1"/>
          <w:lang w:val="en-US" w:eastAsia="en-GB"/>
        </w:rPr>
        <w:t xml:space="preserve"> 8(2), pp. 330-46.</w:t>
      </w:r>
    </w:p>
    <w:p w14:paraId="3CAF6851" w14:textId="77777777" w:rsidR="0048122A" w:rsidRPr="003050F8" w:rsidRDefault="0048122A" w:rsidP="009F1014">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3050F8">
        <w:rPr>
          <w:rFonts w:ascii="Arial" w:eastAsia="Times New Roman" w:hAnsi="Arial" w:cs="Arial"/>
          <w:color w:val="000000"/>
          <w:sz w:val="24"/>
          <w:szCs w:val="24"/>
          <w:bdr w:val="none" w:sz="0" w:space="0" w:color="auto" w:frame="1"/>
          <w:lang w:val="en-US" w:eastAsia="en-GB"/>
        </w:rPr>
        <w:t xml:space="preserve">Gray, M. (2017) </w:t>
      </w:r>
      <w:r w:rsidRPr="003050F8">
        <w:rPr>
          <w:rFonts w:ascii="Arial" w:eastAsia="Times New Roman" w:hAnsi="Arial" w:cs="Arial"/>
          <w:i/>
          <w:color w:val="000000"/>
          <w:sz w:val="24"/>
          <w:szCs w:val="24"/>
          <w:bdr w:val="none" w:sz="0" w:space="0" w:color="auto" w:frame="1"/>
          <w:lang w:val="en-US" w:eastAsia="en-GB"/>
        </w:rPr>
        <w:t>Alan Moore, Out from the Underground: Cartooning, Performance, and Dissent</w:t>
      </w:r>
      <w:r w:rsidRPr="003050F8">
        <w:rPr>
          <w:rFonts w:ascii="Arial" w:eastAsia="Times New Roman" w:hAnsi="Arial" w:cs="Arial"/>
          <w:color w:val="000000"/>
          <w:sz w:val="24"/>
          <w:szCs w:val="24"/>
          <w:bdr w:val="none" w:sz="0" w:space="0" w:color="auto" w:frame="1"/>
          <w:lang w:val="en-US" w:eastAsia="en-GB"/>
        </w:rPr>
        <w:t>. New York: Palgrave Macmillan</w:t>
      </w:r>
      <w:r w:rsidRPr="003050F8">
        <w:rPr>
          <w:rFonts w:ascii="Arial" w:eastAsia="Times New Roman" w:hAnsi="Arial" w:cs="Arial"/>
          <w:color w:val="000000"/>
          <w:sz w:val="24"/>
          <w:szCs w:val="24"/>
          <w:lang w:eastAsia="en-GB"/>
        </w:rPr>
        <w:t>.</w:t>
      </w:r>
    </w:p>
    <w:p w14:paraId="3041C198" w14:textId="77777777" w:rsidR="0048122A" w:rsidRPr="003050F8" w:rsidRDefault="0048122A" w:rsidP="009F1014">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3050F8">
        <w:rPr>
          <w:rFonts w:ascii="Arial" w:eastAsia="Times New Roman" w:hAnsi="Arial" w:cs="Arial"/>
          <w:color w:val="000000"/>
          <w:sz w:val="24"/>
          <w:szCs w:val="24"/>
          <w:bdr w:val="none" w:sz="0" w:space="0" w:color="auto" w:frame="1"/>
          <w:lang w:val="en-US" w:eastAsia="en-GB"/>
        </w:rPr>
        <w:t>Murray, P. R. (2013)</w:t>
      </w:r>
      <w:r w:rsidRPr="003050F8">
        <w:rPr>
          <w:rFonts w:ascii="Arial" w:hAnsi="Arial" w:cs="Arial"/>
          <w:sz w:val="24"/>
          <w:szCs w:val="24"/>
        </w:rPr>
        <w:t xml:space="preserve"> “</w:t>
      </w:r>
      <w:r w:rsidRPr="003050F8">
        <w:rPr>
          <w:rFonts w:ascii="Arial" w:eastAsia="Times New Roman" w:hAnsi="Arial" w:cs="Arial"/>
          <w:color w:val="000000"/>
          <w:sz w:val="24"/>
          <w:szCs w:val="24"/>
          <w:bdr w:val="none" w:sz="0" w:space="0" w:color="auto" w:frame="1"/>
          <w:lang w:val="en-US" w:eastAsia="en-GB"/>
        </w:rPr>
        <w:t xml:space="preserve">Behind the Panel: Examining Invisible </w:t>
      </w:r>
      <w:proofErr w:type="spellStart"/>
      <w:r w:rsidRPr="003050F8">
        <w:rPr>
          <w:rFonts w:ascii="Arial" w:eastAsia="Times New Roman" w:hAnsi="Arial" w:cs="Arial"/>
          <w:color w:val="000000"/>
          <w:sz w:val="24"/>
          <w:szCs w:val="24"/>
          <w:bdr w:val="none" w:sz="0" w:space="0" w:color="auto" w:frame="1"/>
          <w:lang w:val="en-US" w:eastAsia="en-GB"/>
        </w:rPr>
        <w:t>Labour</w:t>
      </w:r>
      <w:proofErr w:type="spellEnd"/>
      <w:r w:rsidRPr="003050F8">
        <w:rPr>
          <w:rFonts w:ascii="Arial" w:eastAsia="Times New Roman" w:hAnsi="Arial" w:cs="Arial"/>
          <w:color w:val="000000"/>
          <w:sz w:val="24"/>
          <w:szCs w:val="24"/>
          <w:bdr w:val="none" w:sz="0" w:space="0" w:color="auto" w:frame="1"/>
          <w:lang w:val="en-US" w:eastAsia="en-GB"/>
        </w:rPr>
        <w:t xml:space="preserve"> in the Comics Publishing Industry,”</w:t>
      </w:r>
      <w:r>
        <w:rPr>
          <w:rFonts w:ascii="Arial" w:eastAsia="Times New Roman" w:hAnsi="Arial" w:cs="Arial"/>
          <w:color w:val="000000"/>
          <w:sz w:val="24"/>
          <w:szCs w:val="24"/>
          <w:bdr w:val="none" w:sz="0" w:space="0" w:color="auto" w:frame="1"/>
          <w:lang w:val="en-US" w:eastAsia="en-GB"/>
        </w:rPr>
        <w:t xml:space="preserve"> </w:t>
      </w:r>
      <w:r w:rsidRPr="00DF35F0">
        <w:rPr>
          <w:rFonts w:ascii="Arial" w:hAnsi="Arial" w:cs="Arial"/>
          <w:i/>
          <w:sz w:val="24"/>
          <w:szCs w:val="24"/>
        </w:rPr>
        <w:t>Publishing Research Quarterly</w:t>
      </w:r>
      <w:r w:rsidRPr="00DF35F0">
        <w:rPr>
          <w:rFonts w:ascii="Arial" w:hAnsi="Arial" w:cs="Arial"/>
          <w:sz w:val="24"/>
          <w:szCs w:val="24"/>
        </w:rPr>
        <w:t xml:space="preserve"> 29(4), pp. 336–343.</w:t>
      </w:r>
    </w:p>
    <w:p w14:paraId="65ACB9B6" w14:textId="77777777" w:rsidR="0048122A" w:rsidRPr="003050F8" w:rsidRDefault="0048122A" w:rsidP="009F1014">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3050F8">
        <w:rPr>
          <w:rFonts w:ascii="Arial" w:eastAsia="Times New Roman" w:hAnsi="Arial" w:cs="Arial"/>
          <w:color w:val="000000"/>
          <w:sz w:val="24"/>
          <w:szCs w:val="24"/>
          <w:bdr w:val="none" w:sz="0" w:space="0" w:color="auto" w:frame="1"/>
          <w:lang w:val="en-US" w:eastAsia="en-GB"/>
        </w:rPr>
        <w:t>Rogers,</w:t>
      </w:r>
      <w:r w:rsidRPr="003050F8">
        <w:rPr>
          <w:rFonts w:ascii="Arial" w:hAnsi="Arial" w:cs="Arial"/>
          <w:sz w:val="24"/>
          <w:szCs w:val="24"/>
        </w:rPr>
        <w:t xml:space="preserve"> M. C. (2006) “</w:t>
      </w:r>
      <w:r w:rsidRPr="003050F8">
        <w:rPr>
          <w:rFonts w:ascii="Arial" w:eastAsia="Times New Roman" w:hAnsi="Arial" w:cs="Arial"/>
          <w:color w:val="000000"/>
          <w:sz w:val="24"/>
          <w:szCs w:val="24"/>
          <w:bdr w:val="none" w:sz="0" w:space="0" w:color="auto" w:frame="1"/>
          <w:lang w:val="en-US" w:eastAsia="en-GB"/>
        </w:rPr>
        <w:t>Understanding Production: The Stylistic Impact of Artisan and Industrial Methods,”</w:t>
      </w:r>
      <w:r w:rsidRPr="003050F8">
        <w:rPr>
          <w:rFonts w:ascii="Arial" w:eastAsia="Times New Roman" w:hAnsi="Arial" w:cs="Arial"/>
          <w:i/>
          <w:color w:val="000000"/>
          <w:sz w:val="24"/>
          <w:szCs w:val="24"/>
          <w:bdr w:val="none" w:sz="0" w:space="0" w:color="auto" w:frame="1"/>
          <w:lang w:val="en-US" w:eastAsia="en-GB"/>
        </w:rPr>
        <w:t xml:space="preserve"> International Journal of Comic Art</w:t>
      </w:r>
      <w:r w:rsidRPr="003050F8">
        <w:rPr>
          <w:rFonts w:ascii="Arial" w:eastAsia="Times New Roman" w:hAnsi="Arial" w:cs="Arial"/>
          <w:color w:val="000000"/>
          <w:sz w:val="24"/>
          <w:szCs w:val="24"/>
          <w:bdr w:val="none" w:sz="0" w:space="0" w:color="auto" w:frame="1"/>
          <w:lang w:val="en-US" w:eastAsia="en-GB"/>
        </w:rPr>
        <w:t xml:space="preserve"> 8(1), pp. 509-17.</w:t>
      </w:r>
    </w:p>
    <w:p w14:paraId="2E5D5EA0" w14:textId="77777777" w:rsidR="0048122A" w:rsidRPr="003050F8" w:rsidRDefault="0048122A" w:rsidP="009F1014">
      <w:pPr>
        <w:spacing w:after="0" w:line="240" w:lineRule="auto"/>
        <w:rPr>
          <w:rFonts w:ascii="Arial" w:eastAsia="Times New Roman" w:hAnsi="Arial" w:cs="Arial"/>
          <w:color w:val="000000"/>
          <w:sz w:val="24"/>
          <w:szCs w:val="24"/>
          <w:bdr w:val="none" w:sz="0" w:space="0" w:color="auto" w:frame="1"/>
          <w:lang w:val="en-US" w:eastAsia="en-GB"/>
        </w:rPr>
      </w:pPr>
      <w:proofErr w:type="spellStart"/>
      <w:r w:rsidRPr="003050F8">
        <w:rPr>
          <w:rFonts w:ascii="Arial" w:eastAsia="Times New Roman" w:hAnsi="Arial" w:cs="Arial"/>
          <w:color w:val="000000"/>
          <w:sz w:val="24"/>
          <w:szCs w:val="24"/>
          <w:bdr w:val="none" w:sz="0" w:space="0" w:color="auto" w:frame="1"/>
          <w:lang w:val="en-US" w:eastAsia="en-GB"/>
        </w:rPr>
        <w:t>Preigo</w:t>
      </w:r>
      <w:proofErr w:type="spellEnd"/>
      <w:r w:rsidRPr="003050F8">
        <w:rPr>
          <w:rFonts w:ascii="Arial" w:eastAsia="Times New Roman" w:hAnsi="Arial" w:cs="Arial"/>
          <w:color w:val="000000"/>
          <w:sz w:val="24"/>
          <w:szCs w:val="24"/>
          <w:bdr w:val="none" w:sz="0" w:space="0" w:color="auto" w:frame="1"/>
          <w:lang w:val="en-US" w:eastAsia="en-GB"/>
        </w:rPr>
        <w:t xml:space="preserve">, E. (2014) “Comic Books: Art Made in the Assembly Line,” </w:t>
      </w:r>
      <w:proofErr w:type="spellStart"/>
      <w:r w:rsidRPr="003050F8">
        <w:rPr>
          <w:rFonts w:ascii="Arial" w:eastAsia="Times New Roman" w:hAnsi="Arial" w:cs="Arial"/>
          <w:i/>
          <w:color w:val="000000"/>
          <w:sz w:val="24"/>
          <w:szCs w:val="24"/>
          <w:bdr w:val="none" w:sz="0" w:space="0" w:color="auto" w:frame="1"/>
          <w:lang w:val="en-US" w:eastAsia="en-GB"/>
        </w:rPr>
        <w:t>Graphixia</w:t>
      </w:r>
      <w:proofErr w:type="spellEnd"/>
      <w:r w:rsidRPr="003050F8">
        <w:rPr>
          <w:rFonts w:ascii="Arial" w:eastAsia="Times New Roman" w:hAnsi="Arial" w:cs="Arial"/>
          <w:color w:val="000000"/>
          <w:sz w:val="24"/>
          <w:szCs w:val="24"/>
          <w:bdr w:val="none" w:sz="0" w:space="0" w:color="auto" w:frame="1"/>
          <w:lang w:val="en-US" w:eastAsia="en-GB"/>
        </w:rPr>
        <w:t xml:space="preserve"> 153.</w:t>
      </w:r>
    </w:p>
    <w:p w14:paraId="4F03DBFE" w14:textId="77777777" w:rsidR="0048122A" w:rsidRPr="003050F8" w:rsidRDefault="0048122A" w:rsidP="009F1014">
      <w:pPr>
        <w:spacing w:after="0" w:line="240" w:lineRule="auto"/>
        <w:rPr>
          <w:rFonts w:ascii="Arial" w:eastAsia="Times New Roman" w:hAnsi="Arial" w:cs="Arial"/>
          <w:color w:val="000000"/>
          <w:sz w:val="24"/>
          <w:szCs w:val="24"/>
          <w:bdr w:val="none" w:sz="0" w:space="0" w:color="auto" w:frame="1"/>
          <w:lang w:val="en-US" w:eastAsia="en-GB"/>
        </w:rPr>
      </w:pPr>
      <w:hyperlink r:id="rId4" w:history="1">
        <w:r w:rsidRPr="003050F8">
          <w:rPr>
            <w:rStyle w:val="Hyperlink"/>
            <w:rFonts w:ascii="Arial" w:eastAsia="Times New Roman" w:hAnsi="Arial" w:cs="Arial"/>
            <w:sz w:val="24"/>
            <w:szCs w:val="24"/>
            <w:bdr w:val="none" w:sz="0" w:space="0" w:color="auto" w:frame="1"/>
            <w:lang w:val="en-US" w:eastAsia="en-GB"/>
          </w:rPr>
          <w:t>http://www.graphixia.ca/2014/02/comic-books-art-made-in-the-assembly-line/</w:t>
        </w:r>
      </w:hyperlink>
    </w:p>
    <w:p w14:paraId="621B7E22" w14:textId="77777777" w:rsidR="0048122A" w:rsidRPr="003050F8" w:rsidRDefault="0048122A" w:rsidP="009F1014">
      <w:pPr>
        <w:spacing w:after="0" w:line="240" w:lineRule="auto"/>
        <w:rPr>
          <w:rFonts w:ascii="Arial" w:hAnsi="Arial" w:cs="Arial"/>
          <w:sz w:val="24"/>
          <w:szCs w:val="24"/>
        </w:rPr>
      </w:pPr>
      <w:r w:rsidRPr="003050F8">
        <w:rPr>
          <w:rFonts w:ascii="Arial" w:hAnsi="Arial" w:cs="Arial"/>
          <w:sz w:val="24"/>
          <w:szCs w:val="24"/>
        </w:rPr>
        <w:t xml:space="preserve">Zimmerman, D. J. (1985) “Sol Brodsky Remembered” </w:t>
      </w:r>
      <w:r w:rsidRPr="003050F8">
        <w:rPr>
          <w:rFonts w:ascii="Arial" w:hAnsi="Arial" w:cs="Arial"/>
          <w:i/>
          <w:sz w:val="24"/>
          <w:szCs w:val="24"/>
        </w:rPr>
        <w:t>Marvel Age</w:t>
      </w:r>
      <w:r w:rsidRPr="003050F8">
        <w:rPr>
          <w:rFonts w:ascii="Arial" w:hAnsi="Arial" w:cs="Arial"/>
          <w:sz w:val="24"/>
          <w:szCs w:val="24"/>
        </w:rPr>
        <w:t xml:space="preserve"> 1(22), pp. 12-25.</w:t>
      </w:r>
    </w:p>
    <w:p w14:paraId="53C2B68B" w14:textId="77777777" w:rsidR="0048122A" w:rsidRPr="003050F8" w:rsidRDefault="0048122A" w:rsidP="009F1014">
      <w:pPr>
        <w:spacing w:after="0" w:line="240" w:lineRule="auto"/>
        <w:rPr>
          <w:rFonts w:ascii="Arial" w:eastAsia="Times New Roman" w:hAnsi="Arial" w:cs="Arial"/>
          <w:color w:val="000000"/>
          <w:sz w:val="24"/>
          <w:szCs w:val="24"/>
          <w:bdr w:val="none" w:sz="0" w:space="0" w:color="auto" w:frame="1"/>
          <w:lang w:val="en-US" w:eastAsia="en-GB"/>
        </w:rPr>
      </w:pPr>
    </w:p>
    <w:p w14:paraId="6FE1C451" w14:textId="77777777" w:rsidR="0048122A" w:rsidRPr="003050F8" w:rsidRDefault="0048122A">
      <w:pPr>
        <w:rPr>
          <w:rFonts w:ascii="Arial" w:hAnsi="Arial" w:cs="Arial"/>
          <w:sz w:val="24"/>
          <w:szCs w:val="24"/>
          <w:lang w:val="en-US"/>
        </w:rPr>
      </w:pPr>
    </w:p>
    <w:p w14:paraId="159E0D42" w14:textId="77777777" w:rsidR="0048122A" w:rsidRDefault="0048122A">
      <w:pPr>
        <w:spacing w:after="160" w:line="259" w:lineRule="auto"/>
        <w:rPr>
          <w:rFonts w:ascii="Arial" w:hAnsi="Arial" w:cs="Arial"/>
          <w:b/>
          <w:sz w:val="24"/>
          <w:szCs w:val="24"/>
        </w:rPr>
      </w:pPr>
      <w:r>
        <w:rPr>
          <w:rFonts w:ascii="Arial" w:hAnsi="Arial" w:cs="Arial"/>
          <w:b/>
          <w:sz w:val="24"/>
          <w:szCs w:val="24"/>
        </w:rPr>
        <w:br w:type="page"/>
      </w:r>
    </w:p>
    <w:p w14:paraId="043C80E5" w14:textId="387C5A39" w:rsidR="0048122A" w:rsidRPr="00E01551" w:rsidRDefault="0048122A" w:rsidP="00105F1F">
      <w:pPr>
        <w:spacing w:after="0" w:line="240" w:lineRule="auto"/>
        <w:rPr>
          <w:rFonts w:ascii="Arial" w:hAnsi="Arial" w:cs="Arial"/>
          <w:sz w:val="24"/>
          <w:szCs w:val="24"/>
        </w:rPr>
      </w:pPr>
      <w:r w:rsidRPr="00E01551">
        <w:rPr>
          <w:rFonts w:ascii="Arial" w:hAnsi="Arial" w:cs="Arial"/>
          <w:b/>
          <w:sz w:val="24"/>
          <w:szCs w:val="24"/>
        </w:rPr>
        <w:lastRenderedPageBreak/>
        <w:t>FANZINES</w:t>
      </w:r>
      <w:r w:rsidRPr="00E01551">
        <w:rPr>
          <w:rFonts w:ascii="Arial" w:hAnsi="Arial" w:cs="Arial"/>
          <w:b/>
          <w:sz w:val="24"/>
          <w:szCs w:val="24"/>
        </w:rPr>
        <w:br/>
      </w:r>
    </w:p>
    <w:p w14:paraId="2029893D" w14:textId="77777777" w:rsidR="0048122A" w:rsidRPr="00E01551" w:rsidRDefault="0048122A" w:rsidP="00105F1F">
      <w:pPr>
        <w:spacing w:after="0" w:line="240" w:lineRule="auto"/>
        <w:rPr>
          <w:rFonts w:ascii="Arial" w:hAnsi="Arial" w:cs="Arial"/>
          <w:sz w:val="24"/>
          <w:szCs w:val="24"/>
        </w:rPr>
      </w:pPr>
      <w:r w:rsidRPr="00E01551">
        <w:rPr>
          <w:rFonts w:ascii="Arial" w:hAnsi="Arial" w:cs="Arial"/>
          <w:sz w:val="24"/>
          <w:szCs w:val="24"/>
        </w:rPr>
        <w:t>FANZINES, or ‘zines</w:t>
      </w:r>
      <w:r>
        <w:rPr>
          <w:rFonts w:ascii="Arial" w:hAnsi="Arial" w:cs="Arial"/>
          <w:sz w:val="24"/>
          <w:szCs w:val="24"/>
        </w:rPr>
        <w:t>’</w:t>
      </w:r>
      <w:r w:rsidRPr="00E01551">
        <w:rPr>
          <w:rFonts w:ascii="Arial" w:hAnsi="Arial" w:cs="Arial"/>
          <w:sz w:val="24"/>
          <w:szCs w:val="24"/>
        </w:rPr>
        <w:t>, are self-published magazines created by and for special interest groups</w:t>
      </w:r>
      <w:r>
        <w:rPr>
          <w:rFonts w:ascii="Arial" w:hAnsi="Arial" w:cs="Arial"/>
          <w:sz w:val="24"/>
          <w:szCs w:val="24"/>
        </w:rPr>
        <w:t xml:space="preserve">. The </w:t>
      </w:r>
      <w:r w:rsidRPr="00E01551">
        <w:rPr>
          <w:rFonts w:ascii="Arial" w:hAnsi="Arial" w:cs="Arial"/>
          <w:sz w:val="24"/>
          <w:szCs w:val="24"/>
        </w:rPr>
        <w:t>earliest FANZINES emerge</w:t>
      </w:r>
      <w:r>
        <w:rPr>
          <w:rFonts w:ascii="Arial" w:hAnsi="Arial" w:cs="Arial"/>
          <w:sz w:val="24"/>
          <w:szCs w:val="24"/>
        </w:rPr>
        <w:t>d</w:t>
      </w:r>
      <w:r w:rsidRPr="00E01551">
        <w:rPr>
          <w:rFonts w:ascii="Arial" w:hAnsi="Arial" w:cs="Arial"/>
          <w:sz w:val="24"/>
          <w:szCs w:val="24"/>
        </w:rPr>
        <w:t xml:space="preserve"> out of science fiction fandom </w:t>
      </w:r>
      <w:r>
        <w:rPr>
          <w:rFonts w:ascii="Arial" w:hAnsi="Arial" w:cs="Arial"/>
          <w:sz w:val="24"/>
          <w:szCs w:val="24"/>
        </w:rPr>
        <w:t>in</w:t>
      </w:r>
      <w:r w:rsidRPr="00E01551">
        <w:rPr>
          <w:rFonts w:ascii="Arial" w:hAnsi="Arial" w:cs="Arial"/>
          <w:sz w:val="24"/>
          <w:szCs w:val="24"/>
        </w:rPr>
        <w:t xml:space="preserve"> </w:t>
      </w:r>
      <w:r>
        <w:rPr>
          <w:rFonts w:ascii="Arial" w:hAnsi="Arial" w:cs="Arial"/>
          <w:sz w:val="24"/>
          <w:szCs w:val="24"/>
        </w:rPr>
        <w:t>America</w:t>
      </w:r>
      <w:r w:rsidRPr="00D45BBC">
        <w:rPr>
          <w:rFonts w:ascii="Arial" w:hAnsi="Arial" w:cs="Arial"/>
          <w:sz w:val="24"/>
          <w:szCs w:val="24"/>
        </w:rPr>
        <w:t xml:space="preserve"> </w:t>
      </w:r>
      <w:r>
        <w:rPr>
          <w:rFonts w:ascii="Arial" w:hAnsi="Arial" w:cs="Arial"/>
          <w:sz w:val="24"/>
          <w:szCs w:val="24"/>
        </w:rPr>
        <w:t xml:space="preserve">in </w:t>
      </w:r>
      <w:r w:rsidRPr="00E01551">
        <w:rPr>
          <w:rFonts w:ascii="Arial" w:hAnsi="Arial" w:cs="Arial"/>
          <w:sz w:val="24"/>
          <w:szCs w:val="24"/>
        </w:rPr>
        <w:t>the 1930s</w:t>
      </w:r>
      <w:r>
        <w:rPr>
          <w:rFonts w:ascii="Arial" w:hAnsi="Arial" w:cs="Arial"/>
          <w:sz w:val="24"/>
          <w:szCs w:val="24"/>
        </w:rPr>
        <w:t xml:space="preserve"> and included</w:t>
      </w:r>
      <w:r w:rsidRPr="00E01551">
        <w:rPr>
          <w:rFonts w:ascii="Arial" w:hAnsi="Arial" w:cs="Arial"/>
          <w:sz w:val="24"/>
          <w:szCs w:val="24"/>
        </w:rPr>
        <w:t xml:space="preserve"> both science fiction and comics as topics (</w:t>
      </w:r>
      <w:r w:rsidRPr="002043DF">
        <w:rPr>
          <w:rFonts w:ascii="Arial" w:hAnsi="Arial" w:cs="Arial"/>
          <w:sz w:val="24"/>
          <w:szCs w:val="24"/>
        </w:rPr>
        <w:t>Schelly</w:t>
      </w:r>
      <w:r>
        <w:rPr>
          <w:rFonts w:ascii="Arial" w:hAnsi="Arial" w:cs="Arial"/>
          <w:sz w:val="24"/>
          <w:szCs w:val="24"/>
        </w:rPr>
        <w:t xml:space="preserve"> 2010:</w:t>
      </w:r>
      <w:r w:rsidRPr="00E01551">
        <w:rPr>
          <w:rFonts w:ascii="Arial" w:hAnsi="Arial" w:cs="Arial"/>
          <w:sz w:val="24"/>
          <w:szCs w:val="24"/>
        </w:rPr>
        <w:t xml:space="preserve"> 3</w:t>
      </w:r>
      <w:r>
        <w:rPr>
          <w:rFonts w:ascii="Arial" w:hAnsi="Arial" w:cs="Arial"/>
          <w:sz w:val="24"/>
          <w:szCs w:val="24"/>
        </w:rPr>
        <w:t xml:space="preserve">; </w:t>
      </w:r>
      <w:r w:rsidRPr="002043DF">
        <w:rPr>
          <w:rFonts w:ascii="Arial" w:hAnsi="Arial" w:cs="Arial"/>
          <w:sz w:val="24"/>
          <w:szCs w:val="24"/>
        </w:rPr>
        <w:t xml:space="preserve">Sabin </w:t>
      </w:r>
      <w:r>
        <w:rPr>
          <w:rFonts w:ascii="Arial" w:hAnsi="Arial" w:cs="Arial"/>
          <w:sz w:val="24"/>
          <w:szCs w:val="24"/>
        </w:rPr>
        <w:t xml:space="preserve">1993: </w:t>
      </w:r>
      <w:r w:rsidRPr="002043DF">
        <w:rPr>
          <w:rFonts w:ascii="Arial" w:hAnsi="Arial" w:cs="Arial"/>
          <w:sz w:val="24"/>
          <w:szCs w:val="24"/>
        </w:rPr>
        <w:t xml:space="preserve">63, 174-5; </w:t>
      </w:r>
      <w:r w:rsidRPr="00E01551">
        <w:rPr>
          <w:rFonts w:ascii="Arial" w:hAnsi="Arial" w:cs="Arial"/>
          <w:sz w:val="24"/>
          <w:szCs w:val="24"/>
        </w:rPr>
        <w:t>Triggs</w:t>
      </w:r>
      <w:r>
        <w:rPr>
          <w:rFonts w:ascii="Arial" w:hAnsi="Arial" w:cs="Arial"/>
          <w:sz w:val="24"/>
          <w:szCs w:val="24"/>
        </w:rPr>
        <w:t xml:space="preserve"> 2010:</w:t>
      </w:r>
      <w:r w:rsidRPr="00E01551">
        <w:rPr>
          <w:rFonts w:ascii="Arial" w:hAnsi="Arial" w:cs="Arial"/>
          <w:sz w:val="24"/>
          <w:szCs w:val="24"/>
        </w:rPr>
        <w:t xml:space="preserve"> 17). </w:t>
      </w:r>
      <w:r>
        <w:rPr>
          <w:rFonts w:ascii="Arial" w:hAnsi="Arial" w:cs="Arial"/>
          <w:sz w:val="24"/>
          <w:szCs w:val="24"/>
        </w:rPr>
        <w:t>English language FANZINES dedicated to comics first appeared in the 1950s but t</w:t>
      </w:r>
      <w:r w:rsidRPr="00E01551">
        <w:rPr>
          <w:rFonts w:ascii="Arial" w:hAnsi="Arial" w:cs="Arial"/>
          <w:sz w:val="24"/>
          <w:szCs w:val="24"/>
        </w:rPr>
        <w:t xml:space="preserve">he 1960s </w:t>
      </w:r>
      <w:r>
        <w:rPr>
          <w:rFonts w:ascii="Arial" w:hAnsi="Arial" w:cs="Arial"/>
          <w:sz w:val="24"/>
          <w:szCs w:val="24"/>
        </w:rPr>
        <w:t xml:space="preserve">and 1970s </w:t>
      </w:r>
      <w:r w:rsidRPr="00E01551">
        <w:rPr>
          <w:rFonts w:ascii="Arial" w:hAnsi="Arial" w:cs="Arial"/>
          <w:sz w:val="24"/>
          <w:szCs w:val="24"/>
        </w:rPr>
        <w:t xml:space="preserve">saw </w:t>
      </w:r>
      <w:r>
        <w:rPr>
          <w:rFonts w:ascii="Arial" w:hAnsi="Arial" w:cs="Arial"/>
          <w:sz w:val="24"/>
          <w:szCs w:val="24"/>
        </w:rPr>
        <w:t>a</w:t>
      </w:r>
      <w:r w:rsidRPr="00E01551">
        <w:rPr>
          <w:rFonts w:ascii="Arial" w:hAnsi="Arial" w:cs="Arial"/>
          <w:sz w:val="24"/>
          <w:szCs w:val="24"/>
        </w:rPr>
        <w:t xml:space="preserve"> boom with the launch of</w:t>
      </w:r>
      <w:r>
        <w:rPr>
          <w:rFonts w:ascii="Arial" w:hAnsi="Arial" w:cs="Arial"/>
          <w:sz w:val="24"/>
          <w:szCs w:val="24"/>
        </w:rPr>
        <w:t xml:space="preserve"> many</w:t>
      </w:r>
      <w:r w:rsidRPr="00E01551">
        <w:rPr>
          <w:rFonts w:ascii="Arial" w:hAnsi="Arial" w:cs="Arial"/>
          <w:sz w:val="24"/>
          <w:szCs w:val="24"/>
        </w:rPr>
        <w:t xml:space="preserve"> ti</w:t>
      </w:r>
      <w:r>
        <w:rPr>
          <w:rFonts w:ascii="Arial" w:hAnsi="Arial" w:cs="Arial"/>
          <w:sz w:val="24"/>
          <w:szCs w:val="24"/>
        </w:rPr>
        <w:t>t</w:t>
      </w:r>
      <w:r w:rsidRPr="00E01551">
        <w:rPr>
          <w:rFonts w:ascii="Arial" w:hAnsi="Arial" w:cs="Arial"/>
          <w:sz w:val="24"/>
          <w:szCs w:val="24"/>
        </w:rPr>
        <w:t xml:space="preserve">les such as </w:t>
      </w:r>
      <w:r w:rsidRPr="002043DF">
        <w:rPr>
          <w:rFonts w:ascii="Arial" w:hAnsi="Arial" w:cs="Arial"/>
          <w:i/>
          <w:sz w:val="24"/>
          <w:szCs w:val="24"/>
        </w:rPr>
        <w:t>Alter Ego</w:t>
      </w:r>
      <w:r w:rsidRPr="00E01551">
        <w:rPr>
          <w:rFonts w:ascii="Arial" w:hAnsi="Arial" w:cs="Arial"/>
          <w:sz w:val="24"/>
          <w:szCs w:val="24"/>
        </w:rPr>
        <w:t xml:space="preserve">, </w:t>
      </w:r>
      <w:r w:rsidRPr="00916D4A">
        <w:rPr>
          <w:rFonts w:ascii="Arial" w:hAnsi="Arial" w:cs="Arial"/>
          <w:i/>
          <w:sz w:val="24"/>
          <w:szCs w:val="24"/>
        </w:rPr>
        <w:t>Comic Media News</w:t>
      </w:r>
      <w:r>
        <w:rPr>
          <w:rFonts w:ascii="Arial" w:hAnsi="Arial" w:cs="Arial"/>
          <w:sz w:val="24"/>
          <w:szCs w:val="24"/>
        </w:rPr>
        <w:t xml:space="preserve">, </w:t>
      </w:r>
      <w:r w:rsidRPr="002043DF">
        <w:rPr>
          <w:rFonts w:ascii="Arial" w:hAnsi="Arial" w:cs="Arial"/>
          <w:i/>
          <w:sz w:val="24"/>
          <w:szCs w:val="24"/>
        </w:rPr>
        <w:t>Comic Reader</w:t>
      </w:r>
      <w:r w:rsidRPr="00E01551">
        <w:rPr>
          <w:rFonts w:ascii="Arial" w:hAnsi="Arial" w:cs="Arial"/>
          <w:sz w:val="24"/>
          <w:szCs w:val="24"/>
        </w:rPr>
        <w:t xml:space="preserve">, </w:t>
      </w:r>
      <w:r w:rsidRPr="002043DF">
        <w:rPr>
          <w:rFonts w:ascii="Arial" w:hAnsi="Arial" w:cs="Arial"/>
          <w:i/>
          <w:sz w:val="24"/>
          <w:szCs w:val="24"/>
        </w:rPr>
        <w:t>Ka-Pow</w:t>
      </w:r>
      <w:r>
        <w:rPr>
          <w:rFonts w:ascii="Arial" w:hAnsi="Arial" w:cs="Arial"/>
          <w:sz w:val="24"/>
          <w:szCs w:val="24"/>
        </w:rPr>
        <w:t xml:space="preserve"> and </w:t>
      </w:r>
      <w:r w:rsidRPr="00F63D07">
        <w:rPr>
          <w:rFonts w:ascii="Arial" w:hAnsi="Arial" w:cs="Arial"/>
          <w:i/>
          <w:sz w:val="24"/>
          <w:szCs w:val="24"/>
        </w:rPr>
        <w:t>Xero</w:t>
      </w:r>
      <w:r>
        <w:rPr>
          <w:rFonts w:ascii="Arial" w:hAnsi="Arial" w:cs="Arial"/>
          <w:sz w:val="24"/>
          <w:szCs w:val="24"/>
        </w:rPr>
        <w:t xml:space="preserve"> </w:t>
      </w:r>
      <w:r w:rsidRPr="00E01551">
        <w:rPr>
          <w:rFonts w:ascii="Arial" w:hAnsi="Arial" w:cs="Arial"/>
          <w:sz w:val="24"/>
          <w:szCs w:val="24"/>
        </w:rPr>
        <w:t>(</w:t>
      </w:r>
      <w:r>
        <w:rPr>
          <w:rFonts w:ascii="Arial" w:hAnsi="Arial" w:cs="Arial"/>
          <w:sz w:val="24"/>
          <w:szCs w:val="24"/>
        </w:rPr>
        <w:t xml:space="preserve">Goulart 1991: 313-7; </w:t>
      </w:r>
      <w:r w:rsidRPr="002043DF">
        <w:rPr>
          <w:rFonts w:ascii="Arial" w:hAnsi="Arial" w:cs="Arial"/>
          <w:sz w:val="24"/>
          <w:szCs w:val="24"/>
        </w:rPr>
        <w:t xml:space="preserve">Sabin </w:t>
      </w:r>
      <w:r>
        <w:rPr>
          <w:rFonts w:ascii="Arial" w:hAnsi="Arial" w:cs="Arial"/>
          <w:sz w:val="24"/>
          <w:szCs w:val="24"/>
        </w:rPr>
        <w:t xml:space="preserve">1993: </w:t>
      </w:r>
      <w:r w:rsidRPr="002043DF">
        <w:rPr>
          <w:rFonts w:ascii="Arial" w:hAnsi="Arial" w:cs="Arial"/>
          <w:sz w:val="24"/>
          <w:szCs w:val="24"/>
        </w:rPr>
        <w:t>63</w:t>
      </w:r>
      <w:r>
        <w:rPr>
          <w:rFonts w:ascii="Arial" w:hAnsi="Arial" w:cs="Arial"/>
          <w:sz w:val="24"/>
          <w:szCs w:val="24"/>
        </w:rPr>
        <w:t>-4</w:t>
      </w:r>
      <w:r w:rsidRPr="002043DF">
        <w:rPr>
          <w:rFonts w:ascii="Arial" w:hAnsi="Arial" w:cs="Arial"/>
          <w:sz w:val="24"/>
          <w:szCs w:val="24"/>
        </w:rPr>
        <w:t>, 174-5; Schelly</w:t>
      </w:r>
      <w:r>
        <w:rPr>
          <w:rFonts w:ascii="Arial" w:hAnsi="Arial" w:cs="Arial"/>
          <w:sz w:val="24"/>
          <w:szCs w:val="24"/>
        </w:rPr>
        <w:t xml:space="preserve"> 2010: </w:t>
      </w:r>
      <w:r w:rsidRPr="00FB1C0A">
        <w:rPr>
          <w:rFonts w:ascii="Arial" w:hAnsi="Arial" w:cs="Arial"/>
          <w:sz w:val="24"/>
          <w:szCs w:val="24"/>
        </w:rPr>
        <w:t>3-12).</w:t>
      </w:r>
      <w:r>
        <w:rPr>
          <w:rFonts w:ascii="Arial" w:hAnsi="Arial" w:cs="Arial"/>
          <w:sz w:val="24"/>
          <w:szCs w:val="24"/>
        </w:rPr>
        <w:t xml:space="preserve"> These contained:</w:t>
      </w:r>
      <w:r w:rsidRPr="00E01551">
        <w:rPr>
          <w:rFonts w:ascii="Arial" w:hAnsi="Arial" w:cs="Arial"/>
          <w:sz w:val="24"/>
          <w:szCs w:val="24"/>
        </w:rPr>
        <w:t xml:space="preserve"> </w:t>
      </w:r>
      <w:r>
        <w:rPr>
          <w:rFonts w:ascii="Arial" w:hAnsi="Arial" w:cs="Arial"/>
          <w:sz w:val="24"/>
          <w:szCs w:val="24"/>
        </w:rPr>
        <w:t xml:space="preserve">articles about comics, creator </w:t>
      </w:r>
      <w:r w:rsidRPr="00E01551">
        <w:rPr>
          <w:rFonts w:ascii="Arial" w:hAnsi="Arial" w:cs="Arial"/>
          <w:sz w:val="24"/>
          <w:szCs w:val="24"/>
        </w:rPr>
        <w:t>interviews</w:t>
      </w:r>
      <w:r>
        <w:rPr>
          <w:rFonts w:ascii="Arial" w:hAnsi="Arial" w:cs="Arial"/>
          <w:sz w:val="24"/>
          <w:szCs w:val="24"/>
        </w:rPr>
        <w:t>,</w:t>
      </w:r>
      <w:r w:rsidRPr="00E01551">
        <w:rPr>
          <w:rFonts w:ascii="Arial" w:hAnsi="Arial" w:cs="Arial"/>
          <w:sz w:val="24"/>
          <w:szCs w:val="24"/>
        </w:rPr>
        <w:t xml:space="preserve"> indices of collectible comics</w:t>
      </w:r>
      <w:r>
        <w:rPr>
          <w:rFonts w:ascii="Arial" w:hAnsi="Arial" w:cs="Arial"/>
          <w:sz w:val="24"/>
          <w:szCs w:val="24"/>
        </w:rPr>
        <w:t>,</w:t>
      </w:r>
      <w:r w:rsidRPr="00E01551">
        <w:rPr>
          <w:rFonts w:ascii="Arial" w:hAnsi="Arial" w:cs="Arial"/>
          <w:sz w:val="24"/>
          <w:szCs w:val="24"/>
        </w:rPr>
        <w:t xml:space="preserve"> </w:t>
      </w:r>
      <w:r>
        <w:rPr>
          <w:rFonts w:ascii="Arial" w:hAnsi="Arial" w:cs="Arial"/>
          <w:sz w:val="24"/>
          <w:szCs w:val="24"/>
        </w:rPr>
        <w:t>as well as comic strips, illustrations and short stories by fans themselves, many of whom went on to work in the comic book profession</w:t>
      </w:r>
      <w:r w:rsidRPr="00E01551">
        <w:rPr>
          <w:rFonts w:ascii="Arial" w:hAnsi="Arial" w:cs="Arial"/>
          <w:sz w:val="24"/>
          <w:szCs w:val="24"/>
        </w:rPr>
        <w:t xml:space="preserve"> (Sabin </w:t>
      </w:r>
      <w:r>
        <w:rPr>
          <w:rFonts w:ascii="Arial" w:hAnsi="Arial" w:cs="Arial"/>
          <w:sz w:val="24"/>
          <w:szCs w:val="24"/>
        </w:rPr>
        <w:t xml:space="preserve">1993: 63-4; </w:t>
      </w:r>
      <w:r w:rsidRPr="002043DF">
        <w:rPr>
          <w:rFonts w:ascii="Arial" w:hAnsi="Arial" w:cs="Arial"/>
          <w:sz w:val="24"/>
          <w:szCs w:val="24"/>
        </w:rPr>
        <w:t>Schelly</w:t>
      </w:r>
      <w:r>
        <w:rPr>
          <w:rFonts w:ascii="Arial" w:hAnsi="Arial" w:cs="Arial"/>
          <w:sz w:val="24"/>
          <w:szCs w:val="24"/>
        </w:rPr>
        <w:t xml:space="preserve"> 2010: 6-7</w:t>
      </w:r>
      <w:r w:rsidRPr="00FB1C0A">
        <w:rPr>
          <w:rFonts w:ascii="Arial" w:hAnsi="Arial" w:cs="Arial"/>
          <w:sz w:val="24"/>
          <w:szCs w:val="24"/>
        </w:rPr>
        <w:t>)</w:t>
      </w:r>
      <w:r>
        <w:rPr>
          <w:rFonts w:ascii="Arial" w:hAnsi="Arial" w:cs="Arial"/>
          <w:sz w:val="24"/>
          <w:szCs w:val="24"/>
        </w:rPr>
        <w:t xml:space="preserve">. In Europe FANZINES such as </w:t>
      </w:r>
      <w:r w:rsidRPr="005142F8">
        <w:rPr>
          <w:rFonts w:ascii="Arial" w:hAnsi="Arial" w:cs="Arial"/>
          <w:i/>
          <w:sz w:val="24"/>
          <w:szCs w:val="24"/>
        </w:rPr>
        <w:t>Giff Wiff</w:t>
      </w:r>
      <w:r w:rsidRPr="00FA09D2">
        <w:rPr>
          <w:rFonts w:ascii="Arial" w:hAnsi="Arial" w:cs="Arial"/>
          <w:sz w:val="24"/>
          <w:szCs w:val="24"/>
        </w:rPr>
        <w:t xml:space="preserve"> and </w:t>
      </w:r>
      <w:r w:rsidRPr="005142F8">
        <w:rPr>
          <w:rFonts w:ascii="Arial" w:hAnsi="Arial" w:cs="Arial"/>
          <w:i/>
          <w:sz w:val="24"/>
          <w:szCs w:val="24"/>
        </w:rPr>
        <w:t>Phenix</w:t>
      </w:r>
      <w:r>
        <w:rPr>
          <w:rFonts w:ascii="Arial" w:hAnsi="Arial" w:cs="Arial"/>
          <w:sz w:val="24"/>
          <w:szCs w:val="24"/>
        </w:rPr>
        <w:t xml:space="preserve"> in France and </w:t>
      </w:r>
      <w:r w:rsidRPr="005142F8">
        <w:rPr>
          <w:rFonts w:ascii="Arial" w:hAnsi="Arial" w:cs="Arial"/>
          <w:i/>
          <w:sz w:val="24"/>
          <w:szCs w:val="24"/>
        </w:rPr>
        <w:t xml:space="preserve">¡Bang! Fanzine de </w:t>
      </w:r>
      <w:proofErr w:type="spellStart"/>
      <w:r w:rsidRPr="005142F8">
        <w:rPr>
          <w:rFonts w:ascii="Arial" w:hAnsi="Arial" w:cs="Arial"/>
          <w:i/>
          <w:sz w:val="24"/>
          <w:szCs w:val="24"/>
        </w:rPr>
        <w:t>los</w:t>
      </w:r>
      <w:proofErr w:type="spellEnd"/>
      <w:r w:rsidRPr="005142F8">
        <w:rPr>
          <w:rFonts w:ascii="Arial" w:hAnsi="Arial" w:cs="Arial"/>
          <w:i/>
          <w:sz w:val="24"/>
          <w:szCs w:val="24"/>
        </w:rPr>
        <w:t xml:space="preserve"> </w:t>
      </w:r>
      <w:proofErr w:type="spellStart"/>
      <w:r w:rsidRPr="005142F8">
        <w:rPr>
          <w:rFonts w:ascii="Arial" w:hAnsi="Arial" w:cs="Arial"/>
          <w:i/>
          <w:sz w:val="24"/>
          <w:szCs w:val="24"/>
        </w:rPr>
        <w:t>tebeos</w:t>
      </w:r>
      <w:proofErr w:type="spellEnd"/>
      <w:r>
        <w:rPr>
          <w:rFonts w:ascii="Arial" w:hAnsi="Arial" w:cs="Arial"/>
          <w:sz w:val="24"/>
          <w:szCs w:val="24"/>
        </w:rPr>
        <w:t xml:space="preserve"> in Spain were launched in the 1960s with the expressed aim of raising the status of comics (Grove 2013: 230-40; </w:t>
      </w:r>
      <w:r w:rsidRPr="0032135E">
        <w:rPr>
          <w:rFonts w:ascii="Arial" w:hAnsi="Arial" w:cs="Arial"/>
          <w:sz w:val="24"/>
          <w:szCs w:val="24"/>
        </w:rPr>
        <w:t>Valencia-García</w:t>
      </w:r>
      <w:r>
        <w:rPr>
          <w:rFonts w:ascii="Arial" w:hAnsi="Arial" w:cs="Arial"/>
          <w:sz w:val="24"/>
          <w:szCs w:val="24"/>
        </w:rPr>
        <w:t xml:space="preserve"> 2018: 17-8). FANZINES were the wellspring of journalism and criticism about comics with some such as </w:t>
      </w:r>
      <w:r w:rsidRPr="00E01551">
        <w:rPr>
          <w:rFonts w:ascii="Arial" w:hAnsi="Arial" w:cs="Arial"/>
          <w:i/>
          <w:sz w:val="24"/>
          <w:szCs w:val="24"/>
        </w:rPr>
        <w:t>Alter Ego</w:t>
      </w:r>
      <w:r>
        <w:rPr>
          <w:rFonts w:ascii="Arial" w:hAnsi="Arial" w:cs="Arial"/>
          <w:sz w:val="24"/>
          <w:szCs w:val="24"/>
        </w:rPr>
        <w:t xml:space="preserve"> and </w:t>
      </w:r>
      <w:r w:rsidRPr="009B09DC">
        <w:rPr>
          <w:rFonts w:ascii="Arial" w:hAnsi="Arial" w:cs="Arial"/>
          <w:i/>
          <w:sz w:val="24"/>
          <w:szCs w:val="24"/>
        </w:rPr>
        <w:t>The Comics Journal</w:t>
      </w:r>
      <w:r>
        <w:rPr>
          <w:rFonts w:ascii="Arial" w:hAnsi="Arial" w:cs="Arial"/>
          <w:sz w:val="24"/>
          <w:szCs w:val="24"/>
        </w:rPr>
        <w:t xml:space="preserve"> making the transition</w:t>
      </w:r>
      <w:r w:rsidRPr="00E01551">
        <w:rPr>
          <w:rFonts w:ascii="Arial" w:hAnsi="Arial" w:cs="Arial"/>
          <w:sz w:val="24"/>
          <w:szCs w:val="24"/>
        </w:rPr>
        <w:t xml:space="preserve"> to regular magazine</w:t>
      </w:r>
      <w:r>
        <w:rPr>
          <w:rFonts w:ascii="Arial" w:hAnsi="Arial" w:cs="Arial"/>
          <w:sz w:val="24"/>
          <w:szCs w:val="24"/>
        </w:rPr>
        <w:t>s</w:t>
      </w:r>
      <w:r w:rsidRPr="00E01551">
        <w:rPr>
          <w:rFonts w:ascii="Arial" w:hAnsi="Arial" w:cs="Arial"/>
          <w:sz w:val="24"/>
          <w:szCs w:val="24"/>
        </w:rPr>
        <w:t xml:space="preserve"> in </w:t>
      </w:r>
      <w:r>
        <w:rPr>
          <w:rFonts w:ascii="Arial" w:hAnsi="Arial" w:cs="Arial"/>
          <w:sz w:val="24"/>
          <w:szCs w:val="24"/>
        </w:rPr>
        <w:t xml:space="preserve">terms of </w:t>
      </w:r>
      <w:r w:rsidRPr="00E01551">
        <w:rPr>
          <w:rFonts w:ascii="Arial" w:hAnsi="Arial" w:cs="Arial"/>
          <w:sz w:val="24"/>
          <w:szCs w:val="24"/>
        </w:rPr>
        <w:t xml:space="preserve">production values </w:t>
      </w:r>
      <w:r>
        <w:rPr>
          <w:rFonts w:ascii="Arial" w:hAnsi="Arial" w:cs="Arial"/>
          <w:sz w:val="24"/>
          <w:szCs w:val="24"/>
        </w:rPr>
        <w:t xml:space="preserve">and distribution </w:t>
      </w:r>
      <w:r w:rsidRPr="00E01551">
        <w:rPr>
          <w:rFonts w:ascii="Arial" w:hAnsi="Arial" w:cs="Arial"/>
          <w:sz w:val="24"/>
          <w:szCs w:val="24"/>
        </w:rPr>
        <w:t xml:space="preserve">(Sabin </w:t>
      </w:r>
      <w:r>
        <w:rPr>
          <w:rFonts w:ascii="Arial" w:hAnsi="Arial" w:cs="Arial"/>
          <w:sz w:val="24"/>
          <w:szCs w:val="24"/>
        </w:rPr>
        <w:t xml:space="preserve">1993: </w:t>
      </w:r>
      <w:r w:rsidRPr="00E01551">
        <w:rPr>
          <w:rFonts w:ascii="Arial" w:hAnsi="Arial" w:cs="Arial"/>
          <w:sz w:val="24"/>
          <w:szCs w:val="24"/>
        </w:rPr>
        <w:t>85</w:t>
      </w:r>
      <w:r>
        <w:rPr>
          <w:rFonts w:ascii="Arial" w:hAnsi="Arial" w:cs="Arial"/>
          <w:sz w:val="24"/>
          <w:szCs w:val="24"/>
        </w:rPr>
        <w:t xml:space="preserve">; </w:t>
      </w:r>
      <w:r w:rsidRPr="00E01551">
        <w:rPr>
          <w:rFonts w:ascii="Arial" w:hAnsi="Arial" w:cs="Arial"/>
          <w:sz w:val="24"/>
          <w:szCs w:val="24"/>
        </w:rPr>
        <w:t xml:space="preserve">Schelly </w:t>
      </w:r>
      <w:r>
        <w:rPr>
          <w:rFonts w:ascii="Arial" w:hAnsi="Arial" w:cs="Arial"/>
          <w:sz w:val="24"/>
          <w:szCs w:val="24"/>
        </w:rPr>
        <w:t xml:space="preserve">2010: </w:t>
      </w:r>
      <w:r w:rsidRPr="00E01551">
        <w:rPr>
          <w:rFonts w:ascii="Arial" w:hAnsi="Arial" w:cs="Arial"/>
          <w:sz w:val="24"/>
          <w:szCs w:val="24"/>
        </w:rPr>
        <w:t>126-30)</w:t>
      </w:r>
      <w:r>
        <w:rPr>
          <w:rFonts w:ascii="Arial" w:hAnsi="Arial" w:cs="Arial"/>
          <w:sz w:val="24"/>
          <w:szCs w:val="24"/>
        </w:rPr>
        <w:t>.</w:t>
      </w:r>
    </w:p>
    <w:p w14:paraId="7482BDE7" w14:textId="77777777" w:rsidR="0048122A" w:rsidRPr="00E01551" w:rsidRDefault="0048122A" w:rsidP="00105F1F">
      <w:pPr>
        <w:spacing w:after="0" w:line="240" w:lineRule="auto"/>
        <w:rPr>
          <w:rFonts w:ascii="Arial" w:hAnsi="Arial" w:cs="Arial"/>
          <w:b/>
          <w:sz w:val="24"/>
          <w:szCs w:val="24"/>
        </w:rPr>
      </w:pPr>
    </w:p>
    <w:p w14:paraId="56BC3177" w14:textId="77777777" w:rsidR="0048122A" w:rsidRPr="00E01551" w:rsidRDefault="0048122A" w:rsidP="00105F1F">
      <w:pPr>
        <w:spacing w:after="0" w:line="240" w:lineRule="auto"/>
        <w:rPr>
          <w:rFonts w:ascii="Arial" w:hAnsi="Arial" w:cs="Arial"/>
          <w:b/>
          <w:sz w:val="24"/>
          <w:szCs w:val="24"/>
        </w:rPr>
      </w:pPr>
      <w:r w:rsidRPr="00E01551">
        <w:rPr>
          <w:rFonts w:ascii="Arial" w:hAnsi="Arial" w:cs="Arial"/>
          <w:b/>
          <w:sz w:val="24"/>
          <w:szCs w:val="24"/>
        </w:rPr>
        <w:t>References</w:t>
      </w:r>
    </w:p>
    <w:p w14:paraId="0CC28776" w14:textId="77777777" w:rsidR="0048122A" w:rsidRPr="00A520A9" w:rsidRDefault="0048122A" w:rsidP="00707A31">
      <w:pPr>
        <w:spacing w:after="0" w:line="240" w:lineRule="auto"/>
        <w:rPr>
          <w:rFonts w:ascii="Arial" w:hAnsi="Arial" w:cs="Arial"/>
          <w:sz w:val="24"/>
          <w:szCs w:val="24"/>
        </w:rPr>
      </w:pPr>
      <w:r w:rsidRPr="00707A31">
        <w:rPr>
          <w:rFonts w:ascii="Arial" w:hAnsi="Arial" w:cs="Arial"/>
          <w:sz w:val="24"/>
          <w:szCs w:val="24"/>
        </w:rPr>
        <w:t xml:space="preserve">Goulart, R. (1991) </w:t>
      </w:r>
      <w:r w:rsidRPr="00710BA7">
        <w:rPr>
          <w:rFonts w:ascii="Arial" w:hAnsi="Arial" w:cs="Arial"/>
          <w:i/>
          <w:sz w:val="24"/>
          <w:szCs w:val="24"/>
        </w:rPr>
        <w:t>Over 50 Years of American Comic Books</w:t>
      </w:r>
      <w:r w:rsidRPr="00707A31">
        <w:rPr>
          <w:rFonts w:ascii="Arial" w:hAnsi="Arial" w:cs="Arial"/>
          <w:sz w:val="24"/>
          <w:szCs w:val="24"/>
        </w:rPr>
        <w:t>. Lincolnwood, Illinois: Publication International Ltd.</w:t>
      </w:r>
    </w:p>
    <w:p w14:paraId="1DD37C8E" w14:textId="77777777" w:rsidR="0048122A" w:rsidRDefault="0048122A" w:rsidP="00105F1F">
      <w:pPr>
        <w:spacing w:after="0" w:line="240" w:lineRule="auto"/>
        <w:rPr>
          <w:rFonts w:ascii="Arial" w:hAnsi="Arial" w:cs="Arial"/>
          <w:sz w:val="24"/>
          <w:szCs w:val="24"/>
        </w:rPr>
      </w:pPr>
      <w:r>
        <w:rPr>
          <w:rFonts w:ascii="Arial" w:hAnsi="Arial" w:cs="Arial"/>
          <w:sz w:val="24"/>
          <w:szCs w:val="24"/>
        </w:rPr>
        <w:t xml:space="preserve">Grove, L. (2013) </w:t>
      </w:r>
      <w:r w:rsidRPr="00FA09D2">
        <w:rPr>
          <w:rFonts w:ascii="Arial" w:hAnsi="Arial" w:cs="Arial"/>
          <w:i/>
          <w:sz w:val="24"/>
          <w:szCs w:val="24"/>
        </w:rPr>
        <w:t xml:space="preserve">Comics in French: The European Bande </w:t>
      </w:r>
      <w:proofErr w:type="spellStart"/>
      <w:r w:rsidRPr="00FA09D2">
        <w:rPr>
          <w:rFonts w:ascii="Arial" w:hAnsi="Arial" w:cs="Arial"/>
          <w:i/>
          <w:sz w:val="24"/>
          <w:szCs w:val="24"/>
        </w:rPr>
        <w:t>Dessinée</w:t>
      </w:r>
      <w:proofErr w:type="spellEnd"/>
      <w:r w:rsidRPr="00FA09D2">
        <w:rPr>
          <w:rFonts w:ascii="Arial" w:hAnsi="Arial" w:cs="Arial"/>
          <w:i/>
          <w:sz w:val="24"/>
          <w:szCs w:val="24"/>
        </w:rPr>
        <w:t xml:space="preserve"> in Context</w:t>
      </w:r>
      <w:r>
        <w:rPr>
          <w:rFonts w:ascii="Arial" w:hAnsi="Arial" w:cs="Arial"/>
          <w:sz w:val="24"/>
          <w:szCs w:val="24"/>
        </w:rPr>
        <w:t xml:space="preserve">. Oxford and New York: </w:t>
      </w:r>
      <w:proofErr w:type="spellStart"/>
      <w:r>
        <w:rPr>
          <w:rFonts w:ascii="Arial" w:hAnsi="Arial" w:cs="Arial"/>
          <w:sz w:val="24"/>
          <w:szCs w:val="24"/>
        </w:rPr>
        <w:t>Berghahn</w:t>
      </w:r>
      <w:proofErr w:type="spellEnd"/>
      <w:r>
        <w:rPr>
          <w:rFonts w:ascii="Arial" w:hAnsi="Arial" w:cs="Arial"/>
          <w:sz w:val="24"/>
          <w:szCs w:val="24"/>
        </w:rPr>
        <w:t xml:space="preserve"> Books.</w:t>
      </w:r>
    </w:p>
    <w:p w14:paraId="555E2063" w14:textId="77777777" w:rsidR="0048122A" w:rsidRPr="00E01551" w:rsidRDefault="0048122A" w:rsidP="00105F1F">
      <w:pPr>
        <w:spacing w:after="0" w:line="240" w:lineRule="auto"/>
        <w:rPr>
          <w:rFonts w:ascii="Arial" w:hAnsi="Arial" w:cs="Arial"/>
          <w:sz w:val="24"/>
          <w:szCs w:val="24"/>
        </w:rPr>
      </w:pPr>
      <w:r w:rsidRPr="00E01551">
        <w:rPr>
          <w:rFonts w:ascii="Arial" w:hAnsi="Arial" w:cs="Arial"/>
          <w:sz w:val="24"/>
          <w:szCs w:val="24"/>
        </w:rPr>
        <w:t>Sabin R.</w:t>
      </w:r>
      <w:r>
        <w:rPr>
          <w:rFonts w:ascii="Arial" w:hAnsi="Arial" w:cs="Arial"/>
          <w:sz w:val="24"/>
          <w:szCs w:val="24"/>
        </w:rPr>
        <w:t xml:space="preserve"> (1993)</w:t>
      </w:r>
      <w:r w:rsidRPr="00E01551">
        <w:rPr>
          <w:rFonts w:ascii="Arial" w:hAnsi="Arial" w:cs="Arial"/>
          <w:sz w:val="24"/>
          <w:szCs w:val="24"/>
        </w:rPr>
        <w:t xml:space="preserve"> </w:t>
      </w:r>
      <w:r w:rsidRPr="00977E71">
        <w:rPr>
          <w:rFonts w:ascii="Arial" w:hAnsi="Arial" w:cs="Arial"/>
          <w:i/>
          <w:sz w:val="24"/>
          <w:szCs w:val="24"/>
        </w:rPr>
        <w:t>Adult Comics: An Introduction</w:t>
      </w:r>
      <w:r>
        <w:rPr>
          <w:rFonts w:ascii="Arial" w:hAnsi="Arial" w:cs="Arial"/>
          <w:sz w:val="24"/>
          <w:szCs w:val="24"/>
        </w:rPr>
        <w:t>. London and New York: Routledge.</w:t>
      </w:r>
    </w:p>
    <w:p w14:paraId="170D56C6" w14:textId="77777777" w:rsidR="0048122A" w:rsidRPr="00E01551" w:rsidRDefault="0048122A" w:rsidP="005B0917">
      <w:pPr>
        <w:spacing w:after="0" w:line="240" w:lineRule="auto"/>
        <w:rPr>
          <w:rFonts w:ascii="Arial" w:hAnsi="Arial" w:cs="Arial"/>
          <w:sz w:val="24"/>
          <w:szCs w:val="24"/>
        </w:rPr>
      </w:pPr>
      <w:r w:rsidRPr="00E01551">
        <w:rPr>
          <w:rFonts w:ascii="Arial" w:hAnsi="Arial" w:cs="Arial"/>
          <w:sz w:val="24"/>
          <w:szCs w:val="24"/>
        </w:rPr>
        <w:t xml:space="preserve">Triggs T. </w:t>
      </w:r>
      <w:r>
        <w:rPr>
          <w:rFonts w:ascii="Arial" w:hAnsi="Arial" w:cs="Arial"/>
          <w:sz w:val="24"/>
          <w:szCs w:val="24"/>
        </w:rPr>
        <w:t xml:space="preserve">(2010) </w:t>
      </w:r>
      <w:r w:rsidRPr="003F26DB">
        <w:rPr>
          <w:rFonts w:ascii="Arial" w:hAnsi="Arial" w:cs="Arial"/>
          <w:i/>
          <w:sz w:val="24"/>
          <w:szCs w:val="24"/>
        </w:rPr>
        <w:t>Fanzines: The DIY Revolution</w:t>
      </w:r>
      <w:r>
        <w:rPr>
          <w:rFonts w:ascii="Arial" w:hAnsi="Arial" w:cs="Arial"/>
          <w:sz w:val="24"/>
          <w:szCs w:val="24"/>
        </w:rPr>
        <w:t>. London: Thames and Hudson.</w:t>
      </w:r>
    </w:p>
    <w:p w14:paraId="75C6B77A" w14:textId="77777777" w:rsidR="0048122A" w:rsidRPr="00E01551" w:rsidRDefault="0048122A" w:rsidP="00105F1F">
      <w:pPr>
        <w:spacing w:after="0" w:line="240" w:lineRule="auto"/>
        <w:rPr>
          <w:rFonts w:ascii="Arial" w:hAnsi="Arial" w:cs="Arial"/>
          <w:sz w:val="24"/>
          <w:szCs w:val="24"/>
        </w:rPr>
      </w:pPr>
      <w:r w:rsidRPr="00E01551">
        <w:rPr>
          <w:rFonts w:ascii="Arial" w:hAnsi="Arial" w:cs="Arial"/>
          <w:sz w:val="24"/>
          <w:szCs w:val="24"/>
        </w:rPr>
        <w:t xml:space="preserve">Schelly B. </w:t>
      </w:r>
      <w:r>
        <w:rPr>
          <w:rFonts w:ascii="Arial" w:hAnsi="Arial" w:cs="Arial"/>
          <w:sz w:val="24"/>
          <w:szCs w:val="24"/>
        </w:rPr>
        <w:t>(</w:t>
      </w:r>
      <w:r w:rsidRPr="00E01551">
        <w:rPr>
          <w:rFonts w:ascii="Arial" w:hAnsi="Arial" w:cs="Arial"/>
          <w:sz w:val="24"/>
          <w:szCs w:val="24"/>
        </w:rPr>
        <w:t>2010</w:t>
      </w:r>
      <w:r>
        <w:rPr>
          <w:rFonts w:ascii="Arial" w:hAnsi="Arial" w:cs="Arial"/>
          <w:sz w:val="24"/>
          <w:szCs w:val="24"/>
        </w:rPr>
        <w:t xml:space="preserve">) </w:t>
      </w:r>
      <w:r w:rsidRPr="0043112F">
        <w:rPr>
          <w:rFonts w:ascii="Arial" w:hAnsi="Arial" w:cs="Arial"/>
          <w:i/>
          <w:sz w:val="24"/>
          <w:szCs w:val="24"/>
        </w:rPr>
        <w:t>Founders of Comics Fandom</w:t>
      </w:r>
      <w:r>
        <w:rPr>
          <w:rFonts w:ascii="Arial" w:hAnsi="Arial" w:cs="Arial"/>
          <w:sz w:val="24"/>
          <w:szCs w:val="24"/>
        </w:rPr>
        <w:t>. Jefferson: McFarland and Company.</w:t>
      </w:r>
    </w:p>
    <w:p w14:paraId="6379C372" w14:textId="77777777" w:rsidR="0048122A" w:rsidRPr="00E01551" w:rsidRDefault="0048122A" w:rsidP="0032135E">
      <w:pPr>
        <w:spacing w:after="0" w:line="240" w:lineRule="auto"/>
        <w:rPr>
          <w:rFonts w:ascii="Arial" w:hAnsi="Arial" w:cs="Arial"/>
          <w:sz w:val="24"/>
          <w:szCs w:val="24"/>
        </w:rPr>
      </w:pPr>
      <w:r w:rsidRPr="0032135E">
        <w:rPr>
          <w:rFonts w:ascii="Arial" w:hAnsi="Arial" w:cs="Arial"/>
          <w:sz w:val="24"/>
          <w:szCs w:val="24"/>
        </w:rPr>
        <w:t>Valencia-García</w:t>
      </w:r>
      <w:r>
        <w:rPr>
          <w:rFonts w:ascii="Arial" w:hAnsi="Arial" w:cs="Arial"/>
          <w:sz w:val="24"/>
          <w:szCs w:val="24"/>
        </w:rPr>
        <w:t xml:space="preserve">, L. D. (2018) “Tintin in the </w:t>
      </w:r>
      <w:r w:rsidRPr="005B14CA">
        <w:rPr>
          <w:rFonts w:ascii="Arial" w:hAnsi="Arial" w:cs="Arial"/>
          <w:i/>
          <w:sz w:val="24"/>
          <w:szCs w:val="24"/>
        </w:rPr>
        <w:t>Movida madrilène</w:t>
      </w:r>
      <w:r>
        <w:rPr>
          <w:rFonts w:ascii="Arial" w:hAnsi="Arial" w:cs="Arial"/>
          <w:sz w:val="24"/>
          <w:szCs w:val="24"/>
        </w:rPr>
        <w:t xml:space="preserve">: Gender and Sexuality in </w:t>
      </w:r>
      <w:r w:rsidRPr="0032135E">
        <w:rPr>
          <w:rFonts w:ascii="Arial" w:hAnsi="Arial" w:cs="Arial"/>
          <w:sz w:val="24"/>
          <w:szCs w:val="24"/>
        </w:rPr>
        <w:t>the Punk Comic Book</w:t>
      </w:r>
      <w:r>
        <w:rPr>
          <w:rFonts w:ascii="Arial" w:hAnsi="Arial" w:cs="Arial"/>
          <w:sz w:val="24"/>
          <w:szCs w:val="24"/>
        </w:rPr>
        <w:t xml:space="preserve"> </w:t>
      </w:r>
      <w:r w:rsidRPr="0032135E">
        <w:rPr>
          <w:rFonts w:ascii="Arial" w:hAnsi="Arial" w:cs="Arial"/>
          <w:sz w:val="24"/>
          <w:szCs w:val="24"/>
        </w:rPr>
        <w:t>Zine Scene</w:t>
      </w:r>
      <w:r>
        <w:rPr>
          <w:rFonts w:ascii="Arial" w:hAnsi="Arial" w:cs="Arial"/>
          <w:sz w:val="24"/>
          <w:szCs w:val="24"/>
        </w:rPr>
        <w:t xml:space="preserve">,” </w:t>
      </w:r>
      <w:r w:rsidRPr="00281C28">
        <w:rPr>
          <w:rFonts w:ascii="Arial" w:hAnsi="Arial" w:cs="Arial"/>
          <w:i/>
          <w:sz w:val="24"/>
          <w:szCs w:val="24"/>
        </w:rPr>
        <w:t>European Comic Art</w:t>
      </w:r>
      <w:r w:rsidRPr="00281C28">
        <w:rPr>
          <w:rFonts w:ascii="Arial" w:hAnsi="Arial" w:cs="Arial"/>
          <w:sz w:val="24"/>
          <w:szCs w:val="24"/>
        </w:rPr>
        <w:t xml:space="preserve"> </w:t>
      </w:r>
      <w:r>
        <w:rPr>
          <w:rFonts w:ascii="Arial" w:hAnsi="Arial" w:cs="Arial"/>
          <w:sz w:val="24"/>
          <w:szCs w:val="24"/>
        </w:rPr>
        <w:t>11 (2), pp.</w:t>
      </w:r>
      <w:r w:rsidRPr="00281C28">
        <w:rPr>
          <w:rFonts w:ascii="Arial" w:hAnsi="Arial" w:cs="Arial"/>
          <w:sz w:val="24"/>
          <w:szCs w:val="24"/>
        </w:rPr>
        <w:t xml:space="preserve"> 12–33</w:t>
      </w:r>
      <w:r>
        <w:rPr>
          <w:rFonts w:ascii="Arial" w:hAnsi="Arial" w:cs="Arial"/>
          <w:sz w:val="24"/>
          <w:szCs w:val="24"/>
        </w:rPr>
        <w:t>.</w:t>
      </w:r>
    </w:p>
    <w:p w14:paraId="28EACD3D" w14:textId="77777777" w:rsidR="0048122A" w:rsidRDefault="0048122A">
      <w:pPr>
        <w:spacing w:after="160" w:line="259" w:lineRule="auto"/>
        <w:rPr>
          <w:rFonts w:ascii="Arial" w:eastAsia="Times New Roman" w:hAnsi="Arial" w:cs="Arial"/>
          <w:b/>
          <w:color w:val="000000"/>
          <w:sz w:val="24"/>
          <w:szCs w:val="24"/>
          <w:bdr w:val="none" w:sz="0" w:space="0" w:color="auto" w:frame="1"/>
          <w:lang w:val="en-US" w:eastAsia="en-GB"/>
        </w:rPr>
      </w:pPr>
      <w:r>
        <w:rPr>
          <w:rFonts w:ascii="Arial" w:eastAsia="Times New Roman" w:hAnsi="Arial" w:cs="Arial"/>
          <w:b/>
          <w:color w:val="000000"/>
          <w:sz w:val="24"/>
          <w:szCs w:val="24"/>
          <w:bdr w:val="none" w:sz="0" w:space="0" w:color="auto" w:frame="1"/>
          <w:lang w:val="en-US" w:eastAsia="en-GB"/>
        </w:rPr>
        <w:br w:type="page"/>
      </w:r>
    </w:p>
    <w:p w14:paraId="7A5D64C8" w14:textId="52CD4C09" w:rsidR="0048122A" w:rsidRPr="008744E2" w:rsidRDefault="0048122A" w:rsidP="003A35A7">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r w:rsidRPr="008744E2">
        <w:rPr>
          <w:rFonts w:ascii="Arial" w:eastAsia="Times New Roman" w:hAnsi="Arial" w:cs="Arial"/>
          <w:b/>
          <w:color w:val="000000"/>
          <w:sz w:val="24"/>
          <w:szCs w:val="24"/>
          <w:bdr w:val="none" w:sz="0" w:space="0" w:color="auto" w:frame="1"/>
          <w:lang w:val="en-US" w:eastAsia="en-GB"/>
        </w:rPr>
        <w:lastRenderedPageBreak/>
        <w:t>HUMOUR</w:t>
      </w:r>
    </w:p>
    <w:p w14:paraId="6BF03FBE" w14:textId="77777777" w:rsidR="0048122A" w:rsidRDefault="0048122A" w:rsidP="003A35A7">
      <w:pPr>
        <w:shd w:val="clear" w:color="auto" w:fill="FFFFFF"/>
        <w:spacing w:after="0" w:line="240" w:lineRule="auto"/>
        <w:ind w:right="78"/>
        <w:textAlignment w:val="baseline"/>
        <w:rPr>
          <w:rFonts w:ascii="Arial" w:hAnsi="Arial" w:cs="Arial"/>
          <w:sz w:val="24"/>
          <w:szCs w:val="24"/>
        </w:rPr>
      </w:pPr>
    </w:p>
    <w:p w14:paraId="7ACA5C39" w14:textId="77777777" w:rsidR="0048122A" w:rsidRDefault="0048122A" w:rsidP="003A35A7">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Pr>
          <w:rFonts w:ascii="Arial" w:hAnsi="Arial" w:cs="Arial"/>
          <w:sz w:val="24"/>
          <w:szCs w:val="24"/>
        </w:rPr>
        <w:t>HUMOUR in comics takes many different forms from the slapstick gags of children’s comics to the PARODY and SATIRE in UNDERGROUND COMIX and the darker themes explored in AUTOBIOGRAPHICAL GRAPHIC NOVELS</w:t>
      </w:r>
      <w:r w:rsidRPr="00D87BA2">
        <w:rPr>
          <w:rFonts w:ascii="Arial" w:hAnsi="Arial" w:cs="Arial"/>
          <w:sz w:val="24"/>
          <w:szCs w:val="24"/>
        </w:rPr>
        <w:t>.</w:t>
      </w:r>
      <w:r>
        <w:rPr>
          <w:rFonts w:ascii="Arial" w:hAnsi="Arial" w:cs="Arial"/>
          <w:sz w:val="24"/>
          <w:szCs w:val="24"/>
        </w:rPr>
        <w:t xml:space="preserve"> </w:t>
      </w:r>
      <w:r>
        <w:rPr>
          <w:rFonts w:ascii="Arial" w:eastAsia="Times New Roman" w:hAnsi="Arial" w:cs="Arial"/>
          <w:color w:val="000000"/>
          <w:sz w:val="24"/>
          <w:szCs w:val="24"/>
          <w:bdr w:val="none" w:sz="0" w:space="0" w:color="auto" w:frame="1"/>
          <w:lang w:val="en-US" w:eastAsia="en-GB"/>
        </w:rPr>
        <w:t xml:space="preserve">The fact that </w:t>
      </w:r>
      <w:proofErr w:type="gramStart"/>
      <w:r w:rsidRPr="008744E2">
        <w:rPr>
          <w:rFonts w:ascii="Arial" w:eastAsia="Times New Roman" w:hAnsi="Arial" w:cs="Arial"/>
          <w:color w:val="000000"/>
          <w:sz w:val="24"/>
          <w:szCs w:val="24"/>
          <w:lang w:eastAsia="en-GB"/>
        </w:rPr>
        <w:t>“( ...</w:t>
      </w:r>
      <w:proofErr w:type="gramEnd"/>
      <w:r w:rsidRPr="008744E2">
        <w:rPr>
          <w:rFonts w:ascii="Arial" w:eastAsia="Times New Roman" w:hAnsi="Arial" w:cs="Arial"/>
          <w:color w:val="000000"/>
          <w:sz w:val="24"/>
          <w:szCs w:val="24"/>
          <w:lang w:eastAsia="en-GB"/>
        </w:rPr>
        <w:t xml:space="preserve"> ) humour is a crucial element in caricature and satire alike has been recognised in some important work on comics histories.” (</w:t>
      </w:r>
      <w:proofErr w:type="spellStart"/>
      <w:r w:rsidRPr="008744E2">
        <w:rPr>
          <w:rFonts w:ascii="Arial" w:eastAsia="Times New Roman" w:hAnsi="Arial" w:cs="Arial"/>
          <w:color w:val="000000"/>
          <w:sz w:val="24"/>
          <w:szCs w:val="24"/>
          <w:bdr w:val="none" w:sz="0" w:space="0" w:color="auto" w:frame="1"/>
          <w:lang w:val="en-US" w:eastAsia="en-GB"/>
        </w:rPr>
        <w:t>Mickwitz</w:t>
      </w:r>
      <w:proofErr w:type="spellEnd"/>
      <w:r w:rsidRPr="008744E2">
        <w:rPr>
          <w:rFonts w:ascii="Arial" w:eastAsia="Times New Roman" w:hAnsi="Arial" w:cs="Arial"/>
          <w:color w:val="000000"/>
          <w:sz w:val="24"/>
          <w:szCs w:val="24"/>
          <w:bdr w:val="none" w:sz="0" w:space="0" w:color="auto" w:frame="1"/>
          <w:lang w:val="en-US" w:eastAsia="en-GB"/>
        </w:rPr>
        <w:t>, Hague and Horto</w:t>
      </w:r>
      <w:r>
        <w:rPr>
          <w:rFonts w:ascii="Arial" w:eastAsia="Times New Roman" w:hAnsi="Arial" w:cs="Arial"/>
          <w:color w:val="000000"/>
          <w:sz w:val="24"/>
          <w:szCs w:val="24"/>
          <w:bdr w:val="none" w:sz="0" w:space="0" w:color="auto" w:frame="1"/>
          <w:lang w:val="en-US" w:eastAsia="en-GB"/>
        </w:rPr>
        <w:t>n 2020: 10) and scholars such as Be</w:t>
      </w:r>
      <w:r w:rsidRPr="008744E2">
        <w:rPr>
          <w:rFonts w:ascii="Arial" w:eastAsia="Times New Roman" w:hAnsi="Arial" w:cs="Arial"/>
          <w:color w:val="000000"/>
          <w:sz w:val="24"/>
          <w:szCs w:val="24"/>
          <w:bdr w:val="none" w:sz="0" w:space="0" w:color="auto" w:frame="1"/>
          <w:lang w:val="en-US" w:eastAsia="en-GB"/>
        </w:rPr>
        <w:t>rger (1970), Cole (2020)</w:t>
      </w:r>
      <w:r>
        <w:rPr>
          <w:rFonts w:ascii="Arial" w:eastAsia="Times New Roman" w:hAnsi="Arial" w:cs="Arial"/>
          <w:color w:val="000000"/>
          <w:sz w:val="24"/>
          <w:szCs w:val="24"/>
          <w:bdr w:val="none" w:sz="0" w:space="0" w:color="auto" w:frame="1"/>
          <w:lang w:val="en-US" w:eastAsia="en-GB"/>
        </w:rPr>
        <w:t>,</w:t>
      </w:r>
      <w:r w:rsidRPr="008744E2">
        <w:rPr>
          <w:rFonts w:ascii="Arial" w:eastAsia="Times New Roman" w:hAnsi="Arial" w:cs="Arial"/>
          <w:color w:val="000000"/>
          <w:sz w:val="24"/>
          <w:szCs w:val="24"/>
          <w:bdr w:val="none" w:sz="0" w:space="0" w:color="auto" w:frame="1"/>
          <w:lang w:val="en-US" w:eastAsia="en-GB"/>
        </w:rPr>
        <w:t xml:space="preserve"> </w:t>
      </w:r>
      <w:proofErr w:type="spellStart"/>
      <w:r>
        <w:rPr>
          <w:rFonts w:ascii="Arial" w:eastAsia="Times New Roman" w:hAnsi="Arial" w:cs="Arial"/>
          <w:color w:val="000000"/>
          <w:sz w:val="24"/>
          <w:szCs w:val="24"/>
          <w:bdr w:val="none" w:sz="0" w:space="0" w:color="auto" w:frame="1"/>
          <w:lang w:val="en-US" w:eastAsia="en-GB"/>
        </w:rPr>
        <w:t>Kunzle</w:t>
      </w:r>
      <w:proofErr w:type="spellEnd"/>
      <w:r>
        <w:rPr>
          <w:rFonts w:ascii="Arial" w:eastAsia="Times New Roman" w:hAnsi="Arial" w:cs="Arial"/>
          <w:color w:val="000000"/>
          <w:sz w:val="24"/>
          <w:szCs w:val="24"/>
          <w:bdr w:val="none" w:sz="0" w:space="0" w:color="auto" w:frame="1"/>
          <w:lang w:val="en-US" w:eastAsia="en-GB"/>
        </w:rPr>
        <w:t xml:space="preserve"> (1983) and</w:t>
      </w:r>
      <w:r w:rsidRPr="008744E2">
        <w:rPr>
          <w:rFonts w:ascii="Arial" w:eastAsia="Times New Roman" w:hAnsi="Arial" w:cs="Arial"/>
          <w:color w:val="000000"/>
          <w:sz w:val="24"/>
          <w:szCs w:val="24"/>
          <w:bdr w:val="none" w:sz="0" w:space="0" w:color="auto" w:frame="1"/>
          <w:lang w:val="en-US" w:eastAsia="en-GB"/>
        </w:rPr>
        <w:t xml:space="preserve"> Sabin (2014) have </w:t>
      </w:r>
      <w:r>
        <w:rPr>
          <w:rFonts w:ascii="Arial" w:eastAsia="Times New Roman" w:hAnsi="Arial" w:cs="Arial"/>
          <w:color w:val="000000"/>
          <w:sz w:val="24"/>
          <w:szCs w:val="24"/>
          <w:bdr w:val="none" w:sz="0" w:space="0" w:color="auto" w:frame="1"/>
          <w:lang w:val="en-US" w:eastAsia="en-GB"/>
        </w:rPr>
        <w:t>considered</w:t>
      </w:r>
      <w:r w:rsidRPr="008744E2">
        <w:rPr>
          <w:rFonts w:ascii="Arial" w:eastAsia="Times New Roman" w:hAnsi="Arial" w:cs="Arial"/>
          <w:color w:val="000000"/>
          <w:sz w:val="24"/>
          <w:szCs w:val="24"/>
          <w:bdr w:val="none" w:sz="0" w:space="0" w:color="auto" w:frame="1"/>
          <w:lang w:val="en-US" w:eastAsia="en-GB"/>
        </w:rPr>
        <w:t xml:space="preserve"> </w:t>
      </w:r>
      <w:r>
        <w:rPr>
          <w:rFonts w:ascii="Arial" w:eastAsia="Times New Roman" w:hAnsi="Arial" w:cs="Arial"/>
          <w:color w:val="000000"/>
          <w:sz w:val="24"/>
          <w:szCs w:val="24"/>
          <w:bdr w:val="none" w:sz="0" w:space="0" w:color="auto" w:frame="1"/>
          <w:lang w:val="en-US" w:eastAsia="en-GB"/>
        </w:rPr>
        <w:t>how</w:t>
      </w:r>
      <w:r w:rsidRPr="008744E2">
        <w:rPr>
          <w:rFonts w:ascii="Arial" w:eastAsia="Times New Roman" w:hAnsi="Arial" w:cs="Arial"/>
          <w:color w:val="000000"/>
          <w:sz w:val="24"/>
          <w:szCs w:val="24"/>
          <w:bdr w:val="none" w:sz="0" w:space="0" w:color="auto" w:frame="1"/>
          <w:lang w:val="en-US" w:eastAsia="en-GB"/>
        </w:rPr>
        <w:t xml:space="preserve"> HUMOUR </w:t>
      </w:r>
      <w:r>
        <w:rPr>
          <w:rFonts w:ascii="Arial" w:eastAsia="Times New Roman" w:hAnsi="Arial" w:cs="Arial"/>
          <w:color w:val="000000"/>
          <w:sz w:val="24"/>
          <w:szCs w:val="24"/>
          <w:bdr w:val="none" w:sz="0" w:space="0" w:color="auto" w:frame="1"/>
          <w:lang w:val="en-US" w:eastAsia="en-GB"/>
        </w:rPr>
        <w:t xml:space="preserve">operates </w:t>
      </w:r>
      <w:r w:rsidRPr="008744E2">
        <w:rPr>
          <w:rFonts w:ascii="Arial" w:eastAsia="Times New Roman" w:hAnsi="Arial" w:cs="Arial"/>
          <w:color w:val="000000"/>
          <w:sz w:val="24"/>
          <w:szCs w:val="24"/>
          <w:bdr w:val="none" w:sz="0" w:space="0" w:color="auto" w:frame="1"/>
          <w:lang w:val="en-US" w:eastAsia="en-GB"/>
        </w:rPr>
        <w:t>in COMICS by looking at their origins in CARICATURE and CARTOONING.</w:t>
      </w:r>
      <w:r>
        <w:rPr>
          <w:rFonts w:ascii="Arial" w:eastAsia="Times New Roman" w:hAnsi="Arial" w:cs="Arial"/>
          <w:color w:val="000000"/>
          <w:sz w:val="24"/>
          <w:szCs w:val="24"/>
          <w:bdr w:val="none" w:sz="0" w:space="0" w:color="auto" w:frame="1"/>
          <w:lang w:val="en-US" w:eastAsia="en-GB"/>
        </w:rPr>
        <w:t xml:space="preserve"> Other aspects of HUMOUR have received less attention but recent scholarship has started to address this issue. </w:t>
      </w:r>
      <w:proofErr w:type="spellStart"/>
      <w:r>
        <w:rPr>
          <w:rFonts w:ascii="Arial" w:eastAsia="Times New Roman" w:hAnsi="Arial" w:cs="Arial"/>
          <w:color w:val="000000"/>
          <w:sz w:val="24"/>
          <w:szCs w:val="24"/>
          <w:bdr w:val="none" w:sz="0" w:space="0" w:color="auto" w:frame="1"/>
          <w:lang w:val="en-US" w:eastAsia="en-GB"/>
        </w:rPr>
        <w:t>Streeten</w:t>
      </w:r>
      <w:proofErr w:type="spellEnd"/>
      <w:r>
        <w:rPr>
          <w:rFonts w:ascii="Arial" w:eastAsia="Times New Roman" w:hAnsi="Arial" w:cs="Arial"/>
          <w:color w:val="000000"/>
          <w:sz w:val="24"/>
          <w:szCs w:val="24"/>
          <w:bdr w:val="none" w:sz="0" w:space="0" w:color="auto" w:frame="1"/>
          <w:lang w:val="en-US" w:eastAsia="en-GB"/>
        </w:rPr>
        <w:t xml:space="preserve"> (2020) has examined HUMOUR in British FEMINIST cartoons, comics and graphic novels from the 1960s to the present-day while Thompson (2020) has explored this issue in British children’s comics.</w:t>
      </w:r>
      <w:r>
        <w:rPr>
          <w:rFonts w:ascii="Arial" w:hAnsi="Arial" w:cs="Arial"/>
          <w:sz w:val="24"/>
          <w:szCs w:val="24"/>
        </w:rPr>
        <w:t xml:space="preserve"> </w:t>
      </w:r>
      <w:r>
        <w:rPr>
          <w:rFonts w:ascii="Arial" w:eastAsia="Times New Roman" w:hAnsi="Arial" w:cs="Arial"/>
          <w:color w:val="000000"/>
          <w:sz w:val="24"/>
          <w:szCs w:val="24"/>
          <w:bdr w:val="none" w:sz="0" w:space="0" w:color="auto" w:frame="1"/>
          <w:lang w:val="en-US" w:eastAsia="en-GB"/>
        </w:rPr>
        <w:t xml:space="preserve">Gordon (2016) and Valente (2016) have also looked at </w:t>
      </w:r>
      <w:r w:rsidRPr="008744E2">
        <w:rPr>
          <w:rFonts w:ascii="Arial" w:eastAsia="Times New Roman" w:hAnsi="Arial" w:cs="Arial"/>
          <w:color w:val="000000"/>
          <w:sz w:val="24"/>
          <w:szCs w:val="24"/>
          <w:bdr w:val="none" w:sz="0" w:space="0" w:color="auto" w:frame="1"/>
          <w:lang w:val="en-US" w:eastAsia="en-GB"/>
        </w:rPr>
        <w:t>HUMOUR</w:t>
      </w:r>
      <w:r>
        <w:rPr>
          <w:rFonts w:ascii="Arial" w:eastAsia="Times New Roman" w:hAnsi="Arial" w:cs="Arial"/>
          <w:color w:val="000000"/>
          <w:sz w:val="24"/>
          <w:szCs w:val="24"/>
          <w:bdr w:val="none" w:sz="0" w:space="0" w:color="auto" w:frame="1"/>
          <w:lang w:val="en-US" w:eastAsia="en-GB"/>
        </w:rPr>
        <w:t xml:space="preserve"> in children’s comics but address the issue of translation</w:t>
      </w:r>
      <w:r w:rsidRPr="008744E2">
        <w:rPr>
          <w:rFonts w:ascii="Arial" w:eastAsia="Times New Roman" w:hAnsi="Arial" w:cs="Arial"/>
          <w:color w:val="000000"/>
          <w:sz w:val="24"/>
          <w:szCs w:val="24"/>
          <w:bdr w:val="none" w:sz="0" w:space="0" w:color="auto" w:frame="1"/>
          <w:lang w:val="en-US" w:eastAsia="en-GB"/>
        </w:rPr>
        <w:t xml:space="preserve"> across different languages and cultures</w:t>
      </w:r>
      <w:r>
        <w:rPr>
          <w:rFonts w:ascii="Arial" w:eastAsia="Times New Roman" w:hAnsi="Arial" w:cs="Arial"/>
          <w:color w:val="000000"/>
          <w:sz w:val="24"/>
          <w:szCs w:val="24"/>
          <w:bdr w:val="none" w:sz="0" w:space="0" w:color="auto" w:frame="1"/>
          <w:lang w:val="en-US" w:eastAsia="en-GB"/>
        </w:rPr>
        <w:t xml:space="preserve"> and what this might mean for the ways in which it operates by examining American, Australian, British and Italian comics.</w:t>
      </w:r>
    </w:p>
    <w:p w14:paraId="4040EED1" w14:textId="77777777" w:rsidR="0048122A" w:rsidRPr="008744E2" w:rsidRDefault="0048122A" w:rsidP="003A35A7">
      <w:pPr>
        <w:shd w:val="clear" w:color="auto" w:fill="FFFFFF"/>
        <w:spacing w:after="0" w:line="240" w:lineRule="auto"/>
        <w:ind w:right="78"/>
        <w:textAlignment w:val="baseline"/>
        <w:rPr>
          <w:rFonts w:ascii="Arial" w:eastAsia="Times New Roman" w:hAnsi="Arial" w:cs="Arial"/>
          <w:b/>
          <w:color w:val="000000"/>
          <w:sz w:val="24"/>
          <w:szCs w:val="24"/>
          <w:lang w:eastAsia="en-GB"/>
        </w:rPr>
      </w:pPr>
    </w:p>
    <w:p w14:paraId="1616A85D" w14:textId="77777777" w:rsidR="0048122A" w:rsidRPr="008744E2" w:rsidRDefault="0048122A" w:rsidP="003A35A7">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r w:rsidRPr="008744E2">
        <w:rPr>
          <w:rFonts w:ascii="Arial" w:eastAsia="Times New Roman" w:hAnsi="Arial" w:cs="Arial"/>
          <w:b/>
          <w:color w:val="000000"/>
          <w:sz w:val="24"/>
          <w:szCs w:val="24"/>
          <w:bdr w:val="none" w:sz="0" w:space="0" w:color="auto" w:frame="1"/>
          <w:lang w:val="en-US" w:eastAsia="en-GB"/>
        </w:rPr>
        <w:t>References</w:t>
      </w:r>
    </w:p>
    <w:p w14:paraId="7E45A27E" w14:textId="77777777" w:rsidR="0048122A" w:rsidRPr="008744E2" w:rsidRDefault="0048122A" w:rsidP="003A35A7">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Pr>
          <w:rFonts w:ascii="Arial" w:eastAsia="Times New Roman" w:hAnsi="Arial" w:cs="Arial"/>
          <w:color w:val="000000"/>
          <w:sz w:val="24"/>
          <w:szCs w:val="24"/>
          <w:bdr w:val="none" w:sz="0" w:space="0" w:color="auto" w:frame="1"/>
          <w:lang w:val="en-US" w:eastAsia="en-GB"/>
        </w:rPr>
        <w:t>Be</w:t>
      </w:r>
      <w:r w:rsidRPr="008744E2">
        <w:rPr>
          <w:rFonts w:ascii="Arial" w:eastAsia="Times New Roman" w:hAnsi="Arial" w:cs="Arial"/>
          <w:color w:val="000000"/>
          <w:sz w:val="24"/>
          <w:szCs w:val="24"/>
          <w:bdr w:val="none" w:sz="0" w:space="0" w:color="auto" w:frame="1"/>
          <w:lang w:val="en-US" w:eastAsia="en-GB"/>
        </w:rPr>
        <w:t xml:space="preserve">rger, A. A. (1970) </w:t>
      </w:r>
      <w:proofErr w:type="spellStart"/>
      <w:r w:rsidRPr="008744E2">
        <w:rPr>
          <w:rFonts w:ascii="Arial" w:eastAsia="Times New Roman" w:hAnsi="Arial" w:cs="Arial"/>
          <w:i/>
          <w:color w:val="000000"/>
          <w:sz w:val="24"/>
          <w:szCs w:val="24"/>
          <w:bdr w:val="none" w:sz="0" w:space="0" w:color="auto" w:frame="1"/>
          <w:lang w:val="en-US" w:eastAsia="en-GB"/>
        </w:rPr>
        <w:t>Li’l</w:t>
      </w:r>
      <w:proofErr w:type="spellEnd"/>
      <w:r w:rsidRPr="008744E2">
        <w:rPr>
          <w:rFonts w:ascii="Arial" w:eastAsia="Times New Roman" w:hAnsi="Arial" w:cs="Arial"/>
          <w:i/>
          <w:color w:val="000000"/>
          <w:sz w:val="24"/>
          <w:szCs w:val="24"/>
          <w:bdr w:val="none" w:sz="0" w:space="0" w:color="auto" w:frame="1"/>
          <w:lang w:val="en-US" w:eastAsia="en-GB"/>
        </w:rPr>
        <w:t xml:space="preserve"> Abner: A Study in American Satire</w:t>
      </w:r>
      <w:r w:rsidRPr="008744E2">
        <w:rPr>
          <w:rFonts w:ascii="Arial" w:eastAsia="Times New Roman" w:hAnsi="Arial" w:cs="Arial"/>
          <w:color w:val="000000"/>
          <w:sz w:val="24"/>
          <w:szCs w:val="24"/>
          <w:bdr w:val="none" w:sz="0" w:space="0" w:color="auto" w:frame="1"/>
          <w:lang w:val="en-US" w:eastAsia="en-GB"/>
        </w:rPr>
        <w:t>. New York: Twayne Publishers.</w:t>
      </w:r>
    </w:p>
    <w:p w14:paraId="5077AA24" w14:textId="77777777" w:rsidR="0048122A" w:rsidRPr="008744E2" w:rsidRDefault="0048122A" w:rsidP="003A35A7">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8744E2">
        <w:rPr>
          <w:rFonts w:ascii="Arial" w:eastAsia="Times New Roman" w:hAnsi="Arial" w:cs="Arial"/>
          <w:color w:val="000000"/>
          <w:sz w:val="24"/>
          <w:szCs w:val="24"/>
          <w:bdr w:val="none" w:sz="0" w:space="0" w:color="auto" w:frame="1"/>
          <w:lang w:val="en-US" w:eastAsia="en-GB"/>
        </w:rPr>
        <w:t xml:space="preserve">Cole, J. L. (2020) </w:t>
      </w:r>
      <w:r w:rsidRPr="008744E2">
        <w:rPr>
          <w:rFonts w:ascii="Arial" w:eastAsia="Times New Roman" w:hAnsi="Arial" w:cs="Arial"/>
          <w:i/>
          <w:color w:val="000000"/>
          <w:sz w:val="24"/>
          <w:szCs w:val="24"/>
          <w:bdr w:val="none" w:sz="0" w:space="0" w:color="auto" w:frame="1"/>
          <w:lang w:val="en-US" w:eastAsia="en-GB"/>
        </w:rPr>
        <w:t>How the Other Half Laughs: The Comic Sensibility in American Culture, 1895-1920</w:t>
      </w:r>
      <w:r w:rsidRPr="008744E2">
        <w:rPr>
          <w:rFonts w:ascii="Arial" w:eastAsia="Times New Roman" w:hAnsi="Arial" w:cs="Arial"/>
          <w:color w:val="000000"/>
          <w:sz w:val="24"/>
          <w:szCs w:val="24"/>
          <w:bdr w:val="none" w:sz="0" w:space="0" w:color="auto" w:frame="1"/>
          <w:lang w:val="en-US" w:eastAsia="en-GB"/>
        </w:rPr>
        <w:t>. Jackson: University Press of Mississippi.</w:t>
      </w:r>
    </w:p>
    <w:p w14:paraId="19C71659" w14:textId="77777777" w:rsidR="0048122A" w:rsidRPr="008744E2" w:rsidRDefault="0048122A" w:rsidP="003A35A7">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8744E2">
        <w:rPr>
          <w:rFonts w:ascii="Arial" w:eastAsia="Times New Roman" w:hAnsi="Arial" w:cs="Arial"/>
          <w:color w:val="000000"/>
          <w:sz w:val="24"/>
          <w:szCs w:val="24"/>
          <w:bdr w:val="none" w:sz="0" w:space="0" w:color="auto" w:frame="1"/>
          <w:lang w:val="en-US" w:eastAsia="en-GB"/>
        </w:rPr>
        <w:t xml:space="preserve">Gordon, I. (2016) </w:t>
      </w:r>
      <w:r w:rsidRPr="008744E2">
        <w:rPr>
          <w:rFonts w:ascii="Arial" w:eastAsia="Times New Roman" w:hAnsi="Arial" w:cs="Arial"/>
          <w:i/>
          <w:color w:val="000000"/>
          <w:sz w:val="24"/>
          <w:szCs w:val="24"/>
          <w:bdr w:val="none" w:sz="0" w:space="0" w:color="auto" w:frame="1"/>
          <w:lang w:val="en-US" w:eastAsia="en-GB"/>
        </w:rPr>
        <w:t>Kid Comic Strips: A Genre Across Four Continents</w:t>
      </w:r>
      <w:r w:rsidRPr="008744E2">
        <w:rPr>
          <w:rFonts w:ascii="Arial" w:eastAsia="Times New Roman" w:hAnsi="Arial" w:cs="Arial"/>
          <w:color w:val="000000"/>
          <w:sz w:val="24"/>
          <w:szCs w:val="24"/>
          <w:bdr w:val="none" w:sz="0" w:space="0" w:color="auto" w:frame="1"/>
          <w:lang w:val="en-US" w:eastAsia="en-GB"/>
        </w:rPr>
        <w:t>. New York: Palgrave Macmillan.</w:t>
      </w:r>
    </w:p>
    <w:p w14:paraId="05B1240F" w14:textId="77777777" w:rsidR="0048122A" w:rsidRPr="008744E2" w:rsidRDefault="0048122A" w:rsidP="003A35A7">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proofErr w:type="spellStart"/>
      <w:r w:rsidRPr="008744E2">
        <w:rPr>
          <w:rFonts w:ascii="Arial" w:eastAsia="Times New Roman" w:hAnsi="Arial" w:cs="Arial"/>
          <w:color w:val="000000"/>
          <w:sz w:val="24"/>
          <w:szCs w:val="24"/>
          <w:bdr w:val="none" w:sz="0" w:space="0" w:color="auto" w:frame="1"/>
          <w:lang w:val="en-US" w:eastAsia="en-GB"/>
        </w:rPr>
        <w:t>Kunzle</w:t>
      </w:r>
      <w:proofErr w:type="spellEnd"/>
      <w:r w:rsidRPr="008744E2">
        <w:rPr>
          <w:rFonts w:ascii="Arial" w:eastAsia="Times New Roman" w:hAnsi="Arial" w:cs="Arial"/>
          <w:color w:val="000000"/>
          <w:sz w:val="24"/>
          <w:szCs w:val="24"/>
          <w:bdr w:val="none" w:sz="0" w:space="0" w:color="auto" w:frame="1"/>
          <w:lang w:val="en-US" w:eastAsia="en-GB"/>
        </w:rPr>
        <w:t xml:space="preserve">, D. (1983) “Between Broadsheet Caricature and ‘Punch’: Cheap Newspaper Cuts for the Lower Classes of the 1830’s,” </w:t>
      </w:r>
      <w:r w:rsidRPr="008744E2">
        <w:rPr>
          <w:rFonts w:ascii="Arial" w:eastAsia="Times New Roman" w:hAnsi="Arial" w:cs="Arial"/>
          <w:i/>
          <w:color w:val="000000"/>
          <w:sz w:val="24"/>
          <w:szCs w:val="24"/>
          <w:bdr w:val="none" w:sz="0" w:space="0" w:color="auto" w:frame="1"/>
          <w:lang w:val="en-US" w:eastAsia="en-GB"/>
        </w:rPr>
        <w:t>Art Journal</w:t>
      </w:r>
      <w:r w:rsidRPr="008744E2">
        <w:rPr>
          <w:rFonts w:ascii="Arial" w:eastAsia="Times New Roman" w:hAnsi="Arial" w:cs="Arial"/>
          <w:color w:val="000000"/>
          <w:sz w:val="24"/>
          <w:szCs w:val="24"/>
          <w:bdr w:val="none" w:sz="0" w:space="0" w:color="auto" w:frame="1"/>
          <w:lang w:val="en-US" w:eastAsia="en-GB"/>
        </w:rPr>
        <w:t xml:space="preserve"> 43(4), pp. 339-346. </w:t>
      </w:r>
    </w:p>
    <w:p w14:paraId="77C1111D" w14:textId="77777777" w:rsidR="0048122A" w:rsidRPr="008744E2" w:rsidRDefault="0048122A" w:rsidP="003A35A7">
      <w:pPr>
        <w:shd w:val="clear" w:color="auto" w:fill="FFFFFF"/>
        <w:spacing w:after="0" w:line="240" w:lineRule="auto"/>
        <w:ind w:right="78"/>
        <w:textAlignment w:val="baseline"/>
        <w:rPr>
          <w:rFonts w:ascii="Arial" w:eastAsia="Times New Roman" w:hAnsi="Arial" w:cs="Arial"/>
          <w:color w:val="000000"/>
          <w:sz w:val="24"/>
          <w:szCs w:val="24"/>
          <w:lang w:eastAsia="en-GB"/>
        </w:rPr>
      </w:pPr>
      <w:proofErr w:type="spellStart"/>
      <w:r w:rsidRPr="008744E2">
        <w:rPr>
          <w:rFonts w:ascii="Arial" w:eastAsia="Times New Roman" w:hAnsi="Arial" w:cs="Arial"/>
          <w:color w:val="000000"/>
          <w:sz w:val="24"/>
          <w:szCs w:val="24"/>
          <w:bdr w:val="none" w:sz="0" w:space="0" w:color="auto" w:frame="1"/>
          <w:lang w:val="en-US" w:eastAsia="en-GB"/>
        </w:rPr>
        <w:t>Mickwitz</w:t>
      </w:r>
      <w:proofErr w:type="spellEnd"/>
      <w:r w:rsidRPr="008744E2">
        <w:rPr>
          <w:rFonts w:ascii="Arial" w:eastAsia="Times New Roman" w:hAnsi="Arial" w:cs="Arial"/>
          <w:color w:val="000000"/>
          <w:sz w:val="24"/>
          <w:szCs w:val="24"/>
          <w:bdr w:val="none" w:sz="0" w:space="0" w:color="auto" w:frame="1"/>
          <w:lang w:val="en-US" w:eastAsia="en-GB"/>
        </w:rPr>
        <w:t xml:space="preserve">, N., Hague, I. and Horton, I. (2020) “Introduction” in </w:t>
      </w:r>
      <w:proofErr w:type="spellStart"/>
      <w:r w:rsidRPr="008744E2">
        <w:rPr>
          <w:rFonts w:ascii="Arial" w:eastAsia="Times New Roman" w:hAnsi="Arial" w:cs="Arial"/>
          <w:color w:val="000000"/>
          <w:sz w:val="24"/>
          <w:szCs w:val="24"/>
          <w:bdr w:val="none" w:sz="0" w:space="0" w:color="auto" w:frame="1"/>
          <w:lang w:val="en-US" w:eastAsia="en-GB"/>
        </w:rPr>
        <w:t>Mickwitz</w:t>
      </w:r>
      <w:proofErr w:type="spellEnd"/>
      <w:r w:rsidRPr="008744E2">
        <w:rPr>
          <w:rFonts w:ascii="Arial" w:eastAsia="Times New Roman" w:hAnsi="Arial" w:cs="Arial"/>
          <w:color w:val="000000"/>
          <w:sz w:val="24"/>
          <w:szCs w:val="24"/>
          <w:bdr w:val="none" w:sz="0" w:space="0" w:color="auto" w:frame="1"/>
          <w:lang w:val="en-US" w:eastAsia="en-GB"/>
        </w:rPr>
        <w:t>, N., Hague, I. and Horton, I.</w:t>
      </w:r>
      <w:r w:rsidRPr="009F6A09">
        <w:rPr>
          <w:rFonts w:ascii="Arial" w:eastAsia="Times New Roman" w:hAnsi="Arial" w:cs="Arial"/>
          <w:color w:val="000000"/>
          <w:sz w:val="24"/>
          <w:szCs w:val="24"/>
          <w:bdr w:val="none" w:sz="0" w:space="0" w:color="auto" w:frame="1"/>
          <w:lang w:val="en-US" w:eastAsia="en-GB"/>
        </w:rPr>
        <w:t xml:space="preserve"> </w:t>
      </w:r>
      <w:r>
        <w:rPr>
          <w:rFonts w:ascii="Arial" w:eastAsia="Times New Roman" w:hAnsi="Arial" w:cs="Arial"/>
          <w:color w:val="000000"/>
          <w:sz w:val="24"/>
          <w:szCs w:val="24"/>
          <w:bdr w:val="none" w:sz="0" w:space="0" w:color="auto" w:frame="1"/>
          <w:lang w:val="en-US" w:eastAsia="en-GB"/>
        </w:rPr>
        <w:t>(eds.)</w:t>
      </w:r>
      <w:r w:rsidRPr="008744E2">
        <w:rPr>
          <w:rFonts w:ascii="Arial" w:eastAsia="Times New Roman" w:hAnsi="Arial" w:cs="Arial"/>
          <w:color w:val="000000"/>
          <w:sz w:val="24"/>
          <w:szCs w:val="24"/>
          <w:bdr w:val="none" w:sz="0" w:space="0" w:color="auto" w:frame="1"/>
          <w:lang w:val="en-US" w:eastAsia="en-GB"/>
        </w:rPr>
        <w:t xml:space="preserve"> </w:t>
      </w:r>
      <w:r w:rsidRPr="008744E2">
        <w:rPr>
          <w:rFonts w:ascii="Arial" w:eastAsia="Times New Roman" w:hAnsi="Arial" w:cs="Arial"/>
          <w:i/>
          <w:color w:val="000000"/>
          <w:sz w:val="24"/>
          <w:szCs w:val="24"/>
          <w:bdr w:val="none" w:sz="0" w:space="0" w:color="auto" w:frame="1"/>
          <w:lang w:val="en-US" w:eastAsia="en-GB"/>
        </w:rPr>
        <w:t>Representing Acts of Violence in Comics</w:t>
      </w:r>
      <w:r w:rsidRPr="008744E2">
        <w:rPr>
          <w:rFonts w:ascii="Arial" w:eastAsia="Times New Roman" w:hAnsi="Arial" w:cs="Arial"/>
          <w:color w:val="000000"/>
          <w:sz w:val="24"/>
          <w:szCs w:val="24"/>
          <w:bdr w:val="none" w:sz="0" w:space="0" w:color="auto" w:frame="1"/>
          <w:lang w:val="en-US" w:eastAsia="en-GB"/>
        </w:rPr>
        <w:t>. London: Routledge</w:t>
      </w:r>
      <w:r>
        <w:rPr>
          <w:rFonts w:ascii="Arial" w:eastAsia="Times New Roman" w:hAnsi="Arial" w:cs="Arial"/>
          <w:color w:val="000000"/>
          <w:sz w:val="24"/>
          <w:szCs w:val="24"/>
          <w:lang w:eastAsia="en-GB"/>
        </w:rPr>
        <w:t>, pp. 1-16.</w:t>
      </w:r>
    </w:p>
    <w:p w14:paraId="44BA722E" w14:textId="77777777" w:rsidR="0048122A" w:rsidRPr="008744E2" w:rsidRDefault="0048122A" w:rsidP="003A35A7">
      <w:pPr>
        <w:spacing w:after="0" w:line="240" w:lineRule="auto"/>
        <w:rPr>
          <w:rFonts w:ascii="Arial" w:eastAsia="Times New Roman" w:hAnsi="Arial" w:cs="Arial"/>
          <w:color w:val="000000"/>
          <w:sz w:val="24"/>
          <w:szCs w:val="24"/>
          <w:bdr w:val="none" w:sz="0" w:space="0" w:color="auto" w:frame="1"/>
          <w:lang w:val="en-US" w:eastAsia="en-GB"/>
        </w:rPr>
      </w:pPr>
      <w:r>
        <w:rPr>
          <w:rFonts w:ascii="Arial" w:eastAsia="Times New Roman" w:hAnsi="Arial" w:cs="Arial"/>
          <w:color w:val="000000"/>
          <w:sz w:val="24"/>
          <w:szCs w:val="24"/>
          <w:bdr w:val="none" w:sz="0" w:space="0" w:color="auto" w:frame="1"/>
          <w:lang w:val="en-US" w:eastAsia="en-GB"/>
        </w:rPr>
        <w:t>Sabin, R. (2014) “</w:t>
      </w:r>
      <w:r w:rsidRPr="008744E2">
        <w:rPr>
          <w:rFonts w:ascii="Arial" w:eastAsia="Times New Roman" w:hAnsi="Arial" w:cs="Arial"/>
          <w:color w:val="000000"/>
          <w:sz w:val="24"/>
          <w:szCs w:val="24"/>
          <w:bdr w:val="none" w:sz="0" w:space="0" w:color="auto" w:frame="1"/>
          <w:lang w:val="en-US" w:eastAsia="en-GB"/>
        </w:rPr>
        <w:t xml:space="preserve">Ally Sloper, Victorian Comic Book Hero: Interpreting a Comedy Type” in Machlin, D. (ed.) </w:t>
      </w:r>
      <w:r w:rsidRPr="008744E2">
        <w:rPr>
          <w:rFonts w:ascii="Arial" w:eastAsia="Times New Roman" w:hAnsi="Arial" w:cs="Arial"/>
          <w:i/>
          <w:color w:val="000000"/>
          <w:sz w:val="24"/>
          <w:szCs w:val="24"/>
          <w:bdr w:val="none" w:sz="0" w:space="0" w:color="auto" w:frame="1"/>
          <w:lang w:val="en-US" w:eastAsia="en-GB"/>
        </w:rPr>
        <w:t>Visual Communication</w:t>
      </w:r>
      <w:r w:rsidRPr="008744E2">
        <w:rPr>
          <w:rFonts w:ascii="Arial" w:eastAsia="Times New Roman" w:hAnsi="Arial" w:cs="Arial"/>
          <w:color w:val="000000"/>
          <w:sz w:val="24"/>
          <w:szCs w:val="24"/>
          <w:bdr w:val="none" w:sz="0" w:space="0" w:color="auto" w:frame="1"/>
          <w:lang w:val="en-US" w:eastAsia="en-GB"/>
        </w:rPr>
        <w:t>. Berlin and Boston: De Gruyter.</w:t>
      </w:r>
    </w:p>
    <w:p w14:paraId="3FBB373C" w14:textId="77777777" w:rsidR="0048122A" w:rsidRDefault="0048122A" w:rsidP="00BC686A">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proofErr w:type="spellStart"/>
      <w:r>
        <w:rPr>
          <w:rFonts w:ascii="Arial" w:hAnsi="Arial" w:cs="Arial"/>
          <w:sz w:val="24"/>
          <w:szCs w:val="24"/>
        </w:rPr>
        <w:t>Streeten</w:t>
      </w:r>
      <w:proofErr w:type="spellEnd"/>
      <w:r>
        <w:rPr>
          <w:rFonts w:ascii="Arial" w:hAnsi="Arial" w:cs="Arial"/>
          <w:sz w:val="24"/>
          <w:szCs w:val="24"/>
        </w:rPr>
        <w:t xml:space="preserve">, N. (2020) </w:t>
      </w:r>
      <w:r w:rsidRPr="00BC686A">
        <w:rPr>
          <w:rFonts w:ascii="Arial" w:hAnsi="Arial" w:cs="Arial"/>
          <w:i/>
          <w:sz w:val="24"/>
          <w:szCs w:val="24"/>
        </w:rPr>
        <w:t>UK Feminist Cartoons and Comics: A Critical Survey</w:t>
      </w:r>
      <w:r>
        <w:rPr>
          <w:rFonts w:ascii="Arial" w:hAnsi="Arial" w:cs="Arial"/>
          <w:sz w:val="24"/>
          <w:szCs w:val="24"/>
        </w:rPr>
        <w:t xml:space="preserve">. </w:t>
      </w:r>
      <w:r w:rsidRPr="008744E2">
        <w:rPr>
          <w:rFonts w:ascii="Arial" w:eastAsia="Times New Roman" w:hAnsi="Arial" w:cs="Arial"/>
          <w:color w:val="000000"/>
          <w:sz w:val="24"/>
          <w:szCs w:val="24"/>
          <w:bdr w:val="none" w:sz="0" w:space="0" w:color="auto" w:frame="1"/>
          <w:lang w:val="en-US" w:eastAsia="en-GB"/>
        </w:rPr>
        <w:t>New York: Palgrave Macmillan.</w:t>
      </w:r>
    </w:p>
    <w:p w14:paraId="0C42E18D" w14:textId="77777777" w:rsidR="0048122A" w:rsidRPr="009F6A09" w:rsidRDefault="0048122A" w:rsidP="00BC686A">
      <w:pPr>
        <w:shd w:val="clear" w:color="auto" w:fill="FFFFFF"/>
        <w:spacing w:after="0" w:line="240" w:lineRule="auto"/>
        <w:ind w:right="78"/>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val="en-US" w:eastAsia="en-GB"/>
        </w:rPr>
        <w:t xml:space="preserve">Thompson, C. J. “’Boiled or Fried Dennis?’ Violence, Play and Narrative in ‘Dennis the Menace and Gnasher’” </w:t>
      </w:r>
      <w:r w:rsidRPr="008744E2">
        <w:rPr>
          <w:rFonts w:ascii="Arial" w:eastAsia="Times New Roman" w:hAnsi="Arial" w:cs="Arial"/>
          <w:color w:val="000000"/>
          <w:sz w:val="24"/>
          <w:szCs w:val="24"/>
          <w:bdr w:val="none" w:sz="0" w:space="0" w:color="auto" w:frame="1"/>
          <w:lang w:val="en-US" w:eastAsia="en-GB"/>
        </w:rPr>
        <w:t xml:space="preserve">in </w:t>
      </w:r>
      <w:proofErr w:type="spellStart"/>
      <w:r w:rsidRPr="008744E2">
        <w:rPr>
          <w:rFonts w:ascii="Arial" w:eastAsia="Times New Roman" w:hAnsi="Arial" w:cs="Arial"/>
          <w:color w:val="000000"/>
          <w:sz w:val="24"/>
          <w:szCs w:val="24"/>
          <w:bdr w:val="none" w:sz="0" w:space="0" w:color="auto" w:frame="1"/>
          <w:lang w:val="en-US" w:eastAsia="en-GB"/>
        </w:rPr>
        <w:t>Mickwitz</w:t>
      </w:r>
      <w:proofErr w:type="spellEnd"/>
      <w:r w:rsidRPr="008744E2">
        <w:rPr>
          <w:rFonts w:ascii="Arial" w:eastAsia="Times New Roman" w:hAnsi="Arial" w:cs="Arial"/>
          <w:color w:val="000000"/>
          <w:sz w:val="24"/>
          <w:szCs w:val="24"/>
          <w:bdr w:val="none" w:sz="0" w:space="0" w:color="auto" w:frame="1"/>
          <w:lang w:val="en-US" w:eastAsia="en-GB"/>
        </w:rPr>
        <w:t xml:space="preserve">, N., Hague, I. and Horton, I. </w:t>
      </w:r>
      <w:r w:rsidRPr="008744E2">
        <w:rPr>
          <w:rFonts w:ascii="Arial" w:eastAsia="Times New Roman" w:hAnsi="Arial" w:cs="Arial"/>
          <w:i/>
          <w:color w:val="000000"/>
          <w:sz w:val="24"/>
          <w:szCs w:val="24"/>
          <w:bdr w:val="none" w:sz="0" w:space="0" w:color="auto" w:frame="1"/>
          <w:lang w:val="en-US" w:eastAsia="en-GB"/>
        </w:rPr>
        <w:t>Representing Acts of Violence in Comics</w:t>
      </w:r>
      <w:r w:rsidRPr="008744E2">
        <w:rPr>
          <w:rFonts w:ascii="Arial" w:eastAsia="Times New Roman" w:hAnsi="Arial" w:cs="Arial"/>
          <w:color w:val="000000"/>
          <w:sz w:val="24"/>
          <w:szCs w:val="24"/>
          <w:bdr w:val="none" w:sz="0" w:space="0" w:color="auto" w:frame="1"/>
          <w:lang w:val="en-US" w:eastAsia="en-GB"/>
        </w:rPr>
        <w:t>. London: Routledge</w:t>
      </w:r>
      <w:r>
        <w:rPr>
          <w:rFonts w:ascii="Arial" w:eastAsia="Times New Roman" w:hAnsi="Arial" w:cs="Arial"/>
          <w:color w:val="000000"/>
          <w:sz w:val="24"/>
          <w:szCs w:val="24"/>
          <w:lang w:eastAsia="en-GB"/>
        </w:rPr>
        <w:t>, pp. 105-18.</w:t>
      </w:r>
    </w:p>
    <w:p w14:paraId="7CD38F26" w14:textId="77777777" w:rsidR="0048122A" w:rsidRPr="008744E2" w:rsidRDefault="0048122A" w:rsidP="00476042">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Pr>
          <w:rFonts w:ascii="Arial" w:hAnsi="Arial" w:cs="Arial"/>
          <w:sz w:val="24"/>
          <w:szCs w:val="24"/>
        </w:rPr>
        <w:t xml:space="preserve">Valente, A. (2016) ““A Fumetto, A Comic and a BD Walk into a </w:t>
      </w:r>
      <w:proofErr w:type="gramStart"/>
      <w:r>
        <w:rPr>
          <w:rFonts w:ascii="Arial" w:hAnsi="Arial" w:cs="Arial"/>
          <w:sz w:val="24"/>
          <w:szCs w:val="24"/>
        </w:rPr>
        <w:t>Bar..</w:t>
      </w:r>
      <w:proofErr w:type="gramEnd"/>
      <w:r>
        <w:rPr>
          <w:rFonts w:ascii="Arial" w:hAnsi="Arial" w:cs="Arial"/>
          <w:sz w:val="24"/>
          <w:szCs w:val="24"/>
        </w:rPr>
        <w:t xml:space="preserve">”: The Translation of Humour in Comics.” In Brienza, C. And Johnston, P. (eds.) </w:t>
      </w:r>
      <w:r w:rsidRPr="00476042">
        <w:rPr>
          <w:rFonts w:ascii="Arial" w:hAnsi="Arial" w:cs="Arial"/>
          <w:i/>
          <w:sz w:val="24"/>
          <w:szCs w:val="24"/>
        </w:rPr>
        <w:t>Cultures of Comic Work</w:t>
      </w:r>
      <w:r>
        <w:rPr>
          <w:rFonts w:ascii="Arial" w:hAnsi="Arial" w:cs="Arial"/>
          <w:sz w:val="24"/>
          <w:szCs w:val="24"/>
        </w:rPr>
        <w:t xml:space="preserve">. </w:t>
      </w:r>
      <w:r w:rsidRPr="008744E2">
        <w:rPr>
          <w:rFonts w:ascii="Arial" w:eastAsia="Times New Roman" w:hAnsi="Arial" w:cs="Arial"/>
          <w:color w:val="000000"/>
          <w:sz w:val="24"/>
          <w:szCs w:val="24"/>
          <w:bdr w:val="none" w:sz="0" w:space="0" w:color="auto" w:frame="1"/>
          <w:lang w:val="en-US" w:eastAsia="en-GB"/>
        </w:rPr>
        <w:t>New York: Palgrave Macmilla</w:t>
      </w:r>
      <w:r>
        <w:rPr>
          <w:rFonts w:ascii="Arial" w:eastAsia="Times New Roman" w:hAnsi="Arial" w:cs="Arial"/>
          <w:color w:val="000000"/>
          <w:sz w:val="24"/>
          <w:szCs w:val="24"/>
          <w:bdr w:val="none" w:sz="0" w:space="0" w:color="auto" w:frame="1"/>
          <w:lang w:val="en-US" w:eastAsia="en-GB"/>
        </w:rPr>
        <w:t>n, pp. 265-81.</w:t>
      </w:r>
    </w:p>
    <w:p w14:paraId="5B279618" w14:textId="77777777" w:rsidR="0048122A" w:rsidRPr="008744E2" w:rsidRDefault="0048122A" w:rsidP="00BC686A">
      <w:pPr>
        <w:spacing w:after="0" w:line="240" w:lineRule="auto"/>
        <w:rPr>
          <w:rFonts w:ascii="Arial" w:hAnsi="Arial" w:cs="Arial"/>
          <w:sz w:val="24"/>
          <w:szCs w:val="24"/>
        </w:rPr>
      </w:pPr>
      <w:r w:rsidRPr="008744E2">
        <w:rPr>
          <w:rFonts w:ascii="Arial" w:hAnsi="Arial" w:cs="Arial"/>
          <w:sz w:val="24"/>
          <w:szCs w:val="24"/>
        </w:rPr>
        <w:br w:type="page"/>
      </w:r>
    </w:p>
    <w:p w14:paraId="3CD24EBD" w14:textId="77777777" w:rsidR="0048122A" w:rsidRPr="00F026DB" w:rsidRDefault="0048122A" w:rsidP="00781A07">
      <w:pPr>
        <w:spacing w:after="0" w:line="240" w:lineRule="auto"/>
        <w:rPr>
          <w:rFonts w:ascii="Arial" w:eastAsia="Times New Roman" w:hAnsi="Arial" w:cs="Arial"/>
          <w:b/>
          <w:color w:val="000000"/>
          <w:sz w:val="24"/>
          <w:szCs w:val="24"/>
          <w:lang w:eastAsia="en-GB"/>
        </w:rPr>
      </w:pPr>
      <w:r w:rsidRPr="00F026DB">
        <w:rPr>
          <w:rFonts w:ascii="Arial" w:eastAsia="Times New Roman" w:hAnsi="Arial" w:cs="Arial"/>
          <w:b/>
          <w:color w:val="000000"/>
          <w:sz w:val="24"/>
          <w:szCs w:val="24"/>
          <w:lang w:eastAsia="en-GB"/>
        </w:rPr>
        <w:lastRenderedPageBreak/>
        <w:t>INKER</w:t>
      </w:r>
    </w:p>
    <w:p w14:paraId="6B238199" w14:textId="77777777" w:rsidR="0048122A" w:rsidRPr="00F026DB" w:rsidRDefault="0048122A" w:rsidP="00B907A5">
      <w:pPr>
        <w:spacing w:after="0" w:line="240" w:lineRule="auto"/>
        <w:rPr>
          <w:rFonts w:ascii="Arial" w:eastAsia="Times New Roman" w:hAnsi="Arial" w:cs="Arial"/>
          <w:color w:val="000000"/>
          <w:sz w:val="24"/>
          <w:szCs w:val="24"/>
          <w:lang w:eastAsia="en-GB"/>
        </w:rPr>
      </w:pPr>
    </w:p>
    <w:p w14:paraId="4C2FBBB9" w14:textId="77777777" w:rsidR="0048122A" w:rsidRPr="00F026DB" w:rsidRDefault="0048122A" w:rsidP="007F691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role is associated with industrialised American comic book production methods initiated in the 1930s where the PENCILLER creates page layouts and the main compositional features within panels which are then finished in detail by the INKER (Ray Murray 2013: 339-40; Rogers 2006: 509-11). The PENCILLER is usually credited as the main artistic force but when discussing Jack Kirby’s work Hatfield notes the INKER has a significant impact with Joe Sinnott and Mike Royer seen as exemplary in realising Kirby’s vision (2012: 182-3). Occasionally artists in Europe also inked each other’s work often due to the pressure of deadlines. In Britain during the 1970s and 1980s Brett Ewins and the McC</w:t>
      </w:r>
      <w:r w:rsidRPr="00F026DB">
        <w:rPr>
          <w:rFonts w:ascii="Arial" w:eastAsia="Times New Roman" w:hAnsi="Arial" w:cs="Arial"/>
          <w:color w:val="000000"/>
          <w:sz w:val="24"/>
          <w:szCs w:val="24"/>
          <w:lang w:eastAsia="en-GB"/>
        </w:rPr>
        <w:t xml:space="preserve">arthy </w:t>
      </w:r>
      <w:r>
        <w:rPr>
          <w:rFonts w:ascii="Arial" w:eastAsia="Times New Roman" w:hAnsi="Arial" w:cs="Arial"/>
          <w:color w:val="000000"/>
          <w:sz w:val="24"/>
          <w:szCs w:val="24"/>
          <w:lang w:eastAsia="en-GB"/>
        </w:rPr>
        <w:t xml:space="preserve">brothers worked collaboratively on a number of strips for </w:t>
      </w:r>
      <w:r w:rsidRPr="00F62971">
        <w:rPr>
          <w:rFonts w:ascii="Arial" w:eastAsia="Times New Roman" w:hAnsi="Arial" w:cs="Arial"/>
          <w:i/>
          <w:color w:val="000000"/>
          <w:sz w:val="24"/>
          <w:szCs w:val="24"/>
          <w:lang w:eastAsia="en-GB"/>
        </w:rPr>
        <w:t>2000 AD</w:t>
      </w:r>
      <w:r w:rsidRPr="00F026D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and </w:t>
      </w:r>
      <w:r w:rsidRPr="00F026DB">
        <w:rPr>
          <w:rFonts w:ascii="Arial" w:eastAsia="Times New Roman" w:hAnsi="Arial" w:cs="Arial"/>
          <w:color w:val="000000"/>
          <w:sz w:val="24"/>
          <w:szCs w:val="24"/>
          <w:lang w:eastAsia="en-GB"/>
        </w:rPr>
        <w:t xml:space="preserve">Paul Neary </w:t>
      </w:r>
      <w:r>
        <w:rPr>
          <w:rFonts w:ascii="Arial" w:eastAsia="Times New Roman" w:hAnsi="Arial" w:cs="Arial"/>
          <w:color w:val="000000"/>
          <w:sz w:val="24"/>
          <w:szCs w:val="24"/>
          <w:lang w:eastAsia="en-GB"/>
        </w:rPr>
        <w:t xml:space="preserve">was INKER on Alan Davies’ work for Marvel UK (Klaehn 2014: 10-14; </w:t>
      </w:r>
      <w:proofErr w:type="spellStart"/>
      <w:r>
        <w:rPr>
          <w:rFonts w:ascii="Arial" w:eastAsia="Times New Roman" w:hAnsi="Arial" w:cs="Arial"/>
          <w:color w:val="000000"/>
          <w:sz w:val="24"/>
          <w:szCs w:val="24"/>
          <w:lang w:eastAsia="en-GB"/>
        </w:rPr>
        <w:t>Molcher</w:t>
      </w:r>
      <w:proofErr w:type="spellEnd"/>
      <w:r>
        <w:rPr>
          <w:rFonts w:ascii="Arial" w:eastAsia="Times New Roman" w:hAnsi="Arial" w:cs="Arial"/>
          <w:color w:val="000000"/>
          <w:sz w:val="24"/>
          <w:szCs w:val="24"/>
          <w:lang w:eastAsia="en-GB"/>
        </w:rPr>
        <w:t xml:space="preserve"> 2015: 12-18). European artists such as Herge employed a studio engaged in a range of tasks from tracing original drawings to inking and colouring final pages (Taylor 2010: 200-1). Similarly in Japan many Manga artists, such as </w:t>
      </w:r>
      <w:r w:rsidRPr="007F6912">
        <w:rPr>
          <w:rFonts w:ascii="Arial" w:eastAsia="Times New Roman" w:hAnsi="Arial" w:cs="Arial"/>
          <w:color w:val="000000"/>
          <w:sz w:val="24"/>
          <w:szCs w:val="24"/>
          <w:lang w:eastAsia="en-GB"/>
        </w:rPr>
        <w:t>Masashi</w:t>
      </w:r>
      <w:r>
        <w:rPr>
          <w:rFonts w:ascii="Arial" w:eastAsia="Times New Roman" w:hAnsi="Arial" w:cs="Arial"/>
          <w:color w:val="000000"/>
          <w:sz w:val="24"/>
          <w:szCs w:val="24"/>
          <w:lang w:eastAsia="en-GB"/>
        </w:rPr>
        <w:t xml:space="preserve"> </w:t>
      </w:r>
      <w:r w:rsidRPr="007F6912">
        <w:rPr>
          <w:rFonts w:ascii="Arial" w:eastAsia="Times New Roman" w:hAnsi="Arial" w:cs="Arial"/>
          <w:color w:val="000000"/>
          <w:sz w:val="24"/>
          <w:szCs w:val="24"/>
          <w:lang w:eastAsia="en-GB"/>
        </w:rPr>
        <w:t>Kishimoto</w:t>
      </w:r>
      <w:r>
        <w:rPr>
          <w:rFonts w:ascii="Arial" w:eastAsia="Times New Roman" w:hAnsi="Arial" w:cs="Arial"/>
          <w:color w:val="000000"/>
          <w:sz w:val="24"/>
          <w:szCs w:val="24"/>
          <w:lang w:eastAsia="en-GB"/>
        </w:rPr>
        <w:t xml:space="preserve">, Takao Saito and </w:t>
      </w:r>
      <w:r w:rsidRPr="007F6912">
        <w:rPr>
          <w:rFonts w:ascii="Arial" w:eastAsia="Times New Roman" w:hAnsi="Arial" w:cs="Arial"/>
          <w:color w:val="000000"/>
          <w:sz w:val="24"/>
          <w:szCs w:val="24"/>
          <w:lang w:eastAsia="en-GB"/>
        </w:rPr>
        <w:t xml:space="preserve">Osamu Tezuka, </w:t>
      </w:r>
      <w:r>
        <w:rPr>
          <w:rFonts w:ascii="Arial" w:eastAsia="Times New Roman" w:hAnsi="Arial" w:cs="Arial"/>
          <w:color w:val="000000"/>
          <w:sz w:val="24"/>
          <w:szCs w:val="24"/>
          <w:lang w:eastAsia="en-GB"/>
        </w:rPr>
        <w:t>were “(</w:t>
      </w:r>
      <w:proofErr w:type="gramStart"/>
      <w:r>
        <w:rPr>
          <w:rFonts w:ascii="Arial" w:eastAsia="Times New Roman" w:hAnsi="Arial" w:cs="Arial"/>
          <w:color w:val="000000"/>
          <w:sz w:val="24"/>
          <w:szCs w:val="24"/>
          <w:lang w:eastAsia="en-GB"/>
        </w:rPr>
        <w:t>... )</w:t>
      </w:r>
      <w:proofErr w:type="gramEnd"/>
      <w:r>
        <w:rPr>
          <w:rFonts w:ascii="Arial" w:eastAsia="Times New Roman" w:hAnsi="Arial" w:cs="Arial"/>
          <w:color w:val="000000"/>
          <w:sz w:val="24"/>
          <w:szCs w:val="24"/>
          <w:lang w:eastAsia="en-GB"/>
        </w:rPr>
        <w:t xml:space="preserve"> </w:t>
      </w:r>
      <w:r w:rsidRPr="007F6912">
        <w:rPr>
          <w:rFonts w:ascii="Arial" w:eastAsia="Times New Roman" w:hAnsi="Arial" w:cs="Arial"/>
          <w:color w:val="000000"/>
          <w:sz w:val="24"/>
          <w:szCs w:val="24"/>
          <w:lang w:eastAsia="en-GB"/>
        </w:rPr>
        <w:t>supported by a veritable army of artistic assistants who</w:t>
      </w:r>
      <w:r>
        <w:rPr>
          <w:rFonts w:ascii="Arial" w:eastAsia="Times New Roman" w:hAnsi="Arial" w:cs="Arial"/>
          <w:color w:val="000000"/>
          <w:sz w:val="24"/>
          <w:szCs w:val="24"/>
          <w:lang w:eastAsia="en-GB"/>
        </w:rPr>
        <w:t xml:space="preserve"> </w:t>
      </w:r>
      <w:r w:rsidRPr="007F6912">
        <w:rPr>
          <w:rFonts w:ascii="Arial" w:eastAsia="Times New Roman" w:hAnsi="Arial" w:cs="Arial"/>
          <w:color w:val="000000"/>
          <w:sz w:val="24"/>
          <w:szCs w:val="24"/>
          <w:lang w:eastAsia="en-GB"/>
        </w:rPr>
        <w:t>work shoulder-to-shoulder with him, contributing to every imaginable creative task short</w:t>
      </w:r>
      <w:r>
        <w:rPr>
          <w:rFonts w:ascii="Arial" w:eastAsia="Times New Roman" w:hAnsi="Arial" w:cs="Arial"/>
          <w:color w:val="000000"/>
          <w:sz w:val="24"/>
          <w:szCs w:val="24"/>
          <w:lang w:eastAsia="en-GB"/>
        </w:rPr>
        <w:t xml:space="preserve"> </w:t>
      </w:r>
      <w:r w:rsidRPr="007F6912">
        <w:rPr>
          <w:rFonts w:ascii="Arial" w:eastAsia="Times New Roman" w:hAnsi="Arial" w:cs="Arial"/>
          <w:color w:val="000000"/>
          <w:sz w:val="24"/>
          <w:szCs w:val="24"/>
          <w:lang w:eastAsia="en-GB"/>
        </w:rPr>
        <w:t>of adding their own names to the title page</w:t>
      </w:r>
      <w:r>
        <w:rPr>
          <w:rFonts w:ascii="Arial" w:eastAsia="Times New Roman" w:hAnsi="Arial" w:cs="Arial"/>
          <w:color w:val="000000"/>
          <w:sz w:val="24"/>
          <w:szCs w:val="24"/>
          <w:lang w:eastAsia="en-GB"/>
        </w:rPr>
        <w:t>” (Brienza 2010: 111).</w:t>
      </w:r>
    </w:p>
    <w:p w14:paraId="5E418CD6" w14:textId="77777777" w:rsidR="0048122A" w:rsidRPr="00F026DB" w:rsidRDefault="0048122A" w:rsidP="00781A07">
      <w:pPr>
        <w:spacing w:after="0" w:line="240" w:lineRule="auto"/>
        <w:rPr>
          <w:rFonts w:ascii="Arial" w:eastAsia="Times New Roman" w:hAnsi="Arial" w:cs="Arial"/>
          <w:color w:val="000000"/>
          <w:sz w:val="24"/>
          <w:szCs w:val="24"/>
          <w:lang w:eastAsia="en-GB"/>
        </w:rPr>
      </w:pPr>
    </w:p>
    <w:p w14:paraId="13C4C569" w14:textId="77777777" w:rsidR="0048122A" w:rsidRPr="00DF35F0" w:rsidRDefault="0048122A" w:rsidP="00B80FE8">
      <w:pPr>
        <w:spacing w:after="0" w:line="240" w:lineRule="auto"/>
        <w:rPr>
          <w:rFonts w:ascii="Arial" w:hAnsi="Arial" w:cs="Arial"/>
          <w:sz w:val="24"/>
          <w:szCs w:val="24"/>
        </w:rPr>
      </w:pPr>
      <w:r w:rsidRPr="00F026DB">
        <w:rPr>
          <w:rFonts w:ascii="Arial" w:eastAsia="Times New Roman" w:hAnsi="Arial" w:cs="Arial"/>
          <w:b/>
          <w:color w:val="000000"/>
          <w:sz w:val="24"/>
          <w:szCs w:val="24"/>
          <w:lang w:eastAsia="en-GB"/>
        </w:rPr>
        <w:t>References</w:t>
      </w:r>
      <w:r w:rsidRPr="00F026DB">
        <w:rPr>
          <w:rFonts w:ascii="Arial" w:eastAsia="Times New Roman" w:hAnsi="Arial" w:cs="Arial"/>
          <w:b/>
          <w:color w:val="000000"/>
          <w:sz w:val="24"/>
          <w:szCs w:val="24"/>
          <w:lang w:eastAsia="en-GB"/>
        </w:rPr>
        <w:br/>
      </w:r>
      <w:r w:rsidRPr="00DF35F0">
        <w:rPr>
          <w:rFonts w:ascii="Arial" w:hAnsi="Arial" w:cs="Arial"/>
          <w:sz w:val="24"/>
          <w:szCs w:val="24"/>
        </w:rPr>
        <w:t>Brienza</w:t>
      </w:r>
      <w:r>
        <w:rPr>
          <w:rFonts w:ascii="Arial" w:hAnsi="Arial" w:cs="Arial"/>
          <w:sz w:val="24"/>
          <w:szCs w:val="24"/>
        </w:rPr>
        <w:t>, C.</w:t>
      </w:r>
      <w:r w:rsidRPr="00DF35F0">
        <w:rPr>
          <w:rFonts w:ascii="Arial" w:hAnsi="Arial" w:cs="Arial"/>
          <w:sz w:val="24"/>
          <w:szCs w:val="24"/>
        </w:rPr>
        <w:t xml:space="preserve"> (2010) “Producing comics culture: a sociological approach to the study of comics” </w:t>
      </w:r>
      <w:r w:rsidRPr="00DF35F0">
        <w:rPr>
          <w:rFonts w:ascii="Arial" w:hAnsi="Arial" w:cs="Arial"/>
          <w:i/>
          <w:sz w:val="24"/>
          <w:szCs w:val="24"/>
        </w:rPr>
        <w:t>Journal of Graphic Novels and Comics</w:t>
      </w:r>
      <w:r>
        <w:rPr>
          <w:rFonts w:ascii="Arial" w:hAnsi="Arial" w:cs="Arial"/>
          <w:sz w:val="24"/>
          <w:szCs w:val="24"/>
        </w:rPr>
        <w:t xml:space="preserve"> 1</w:t>
      </w:r>
      <w:r w:rsidRPr="00DF35F0">
        <w:rPr>
          <w:rFonts w:ascii="Arial" w:hAnsi="Arial" w:cs="Arial"/>
          <w:sz w:val="24"/>
          <w:szCs w:val="24"/>
        </w:rPr>
        <w:t>(2), pp. 105-119.</w:t>
      </w:r>
    </w:p>
    <w:p w14:paraId="7ED6148C" w14:textId="77777777" w:rsidR="0048122A" w:rsidRPr="00E21402" w:rsidRDefault="0048122A" w:rsidP="00B80FE8">
      <w:pPr>
        <w:spacing w:after="0" w:line="240" w:lineRule="auto"/>
        <w:rPr>
          <w:rFonts w:ascii="Arial" w:hAnsi="Arial" w:cs="Arial"/>
          <w:sz w:val="24"/>
          <w:szCs w:val="24"/>
        </w:rPr>
      </w:pPr>
      <w:r w:rsidRPr="00E21402">
        <w:rPr>
          <w:rFonts w:ascii="Arial" w:hAnsi="Arial" w:cs="Arial"/>
          <w:sz w:val="24"/>
          <w:szCs w:val="24"/>
        </w:rPr>
        <w:t>Hadfield</w:t>
      </w:r>
      <w:r>
        <w:rPr>
          <w:rFonts w:ascii="Arial" w:hAnsi="Arial" w:cs="Arial"/>
          <w:sz w:val="24"/>
          <w:szCs w:val="24"/>
        </w:rPr>
        <w:t>,</w:t>
      </w:r>
      <w:r w:rsidRPr="00E21402">
        <w:rPr>
          <w:rFonts w:ascii="Arial" w:hAnsi="Arial" w:cs="Arial"/>
          <w:sz w:val="24"/>
          <w:szCs w:val="24"/>
        </w:rPr>
        <w:t xml:space="preserve"> C. (2012) </w:t>
      </w:r>
      <w:r w:rsidRPr="00E21402">
        <w:rPr>
          <w:rFonts w:ascii="Arial" w:hAnsi="Arial" w:cs="Arial"/>
          <w:i/>
          <w:sz w:val="24"/>
          <w:szCs w:val="24"/>
        </w:rPr>
        <w:t>Hand of Fire: The Comics Art of Jack Kirby.</w:t>
      </w:r>
      <w:r w:rsidRPr="00E21402">
        <w:rPr>
          <w:rFonts w:ascii="Arial" w:hAnsi="Arial" w:cs="Arial"/>
          <w:sz w:val="24"/>
          <w:szCs w:val="24"/>
        </w:rPr>
        <w:t xml:space="preserve"> Jackson: University of Mississippi Press.</w:t>
      </w:r>
    </w:p>
    <w:p w14:paraId="75DF4308" w14:textId="77777777" w:rsidR="0048122A" w:rsidRPr="005922C9" w:rsidRDefault="0048122A" w:rsidP="005922C9">
      <w:pPr>
        <w:spacing w:after="0" w:line="240" w:lineRule="auto"/>
        <w:rPr>
          <w:rFonts w:ascii="Arial" w:hAnsi="Arial" w:cs="Arial"/>
          <w:sz w:val="24"/>
          <w:szCs w:val="24"/>
        </w:rPr>
      </w:pPr>
      <w:r w:rsidRPr="005922C9">
        <w:rPr>
          <w:rFonts w:ascii="Arial" w:hAnsi="Arial" w:cs="Arial"/>
          <w:sz w:val="24"/>
          <w:szCs w:val="24"/>
        </w:rPr>
        <w:t>Klaehn</w:t>
      </w:r>
      <w:r>
        <w:rPr>
          <w:rFonts w:ascii="Arial" w:hAnsi="Arial" w:cs="Arial"/>
          <w:sz w:val="24"/>
          <w:szCs w:val="24"/>
        </w:rPr>
        <w:t>, J. (2014) “</w:t>
      </w:r>
      <w:r w:rsidRPr="005922C9">
        <w:rPr>
          <w:rFonts w:ascii="Arial" w:hAnsi="Arial" w:cs="Arial"/>
          <w:sz w:val="24"/>
          <w:szCs w:val="24"/>
        </w:rPr>
        <w:t>The infinite possibilitie</w:t>
      </w:r>
      <w:r>
        <w:rPr>
          <w:rFonts w:ascii="Arial" w:hAnsi="Arial" w:cs="Arial"/>
          <w:sz w:val="24"/>
          <w:szCs w:val="24"/>
        </w:rPr>
        <w:t xml:space="preserve">s: An interview with comic book </w:t>
      </w:r>
      <w:r w:rsidRPr="005922C9">
        <w:rPr>
          <w:rFonts w:ascii="Arial" w:hAnsi="Arial" w:cs="Arial"/>
          <w:sz w:val="24"/>
          <w:szCs w:val="24"/>
        </w:rPr>
        <w:t>writer/artist Alan Davis</w:t>
      </w:r>
      <w:r>
        <w:rPr>
          <w:rFonts w:ascii="Arial" w:hAnsi="Arial" w:cs="Arial"/>
          <w:sz w:val="24"/>
          <w:szCs w:val="24"/>
        </w:rPr>
        <w:t>,”</w:t>
      </w:r>
      <w:r w:rsidRPr="005922C9">
        <w:t xml:space="preserve"> </w:t>
      </w:r>
      <w:r w:rsidRPr="00033273">
        <w:rPr>
          <w:rFonts w:ascii="Arial" w:hAnsi="Arial" w:cs="Arial"/>
          <w:i/>
          <w:sz w:val="24"/>
          <w:szCs w:val="24"/>
        </w:rPr>
        <w:t>Studies in Comics</w:t>
      </w:r>
      <w:r>
        <w:rPr>
          <w:rFonts w:ascii="Arial" w:hAnsi="Arial" w:cs="Arial"/>
          <w:sz w:val="24"/>
          <w:szCs w:val="24"/>
        </w:rPr>
        <w:t xml:space="preserve"> 5(</w:t>
      </w:r>
      <w:r w:rsidRPr="005922C9">
        <w:rPr>
          <w:rFonts w:ascii="Arial" w:hAnsi="Arial" w:cs="Arial"/>
          <w:sz w:val="24"/>
          <w:szCs w:val="24"/>
        </w:rPr>
        <w:t>1</w:t>
      </w:r>
      <w:r>
        <w:rPr>
          <w:rFonts w:ascii="Arial" w:hAnsi="Arial" w:cs="Arial"/>
          <w:sz w:val="24"/>
          <w:szCs w:val="24"/>
        </w:rPr>
        <w:t>), pp. 9-14.</w:t>
      </w:r>
    </w:p>
    <w:p w14:paraId="111B73A2" w14:textId="77777777" w:rsidR="0048122A" w:rsidRPr="00DF35F0" w:rsidRDefault="0048122A" w:rsidP="00781A07">
      <w:pPr>
        <w:spacing w:after="0" w:line="240" w:lineRule="auto"/>
        <w:rPr>
          <w:rFonts w:ascii="Arial" w:hAnsi="Arial" w:cs="Arial"/>
          <w:sz w:val="24"/>
          <w:szCs w:val="24"/>
        </w:rPr>
      </w:pPr>
      <w:r w:rsidRPr="00DF35F0">
        <w:rPr>
          <w:rFonts w:ascii="Arial" w:hAnsi="Arial" w:cs="Arial"/>
          <w:sz w:val="24"/>
          <w:szCs w:val="24"/>
        </w:rPr>
        <w:t xml:space="preserve">Ray Murray, P. </w:t>
      </w:r>
      <w:r>
        <w:rPr>
          <w:rFonts w:ascii="Arial" w:hAnsi="Arial" w:cs="Arial"/>
          <w:sz w:val="24"/>
          <w:szCs w:val="24"/>
        </w:rPr>
        <w:t xml:space="preserve">(2013) </w:t>
      </w:r>
      <w:r w:rsidRPr="00DF35F0">
        <w:rPr>
          <w:rFonts w:ascii="Arial" w:hAnsi="Arial" w:cs="Arial"/>
          <w:sz w:val="24"/>
          <w:szCs w:val="24"/>
        </w:rPr>
        <w:t xml:space="preserve">“Behind the Panel: Examining Invisible Labour in the Comics Publishing Industry” </w:t>
      </w:r>
      <w:r w:rsidRPr="00DF35F0">
        <w:rPr>
          <w:rFonts w:ascii="Arial" w:hAnsi="Arial" w:cs="Arial"/>
          <w:i/>
          <w:sz w:val="24"/>
          <w:szCs w:val="24"/>
        </w:rPr>
        <w:t>Publishing Research Quarterly</w:t>
      </w:r>
      <w:r w:rsidRPr="00DF35F0">
        <w:rPr>
          <w:rFonts w:ascii="Arial" w:hAnsi="Arial" w:cs="Arial"/>
          <w:sz w:val="24"/>
          <w:szCs w:val="24"/>
        </w:rPr>
        <w:t xml:space="preserve"> 29(4), pp. 336–343.</w:t>
      </w:r>
    </w:p>
    <w:p w14:paraId="652FCCB7" w14:textId="77777777" w:rsidR="0048122A" w:rsidRPr="00DF35F0" w:rsidRDefault="0048122A" w:rsidP="00270C0D">
      <w:pPr>
        <w:spacing w:after="0" w:line="240" w:lineRule="auto"/>
        <w:rPr>
          <w:rFonts w:ascii="Arial" w:hAnsi="Arial" w:cs="Arial"/>
          <w:sz w:val="24"/>
          <w:szCs w:val="24"/>
        </w:rPr>
      </w:pPr>
      <w:r w:rsidRPr="00DF35F0">
        <w:rPr>
          <w:rFonts w:ascii="Arial" w:hAnsi="Arial" w:cs="Arial"/>
          <w:sz w:val="24"/>
          <w:szCs w:val="24"/>
        </w:rPr>
        <w:t>Rogers</w:t>
      </w:r>
      <w:r>
        <w:rPr>
          <w:rFonts w:ascii="Arial" w:hAnsi="Arial" w:cs="Arial"/>
          <w:sz w:val="24"/>
          <w:szCs w:val="24"/>
        </w:rPr>
        <w:t>,</w:t>
      </w:r>
      <w:r w:rsidRPr="00DF35F0">
        <w:rPr>
          <w:rFonts w:ascii="Arial" w:hAnsi="Arial" w:cs="Arial"/>
          <w:sz w:val="24"/>
          <w:szCs w:val="24"/>
        </w:rPr>
        <w:t xml:space="preserve"> </w:t>
      </w:r>
      <w:r>
        <w:rPr>
          <w:rFonts w:ascii="Arial" w:hAnsi="Arial" w:cs="Arial"/>
          <w:sz w:val="24"/>
          <w:szCs w:val="24"/>
        </w:rPr>
        <w:t xml:space="preserve">M. C. </w:t>
      </w:r>
      <w:r w:rsidRPr="00DF35F0">
        <w:rPr>
          <w:rFonts w:ascii="Arial" w:hAnsi="Arial" w:cs="Arial"/>
          <w:sz w:val="24"/>
          <w:szCs w:val="24"/>
        </w:rPr>
        <w:t xml:space="preserve">(2006) “Understanding Production: The Stylistic Impact of Artisan and Industrial Methods” </w:t>
      </w:r>
      <w:r w:rsidRPr="00DF35F0">
        <w:rPr>
          <w:rFonts w:ascii="Arial" w:hAnsi="Arial" w:cs="Arial"/>
          <w:i/>
          <w:sz w:val="24"/>
          <w:szCs w:val="24"/>
        </w:rPr>
        <w:t>International Journal of Comic Art</w:t>
      </w:r>
      <w:r w:rsidRPr="00DF35F0">
        <w:rPr>
          <w:rFonts w:ascii="Arial" w:hAnsi="Arial" w:cs="Arial"/>
          <w:sz w:val="24"/>
          <w:szCs w:val="24"/>
        </w:rPr>
        <w:t xml:space="preserve"> </w:t>
      </w:r>
      <w:r>
        <w:rPr>
          <w:rFonts w:ascii="Arial" w:hAnsi="Arial" w:cs="Arial"/>
          <w:sz w:val="24"/>
          <w:szCs w:val="24"/>
        </w:rPr>
        <w:t>8</w:t>
      </w:r>
      <w:r w:rsidRPr="00DF35F0">
        <w:rPr>
          <w:rFonts w:ascii="Arial" w:hAnsi="Arial" w:cs="Arial"/>
          <w:sz w:val="24"/>
          <w:szCs w:val="24"/>
        </w:rPr>
        <w:t>(1), pp. 509-17.</w:t>
      </w:r>
    </w:p>
    <w:p w14:paraId="75CD7187" w14:textId="77777777" w:rsidR="0048122A" w:rsidRPr="00953591" w:rsidRDefault="0048122A" w:rsidP="00781A07">
      <w:pPr>
        <w:spacing w:after="0" w:line="240" w:lineRule="auto"/>
        <w:rPr>
          <w:rFonts w:ascii="Arial" w:hAnsi="Arial" w:cs="Arial"/>
          <w:sz w:val="24"/>
          <w:szCs w:val="24"/>
        </w:rPr>
      </w:pPr>
      <w:proofErr w:type="spellStart"/>
      <w:r w:rsidRPr="00953591">
        <w:rPr>
          <w:rFonts w:ascii="Arial" w:hAnsi="Arial" w:cs="Arial"/>
          <w:sz w:val="24"/>
          <w:szCs w:val="24"/>
        </w:rPr>
        <w:t>Molcher</w:t>
      </w:r>
      <w:proofErr w:type="spellEnd"/>
      <w:r w:rsidRPr="00953591">
        <w:rPr>
          <w:rFonts w:ascii="Arial" w:hAnsi="Arial" w:cs="Arial"/>
          <w:sz w:val="24"/>
          <w:szCs w:val="24"/>
        </w:rPr>
        <w:t xml:space="preserve">, M. (2015) </w:t>
      </w:r>
      <w:r w:rsidRPr="00953591">
        <w:rPr>
          <w:rFonts w:ascii="Arial" w:hAnsi="Arial" w:cs="Arial"/>
          <w:i/>
          <w:sz w:val="24"/>
          <w:szCs w:val="24"/>
        </w:rPr>
        <w:t>2000 AD: The Creator Interviews 02</w:t>
      </w:r>
      <w:r w:rsidRPr="00953591">
        <w:rPr>
          <w:rFonts w:ascii="Arial" w:hAnsi="Arial" w:cs="Arial"/>
          <w:sz w:val="24"/>
          <w:szCs w:val="24"/>
        </w:rPr>
        <w:t>. Oxford: Rebellion.</w:t>
      </w:r>
    </w:p>
    <w:p w14:paraId="65893B35" w14:textId="77777777" w:rsidR="0048122A" w:rsidRPr="00AC1C9F" w:rsidRDefault="0048122A" w:rsidP="00AC1C9F">
      <w:pPr>
        <w:spacing w:after="0" w:line="240" w:lineRule="auto"/>
        <w:rPr>
          <w:rFonts w:ascii="Arial" w:hAnsi="Arial" w:cs="Arial"/>
          <w:sz w:val="24"/>
          <w:szCs w:val="24"/>
        </w:rPr>
      </w:pPr>
      <w:r w:rsidRPr="00AC1C9F">
        <w:rPr>
          <w:rFonts w:ascii="Arial" w:hAnsi="Arial" w:cs="Arial"/>
          <w:sz w:val="24"/>
          <w:szCs w:val="24"/>
        </w:rPr>
        <w:t xml:space="preserve">Taylor, R. (2010) “The Artist at Work: Reading Originals in the </w:t>
      </w:r>
      <w:proofErr w:type="spellStart"/>
      <w:r w:rsidRPr="00AC1C9F">
        <w:rPr>
          <w:rFonts w:ascii="Arial" w:hAnsi="Arial" w:cs="Arial"/>
          <w:sz w:val="24"/>
          <w:szCs w:val="24"/>
        </w:rPr>
        <w:t>Musée</w:t>
      </w:r>
      <w:proofErr w:type="spellEnd"/>
      <w:r w:rsidRPr="00AC1C9F">
        <w:rPr>
          <w:rFonts w:ascii="Arial" w:hAnsi="Arial" w:cs="Arial"/>
          <w:sz w:val="24"/>
          <w:szCs w:val="24"/>
        </w:rPr>
        <w:t xml:space="preserve"> </w:t>
      </w:r>
      <w:proofErr w:type="spellStart"/>
      <w:r w:rsidRPr="00AC1C9F">
        <w:rPr>
          <w:rFonts w:ascii="Arial" w:hAnsi="Arial" w:cs="Arial"/>
          <w:sz w:val="24"/>
          <w:szCs w:val="24"/>
        </w:rPr>
        <w:t>Hergé</w:t>
      </w:r>
      <w:proofErr w:type="spellEnd"/>
      <w:r w:rsidRPr="00AC1C9F">
        <w:rPr>
          <w:rFonts w:ascii="Arial" w:hAnsi="Arial" w:cs="Arial"/>
          <w:sz w:val="24"/>
          <w:szCs w:val="24"/>
        </w:rPr>
        <w:t xml:space="preserve">” </w:t>
      </w:r>
      <w:r w:rsidRPr="007F6912">
        <w:rPr>
          <w:rFonts w:ascii="Arial" w:hAnsi="Arial" w:cs="Arial"/>
          <w:i/>
          <w:sz w:val="24"/>
          <w:szCs w:val="24"/>
        </w:rPr>
        <w:t>European Comic Art</w:t>
      </w:r>
      <w:r>
        <w:rPr>
          <w:rFonts w:ascii="Arial" w:hAnsi="Arial" w:cs="Arial"/>
          <w:sz w:val="24"/>
          <w:szCs w:val="24"/>
        </w:rPr>
        <w:t xml:space="preserve"> 3</w:t>
      </w:r>
      <w:r w:rsidRPr="00AC1C9F">
        <w:rPr>
          <w:rFonts w:ascii="Arial" w:hAnsi="Arial" w:cs="Arial"/>
          <w:sz w:val="24"/>
          <w:szCs w:val="24"/>
        </w:rPr>
        <w:t>(2), pp. 190-207.</w:t>
      </w:r>
    </w:p>
    <w:p w14:paraId="30F32516" w14:textId="77777777" w:rsidR="0048122A" w:rsidRDefault="0048122A">
      <w:pPr>
        <w:spacing w:after="160" w:line="259"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br w:type="page"/>
      </w:r>
    </w:p>
    <w:p w14:paraId="386BC31C" w14:textId="0A81CF1C" w:rsidR="0048122A" w:rsidRDefault="0048122A" w:rsidP="00DA401B">
      <w:pPr>
        <w:spacing w:after="0" w:line="240" w:lineRule="auto"/>
        <w:rPr>
          <w:rFonts w:ascii="Arial" w:eastAsia="Times New Roman" w:hAnsi="Arial" w:cs="Arial"/>
          <w:b/>
          <w:color w:val="000000"/>
          <w:sz w:val="24"/>
          <w:szCs w:val="24"/>
          <w:lang w:eastAsia="en-GB"/>
        </w:rPr>
      </w:pPr>
      <w:r w:rsidRPr="00C43AF2">
        <w:rPr>
          <w:rFonts w:ascii="Arial" w:eastAsia="Times New Roman" w:hAnsi="Arial" w:cs="Arial"/>
          <w:b/>
          <w:color w:val="000000"/>
          <w:sz w:val="24"/>
          <w:szCs w:val="24"/>
          <w:lang w:eastAsia="en-GB"/>
        </w:rPr>
        <w:lastRenderedPageBreak/>
        <w:t>MAIL ORDER</w:t>
      </w:r>
    </w:p>
    <w:p w14:paraId="1928D839" w14:textId="77777777" w:rsidR="0048122A" w:rsidRPr="00C43AF2" w:rsidRDefault="0048122A" w:rsidP="00DA401B">
      <w:pPr>
        <w:spacing w:after="0" w:line="240" w:lineRule="auto"/>
        <w:rPr>
          <w:rFonts w:ascii="Arial" w:eastAsia="Times New Roman" w:hAnsi="Arial" w:cs="Arial"/>
          <w:b/>
          <w:color w:val="000000"/>
          <w:sz w:val="24"/>
          <w:szCs w:val="24"/>
          <w:lang w:eastAsia="en-GB"/>
        </w:rPr>
      </w:pPr>
    </w:p>
    <w:p w14:paraId="4EFBCE62" w14:textId="77777777" w:rsidR="0048122A" w:rsidRPr="00C43AF2" w:rsidRDefault="0048122A" w:rsidP="00DA401B">
      <w:p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Selling back issues of Golden Age comic books through MAIL ORDER started in the 1950s and 1960s in America with dealers and store owners, such as Claude Held, Bud Plant and </w:t>
      </w:r>
      <w:r w:rsidRPr="00E30E78">
        <w:rPr>
          <w:rFonts w:ascii="Arial" w:hAnsi="Arial" w:cs="Arial"/>
          <w:sz w:val="24"/>
          <w:szCs w:val="24"/>
        </w:rPr>
        <w:t>Howard Rogofsky</w:t>
      </w:r>
      <w:r>
        <w:rPr>
          <w:rFonts w:ascii="Arial" w:hAnsi="Arial" w:cs="Arial"/>
          <w:sz w:val="24"/>
          <w:szCs w:val="24"/>
        </w:rPr>
        <w:t xml:space="preserve"> (Schelly </w:t>
      </w:r>
      <w:r w:rsidRPr="00E01551">
        <w:rPr>
          <w:rFonts w:ascii="Arial" w:hAnsi="Arial" w:cs="Arial"/>
          <w:sz w:val="24"/>
          <w:szCs w:val="24"/>
        </w:rPr>
        <w:t>2010</w:t>
      </w:r>
      <w:r>
        <w:rPr>
          <w:rFonts w:ascii="Arial" w:hAnsi="Arial" w:cs="Arial"/>
          <w:sz w:val="24"/>
          <w:szCs w:val="24"/>
        </w:rPr>
        <w:t>: 40-53). In addition to creating their own catalogues, dealers placed ADVERTISMENTS in FANZINES which had from the outset included lists of comics for sale by MAIL ORDER, usually from the creator’s own collections. The most significant of these ‘</w:t>
      </w:r>
      <w:proofErr w:type="spellStart"/>
      <w:r>
        <w:rPr>
          <w:rFonts w:ascii="Arial" w:hAnsi="Arial" w:cs="Arial"/>
          <w:sz w:val="24"/>
          <w:szCs w:val="24"/>
        </w:rPr>
        <w:t>adzines</w:t>
      </w:r>
      <w:proofErr w:type="spellEnd"/>
      <w:r>
        <w:rPr>
          <w:rFonts w:ascii="Arial" w:hAnsi="Arial" w:cs="Arial"/>
          <w:sz w:val="24"/>
          <w:szCs w:val="24"/>
        </w:rPr>
        <w:t xml:space="preserve">’ was the </w:t>
      </w:r>
      <w:r w:rsidRPr="002043DF">
        <w:rPr>
          <w:rFonts w:ascii="Arial" w:hAnsi="Arial" w:cs="Arial"/>
          <w:i/>
          <w:sz w:val="24"/>
          <w:szCs w:val="24"/>
        </w:rPr>
        <w:t>Rocket’s Blast</w:t>
      </w:r>
      <w:r w:rsidRPr="00BA00BC">
        <w:rPr>
          <w:rFonts w:ascii="Arial" w:hAnsi="Arial" w:cs="Arial"/>
          <w:i/>
          <w:sz w:val="24"/>
          <w:szCs w:val="24"/>
        </w:rPr>
        <w:t>-</w:t>
      </w:r>
      <w:proofErr w:type="spellStart"/>
      <w:proofErr w:type="gramStart"/>
      <w:r w:rsidRPr="002043DF">
        <w:rPr>
          <w:rFonts w:ascii="Arial" w:hAnsi="Arial" w:cs="Arial"/>
          <w:i/>
          <w:sz w:val="24"/>
          <w:szCs w:val="24"/>
        </w:rPr>
        <w:t>Comicollector</w:t>
      </w:r>
      <w:proofErr w:type="spellEnd"/>
      <w:r>
        <w:rPr>
          <w:rFonts w:ascii="Arial" w:eastAsia="Times New Roman" w:hAnsi="Arial" w:cs="Arial"/>
          <w:color w:val="000000"/>
          <w:sz w:val="24"/>
          <w:szCs w:val="24"/>
          <w:lang w:eastAsia="en-GB"/>
        </w:rPr>
        <w:t xml:space="preserve">  which</w:t>
      </w:r>
      <w:proofErr w:type="gramEnd"/>
      <w:r>
        <w:rPr>
          <w:rFonts w:ascii="Arial" w:eastAsia="Times New Roman" w:hAnsi="Arial" w:cs="Arial"/>
          <w:color w:val="000000"/>
          <w:sz w:val="24"/>
          <w:szCs w:val="24"/>
          <w:lang w:eastAsia="en-GB"/>
        </w:rPr>
        <w:t xml:space="preserve"> was, as the title suggests, a merger of two existing FANZINES </w:t>
      </w:r>
      <w:r>
        <w:rPr>
          <w:rFonts w:ascii="Arial" w:hAnsi="Arial" w:cs="Arial"/>
          <w:sz w:val="24"/>
          <w:szCs w:val="24"/>
        </w:rPr>
        <w:t xml:space="preserve">(Schelly </w:t>
      </w:r>
      <w:r w:rsidRPr="00E01551">
        <w:rPr>
          <w:rFonts w:ascii="Arial" w:hAnsi="Arial" w:cs="Arial"/>
          <w:sz w:val="24"/>
          <w:szCs w:val="24"/>
        </w:rPr>
        <w:t>2010</w:t>
      </w:r>
      <w:r>
        <w:rPr>
          <w:rFonts w:ascii="Arial" w:hAnsi="Arial" w:cs="Arial"/>
          <w:sz w:val="24"/>
          <w:szCs w:val="24"/>
        </w:rPr>
        <w:t>: 68-71).</w:t>
      </w:r>
      <w:r>
        <w:rPr>
          <w:rFonts w:ascii="Arial" w:eastAsia="Times New Roman" w:hAnsi="Arial" w:cs="Arial"/>
          <w:color w:val="000000"/>
          <w:sz w:val="24"/>
          <w:szCs w:val="24"/>
          <w:lang w:eastAsia="en-GB"/>
        </w:rPr>
        <w:t xml:space="preserve"> Another significant publication for MAIL ORDER, for both dealers and fans, was the </w:t>
      </w:r>
      <w:r w:rsidRPr="00CA655B">
        <w:rPr>
          <w:rFonts w:ascii="Arial" w:eastAsia="Times New Roman" w:hAnsi="Arial" w:cs="Arial"/>
          <w:i/>
          <w:color w:val="000000"/>
          <w:sz w:val="24"/>
          <w:szCs w:val="24"/>
          <w:lang w:eastAsia="en-GB"/>
        </w:rPr>
        <w:t>Comic Buyer’s Guide</w:t>
      </w:r>
      <w:r>
        <w:rPr>
          <w:rFonts w:ascii="Arial" w:eastAsia="Times New Roman" w:hAnsi="Arial" w:cs="Arial"/>
          <w:color w:val="000000"/>
          <w:sz w:val="24"/>
          <w:szCs w:val="24"/>
          <w:lang w:eastAsia="en-GB"/>
        </w:rPr>
        <w:t xml:space="preserve"> (formerly </w:t>
      </w:r>
      <w:r w:rsidRPr="00CA655B">
        <w:rPr>
          <w:rFonts w:ascii="Arial" w:eastAsia="Times New Roman" w:hAnsi="Arial" w:cs="Arial"/>
          <w:i/>
          <w:color w:val="000000"/>
          <w:sz w:val="24"/>
          <w:szCs w:val="24"/>
          <w:lang w:eastAsia="en-GB"/>
        </w:rPr>
        <w:t>The Buyer’s Guide</w:t>
      </w:r>
      <w:r>
        <w:rPr>
          <w:rFonts w:ascii="Arial" w:eastAsia="Times New Roman" w:hAnsi="Arial" w:cs="Arial"/>
          <w:color w:val="000000"/>
          <w:sz w:val="24"/>
          <w:szCs w:val="24"/>
          <w:lang w:eastAsia="en-GB"/>
        </w:rPr>
        <w:t>) founded in 1971 (</w:t>
      </w:r>
      <w:r>
        <w:rPr>
          <w:rFonts w:ascii="Arial" w:hAnsi="Arial" w:cs="Arial"/>
          <w:sz w:val="24"/>
          <w:szCs w:val="24"/>
        </w:rPr>
        <w:t xml:space="preserve">Goulart </w:t>
      </w:r>
      <w:r w:rsidRPr="00707A31">
        <w:rPr>
          <w:rFonts w:ascii="Arial" w:hAnsi="Arial" w:cs="Arial"/>
          <w:sz w:val="24"/>
          <w:szCs w:val="24"/>
        </w:rPr>
        <w:t>1991</w:t>
      </w:r>
      <w:r>
        <w:rPr>
          <w:rFonts w:ascii="Arial" w:hAnsi="Arial" w:cs="Arial"/>
          <w:sz w:val="24"/>
          <w:szCs w:val="24"/>
        </w:rPr>
        <w:t>: 316-7)</w:t>
      </w:r>
      <w:r>
        <w:rPr>
          <w:rFonts w:ascii="Arial" w:eastAsia="Times New Roman" w:hAnsi="Arial" w:cs="Arial"/>
          <w:color w:val="000000"/>
          <w:sz w:val="24"/>
          <w:szCs w:val="24"/>
          <w:lang w:eastAsia="en-GB"/>
        </w:rPr>
        <w:t xml:space="preserve">. In Britain the </w:t>
      </w:r>
      <w:r w:rsidRPr="00E01551">
        <w:rPr>
          <w:rFonts w:ascii="Arial" w:hAnsi="Arial" w:cs="Arial"/>
          <w:sz w:val="24"/>
          <w:szCs w:val="24"/>
        </w:rPr>
        <w:t xml:space="preserve">MAIL ORDER </w:t>
      </w:r>
      <w:r>
        <w:rPr>
          <w:rFonts w:ascii="Arial" w:eastAsia="Times New Roman" w:hAnsi="Arial" w:cs="Arial"/>
          <w:color w:val="000000"/>
          <w:sz w:val="24"/>
          <w:szCs w:val="24"/>
          <w:lang w:eastAsia="en-GB"/>
        </w:rPr>
        <w:t xml:space="preserve">business in dealing comics started through the classified advertising magazine </w:t>
      </w:r>
      <w:r w:rsidRPr="000A5737">
        <w:rPr>
          <w:rFonts w:ascii="Arial" w:eastAsia="Times New Roman" w:hAnsi="Arial" w:cs="Arial"/>
          <w:i/>
          <w:color w:val="000000"/>
          <w:sz w:val="24"/>
          <w:szCs w:val="24"/>
          <w:lang w:eastAsia="en-GB"/>
        </w:rPr>
        <w:t>Exchange and Mart</w:t>
      </w:r>
      <w:r w:rsidRPr="00AC0021">
        <w:rPr>
          <w:rFonts w:ascii="Arial" w:hAnsi="Arial" w:cs="Arial"/>
          <w:i/>
          <w:sz w:val="24"/>
          <w:szCs w:val="24"/>
        </w:rPr>
        <w:t xml:space="preserve"> </w:t>
      </w:r>
      <w:r>
        <w:rPr>
          <w:rFonts w:ascii="Arial" w:hAnsi="Arial" w:cs="Arial"/>
          <w:sz w:val="24"/>
          <w:szCs w:val="24"/>
        </w:rPr>
        <w:t xml:space="preserve">before the emergence of FANZINES such as the </w:t>
      </w:r>
      <w:r w:rsidRPr="002043DF">
        <w:rPr>
          <w:rFonts w:ascii="Arial" w:hAnsi="Arial" w:cs="Arial"/>
          <w:i/>
          <w:sz w:val="24"/>
          <w:szCs w:val="24"/>
        </w:rPr>
        <w:t>Fantasy Advertiser</w:t>
      </w:r>
      <w:r w:rsidRPr="00E01551">
        <w:rPr>
          <w:rFonts w:ascii="Arial" w:hAnsi="Arial" w:cs="Arial"/>
          <w:sz w:val="24"/>
          <w:szCs w:val="24"/>
        </w:rPr>
        <w:t xml:space="preserve"> (Sabin </w:t>
      </w:r>
      <w:r>
        <w:rPr>
          <w:rFonts w:ascii="Arial" w:hAnsi="Arial" w:cs="Arial"/>
          <w:sz w:val="24"/>
          <w:szCs w:val="24"/>
        </w:rPr>
        <w:t xml:space="preserve">1993: </w:t>
      </w:r>
      <w:r w:rsidRPr="00E01551">
        <w:rPr>
          <w:rFonts w:ascii="Arial" w:hAnsi="Arial" w:cs="Arial"/>
          <w:sz w:val="24"/>
          <w:szCs w:val="24"/>
        </w:rPr>
        <w:t>63-4).</w:t>
      </w:r>
      <w:r>
        <w:rPr>
          <w:rFonts w:ascii="Arial" w:hAnsi="Arial" w:cs="Arial"/>
          <w:sz w:val="24"/>
          <w:szCs w:val="24"/>
        </w:rPr>
        <w:t xml:space="preserve"> MAIL ORDER was also important for the creators of Small Press comics (sometimes call </w:t>
      </w:r>
      <w:proofErr w:type="spellStart"/>
      <w:r>
        <w:rPr>
          <w:rFonts w:ascii="Arial" w:hAnsi="Arial" w:cs="Arial"/>
          <w:sz w:val="24"/>
          <w:szCs w:val="24"/>
        </w:rPr>
        <w:t>Newave</w:t>
      </w:r>
      <w:proofErr w:type="spellEnd"/>
      <w:r>
        <w:rPr>
          <w:rFonts w:ascii="Arial" w:hAnsi="Arial" w:cs="Arial"/>
          <w:sz w:val="24"/>
          <w:szCs w:val="24"/>
        </w:rPr>
        <w:t xml:space="preserve"> or Mini Comix) who would sell copies of their own work by post. Some Small Press creators would also rely on the services of ‘distributors’ such as Paul Gravett’s Fast Fiction in Britain or Michael Dower’s </w:t>
      </w:r>
      <w:proofErr w:type="spellStart"/>
      <w:r>
        <w:rPr>
          <w:rFonts w:ascii="Arial" w:hAnsi="Arial" w:cs="Arial"/>
          <w:sz w:val="24"/>
          <w:szCs w:val="24"/>
        </w:rPr>
        <w:t>Starhead</w:t>
      </w:r>
      <w:proofErr w:type="spellEnd"/>
      <w:r>
        <w:rPr>
          <w:rFonts w:ascii="Arial" w:hAnsi="Arial" w:cs="Arial"/>
          <w:sz w:val="24"/>
          <w:szCs w:val="24"/>
        </w:rPr>
        <w:t xml:space="preserve"> Comix in America to sell their work by MAIL ORDER</w:t>
      </w:r>
      <w:r>
        <w:rPr>
          <w:rFonts w:ascii="Arial" w:eastAsia="Times New Roman" w:hAnsi="Arial" w:cs="Arial"/>
          <w:color w:val="000000"/>
          <w:sz w:val="24"/>
          <w:szCs w:val="24"/>
          <w:lang w:eastAsia="en-GB"/>
        </w:rPr>
        <w:t xml:space="preserve"> </w:t>
      </w:r>
      <w:r w:rsidRPr="00E01551">
        <w:rPr>
          <w:rFonts w:ascii="Arial" w:hAnsi="Arial" w:cs="Arial"/>
          <w:sz w:val="24"/>
          <w:szCs w:val="24"/>
        </w:rPr>
        <w:t>(</w:t>
      </w:r>
      <w:r>
        <w:rPr>
          <w:rFonts w:ascii="Arial" w:hAnsi="Arial" w:cs="Arial"/>
          <w:sz w:val="24"/>
          <w:szCs w:val="24"/>
        </w:rPr>
        <w:t xml:space="preserve">Dower 2010; </w:t>
      </w:r>
      <w:r w:rsidRPr="00E01551">
        <w:rPr>
          <w:rFonts w:ascii="Arial" w:hAnsi="Arial" w:cs="Arial"/>
          <w:sz w:val="24"/>
          <w:szCs w:val="24"/>
        </w:rPr>
        <w:t xml:space="preserve">Sabin </w:t>
      </w:r>
      <w:r>
        <w:rPr>
          <w:rFonts w:ascii="Arial" w:hAnsi="Arial" w:cs="Arial"/>
          <w:sz w:val="24"/>
          <w:szCs w:val="24"/>
        </w:rPr>
        <w:t>1993: 82-3, 176, 282</w:t>
      </w:r>
      <w:r w:rsidRPr="00E01551">
        <w:rPr>
          <w:rFonts w:ascii="Arial" w:hAnsi="Arial" w:cs="Arial"/>
          <w:sz w:val="24"/>
          <w:szCs w:val="24"/>
        </w:rPr>
        <w:t>).</w:t>
      </w:r>
    </w:p>
    <w:p w14:paraId="2D2970FA" w14:textId="77777777" w:rsidR="0048122A" w:rsidRDefault="0048122A" w:rsidP="00DA401B">
      <w:pPr>
        <w:spacing w:after="0" w:line="240" w:lineRule="auto"/>
        <w:rPr>
          <w:rFonts w:ascii="Arial" w:eastAsia="Times New Roman" w:hAnsi="Arial" w:cs="Arial"/>
          <w:b/>
          <w:color w:val="000000"/>
          <w:sz w:val="24"/>
          <w:szCs w:val="24"/>
          <w:lang w:eastAsia="en-GB"/>
        </w:rPr>
      </w:pPr>
    </w:p>
    <w:p w14:paraId="29DFE576" w14:textId="77777777" w:rsidR="0048122A" w:rsidRPr="00C43AF2" w:rsidRDefault="0048122A" w:rsidP="00DA401B">
      <w:pPr>
        <w:spacing w:after="0" w:line="240" w:lineRule="auto"/>
        <w:rPr>
          <w:rFonts w:ascii="Arial" w:eastAsia="Times New Roman" w:hAnsi="Arial" w:cs="Arial"/>
          <w:b/>
          <w:color w:val="000000"/>
          <w:sz w:val="24"/>
          <w:szCs w:val="24"/>
          <w:lang w:eastAsia="en-GB"/>
        </w:rPr>
      </w:pPr>
      <w:r w:rsidRPr="00C43AF2">
        <w:rPr>
          <w:rFonts w:ascii="Arial" w:eastAsia="Times New Roman" w:hAnsi="Arial" w:cs="Arial"/>
          <w:b/>
          <w:color w:val="000000"/>
          <w:sz w:val="24"/>
          <w:szCs w:val="24"/>
          <w:lang w:eastAsia="en-GB"/>
        </w:rPr>
        <w:t>References</w:t>
      </w:r>
    </w:p>
    <w:p w14:paraId="0D72B404" w14:textId="77777777" w:rsidR="0048122A" w:rsidRPr="00A520A9" w:rsidRDefault="0048122A" w:rsidP="00360D43">
      <w:pPr>
        <w:spacing w:after="0" w:line="240" w:lineRule="auto"/>
        <w:rPr>
          <w:rFonts w:ascii="Arial" w:hAnsi="Arial" w:cs="Arial"/>
          <w:sz w:val="24"/>
          <w:szCs w:val="24"/>
        </w:rPr>
      </w:pPr>
      <w:r w:rsidRPr="00707A31">
        <w:rPr>
          <w:rFonts w:ascii="Arial" w:hAnsi="Arial" w:cs="Arial"/>
          <w:sz w:val="24"/>
          <w:szCs w:val="24"/>
        </w:rPr>
        <w:t xml:space="preserve">Goulart, R. (1991) </w:t>
      </w:r>
      <w:r w:rsidRPr="003413B4">
        <w:rPr>
          <w:rFonts w:ascii="Arial" w:hAnsi="Arial" w:cs="Arial"/>
          <w:i/>
          <w:sz w:val="24"/>
          <w:szCs w:val="24"/>
        </w:rPr>
        <w:t>Over 50 Years of American Comic Books</w:t>
      </w:r>
      <w:r w:rsidRPr="00707A31">
        <w:rPr>
          <w:rFonts w:ascii="Arial" w:hAnsi="Arial" w:cs="Arial"/>
          <w:sz w:val="24"/>
          <w:szCs w:val="24"/>
        </w:rPr>
        <w:t>. Lincolnwood, Illinois: Publication International Ltd.</w:t>
      </w:r>
    </w:p>
    <w:p w14:paraId="0470B042" w14:textId="77777777" w:rsidR="0048122A" w:rsidRPr="00E01551" w:rsidRDefault="0048122A" w:rsidP="0063338F">
      <w:pPr>
        <w:spacing w:after="0" w:line="240" w:lineRule="auto"/>
        <w:rPr>
          <w:rFonts w:ascii="Arial" w:hAnsi="Arial" w:cs="Arial"/>
          <w:sz w:val="24"/>
          <w:szCs w:val="24"/>
        </w:rPr>
      </w:pPr>
      <w:r w:rsidRPr="00E01551">
        <w:rPr>
          <w:rFonts w:ascii="Arial" w:hAnsi="Arial" w:cs="Arial"/>
          <w:sz w:val="24"/>
          <w:szCs w:val="24"/>
        </w:rPr>
        <w:t>Sabin R.</w:t>
      </w:r>
      <w:r>
        <w:rPr>
          <w:rFonts w:ascii="Arial" w:hAnsi="Arial" w:cs="Arial"/>
          <w:sz w:val="24"/>
          <w:szCs w:val="24"/>
        </w:rPr>
        <w:t xml:space="preserve"> (1993)</w:t>
      </w:r>
      <w:r w:rsidRPr="00E01551">
        <w:rPr>
          <w:rFonts w:ascii="Arial" w:hAnsi="Arial" w:cs="Arial"/>
          <w:sz w:val="24"/>
          <w:szCs w:val="24"/>
        </w:rPr>
        <w:t xml:space="preserve"> </w:t>
      </w:r>
      <w:r w:rsidRPr="00977E71">
        <w:rPr>
          <w:rFonts w:ascii="Arial" w:hAnsi="Arial" w:cs="Arial"/>
          <w:i/>
          <w:sz w:val="24"/>
          <w:szCs w:val="24"/>
        </w:rPr>
        <w:t>Adult Comics: An Introduction</w:t>
      </w:r>
      <w:r>
        <w:rPr>
          <w:rFonts w:ascii="Arial" w:hAnsi="Arial" w:cs="Arial"/>
          <w:sz w:val="24"/>
          <w:szCs w:val="24"/>
        </w:rPr>
        <w:t>. London and New York; Routledge.</w:t>
      </w:r>
    </w:p>
    <w:p w14:paraId="72268D4B" w14:textId="77777777" w:rsidR="0048122A" w:rsidRPr="00E01551" w:rsidRDefault="0048122A" w:rsidP="0063338F">
      <w:pPr>
        <w:spacing w:after="0" w:line="240" w:lineRule="auto"/>
        <w:rPr>
          <w:rFonts w:ascii="Arial" w:hAnsi="Arial" w:cs="Arial"/>
          <w:sz w:val="24"/>
          <w:szCs w:val="24"/>
        </w:rPr>
      </w:pPr>
      <w:r w:rsidRPr="00E01551">
        <w:rPr>
          <w:rFonts w:ascii="Arial" w:hAnsi="Arial" w:cs="Arial"/>
          <w:sz w:val="24"/>
          <w:szCs w:val="24"/>
        </w:rPr>
        <w:t xml:space="preserve">Schelly B. </w:t>
      </w:r>
      <w:r>
        <w:rPr>
          <w:rFonts w:ascii="Arial" w:hAnsi="Arial" w:cs="Arial"/>
          <w:sz w:val="24"/>
          <w:szCs w:val="24"/>
        </w:rPr>
        <w:t>(</w:t>
      </w:r>
      <w:r w:rsidRPr="00E01551">
        <w:rPr>
          <w:rFonts w:ascii="Arial" w:hAnsi="Arial" w:cs="Arial"/>
          <w:sz w:val="24"/>
          <w:szCs w:val="24"/>
        </w:rPr>
        <w:t>2010</w:t>
      </w:r>
      <w:r>
        <w:rPr>
          <w:rFonts w:ascii="Arial" w:hAnsi="Arial" w:cs="Arial"/>
          <w:sz w:val="24"/>
          <w:szCs w:val="24"/>
        </w:rPr>
        <w:t xml:space="preserve">) </w:t>
      </w:r>
      <w:r w:rsidRPr="0043112F">
        <w:rPr>
          <w:rFonts w:ascii="Arial" w:hAnsi="Arial" w:cs="Arial"/>
          <w:i/>
          <w:sz w:val="24"/>
          <w:szCs w:val="24"/>
        </w:rPr>
        <w:t>Founders of Comics Fandom</w:t>
      </w:r>
      <w:r>
        <w:rPr>
          <w:rFonts w:ascii="Arial" w:hAnsi="Arial" w:cs="Arial"/>
          <w:sz w:val="24"/>
          <w:szCs w:val="24"/>
        </w:rPr>
        <w:t>. Jefferson: McFarland and Company.</w:t>
      </w:r>
    </w:p>
    <w:p w14:paraId="4C0774BA" w14:textId="77777777" w:rsidR="0048122A" w:rsidRPr="0001105F" w:rsidRDefault="0048122A" w:rsidP="0001105F">
      <w:pPr>
        <w:spacing w:after="0" w:line="240" w:lineRule="auto"/>
        <w:rPr>
          <w:rFonts w:ascii="Arial" w:eastAsia="Times New Roman" w:hAnsi="Arial" w:cs="Arial"/>
          <w:color w:val="000000"/>
          <w:sz w:val="24"/>
          <w:szCs w:val="24"/>
          <w:lang w:eastAsia="en-GB"/>
        </w:rPr>
      </w:pPr>
      <w:r w:rsidRPr="0001105F">
        <w:rPr>
          <w:rFonts w:ascii="Arial" w:eastAsia="Times New Roman" w:hAnsi="Arial" w:cs="Arial"/>
          <w:color w:val="000000"/>
          <w:sz w:val="24"/>
          <w:szCs w:val="24"/>
          <w:lang w:eastAsia="en-GB"/>
        </w:rPr>
        <w:t>Dowers</w:t>
      </w:r>
      <w:r>
        <w:rPr>
          <w:rFonts w:ascii="Arial" w:eastAsia="Times New Roman" w:hAnsi="Arial" w:cs="Arial"/>
          <w:color w:val="000000"/>
          <w:sz w:val="24"/>
          <w:szCs w:val="24"/>
          <w:lang w:eastAsia="en-GB"/>
        </w:rPr>
        <w:t xml:space="preserve">, M. (ed.) (2010) </w:t>
      </w:r>
      <w:proofErr w:type="spellStart"/>
      <w:proofErr w:type="gramStart"/>
      <w:r w:rsidRPr="0001105F">
        <w:rPr>
          <w:rFonts w:ascii="Arial" w:eastAsia="Times New Roman" w:hAnsi="Arial" w:cs="Arial"/>
          <w:i/>
          <w:color w:val="000000"/>
          <w:sz w:val="24"/>
          <w:szCs w:val="24"/>
          <w:lang w:eastAsia="en-GB"/>
        </w:rPr>
        <w:t>Newave</w:t>
      </w:r>
      <w:proofErr w:type="spellEnd"/>
      <w:r w:rsidRPr="0001105F">
        <w:rPr>
          <w:rFonts w:ascii="Arial" w:eastAsia="Times New Roman" w:hAnsi="Arial" w:cs="Arial"/>
          <w:i/>
          <w:color w:val="000000"/>
          <w:sz w:val="24"/>
          <w:szCs w:val="24"/>
          <w:lang w:eastAsia="en-GB"/>
        </w:rPr>
        <w:t>!:</w:t>
      </w:r>
      <w:proofErr w:type="gramEnd"/>
      <w:r w:rsidRPr="0001105F">
        <w:rPr>
          <w:rFonts w:ascii="Arial" w:eastAsia="Times New Roman" w:hAnsi="Arial" w:cs="Arial"/>
          <w:i/>
          <w:color w:val="000000"/>
          <w:sz w:val="24"/>
          <w:szCs w:val="24"/>
          <w:lang w:eastAsia="en-GB"/>
        </w:rPr>
        <w:t xml:space="preserve"> The Underground Mini Comix of the 1980s</w:t>
      </w:r>
      <w:r>
        <w:rPr>
          <w:rFonts w:ascii="Arial" w:eastAsia="Times New Roman" w:hAnsi="Arial" w:cs="Arial"/>
          <w:color w:val="000000"/>
          <w:sz w:val="24"/>
          <w:szCs w:val="24"/>
          <w:lang w:eastAsia="en-GB"/>
        </w:rPr>
        <w:t>. Seattle: Fantagraphics Books.</w:t>
      </w:r>
    </w:p>
    <w:p w14:paraId="5515CE6C" w14:textId="77777777" w:rsidR="0048122A" w:rsidRPr="001F33EF" w:rsidRDefault="0048122A" w:rsidP="0001105F">
      <w:pPr>
        <w:spacing w:after="0" w:line="240" w:lineRule="auto"/>
        <w:rPr>
          <w:rFonts w:ascii="Arial" w:eastAsia="Times New Roman" w:hAnsi="Arial" w:cs="Arial"/>
          <w:color w:val="000000"/>
          <w:sz w:val="24"/>
          <w:szCs w:val="24"/>
          <w:lang w:eastAsia="en-GB"/>
        </w:rPr>
      </w:pPr>
    </w:p>
    <w:p w14:paraId="5F721FCF" w14:textId="77777777" w:rsidR="0048122A" w:rsidRDefault="0048122A">
      <w:pPr>
        <w:spacing w:after="160" w:line="259" w:lineRule="auto"/>
        <w:rPr>
          <w:rFonts w:ascii="Arial" w:eastAsia="Times New Roman" w:hAnsi="Arial" w:cs="Arial"/>
          <w:b/>
          <w:color w:val="000000"/>
          <w:sz w:val="24"/>
          <w:szCs w:val="24"/>
          <w:bdr w:val="none" w:sz="0" w:space="0" w:color="auto" w:frame="1"/>
          <w:lang w:val="en-US" w:eastAsia="en-GB"/>
        </w:rPr>
      </w:pPr>
      <w:r>
        <w:rPr>
          <w:rFonts w:ascii="Arial" w:eastAsia="Times New Roman" w:hAnsi="Arial" w:cs="Arial"/>
          <w:b/>
          <w:color w:val="000000"/>
          <w:sz w:val="24"/>
          <w:szCs w:val="24"/>
          <w:bdr w:val="none" w:sz="0" w:space="0" w:color="auto" w:frame="1"/>
          <w:lang w:val="en-US" w:eastAsia="en-GB"/>
        </w:rPr>
        <w:br w:type="page"/>
      </w:r>
    </w:p>
    <w:p w14:paraId="75556523" w14:textId="19334887" w:rsidR="0048122A" w:rsidRPr="001849FB" w:rsidRDefault="0048122A" w:rsidP="00EA67F0">
      <w:pPr>
        <w:spacing w:after="0" w:line="240" w:lineRule="auto"/>
        <w:rPr>
          <w:rFonts w:ascii="Arial" w:eastAsia="Times New Roman" w:hAnsi="Arial" w:cs="Arial"/>
          <w:b/>
          <w:color w:val="000000"/>
          <w:sz w:val="24"/>
          <w:szCs w:val="24"/>
          <w:bdr w:val="none" w:sz="0" w:space="0" w:color="auto" w:frame="1"/>
          <w:lang w:val="en-US" w:eastAsia="en-GB"/>
        </w:rPr>
      </w:pPr>
      <w:r w:rsidRPr="001849FB">
        <w:rPr>
          <w:rFonts w:ascii="Arial" w:eastAsia="Times New Roman" w:hAnsi="Arial" w:cs="Arial"/>
          <w:b/>
          <w:color w:val="000000"/>
          <w:sz w:val="24"/>
          <w:szCs w:val="24"/>
          <w:bdr w:val="none" w:sz="0" w:space="0" w:color="auto" w:frame="1"/>
          <w:lang w:val="en-US" w:eastAsia="en-GB"/>
        </w:rPr>
        <w:lastRenderedPageBreak/>
        <w:t>PUBLISHING</w:t>
      </w:r>
    </w:p>
    <w:p w14:paraId="6815E7AC" w14:textId="77777777" w:rsidR="0048122A" w:rsidRPr="001849FB" w:rsidRDefault="0048122A" w:rsidP="00EA67F0">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p>
    <w:p w14:paraId="2B65AA58" w14:textId="77777777" w:rsidR="0048122A" w:rsidRDefault="0048122A" w:rsidP="00EA67F0">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1849FB">
        <w:rPr>
          <w:rFonts w:ascii="Arial" w:eastAsia="Times New Roman" w:hAnsi="Arial" w:cs="Arial"/>
          <w:color w:val="000000"/>
          <w:sz w:val="24"/>
          <w:szCs w:val="24"/>
          <w:bdr w:val="none" w:sz="0" w:space="0" w:color="auto" w:frame="1"/>
          <w:lang w:val="en-US" w:eastAsia="en-GB"/>
        </w:rPr>
        <w:t>Originally</w:t>
      </w:r>
      <w:r>
        <w:rPr>
          <w:rFonts w:ascii="Arial" w:eastAsia="Times New Roman" w:hAnsi="Arial" w:cs="Arial"/>
          <w:color w:val="000000"/>
          <w:sz w:val="24"/>
          <w:szCs w:val="24"/>
          <w:bdr w:val="none" w:sz="0" w:space="0" w:color="auto" w:frame="1"/>
          <w:lang w:val="en-US" w:eastAsia="en-GB"/>
        </w:rPr>
        <w:t>,</w:t>
      </w:r>
      <w:r w:rsidRPr="001849FB">
        <w:rPr>
          <w:rFonts w:ascii="Arial" w:eastAsia="Times New Roman" w:hAnsi="Arial" w:cs="Arial"/>
          <w:color w:val="000000"/>
          <w:sz w:val="24"/>
          <w:szCs w:val="24"/>
          <w:bdr w:val="none" w:sz="0" w:space="0" w:color="auto" w:frame="1"/>
          <w:lang w:val="en-US" w:eastAsia="en-GB"/>
        </w:rPr>
        <w:t xml:space="preserve"> </w:t>
      </w:r>
      <w:r>
        <w:rPr>
          <w:rFonts w:ascii="Arial" w:eastAsia="Times New Roman" w:hAnsi="Arial" w:cs="Arial"/>
          <w:color w:val="000000"/>
          <w:sz w:val="24"/>
          <w:szCs w:val="24"/>
          <w:bdr w:val="none" w:sz="0" w:space="0" w:color="auto" w:frame="1"/>
          <w:lang w:val="en-US" w:eastAsia="en-GB"/>
        </w:rPr>
        <w:t>comics</w:t>
      </w:r>
      <w:r w:rsidRPr="001849FB">
        <w:rPr>
          <w:rFonts w:ascii="Arial" w:eastAsia="Times New Roman" w:hAnsi="Arial" w:cs="Arial"/>
          <w:color w:val="000000"/>
          <w:sz w:val="24"/>
          <w:szCs w:val="24"/>
          <w:bdr w:val="none" w:sz="0" w:space="0" w:color="auto" w:frame="1"/>
          <w:lang w:val="en-US" w:eastAsia="en-GB"/>
        </w:rPr>
        <w:t xml:space="preserve"> were directly linked to newspaper and magazine PUBLISHING. From the 1890s</w:t>
      </w:r>
      <w:r>
        <w:rPr>
          <w:rFonts w:ascii="Arial" w:eastAsia="Times New Roman" w:hAnsi="Arial" w:cs="Arial"/>
          <w:color w:val="000000"/>
          <w:sz w:val="24"/>
          <w:szCs w:val="24"/>
          <w:bdr w:val="none" w:sz="0" w:space="0" w:color="auto" w:frame="1"/>
          <w:lang w:val="en-US" w:eastAsia="en-GB"/>
        </w:rPr>
        <w:t>,</w:t>
      </w:r>
      <w:r w:rsidRPr="001849FB">
        <w:rPr>
          <w:rFonts w:ascii="Arial" w:eastAsia="Times New Roman" w:hAnsi="Arial" w:cs="Arial"/>
          <w:color w:val="000000"/>
          <w:sz w:val="24"/>
          <w:szCs w:val="24"/>
          <w:bdr w:val="none" w:sz="0" w:space="0" w:color="auto" w:frame="1"/>
          <w:lang w:val="en-US" w:eastAsia="en-GB"/>
        </w:rPr>
        <w:t xml:space="preserve"> American SUNDAY FUNNIES were published as newspaper inserts and in the UK the foremost publisher of COMIC BOOKS</w:t>
      </w:r>
      <w:r>
        <w:rPr>
          <w:rFonts w:ascii="Arial" w:eastAsia="Times New Roman" w:hAnsi="Arial" w:cs="Arial"/>
          <w:color w:val="000000"/>
          <w:sz w:val="24"/>
          <w:szCs w:val="24"/>
          <w:bdr w:val="none" w:sz="0" w:space="0" w:color="auto" w:frame="1"/>
          <w:lang w:val="en-US" w:eastAsia="en-GB"/>
        </w:rPr>
        <w:t>,</w:t>
      </w:r>
      <w:r w:rsidRPr="001849FB">
        <w:rPr>
          <w:rFonts w:ascii="Arial" w:eastAsia="Times New Roman" w:hAnsi="Arial" w:cs="Arial"/>
          <w:color w:val="000000"/>
          <w:sz w:val="24"/>
          <w:szCs w:val="24"/>
          <w:bdr w:val="none" w:sz="0" w:space="0" w:color="auto" w:frame="1"/>
          <w:lang w:val="en-US" w:eastAsia="en-GB"/>
        </w:rPr>
        <w:t xml:space="preserve"> Amalgamated Press (later Fleetway Publications then International Publishing Corporation)</w:t>
      </w:r>
      <w:r>
        <w:rPr>
          <w:rFonts w:ascii="Arial" w:eastAsia="Times New Roman" w:hAnsi="Arial" w:cs="Arial"/>
          <w:color w:val="000000"/>
          <w:sz w:val="24"/>
          <w:szCs w:val="24"/>
          <w:bdr w:val="none" w:sz="0" w:space="0" w:color="auto" w:frame="1"/>
          <w:lang w:val="en-US" w:eastAsia="en-GB"/>
        </w:rPr>
        <w:t>,</w:t>
      </w:r>
      <w:r w:rsidRPr="001849FB">
        <w:rPr>
          <w:rFonts w:ascii="Arial" w:eastAsia="Times New Roman" w:hAnsi="Arial" w:cs="Arial"/>
          <w:color w:val="000000"/>
          <w:sz w:val="24"/>
          <w:szCs w:val="24"/>
          <w:bdr w:val="none" w:sz="0" w:space="0" w:color="auto" w:frame="1"/>
          <w:lang w:val="en-US" w:eastAsia="en-GB"/>
        </w:rPr>
        <w:t xml:space="preserve"> mainly produced newspapers and magazines (Sabin 1996: 18-19, 27-33). In the 1930s</w:t>
      </w:r>
      <w:r>
        <w:rPr>
          <w:rFonts w:ascii="Arial" w:eastAsia="Times New Roman" w:hAnsi="Arial" w:cs="Arial"/>
          <w:color w:val="000000"/>
          <w:sz w:val="24"/>
          <w:szCs w:val="24"/>
          <w:bdr w:val="none" w:sz="0" w:space="0" w:color="auto" w:frame="1"/>
          <w:lang w:val="en-US" w:eastAsia="en-GB"/>
        </w:rPr>
        <w:t>,</w:t>
      </w:r>
      <w:r w:rsidRPr="001849FB">
        <w:rPr>
          <w:rFonts w:ascii="Arial" w:eastAsia="Times New Roman" w:hAnsi="Arial" w:cs="Arial"/>
          <w:color w:val="000000"/>
          <w:sz w:val="24"/>
          <w:szCs w:val="24"/>
          <w:bdr w:val="none" w:sz="0" w:space="0" w:color="auto" w:frame="1"/>
          <w:lang w:val="en-US" w:eastAsia="en-GB"/>
        </w:rPr>
        <w:t xml:space="preserve"> companies like Detective Comics (later DC Comics) were founded to publish only COMIC BOOKS but others, such as Timely Comics (later Marvel Comics), continued to publish pulp fiction and magazines. Such publishers were responsible for creation, printing and packaging but generally not </w:t>
      </w:r>
      <w:r>
        <w:rPr>
          <w:rFonts w:ascii="Arial" w:eastAsia="Times New Roman" w:hAnsi="Arial" w:cs="Arial"/>
          <w:color w:val="000000"/>
          <w:sz w:val="24"/>
          <w:szCs w:val="24"/>
          <w:bdr w:val="none" w:sz="0" w:space="0" w:color="auto" w:frame="1"/>
          <w:lang w:val="en-US" w:eastAsia="en-GB"/>
        </w:rPr>
        <w:t xml:space="preserve">distribution </w:t>
      </w:r>
      <w:r w:rsidRPr="001849FB">
        <w:rPr>
          <w:rFonts w:ascii="Arial" w:eastAsia="Times New Roman" w:hAnsi="Arial" w:cs="Arial"/>
          <w:color w:val="000000"/>
          <w:sz w:val="24"/>
          <w:szCs w:val="24"/>
          <w:bdr w:val="none" w:sz="0" w:space="0" w:color="auto" w:frame="1"/>
          <w:lang w:val="en-US" w:eastAsia="en-GB"/>
        </w:rPr>
        <w:t xml:space="preserve">(Lee 2002: 22-32, 98-110; Simon 2011: 90-8). The UNDERGROUND COMIX of the 1960s saw a shift towards </w:t>
      </w:r>
      <w:r>
        <w:rPr>
          <w:rFonts w:ascii="Arial" w:eastAsia="Times New Roman" w:hAnsi="Arial" w:cs="Arial"/>
          <w:color w:val="000000"/>
          <w:sz w:val="24"/>
          <w:szCs w:val="24"/>
          <w:bdr w:val="none" w:sz="0" w:space="0" w:color="auto" w:frame="1"/>
          <w:lang w:val="en-US" w:eastAsia="en-GB"/>
        </w:rPr>
        <w:t>self-publishing</w:t>
      </w:r>
      <w:r w:rsidRPr="001849FB">
        <w:rPr>
          <w:rFonts w:ascii="Arial" w:eastAsia="Times New Roman" w:hAnsi="Arial" w:cs="Arial"/>
          <w:color w:val="000000"/>
          <w:sz w:val="24"/>
          <w:szCs w:val="24"/>
          <w:bdr w:val="none" w:sz="0" w:space="0" w:color="auto" w:frame="1"/>
          <w:lang w:val="en-US" w:eastAsia="en-GB"/>
        </w:rPr>
        <w:t xml:space="preserve"> which continued with the emergence of ALTERNATIVE COMICS in the late 1970s, though in both cases new PUBLISHING firms such as Last Gasp and Fantagraphics emerged to take advantage of these new markets (Sabin 1996: 107, 178). The most vocal advocate for </w:t>
      </w:r>
      <w:r>
        <w:rPr>
          <w:rFonts w:ascii="Arial" w:eastAsia="Times New Roman" w:hAnsi="Arial" w:cs="Arial"/>
          <w:color w:val="000000"/>
          <w:sz w:val="24"/>
          <w:szCs w:val="24"/>
          <w:bdr w:val="none" w:sz="0" w:space="0" w:color="auto" w:frame="1"/>
          <w:lang w:val="en-US" w:eastAsia="en-GB"/>
        </w:rPr>
        <w:t>self-publishing</w:t>
      </w:r>
      <w:r w:rsidRPr="001849FB">
        <w:rPr>
          <w:rFonts w:ascii="Arial" w:eastAsia="Times New Roman" w:hAnsi="Arial" w:cs="Arial"/>
          <w:color w:val="000000"/>
          <w:sz w:val="24"/>
          <w:szCs w:val="24"/>
          <w:bdr w:val="none" w:sz="0" w:space="0" w:color="auto" w:frame="1"/>
          <w:lang w:val="en-US" w:eastAsia="en-GB"/>
        </w:rPr>
        <w:t xml:space="preserve"> in this period was Dave Sim, the creator of </w:t>
      </w:r>
      <w:proofErr w:type="spellStart"/>
      <w:r w:rsidRPr="001849FB">
        <w:rPr>
          <w:rFonts w:ascii="Arial" w:eastAsia="Times New Roman" w:hAnsi="Arial" w:cs="Arial"/>
          <w:i/>
          <w:color w:val="000000"/>
          <w:sz w:val="24"/>
          <w:szCs w:val="24"/>
          <w:bdr w:val="none" w:sz="0" w:space="0" w:color="auto" w:frame="1"/>
          <w:lang w:val="en-US" w:eastAsia="en-GB"/>
        </w:rPr>
        <w:t>Cerebus</w:t>
      </w:r>
      <w:proofErr w:type="spellEnd"/>
      <w:r w:rsidRPr="001849FB">
        <w:rPr>
          <w:rFonts w:ascii="Arial" w:eastAsia="Times New Roman" w:hAnsi="Arial" w:cs="Arial"/>
          <w:color w:val="000000"/>
          <w:sz w:val="24"/>
          <w:szCs w:val="24"/>
          <w:bdr w:val="none" w:sz="0" w:space="0" w:color="auto" w:frame="1"/>
          <w:lang w:val="en-US" w:eastAsia="en-GB"/>
        </w:rPr>
        <w:t xml:space="preserve">, who also led key debates about </w:t>
      </w:r>
      <w:r>
        <w:rPr>
          <w:rFonts w:ascii="Arial" w:eastAsia="Times New Roman" w:hAnsi="Arial" w:cs="Arial"/>
          <w:color w:val="000000"/>
          <w:sz w:val="24"/>
          <w:szCs w:val="24"/>
          <w:bdr w:val="none" w:sz="0" w:space="0" w:color="auto" w:frame="1"/>
          <w:lang w:val="en-US" w:eastAsia="en-GB"/>
        </w:rPr>
        <w:t>creators rights</w:t>
      </w:r>
      <w:r w:rsidRPr="001849FB">
        <w:rPr>
          <w:rFonts w:ascii="Arial" w:eastAsia="Times New Roman" w:hAnsi="Arial" w:cs="Arial"/>
          <w:color w:val="000000"/>
          <w:sz w:val="24"/>
          <w:szCs w:val="24"/>
          <w:bdr w:val="none" w:sz="0" w:space="0" w:color="auto" w:frame="1"/>
          <w:lang w:val="en-US" w:eastAsia="en-GB"/>
        </w:rPr>
        <w:t xml:space="preserve"> (Beaty and Woo 2016: 121-31). With the emergence of the GRAPHIC NOVEL new players entered the field in the form of books publishers and most recently WEBCOMICS have created new PUBLISHING models.</w:t>
      </w:r>
    </w:p>
    <w:p w14:paraId="7644CB48" w14:textId="77777777" w:rsidR="0048122A" w:rsidRPr="001849FB" w:rsidRDefault="0048122A" w:rsidP="001849FB">
      <w:pPr>
        <w:shd w:val="clear" w:color="auto" w:fill="FFFFFF"/>
        <w:spacing w:after="0" w:line="240" w:lineRule="auto"/>
        <w:ind w:right="78"/>
        <w:jc w:val="right"/>
        <w:textAlignment w:val="baseline"/>
        <w:rPr>
          <w:rFonts w:ascii="Arial" w:eastAsia="Times New Roman" w:hAnsi="Arial" w:cs="Arial"/>
          <w:color w:val="000000"/>
          <w:sz w:val="24"/>
          <w:szCs w:val="24"/>
          <w:bdr w:val="none" w:sz="0" w:space="0" w:color="auto" w:frame="1"/>
          <w:lang w:val="en-US" w:eastAsia="en-GB"/>
        </w:rPr>
      </w:pPr>
      <w:r>
        <w:rPr>
          <w:rFonts w:ascii="Arial" w:eastAsia="Times New Roman" w:hAnsi="Arial" w:cs="Arial"/>
          <w:color w:val="000000"/>
          <w:sz w:val="24"/>
          <w:szCs w:val="24"/>
          <w:bdr w:val="none" w:sz="0" w:space="0" w:color="auto" w:frame="1"/>
          <w:lang w:val="en-US" w:eastAsia="en-GB"/>
        </w:rPr>
        <w:t>Ian Horton</w:t>
      </w:r>
    </w:p>
    <w:p w14:paraId="483776C7" w14:textId="77777777" w:rsidR="0048122A" w:rsidRPr="001849FB" w:rsidRDefault="0048122A" w:rsidP="00EA67F0">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p>
    <w:p w14:paraId="12D4803F" w14:textId="77777777" w:rsidR="0048122A" w:rsidRPr="001849FB" w:rsidRDefault="0048122A" w:rsidP="00EA67F0">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r w:rsidRPr="001849FB">
        <w:rPr>
          <w:rFonts w:ascii="Arial" w:eastAsia="Times New Roman" w:hAnsi="Arial" w:cs="Arial"/>
          <w:b/>
          <w:color w:val="000000"/>
          <w:sz w:val="24"/>
          <w:szCs w:val="24"/>
          <w:bdr w:val="none" w:sz="0" w:space="0" w:color="auto" w:frame="1"/>
          <w:lang w:val="en-US" w:eastAsia="en-GB"/>
        </w:rPr>
        <w:t>References</w:t>
      </w:r>
    </w:p>
    <w:p w14:paraId="7D489D17" w14:textId="77777777" w:rsidR="0048122A" w:rsidRPr="001849FB" w:rsidRDefault="0048122A" w:rsidP="00EA67F0">
      <w:pPr>
        <w:shd w:val="clear" w:color="auto" w:fill="FFFFFF"/>
        <w:spacing w:after="0" w:line="240" w:lineRule="auto"/>
        <w:ind w:right="78"/>
        <w:textAlignment w:val="baseline"/>
        <w:rPr>
          <w:rFonts w:ascii="Arial" w:eastAsia="Times New Roman" w:hAnsi="Arial" w:cs="Arial"/>
          <w:color w:val="000000"/>
          <w:sz w:val="24"/>
          <w:szCs w:val="24"/>
          <w:lang w:eastAsia="en-GB"/>
        </w:rPr>
      </w:pPr>
      <w:r w:rsidRPr="001849FB">
        <w:rPr>
          <w:rFonts w:ascii="Arial" w:eastAsia="Times New Roman" w:hAnsi="Arial" w:cs="Arial"/>
          <w:color w:val="000000"/>
          <w:sz w:val="24"/>
          <w:szCs w:val="24"/>
          <w:lang w:eastAsia="en-GB"/>
        </w:rPr>
        <w:t xml:space="preserve">Beaty, B. and Woo, B. (2016) </w:t>
      </w:r>
      <w:r w:rsidRPr="001849FB">
        <w:rPr>
          <w:rFonts w:ascii="Arial" w:eastAsia="Times New Roman" w:hAnsi="Arial" w:cs="Arial"/>
          <w:i/>
          <w:color w:val="000000"/>
          <w:sz w:val="24"/>
          <w:szCs w:val="24"/>
          <w:bdr w:val="none" w:sz="0" w:space="0" w:color="auto" w:frame="1"/>
          <w:lang w:val="en-US" w:eastAsia="en-GB"/>
        </w:rPr>
        <w:t>The Greatest Comic Book of All Time</w:t>
      </w:r>
      <w:r w:rsidRPr="001849FB">
        <w:rPr>
          <w:rFonts w:ascii="Arial" w:eastAsia="Times New Roman" w:hAnsi="Arial" w:cs="Arial"/>
          <w:color w:val="000000"/>
          <w:sz w:val="24"/>
          <w:szCs w:val="24"/>
          <w:bdr w:val="none" w:sz="0" w:space="0" w:color="auto" w:frame="1"/>
          <w:lang w:val="en-US" w:eastAsia="en-GB"/>
        </w:rPr>
        <w:t>.</w:t>
      </w:r>
      <w:r w:rsidRPr="001849FB">
        <w:rPr>
          <w:rFonts w:ascii="Arial" w:eastAsia="Times New Roman" w:hAnsi="Arial" w:cs="Arial"/>
          <w:i/>
          <w:color w:val="000000"/>
          <w:sz w:val="24"/>
          <w:szCs w:val="24"/>
          <w:bdr w:val="none" w:sz="0" w:space="0" w:color="auto" w:frame="1"/>
          <w:lang w:val="en-US" w:eastAsia="en-GB"/>
        </w:rPr>
        <w:t xml:space="preserve"> </w:t>
      </w:r>
      <w:r w:rsidRPr="001849FB">
        <w:rPr>
          <w:rFonts w:ascii="Arial" w:eastAsia="Times New Roman" w:hAnsi="Arial" w:cs="Arial"/>
          <w:color w:val="000000"/>
          <w:sz w:val="24"/>
          <w:szCs w:val="24"/>
          <w:bdr w:val="none" w:sz="0" w:space="0" w:color="auto" w:frame="1"/>
          <w:lang w:val="en-US" w:eastAsia="en-GB"/>
        </w:rPr>
        <w:t>New York: Palgrave Macmillan</w:t>
      </w:r>
      <w:r w:rsidRPr="001849FB">
        <w:rPr>
          <w:rFonts w:ascii="Arial" w:eastAsia="Times New Roman" w:hAnsi="Arial" w:cs="Arial"/>
          <w:color w:val="000000"/>
          <w:sz w:val="24"/>
          <w:szCs w:val="24"/>
          <w:lang w:eastAsia="en-GB"/>
        </w:rPr>
        <w:t>.</w:t>
      </w:r>
    </w:p>
    <w:p w14:paraId="65BF8200" w14:textId="77777777" w:rsidR="0048122A" w:rsidRPr="001849FB" w:rsidRDefault="0048122A" w:rsidP="00EA67F0">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1849FB">
        <w:rPr>
          <w:rFonts w:ascii="Arial" w:eastAsia="Times New Roman" w:hAnsi="Arial" w:cs="Arial"/>
          <w:color w:val="000000"/>
          <w:sz w:val="24"/>
          <w:szCs w:val="24"/>
          <w:bdr w:val="none" w:sz="0" w:space="0" w:color="auto" w:frame="1"/>
          <w:lang w:val="en-US" w:eastAsia="en-GB"/>
        </w:rPr>
        <w:t xml:space="preserve">Lee, S. and Mair, G. (2002) </w:t>
      </w:r>
      <w:r w:rsidRPr="001849FB">
        <w:rPr>
          <w:rFonts w:ascii="Arial" w:eastAsia="Times New Roman" w:hAnsi="Arial" w:cs="Arial"/>
          <w:i/>
          <w:color w:val="000000"/>
          <w:sz w:val="24"/>
          <w:szCs w:val="24"/>
          <w:bdr w:val="none" w:sz="0" w:space="0" w:color="auto" w:frame="1"/>
          <w:lang w:val="en-US" w:eastAsia="en-GB"/>
        </w:rPr>
        <w:t>Excelsior! The Amazing Life of Stan Lee</w:t>
      </w:r>
      <w:r w:rsidRPr="001849FB">
        <w:rPr>
          <w:rFonts w:ascii="Arial" w:eastAsia="Times New Roman" w:hAnsi="Arial" w:cs="Arial"/>
          <w:color w:val="000000"/>
          <w:sz w:val="24"/>
          <w:szCs w:val="24"/>
          <w:bdr w:val="none" w:sz="0" w:space="0" w:color="auto" w:frame="1"/>
          <w:lang w:val="en-US" w:eastAsia="en-GB"/>
        </w:rPr>
        <w:t xml:space="preserve">. London: </w:t>
      </w:r>
      <w:proofErr w:type="spellStart"/>
      <w:r w:rsidRPr="001849FB">
        <w:rPr>
          <w:rFonts w:ascii="Arial" w:eastAsia="Times New Roman" w:hAnsi="Arial" w:cs="Arial"/>
          <w:color w:val="000000"/>
          <w:sz w:val="24"/>
          <w:szCs w:val="24"/>
          <w:bdr w:val="none" w:sz="0" w:space="0" w:color="auto" w:frame="1"/>
          <w:lang w:val="en-US" w:eastAsia="en-GB"/>
        </w:rPr>
        <w:t>Boxtree</w:t>
      </w:r>
      <w:proofErr w:type="spellEnd"/>
      <w:r w:rsidRPr="001849FB">
        <w:rPr>
          <w:rFonts w:ascii="Arial" w:eastAsia="Times New Roman" w:hAnsi="Arial" w:cs="Arial"/>
          <w:color w:val="000000"/>
          <w:sz w:val="24"/>
          <w:szCs w:val="24"/>
          <w:bdr w:val="none" w:sz="0" w:space="0" w:color="auto" w:frame="1"/>
          <w:lang w:val="en-US" w:eastAsia="en-GB"/>
        </w:rPr>
        <w:t xml:space="preserve"> (Pan Macmillan).</w:t>
      </w:r>
    </w:p>
    <w:p w14:paraId="7EEB2392" w14:textId="77777777" w:rsidR="0048122A" w:rsidRPr="001849FB" w:rsidRDefault="0048122A" w:rsidP="00EA67F0">
      <w:pPr>
        <w:spacing w:after="0" w:line="240" w:lineRule="auto"/>
        <w:rPr>
          <w:rFonts w:ascii="Arial" w:hAnsi="Arial" w:cs="Arial"/>
          <w:sz w:val="24"/>
          <w:szCs w:val="24"/>
        </w:rPr>
      </w:pPr>
      <w:r w:rsidRPr="001849FB">
        <w:rPr>
          <w:rFonts w:ascii="Arial" w:hAnsi="Arial" w:cs="Arial"/>
          <w:sz w:val="24"/>
          <w:szCs w:val="24"/>
        </w:rPr>
        <w:t xml:space="preserve">Sabin, R. (1996) </w:t>
      </w:r>
      <w:r w:rsidRPr="001849FB">
        <w:rPr>
          <w:rFonts w:ascii="Arial" w:hAnsi="Arial" w:cs="Arial"/>
          <w:i/>
          <w:sz w:val="24"/>
          <w:szCs w:val="24"/>
        </w:rPr>
        <w:t>Comics, Comix and Graphic Novels: A History of Comic Art</w:t>
      </w:r>
      <w:r w:rsidRPr="001849FB">
        <w:rPr>
          <w:rFonts w:ascii="Arial" w:hAnsi="Arial" w:cs="Arial"/>
          <w:sz w:val="24"/>
          <w:szCs w:val="24"/>
        </w:rPr>
        <w:t>. London: Phaidon.</w:t>
      </w:r>
    </w:p>
    <w:p w14:paraId="1DC0959F" w14:textId="77777777" w:rsidR="0048122A" w:rsidRPr="001849FB" w:rsidRDefault="0048122A">
      <w:pPr>
        <w:rPr>
          <w:rFonts w:ascii="Arial" w:hAnsi="Arial" w:cs="Arial"/>
        </w:rPr>
      </w:pPr>
      <w:r w:rsidRPr="001849FB">
        <w:rPr>
          <w:rFonts w:ascii="Arial" w:eastAsia="Times New Roman" w:hAnsi="Arial" w:cs="Arial"/>
          <w:color w:val="000000"/>
          <w:sz w:val="24"/>
          <w:szCs w:val="24"/>
          <w:bdr w:val="none" w:sz="0" w:space="0" w:color="auto" w:frame="1"/>
          <w:lang w:val="en-US" w:eastAsia="en-GB"/>
        </w:rPr>
        <w:t xml:space="preserve">Simon, J. (2011) </w:t>
      </w:r>
      <w:r w:rsidRPr="001849FB">
        <w:rPr>
          <w:rFonts w:ascii="Arial" w:eastAsia="Times New Roman" w:hAnsi="Arial" w:cs="Arial"/>
          <w:i/>
          <w:color w:val="000000"/>
          <w:sz w:val="24"/>
          <w:szCs w:val="24"/>
          <w:bdr w:val="none" w:sz="0" w:space="0" w:color="auto" w:frame="1"/>
          <w:lang w:val="en-US" w:eastAsia="en-GB"/>
        </w:rPr>
        <w:t>Joe Simon: My Life in Comics</w:t>
      </w:r>
      <w:r w:rsidRPr="001849FB">
        <w:rPr>
          <w:rFonts w:ascii="Arial" w:eastAsia="Times New Roman" w:hAnsi="Arial" w:cs="Arial"/>
          <w:color w:val="000000"/>
          <w:sz w:val="24"/>
          <w:szCs w:val="24"/>
          <w:bdr w:val="none" w:sz="0" w:space="0" w:color="auto" w:frame="1"/>
          <w:lang w:val="en-US" w:eastAsia="en-GB"/>
        </w:rPr>
        <w:t>. London: Titan Books.</w:t>
      </w:r>
    </w:p>
    <w:p w14:paraId="4DA5B072" w14:textId="77777777" w:rsidR="0048122A" w:rsidRDefault="0048122A">
      <w:pPr>
        <w:spacing w:after="160" w:line="259"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br w:type="page"/>
      </w:r>
    </w:p>
    <w:p w14:paraId="7CD22EFB" w14:textId="1D93E42F" w:rsidR="0048122A" w:rsidRPr="002B155E" w:rsidRDefault="0048122A" w:rsidP="00F35DD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 xml:space="preserve">SYNDICATES </w:t>
      </w:r>
    </w:p>
    <w:p w14:paraId="26615962" w14:textId="77777777" w:rsidR="0048122A" w:rsidRDefault="0048122A" w:rsidP="00FB347F">
      <w:pPr>
        <w:spacing w:after="0" w:line="240" w:lineRule="auto"/>
        <w:rPr>
          <w:rFonts w:ascii="Arial" w:eastAsia="Times New Roman" w:hAnsi="Arial" w:cs="Arial"/>
          <w:color w:val="000000"/>
          <w:sz w:val="24"/>
          <w:szCs w:val="24"/>
          <w:lang w:eastAsia="en-GB"/>
        </w:rPr>
      </w:pPr>
    </w:p>
    <w:p w14:paraId="7FAEC45D" w14:textId="77777777" w:rsidR="0048122A" w:rsidRDefault="0048122A" w:rsidP="00FB347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SYNDICATES are organisations that sell, and usually own, comic strips which are sold for publication in newspapers and magazines. Historically SYNDICATES consist of two main types, the dominant form linked to newspaper empires and the independents with no affiliation within the publishing industry (</w:t>
      </w:r>
      <w:r w:rsidRPr="008744E2">
        <w:rPr>
          <w:rFonts w:ascii="Arial" w:hAnsi="Arial" w:cs="Arial"/>
          <w:sz w:val="24"/>
          <w:szCs w:val="24"/>
          <w:shd w:val="clear" w:color="auto" w:fill="FFFFFF"/>
        </w:rPr>
        <w:t>The Funny Papers</w:t>
      </w:r>
      <w:r>
        <w:rPr>
          <w:rFonts w:ascii="Arial" w:eastAsia="Times New Roman" w:hAnsi="Arial" w:cs="Arial"/>
          <w:color w:val="000000"/>
          <w:sz w:val="24"/>
          <w:szCs w:val="24"/>
          <w:lang w:eastAsia="en-GB"/>
        </w:rPr>
        <w:t xml:space="preserve"> 1933: 45-6). Many SYNDICATES, such as newspaper magnate William Randolph Hearst’s King Features Syndicate, were founded in America in the first decades of the twentieth century before going on to syndicate comic strips such as </w:t>
      </w:r>
      <w:r w:rsidRPr="002440B3">
        <w:rPr>
          <w:rFonts w:ascii="Arial" w:eastAsia="Times New Roman" w:hAnsi="Arial" w:cs="Arial"/>
          <w:i/>
          <w:color w:val="000000"/>
          <w:sz w:val="24"/>
          <w:szCs w:val="24"/>
          <w:lang w:eastAsia="en-GB"/>
        </w:rPr>
        <w:t>Krazy Kat</w:t>
      </w:r>
      <w:r>
        <w:rPr>
          <w:rFonts w:ascii="Arial" w:eastAsia="Times New Roman" w:hAnsi="Arial" w:cs="Arial"/>
          <w:color w:val="000000"/>
          <w:sz w:val="24"/>
          <w:szCs w:val="24"/>
          <w:lang w:eastAsia="en-GB"/>
        </w:rPr>
        <w:t xml:space="preserve"> and </w:t>
      </w:r>
      <w:r w:rsidRPr="003203AB">
        <w:rPr>
          <w:rFonts w:ascii="Arial" w:eastAsia="Times New Roman" w:hAnsi="Arial" w:cs="Arial"/>
          <w:i/>
          <w:color w:val="000000"/>
          <w:sz w:val="24"/>
          <w:szCs w:val="24"/>
          <w:lang w:eastAsia="en-GB"/>
        </w:rPr>
        <w:t>The Katzenjammer Kids</w:t>
      </w:r>
      <w:r>
        <w:rPr>
          <w:rFonts w:ascii="Arial" w:eastAsia="Times New Roman" w:hAnsi="Arial" w:cs="Arial"/>
          <w:color w:val="000000"/>
          <w:sz w:val="24"/>
          <w:szCs w:val="24"/>
          <w:lang w:eastAsia="en-GB"/>
        </w:rPr>
        <w:t xml:space="preserve"> internationally (Gravett 2013: 13). This international reach was further developed by the emergence of local agents for American SYNDICATES such as the Yaffa Syndicate in Australia and Bulls Press serving the Nordic region (Patrick 2017: 62-4; Scholz 2020: 82, 90). Until the mid-1930s SYNDICATES were content to sell publication rights of their newspaper strips to entrepreneurial publishers for repackaging in comic book form. As the comic books boomed SYNDICATES went into the business themselves, one of the first was United Features Syndicate who produced </w:t>
      </w:r>
      <w:r w:rsidRPr="00F679D5">
        <w:rPr>
          <w:rFonts w:ascii="Arial" w:eastAsia="Times New Roman" w:hAnsi="Arial" w:cs="Arial"/>
          <w:i/>
          <w:color w:val="000000"/>
          <w:sz w:val="24"/>
          <w:szCs w:val="24"/>
          <w:lang w:eastAsia="en-GB"/>
        </w:rPr>
        <w:t>Tip Top Comics</w:t>
      </w:r>
      <w:r>
        <w:rPr>
          <w:rFonts w:ascii="Arial" w:eastAsia="Times New Roman" w:hAnsi="Arial" w:cs="Arial"/>
          <w:color w:val="000000"/>
          <w:sz w:val="24"/>
          <w:szCs w:val="24"/>
          <w:lang w:eastAsia="en-GB"/>
        </w:rPr>
        <w:t xml:space="preserve"> in 1936 featuring characters such as Tarzan and </w:t>
      </w:r>
      <w:proofErr w:type="spellStart"/>
      <w:r>
        <w:rPr>
          <w:rFonts w:ascii="Arial" w:eastAsia="Times New Roman" w:hAnsi="Arial" w:cs="Arial"/>
          <w:color w:val="000000"/>
          <w:sz w:val="24"/>
          <w:szCs w:val="24"/>
          <w:lang w:eastAsia="en-GB"/>
        </w:rPr>
        <w:t>Li’l</w:t>
      </w:r>
      <w:proofErr w:type="spellEnd"/>
      <w:r>
        <w:rPr>
          <w:rFonts w:ascii="Arial" w:eastAsia="Times New Roman" w:hAnsi="Arial" w:cs="Arial"/>
          <w:color w:val="000000"/>
          <w:sz w:val="24"/>
          <w:szCs w:val="24"/>
          <w:lang w:eastAsia="en-GB"/>
        </w:rPr>
        <w:t xml:space="preserve"> Abner (Goulart 1991: 7-37). The 1960s saw SYNDICATES merge and absorbed by media conglomerates, a process that has accelerated in subsequent years resulting an industry now consisting of a few powerful players.</w:t>
      </w:r>
    </w:p>
    <w:p w14:paraId="6EB013BA" w14:textId="77777777" w:rsidR="0048122A" w:rsidRPr="002B155E" w:rsidRDefault="0048122A" w:rsidP="00F35DD9">
      <w:pPr>
        <w:spacing w:after="0" w:line="240" w:lineRule="auto"/>
        <w:rPr>
          <w:rFonts w:ascii="Arial" w:eastAsia="Times New Roman" w:hAnsi="Arial" w:cs="Arial"/>
          <w:color w:val="000000"/>
          <w:sz w:val="24"/>
          <w:szCs w:val="24"/>
          <w:lang w:eastAsia="en-GB"/>
        </w:rPr>
      </w:pPr>
    </w:p>
    <w:p w14:paraId="73F1AECB" w14:textId="77777777" w:rsidR="0048122A" w:rsidRPr="00FB347F" w:rsidRDefault="0048122A" w:rsidP="00F35DD9">
      <w:pPr>
        <w:spacing w:after="0" w:line="240" w:lineRule="auto"/>
        <w:rPr>
          <w:rFonts w:ascii="Arial" w:eastAsia="Times New Roman" w:hAnsi="Arial" w:cs="Arial"/>
          <w:b/>
          <w:color w:val="000000"/>
          <w:sz w:val="24"/>
          <w:szCs w:val="24"/>
          <w:lang w:eastAsia="en-GB"/>
        </w:rPr>
      </w:pPr>
      <w:r w:rsidRPr="00FB347F">
        <w:rPr>
          <w:rFonts w:ascii="Arial" w:eastAsia="Times New Roman" w:hAnsi="Arial" w:cs="Arial"/>
          <w:b/>
          <w:color w:val="000000"/>
          <w:sz w:val="24"/>
          <w:szCs w:val="24"/>
          <w:lang w:eastAsia="en-GB"/>
        </w:rPr>
        <w:t>References</w:t>
      </w:r>
    </w:p>
    <w:p w14:paraId="19CB9510" w14:textId="77777777" w:rsidR="0048122A" w:rsidRDefault="0048122A" w:rsidP="004C04FF">
      <w:pPr>
        <w:spacing w:after="0" w:line="240" w:lineRule="auto"/>
        <w:rPr>
          <w:rFonts w:ascii="Arial" w:hAnsi="Arial" w:cs="Arial"/>
          <w:sz w:val="24"/>
          <w:szCs w:val="24"/>
          <w:shd w:val="clear" w:color="auto" w:fill="FFFFFF"/>
        </w:rPr>
      </w:pPr>
      <w:r w:rsidRPr="008744E2">
        <w:rPr>
          <w:rFonts w:ascii="Arial" w:hAnsi="Arial" w:cs="Arial"/>
          <w:sz w:val="24"/>
          <w:szCs w:val="24"/>
          <w:shd w:val="clear" w:color="auto" w:fill="FFFFFF"/>
        </w:rPr>
        <w:t xml:space="preserve"> </w:t>
      </w:r>
      <w:r>
        <w:rPr>
          <w:rFonts w:ascii="Arial" w:hAnsi="Arial" w:cs="Arial"/>
          <w:sz w:val="24"/>
          <w:szCs w:val="24"/>
          <w:shd w:val="clear" w:color="auto" w:fill="FFFFFF"/>
        </w:rPr>
        <w:t>“The Funny Papers,”</w:t>
      </w:r>
      <w:r w:rsidRPr="008744E2">
        <w:rPr>
          <w:rFonts w:ascii="Arial" w:hAnsi="Arial" w:cs="Arial"/>
          <w:sz w:val="24"/>
          <w:szCs w:val="24"/>
          <w:shd w:val="clear" w:color="auto" w:fill="FFFFFF"/>
        </w:rPr>
        <w:t xml:space="preserve"> </w:t>
      </w:r>
      <w:r w:rsidRPr="008744E2">
        <w:rPr>
          <w:rFonts w:ascii="Arial" w:hAnsi="Arial" w:cs="Arial"/>
          <w:i/>
          <w:sz w:val="24"/>
          <w:szCs w:val="24"/>
          <w:shd w:val="clear" w:color="auto" w:fill="FFFFFF"/>
        </w:rPr>
        <w:t>Fortune</w:t>
      </w:r>
      <w:r w:rsidRPr="008744E2">
        <w:rPr>
          <w:rFonts w:ascii="Arial" w:hAnsi="Arial" w:cs="Arial"/>
          <w:sz w:val="24"/>
          <w:szCs w:val="24"/>
          <w:shd w:val="clear" w:color="auto" w:fill="FFFFFF"/>
        </w:rPr>
        <w:t xml:space="preserve"> April 1933, pp. 44-9, 92, 95-6, 98, 101.</w:t>
      </w:r>
    </w:p>
    <w:p w14:paraId="32224F45" w14:textId="77777777" w:rsidR="0048122A" w:rsidRDefault="0048122A" w:rsidP="004C04FF">
      <w:pPr>
        <w:spacing w:after="0" w:line="240" w:lineRule="auto"/>
        <w:rPr>
          <w:rFonts w:ascii="Arial" w:hAnsi="Arial" w:cs="Arial"/>
          <w:sz w:val="24"/>
          <w:szCs w:val="24"/>
        </w:rPr>
      </w:pPr>
      <w:r w:rsidRPr="004F6202">
        <w:rPr>
          <w:rFonts w:ascii="Arial" w:hAnsi="Arial" w:cs="Arial"/>
          <w:sz w:val="24"/>
          <w:szCs w:val="24"/>
        </w:rPr>
        <w:t xml:space="preserve">Goulart, R. (1991) </w:t>
      </w:r>
      <w:r w:rsidRPr="000A3291">
        <w:rPr>
          <w:rFonts w:ascii="Arial" w:hAnsi="Arial" w:cs="Arial"/>
          <w:i/>
          <w:sz w:val="24"/>
          <w:szCs w:val="24"/>
        </w:rPr>
        <w:t>Over 50 Years of American Comic Books</w:t>
      </w:r>
      <w:r w:rsidRPr="004F6202">
        <w:rPr>
          <w:rFonts w:ascii="Arial" w:hAnsi="Arial" w:cs="Arial"/>
          <w:sz w:val="24"/>
          <w:szCs w:val="24"/>
        </w:rPr>
        <w:t>. Lincolnwood, Illinois: Publication International Ltd.</w:t>
      </w:r>
    </w:p>
    <w:p w14:paraId="6947D657" w14:textId="77777777" w:rsidR="0048122A" w:rsidRDefault="0048122A" w:rsidP="004C04FF">
      <w:pPr>
        <w:spacing w:after="0" w:line="240" w:lineRule="auto"/>
        <w:rPr>
          <w:rFonts w:ascii="Arial" w:hAnsi="Arial" w:cs="Arial"/>
          <w:sz w:val="24"/>
          <w:szCs w:val="24"/>
        </w:rPr>
      </w:pPr>
      <w:r>
        <w:rPr>
          <w:rFonts w:ascii="Arial" w:hAnsi="Arial" w:cs="Arial"/>
          <w:sz w:val="24"/>
          <w:szCs w:val="24"/>
        </w:rPr>
        <w:t xml:space="preserve">Gravett, P. (2013) </w:t>
      </w:r>
      <w:r w:rsidRPr="003A723F">
        <w:rPr>
          <w:rFonts w:ascii="Arial" w:hAnsi="Arial" w:cs="Arial"/>
          <w:i/>
          <w:sz w:val="24"/>
          <w:szCs w:val="24"/>
        </w:rPr>
        <w:t>Comic Art</w:t>
      </w:r>
      <w:r>
        <w:rPr>
          <w:rFonts w:ascii="Arial" w:hAnsi="Arial" w:cs="Arial"/>
          <w:sz w:val="24"/>
          <w:szCs w:val="24"/>
        </w:rPr>
        <w:t>. London; Tate Publishing.</w:t>
      </w:r>
    </w:p>
    <w:p w14:paraId="03F6C45D" w14:textId="77777777" w:rsidR="0048122A" w:rsidRDefault="0048122A" w:rsidP="004C04FF">
      <w:pPr>
        <w:spacing w:after="0" w:line="240" w:lineRule="auto"/>
        <w:rPr>
          <w:rFonts w:ascii="Arial" w:hAnsi="Arial" w:cs="Arial"/>
          <w:sz w:val="24"/>
          <w:szCs w:val="24"/>
        </w:rPr>
      </w:pPr>
      <w:r>
        <w:rPr>
          <w:rFonts w:ascii="Arial" w:hAnsi="Arial" w:cs="Arial"/>
          <w:sz w:val="24"/>
          <w:szCs w:val="24"/>
        </w:rPr>
        <w:t xml:space="preserve">Patrick, K. (2017) </w:t>
      </w:r>
      <w:r w:rsidRPr="00E774DF">
        <w:rPr>
          <w:rFonts w:ascii="Arial" w:hAnsi="Arial" w:cs="Arial"/>
          <w:i/>
          <w:sz w:val="24"/>
          <w:szCs w:val="24"/>
        </w:rPr>
        <w:t>The Phantom Unmasked: America’s First Superhero</w:t>
      </w:r>
      <w:r>
        <w:rPr>
          <w:rFonts w:ascii="Arial" w:hAnsi="Arial" w:cs="Arial"/>
          <w:sz w:val="24"/>
          <w:szCs w:val="24"/>
        </w:rPr>
        <w:t>. Iowa City: University of Iowa Press.</w:t>
      </w:r>
    </w:p>
    <w:p w14:paraId="2CD7E7D2" w14:textId="77777777" w:rsidR="0048122A" w:rsidRPr="002B155E" w:rsidRDefault="0048122A" w:rsidP="004C04FF">
      <w:pPr>
        <w:spacing w:after="0" w:line="240" w:lineRule="auto"/>
        <w:rPr>
          <w:rFonts w:ascii="Arial" w:hAnsi="Arial" w:cs="Arial"/>
          <w:sz w:val="24"/>
          <w:szCs w:val="24"/>
        </w:rPr>
      </w:pPr>
      <w:r>
        <w:rPr>
          <w:rFonts w:ascii="Arial" w:hAnsi="Arial" w:cs="Arial"/>
          <w:sz w:val="24"/>
          <w:szCs w:val="24"/>
        </w:rPr>
        <w:t xml:space="preserve">Scholz, M. (2020) “In a Growing Violent Temper: The Swedish Comic Market during the Second World War” in </w:t>
      </w:r>
      <w:r w:rsidRPr="00207F92">
        <w:rPr>
          <w:rFonts w:ascii="Arial" w:hAnsi="Arial" w:cs="Arial"/>
          <w:sz w:val="24"/>
          <w:szCs w:val="24"/>
        </w:rPr>
        <w:t>Hague, I.</w:t>
      </w:r>
      <w:r>
        <w:rPr>
          <w:rFonts w:ascii="Arial" w:hAnsi="Arial" w:cs="Arial"/>
          <w:sz w:val="24"/>
          <w:szCs w:val="24"/>
        </w:rPr>
        <w:t>,</w:t>
      </w:r>
      <w:r w:rsidRPr="00207F92">
        <w:rPr>
          <w:rFonts w:ascii="Arial" w:hAnsi="Arial" w:cs="Arial"/>
          <w:sz w:val="24"/>
          <w:szCs w:val="24"/>
        </w:rPr>
        <w:t xml:space="preserve"> Horton, I. and </w:t>
      </w:r>
      <w:proofErr w:type="spellStart"/>
      <w:r>
        <w:rPr>
          <w:rFonts w:ascii="Arial" w:hAnsi="Arial" w:cs="Arial"/>
          <w:sz w:val="24"/>
          <w:szCs w:val="24"/>
        </w:rPr>
        <w:t>Mickwitz</w:t>
      </w:r>
      <w:proofErr w:type="spellEnd"/>
      <w:r>
        <w:rPr>
          <w:rFonts w:ascii="Arial" w:hAnsi="Arial" w:cs="Arial"/>
          <w:sz w:val="24"/>
          <w:szCs w:val="24"/>
        </w:rPr>
        <w:t>, N. (eds.)</w:t>
      </w:r>
      <w:r w:rsidRPr="00207F92">
        <w:rPr>
          <w:rFonts w:ascii="Arial" w:hAnsi="Arial" w:cs="Arial"/>
          <w:sz w:val="24"/>
          <w:szCs w:val="24"/>
        </w:rPr>
        <w:t xml:space="preserve"> </w:t>
      </w:r>
      <w:r w:rsidRPr="00207F92">
        <w:rPr>
          <w:rFonts w:ascii="Arial" w:hAnsi="Arial" w:cs="Arial"/>
          <w:i/>
          <w:sz w:val="24"/>
          <w:szCs w:val="24"/>
        </w:rPr>
        <w:t>Contexts of Violence in Comics</w:t>
      </w:r>
      <w:r>
        <w:rPr>
          <w:rFonts w:ascii="Arial" w:hAnsi="Arial" w:cs="Arial"/>
          <w:sz w:val="24"/>
          <w:szCs w:val="24"/>
        </w:rPr>
        <w:t>. London: Routledge, pp. 81-96.</w:t>
      </w:r>
    </w:p>
    <w:p w14:paraId="064018C4" w14:textId="77777777" w:rsidR="0048122A" w:rsidRDefault="0048122A">
      <w:pPr>
        <w:spacing w:after="160" w:line="259" w:lineRule="auto"/>
        <w:rPr>
          <w:rFonts w:ascii="Arial" w:eastAsia="Times New Roman" w:hAnsi="Arial" w:cs="Arial"/>
          <w:b/>
          <w:color w:val="000000"/>
          <w:sz w:val="24"/>
          <w:szCs w:val="24"/>
          <w:bdr w:val="none" w:sz="0" w:space="0" w:color="auto" w:frame="1"/>
          <w:lang w:val="en-US" w:eastAsia="en-GB"/>
        </w:rPr>
      </w:pPr>
      <w:r>
        <w:rPr>
          <w:rFonts w:ascii="Arial" w:eastAsia="Times New Roman" w:hAnsi="Arial" w:cs="Arial"/>
          <w:b/>
          <w:color w:val="000000"/>
          <w:sz w:val="24"/>
          <w:szCs w:val="24"/>
          <w:bdr w:val="none" w:sz="0" w:space="0" w:color="auto" w:frame="1"/>
          <w:lang w:val="en-US" w:eastAsia="en-GB"/>
        </w:rPr>
        <w:br w:type="page"/>
      </w:r>
    </w:p>
    <w:p w14:paraId="6C8E4EA1" w14:textId="68F47BD9" w:rsidR="0048122A" w:rsidRPr="00B14AEF" w:rsidRDefault="0048122A" w:rsidP="008055AC">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r w:rsidRPr="00B14AEF">
        <w:rPr>
          <w:rFonts w:ascii="Arial" w:eastAsia="Times New Roman" w:hAnsi="Arial" w:cs="Arial"/>
          <w:b/>
          <w:color w:val="000000"/>
          <w:sz w:val="24"/>
          <w:szCs w:val="24"/>
          <w:bdr w:val="none" w:sz="0" w:space="0" w:color="auto" w:frame="1"/>
          <w:lang w:val="en-US" w:eastAsia="en-GB"/>
        </w:rPr>
        <w:lastRenderedPageBreak/>
        <w:t>TYPOGRAPHY</w:t>
      </w:r>
    </w:p>
    <w:p w14:paraId="2A6B79B0" w14:textId="77777777" w:rsidR="0048122A" w:rsidRPr="00B14AEF" w:rsidRDefault="0048122A" w:rsidP="008055AC">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p>
    <w:p w14:paraId="782830DF" w14:textId="77777777" w:rsidR="0048122A" w:rsidRDefault="0048122A" w:rsidP="008055AC">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B14AEF">
        <w:rPr>
          <w:rFonts w:ascii="Arial" w:eastAsia="Times New Roman" w:hAnsi="Arial" w:cs="Arial"/>
          <w:color w:val="000000"/>
          <w:sz w:val="24"/>
          <w:szCs w:val="24"/>
          <w:bdr w:val="none" w:sz="0" w:space="0" w:color="auto" w:frame="1"/>
          <w:lang w:val="en-US" w:eastAsia="en-GB"/>
        </w:rPr>
        <w:t>The text in most COMIC BOOKS was hand-drawn by the LETTERER or artist and TYPOGRAPHY was rarely used for CAPTIONS or BALLOONS. Although not strictly TYPOGRAPHY</w:t>
      </w:r>
      <w:r>
        <w:rPr>
          <w:rFonts w:ascii="Arial" w:eastAsia="Times New Roman" w:hAnsi="Arial" w:cs="Arial"/>
          <w:color w:val="000000"/>
          <w:sz w:val="24"/>
          <w:szCs w:val="24"/>
          <w:bdr w:val="none" w:sz="0" w:space="0" w:color="auto" w:frame="1"/>
          <w:lang w:val="en-US" w:eastAsia="en-GB"/>
        </w:rPr>
        <w:t>,</w:t>
      </w:r>
      <w:r w:rsidRPr="00B14AEF">
        <w:rPr>
          <w:rFonts w:ascii="Arial" w:eastAsia="Times New Roman" w:hAnsi="Arial" w:cs="Arial"/>
          <w:color w:val="000000"/>
          <w:sz w:val="24"/>
          <w:szCs w:val="24"/>
          <w:bdr w:val="none" w:sz="0" w:space="0" w:color="auto" w:frame="1"/>
          <w:lang w:val="en-US" w:eastAsia="en-GB"/>
        </w:rPr>
        <w:t xml:space="preserve"> the Leroy template system, designed for lettering architectural and engineering drawings, was used on EC COMICS such as </w:t>
      </w:r>
      <w:r w:rsidRPr="00B14AEF">
        <w:rPr>
          <w:rFonts w:ascii="Arial" w:eastAsia="Times New Roman" w:hAnsi="Arial" w:cs="Arial"/>
          <w:i/>
          <w:color w:val="000000"/>
          <w:sz w:val="24"/>
          <w:szCs w:val="24"/>
          <w:bdr w:val="none" w:sz="0" w:space="0" w:color="auto" w:frame="1"/>
          <w:lang w:val="en-US" w:eastAsia="en-GB"/>
        </w:rPr>
        <w:t>Tales from the Crypt</w:t>
      </w:r>
      <w:r w:rsidRPr="00B14AEF">
        <w:rPr>
          <w:rFonts w:ascii="Arial" w:eastAsia="Times New Roman" w:hAnsi="Arial" w:cs="Arial"/>
          <w:color w:val="000000"/>
          <w:sz w:val="24"/>
          <w:szCs w:val="24"/>
          <w:bdr w:val="none" w:sz="0" w:space="0" w:color="auto" w:frame="1"/>
          <w:lang w:val="en-US" w:eastAsia="en-GB"/>
        </w:rPr>
        <w:t xml:space="preserve"> in the 1950s (Kannenberg 2001: 183; </w:t>
      </w:r>
      <w:proofErr w:type="spellStart"/>
      <w:r w:rsidRPr="00B14AEF">
        <w:rPr>
          <w:rFonts w:ascii="Arial" w:eastAsia="Times New Roman" w:hAnsi="Arial" w:cs="Arial"/>
          <w:color w:val="000000"/>
          <w:sz w:val="24"/>
          <w:szCs w:val="24"/>
          <w:bdr w:val="none" w:sz="0" w:space="0" w:color="auto" w:frame="1"/>
          <w:lang w:val="en-US" w:eastAsia="en-GB"/>
        </w:rPr>
        <w:t>Brownstien</w:t>
      </w:r>
      <w:proofErr w:type="spellEnd"/>
      <w:r w:rsidRPr="00B14AEF">
        <w:rPr>
          <w:rFonts w:ascii="Arial" w:eastAsia="Times New Roman" w:hAnsi="Arial" w:cs="Arial"/>
          <w:color w:val="000000"/>
          <w:sz w:val="24"/>
          <w:szCs w:val="24"/>
          <w:bdr w:val="none" w:sz="0" w:space="0" w:color="auto" w:frame="1"/>
          <w:lang w:val="en-US" w:eastAsia="en-GB"/>
        </w:rPr>
        <w:t xml:space="preserve"> 2010: 91). In 1950</w:t>
      </w:r>
      <w:r>
        <w:rPr>
          <w:rFonts w:ascii="Arial" w:eastAsia="Times New Roman" w:hAnsi="Arial" w:cs="Arial"/>
          <w:color w:val="000000"/>
          <w:sz w:val="24"/>
          <w:szCs w:val="24"/>
          <w:bdr w:val="none" w:sz="0" w:space="0" w:color="auto" w:frame="1"/>
          <w:lang w:val="en-US" w:eastAsia="en-GB"/>
        </w:rPr>
        <w:t>,</w:t>
      </w:r>
      <w:r w:rsidRPr="00B14AEF">
        <w:rPr>
          <w:rFonts w:ascii="Arial" w:eastAsia="Times New Roman" w:hAnsi="Arial" w:cs="Arial"/>
          <w:color w:val="000000"/>
          <w:sz w:val="24"/>
          <w:szCs w:val="24"/>
          <w:bdr w:val="none" w:sz="0" w:space="0" w:color="auto" w:frame="1"/>
          <w:lang w:val="en-US" w:eastAsia="en-GB"/>
        </w:rPr>
        <w:t xml:space="preserve"> the </w:t>
      </w:r>
      <w:r w:rsidRPr="00B14AEF">
        <w:rPr>
          <w:rFonts w:ascii="Arial" w:eastAsia="Times New Roman" w:hAnsi="Arial" w:cs="Arial"/>
          <w:i/>
          <w:color w:val="000000"/>
          <w:sz w:val="24"/>
          <w:szCs w:val="24"/>
          <w:lang w:eastAsia="en-GB"/>
        </w:rPr>
        <w:t>Eagle</w:t>
      </w:r>
      <w:r w:rsidRPr="00B14AEF">
        <w:rPr>
          <w:rFonts w:ascii="Arial" w:eastAsia="Times New Roman" w:hAnsi="Arial" w:cs="Arial"/>
          <w:color w:val="000000"/>
          <w:sz w:val="24"/>
          <w:szCs w:val="24"/>
          <w:lang w:eastAsia="en-GB"/>
        </w:rPr>
        <w:t xml:space="preserve"> employed the typographer </w:t>
      </w:r>
      <w:r w:rsidRPr="00B14AEF">
        <w:rPr>
          <w:rFonts w:ascii="Arial" w:eastAsia="Times New Roman" w:hAnsi="Arial" w:cs="Arial"/>
          <w:color w:val="000000"/>
          <w:sz w:val="24"/>
          <w:szCs w:val="24"/>
          <w:bdr w:val="none" w:sz="0" w:space="0" w:color="auto" w:frame="1"/>
          <w:lang w:val="en-US" w:eastAsia="en-GB"/>
        </w:rPr>
        <w:t>Ruari McLean to DESIGN the layout of the first issue and</w:t>
      </w:r>
      <w:r w:rsidRPr="00B14AEF">
        <w:rPr>
          <w:rFonts w:ascii="Arial" w:eastAsia="Times New Roman" w:hAnsi="Arial" w:cs="Arial"/>
          <w:color w:val="000000"/>
          <w:sz w:val="24"/>
          <w:szCs w:val="24"/>
          <w:lang w:eastAsia="en-GB"/>
        </w:rPr>
        <w:t xml:space="preserve"> TYPOGRAPHY was used for CAPTIONS</w:t>
      </w:r>
      <w:r>
        <w:rPr>
          <w:rFonts w:ascii="Arial" w:eastAsia="Times New Roman" w:hAnsi="Arial" w:cs="Arial"/>
          <w:color w:val="000000"/>
          <w:sz w:val="24"/>
          <w:szCs w:val="24"/>
          <w:lang w:eastAsia="en-GB"/>
        </w:rPr>
        <w:t>.</w:t>
      </w:r>
      <w:r w:rsidRPr="00B14AEF">
        <w:rPr>
          <w:rFonts w:ascii="Arial" w:eastAsia="Times New Roman" w:hAnsi="Arial" w:cs="Arial"/>
          <w:color w:val="000000"/>
          <w:sz w:val="24"/>
          <w:szCs w:val="24"/>
          <w:lang w:eastAsia="en-GB"/>
        </w:rPr>
        <w:t xml:space="preserve"> </w:t>
      </w:r>
      <w:r w:rsidRPr="00B14AEF">
        <w:rPr>
          <w:rFonts w:ascii="Arial" w:eastAsia="Times New Roman" w:hAnsi="Arial" w:cs="Arial"/>
          <w:color w:val="000000"/>
          <w:sz w:val="24"/>
          <w:szCs w:val="24"/>
          <w:bdr w:val="none" w:sz="0" w:space="0" w:color="auto" w:frame="1"/>
          <w:lang w:val="en-US" w:eastAsia="en-GB"/>
        </w:rPr>
        <w:t xml:space="preserve">Berthold Wolpe created the </w:t>
      </w:r>
      <w:r w:rsidRPr="00B14AEF">
        <w:rPr>
          <w:rFonts w:ascii="Arial" w:eastAsia="Times New Roman" w:hAnsi="Arial" w:cs="Arial"/>
          <w:i/>
          <w:color w:val="000000"/>
          <w:sz w:val="24"/>
          <w:szCs w:val="24"/>
          <w:bdr w:val="none" w:sz="0" w:space="0" w:color="auto" w:frame="1"/>
          <w:lang w:val="en-US" w:eastAsia="en-GB"/>
        </w:rPr>
        <w:t>Eagle</w:t>
      </w:r>
      <w:r w:rsidRPr="00B14AEF">
        <w:rPr>
          <w:rFonts w:ascii="Arial" w:eastAsia="Times New Roman" w:hAnsi="Arial" w:cs="Arial"/>
          <w:color w:val="000000"/>
          <w:sz w:val="24"/>
          <w:szCs w:val="24"/>
          <w:bdr w:val="none" w:sz="0" w:space="0" w:color="auto" w:frame="1"/>
          <w:lang w:val="en-US" w:eastAsia="en-GB"/>
        </w:rPr>
        <w:t xml:space="preserve"> MASTHEAD based on his Tempest typeface which demonstrates the close links between TYPOGRAPHY and lettering (Morris 1977: 8; Morris and Hallwood 1998: 128). The British newspaper and magazine publisher DC Thomson used TYPOGRAPHY for all text in their COMIC BOOKS, initially hot-metal typesetting before switching to the IBM ‘</w:t>
      </w:r>
      <w:proofErr w:type="spellStart"/>
      <w:r w:rsidRPr="00B14AEF">
        <w:rPr>
          <w:rFonts w:ascii="Arial" w:eastAsia="Times New Roman" w:hAnsi="Arial" w:cs="Arial"/>
          <w:color w:val="000000"/>
          <w:sz w:val="24"/>
          <w:szCs w:val="24"/>
          <w:bdr w:val="none" w:sz="0" w:space="0" w:color="auto" w:frame="1"/>
          <w:lang w:val="en-US" w:eastAsia="en-GB"/>
        </w:rPr>
        <w:t>Golfball</w:t>
      </w:r>
      <w:proofErr w:type="spellEnd"/>
      <w:r w:rsidRPr="00B14AEF">
        <w:rPr>
          <w:rFonts w:ascii="Arial" w:eastAsia="Times New Roman" w:hAnsi="Arial" w:cs="Arial"/>
          <w:color w:val="000000"/>
          <w:sz w:val="24"/>
          <w:szCs w:val="24"/>
          <w:bdr w:val="none" w:sz="0" w:space="0" w:color="auto" w:frame="1"/>
          <w:lang w:val="en-US" w:eastAsia="en-GB"/>
        </w:rPr>
        <w:t xml:space="preserve">’ electronic typewriter and </w:t>
      </w:r>
      <w:r>
        <w:rPr>
          <w:rFonts w:ascii="Arial" w:eastAsia="Times New Roman" w:hAnsi="Arial" w:cs="Arial"/>
          <w:color w:val="000000"/>
          <w:sz w:val="24"/>
          <w:szCs w:val="24"/>
          <w:bdr w:val="none" w:sz="0" w:space="0" w:color="auto" w:frame="1"/>
          <w:lang w:val="en-US" w:eastAsia="en-GB"/>
        </w:rPr>
        <w:t xml:space="preserve">a wide range of </w:t>
      </w:r>
      <w:r w:rsidRPr="00B14AEF">
        <w:rPr>
          <w:rFonts w:ascii="Arial" w:eastAsia="Times New Roman" w:hAnsi="Arial" w:cs="Arial"/>
          <w:color w:val="000000"/>
          <w:sz w:val="24"/>
          <w:szCs w:val="24"/>
          <w:bdr w:val="none" w:sz="0" w:space="0" w:color="auto" w:frame="1"/>
          <w:lang w:val="en-US" w:eastAsia="en-GB"/>
        </w:rPr>
        <w:t>phototypesetting systems in the 1960s (Laird 2020). Gil Kane employed TYPOGRAPHY</w:t>
      </w:r>
      <w:r>
        <w:rPr>
          <w:rFonts w:ascii="Arial" w:eastAsia="Times New Roman" w:hAnsi="Arial" w:cs="Arial"/>
          <w:color w:val="000000"/>
          <w:sz w:val="24"/>
          <w:szCs w:val="24"/>
          <w:bdr w:val="none" w:sz="0" w:space="0" w:color="auto" w:frame="1"/>
          <w:lang w:val="en-US" w:eastAsia="en-GB"/>
        </w:rPr>
        <w:t xml:space="preserve"> </w:t>
      </w:r>
      <w:r w:rsidRPr="00B14AEF">
        <w:rPr>
          <w:rFonts w:ascii="Arial" w:eastAsia="Times New Roman" w:hAnsi="Arial" w:cs="Arial"/>
          <w:color w:val="000000"/>
          <w:sz w:val="24"/>
          <w:szCs w:val="24"/>
          <w:bdr w:val="none" w:sz="0" w:space="0" w:color="auto" w:frame="1"/>
          <w:lang w:val="en-US" w:eastAsia="en-GB"/>
        </w:rPr>
        <w:t xml:space="preserve">to mixed critical reactions in his PROTO-GRAPHIC NOVELS </w:t>
      </w:r>
      <w:r w:rsidRPr="00B14AEF">
        <w:rPr>
          <w:rFonts w:ascii="Arial" w:eastAsia="Times New Roman" w:hAnsi="Arial" w:cs="Arial"/>
          <w:i/>
          <w:color w:val="000000"/>
          <w:sz w:val="24"/>
          <w:szCs w:val="24"/>
          <w:bdr w:val="none" w:sz="0" w:space="0" w:color="auto" w:frame="1"/>
          <w:lang w:val="en-US" w:eastAsia="en-GB"/>
        </w:rPr>
        <w:t>My Name is … Savage</w:t>
      </w:r>
      <w:r w:rsidRPr="00B14AEF">
        <w:rPr>
          <w:rFonts w:ascii="Arial" w:eastAsia="Times New Roman" w:hAnsi="Arial" w:cs="Arial"/>
          <w:color w:val="000000"/>
          <w:sz w:val="24"/>
          <w:szCs w:val="24"/>
          <w:bdr w:val="none" w:sz="0" w:space="0" w:color="auto" w:frame="1"/>
          <w:lang w:val="en-US" w:eastAsia="en-GB"/>
        </w:rPr>
        <w:t xml:space="preserve"> (1968) and </w:t>
      </w:r>
      <w:r w:rsidRPr="00B14AEF">
        <w:rPr>
          <w:rFonts w:ascii="Arial" w:eastAsia="Times New Roman" w:hAnsi="Arial" w:cs="Arial"/>
          <w:i/>
          <w:color w:val="000000"/>
          <w:sz w:val="24"/>
          <w:szCs w:val="24"/>
          <w:bdr w:val="none" w:sz="0" w:space="0" w:color="auto" w:frame="1"/>
          <w:lang w:val="en-US" w:eastAsia="en-GB"/>
        </w:rPr>
        <w:t>Blackmark</w:t>
      </w:r>
      <w:r w:rsidRPr="00B14AEF">
        <w:rPr>
          <w:rFonts w:ascii="Arial" w:eastAsia="Times New Roman" w:hAnsi="Arial" w:cs="Arial"/>
          <w:color w:val="000000"/>
          <w:sz w:val="24"/>
          <w:szCs w:val="24"/>
          <w:bdr w:val="none" w:sz="0" w:space="0" w:color="auto" w:frame="1"/>
          <w:lang w:val="en-US" w:eastAsia="en-GB"/>
        </w:rPr>
        <w:t xml:space="preserve"> (1971), but these did foreshadow the GRAPHIC NOVEL boom and an increased use of TYPOGRAPHY (Brownstein 2010: 91; Thomas 2017: 6-7). By the mid-1990s</w:t>
      </w:r>
      <w:r>
        <w:rPr>
          <w:rFonts w:ascii="Arial" w:eastAsia="Times New Roman" w:hAnsi="Arial" w:cs="Arial"/>
          <w:color w:val="000000"/>
          <w:sz w:val="24"/>
          <w:szCs w:val="24"/>
          <w:bdr w:val="none" w:sz="0" w:space="0" w:color="auto" w:frame="1"/>
          <w:lang w:val="en-US" w:eastAsia="en-GB"/>
        </w:rPr>
        <w:t>,</w:t>
      </w:r>
      <w:r w:rsidRPr="00B14AEF">
        <w:rPr>
          <w:rFonts w:ascii="Arial" w:eastAsia="Times New Roman" w:hAnsi="Arial" w:cs="Arial"/>
          <w:color w:val="000000"/>
          <w:sz w:val="24"/>
          <w:szCs w:val="24"/>
          <w:bdr w:val="none" w:sz="0" w:space="0" w:color="auto" w:frame="1"/>
          <w:lang w:val="en-US" w:eastAsia="en-GB"/>
        </w:rPr>
        <w:t xml:space="preserve"> award-winning </w:t>
      </w:r>
      <w:r>
        <w:rPr>
          <w:rFonts w:ascii="Arial" w:eastAsia="Times New Roman" w:hAnsi="Arial" w:cs="Arial"/>
          <w:color w:val="000000"/>
          <w:sz w:val="24"/>
          <w:szCs w:val="24"/>
          <w:bdr w:val="none" w:sz="0" w:space="0" w:color="auto" w:frame="1"/>
          <w:lang w:val="en-US" w:eastAsia="en-GB"/>
        </w:rPr>
        <w:t>letterers</w:t>
      </w:r>
      <w:r w:rsidRPr="00B14AEF">
        <w:rPr>
          <w:rFonts w:ascii="Arial" w:eastAsia="Times New Roman" w:hAnsi="Arial" w:cs="Arial"/>
          <w:color w:val="000000"/>
          <w:sz w:val="24"/>
          <w:szCs w:val="24"/>
          <w:bdr w:val="none" w:sz="0" w:space="0" w:color="auto" w:frame="1"/>
          <w:lang w:val="en-US" w:eastAsia="en-GB"/>
        </w:rPr>
        <w:t xml:space="preserve"> such as Todd Klein were using digital TYPOGRAPHY for most of their work, often creating fonts based on their own lettering. The 1990s saw the formation of digital foundries like </w:t>
      </w:r>
      <w:proofErr w:type="spellStart"/>
      <w:r w:rsidRPr="00B14AEF">
        <w:rPr>
          <w:rFonts w:ascii="Arial" w:eastAsia="Times New Roman" w:hAnsi="Arial" w:cs="Arial"/>
          <w:color w:val="000000"/>
          <w:sz w:val="24"/>
          <w:szCs w:val="24"/>
          <w:bdr w:val="none" w:sz="0" w:space="0" w:color="auto" w:frame="1"/>
          <w:lang w:val="en-US" w:eastAsia="en-GB"/>
        </w:rPr>
        <w:t>Comicraft</w:t>
      </w:r>
      <w:proofErr w:type="spellEnd"/>
      <w:r w:rsidRPr="00B14AEF">
        <w:rPr>
          <w:rFonts w:ascii="Arial" w:eastAsia="Times New Roman" w:hAnsi="Arial" w:cs="Arial"/>
          <w:color w:val="000000"/>
          <w:sz w:val="24"/>
          <w:szCs w:val="24"/>
          <w:bdr w:val="none" w:sz="0" w:space="0" w:color="auto" w:frame="1"/>
          <w:lang w:val="en-US" w:eastAsia="en-GB"/>
        </w:rPr>
        <w:t xml:space="preserve"> with the result that the majority of lettering in COMIC BOOKS is now technically TYPOGRAPHY (Kannenberg 2001: 183-90; Klein 2020).</w:t>
      </w:r>
    </w:p>
    <w:p w14:paraId="38E7D658" w14:textId="77777777" w:rsidR="0048122A" w:rsidRPr="00B14AEF" w:rsidRDefault="0048122A" w:rsidP="00B14AEF">
      <w:pPr>
        <w:shd w:val="clear" w:color="auto" w:fill="FFFFFF"/>
        <w:spacing w:after="0" w:line="240" w:lineRule="auto"/>
        <w:ind w:right="78"/>
        <w:jc w:val="right"/>
        <w:textAlignment w:val="baseline"/>
        <w:rPr>
          <w:rFonts w:ascii="Arial" w:eastAsia="Times New Roman" w:hAnsi="Arial" w:cs="Arial"/>
          <w:color w:val="000000"/>
          <w:sz w:val="24"/>
          <w:szCs w:val="24"/>
          <w:bdr w:val="none" w:sz="0" w:space="0" w:color="auto" w:frame="1"/>
          <w:lang w:val="en-US" w:eastAsia="en-GB"/>
        </w:rPr>
      </w:pPr>
      <w:r>
        <w:rPr>
          <w:rFonts w:ascii="Arial" w:eastAsia="Times New Roman" w:hAnsi="Arial" w:cs="Arial"/>
          <w:color w:val="000000"/>
          <w:sz w:val="24"/>
          <w:szCs w:val="24"/>
          <w:bdr w:val="none" w:sz="0" w:space="0" w:color="auto" w:frame="1"/>
          <w:lang w:val="en-US" w:eastAsia="en-GB"/>
        </w:rPr>
        <w:t>Ian Horton</w:t>
      </w:r>
    </w:p>
    <w:p w14:paraId="3116C736" w14:textId="77777777" w:rsidR="0048122A" w:rsidRPr="00B14AEF" w:rsidRDefault="0048122A" w:rsidP="008055AC">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p>
    <w:p w14:paraId="51E522E8" w14:textId="77777777" w:rsidR="0048122A" w:rsidRPr="00B14AEF" w:rsidRDefault="0048122A" w:rsidP="008055AC">
      <w:pPr>
        <w:shd w:val="clear" w:color="auto" w:fill="FFFFFF"/>
        <w:spacing w:after="0" w:line="240" w:lineRule="auto"/>
        <w:ind w:right="78"/>
        <w:textAlignment w:val="baseline"/>
        <w:rPr>
          <w:rFonts w:ascii="Arial" w:eastAsia="Times New Roman" w:hAnsi="Arial" w:cs="Arial"/>
          <w:b/>
          <w:color w:val="000000"/>
          <w:sz w:val="24"/>
          <w:szCs w:val="24"/>
          <w:bdr w:val="none" w:sz="0" w:space="0" w:color="auto" w:frame="1"/>
          <w:lang w:val="en-US" w:eastAsia="en-GB"/>
        </w:rPr>
      </w:pPr>
      <w:r w:rsidRPr="00B14AEF">
        <w:rPr>
          <w:rFonts w:ascii="Arial" w:eastAsia="Times New Roman" w:hAnsi="Arial" w:cs="Arial"/>
          <w:b/>
          <w:color w:val="000000"/>
          <w:sz w:val="24"/>
          <w:szCs w:val="24"/>
          <w:bdr w:val="none" w:sz="0" w:space="0" w:color="auto" w:frame="1"/>
          <w:lang w:val="en-US" w:eastAsia="en-GB"/>
        </w:rPr>
        <w:t>References</w:t>
      </w:r>
    </w:p>
    <w:p w14:paraId="5E78F246" w14:textId="77777777" w:rsidR="0048122A" w:rsidRPr="00B14AEF" w:rsidRDefault="0048122A" w:rsidP="008055AC">
      <w:pPr>
        <w:spacing w:after="0" w:line="240" w:lineRule="auto"/>
        <w:rPr>
          <w:rFonts w:ascii="Arial" w:hAnsi="Arial" w:cs="Arial"/>
          <w:sz w:val="24"/>
          <w:szCs w:val="24"/>
        </w:rPr>
      </w:pPr>
      <w:r w:rsidRPr="00B14AEF">
        <w:rPr>
          <w:rFonts w:ascii="Arial" w:hAnsi="Arial" w:cs="Arial"/>
          <w:sz w:val="24"/>
          <w:szCs w:val="24"/>
        </w:rPr>
        <w:t xml:space="preserve">Brownstein, C. (2010) “The Walk Through the Rain: Excerpt from </w:t>
      </w:r>
      <w:r w:rsidRPr="00B14AEF">
        <w:rPr>
          <w:rFonts w:ascii="Arial" w:hAnsi="Arial" w:cs="Arial"/>
          <w:i/>
          <w:sz w:val="24"/>
          <w:szCs w:val="24"/>
        </w:rPr>
        <w:t>Eisner/Miller</w:t>
      </w:r>
      <w:r w:rsidRPr="00B14AEF">
        <w:rPr>
          <w:rFonts w:ascii="Arial" w:hAnsi="Arial" w:cs="Arial"/>
          <w:sz w:val="24"/>
          <w:szCs w:val="24"/>
        </w:rPr>
        <w:t xml:space="preserve">” in Schwartz, B. </w:t>
      </w:r>
      <w:r w:rsidRPr="00B14AEF">
        <w:rPr>
          <w:rFonts w:ascii="Arial" w:hAnsi="Arial" w:cs="Arial"/>
          <w:i/>
          <w:sz w:val="24"/>
          <w:szCs w:val="24"/>
        </w:rPr>
        <w:t>The Best American Comics Criticism</w:t>
      </w:r>
      <w:r w:rsidRPr="00B14AEF">
        <w:rPr>
          <w:rFonts w:ascii="Arial" w:hAnsi="Arial" w:cs="Arial"/>
          <w:sz w:val="24"/>
          <w:szCs w:val="24"/>
        </w:rPr>
        <w:t>. Seattle: Fantagraphics, pp. 86-91.</w:t>
      </w:r>
    </w:p>
    <w:p w14:paraId="60F35905" w14:textId="77777777" w:rsidR="0048122A" w:rsidRPr="00B14AEF" w:rsidRDefault="0048122A" w:rsidP="008055AC">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B14AEF">
        <w:rPr>
          <w:rFonts w:ascii="Arial" w:eastAsia="Times New Roman" w:hAnsi="Arial" w:cs="Arial"/>
          <w:color w:val="000000"/>
          <w:sz w:val="24"/>
          <w:szCs w:val="24"/>
          <w:bdr w:val="none" w:sz="0" w:space="0" w:color="auto" w:frame="1"/>
          <w:lang w:val="en-US" w:eastAsia="en-GB"/>
        </w:rPr>
        <w:t xml:space="preserve">Kannenberg Jr., G. (2001) “Interpreting Custom Fonts and Hands in Contemporary Comics” in Gutjahr, P. C. and Benton, M. L. </w:t>
      </w:r>
      <w:r w:rsidRPr="00B14AEF">
        <w:rPr>
          <w:rFonts w:ascii="Arial" w:eastAsia="Times New Roman" w:hAnsi="Arial" w:cs="Arial"/>
          <w:i/>
          <w:color w:val="000000"/>
          <w:sz w:val="24"/>
          <w:szCs w:val="24"/>
          <w:bdr w:val="none" w:sz="0" w:space="0" w:color="auto" w:frame="1"/>
          <w:lang w:val="en-US" w:eastAsia="en-GB"/>
        </w:rPr>
        <w:t>Illuminating Letters: Typography and Literary Interpretation</w:t>
      </w:r>
      <w:r w:rsidRPr="00B14AEF">
        <w:rPr>
          <w:rFonts w:ascii="Arial" w:eastAsia="Times New Roman" w:hAnsi="Arial" w:cs="Arial"/>
          <w:color w:val="000000"/>
          <w:sz w:val="24"/>
          <w:szCs w:val="24"/>
          <w:bdr w:val="none" w:sz="0" w:space="0" w:color="auto" w:frame="1"/>
          <w:lang w:val="en-US" w:eastAsia="en-GB"/>
        </w:rPr>
        <w:t>. Amherst and Boston: University of Massachusetts, pp. 165-92.</w:t>
      </w:r>
    </w:p>
    <w:p w14:paraId="72AAFCBD" w14:textId="77777777" w:rsidR="0048122A" w:rsidRPr="00B14AEF" w:rsidRDefault="0048122A" w:rsidP="008055AC">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B14AEF">
        <w:rPr>
          <w:rFonts w:ascii="Arial" w:eastAsia="Times New Roman" w:hAnsi="Arial" w:cs="Arial"/>
          <w:color w:val="000000"/>
          <w:sz w:val="24"/>
          <w:szCs w:val="24"/>
          <w:bdr w:val="none" w:sz="0" w:space="0" w:color="auto" w:frame="1"/>
          <w:lang w:val="en-US" w:eastAsia="en-GB"/>
        </w:rPr>
        <w:t xml:space="preserve">Laird, C. (Former editor </w:t>
      </w:r>
      <w:r w:rsidRPr="00B14AEF">
        <w:rPr>
          <w:rFonts w:ascii="Arial" w:eastAsia="Times New Roman" w:hAnsi="Arial" w:cs="Arial"/>
          <w:i/>
          <w:color w:val="000000"/>
          <w:sz w:val="24"/>
          <w:szCs w:val="24"/>
          <w:bdr w:val="none" w:sz="0" w:space="0" w:color="auto" w:frame="1"/>
          <w:lang w:val="en-US" w:eastAsia="en-GB"/>
        </w:rPr>
        <w:t>Commando</w:t>
      </w:r>
      <w:r w:rsidRPr="00B14AEF">
        <w:rPr>
          <w:rFonts w:ascii="Arial" w:eastAsia="Times New Roman" w:hAnsi="Arial" w:cs="Arial"/>
          <w:color w:val="000000"/>
          <w:sz w:val="24"/>
          <w:szCs w:val="24"/>
          <w:bdr w:val="none" w:sz="0" w:space="0" w:color="auto" w:frame="1"/>
          <w:lang w:val="en-US" w:eastAsia="en-GB"/>
        </w:rPr>
        <w:t>)</w:t>
      </w:r>
      <w:r>
        <w:rPr>
          <w:rFonts w:ascii="Arial" w:eastAsia="Times New Roman" w:hAnsi="Arial" w:cs="Arial"/>
          <w:color w:val="000000"/>
          <w:sz w:val="24"/>
          <w:szCs w:val="24"/>
          <w:bdr w:val="none" w:sz="0" w:space="0" w:color="auto" w:frame="1"/>
          <w:lang w:val="en-US" w:eastAsia="en-GB"/>
        </w:rPr>
        <w:t>.</w:t>
      </w:r>
      <w:r w:rsidRPr="00B14AEF">
        <w:rPr>
          <w:rFonts w:ascii="Arial" w:eastAsia="Times New Roman" w:hAnsi="Arial" w:cs="Arial"/>
          <w:color w:val="000000"/>
          <w:sz w:val="24"/>
          <w:szCs w:val="24"/>
          <w:bdr w:val="none" w:sz="0" w:space="0" w:color="auto" w:frame="1"/>
          <w:lang w:val="en-US" w:eastAsia="en-GB"/>
        </w:rPr>
        <w:t xml:space="preserve"> Email to author 27/4/2020.</w:t>
      </w:r>
    </w:p>
    <w:p w14:paraId="24AEDC64" w14:textId="77777777" w:rsidR="0048122A" w:rsidRPr="00B14AEF" w:rsidRDefault="0048122A" w:rsidP="008055AC">
      <w:pPr>
        <w:shd w:val="clear" w:color="auto" w:fill="FFFFFF"/>
        <w:spacing w:after="0" w:line="240" w:lineRule="auto"/>
        <w:ind w:right="78"/>
        <w:textAlignment w:val="baseline"/>
        <w:rPr>
          <w:rFonts w:ascii="Arial" w:eastAsia="Times New Roman" w:hAnsi="Arial" w:cs="Arial"/>
          <w:color w:val="000000"/>
          <w:sz w:val="24"/>
          <w:szCs w:val="24"/>
          <w:bdr w:val="none" w:sz="0" w:space="0" w:color="auto" w:frame="1"/>
          <w:lang w:val="en-US" w:eastAsia="en-GB"/>
        </w:rPr>
      </w:pPr>
      <w:r w:rsidRPr="00B14AEF">
        <w:rPr>
          <w:rFonts w:ascii="Arial" w:eastAsia="Times New Roman" w:hAnsi="Arial" w:cs="Arial"/>
          <w:color w:val="000000"/>
          <w:sz w:val="24"/>
          <w:szCs w:val="24"/>
          <w:bdr w:val="none" w:sz="0" w:space="0" w:color="auto" w:frame="1"/>
          <w:lang w:val="en-US" w:eastAsia="en-GB"/>
        </w:rPr>
        <w:t xml:space="preserve">Morris, M. (1977) </w:t>
      </w:r>
      <w:r w:rsidRPr="00B14AEF">
        <w:rPr>
          <w:rFonts w:ascii="Arial" w:eastAsia="Times New Roman" w:hAnsi="Arial" w:cs="Arial"/>
          <w:i/>
          <w:color w:val="000000"/>
          <w:sz w:val="24"/>
          <w:szCs w:val="24"/>
          <w:bdr w:val="none" w:sz="0" w:space="0" w:color="auto" w:frame="1"/>
          <w:lang w:val="en-US" w:eastAsia="en-GB"/>
        </w:rPr>
        <w:t>The Best of The Eagle</w:t>
      </w:r>
      <w:r w:rsidRPr="00B14AEF">
        <w:rPr>
          <w:rFonts w:ascii="Arial" w:eastAsia="Times New Roman" w:hAnsi="Arial" w:cs="Arial"/>
          <w:color w:val="000000"/>
          <w:sz w:val="24"/>
          <w:szCs w:val="24"/>
          <w:bdr w:val="none" w:sz="0" w:space="0" w:color="auto" w:frame="1"/>
          <w:lang w:val="en-US" w:eastAsia="en-GB"/>
        </w:rPr>
        <w:t>. London: Ebury Press.</w:t>
      </w:r>
    </w:p>
    <w:p w14:paraId="6349BA5F" w14:textId="77777777" w:rsidR="0048122A" w:rsidRPr="00B14AEF" w:rsidRDefault="0048122A" w:rsidP="008055AC">
      <w:pPr>
        <w:spacing w:after="0" w:line="240" w:lineRule="auto"/>
        <w:rPr>
          <w:rFonts w:ascii="Arial" w:eastAsia="Times New Roman" w:hAnsi="Arial" w:cs="Arial"/>
          <w:color w:val="000000"/>
          <w:sz w:val="24"/>
          <w:szCs w:val="24"/>
          <w:bdr w:val="none" w:sz="0" w:space="0" w:color="auto" w:frame="1"/>
          <w:lang w:val="en-US" w:eastAsia="en-GB"/>
        </w:rPr>
      </w:pPr>
      <w:r w:rsidRPr="00B14AEF">
        <w:rPr>
          <w:rFonts w:ascii="Arial" w:eastAsia="Times New Roman" w:hAnsi="Arial" w:cs="Arial"/>
          <w:color w:val="000000"/>
          <w:sz w:val="24"/>
          <w:szCs w:val="24"/>
          <w:bdr w:val="none" w:sz="0" w:space="0" w:color="auto" w:frame="1"/>
          <w:lang w:val="en-US" w:eastAsia="en-GB"/>
        </w:rPr>
        <w:t xml:space="preserve">Morris, S. and Hallwood, J. (1998) </w:t>
      </w:r>
      <w:r w:rsidRPr="00B14AEF">
        <w:rPr>
          <w:rFonts w:ascii="Arial" w:eastAsia="Times New Roman" w:hAnsi="Arial" w:cs="Arial"/>
          <w:i/>
          <w:color w:val="000000"/>
          <w:sz w:val="24"/>
          <w:szCs w:val="24"/>
          <w:bdr w:val="none" w:sz="0" w:space="0" w:color="auto" w:frame="1"/>
          <w:lang w:val="en-US" w:eastAsia="en-GB"/>
        </w:rPr>
        <w:t>Living With Eagles: Marcus Morris, Priest and Publisher</w:t>
      </w:r>
      <w:r w:rsidRPr="00B14AEF">
        <w:rPr>
          <w:rFonts w:ascii="Arial" w:eastAsia="Times New Roman" w:hAnsi="Arial" w:cs="Arial"/>
          <w:color w:val="000000"/>
          <w:sz w:val="24"/>
          <w:szCs w:val="24"/>
          <w:bdr w:val="none" w:sz="0" w:space="0" w:color="auto" w:frame="1"/>
          <w:lang w:val="en-US" w:eastAsia="en-GB"/>
        </w:rPr>
        <w:t xml:space="preserve">. Cambridge: The </w:t>
      </w:r>
      <w:proofErr w:type="spellStart"/>
      <w:r w:rsidRPr="00B14AEF">
        <w:rPr>
          <w:rFonts w:ascii="Arial" w:eastAsia="Times New Roman" w:hAnsi="Arial" w:cs="Arial"/>
          <w:color w:val="000000"/>
          <w:sz w:val="24"/>
          <w:szCs w:val="24"/>
          <w:bdr w:val="none" w:sz="0" w:space="0" w:color="auto" w:frame="1"/>
          <w:lang w:val="en-US" w:eastAsia="en-GB"/>
        </w:rPr>
        <w:t>Lutterworth</w:t>
      </w:r>
      <w:proofErr w:type="spellEnd"/>
      <w:r w:rsidRPr="00B14AEF">
        <w:rPr>
          <w:rFonts w:ascii="Arial" w:eastAsia="Times New Roman" w:hAnsi="Arial" w:cs="Arial"/>
          <w:color w:val="000000"/>
          <w:sz w:val="24"/>
          <w:szCs w:val="24"/>
          <w:bdr w:val="none" w:sz="0" w:space="0" w:color="auto" w:frame="1"/>
          <w:lang w:val="en-US" w:eastAsia="en-GB"/>
        </w:rPr>
        <w:t xml:space="preserve"> Press.</w:t>
      </w:r>
    </w:p>
    <w:p w14:paraId="1E7FCABF" w14:textId="77777777" w:rsidR="0048122A" w:rsidRPr="00B14AEF" w:rsidRDefault="0048122A" w:rsidP="008055AC">
      <w:pPr>
        <w:spacing w:after="0" w:line="240" w:lineRule="auto"/>
        <w:rPr>
          <w:rFonts w:ascii="Arial" w:hAnsi="Arial" w:cs="Arial"/>
          <w:sz w:val="24"/>
          <w:szCs w:val="24"/>
        </w:rPr>
      </w:pPr>
      <w:r w:rsidRPr="00B14AEF">
        <w:rPr>
          <w:rFonts w:ascii="Arial" w:hAnsi="Arial" w:cs="Arial"/>
          <w:sz w:val="24"/>
          <w:szCs w:val="24"/>
        </w:rPr>
        <w:t xml:space="preserve">Thomas, R. (ed). (2017) </w:t>
      </w:r>
      <w:r w:rsidRPr="00B14AEF">
        <w:rPr>
          <w:rFonts w:ascii="Arial" w:hAnsi="Arial" w:cs="Arial"/>
          <w:i/>
          <w:sz w:val="24"/>
          <w:szCs w:val="24"/>
        </w:rPr>
        <w:t xml:space="preserve">Alter Ego (The Mark of Gil </w:t>
      </w:r>
      <w:proofErr w:type="gramStart"/>
      <w:r w:rsidRPr="00B14AEF">
        <w:rPr>
          <w:rFonts w:ascii="Arial" w:hAnsi="Arial" w:cs="Arial"/>
          <w:i/>
          <w:sz w:val="24"/>
          <w:szCs w:val="24"/>
        </w:rPr>
        <w:t>Kane )</w:t>
      </w:r>
      <w:proofErr w:type="gramEnd"/>
      <w:r>
        <w:rPr>
          <w:rFonts w:ascii="Arial" w:hAnsi="Arial" w:cs="Arial"/>
          <w:iCs/>
          <w:sz w:val="24"/>
          <w:szCs w:val="24"/>
        </w:rPr>
        <w:t>.</w:t>
      </w:r>
      <w:r w:rsidRPr="00B14AEF">
        <w:rPr>
          <w:rFonts w:ascii="Arial" w:hAnsi="Arial" w:cs="Arial"/>
          <w:sz w:val="24"/>
          <w:szCs w:val="24"/>
        </w:rPr>
        <w:t xml:space="preserve"> Raleigh, North Carolina: </w:t>
      </w:r>
      <w:proofErr w:type="spellStart"/>
      <w:r w:rsidRPr="00B14AEF">
        <w:rPr>
          <w:rFonts w:ascii="Arial" w:hAnsi="Arial" w:cs="Arial"/>
          <w:sz w:val="24"/>
          <w:szCs w:val="24"/>
        </w:rPr>
        <w:t>Twomorrows</w:t>
      </w:r>
      <w:proofErr w:type="spellEnd"/>
      <w:r w:rsidRPr="00B14AEF">
        <w:rPr>
          <w:rFonts w:ascii="Arial" w:hAnsi="Arial" w:cs="Arial"/>
          <w:sz w:val="24"/>
          <w:szCs w:val="24"/>
        </w:rPr>
        <w:t>.</w:t>
      </w:r>
    </w:p>
    <w:p w14:paraId="2791BB02" w14:textId="77777777" w:rsidR="0048122A" w:rsidRPr="00B14AEF" w:rsidRDefault="0048122A" w:rsidP="008055AC">
      <w:pPr>
        <w:spacing w:after="0" w:line="240" w:lineRule="auto"/>
        <w:rPr>
          <w:rFonts w:ascii="Arial" w:eastAsia="Times New Roman" w:hAnsi="Arial" w:cs="Arial"/>
          <w:b/>
          <w:color w:val="000000"/>
          <w:sz w:val="24"/>
          <w:szCs w:val="24"/>
          <w:bdr w:val="none" w:sz="0" w:space="0" w:color="auto" w:frame="1"/>
          <w:lang w:val="en-US" w:eastAsia="en-GB"/>
        </w:rPr>
      </w:pPr>
      <w:r w:rsidRPr="0048122A">
        <w:rPr>
          <w:rStyle w:val="selectable"/>
          <w:rFonts w:ascii="Arial" w:hAnsi="Arial" w:cs="Arial"/>
          <w:color w:val="000000"/>
          <w:sz w:val="24"/>
          <w:szCs w:val="24"/>
        </w:rPr>
        <w:t xml:space="preserve">Klein, T. (2020). </w:t>
      </w:r>
      <w:r w:rsidRPr="0048122A">
        <w:rPr>
          <w:rStyle w:val="selectable"/>
          <w:rFonts w:ascii="Arial" w:hAnsi="Arial" w:cs="Arial"/>
          <w:i/>
          <w:iCs/>
          <w:color w:val="000000"/>
          <w:sz w:val="24"/>
          <w:szCs w:val="24"/>
        </w:rPr>
        <w:t>Todd Klein On Computer Lettering 1</w:t>
      </w:r>
      <w:r w:rsidRPr="0048122A">
        <w:rPr>
          <w:rStyle w:val="selectable"/>
          <w:rFonts w:ascii="Arial" w:hAnsi="Arial" w:cs="Arial"/>
          <w:color w:val="000000"/>
          <w:sz w:val="24"/>
          <w:szCs w:val="24"/>
        </w:rPr>
        <w:t xml:space="preserve">. </w:t>
      </w:r>
      <w:r w:rsidRPr="00B14AEF">
        <w:rPr>
          <w:rStyle w:val="selectable"/>
          <w:rFonts w:ascii="Arial" w:hAnsi="Arial" w:cs="Arial"/>
          <w:color w:val="000000"/>
          <w:sz w:val="24"/>
          <w:szCs w:val="24"/>
        </w:rPr>
        <w:t>[online] Available at: &lt;http://kleinletters.com/ComputerLettering.html&gt; [Accessed 7 May 2020].</w:t>
      </w:r>
    </w:p>
    <w:p w14:paraId="1CC0095B" w14:textId="77777777" w:rsidR="0048122A" w:rsidRPr="00B14AEF" w:rsidRDefault="0048122A">
      <w:pPr>
        <w:rPr>
          <w:rFonts w:ascii="Arial" w:hAnsi="Arial" w:cs="Arial"/>
          <w:sz w:val="24"/>
          <w:szCs w:val="24"/>
        </w:rPr>
      </w:pPr>
    </w:p>
    <w:p w14:paraId="362B8B7D" w14:textId="77777777" w:rsidR="005A1328" w:rsidRPr="00861209" w:rsidRDefault="005A1328">
      <w:pPr>
        <w:rPr>
          <w:rFonts w:ascii="Arial" w:hAnsi="Arial" w:cs="Arial"/>
        </w:rPr>
      </w:pPr>
    </w:p>
    <w:sectPr w:rsidR="005A1328" w:rsidRPr="00861209" w:rsidSect="00D76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1328"/>
    <w:rsid w:val="00214FCF"/>
    <w:rsid w:val="0048122A"/>
    <w:rsid w:val="005A1328"/>
    <w:rsid w:val="005E2463"/>
    <w:rsid w:val="00861209"/>
    <w:rsid w:val="00936917"/>
    <w:rsid w:val="00986758"/>
    <w:rsid w:val="009A65A5"/>
    <w:rsid w:val="00B46EA3"/>
    <w:rsid w:val="00BD09A7"/>
    <w:rsid w:val="00D7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5E9E"/>
  <w15:docId w15:val="{3D36977D-DB21-4A50-BA54-6678D966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A1328"/>
    <w:rPr>
      <w:i/>
    </w:rPr>
  </w:style>
  <w:style w:type="character" w:styleId="CommentReference">
    <w:name w:val="annotation reference"/>
    <w:basedOn w:val="DefaultParagraphFont"/>
    <w:uiPriority w:val="99"/>
    <w:semiHidden/>
    <w:unhideWhenUsed/>
    <w:rsid w:val="00986758"/>
    <w:rPr>
      <w:sz w:val="16"/>
      <w:szCs w:val="16"/>
    </w:rPr>
  </w:style>
  <w:style w:type="paragraph" w:styleId="CommentText">
    <w:name w:val="annotation text"/>
    <w:basedOn w:val="Normal"/>
    <w:link w:val="CommentTextChar"/>
    <w:uiPriority w:val="99"/>
    <w:semiHidden/>
    <w:unhideWhenUsed/>
    <w:rsid w:val="00986758"/>
    <w:pPr>
      <w:spacing w:line="240" w:lineRule="auto"/>
    </w:pPr>
    <w:rPr>
      <w:sz w:val="20"/>
      <w:szCs w:val="20"/>
    </w:rPr>
  </w:style>
  <w:style w:type="character" w:customStyle="1" w:styleId="CommentTextChar">
    <w:name w:val="Comment Text Char"/>
    <w:basedOn w:val="DefaultParagraphFont"/>
    <w:link w:val="CommentText"/>
    <w:uiPriority w:val="99"/>
    <w:semiHidden/>
    <w:rsid w:val="00986758"/>
    <w:rPr>
      <w:sz w:val="20"/>
      <w:szCs w:val="20"/>
      <w:lang w:val="en-GB"/>
    </w:rPr>
  </w:style>
  <w:style w:type="paragraph" w:styleId="CommentSubject">
    <w:name w:val="annotation subject"/>
    <w:basedOn w:val="CommentText"/>
    <w:next w:val="CommentText"/>
    <w:link w:val="CommentSubjectChar"/>
    <w:uiPriority w:val="99"/>
    <w:semiHidden/>
    <w:unhideWhenUsed/>
    <w:rsid w:val="00986758"/>
    <w:rPr>
      <w:b/>
      <w:bCs/>
    </w:rPr>
  </w:style>
  <w:style w:type="character" w:customStyle="1" w:styleId="CommentSubjectChar">
    <w:name w:val="Comment Subject Char"/>
    <w:basedOn w:val="CommentTextChar"/>
    <w:link w:val="CommentSubject"/>
    <w:uiPriority w:val="99"/>
    <w:semiHidden/>
    <w:rsid w:val="00986758"/>
    <w:rPr>
      <w:b/>
      <w:bCs/>
      <w:sz w:val="20"/>
      <w:szCs w:val="20"/>
      <w:lang w:val="en-GB"/>
    </w:rPr>
  </w:style>
  <w:style w:type="paragraph" w:styleId="BalloonText">
    <w:name w:val="Balloon Text"/>
    <w:basedOn w:val="Normal"/>
    <w:link w:val="BalloonTextChar"/>
    <w:uiPriority w:val="99"/>
    <w:semiHidden/>
    <w:unhideWhenUsed/>
    <w:rsid w:val="00986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758"/>
    <w:rPr>
      <w:rFonts w:ascii="Segoe UI" w:hAnsi="Segoe UI" w:cs="Segoe UI"/>
      <w:sz w:val="18"/>
      <w:szCs w:val="18"/>
      <w:lang w:val="en-GB"/>
    </w:rPr>
  </w:style>
  <w:style w:type="paragraph" w:styleId="Revision">
    <w:name w:val="Revision"/>
    <w:hidden/>
    <w:uiPriority w:val="99"/>
    <w:semiHidden/>
    <w:rsid w:val="0048122A"/>
    <w:pPr>
      <w:spacing w:after="0" w:line="240" w:lineRule="auto"/>
    </w:pPr>
  </w:style>
  <w:style w:type="character" w:styleId="Hyperlink">
    <w:name w:val="Hyperlink"/>
    <w:basedOn w:val="DefaultParagraphFont"/>
    <w:uiPriority w:val="99"/>
    <w:unhideWhenUsed/>
    <w:rsid w:val="0048122A"/>
    <w:rPr>
      <w:color w:val="0563C1" w:themeColor="hyperlink"/>
      <w:u w:val="single"/>
    </w:rPr>
  </w:style>
  <w:style w:type="character" w:customStyle="1" w:styleId="selectable">
    <w:name w:val="selectable"/>
    <w:basedOn w:val="DefaultParagraphFont"/>
    <w:rsid w:val="0048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phixia.ca/2014/02/comic-books-art-made-in-the-assembly-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Spanjers, Rik</dc:creator>
  <cp:keywords/>
  <dc:description/>
  <cp:lastModifiedBy>Ian Horton</cp:lastModifiedBy>
  <cp:revision>7</cp:revision>
  <dcterms:created xsi:type="dcterms:W3CDTF">2020-05-07T19:10:00Z</dcterms:created>
  <dcterms:modified xsi:type="dcterms:W3CDTF">2025-09-09T11:39:00Z</dcterms:modified>
</cp:coreProperties>
</file>