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FB4C7" w14:textId="346D3809" w:rsidR="003B4C16" w:rsidRPr="00683270" w:rsidRDefault="006D2C2E" w:rsidP="003B4C16">
      <w:pPr>
        <w:rPr>
          <w:rFonts w:asciiTheme="majorHAnsi" w:hAnsiTheme="majorHAnsi" w:cstheme="majorHAnsi"/>
          <w:b/>
          <w:bCs/>
          <w:i/>
          <w:iCs/>
        </w:rPr>
      </w:pPr>
      <w:bookmarkStart w:id="0" w:name="_Hlk16784609"/>
      <w:r w:rsidRPr="00683270">
        <w:rPr>
          <w:rFonts w:asciiTheme="majorHAnsi" w:hAnsiTheme="majorHAnsi" w:cstheme="majorHAnsi"/>
          <w:b/>
          <w:bCs/>
          <w:i/>
          <w:iCs/>
        </w:rPr>
        <w:t xml:space="preserve">Mapping </w:t>
      </w:r>
      <w:r w:rsidR="00683270">
        <w:rPr>
          <w:rFonts w:asciiTheme="majorHAnsi" w:hAnsiTheme="majorHAnsi" w:cstheme="majorHAnsi"/>
          <w:b/>
          <w:bCs/>
          <w:i/>
          <w:iCs/>
        </w:rPr>
        <w:t>a</w:t>
      </w:r>
      <w:r w:rsidR="003B4C16" w:rsidRPr="00683270">
        <w:rPr>
          <w:rFonts w:asciiTheme="majorHAnsi" w:hAnsiTheme="majorHAnsi" w:cstheme="majorHAnsi"/>
          <w:b/>
          <w:bCs/>
          <w:i/>
          <w:iCs/>
        </w:rPr>
        <w:t xml:space="preserve">rtificial </w:t>
      </w:r>
      <w:r w:rsidR="00683270">
        <w:rPr>
          <w:rFonts w:asciiTheme="majorHAnsi" w:hAnsiTheme="majorHAnsi" w:cstheme="majorHAnsi"/>
          <w:b/>
          <w:bCs/>
          <w:i/>
          <w:iCs/>
        </w:rPr>
        <w:t>fl</w:t>
      </w:r>
      <w:r w:rsidR="003B4C16" w:rsidRPr="00683270">
        <w:rPr>
          <w:rFonts w:asciiTheme="majorHAnsi" w:hAnsiTheme="majorHAnsi" w:cstheme="majorHAnsi"/>
          <w:b/>
          <w:bCs/>
          <w:i/>
          <w:iCs/>
        </w:rPr>
        <w:t xml:space="preserve">ower </w:t>
      </w:r>
      <w:r w:rsidR="00683270">
        <w:rPr>
          <w:rFonts w:asciiTheme="majorHAnsi" w:hAnsiTheme="majorHAnsi" w:cstheme="majorHAnsi"/>
          <w:b/>
          <w:bCs/>
          <w:i/>
          <w:iCs/>
        </w:rPr>
        <w:t>m</w:t>
      </w:r>
      <w:r w:rsidR="003B4C16" w:rsidRPr="00683270">
        <w:rPr>
          <w:rFonts w:asciiTheme="majorHAnsi" w:hAnsiTheme="majorHAnsi" w:cstheme="majorHAnsi"/>
          <w:b/>
          <w:bCs/>
          <w:i/>
          <w:iCs/>
        </w:rPr>
        <w:t>aking</w:t>
      </w:r>
      <w:r w:rsidR="00683270">
        <w:rPr>
          <w:rFonts w:asciiTheme="majorHAnsi" w:hAnsiTheme="majorHAnsi" w:cstheme="majorHAnsi"/>
          <w:b/>
          <w:bCs/>
          <w:i/>
          <w:iCs/>
        </w:rPr>
        <w:t xml:space="preserve"> in Paris, </w:t>
      </w:r>
      <w:proofErr w:type="gramStart"/>
      <w:r w:rsidR="00683270">
        <w:rPr>
          <w:rFonts w:asciiTheme="majorHAnsi" w:hAnsiTheme="majorHAnsi" w:cstheme="majorHAnsi"/>
          <w:b/>
          <w:bCs/>
          <w:i/>
          <w:iCs/>
        </w:rPr>
        <w:t>London</w:t>
      </w:r>
      <w:proofErr w:type="gramEnd"/>
      <w:r w:rsidR="00683270">
        <w:rPr>
          <w:rFonts w:asciiTheme="majorHAnsi" w:hAnsiTheme="majorHAnsi" w:cstheme="majorHAnsi"/>
          <w:b/>
          <w:bCs/>
          <w:i/>
          <w:iCs/>
        </w:rPr>
        <w:t xml:space="preserve"> and New York </w:t>
      </w:r>
      <w:r w:rsidRPr="00683270">
        <w:rPr>
          <w:rFonts w:asciiTheme="majorHAnsi" w:hAnsiTheme="majorHAnsi" w:cstheme="majorHAnsi"/>
          <w:b/>
          <w:bCs/>
          <w:i/>
          <w:iCs/>
        </w:rPr>
        <w:t xml:space="preserve">from the </w:t>
      </w:r>
      <w:r w:rsidR="00683270">
        <w:rPr>
          <w:rFonts w:asciiTheme="majorHAnsi" w:hAnsiTheme="majorHAnsi" w:cstheme="majorHAnsi"/>
          <w:b/>
          <w:bCs/>
          <w:i/>
          <w:iCs/>
        </w:rPr>
        <w:t>m</w:t>
      </w:r>
      <w:r w:rsidRPr="00683270">
        <w:rPr>
          <w:rFonts w:asciiTheme="majorHAnsi" w:hAnsiTheme="majorHAnsi" w:cstheme="majorHAnsi"/>
          <w:b/>
          <w:bCs/>
          <w:i/>
          <w:iCs/>
        </w:rPr>
        <w:t>id-</w:t>
      </w:r>
      <w:r w:rsidR="00683270">
        <w:rPr>
          <w:rFonts w:asciiTheme="majorHAnsi" w:hAnsiTheme="majorHAnsi" w:cstheme="majorHAnsi"/>
          <w:b/>
          <w:bCs/>
          <w:i/>
          <w:iCs/>
        </w:rPr>
        <w:t>n</w:t>
      </w:r>
      <w:r w:rsidRPr="00683270">
        <w:rPr>
          <w:rFonts w:asciiTheme="majorHAnsi" w:hAnsiTheme="majorHAnsi" w:cstheme="majorHAnsi"/>
          <w:b/>
          <w:bCs/>
          <w:i/>
          <w:iCs/>
        </w:rPr>
        <w:t xml:space="preserve">ineteenth to </w:t>
      </w:r>
      <w:r w:rsidR="00683270">
        <w:rPr>
          <w:rFonts w:asciiTheme="majorHAnsi" w:hAnsiTheme="majorHAnsi" w:cstheme="majorHAnsi"/>
          <w:b/>
          <w:bCs/>
          <w:i/>
          <w:iCs/>
        </w:rPr>
        <w:t>e</w:t>
      </w:r>
      <w:r w:rsidRPr="00683270">
        <w:rPr>
          <w:rFonts w:asciiTheme="majorHAnsi" w:hAnsiTheme="majorHAnsi" w:cstheme="majorHAnsi"/>
          <w:b/>
          <w:bCs/>
          <w:i/>
          <w:iCs/>
        </w:rPr>
        <w:t>arly-</w:t>
      </w:r>
      <w:r w:rsidR="00683270">
        <w:rPr>
          <w:rFonts w:asciiTheme="majorHAnsi" w:hAnsiTheme="majorHAnsi" w:cstheme="majorHAnsi"/>
          <w:b/>
          <w:bCs/>
          <w:i/>
          <w:iCs/>
        </w:rPr>
        <w:t>t</w:t>
      </w:r>
      <w:r w:rsidRPr="00683270">
        <w:rPr>
          <w:rFonts w:asciiTheme="majorHAnsi" w:hAnsiTheme="majorHAnsi" w:cstheme="majorHAnsi"/>
          <w:b/>
          <w:bCs/>
          <w:i/>
          <w:iCs/>
        </w:rPr>
        <w:t xml:space="preserve">wentieth </w:t>
      </w:r>
      <w:r w:rsidR="00683270">
        <w:rPr>
          <w:rFonts w:asciiTheme="majorHAnsi" w:hAnsiTheme="majorHAnsi" w:cstheme="majorHAnsi"/>
          <w:b/>
          <w:bCs/>
          <w:i/>
          <w:iCs/>
        </w:rPr>
        <w:t>c</w:t>
      </w:r>
      <w:r w:rsidRPr="00683270">
        <w:rPr>
          <w:rFonts w:asciiTheme="majorHAnsi" w:hAnsiTheme="majorHAnsi" w:cstheme="majorHAnsi"/>
          <w:b/>
          <w:bCs/>
          <w:i/>
          <w:iCs/>
        </w:rPr>
        <w:t>enturies</w:t>
      </w:r>
      <w:r w:rsidR="00935197" w:rsidRPr="00683270">
        <w:rPr>
          <w:rFonts w:asciiTheme="majorHAnsi" w:hAnsiTheme="majorHAnsi" w:cstheme="majorHAnsi"/>
          <w:b/>
          <w:bCs/>
          <w:i/>
          <w:iCs/>
        </w:rPr>
        <w:t>.</w:t>
      </w:r>
    </w:p>
    <w:p w14:paraId="2418DF20" w14:textId="17B6A6AC" w:rsidR="00935197" w:rsidRPr="00683270" w:rsidRDefault="00935197" w:rsidP="003B4C16">
      <w:pPr>
        <w:rPr>
          <w:rFonts w:asciiTheme="majorHAnsi" w:hAnsiTheme="majorHAnsi" w:cstheme="majorHAnsi"/>
          <w:b/>
          <w:bCs/>
        </w:rPr>
      </w:pPr>
      <w:r w:rsidRPr="00683270">
        <w:rPr>
          <w:rFonts w:asciiTheme="majorHAnsi" w:hAnsiTheme="majorHAnsi" w:cstheme="majorHAnsi"/>
          <w:b/>
          <w:bCs/>
        </w:rPr>
        <w:t>Amy de la Haye</w:t>
      </w:r>
    </w:p>
    <w:p w14:paraId="730AA5F1" w14:textId="58F059F9" w:rsidR="00D63AAE" w:rsidRDefault="00B03E46" w:rsidP="00B014E9">
      <w:pPr>
        <w:spacing w:line="240" w:lineRule="auto"/>
        <w:rPr>
          <w:rFonts w:asciiTheme="majorHAnsi" w:hAnsiTheme="majorHAnsi" w:cstheme="majorHAnsi"/>
        </w:rPr>
      </w:pPr>
      <w:r>
        <w:rPr>
          <w:rFonts w:asciiTheme="majorHAnsi" w:hAnsiTheme="majorHAnsi" w:cstheme="majorHAnsi"/>
          <w:color w:val="333333"/>
        </w:rPr>
        <w:t xml:space="preserve">The </w:t>
      </w:r>
      <w:r w:rsidR="00152D97">
        <w:rPr>
          <w:rFonts w:asciiTheme="majorHAnsi" w:hAnsiTheme="majorHAnsi" w:cstheme="majorHAnsi"/>
          <w:color w:val="333333"/>
        </w:rPr>
        <w:t>crafting</w:t>
      </w:r>
      <w:r>
        <w:rPr>
          <w:rFonts w:asciiTheme="majorHAnsi" w:hAnsiTheme="majorHAnsi" w:cstheme="majorHAnsi"/>
          <w:color w:val="333333"/>
        </w:rPr>
        <w:t xml:space="preserve"> of artificial flowers dates to ancient Egypt, when </w:t>
      </w:r>
      <w:r w:rsidR="00521120">
        <w:rPr>
          <w:rFonts w:asciiTheme="majorHAnsi" w:hAnsiTheme="majorHAnsi" w:cstheme="majorHAnsi"/>
          <w:color w:val="333333"/>
        </w:rPr>
        <w:t>flowers</w:t>
      </w:r>
      <w:r>
        <w:rPr>
          <w:rFonts w:asciiTheme="majorHAnsi" w:hAnsiTheme="majorHAnsi" w:cstheme="majorHAnsi"/>
          <w:color w:val="333333"/>
        </w:rPr>
        <w:t xml:space="preserve"> were </w:t>
      </w:r>
      <w:r w:rsidR="00152D97">
        <w:rPr>
          <w:rFonts w:asciiTheme="majorHAnsi" w:hAnsiTheme="majorHAnsi" w:cstheme="majorHAnsi"/>
          <w:color w:val="333333"/>
        </w:rPr>
        <w:t xml:space="preserve">made using </w:t>
      </w:r>
      <w:r>
        <w:rPr>
          <w:rFonts w:asciiTheme="majorHAnsi" w:hAnsiTheme="majorHAnsi" w:cstheme="majorHAnsi"/>
          <w:color w:val="333333"/>
        </w:rPr>
        <w:t>shavings of stained horn; to China where silk, porcelain, gold, paper</w:t>
      </w:r>
      <w:r w:rsidR="00683270">
        <w:rPr>
          <w:rFonts w:asciiTheme="majorHAnsi" w:hAnsiTheme="majorHAnsi" w:cstheme="majorHAnsi"/>
          <w:color w:val="333333"/>
        </w:rPr>
        <w:t>,</w:t>
      </w:r>
      <w:r>
        <w:rPr>
          <w:rFonts w:asciiTheme="majorHAnsi" w:hAnsiTheme="majorHAnsi" w:cstheme="majorHAnsi"/>
          <w:color w:val="333333"/>
        </w:rPr>
        <w:t xml:space="preserve"> and the marrow from bamboo were used</w:t>
      </w:r>
      <w:r w:rsidR="00DA0D40">
        <w:rPr>
          <w:rFonts w:asciiTheme="majorHAnsi" w:hAnsiTheme="majorHAnsi" w:cstheme="majorHAnsi"/>
          <w:color w:val="333333"/>
        </w:rPr>
        <w:t>;</w:t>
      </w:r>
      <w:r>
        <w:rPr>
          <w:rFonts w:asciiTheme="majorHAnsi" w:hAnsiTheme="majorHAnsi" w:cstheme="majorHAnsi"/>
          <w:color w:val="333333"/>
        </w:rPr>
        <w:t xml:space="preserve"> and </w:t>
      </w:r>
      <w:r w:rsidR="00E154EA">
        <w:rPr>
          <w:rFonts w:asciiTheme="majorHAnsi" w:hAnsiTheme="majorHAnsi" w:cstheme="majorHAnsi"/>
          <w:color w:val="333333"/>
        </w:rPr>
        <w:t xml:space="preserve">thence to </w:t>
      </w:r>
      <w:r>
        <w:rPr>
          <w:rFonts w:asciiTheme="majorHAnsi" w:hAnsiTheme="majorHAnsi" w:cstheme="majorHAnsi"/>
          <w:color w:val="333333"/>
        </w:rPr>
        <w:t xml:space="preserve">ancient Greece where </w:t>
      </w:r>
      <w:r w:rsidR="002B4421">
        <w:rPr>
          <w:rFonts w:asciiTheme="majorHAnsi" w:hAnsiTheme="majorHAnsi" w:cstheme="majorHAnsi"/>
          <w:color w:val="333333"/>
        </w:rPr>
        <w:t>flowers</w:t>
      </w:r>
      <w:r>
        <w:rPr>
          <w:rFonts w:asciiTheme="majorHAnsi" w:hAnsiTheme="majorHAnsi" w:cstheme="majorHAnsi"/>
          <w:color w:val="333333"/>
        </w:rPr>
        <w:t xml:space="preserve"> were finely tooled from </w:t>
      </w:r>
      <w:r>
        <w:rPr>
          <w:rFonts w:asciiTheme="majorHAnsi" w:hAnsiTheme="majorHAnsi" w:cstheme="majorHAnsi"/>
        </w:rPr>
        <w:t>gold and silver</w:t>
      </w:r>
      <w:r w:rsidR="002B4421">
        <w:rPr>
          <w:rFonts w:asciiTheme="majorHAnsi" w:hAnsiTheme="majorHAnsi" w:cstheme="majorHAnsi"/>
        </w:rPr>
        <w:t>.</w:t>
      </w:r>
      <w:r>
        <w:rPr>
          <w:rFonts w:asciiTheme="majorHAnsi" w:hAnsiTheme="majorHAnsi" w:cstheme="majorHAnsi"/>
        </w:rPr>
        <w:t xml:space="preserve"> Traders took the craft to ancient Rome where silk cocoon</w:t>
      </w:r>
      <w:r w:rsidR="00E11D37">
        <w:rPr>
          <w:rFonts w:asciiTheme="majorHAnsi" w:hAnsiTheme="majorHAnsi" w:cstheme="majorHAnsi"/>
        </w:rPr>
        <w:t xml:space="preserve">, which takes </w:t>
      </w:r>
      <w:r w:rsidR="00E154EA">
        <w:rPr>
          <w:rFonts w:asciiTheme="majorHAnsi" w:hAnsiTheme="majorHAnsi" w:cstheme="majorHAnsi"/>
        </w:rPr>
        <w:t xml:space="preserve">colour </w:t>
      </w:r>
      <w:r w:rsidR="00E11D37">
        <w:rPr>
          <w:rFonts w:asciiTheme="majorHAnsi" w:hAnsiTheme="majorHAnsi" w:cstheme="majorHAnsi"/>
        </w:rPr>
        <w:t>pigments</w:t>
      </w:r>
      <w:r w:rsidR="002B4421">
        <w:rPr>
          <w:rFonts w:asciiTheme="majorHAnsi" w:hAnsiTheme="majorHAnsi" w:cstheme="majorHAnsi"/>
        </w:rPr>
        <w:t xml:space="preserve"> </w:t>
      </w:r>
      <w:r w:rsidR="00E154EA">
        <w:rPr>
          <w:rFonts w:asciiTheme="majorHAnsi" w:hAnsiTheme="majorHAnsi" w:cstheme="majorHAnsi"/>
        </w:rPr>
        <w:t>most</w:t>
      </w:r>
      <w:r w:rsidR="002B4421">
        <w:rPr>
          <w:rFonts w:asciiTheme="majorHAnsi" w:hAnsiTheme="majorHAnsi" w:cstheme="majorHAnsi"/>
        </w:rPr>
        <w:t xml:space="preserve"> </w:t>
      </w:r>
      <w:r w:rsidR="00E11D37">
        <w:rPr>
          <w:rFonts w:asciiTheme="majorHAnsi" w:hAnsiTheme="majorHAnsi" w:cstheme="majorHAnsi"/>
        </w:rPr>
        <w:t xml:space="preserve">effectively and has the delicacy and translucence of flower petals, was employed. From Rome artificial flower making skills were taken </w:t>
      </w:r>
      <w:r w:rsidR="00DA0D40">
        <w:rPr>
          <w:rFonts w:asciiTheme="majorHAnsi" w:hAnsiTheme="majorHAnsi" w:cstheme="majorHAnsi"/>
        </w:rPr>
        <w:t>t</w:t>
      </w:r>
      <w:r w:rsidR="00E11D37">
        <w:rPr>
          <w:rFonts w:asciiTheme="majorHAnsi" w:hAnsiTheme="majorHAnsi" w:cstheme="majorHAnsi"/>
        </w:rPr>
        <w:t xml:space="preserve">o Paris. </w:t>
      </w:r>
      <w:r w:rsidR="00B014E9" w:rsidRPr="00B014E9">
        <w:rPr>
          <w:rFonts w:asciiTheme="majorHAnsi" w:hAnsiTheme="majorHAnsi" w:cstheme="majorHAnsi"/>
        </w:rPr>
        <w:t xml:space="preserve"> </w:t>
      </w:r>
    </w:p>
    <w:p w14:paraId="61E1F2DB" w14:textId="52C73CB4" w:rsidR="00152D97" w:rsidRDefault="00152D97" w:rsidP="00152D97">
      <w:pPr>
        <w:spacing w:line="240" w:lineRule="auto"/>
        <w:rPr>
          <w:rFonts w:asciiTheme="majorHAnsi" w:hAnsiTheme="majorHAnsi" w:cstheme="majorHAnsi"/>
        </w:rPr>
      </w:pPr>
      <w:r>
        <w:rPr>
          <w:rFonts w:asciiTheme="majorHAnsi" w:hAnsiTheme="majorHAnsi" w:cstheme="majorHAnsi"/>
        </w:rPr>
        <w:t xml:space="preserve">This short text explores and compares flower making in Paris, </w:t>
      </w:r>
      <w:proofErr w:type="gramStart"/>
      <w:r>
        <w:rPr>
          <w:rFonts w:asciiTheme="majorHAnsi" w:hAnsiTheme="majorHAnsi" w:cstheme="majorHAnsi"/>
        </w:rPr>
        <w:t>London</w:t>
      </w:r>
      <w:proofErr w:type="gramEnd"/>
      <w:r>
        <w:rPr>
          <w:rFonts w:asciiTheme="majorHAnsi" w:hAnsiTheme="majorHAnsi" w:cstheme="majorHAnsi"/>
        </w:rPr>
        <w:t xml:space="preserve"> and New York from the mid-nineteenth century to early twentieth centuries. </w:t>
      </w:r>
      <w:r w:rsidR="00683270">
        <w:rPr>
          <w:rFonts w:asciiTheme="majorHAnsi" w:hAnsiTheme="majorHAnsi" w:cstheme="majorHAnsi"/>
        </w:rPr>
        <w:t>D</w:t>
      </w:r>
      <w:r>
        <w:rPr>
          <w:rFonts w:asciiTheme="majorHAnsi" w:hAnsiTheme="majorHAnsi" w:cstheme="majorHAnsi"/>
        </w:rPr>
        <w:t xml:space="preserve">uring this </w:t>
      </w:r>
      <w:r w:rsidR="00683270">
        <w:rPr>
          <w:rFonts w:asciiTheme="majorHAnsi" w:hAnsiTheme="majorHAnsi" w:cstheme="majorHAnsi"/>
        </w:rPr>
        <w:t>period,</w:t>
      </w:r>
      <w:r>
        <w:rPr>
          <w:rFonts w:asciiTheme="majorHAnsi" w:hAnsiTheme="majorHAnsi" w:cstheme="majorHAnsi"/>
        </w:rPr>
        <w:t xml:space="preserve"> </w:t>
      </w:r>
      <w:r w:rsidR="0008746E">
        <w:rPr>
          <w:rFonts w:asciiTheme="majorHAnsi" w:hAnsiTheme="majorHAnsi" w:cstheme="majorHAnsi"/>
        </w:rPr>
        <w:t xml:space="preserve">the </w:t>
      </w:r>
      <w:r>
        <w:rPr>
          <w:rFonts w:asciiTheme="majorHAnsi" w:hAnsiTheme="majorHAnsi" w:cstheme="majorHAnsi"/>
        </w:rPr>
        <w:t>artificial flower making trades flourish</w:t>
      </w:r>
      <w:r w:rsidR="0008746E">
        <w:rPr>
          <w:rFonts w:asciiTheme="majorHAnsi" w:hAnsiTheme="majorHAnsi" w:cstheme="majorHAnsi"/>
        </w:rPr>
        <w:t>ed</w:t>
      </w:r>
      <w:r>
        <w:rPr>
          <w:rFonts w:asciiTheme="majorHAnsi" w:hAnsiTheme="majorHAnsi" w:cstheme="majorHAnsi"/>
        </w:rPr>
        <w:t xml:space="preserve"> and these were the three major fashion cities</w:t>
      </w:r>
      <w:r w:rsidR="0008746E">
        <w:rPr>
          <w:rFonts w:asciiTheme="majorHAnsi" w:hAnsiTheme="majorHAnsi" w:cstheme="majorHAnsi"/>
        </w:rPr>
        <w:t xml:space="preserve">. </w:t>
      </w:r>
      <w:r>
        <w:rPr>
          <w:rFonts w:asciiTheme="majorHAnsi" w:hAnsiTheme="majorHAnsi" w:cstheme="majorHAnsi"/>
        </w:rPr>
        <w:t xml:space="preserve"> </w:t>
      </w:r>
    </w:p>
    <w:p w14:paraId="34851CE5" w14:textId="77777777" w:rsidR="00867B10" w:rsidRDefault="00867B10" w:rsidP="00B03E46">
      <w:pPr>
        <w:spacing w:line="240" w:lineRule="auto"/>
        <w:rPr>
          <w:rFonts w:asciiTheme="majorHAnsi" w:hAnsiTheme="majorHAnsi" w:cstheme="majorHAnsi"/>
        </w:rPr>
      </w:pPr>
    </w:p>
    <w:p w14:paraId="34DE8A47" w14:textId="77777777" w:rsidR="00867B10" w:rsidRPr="00C215A9" w:rsidRDefault="00867B10" w:rsidP="00C215A9">
      <w:pPr>
        <w:spacing w:line="240" w:lineRule="auto"/>
        <w:ind w:left="283"/>
        <w:rPr>
          <w:rFonts w:asciiTheme="majorHAnsi" w:hAnsiTheme="majorHAnsi" w:cstheme="majorHAnsi"/>
          <w:sz w:val="18"/>
          <w:szCs w:val="18"/>
          <w:highlight w:val="yellow"/>
        </w:rPr>
      </w:pPr>
      <w:r w:rsidRPr="00C215A9">
        <w:rPr>
          <w:rFonts w:asciiTheme="majorHAnsi" w:hAnsiTheme="majorHAnsi" w:cstheme="majorHAnsi"/>
          <w:sz w:val="18"/>
          <w:szCs w:val="18"/>
          <w:highlight w:val="yellow"/>
        </w:rPr>
        <w:t xml:space="preserve">One of the first visual records of the trade was published in </w:t>
      </w:r>
      <w:proofErr w:type="spellStart"/>
      <w:r w:rsidRPr="00C215A9">
        <w:rPr>
          <w:rFonts w:asciiTheme="majorHAnsi" w:hAnsiTheme="majorHAnsi" w:cstheme="majorHAnsi"/>
          <w:i/>
          <w:sz w:val="18"/>
          <w:szCs w:val="18"/>
          <w:highlight w:val="yellow"/>
        </w:rPr>
        <w:t>Encyclopédie</w:t>
      </w:r>
      <w:proofErr w:type="spellEnd"/>
      <w:r w:rsidRPr="00C215A9">
        <w:rPr>
          <w:rFonts w:asciiTheme="majorHAnsi" w:hAnsiTheme="majorHAnsi" w:cstheme="majorHAnsi"/>
          <w:i/>
          <w:sz w:val="18"/>
          <w:szCs w:val="18"/>
          <w:highlight w:val="yellow"/>
        </w:rPr>
        <w:t xml:space="preserve">, </w:t>
      </w:r>
      <w:proofErr w:type="spellStart"/>
      <w:r w:rsidRPr="00C215A9">
        <w:rPr>
          <w:rFonts w:asciiTheme="majorHAnsi" w:hAnsiTheme="majorHAnsi" w:cstheme="majorHAnsi"/>
          <w:i/>
          <w:sz w:val="18"/>
          <w:szCs w:val="18"/>
          <w:highlight w:val="yellow"/>
        </w:rPr>
        <w:t>ou</w:t>
      </w:r>
      <w:proofErr w:type="spellEnd"/>
      <w:r w:rsidRPr="00C215A9">
        <w:rPr>
          <w:rFonts w:asciiTheme="majorHAnsi" w:hAnsiTheme="majorHAnsi" w:cstheme="majorHAnsi"/>
          <w:i/>
          <w:sz w:val="18"/>
          <w:szCs w:val="18"/>
          <w:highlight w:val="yellow"/>
        </w:rPr>
        <w:t xml:space="preserve"> </w:t>
      </w:r>
      <w:proofErr w:type="spellStart"/>
      <w:r w:rsidRPr="00C215A9">
        <w:rPr>
          <w:rFonts w:asciiTheme="majorHAnsi" w:hAnsiTheme="majorHAnsi" w:cstheme="majorHAnsi"/>
          <w:i/>
          <w:sz w:val="18"/>
          <w:szCs w:val="18"/>
          <w:highlight w:val="yellow"/>
        </w:rPr>
        <w:t>dictionnaire</w:t>
      </w:r>
      <w:proofErr w:type="spellEnd"/>
      <w:r w:rsidRPr="00C215A9">
        <w:rPr>
          <w:rFonts w:asciiTheme="majorHAnsi" w:hAnsiTheme="majorHAnsi" w:cstheme="majorHAnsi"/>
          <w:i/>
          <w:sz w:val="18"/>
          <w:szCs w:val="18"/>
          <w:highlight w:val="yellow"/>
        </w:rPr>
        <w:t xml:space="preserve"> raisonné des sciences, des arts et du </w:t>
      </w:r>
      <w:proofErr w:type="spellStart"/>
      <w:r w:rsidRPr="00C215A9">
        <w:rPr>
          <w:rFonts w:asciiTheme="majorHAnsi" w:hAnsiTheme="majorHAnsi" w:cstheme="majorHAnsi"/>
          <w:i/>
          <w:sz w:val="18"/>
          <w:szCs w:val="18"/>
          <w:highlight w:val="yellow"/>
        </w:rPr>
        <w:t>métiers</w:t>
      </w:r>
      <w:proofErr w:type="spellEnd"/>
      <w:r w:rsidRPr="00C215A9">
        <w:rPr>
          <w:rFonts w:asciiTheme="majorHAnsi" w:hAnsiTheme="majorHAnsi" w:cstheme="majorHAnsi"/>
          <w:sz w:val="18"/>
          <w:szCs w:val="18"/>
          <w:highlight w:val="yellow"/>
        </w:rPr>
        <w:t xml:space="preserve"> (1751-72), by Denis Diderot (1713-1784), French philosopher and art critic. It comprises eight prints, made from engravings by Bernard Fecit, the first of which depicts a spacious, light-filled, workshop with 12 people working at wooden tables - six women, two children and four men. Subsequent plates depict of tools for artificial-making and patterns for various petals and leaves.</w:t>
      </w:r>
    </w:p>
    <w:p w14:paraId="5DDF0C53" w14:textId="77777777" w:rsidR="00867B10" w:rsidRDefault="00867B10" w:rsidP="00B03E46">
      <w:pPr>
        <w:spacing w:line="240" w:lineRule="auto"/>
        <w:rPr>
          <w:rFonts w:asciiTheme="majorHAnsi" w:hAnsiTheme="majorHAnsi" w:cstheme="majorHAnsi"/>
        </w:rPr>
      </w:pPr>
    </w:p>
    <w:p w14:paraId="7135A238" w14:textId="77B3EBF6" w:rsidR="002B4421" w:rsidRDefault="00B03E46" w:rsidP="00B03E46">
      <w:pPr>
        <w:spacing w:line="240" w:lineRule="auto"/>
        <w:rPr>
          <w:rFonts w:asciiTheme="majorHAnsi" w:hAnsiTheme="majorHAnsi" w:cstheme="majorHAnsi"/>
        </w:rPr>
      </w:pPr>
      <w:r>
        <w:rPr>
          <w:rFonts w:asciiTheme="majorHAnsi" w:hAnsiTheme="majorHAnsi" w:cstheme="majorHAnsi"/>
        </w:rPr>
        <w:t>In Paris, the flower-making trade developed from the fourteenth century</w:t>
      </w:r>
      <w:r w:rsidR="00866CBD">
        <w:rPr>
          <w:rFonts w:asciiTheme="majorHAnsi" w:hAnsiTheme="majorHAnsi" w:cstheme="majorHAnsi"/>
        </w:rPr>
        <w:t>.</w:t>
      </w:r>
      <w:r w:rsidR="00BC7A27">
        <w:rPr>
          <w:rFonts w:asciiTheme="majorHAnsi" w:hAnsiTheme="majorHAnsi" w:cstheme="majorHAnsi"/>
        </w:rPr>
        <w:t xml:space="preserve"> The most </w:t>
      </w:r>
      <w:r w:rsidR="002B4421">
        <w:rPr>
          <w:rFonts w:asciiTheme="majorHAnsi" w:hAnsiTheme="majorHAnsi" w:cstheme="majorHAnsi"/>
        </w:rPr>
        <w:t xml:space="preserve">highly skilled </w:t>
      </w:r>
      <w:r w:rsidR="00BC7A27">
        <w:rPr>
          <w:rFonts w:asciiTheme="majorHAnsi" w:hAnsiTheme="majorHAnsi" w:cstheme="majorHAnsi"/>
        </w:rPr>
        <w:t xml:space="preserve">makers </w:t>
      </w:r>
      <w:r w:rsidR="00683270">
        <w:rPr>
          <w:rFonts w:asciiTheme="majorHAnsi" w:hAnsiTheme="majorHAnsi" w:cstheme="majorHAnsi"/>
        </w:rPr>
        <w:t xml:space="preserve">crafted naturalistic blooms by working </w:t>
      </w:r>
      <w:r w:rsidR="00BC7A27">
        <w:rPr>
          <w:rFonts w:asciiTheme="majorHAnsi" w:hAnsiTheme="majorHAnsi" w:cstheme="majorHAnsi"/>
        </w:rPr>
        <w:t>directly from nature</w:t>
      </w:r>
      <w:r w:rsidR="00683270">
        <w:rPr>
          <w:rFonts w:asciiTheme="majorHAnsi" w:hAnsiTheme="majorHAnsi" w:cstheme="majorHAnsi"/>
        </w:rPr>
        <w:t xml:space="preserve">. </w:t>
      </w:r>
      <w:r w:rsidR="00F03EC9">
        <w:rPr>
          <w:rFonts w:asciiTheme="majorHAnsi" w:hAnsiTheme="majorHAnsi" w:cstheme="majorHAnsi"/>
        </w:rPr>
        <w:t xml:space="preserve">The highest praise a maker could receive was that their </w:t>
      </w:r>
      <w:r w:rsidR="002B4421">
        <w:rPr>
          <w:rFonts w:asciiTheme="majorHAnsi" w:hAnsiTheme="majorHAnsi" w:cstheme="majorHAnsi"/>
        </w:rPr>
        <w:t>flower</w:t>
      </w:r>
      <w:r w:rsidR="00F03EC9">
        <w:rPr>
          <w:rFonts w:asciiTheme="majorHAnsi" w:hAnsiTheme="majorHAnsi" w:cstheme="majorHAnsi"/>
        </w:rPr>
        <w:t xml:space="preserve"> was so true to nature, </w:t>
      </w:r>
      <w:r w:rsidR="002B4421">
        <w:rPr>
          <w:rFonts w:asciiTheme="majorHAnsi" w:hAnsiTheme="majorHAnsi" w:cstheme="majorHAnsi"/>
        </w:rPr>
        <w:t>‘</w:t>
      </w:r>
      <w:r w:rsidR="00F03EC9">
        <w:rPr>
          <w:rFonts w:asciiTheme="majorHAnsi" w:hAnsiTheme="majorHAnsi" w:cstheme="majorHAnsi"/>
        </w:rPr>
        <w:t>only the bee could tell.</w:t>
      </w:r>
      <w:r w:rsidR="002B4421">
        <w:rPr>
          <w:rFonts w:asciiTheme="majorHAnsi" w:hAnsiTheme="majorHAnsi" w:cstheme="majorHAnsi"/>
        </w:rPr>
        <w:t>’</w:t>
      </w:r>
      <w:r w:rsidR="00F03EC9">
        <w:rPr>
          <w:rFonts w:asciiTheme="majorHAnsi" w:hAnsiTheme="majorHAnsi" w:cstheme="majorHAnsi"/>
        </w:rPr>
        <w:t xml:space="preserve"> </w:t>
      </w:r>
      <w:r w:rsidR="00866CBD">
        <w:rPr>
          <w:rFonts w:asciiTheme="majorHAnsi" w:hAnsiTheme="majorHAnsi" w:cstheme="majorHAnsi"/>
        </w:rPr>
        <w:t xml:space="preserve">Early clients </w:t>
      </w:r>
      <w:r w:rsidR="00DA0D40">
        <w:rPr>
          <w:rFonts w:asciiTheme="majorHAnsi" w:hAnsiTheme="majorHAnsi" w:cstheme="majorHAnsi"/>
        </w:rPr>
        <w:t xml:space="preserve">included </w:t>
      </w:r>
      <w:r w:rsidR="00866CBD">
        <w:rPr>
          <w:rFonts w:asciiTheme="majorHAnsi" w:hAnsiTheme="majorHAnsi" w:cstheme="majorHAnsi"/>
        </w:rPr>
        <w:t>fine artists who required permanent botanicals (as early artificial flowers were known) when</w:t>
      </w:r>
      <w:r w:rsidR="002B4421">
        <w:rPr>
          <w:rFonts w:asciiTheme="majorHAnsi" w:hAnsiTheme="majorHAnsi" w:cstheme="majorHAnsi"/>
        </w:rPr>
        <w:t xml:space="preserve"> </w:t>
      </w:r>
      <w:r w:rsidR="00683270">
        <w:rPr>
          <w:rFonts w:asciiTheme="majorHAnsi" w:hAnsiTheme="majorHAnsi" w:cstheme="majorHAnsi"/>
        </w:rPr>
        <w:t>nature ceased to provide.</w:t>
      </w:r>
      <w:r w:rsidR="002B4421">
        <w:rPr>
          <w:rFonts w:asciiTheme="majorHAnsi" w:hAnsiTheme="majorHAnsi" w:cstheme="majorHAnsi"/>
        </w:rPr>
        <w:t xml:space="preserve"> </w:t>
      </w:r>
      <w:r w:rsidR="00866CBD">
        <w:rPr>
          <w:rFonts w:asciiTheme="majorHAnsi" w:hAnsiTheme="majorHAnsi" w:cstheme="majorHAnsi"/>
        </w:rPr>
        <w:t>I</w:t>
      </w:r>
      <w:r>
        <w:rPr>
          <w:rFonts w:asciiTheme="majorHAnsi" w:hAnsiTheme="majorHAnsi" w:cstheme="majorHAnsi"/>
        </w:rPr>
        <w:t>t was in Paris that flower making became – and has today been revived – as a vital ancillary trade to the haute couture and millinery houses.</w:t>
      </w:r>
      <w:r w:rsidR="00F03EC9" w:rsidRPr="00F03EC9">
        <w:rPr>
          <w:rFonts w:asciiTheme="majorHAnsi" w:hAnsiTheme="majorHAnsi" w:cstheme="majorHAnsi"/>
        </w:rPr>
        <w:t xml:space="preserve"> </w:t>
      </w:r>
      <w:r w:rsidR="0008746E">
        <w:rPr>
          <w:rFonts w:asciiTheme="majorHAnsi" w:hAnsiTheme="majorHAnsi" w:cstheme="majorHAnsi"/>
        </w:rPr>
        <w:t>The demand for flowers has always been highly dependent on fashion trends.</w:t>
      </w:r>
    </w:p>
    <w:p w14:paraId="1E9B4A34" w14:textId="4A1F99C8" w:rsidR="00935197" w:rsidRDefault="00B014E9" w:rsidP="00935197">
      <w:pPr>
        <w:spacing w:line="240" w:lineRule="auto"/>
        <w:rPr>
          <w:rFonts w:asciiTheme="majorHAnsi" w:hAnsiTheme="majorHAnsi" w:cstheme="majorHAnsi"/>
        </w:rPr>
      </w:pPr>
      <w:r>
        <w:rPr>
          <w:rFonts w:asciiTheme="majorHAnsi" w:hAnsiTheme="majorHAnsi" w:cstheme="majorHAnsi"/>
        </w:rPr>
        <w:t xml:space="preserve">The craft was taken to London in </w:t>
      </w:r>
      <w:r w:rsidR="00866CBD">
        <w:rPr>
          <w:rFonts w:asciiTheme="majorHAnsi" w:hAnsiTheme="majorHAnsi" w:cstheme="majorHAnsi"/>
        </w:rPr>
        <w:t xml:space="preserve">the mid-eighteenth century  by French Protestants fleeing religious persecution. </w:t>
      </w:r>
      <w:r w:rsidR="0008746E">
        <w:rPr>
          <w:rFonts w:asciiTheme="majorHAnsi" w:hAnsiTheme="majorHAnsi" w:cstheme="majorHAnsi"/>
        </w:rPr>
        <w:t>I</w:t>
      </w:r>
      <w:r w:rsidR="0008746E">
        <w:rPr>
          <w:rFonts w:asciiTheme="majorHAnsi" w:hAnsiTheme="majorHAnsi" w:cstheme="majorHAnsi"/>
        </w:rPr>
        <w:t>n the early nineteenth century</w:t>
      </w:r>
      <w:r w:rsidR="0008746E">
        <w:rPr>
          <w:rFonts w:asciiTheme="majorHAnsi" w:hAnsiTheme="majorHAnsi" w:cstheme="majorHAnsi"/>
        </w:rPr>
        <w:t xml:space="preserve"> h</w:t>
      </w:r>
      <w:r>
        <w:rPr>
          <w:rFonts w:asciiTheme="majorHAnsi" w:hAnsiTheme="majorHAnsi" w:cstheme="majorHAnsi"/>
        </w:rPr>
        <w:t>ighly</w:t>
      </w:r>
      <w:r w:rsidR="00137456">
        <w:rPr>
          <w:rFonts w:asciiTheme="majorHAnsi" w:hAnsiTheme="majorHAnsi" w:cstheme="majorHAnsi"/>
        </w:rPr>
        <w:t>-</w:t>
      </w:r>
      <w:r>
        <w:rPr>
          <w:rFonts w:asciiTheme="majorHAnsi" w:hAnsiTheme="majorHAnsi" w:cstheme="majorHAnsi"/>
        </w:rPr>
        <w:t>skilled immigrant</w:t>
      </w:r>
      <w:r w:rsidR="00521120">
        <w:rPr>
          <w:rFonts w:asciiTheme="majorHAnsi" w:hAnsiTheme="majorHAnsi" w:cstheme="majorHAnsi"/>
        </w:rPr>
        <w:t xml:space="preserve">s </w:t>
      </w:r>
      <w:r w:rsidR="002B4421">
        <w:rPr>
          <w:rFonts w:asciiTheme="majorHAnsi" w:hAnsiTheme="majorHAnsi" w:cstheme="majorHAnsi"/>
        </w:rPr>
        <w:t xml:space="preserve">established </w:t>
      </w:r>
      <w:r w:rsidR="0008746E">
        <w:rPr>
          <w:rFonts w:asciiTheme="majorHAnsi" w:hAnsiTheme="majorHAnsi" w:cstheme="majorHAnsi"/>
        </w:rPr>
        <w:t xml:space="preserve"> flower making as an industry in </w:t>
      </w:r>
      <w:r w:rsidR="002B4421">
        <w:rPr>
          <w:rFonts w:asciiTheme="majorHAnsi" w:hAnsiTheme="majorHAnsi" w:cstheme="majorHAnsi"/>
        </w:rPr>
        <w:t>New York</w:t>
      </w:r>
      <w:r>
        <w:rPr>
          <w:rFonts w:asciiTheme="majorHAnsi" w:hAnsiTheme="majorHAnsi" w:cstheme="majorHAnsi"/>
        </w:rPr>
        <w:t xml:space="preserve">. </w:t>
      </w:r>
      <w:r w:rsidR="0008746E">
        <w:rPr>
          <w:rFonts w:asciiTheme="majorHAnsi" w:hAnsiTheme="majorHAnsi" w:cstheme="majorHAnsi"/>
        </w:rPr>
        <w:t>In both cities, e</w:t>
      </w:r>
      <w:r w:rsidR="00BF2ADB">
        <w:rPr>
          <w:rFonts w:asciiTheme="majorHAnsi" w:hAnsiTheme="majorHAnsi" w:cstheme="majorHAnsi"/>
        </w:rPr>
        <w:t xml:space="preserve">xcluding the few exclusive firms who supplied the luxury dressmaking </w:t>
      </w:r>
      <w:r w:rsidR="00DA0D40">
        <w:rPr>
          <w:rFonts w:asciiTheme="majorHAnsi" w:hAnsiTheme="majorHAnsi" w:cstheme="majorHAnsi"/>
        </w:rPr>
        <w:t xml:space="preserve">and millinery </w:t>
      </w:r>
      <w:r w:rsidR="00BF2ADB">
        <w:rPr>
          <w:rFonts w:asciiTheme="majorHAnsi" w:hAnsiTheme="majorHAnsi" w:cstheme="majorHAnsi"/>
        </w:rPr>
        <w:t>trade</w:t>
      </w:r>
      <w:r w:rsidR="00DA0D40">
        <w:rPr>
          <w:rFonts w:asciiTheme="majorHAnsi" w:hAnsiTheme="majorHAnsi" w:cstheme="majorHAnsi"/>
        </w:rPr>
        <w:t>s</w:t>
      </w:r>
      <w:r w:rsidR="00BF2ADB">
        <w:rPr>
          <w:rFonts w:asciiTheme="majorHAnsi" w:hAnsiTheme="majorHAnsi" w:cstheme="majorHAnsi"/>
        </w:rPr>
        <w:t>, speed of production and low cost were prioritised over craft and creativity.</w:t>
      </w:r>
      <w:r w:rsidR="0008746E">
        <w:rPr>
          <w:rFonts w:asciiTheme="majorHAnsi" w:hAnsiTheme="majorHAnsi" w:cstheme="majorHAnsi"/>
        </w:rPr>
        <w:t xml:space="preserve"> Flower making often involved an </w:t>
      </w:r>
      <w:r w:rsidR="00935197">
        <w:rPr>
          <w:rFonts w:asciiTheme="majorHAnsi" w:hAnsiTheme="majorHAnsi" w:cstheme="majorHAnsi"/>
        </w:rPr>
        <w:t xml:space="preserve">extensive division of labour, </w:t>
      </w:r>
      <w:r w:rsidR="0008746E">
        <w:rPr>
          <w:rFonts w:asciiTheme="majorHAnsi" w:hAnsiTheme="majorHAnsi" w:cstheme="majorHAnsi"/>
        </w:rPr>
        <w:t xml:space="preserve">and </w:t>
      </w:r>
      <w:r w:rsidR="00935197">
        <w:rPr>
          <w:rFonts w:asciiTheme="majorHAnsi" w:hAnsiTheme="majorHAnsi" w:cstheme="majorHAnsi"/>
        </w:rPr>
        <w:t xml:space="preserve">long hours of low paid work within unsanitary </w:t>
      </w:r>
      <w:r w:rsidR="0008746E">
        <w:rPr>
          <w:rFonts w:asciiTheme="majorHAnsi" w:hAnsiTheme="majorHAnsi" w:cstheme="majorHAnsi"/>
        </w:rPr>
        <w:t>conditions.</w:t>
      </w:r>
      <w:r w:rsidR="00935197">
        <w:rPr>
          <w:rFonts w:asciiTheme="majorHAnsi" w:hAnsiTheme="majorHAnsi" w:cstheme="majorHAnsi"/>
        </w:rPr>
        <w:t xml:space="preserve"> </w:t>
      </w:r>
      <w:r w:rsidR="0008746E">
        <w:rPr>
          <w:rFonts w:asciiTheme="majorHAnsi" w:hAnsiTheme="majorHAnsi" w:cstheme="majorHAnsi"/>
        </w:rPr>
        <w:t>From the 1880s the</w:t>
      </w:r>
      <w:r w:rsidR="00E154EA">
        <w:rPr>
          <w:rFonts w:asciiTheme="majorHAnsi" w:hAnsiTheme="majorHAnsi" w:cstheme="majorHAnsi"/>
        </w:rPr>
        <w:t xml:space="preserve">se industries were </w:t>
      </w:r>
      <w:r w:rsidR="00935197">
        <w:rPr>
          <w:rFonts w:asciiTheme="majorHAnsi" w:hAnsiTheme="majorHAnsi" w:cstheme="majorHAnsi"/>
        </w:rPr>
        <w:t>defined as</w:t>
      </w:r>
      <w:r w:rsidR="0008746E">
        <w:rPr>
          <w:rFonts w:asciiTheme="majorHAnsi" w:hAnsiTheme="majorHAnsi" w:cstheme="majorHAnsi"/>
        </w:rPr>
        <w:t xml:space="preserve"> a</w:t>
      </w:r>
      <w:r w:rsidR="00935197">
        <w:rPr>
          <w:rFonts w:asciiTheme="majorHAnsi" w:hAnsiTheme="majorHAnsi" w:cstheme="majorHAnsi"/>
        </w:rPr>
        <w:t xml:space="preserve"> ‘sweated trade</w:t>
      </w:r>
      <w:r w:rsidR="00E154EA">
        <w:rPr>
          <w:rFonts w:asciiTheme="majorHAnsi" w:hAnsiTheme="majorHAnsi" w:cstheme="majorHAnsi"/>
        </w:rPr>
        <w:t>s</w:t>
      </w:r>
      <w:r w:rsidR="00935197">
        <w:rPr>
          <w:rFonts w:asciiTheme="majorHAnsi" w:hAnsiTheme="majorHAnsi" w:cstheme="majorHAnsi"/>
        </w:rPr>
        <w:t>.’</w:t>
      </w:r>
    </w:p>
    <w:p w14:paraId="1DEF611B" w14:textId="22391D75" w:rsidR="00272CE9" w:rsidRDefault="00FE56D0" w:rsidP="00FE56D0">
      <w:pPr>
        <w:spacing w:line="240" w:lineRule="auto"/>
        <w:rPr>
          <w:rFonts w:asciiTheme="majorHAnsi" w:hAnsiTheme="majorHAnsi" w:cstheme="majorHAnsi"/>
        </w:rPr>
      </w:pPr>
      <w:r>
        <w:rPr>
          <w:rFonts w:asciiTheme="majorHAnsi" w:hAnsiTheme="majorHAnsi" w:cstheme="majorHAnsi"/>
        </w:rPr>
        <w:t>By the early eighteenth century</w:t>
      </w:r>
      <w:r w:rsidR="0008746E">
        <w:rPr>
          <w:rFonts w:asciiTheme="majorHAnsi" w:hAnsiTheme="majorHAnsi" w:cstheme="majorHAnsi"/>
        </w:rPr>
        <w:t xml:space="preserve"> in Paris</w:t>
      </w:r>
      <w:r>
        <w:rPr>
          <w:rFonts w:asciiTheme="majorHAnsi" w:hAnsiTheme="majorHAnsi" w:cstheme="majorHAnsi"/>
        </w:rPr>
        <w:t xml:space="preserve">, the trade </w:t>
      </w:r>
      <w:r w:rsidR="0008746E">
        <w:rPr>
          <w:rFonts w:asciiTheme="majorHAnsi" w:hAnsiTheme="majorHAnsi" w:cstheme="majorHAnsi"/>
        </w:rPr>
        <w:t xml:space="preserve">was </w:t>
      </w:r>
      <w:r>
        <w:rPr>
          <w:rFonts w:asciiTheme="majorHAnsi" w:hAnsiTheme="majorHAnsi" w:cstheme="majorHAnsi"/>
        </w:rPr>
        <w:t>congregated in Rue Saint-Denis, and surrounding streets</w:t>
      </w:r>
      <w:r w:rsidR="00D7187E">
        <w:rPr>
          <w:rFonts w:asciiTheme="majorHAnsi" w:hAnsiTheme="majorHAnsi" w:cstheme="majorHAnsi"/>
        </w:rPr>
        <w:t xml:space="preserve"> (Rue de Caire, Rue </w:t>
      </w:r>
      <w:proofErr w:type="spellStart"/>
      <w:r w:rsidR="00D7187E">
        <w:rPr>
          <w:rFonts w:asciiTheme="majorHAnsi" w:hAnsiTheme="majorHAnsi" w:cstheme="majorHAnsi"/>
        </w:rPr>
        <w:t>d’Aboukir</w:t>
      </w:r>
      <w:proofErr w:type="spellEnd"/>
      <w:r w:rsidR="00D7187E">
        <w:rPr>
          <w:rFonts w:asciiTheme="majorHAnsi" w:hAnsiTheme="majorHAnsi" w:cstheme="majorHAnsi"/>
        </w:rPr>
        <w:t xml:space="preserve"> and Rue </w:t>
      </w:r>
      <w:proofErr w:type="spellStart"/>
      <w:r w:rsidR="00D7187E">
        <w:rPr>
          <w:rFonts w:asciiTheme="majorHAnsi" w:hAnsiTheme="majorHAnsi" w:cstheme="majorHAnsi"/>
        </w:rPr>
        <w:t>Réaumur</w:t>
      </w:r>
      <w:proofErr w:type="spellEnd"/>
      <w:r w:rsidR="00D7187E">
        <w:rPr>
          <w:rFonts w:asciiTheme="majorHAnsi" w:hAnsiTheme="majorHAnsi" w:cstheme="majorHAnsi"/>
        </w:rPr>
        <w:t>)</w:t>
      </w:r>
      <w:r w:rsidR="0008746E">
        <w:rPr>
          <w:rFonts w:asciiTheme="majorHAnsi" w:hAnsiTheme="majorHAnsi" w:cstheme="majorHAnsi"/>
        </w:rPr>
        <w:t>.</w:t>
      </w:r>
      <w:r w:rsidR="00272CE9">
        <w:rPr>
          <w:rFonts w:asciiTheme="majorHAnsi" w:hAnsiTheme="majorHAnsi" w:cstheme="majorHAnsi"/>
        </w:rPr>
        <w:t xml:space="preserve"> It supplied the </w:t>
      </w:r>
      <w:r>
        <w:rPr>
          <w:rFonts w:asciiTheme="majorHAnsi" w:hAnsiTheme="majorHAnsi" w:cstheme="majorHAnsi"/>
        </w:rPr>
        <w:t xml:space="preserve">fine art market as well as </w:t>
      </w:r>
      <w:r w:rsidR="00831F7B">
        <w:rPr>
          <w:rFonts w:asciiTheme="majorHAnsi" w:hAnsiTheme="majorHAnsi" w:cstheme="majorHAnsi"/>
        </w:rPr>
        <w:t xml:space="preserve">luxury </w:t>
      </w:r>
      <w:r>
        <w:rPr>
          <w:rFonts w:asciiTheme="majorHAnsi" w:hAnsiTheme="majorHAnsi" w:cstheme="majorHAnsi"/>
        </w:rPr>
        <w:t>fashion.</w:t>
      </w:r>
      <w:r w:rsidR="00521120">
        <w:rPr>
          <w:rFonts w:asciiTheme="majorHAnsi" w:hAnsiTheme="majorHAnsi" w:cstheme="majorHAnsi"/>
        </w:rPr>
        <w:t xml:space="preserve"> </w:t>
      </w:r>
      <w:r>
        <w:rPr>
          <w:rFonts w:asciiTheme="majorHAnsi" w:hAnsiTheme="majorHAnsi" w:cstheme="majorHAnsi"/>
        </w:rPr>
        <w:t xml:space="preserve">In 1776 the </w:t>
      </w:r>
      <w:r>
        <w:rPr>
          <w:rFonts w:asciiTheme="majorHAnsi" w:eastAsia="Times New Roman" w:hAnsiTheme="majorHAnsi" w:cs="Times New Roman"/>
          <w:i/>
          <w:iCs/>
          <w:color w:val="000000" w:themeColor="text1"/>
          <w:lang w:eastAsia="fr-FR"/>
        </w:rPr>
        <w:t xml:space="preserve">Corporations des </w:t>
      </w:r>
      <w:proofErr w:type="spellStart"/>
      <w:r>
        <w:rPr>
          <w:rFonts w:asciiTheme="majorHAnsi" w:eastAsia="Times New Roman" w:hAnsiTheme="majorHAnsi" w:cs="Times New Roman"/>
          <w:i/>
          <w:iCs/>
          <w:color w:val="000000" w:themeColor="text1"/>
          <w:lang w:eastAsia="fr-FR"/>
        </w:rPr>
        <w:t>marchands</w:t>
      </w:r>
      <w:proofErr w:type="spellEnd"/>
      <w:r>
        <w:rPr>
          <w:rFonts w:asciiTheme="majorHAnsi" w:eastAsia="Times New Roman" w:hAnsiTheme="majorHAnsi" w:cs="Times New Roman"/>
          <w:i/>
          <w:iCs/>
          <w:color w:val="000000" w:themeColor="text1"/>
          <w:lang w:eastAsia="fr-FR"/>
        </w:rPr>
        <w:t xml:space="preserve"> de modes, </w:t>
      </w:r>
      <w:proofErr w:type="spellStart"/>
      <w:r>
        <w:rPr>
          <w:rFonts w:asciiTheme="majorHAnsi" w:eastAsia="Times New Roman" w:hAnsiTheme="majorHAnsi" w:cs="Times New Roman"/>
          <w:i/>
          <w:iCs/>
          <w:color w:val="000000" w:themeColor="text1"/>
          <w:lang w:eastAsia="fr-FR"/>
        </w:rPr>
        <w:t>plumassiers</w:t>
      </w:r>
      <w:proofErr w:type="spellEnd"/>
      <w:r>
        <w:rPr>
          <w:rFonts w:asciiTheme="majorHAnsi" w:eastAsia="Times New Roman" w:hAnsiTheme="majorHAnsi" w:cs="Times New Roman"/>
          <w:i/>
          <w:iCs/>
          <w:color w:val="000000" w:themeColor="text1"/>
          <w:lang w:eastAsia="fr-FR"/>
        </w:rPr>
        <w:t xml:space="preserve"> et </w:t>
      </w:r>
      <w:proofErr w:type="spellStart"/>
      <w:r>
        <w:rPr>
          <w:rFonts w:asciiTheme="majorHAnsi" w:eastAsia="Times New Roman" w:hAnsiTheme="majorHAnsi" w:cs="Times New Roman"/>
          <w:i/>
          <w:iCs/>
          <w:color w:val="000000" w:themeColor="text1"/>
          <w:lang w:eastAsia="fr-FR"/>
        </w:rPr>
        <w:t>fleuristes</w:t>
      </w:r>
      <w:proofErr w:type="spellEnd"/>
      <w:r>
        <w:rPr>
          <w:rFonts w:asciiTheme="majorHAnsi" w:eastAsia="Times New Roman" w:hAnsiTheme="majorHAnsi" w:cs="Times New Roman"/>
          <w:color w:val="000000" w:themeColor="text1"/>
          <w:lang w:eastAsia="fr-FR"/>
        </w:rPr>
        <w:t xml:space="preserve"> was formed to support th</w:t>
      </w:r>
      <w:r w:rsidR="002B4421">
        <w:rPr>
          <w:rFonts w:asciiTheme="majorHAnsi" w:eastAsia="Times New Roman" w:hAnsiTheme="majorHAnsi" w:cs="Times New Roman"/>
          <w:color w:val="000000" w:themeColor="text1"/>
          <w:lang w:eastAsia="fr-FR"/>
        </w:rPr>
        <w:t xml:space="preserve">e </w:t>
      </w:r>
      <w:r>
        <w:rPr>
          <w:rFonts w:asciiTheme="majorHAnsi" w:eastAsia="Times New Roman" w:hAnsiTheme="majorHAnsi" w:cs="Times New Roman"/>
          <w:color w:val="000000" w:themeColor="text1"/>
          <w:lang w:eastAsia="fr-FR"/>
        </w:rPr>
        <w:t xml:space="preserve">trade. </w:t>
      </w:r>
      <w:r>
        <w:rPr>
          <w:rFonts w:asciiTheme="majorHAnsi" w:hAnsiTheme="majorHAnsi" w:cstheme="majorHAnsi"/>
        </w:rPr>
        <w:t>Artificial flower-makers (</w:t>
      </w:r>
      <w:r>
        <w:rPr>
          <w:rFonts w:asciiTheme="majorHAnsi" w:hAnsiTheme="majorHAnsi" w:cstheme="majorHAnsi"/>
          <w:i/>
        </w:rPr>
        <w:t>bouquetières-</w:t>
      </w:r>
      <w:proofErr w:type="spellStart"/>
      <w:r>
        <w:rPr>
          <w:rFonts w:asciiTheme="majorHAnsi" w:hAnsiTheme="majorHAnsi" w:cstheme="majorHAnsi"/>
          <w:i/>
        </w:rPr>
        <w:t>décorateurs</w:t>
      </w:r>
      <w:proofErr w:type="spellEnd"/>
      <w:r>
        <w:rPr>
          <w:rFonts w:asciiTheme="majorHAnsi" w:hAnsiTheme="majorHAnsi" w:cstheme="majorHAnsi"/>
          <w:iCs/>
        </w:rPr>
        <w:t>) and fresh flower workers (</w:t>
      </w:r>
      <w:proofErr w:type="spellStart"/>
      <w:r>
        <w:rPr>
          <w:rFonts w:asciiTheme="majorHAnsi" w:hAnsiTheme="majorHAnsi" w:cstheme="majorHAnsi"/>
          <w:i/>
        </w:rPr>
        <w:t>chapelèirs</w:t>
      </w:r>
      <w:proofErr w:type="spellEnd"/>
      <w:r>
        <w:rPr>
          <w:rFonts w:asciiTheme="majorHAnsi" w:hAnsiTheme="majorHAnsi" w:cstheme="majorHAnsi"/>
          <w:i/>
        </w:rPr>
        <w:t xml:space="preserve"> </w:t>
      </w:r>
      <w:proofErr w:type="spellStart"/>
      <w:r>
        <w:rPr>
          <w:rFonts w:asciiTheme="majorHAnsi" w:hAnsiTheme="majorHAnsi" w:cstheme="majorHAnsi"/>
          <w:i/>
        </w:rPr>
        <w:t>en</w:t>
      </w:r>
      <w:proofErr w:type="spellEnd"/>
      <w:r>
        <w:rPr>
          <w:rFonts w:asciiTheme="majorHAnsi" w:hAnsiTheme="majorHAnsi" w:cstheme="majorHAnsi"/>
          <w:i/>
        </w:rPr>
        <w:t xml:space="preserve"> fleurs</w:t>
      </w:r>
      <w:r>
        <w:rPr>
          <w:rFonts w:asciiTheme="majorHAnsi" w:hAnsiTheme="majorHAnsi" w:cstheme="majorHAnsi"/>
        </w:rPr>
        <w:t>)</w:t>
      </w:r>
      <w:r w:rsidR="00831F7B">
        <w:rPr>
          <w:rFonts w:asciiTheme="majorHAnsi" w:hAnsiTheme="majorHAnsi" w:cstheme="majorHAnsi"/>
        </w:rPr>
        <w:t xml:space="preserve"> </w:t>
      </w:r>
      <w:r w:rsidR="00831F7B">
        <w:rPr>
          <w:rFonts w:asciiTheme="majorHAnsi" w:hAnsiTheme="majorHAnsi" w:cstheme="majorHAnsi"/>
          <w:iCs/>
        </w:rPr>
        <w:t>became</w:t>
      </w:r>
      <w:r>
        <w:rPr>
          <w:rFonts w:asciiTheme="majorHAnsi" w:hAnsiTheme="majorHAnsi" w:cstheme="majorHAnsi"/>
          <w:iCs/>
        </w:rPr>
        <w:t xml:space="preserve"> </w:t>
      </w:r>
      <w:r w:rsidR="00277EBA">
        <w:rPr>
          <w:rFonts w:asciiTheme="majorHAnsi" w:hAnsiTheme="majorHAnsi" w:cstheme="majorHAnsi"/>
          <w:iCs/>
        </w:rPr>
        <w:t xml:space="preserve">part of </w:t>
      </w:r>
      <w:r>
        <w:rPr>
          <w:rFonts w:asciiTheme="majorHAnsi" w:hAnsiTheme="majorHAnsi" w:cstheme="majorHAnsi"/>
          <w:iCs/>
        </w:rPr>
        <w:t>the same guild.</w:t>
      </w:r>
      <w:r w:rsidR="00272CE9">
        <w:rPr>
          <w:rFonts w:asciiTheme="majorHAnsi" w:hAnsiTheme="majorHAnsi" w:cstheme="majorHAnsi"/>
          <w:iCs/>
        </w:rPr>
        <w:t xml:space="preserve"> Although anyone could</w:t>
      </w:r>
      <w:r w:rsidR="00E154EA">
        <w:rPr>
          <w:rFonts w:asciiTheme="majorHAnsi" w:hAnsiTheme="majorHAnsi" w:cstheme="majorHAnsi"/>
          <w:iCs/>
        </w:rPr>
        <w:t xml:space="preserve"> </w:t>
      </w:r>
      <w:r w:rsidR="00272CE9">
        <w:rPr>
          <w:rFonts w:asciiTheme="majorHAnsi" w:hAnsiTheme="majorHAnsi" w:cstheme="majorHAnsi"/>
          <w:iCs/>
        </w:rPr>
        <w:t xml:space="preserve">enter the industry </w:t>
      </w:r>
      <w:r w:rsidR="00E154EA">
        <w:rPr>
          <w:rFonts w:asciiTheme="majorHAnsi" w:hAnsiTheme="majorHAnsi" w:cstheme="majorHAnsi"/>
          <w:iCs/>
        </w:rPr>
        <w:t xml:space="preserve">from 1791, </w:t>
      </w:r>
      <w:r w:rsidR="00272CE9">
        <w:rPr>
          <w:rFonts w:asciiTheme="majorHAnsi" w:hAnsiTheme="majorHAnsi" w:cstheme="majorHAnsi"/>
          <w:iCs/>
        </w:rPr>
        <w:t>f</w:t>
      </w:r>
      <w:r w:rsidR="00DA0D40">
        <w:rPr>
          <w:rFonts w:asciiTheme="majorHAnsi" w:hAnsiTheme="majorHAnsi" w:cstheme="majorHAnsi"/>
          <w:iCs/>
        </w:rPr>
        <w:t>ollowing the abolition of the guild system</w:t>
      </w:r>
      <w:r w:rsidR="00272CE9">
        <w:rPr>
          <w:rFonts w:asciiTheme="majorHAnsi" w:hAnsiTheme="majorHAnsi" w:cstheme="majorHAnsi"/>
          <w:iCs/>
        </w:rPr>
        <w:t xml:space="preserve">, </w:t>
      </w:r>
      <w:r w:rsidR="00E154EA">
        <w:rPr>
          <w:rFonts w:asciiTheme="majorHAnsi" w:hAnsiTheme="majorHAnsi" w:cstheme="majorHAnsi"/>
          <w:iCs/>
        </w:rPr>
        <w:t>growth remained slow.</w:t>
      </w:r>
      <w:r w:rsidR="00272CE9">
        <w:rPr>
          <w:rFonts w:asciiTheme="majorHAnsi" w:hAnsiTheme="majorHAnsi" w:cstheme="majorHAnsi"/>
          <w:iCs/>
        </w:rPr>
        <w:t xml:space="preserve"> </w:t>
      </w:r>
      <w:r w:rsidR="00831F7B">
        <w:rPr>
          <w:rFonts w:asciiTheme="majorHAnsi" w:hAnsiTheme="majorHAnsi" w:cstheme="majorHAnsi"/>
        </w:rPr>
        <w:t>I</w:t>
      </w:r>
      <w:r>
        <w:rPr>
          <w:rFonts w:asciiTheme="majorHAnsi" w:hAnsiTheme="majorHAnsi" w:cstheme="majorHAnsi"/>
        </w:rPr>
        <w:t xml:space="preserve">n 1820 there were just 100 artificial flower-making firms </w:t>
      </w:r>
      <w:r w:rsidR="00A301F1">
        <w:rPr>
          <w:rFonts w:asciiTheme="majorHAnsi" w:hAnsiTheme="majorHAnsi" w:cstheme="majorHAnsi"/>
        </w:rPr>
        <w:t xml:space="preserve">recorded </w:t>
      </w:r>
      <w:r>
        <w:rPr>
          <w:rFonts w:asciiTheme="majorHAnsi" w:hAnsiTheme="majorHAnsi" w:cstheme="majorHAnsi"/>
        </w:rPr>
        <w:t>in Paris (</w:t>
      </w:r>
      <w:r w:rsidR="00272CE9">
        <w:rPr>
          <w:rFonts w:asciiTheme="majorHAnsi" w:hAnsiTheme="majorHAnsi" w:cstheme="majorHAnsi"/>
        </w:rPr>
        <w:t>1)</w:t>
      </w:r>
      <w:r w:rsidR="0062589B">
        <w:rPr>
          <w:rFonts w:asciiTheme="majorHAnsi" w:hAnsiTheme="majorHAnsi" w:cstheme="majorHAnsi"/>
        </w:rPr>
        <w:t>.</w:t>
      </w:r>
      <w:r w:rsidR="00272CE9" w:rsidRPr="00272CE9">
        <w:rPr>
          <w:rFonts w:asciiTheme="majorHAnsi" w:hAnsiTheme="majorHAnsi" w:cstheme="majorHAnsi"/>
        </w:rPr>
        <w:t xml:space="preserve"> </w:t>
      </w:r>
    </w:p>
    <w:p w14:paraId="0B66CBDD" w14:textId="1626E678" w:rsidR="005444A7" w:rsidRDefault="00272CE9" w:rsidP="005444A7">
      <w:pPr>
        <w:spacing w:line="240" w:lineRule="auto"/>
        <w:rPr>
          <w:rFonts w:asciiTheme="majorHAnsi" w:hAnsiTheme="majorHAnsi" w:cstheme="majorHAnsi"/>
        </w:rPr>
      </w:pPr>
      <w:r>
        <w:rPr>
          <w:rFonts w:asciiTheme="majorHAnsi" w:hAnsiTheme="majorHAnsi" w:cstheme="majorHAnsi"/>
        </w:rPr>
        <w:t>From the mid-19</w:t>
      </w:r>
      <w:r w:rsidRPr="00A301F1">
        <w:rPr>
          <w:rFonts w:asciiTheme="majorHAnsi" w:hAnsiTheme="majorHAnsi" w:cstheme="majorHAnsi"/>
          <w:vertAlign w:val="superscript"/>
        </w:rPr>
        <w:t>th</w:t>
      </w:r>
      <w:r>
        <w:rPr>
          <w:rFonts w:asciiTheme="majorHAnsi" w:hAnsiTheme="majorHAnsi" w:cstheme="majorHAnsi"/>
        </w:rPr>
        <w:t xml:space="preserve"> century, </w:t>
      </w:r>
      <w:r>
        <w:rPr>
          <w:rFonts w:asciiTheme="majorHAnsi" w:hAnsiTheme="majorHAnsi" w:cstheme="majorHAnsi"/>
        </w:rPr>
        <w:t>flower</w:t>
      </w:r>
      <w:r>
        <w:rPr>
          <w:rFonts w:asciiTheme="majorHAnsi" w:hAnsiTheme="majorHAnsi" w:cstheme="majorHAnsi"/>
        </w:rPr>
        <w:t xml:space="preserve"> makers became vital trade suppliers to the</w:t>
      </w:r>
      <w:r>
        <w:rPr>
          <w:rFonts w:asciiTheme="majorHAnsi" w:hAnsiTheme="majorHAnsi" w:cstheme="majorHAnsi"/>
        </w:rPr>
        <w:t xml:space="preserve"> burgeoning</w:t>
      </w:r>
      <w:r>
        <w:rPr>
          <w:rFonts w:asciiTheme="majorHAnsi" w:hAnsiTheme="majorHAnsi" w:cstheme="majorHAnsi"/>
        </w:rPr>
        <w:t xml:space="preserve"> haute couture</w:t>
      </w:r>
      <w:r>
        <w:rPr>
          <w:rFonts w:asciiTheme="majorHAnsi" w:hAnsiTheme="majorHAnsi" w:cstheme="majorHAnsi"/>
        </w:rPr>
        <w:t xml:space="preserve"> houses</w:t>
      </w:r>
      <w:r>
        <w:rPr>
          <w:rFonts w:asciiTheme="majorHAnsi" w:hAnsiTheme="majorHAnsi" w:cstheme="majorHAnsi"/>
        </w:rPr>
        <w:t xml:space="preserve"> and exclusive hat designers</w:t>
      </w:r>
      <w:r>
        <w:rPr>
          <w:rFonts w:asciiTheme="majorHAnsi" w:hAnsiTheme="majorHAnsi" w:cstheme="majorHAnsi"/>
        </w:rPr>
        <w:t>.</w:t>
      </w:r>
      <w:r w:rsidR="00831F7B">
        <w:rPr>
          <w:rFonts w:asciiTheme="majorHAnsi" w:hAnsiTheme="majorHAnsi" w:cstheme="majorHAnsi"/>
        </w:rPr>
        <w:t xml:space="preserve"> </w:t>
      </w:r>
      <w:r w:rsidR="00FE56D0">
        <w:rPr>
          <w:rFonts w:asciiTheme="majorHAnsi" w:hAnsiTheme="majorHAnsi" w:cstheme="majorHAnsi"/>
        </w:rPr>
        <w:t xml:space="preserve">In 1859 real and artificial flower workers were brought together again by the newly formed </w:t>
      </w:r>
      <w:r w:rsidR="00FE56D0">
        <w:rPr>
          <w:rFonts w:asciiTheme="majorHAnsi" w:hAnsiTheme="majorHAnsi" w:cstheme="majorHAnsi"/>
          <w:i/>
        </w:rPr>
        <w:t xml:space="preserve">Chambre </w:t>
      </w:r>
      <w:proofErr w:type="spellStart"/>
      <w:r w:rsidR="00FE56D0">
        <w:rPr>
          <w:rFonts w:asciiTheme="majorHAnsi" w:hAnsiTheme="majorHAnsi" w:cstheme="majorHAnsi"/>
          <w:i/>
        </w:rPr>
        <w:t>Syndicale</w:t>
      </w:r>
      <w:proofErr w:type="spellEnd"/>
      <w:r w:rsidR="00FE56D0">
        <w:rPr>
          <w:rFonts w:asciiTheme="majorHAnsi" w:hAnsiTheme="majorHAnsi" w:cstheme="majorHAnsi"/>
          <w:i/>
        </w:rPr>
        <w:t xml:space="preserve"> des fleurs, plumes et modes.</w:t>
      </w:r>
      <w:r>
        <w:rPr>
          <w:rFonts w:asciiTheme="majorHAnsi" w:hAnsiTheme="majorHAnsi" w:cstheme="majorHAnsi"/>
        </w:rPr>
        <w:t xml:space="preserve"> T</w:t>
      </w:r>
      <w:r w:rsidR="00FE56D0">
        <w:rPr>
          <w:rFonts w:asciiTheme="majorHAnsi" w:hAnsiTheme="majorHAnsi" w:cstheme="majorHAnsi"/>
        </w:rPr>
        <w:t>he most refined flower makers</w:t>
      </w:r>
      <w:r w:rsidR="00831F7B">
        <w:rPr>
          <w:rFonts w:asciiTheme="majorHAnsi" w:hAnsiTheme="majorHAnsi" w:cstheme="majorHAnsi"/>
        </w:rPr>
        <w:t xml:space="preserve"> had premises</w:t>
      </w:r>
      <w:r w:rsidR="00FE56D0">
        <w:rPr>
          <w:rFonts w:asciiTheme="majorHAnsi" w:hAnsiTheme="majorHAnsi" w:cstheme="majorHAnsi"/>
        </w:rPr>
        <w:t xml:space="preserve"> in the Rue Vivienne area.</w:t>
      </w:r>
      <w:r w:rsidR="00FE56D0" w:rsidRPr="00FE56D0">
        <w:rPr>
          <w:rFonts w:asciiTheme="majorHAnsi" w:hAnsiTheme="majorHAnsi" w:cstheme="majorHAnsi"/>
        </w:rPr>
        <w:t xml:space="preserve"> </w:t>
      </w:r>
      <w:r w:rsidR="00A301F1">
        <w:rPr>
          <w:rFonts w:asciiTheme="majorHAnsi" w:hAnsiTheme="majorHAnsi" w:cstheme="majorHAnsi"/>
        </w:rPr>
        <w:t xml:space="preserve"> </w:t>
      </w:r>
      <w:r w:rsidR="002E4AF6">
        <w:rPr>
          <w:rFonts w:asciiTheme="majorHAnsi" w:hAnsiTheme="majorHAnsi" w:cstheme="majorHAnsi"/>
        </w:rPr>
        <w:t>One of these</w:t>
      </w:r>
      <w:r>
        <w:rPr>
          <w:rFonts w:asciiTheme="majorHAnsi" w:hAnsiTheme="majorHAnsi" w:cstheme="majorHAnsi"/>
        </w:rPr>
        <w:t>,</w:t>
      </w:r>
      <w:r w:rsidR="005E0948">
        <w:rPr>
          <w:rFonts w:asciiTheme="majorHAnsi" w:hAnsiTheme="majorHAnsi" w:cstheme="majorHAnsi"/>
        </w:rPr>
        <w:t xml:space="preserve"> </w:t>
      </w:r>
      <w:r>
        <w:rPr>
          <w:rFonts w:asciiTheme="majorHAnsi" w:hAnsiTheme="majorHAnsi" w:cstheme="majorHAnsi"/>
        </w:rPr>
        <w:t>established in Rue des Petit-Champs in 1727</w:t>
      </w:r>
      <w:r>
        <w:rPr>
          <w:rFonts w:asciiTheme="majorHAnsi" w:hAnsiTheme="majorHAnsi" w:cstheme="majorHAnsi"/>
        </w:rPr>
        <w:t xml:space="preserve">, was </w:t>
      </w:r>
      <w:r w:rsidR="005E0948">
        <w:rPr>
          <w:rFonts w:asciiTheme="majorHAnsi" w:hAnsiTheme="majorHAnsi" w:cstheme="majorHAnsi"/>
        </w:rPr>
        <w:t xml:space="preserve">the predecessor of Maison </w:t>
      </w:r>
      <w:proofErr w:type="spellStart"/>
      <w:r w:rsidR="005E0948">
        <w:rPr>
          <w:rFonts w:asciiTheme="majorHAnsi" w:hAnsiTheme="majorHAnsi" w:cstheme="majorHAnsi"/>
        </w:rPr>
        <w:t>Legeron</w:t>
      </w:r>
      <w:proofErr w:type="spellEnd"/>
      <w:r>
        <w:rPr>
          <w:rFonts w:asciiTheme="majorHAnsi" w:hAnsiTheme="majorHAnsi" w:cstheme="majorHAnsi"/>
        </w:rPr>
        <w:t xml:space="preserve"> who continue to supply the elite fashion </w:t>
      </w:r>
      <w:r>
        <w:rPr>
          <w:rFonts w:asciiTheme="majorHAnsi" w:hAnsiTheme="majorHAnsi" w:cstheme="majorHAnsi"/>
        </w:rPr>
        <w:lastRenderedPageBreak/>
        <w:t>industries today.</w:t>
      </w:r>
      <w:r w:rsidR="005444A7" w:rsidRPr="005444A7">
        <w:rPr>
          <w:rFonts w:asciiTheme="majorHAnsi" w:hAnsiTheme="majorHAnsi" w:cstheme="majorHAnsi"/>
        </w:rPr>
        <w:t xml:space="preserve"> </w:t>
      </w:r>
      <w:r w:rsidR="005444A7">
        <w:rPr>
          <w:rFonts w:asciiTheme="majorHAnsi" w:hAnsiTheme="majorHAnsi" w:cstheme="majorHAnsi"/>
        </w:rPr>
        <w:t xml:space="preserve">Even though artificial flowers can be made year-round, </w:t>
      </w:r>
      <w:r w:rsidR="005444A7">
        <w:rPr>
          <w:rFonts w:asciiTheme="majorHAnsi" w:hAnsiTheme="majorHAnsi" w:cstheme="majorHAnsi"/>
          <w:color w:val="333333"/>
        </w:rPr>
        <w:t>they were/are worn primarily when those they imitate are in bloom. Feathers were more popular for winter wear.</w:t>
      </w:r>
      <w:r w:rsidR="005444A7" w:rsidRPr="00FE5CEE">
        <w:rPr>
          <w:rFonts w:asciiTheme="majorHAnsi" w:hAnsiTheme="majorHAnsi" w:cstheme="majorHAnsi"/>
        </w:rPr>
        <w:t xml:space="preserve"> </w:t>
      </w:r>
      <w:r w:rsidR="005444A7">
        <w:rPr>
          <w:rFonts w:asciiTheme="majorHAnsi" w:hAnsiTheme="majorHAnsi" w:cstheme="majorHAnsi"/>
        </w:rPr>
        <w:t xml:space="preserve"> </w:t>
      </w:r>
    </w:p>
    <w:p w14:paraId="4EB1385D" w14:textId="01A79C61" w:rsidR="0062589B" w:rsidRPr="00272CE9" w:rsidRDefault="0062589B" w:rsidP="00FE56D0">
      <w:pPr>
        <w:spacing w:line="240" w:lineRule="auto"/>
        <w:rPr>
          <w:rFonts w:asciiTheme="majorHAnsi" w:hAnsiTheme="majorHAnsi" w:cstheme="majorHAnsi"/>
        </w:rPr>
      </w:pPr>
    </w:p>
    <w:p w14:paraId="5DAE255B" w14:textId="2942CE27" w:rsidR="00867B10" w:rsidRPr="00867B10" w:rsidRDefault="00867B10" w:rsidP="00C215A9">
      <w:pPr>
        <w:pStyle w:val="ListParagraph"/>
        <w:spacing w:line="240" w:lineRule="auto"/>
        <w:ind w:left="643"/>
        <w:rPr>
          <w:rFonts w:asciiTheme="majorHAnsi" w:hAnsiTheme="majorHAnsi" w:cstheme="majorHAnsi"/>
          <w:sz w:val="18"/>
          <w:szCs w:val="18"/>
          <w:highlight w:val="yellow"/>
        </w:rPr>
      </w:pPr>
      <w:r w:rsidRPr="00867B10">
        <w:rPr>
          <w:rFonts w:asciiTheme="majorHAnsi" w:hAnsiTheme="majorHAnsi" w:cstheme="majorHAnsi"/>
          <w:sz w:val="18"/>
          <w:szCs w:val="18"/>
          <w:highlight w:val="yellow"/>
        </w:rPr>
        <w:t>Flower detail of hat or dress</w:t>
      </w:r>
      <w:r>
        <w:rPr>
          <w:rFonts w:asciiTheme="majorHAnsi" w:hAnsiTheme="majorHAnsi" w:cstheme="majorHAnsi"/>
          <w:sz w:val="18"/>
          <w:szCs w:val="18"/>
          <w:highlight w:val="yellow"/>
        </w:rPr>
        <w:t xml:space="preserve"> 1865-1900</w:t>
      </w:r>
      <w:r w:rsidRPr="00867B10">
        <w:rPr>
          <w:rFonts w:asciiTheme="majorHAnsi" w:hAnsiTheme="majorHAnsi" w:cstheme="majorHAnsi"/>
          <w:sz w:val="18"/>
          <w:szCs w:val="18"/>
          <w:highlight w:val="yellow"/>
        </w:rPr>
        <w:t xml:space="preserve"> </w:t>
      </w:r>
      <w:r w:rsidR="00E154EA">
        <w:rPr>
          <w:rFonts w:asciiTheme="majorHAnsi" w:hAnsiTheme="majorHAnsi" w:cstheme="majorHAnsi"/>
          <w:sz w:val="18"/>
          <w:szCs w:val="18"/>
          <w:highlight w:val="yellow"/>
        </w:rPr>
        <w:t xml:space="preserve">to show relationship with garment/body. I have asked MFIT if we can use some from Ravishing: The Rose in Fashion </w:t>
      </w:r>
    </w:p>
    <w:p w14:paraId="0337445B" w14:textId="77777777" w:rsidR="0041242A" w:rsidRDefault="00B014E9" w:rsidP="0041242A">
      <w:pPr>
        <w:spacing w:line="240" w:lineRule="auto"/>
        <w:rPr>
          <w:rFonts w:asciiTheme="majorHAnsi" w:hAnsiTheme="majorHAnsi" w:cstheme="majorHAnsi"/>
        </w:rPr>
      </w:pPr>
      <w:r w:rsidRPr="009F3249">
        <w:rPr>
          <w:rFonts w:asciiTheme="majorHAnsi" w:hAnsiTheme="majorHAnsi" w:cstheme="majorHAnsi"/>
        </w:rPr>
        <w:t xml:space="preserve">By 1865 there were </w:t>
      </w:r>
      <w:r w:rsidRPr="005E0948">
        <w:rPr>
          <w:rFonts w:asciiTheme="majorHAnsi" w:hAnsiTheme="majorHAnsi" w:cstheme="majorHAnsi"/>
        </w:rPr>
        <w:t>some 10,000</w:t>
      </w:r>
      <w:r>
        <w:rPr>
          <w:rFonts w:asciiTheme="majorHAnsi" w:hAnsiTheme="majorHAnsi" w:cstheme="majorHAnsi"/>
        </w:rPr>
        <w:t xml:space="preserve"> flower-</w:t>
      </w:r>
      <w:r w:rsidRPr="009F3249">
        <w:rPr>
          <w:rFonts w:asciiTheme="majorHAnsi" w:hAnsiTheme="majorHAnsi" w:cstheme="majorHAnsi"/>
        </w:rPr>
        <w:t>makers work</w:t>
      </w:r>
      <w:r>
        <w:rPr>
          <w:rFonts w:asciiTheme="majorHAnsi" w:hAnsiTheme="majorHAnsi" w:cstheme="majorHAnsi"/>
        </w:rPr>
        <w:t>ing in Paris, 80 to 85 per</w:t>
      </w:r>
      <w:r w:rsidRPr="009F3249">
        <w:rPr>
          <w:rFonts w:asciiTheme="majorHAnsi" w:hAnsiTheme="majorHAnsi" w:cstheme="majorHAnsi"/>
        </w:rPr>
        <w:t xml:space="preserve"> </w:t>
      </w:r>
      <w:r>
        <w:rPr>
          <w:rFonts w:asciiTheme="majorHAnsi" w:hAnsiTheme="majorHAnsi" w:cstheme="majorHAnsi"/>
        </w:rPr>
        <w:t xml:space="preserve">cent of whom were </w:t>
      </w:r>
      <w:r w:rsidRPr="009F3249">
        <w:rPr>
          <w:rFonts w:asciiTheme="majorHAnsi" w:hAnsiTheme="majorHAnsi" w:cstheme="majorHAnsi"/>
        </w:rPr>
        <w:t>women and girls</w:t>
      </w:r>
      <w:r>
        <w:rPr>
          <w:rFonts w:asciiTheme="majorHAnsi" w:hAnsiTheme="majorHAnsi" w:cstheme="majorHAnsi"/>
        </w:rPr>
        <w:t>; they</w:t>
      </w:r>
      <w:r w:rsidRPr="009F3249">
        <w:rPr>
          <w:rFonts w:asciiTheme="majorHAnsi" w:hAnsiTheme="majorHAnsi" w:cstheme="majorHAnsi"/>
        </w:rPr>
        <w:t xml:space="preserve"> accounted for 10 per cent of Paris’s female work force. (</w:t>
      </w:r>
      <w:r w:rsidR="00272CE9">
        <w:rPr>
          <w:rFonts w:asciiTheme="majorHAnsi" w:hAnsiTheme="majorHAnsi" w:cstheme="majorHAnsi"/>
        </w:rPr>
        <w:t>2</w:t>
      </w:r>
      <w:r>
        <w:rPr>
          <w:rFonts w:asciiTheme="majorHAnsi" w:hAnsiTheme="majorHAnsi" w:cstheme="majorHAnsi"/>
        </w:rPr>
        <w:t xml:space="preserve">) </w:t>
      </w:r>
      <w:r w:rsidR="00831F7B">
        <w:rPr>
          <w:rFonts w:asciiTheme="majorHAnsi" w:hAnsiTheme="majorHAnsi" w:cstheme="majorHAnsi"/>
        </w:rPr>
        <w:t>Ex</w:t>
      </w:r>
      <w:r w:rsidR="008D43EE">
        <w:rPr>
          <w:rFonts w:asciiTheme="majorHAnsi" w:hAnsiTheme="majorHAnsi" w:cstheme="majorHAnsi"/>
        </w:rPr>
        <w:t>c</w:t>
      </w:r>
      <w:r w:rsidR="00831F7B">
        <w:rPr>
          <w:rFonts w:asciiTheme="majorHAnsi" w:hAnsiTheme="majorHAnsi" w:cstheme="majorHAnsi"/>
        </w:rPr>
        <w:t>eptionally</w:t>
      </w:r>
      <w:r>
        <w:rPr>
          <w:rFonts w:asciiTheme="majorHAnsi" w:hAnsiTheme="majorHAnsi" w:cstheme="majorHAnsi"/>
        </w:rPr>
        <w:t>, within this industry it was females who occupied the most highly skilled roles.</w:t>
      </w:r>
      <w:r w:rsidRPr="00B014E9">
        <w:rPr>
          <w:rFonts w:asciiTheme="majorHAnsi" w:hAnsiTheme="majorHAnsi" w:cstheme="majorHAnsi"/>
        </w:rPr>
        <w:t xml:space="preserve"> </w:t>
      </w:r>
      <w:r w:rsidR="0041242A">
        <w:rPr>
          <w:rFonts w:asciiTheme="majorHAnsi" w:hAnsiTheme="majorHAnsi" w:cstheme="majorHAnsi"/>
        </w:rPr>
        <w:t xml:space="preserve">In 1869 the </w:t>
      </w:r>
      <w:r w:rsidR="0041242A">
        <w:rPr>
          <w:rFonts w:asciiTheme="majorHAnsi" w:hAnsiTheme="majorHAnsi" w:cstheme="majorHAnsi"/>
          <w:i/>
          <w:iCs/>
        </w:rPr>
        <w:t xml:space="preserve">Chambre </w:t>
      </w:r>
      <w:proofErr w:type="spellStart"/>
      <w:r w:rsidR="0041242A">
        <w:rPr>
          <w:rFonts w:asciiTheme="majorHAnsi" w:hAnsiTheme="majorHAnsi" w:cstheme="majorHAnsi"/>
          <w:i/>
          <w:iCs/>
        </w:rPr>
        <w:t>syndicale</w:t>
      </w:r>
      <w:proofErr w:type="spellEnd"/>
      <w:r w:rsidR="0041242A">
        <w:rPr>
          <w:rFonts w:asciiTheme="majorHAnsi" w:hAnsiTheme="majorHAnsi" w:cstheme="majorHAnsi"/>
          <w:i/>
          <w:iCs/>
        </w:rPr>
        <w:t xml:space="preserve"> des fleurs et des plumes</w:t>
      </w:r>
      <w:r w:rsidR="0041242A">
        <w:rPr>
          <w:rFonts w:asciiTheme="majorHAnsi" w:hAnsiTheme="majorHAnsi" w:cstheme="majorHAnsi"/>
        </w:rPr>
        <w:t xml:space="preserve"> established </w:t>
      </w:r>
      <w:r w:rsidR="0041242A">
        <w:rPr>
          <w:rFonts w:asciiTheme="majorHAnsi" w:hAnsiTheme="majorHAnsi" w:cstheme="majorHAnsi"/>
          <w:i/>
          <w:iCs/>
        </w:rPr>
        <w:t xml:space="preserve">Société pour </w:t>
      </w:r>
      <w:proofErr w:type="spellStart"/>
      <w:r w:rsidR="0041242A">
        <w:rPr>
          <w:rFonts w:asciiTheme="majorHAnsi" w:hAnsiTheme="majorHAnsi" w:cstheme="majorHAnsi"/>
          <w:i/>
          <w:iCs/>
        </w:rPr>
        <w:t>l’assistance</w:t>
      </w:r>
      <w:proofErr w:type="spellEnd"/>
      <w:r w:rsidR="0041242A">
        <w:rPr>
          <w:rFonts w:asciiTheme="majorHAnsi" w:hAnsiTheme="majorHAnsi" w:cstheme="majorHAnsi"/>
          <w:i/>
          <w:iCs/>
        </w:rPr>
        <w:t xml:space="preserve"> </w:t>
      </w:r>
      <w:proofErr w:type="spellStart"/>
      <w:r w:rsidR="0041242A">
        <w:rPr>
          <w:rFonts w:asciiTheme="majorHAnsi" w:hAnsiTheme="majorHAnsi" w:cstheme="majorHAnsi"/>
          <w:i/>
          <w:iCs/>
        </w:rPr>
        <w:t>partenelle</w:t>
      </w:r>
      <w:proofErr w:type="spellEnd"/>
      <w:r w:rsidR="0041242A">
        <w:rPr>
          <w:rFonts w:asciiTheme="majorHAnsi" w:hAnsiTheme="majorHAnsi" w:cstheme="majorHAnsi"/>
          <w:i/>
          <w:iCs/>
        </w:rPr>
        <w:t xml:space="preserve"> des fleurs et des plumes</w:t>
      </w:r>
      <w:r w:rsidR="0041242A">
        <w:rPr>
          <w:rFonts w:asciiTheme="majorHAnsi" w:hAnsiTheme="majorHAnsi" w:cstheme="majorHAnsi"/>
        </w:rPr>
        <w:t xml:space="preserve"> to provide apprenticeships, school education and accommodation for artificial flower-making trainees.</w:t>
      </w:r>
      <w:r w:rsidR="0041242A" w:rsidRPr="008D43EE">
        <w:rPr>
          <w:rFonts w:asciiTheme="majorHAnsi" w:hAnsiTheme="majorHAnsi" w:cstheme="majorHAnsi"/>
        </w:rPr>
        <w:t xml:space="preserve"> </w:t>
      </w:r>
    </w:p>
    <w:p w14:paraId="2910A9C3" w14:textId="77777777" w:rsidR="00E154EA" w:rsidRDefault="00D7187E" w:rsidP="008D43EE">
      <w:pPr>
        <w:spacing w:line="240" w:lineRule="auto"/>
        <w:rPr>
          <w:rFonts w:asciiTheme="majorHAnsi" w:hAnsiTheme="majorHAnsi" w:cstheme="majorHAnsi"/>
        </w:rPr>
      </w:pPr>
      <w:r>
        <w:rPr>
          <w:rFonts w:asciiTheme="majorHAnsi" w:hAnsiTheme="majorHAnsi" w:cstheme="majorHAnsi"/>
        </w:rPr>
        <w:t>Many firms made a speciality of one type of flowers such as orange blossom</w:t>
      </w:r>
      <w:r w:rsidR="00BF2ADB">
        <w:rPr>
          <w:rFonts w:asciiTheme="majorHAnsi" w:hAnsiTheme="majorHAnsi" w:cstheme="majorHAnsi"/>
        </w:rPr>
        <w:t xml:space="preserve"> or </w:t>
      </w:r>
      <w:r>
        <w:rPr>
          <w:rFonts w:asciiTheme="majorHAnsi" w:hAnsiTheme="majorHAnsi" w:cstheme="majorHAnsi"/>
        </w:rPr>
        <w:t>poppies</w:t>
      </w:r>
      <w:r w:rsidR="00BF2ADB">
        <w:rPr>
          <w:rFonts w:asciiTheme="majorHAnsi" w:hAnsiTheme="majorHAnsi" w:cstheme="majorHAnsi"/>
        </w:rPr>
        <w:t xml:space="preserve">. </w:t>
      </w:r>
      <w:r w:rsidR="00272CE9">
        <w:rPr>
          <w:rFonts w:asciiTheme="majorHAnsi" w:hAnsiTheme="majorHAnsi" w:cstheme="majorHAnsi"/>
        </w:rPr>
        <w:t>Of all flowers, t</w:t>
      </w:r>
      <w:r>
        <w:rPr>
          <w:rFonts w:asciiTheme="majorHAnsi" w:hAnsiTheme="majorHAnsi" w:cstheme="majorHAnsi"/>
        </w:rPr>
        <w:t>he</w:t>
      </w:r>
      <w:r w:rsidRPr="009F3249">
        <w:rPr>
          <w:rFonts w:asciiTheme="majorHAnsi" w:hAnsiTheme="majorHAnsi" w:cstheme="majorHAnsi"/>
        </w:rPr>
        <w:t xml:space="preserve"> demand for roses was so consistently </w:t>
      </w:r>
      <w:r>
        <w:rPr>
          <w:rFonts w:asciiTheme="majorHAnsi" w:hAnsiTheme="majorHAnsi" w:cstheme="majorHAnsi"/>
        </w:rPr>
        <w:t xml:space="preserve">high (often year-round) </w:t>
      </w:r>
      <w:r w:rsidRPr="009F3249">
        <w:rPr>
          <w:rFonts w:asciiTheme="majorHAnsi" w:hAnsiTheme="majorHAnsi" w:cstheme="majorHAnsi"/>
        </w:rPr>
        <w:t xml:space="preserve">that some </w:t>
      </w:r>
      <w:r>
        <w:rPr>
          <w:rFonts w:asciiTheme="majorHAnsi" w:hAnsiTheme="majorHAnsi" w:cstheme="majorHAnsi"/>
        </w:rPr>
        <w:t xml:space="preserve">Paris </w:t>
      </w:r>
      <w:r w:rsidRPr="009F3249">
        <w:rPr>
          <w:rFonts w:asciiTheme="majorHAnsi" w:hAnsiTheme="majorHAnsi" w:cstheme="majorHAnsi"/>
        </w:rPr>
        <w:t xml:space="preserve">firms specialised in making </w:t>
      </w:r>
      <w:r>
        <w:rPr>
          <w:rFonts w:asciiTheme="majorHAnsi" w:hAnsiTheme="majorHAnsi" w:cstheme="majorHAnsi"/>
        </w:rPr>
        <w:t xml:space="preserve">just </w:t>
      </w:r>
      <w:r w:rsidRPr="009F3249">
        <w:rPr>
          <w:rFonts w:asciiTheme="majorHAnsi" w:hAnsiTheme="majorHAnsi" w:cstheme="majorHAnsi"/>
        </w:rPr>
        <w:t xml:space="preserve">the </w:t>
      </w:r>
      <w:r>
        <w:rPr>
          <w:rFonts w:asciiTheme="majorHAnsi" w:hAnsiTheme="majorHAnsi" w:cstheme="majorHAnsi"/>
        </w:rPr>
        <w:t xml:space="preserve">bloom </w:t>
      </w:r>
      <w:r w:rsidRPr="009F3249">
        <w:rPr>
          <w:rFonts w:asciiTheme="majorHAnsi" w:hAnsiTheme="majorHAnsi" w:cstheme="majorHAnsi"/>
        </w:rPr>
        <w:t>or its bud.</w:t>
      </w:r>
      <w:r>
        <w:rPr>
          <w:rFonts w:asciiTheme="majorHAnsi" w:hAnsiTheme="majorHAnsi" w:cstheme="majorHAnsi"/>
        </w:rPr>
        <w:t xml:space="preserve"> Other ateliers </w:t>
      </w:r>
      <w:r w:rsidR="00B014E9">
        <w:rPr>
          <w:rFonts w:asciiTheme="majorHAnsi" w:hAnsiTheme="majorHAnsi" w:cstheme="majorHAnsi"/>
        </w:rPr>
        <w:t xml:space="preserve">made </w:t>
      </w:r>
      <w:r w:rsidR="00B014E9" w:rsidRPr="009F3249">
        <w:rPr>
          <w:rFonts w:asciiTheme="majorHAnsi" w:hAnsiTheme="majorHAnsi" w:cstheme="majorHAnsi"/>
        </w:rPr>
        <w:t>multiple flower types</w:t>
      </w:r>
      <w:r w:rsidR="00B014E9">
        <w:rPr>
          <w:rFonts w:asciiTheme="majorHAnsi" w:hAnsiTheme="majorHAnsi" w:cstheme="majorHAnsi"/>
        </w:rPr>
        <w:t>, and</w:t>
      </w:r>
      <w:r w:rsidR="00575DDA">
        <w:rPr>
          <w:rFonts w:asciiTheme="majorHAnsi" w:hAnsiTheme="majorHAnsi" w:cstheme="majorHAnsi"/>
        </w:rPr>
        <w:t xml:space="preserve">/or foliage, </w:t>
      </w:r>
      <w:r w:rsidR="00B014E9">
        <w:rPr>
          <w:rFonts w:asciiTheme="majorHAnsi" w:hAnsiTheme="majorHAnsi" w:cstheme="majorHAnsi"/>
        </w:rPr>
        <w:t>fruits</w:t>
      </w:r>
      <w:r>
        <w:rPr>
          <w:rFonts w:asciiTheme="majorHAnsi" w:hAnsiTheme="majorHAnsi" w:cstheme="majorHAnsi"/>
        </w:rPr>
        <w:t>,</w:t>
      </w:r>
      <w:r w:rsidR="00B014E9">
        <w:rPr>
          <w:rFonts w:asciiTheme="majorHAnsi" w:hAnsiTheme="majorHAnsi" w:cstheme="majorHAnsi"/>
        </w:rPr>
        <w:t xml:space="preserve"> grasses </w:t>
      </w:r>
      <w:r>
        <w:rPr>
          <w:rFonts w:asciiTheme="majorHAnsi" w:hAnsiTheme="majorHAnsi" w:cstheme="majorHAnsi"/>
        </w:rPr>
        <w:t>and</w:t>
      </w:r>
      <w:r w:rsidR="00BF2ADB">
        <w:rPr>
          <w:rFonts w:asciiTheme="majorHAnsi" w:hAnsiTheme="majorHAnsi" w:cstheme="majorHAnsi"/>
        </w:rPr>
        <w:t>,</w:t>
      </w:r>
      <w:r>
        <w:rPr>
          <w:rFonts w:asciiTheme="majorHAnsi" w:hAnsiTheme="majorHAnsi" w:cstheme="majorHAnsi"/>
        </w:rPr>
        <w:t xml:space="preserve"> </w:t>
      </w:r>
      <w:r w:rsidR="00575DDA">
        <w:rPr>
          <w:rFonts w:asciiTheme="majorHAnsi" w:hAnsiTheme="majorHAnsi" w:cstheme="majorHAnsi"/>
        </w:rPr>
        <w:t xml:space="preserve">some </w:t>
      </w:r>
      <w:r>
        <w:rPr>
          <w:rFonts w:asciiTheme="majorHAnsi" w:hAnsiTheme="majorHAnsi" w:cstheme="majorHAnsi"/>
        </w:rPr>
        <w:t xml:space="preserve">undertook feather work too. </w:t>
      </w:r>
      <w:r w:rsidR="003A75BC">
        <w:rPr>
          <w:rFonts w:asciiTheme="majorHAnsi" w:hAnsiTheme="majorHAnsi" w:cstheme="majorHAnsi"/>
        </w:rPr>
        <w:t xml:space="preserve">One of these, </w:t>
      </w:r>
      <w:r w:rsidR="00575DDA">
        <w:rPr>
          <w:rFonts w:asciiTheme="majorHAnsi" w:hAnsiTheme="majorHAnsi" w:cstheme="majorHAnsi"/>
        </w:rPr>
        <w:t xml:space="preserve">established in </w:t>
      </w:r>
      <w:r w:rsidR="003A75BC">
        <w:rPr>
          <w:rFonts w:asciiTheme="majorHAnsi" w:hAnsiTheme="majorHAnsi" w:cstheme="majorHAnsi"/>
        </w:rPr>
        <w:t xml:space="preserve">Rue St. Denis in </w:t>
      </w:r>
      <w:r w:rsidR="00575DDA">
        <w:rPr>
          <w:rFonts w:asciiTheme="majorHAnsi" w:hAnsiTheme="majorHAnsi" w:cstheme="majorHAnsi"/>
        </w:rPr>
        <w:t>1827</w:t>
      </w:r>
      <w:r w:rsidR="003A75BC">
        <w:rPr>
          <w:rFonts w:asciiTheme="majorHAnsi" w:hAnsiTheme="majorHAnsi" w:cstheme="majorHAnsi"/>
        </w:rPr>
        <w:t>, was re-</w:t>
      </w:r>
      <w:r w:rsidR="00575DDA">
        <w:rPr>
          <w:rFonts w:asciiTheme="majorHAnsi" w:hAnsiTheme="majorHAnsi" w:cstheme="majorHAnsi"/>
        </w:rPr>
        <w:t xml:space="preserve">named </w:t>
      </w:r>
      <w:proofErr w:type="spellStart"/>
      <w:r w:rsidR="00575DDA">
        <w:rPr>
          <w:rFonts w:asciiTheme="majorHAnsi" w:hAnsiTheme="majorHAnsi" w:cstheme="majorHAnsi"/>
        </w:rPr>
        <w:t>Javey</w:t>
      </w:r>
      <w:proofErr w:type="spellEnd"/>
      <w:r w:rsidR="00575DDA">
        <w:rPr>
          <w:rFonts w:asciiTheme="majorHAnsi" w:hAnsiTheme="majorHAnsi" w:cstheme="majorHAnsi"/>
        </w:rPr>
        <w:t xml:space="preserve"> &amp; Co. when it was taken over by a Monsieur </w:t>
      </w:r>
      <w:proofErr w:type="spellStart"/>
      <w:r w:rsidR="00575DDA">
        <w:rPr>
          <w:rFonts w:asciiTheme="majorHAnsi" w:hAnsiTheme="majorHAnsi" w:cstheme="majorHAnsi"/>
        </w:rPr>
        <w:t>Javey</w:t>
      </w:r>
      <w:proofErr w:type="spellEnd"/>
      <w:r w:rsidR="00575DDA">
        <w:rPr>
          <w:rFonts w:asciiTheme="majorHAnsi" w:hAnsiTheme="majorHAnsi" w:cstheme="majorHAnsi"/>
        </w:rPr>
        <w:t xml:space="preserve"> in 1855</w:t>
      </w:r>
      <w:r w:rsidR="003A75BC">
        <w:rPr>
          <w:rFonts w:asciiTheme="majorHAnsi" w:hAnsiTheme="majorHAnsi" w:cstheme="majorHAnsi"/>
        </w:rPr>
        <w:t xml:space="preserve">. </w:t>
      </w:r>
      <w:proofErr w:type="spellStart"/>
      <w:r w:rsidR="003A75BC">
        <w:rPr>
          <w:rFonts w:asciiTheme="majorHAnsi" w:hAnsiTheme="majorHAnsi" w:cstheme="majorHAnsi"/>
        </w:rPr>
        <w:t>Javey</w:t>
      </w:r>
      <w:proofErr w:type="spellEnd"/>
      <w:r w:rsidR="003A75BC">
        <w:rPr>
          <w:rFonts w:asciiTheme="majorHAnsi" w:hAnsiTheme="majorHAnsi" w:cstheme="majorHAnsi"/>
        </w:rPr>
        <w:t xml:space="preserve"> sold </w:t>
      </w:r>
      <w:r w:rsidR="0041242A">
        <w:rPr>
          <w:rFonts w:asciiTheme="majorHAnsi" w:hAnsiTheme="majorHAnsi" w:cstheme="majorHAnsi"/>
        </w:rPr>
        <w:t>various flowers</w:t>
      </w:r>
      <w:r w:rsidR="00A301F1">
        <w:rPr>
          <w:rFonts w:asciiTheme="majorHAnsi" w:hAnsiTheme="majorHAnsi" w:cstheme="majorHAnsi"/>
        </w:rPr>
        <w:t>; moss</w:t>
      </w:r>
      <w:r w:rsidR="003A75BC">
        <w:rPr>
          <w:rFonts w:asciiTheme="majorHAnsi" w:hAnsiTheme="majorHAnsi" w:cstheme="majorHAnsi"/>
        </w:rPr>
        <w:t xml:space="preserve"> and,  gold and silver</w:t>
      </w:r>
      <w:r w:rsidR="0041242A">
        <w:rPr>
          <w:rFonts w:asciiTheme="majorHAnsi" w:hAnsiTheme="majorHAnsi" w:cstheme="majorHAnsi"/>
        </w:rPr>
        <w:t xml:space="preserve"> </w:t>
      </w:r>
      <w:r w:rsidR="003A75BC">
        <w:rPr>
          <w:rFonts w:asciiTheme="majorHAnsi" w:hAnsiTheme="majorHAnsi" w:cstheme="majorHAnsi"/>
        </w:rPr>
        <w:t xml:space="preserve">- as well as green </w:t>
      </w:r>
      <w:r w:rsidR="0041242A">
        <w:rPr>
          <w:rFonts w:asciiTheme="majorHAnsi" w:hAnsiTheme="majorHAnsi" w:cstheme="majorHAnsi"/>
        </w:rPr>
        <w:t xml:space="preserve">- </w:t>
      </w:r>
      <w:r w:rsidR="003A75BC">
        <w:rPr>
          <w:rFonts w:asciiTheme="majorHAnsi" w:hAnsiTheme="majorHAnsi" w:cstheme="majorHAnsi"/>
        </w:rPr>
        <w:t xml:space="preserve">foliage. </w:t>
      </w:r>
      <w:r w:rsidR="00A301F1">
        <w:rPr>
          <w:rFonts w:asciiTheme="majorHAnsi" w:hAnsiTheme="majorHAnsi" w:cstheme="majorHAnsi"/>
        </w:rPr>
        <w:t>They were</w:t>
      </w:r>
      <w:r w:rsidR="003A75BC">
        <w:rPr>
          <w:rFonts w:asciiTheme="majorHAnsi" w:hAnsiTheme="majorHAnsi" w:cstheme="majorHAnsi"/>
        </w:rPr>
        <w:t xml:space="preserve"> awarded multiple medals in Paris and Vienna and </w:t>
      </w:r>
      <w:r w:rsidR="00DA0D40">
        <w:rPr>
          <w:rFonts w:asciiTheme="majorHAnsi" w:hAnsiTheme="majorHAnsi" w:cstheme="majorHAnsi"/>
        </w:rPr>
        <w:t>enjoyed a</w:t>
      </w:r>
      <w:r w:rsidR="003A75BC">
        <w:rPr>
          <w:rFonts w:asciiTheme="majorHAnsi" w:hAnsiTheme="majorHAnsi" w:cstheme="majorHAnsi"/>
        </w:rPr>
        <w:t xml:space="preserve"> large export trade to Germany and England. </w:t>
      </w:r>
    </w:p>
    <w:p w14:paraId="60B25A19" w14:textId="59478D9D" w:rsidR="008D43EE" w:rsidRDefault="00FE56D0" w:rsidP="008D43EE">
      <w:pPr>
        <w:spacing w:line="240" w:lineRule="auto"/>
        <w:rPr>
          <w:rFonts w:asciiTheme="majorHAnsi" w:hAnsiTheme="majorHAnsi" w:cstheme="majorHAnsi"/>
        </w:rPr>
      </w:pPr>
      <w:r>
        <w:rPr>
          <w:rFonts w:asciiTheme="majorHAnsi" w:hAnsiTheme="majorHAnsi" w:cstheme="majorHAnsi"/>
        </w:rPr>
        <w:t>Exquisitely crafted and often naturalistic, artificial flowers were objects of French national pride</w:t>
      </w:r>
      <w:r w:rsidR="00831F7B">
        <w:rPr>
          <w:rFonts w:asciiTheme="majorHAnsi" w:hAnsiTheme="majorHAnsi" w:cstheme="majorHAnsi"/>
        </w:rPr>
        <w:t xml:space="preserve">; they </w:t>
      </w:r>
      <w:r>
        <w:rPr>
          <w:rFonts w:asciiTheme="majorHAnsi" w:hAnsiTheme="majorHAnsi" w:cstheme="majorHAnsi"/>
        </w:rPr>
        <w:t>were displayed within international exhibitions</w:t>
      </w:r>
      <w:r w:rsidR="00831F7B">
        <w:rPr>
          <w:rFonts w:asciiTheme="majorHAnsi" w:hAnsiTheme="majorHAnsi" w:cstheme="majorHAnsi"/>
        </w:rPr>
        <w:t xml:space="preserve"> and generated significant export revenue.</w:t>
      </w:r>
      <w:r w:rsidR="005444A7">
        <w:rPr>
          <w:rFonts w:asciiTheme="majorHAnsi" w:hAnsiTheme="majorHAnsi" w:cstheme="majorHAnsi"/>
        </w:rPr>
        <w:t xml:space="preserve"> </w:t>
      </w:r>
      <w:r w:rsidR="005E0948">
        <w:rPr>
          <w:rFonts w:asciiTheme="majorHAnsi" w:hAnsiTheme="majorHAnsi" w:cstheme="majorHAnsi"/>
        </w:rPr>
        <w:t>P</w:t>
      </w:r>
      <w:r w:rsidR="003A4F8D">
        <w:rPr>
          <w:rFonts w:asciiTheme="majorHAnsi" w:hAnsiTheme="majorHAnsi" w:cstheme="majorHAnsi"/>
        </w:rPr>
        <w:t>aris flower</w:t>
      </w:r>
      <w:r w:rsidR="00D139CE">
        <w:rPr>
          <w:rFonts w:asciiTheme="majorHAnsi" w:hAnsiTheme="majorHAnsi" w:cstheme="majorHAnsi"/>
        </w:rPr>
        <w:t>-</w:t>
      </w:r>
      <w:r w:rsidR="003A4F8D">
        <w:rPr>
          <w:rFonts w:asciiTheme="majorHAnsi" w:hAnsiTheme="majorHAnsi" w:cstheme="majorHAnsi"/>
        </w:rPr>
        <w:t xml:space="preserve">making was </w:t>
      </w:r>
      <w:r w:rsidR="00BC7A27">
        <w:rPr>
          <w:rFonts w:asciiTheme="majorHAnsi" w:hAnsiTheme="majorHAnsi" w:cstheme="majorHAnsi"/>
        </w:rPr>
        <w:t>un</w:t>
      </w:r>
      <w:r w:rsidR="00776989">
        <w:rPr>
          <w:rFonts w:asciiTheme="majorHAnsi" w:hAnsiTheme="majorHAnsi" w:cstheme="majorHAnsi"/>
        </w:rPr>
        <w:t>rivalled</w:t>
      </w:r>
      <w:r w:rsidR="00BC7A27">
        <w:rPr>
          <w:rFonts w:asciiTheme="majorHAnsi" w:hAnsiTheme="majorHAnsi" w:cstheme="majorHAnsi"/>
        </w:rPr>
        <w:t xml:space="preserve"> </w:t>
      </w:r>
      <w:r w:rsidR="003A4F8D">
        <w:rPr>
          <w:rFonts w:asciiTheme="majorHAnsi" w:hAnsiTheme="majorHAnsi" w:cstheme="majorHAnsi"/>
        </w:rPr>
        <w:t>in terms of beauty</w:t>
      </w:r>
      <w:r w:rsidR="00776989">
        <w:rPr>
          <w:rFonts w:asciiTheme="majorHAnsi" w:hAnsiTheme="majorHAnsi" w:cstheme="majorHAnsi"/>
        </w:rPr>
        <w:t xml:space="preserve">, </w:t>
      </w:r>
      <w:r w:rsidR="003A4F8D">
        <w:rPr>
          <w:rFonts w:asciiTheme="majorHAnsi" w:hAnsiTheme="majorHAnsi" w:cstheme="majorHAnsi"/>
        </w:rPr>
        <w:t>delicacy</w:t>
      </w:r>
      <w:r w:rsidR="002E4AF6">
        <w:rPr>
          <w:rFonts w:asciiTheme="majorHAnsi" w:hAnsiTheme="majorHAnsi" w:cstheme="majorHAnsi"/>
        </w:rPr>
        <w:t>, creativity</w:t>
      </w:r>
      <w:r w:rsidR="00776989">
        <w:rPr>
          <w:rFonts w:asciiTheme="majorHAnsi" w:hAnsiTheme="majorHAnsi" w:cstheme="majorHAnsi"/>
        </w:rPr>
        <w:t xml:space="preserve"> and</w:t>
      </w:r>
      <w:r w:rsidR="002E4AF6">
        <w:rPr>
          <w:rFonts w:asciiTheme="majorHAnsi" w:hAnsiTheme="majorHAnsi" w:cstheme="majorHAnsi"/>
        </w:rPr>
        <w:t>,</w:t>
      </w:r>
      <w:r w:rsidR="00776989">
        <w:rPr>
          <w:rFonts w:asciiTheme="majorHAnsi" w:hAnsiTheme="majorHAnsi" w:cstheme="majorHAnsi"/>
        </w:rPr>
        <w:t xml:space="preserve"> naturalism. Their workers were also revered </w:t>
      </w:r>
      <w:r w:rsidR="005E0948">
        <w:rPr>
          <w:rFonts w:asciiTheme="majorHAnsi" w:hAnsiTheme="majorHAnsi" w:cstheme="majorHAnsi"/>
        </w:rPr>
        <w:t xml:space="preserve">in London and New York </w:t>
      </w:r>
      <w:r w:rsidR="00776989">
        <w:rPr>
          <w:rFonts w:asciiTheme="majorHAnsi" w:hAnsiTheme="majorHAnsi" w:cstheme="majorHAnsi"/>
        </w:rPr>
        <w:t xml:space="preserve">for having </w:t>
      </w:r>
      <w:r w:rsidR="002E4AF6">
        <w:rPr>
          <w:rFonts w:asciiTheme="majorHAnsi" w:hAnsiTheme="majorHAnsi" w:cstheme="majorHAnsi"/>
        </w:rPr>
        <w:t>‘</w:t>
      </w:r>
      <w:r w:rsidR="00776989">
        <w:rPr>
          <w:rFonts w:asciiTheme="majorHAnsi" w:hAnsiTheme="majorHAnsi" w:cstheme="majorHAnsi"/>
        </w:rPr>
        <w:t>superior taste.</w:t>
      </w:r>
      <w:r w:rsidR="005E0948">
        <w:rPr>
          <w:rFonts w:asciiTheme="majorHAnsi" w:hAnsiTheme="majorHAnsi" w:cstheme="majorHAnsi"/>
        </w:rPr>
        <w:t>’</w:t>
      </w:r>
      <w:r w:rsidR="00776989">
        <w:rPr>
          <w:rFonts w:asciiTheme="majorHAnsi" w:hAnsiTheme="majorHAnsi" w:cstheme="majorHAnsi"/>
        </w:rPr>
        <w:t xml:space="preserve"> </w:t>
      </w:r>
    </w:p>
    <w:p w14:paraId="789EB98B" w14:textId="77777777" w:rsidR="00EE5DA0" w:rsidRDefault="00EE5DA0" w:rsidP="008D43EE">
      <w:pPr>
        <w:spacing w:line="240" w:lineRule="auto"/>
        <w:rPr>
          <w:rFonts w:asciiTheme="majorHAnsi" w:hAnsiTheme="majorHAnsi" w:cstheme="majorHAnsi"/>
        </w:rPr>
      </w:pPr>
    </w:p>
    <w:p w14:paraId="66268976" w14:textId="7FE4A8E0" w:rsidR="00EE5DA0" w:rsidRDefault="00EE5DA0" w:rsidP="008D43EE">
      <w:pPr>
        <w:spacing w:line="240" w:lineRule="auto"/>
        <w:rPr>
          <w:rFonts w:asciiTheme="majorHAnsi" w:hAnsiTheme="majorHAnsi" w:cstheme="majorHAnsi"/>
        </w:rPr>
      </w:pPr>
      <w:r>
        <w:rPr>
          <w:rFonts w:asciiTheme="majorHAnsi" w:hAnsiTheme="majorHAnsi" w:cstheme="majorHAnsi"/>
        </w:rPr>
        <w:t>*****************</w:t>
      </w:r>
      <w:r w:rsidR="00BF2ADB">
        <w:rPr>
          <w:rFonts w:asciiTheme="majorHAnsi" w:hAnsiTheme="majorHAnsi" w:cstheme="majorHAnsi"/>
        </w:rPr>
        <w:t xml:space="preserve"> </w:t>
      </w:r>
    </w:p>
    <w:p w14:paraId="611A8D97" w14:textId="3DE7F17E" w:rsidR="00867B10" w:rsidRPr="00C215A9" w:rsidRDefault="00867B10" w:rsidP="00C215A9">
      <w:pPr>
        <w:spacing w:line="240" w:lineRule="auto"/>
        <w:ind w:left="283"/>
        <w:rPr>
          <w:rFonts w:asciiTheme="majorHAnsi" w:hAnsiTheme="majorHAnsi" w:cstheme="majorHAnsi"/>
          <w:sz w:val="18"/>
          <w:szCs w:val="18"/>
        </w:rPr>
      </w:pPr>
      <w:r w:rsidRPr="00C215A9">
        <w:rPr>
          <w:rFonts w:asciiTheme="majorHAnsi" w:hAnsiTheme="majorHAnsi" w:cstheme="majorHAnsi"/>
          <w:sz w:val="18"/>
          <w:szCs w:val="18"/>
          <w:highlight w:val="yellow"/>
        </w:rPr>
        <w:t xml:space="preserve">ADD: </w:t>
      </w:r>
      <w:r w:rsidR="00137456" w:rsidRPr="00C215A9">
        <w:rPr>
          <w:rFonts w:asciiTheme="majorHAnsi" w:hAnsiTheme="majorHAnsi" w:cstheme="majorHAnsi"/>
          <w:sz w:val="18"/>
          <w:szCs w:val="18"/>
          <w:highlight w:val="yellow"/>
        </w:rPr>
        <w:t xml:space="preserve">ideally 2 or 3 </w:t>
      </w:r>
      <w:r w:rsidRPr="00C215A9">
        <w:rPr>
          <w:rFonts w:asciiTheme="majorHAnsi" w:hAnsiTheme="majorHAnsi" w:cstheme="majorHAnsi"/>
          <w:sz w:val="18"/>
          <w:szCs w:val="18"/>
          <w:highlight w:val="yellow"/>
        </w:rPr>
        <w:t>Images of making/tools from Lemarie?</w:t>
      </w:r>
    </w:p>
    <w:p w14:paraId="1313F919" w14:textId="73541D52" w:rsidR="00D139CE" w:rsidRPr="005444A7" w:rsidRDefault="00D139CE" w:rsidP="008D43EE">
      <w:pPr>
        <w:spacing w:line="240" w:lineRule="auto"/>
        <w:rPr>
          <w:rFonts w:asciiTheme="majorHAnsi" w:hAnsiTheme="majorHAnsi" w:cstheme="majorHAnsi"/>
          <w:b/>
          <w:bCs/>
          <w:i/>
          <w:iCs/>
        </w:rPr>
      </w:pPr>
      <w:r w:rsidRPr="005444A7">
        <w:rPr>
          <w:rFonts w:asciiTheme="majorHAnsi" w:hAnsiTheme="majorHAnsi" w:cstheme="majorHAnsi"/>
          <w:b/>
          <w:bCs/>
          <w:i/>
          <w:iCs/>
        </w:rPr>
        <w:t xml:space="preserve">The Craft of Flower-Making </w:t>
      </w:r>
    </w:p>
    <w:p w14:paraId="1EA2081B" w14:textId="545C51F5" w:rsidR="00B37AE2" w:rsidRDefault="000C29AF" w:rsidP="00B37AE2">
      <w:pPr>
        <w:spacing w:line="240" w:lineRule="auto"/>
        <w:rPr>
          <w:rFonts w:asciiTheme="majorHAnsi" w:hAnsiTheme="majorHAnsi" w:cstheme="majorHAnsi"/>
        </w:rPr>
      </w:pPr>
      <w:r>
        <w:rPr>
          <w:rFonts w:asciiTheme="majorHAnsi" w:hAnsiTheme="majorHAnsi" w:cstheme="majorHAnsi"/>
        </w:rPr>
        <w:t xml:space="preserve">The craft of flower making </w:t>
      </w:r>
      <w:r w:rsidR="00987AF1">
        <w:rPr>
          <w:rFonts w:asciiTheme="majorHAnsi" w:hAnsiTheme="majorHAnsi" w:cstheme="majorHAnsi"/>
        </w:rPr>
        <w:t>involves five core stages</w:t>
      </w:r>
      <w:r>
        <w:rPr>
          <w:rFonts w:asciiTheme="majorHAnsi" w:hAnsiTheme="majorHAnsi" w:cstheme="majorHAnsi"/>
        </w:rPr>
        <w:t>: design</w:t>
      </w:r>
      <w:r w:rsidR="00B37AE2">
        <w:rPr>
          <w:rFonts w:asciiTheme="majorHAnsi" w:hAnsiTheme="majorHAnsi" w:cstheme="majorHAnsi"/>
        </w:rPr>
        <w:t>;</w:t>
      </w:r>
      <w:r>
        <w:rPr>
          <w:rFonts w:asciiTheme="majorHAnsi" w:hAnsiTheme="majorHAnsi" w:cstheme="majorHAnsi"/>
        </w:rPr>
        <w:t xml:space="preserve"> cutting</w:t>
      </w:r>
      <w:r w:rsidR="00987AF1">
        <w:rPr>
          <w:rFonts w:asciiTheme="majorHAnsi" w:hAnsiTheme="majorHAnsi" w:cstheme="majorHAnsi"/>
        </w:rPr>
        <w:t>;</w:t>
      </w:r>
      <w:r>
        <w:rPr>
          <w:rFonts w:asciiTheme="majorHAnsi" w:hAnsiTheme="majorHAnsi" w:cstheme="majorHAnsi"/>
        </w:rPr>
        <w:t xml:space="preserve"> dyeing</w:t>
      </w:r>
      <w:r w:rsidR="00B37AE2">
        <w:rPr>
          <w:rFonts w:asciiTheme="majorHAnsi" w:hAnsiTheme="majorHAnsi" w:cstheme="majorHAnsi"/>
        </w:rPr>
        <w:t>;</w:t>
      </w:r>
      <w:r>
        <w:rPr>
          <w:rFonts w:asciiTheme="majorHAnsi" w:hAnsiTheme="majorHAnsi" w:cstheme="majorHAnsi"/>
        </w:rPr>
        <w:t xml:space="preserve"> assembling the flower and, ‘branching</w:t>
      </w:r>
      <w:r w:rsidR="002E4AF6">
        <w:rPr>
          <w:rFonts w:asciiTheme="majorHAnsi" w:hAnsiTheme="majorHAnsi" w:cstheme="majorHAnsi"/>
        </w:rPr>
        <w:t>.</w:t>
      </w:r>
      <w:r>
        <w:rPr>
          <w:rFonts w:asciiTheme="majorHAnsi" w:hAnsiTheme="majorHAnsi" w:cstheme="majorHAnsi"/>
        </w:rPr>
        <w:t xml:space="preserve">’ </w:t>
      </w:r>
    </w:p>
    <w:p w14:paraId="62E29251" w14:textId="0DA93345" w:rsidR="00B37AE2" w:rsidRDefault="00B37AE2" w:rsidP="00B37AE2">
      <w:pPr>
        <w:spacing w:line="240" w:lineRule="auto"/>
        <w:rPr>
          <w:rFonts w:asciiTheme="majorHAnsi" w:hAnsiTheme="majorHAnsi" w:cstheme="majorHAnsi"/>
        </w:rPr>
      </w:pPr>
      <w:r>
        <w:rPr>
          <w:rFonts w:asciiTheme="majorHAnsi" w:hAnsiTheme="majorHAnsi" w:cstheme="majorHAnsi"/>
        </w:rPr>
        <w:t>-</w:t>
      </w:r>
      <w:r w:rsidR="000C29AF">
        <w:rPr>
          <w:rFonts w:asciiTheme="majorHAnsi" w:hAnsiTheme="majorHAnsi" w:cstheme="majorHAnsi"/>
        </w:rPr>
        <w:t xml:space="preserve"> In Paris, flower makers often worked directly from nature and/or they used botanical engravings as a </w:t>
      </w:r>
      <w:r>
        <w:rPr>
          <w:rFonts w:asciiTheme="majorHAnsi" w:hAnsiTheme="majorHAnsi" w:cstheme="majorHAnsi"/>
        </w:rPr>
        <w:t xml:space="preserve">design </w:t>
      </w:r>
      <w:r w:rsidR="000C29AF">
        <w:rPr>
          <w:rFonts w:asciiTheme="majorHAnsi" w:hAnsiTheme="majorHAnsi" w:cstheme="majorHAnsi"/>
        </w:rPr>
        <w:t xml:space="preserve">reference. The cheaper end of the trade copied the flowers made by </w:t>
      </w:r>
      <w:r w:rsidR="002E4AF6">
        <w:rPr>
          <w:rFonts w:asciiTheme="majorHAnsi" w:hAnsiTheme="majorHAnsi" w:cstheme="majorHAnsi"/>
        </w:rPr>
        <w:t>the</w:t>
      </w:r>
      <w:r w:rsidR="000C29AF">
        <w:rPr>
          <w:rFonts w:asciiTheme="majorHAnsi" w:hAnsiTheme="majorHAnsi" w:cstheme="majorHAnsi"/>
        </w:rPr>
        <w:t xml:space="preserve"> exclusive workshops.</w:t>
      </w:r>
    </w:p>
    <w:p w14:paraId="0E29226F" w14:textId="1DFA82D6" w:rsidR="002E4AF6" w:rsidRDefault="00B37AE2" w:rsidP="00B37AE2">
      <w:pPr>
        <w:spacing w:line="240" w:lineRule="auto"/>
        <w:rPr>
          <w:rFonts w:asciiTheme="majorHAnsi" w:hAnsiTheme="majorHAnsi" w:cstheme="majorHAnsi"/>
        </w:rPr>
      </w:pPr>
      <w:r>
        <w:rPr>
          <w:rFonts w:asciiTheme="majorHAnsi" w:hAnsiTheme="majorHAnsi" w:cstheme="majorHAnsi"/>
        </w:rPr>
        <w:t>-</w:t>
      </w:r>
      <w:r w:rsidR="000C29AF" w:rsidRPr="000C29AF">
        <w:rPr>
          <w:rFonts w:asciiTheme="majorHAnsi" w:hAnsiTheme="majorHAnsi" w:cstheme="majorHAnsi"/>
        </w:rPr>
        <w:t xml:space="preserve"> The fabric used to make </w:t>
      </w:r>
      <w:r w:rsidR="00E154EA">
        <w:rPr>
          <w:rFonts w:asciiTheme="majorHAnsi" w:hAnsiTheme="majorHAnsi" w:cstheme="majorHAnsi"/>
        </w:rPr>
        <w:t xml:space="preserve">petals </w:t>
      </w:r>
      <w:r>
        <w:rPr>
          <w:rFonts w:asciiTheme="majorHAnsi" w:hAnsiTheme="majorHAnsi" w:cstheme="majorHAnsi"/>
        </w:rPr>
        <w:t>was</w:t>
      </w:r>
      <w:r w:rsidR="000C29AF" w:rsidRPr="000C29AF">
        <w:rPr>
          <w:rFonts w:asciiTheme="majorHAnsi" w:hAnsiTheme="majorHAnsi" w:cstheme="majorHAnsi"/>
        </w:rPr>
        <w:t xml:space="preserve"> stretched and starched prior to being cut using heavy hammers (sometimes bound by hide), or with a stamping machine. Lightweight fabrics</w:t>
      </w:r>
      <w:r w:rsidR="00E154EA">
        <w:rPr>
          <w:rFonts w:asciiTheme="majorHAnsi" w:hAnsiTheme="majorHAnsi" w:cstheme="majorHAnsi"/>
        </w:rPr>
        <w:t xml:space="preserve"> - </w:t>
      </w:r>
      <w:r w:rsidR="000C29AF" w:rsidRPr="000C29AF">
        <w:rPr>
          <w:rFonts w:asciiTheme="majorHAnsi" w:hAnsiTheme="majorHAnsi" w:cstheme="majorHAnsi"/>
        </w:rPr>
        <w:t>like silk and muslin</w:t>
      </w:r>
      <w:r>
        <w:rPr>
          <w:rFonts w:asciiTheme="majorHAnsi" w:hAnsiTheme="majorHAnsi" w:cstheme="majorHAnsi"/>
        </w:rPr>
        <w:t xml:space="preserve"> </w:t>
      </w:r>
      <w:r w:rsidR="00E154EA">
        <w:rPr>
          <w:rFonts w:asciiTheme="majorHAnsi" w:hAnsiTheme="majorHAnsi" w:cstheme="majorHAnsi"/>
        </w:rPr>
        <w:t>-</w:t>
      </w:r>
      <w:r>
        <w:rPr>
          <w:rFonts w:asciiTheme="majorHAnsi" w:hAnsiTheme="majorHAnsi" w:cstheme="majorHAnsi"/>
        </w:rPr>
        <w:t>were</w:t>
      </w:r>
      <w:r w:rsidR="000C29AF" w:rsidRPr="000C29AF">
        <w:rPr>
          <w:rFonts w:asciiTheme="majorHAnsi" w:hAnsiTheme="majorHAnsi" w:cstheme="majorHAnsi"/>
        </w:rPr>
        <w:t xml:space="preserve"> cut sixteen layers at a time, </w:t>
      </w:r>
      <w:r>
        <w:rPr>
          <w:rFonts w:asciiTheme="majorHAnsi" w:hAnsiTheme="majorHAnsi" w:cstheme="majorHAnsi"/>
        </w:rPr>
        <w:t xml:space="preserve">whilst </w:t>
      </w:r>
      <w:r w:rsidR="000C29AF" w:rsidRPr="000C29AF">
        <w:rPr>
          <w:rFonts w:asciiTheme="majorHAnsi" w:hAnsiTheme="majorHAnsi" w:cstheme="majorHAnsi"/>
        </w:rPr>
        <w:t xml:space="preserve">more dense fabrics </w:t>
      </w:r>
      <w:r w:rsidR="00E154EA">
        <w:rPr>
          <w:rFonts w:asciiTheme="majorHAnsi" w:hAnsiTheme="majorHAnsi" w:cstheme="majorHAnsi"/>
        </w:rPr>
        <w:t xml:space="preserve">– notably </w:t>
      </w:r>
      <w:r w:rsidR="000C29AF" w:rsidRPr="000C29AF">
        <w:rPr>
          <w:rFonts w:asciiTheme="majorHAnsi" w:hAnsiTheme="majorHAnsi" w:cstheme="majorHAnsi"/>
        </w:rPr>
        <w:t xml:space="preserve">cotton </w:t>
      </w:r>
      <w:r w:rsidR="00E154EA">
        <w:rPr>
          <w:rFonts w:asciiTheme="majorHAnsi" w:hAnsiTheme="majorHAnsi" w:cstheme="majorHAnsi"/>
        </w:rPr>
        <w:t>and</w:t>
      </w:r>
      <w:r w:rsidR="000C29AF" w:rsidRPr="000C29AF">
        <w:rPr>
          <w:rFonts w:asciiTheme="majorHAnsi" w:hAnsiTheme="majorHAnsi" w:cstheme="majorHAnsi"/>
        </w:rPr>
        <w:t xml:space="preserve"> silk velvet </w:t>
      </w:r>
      <w:r w:rsidR="00E154EA">
        <w:rPr>
          <w:rFonts w:asciiTheme="majorHAnsi" w:hAnsiTheme="majorHAnsi" w:cstheme="majorHAnsi"/>
        </w:rPr>
        <w:t xml:space="preserve">- </w:t>
      </w:r>
      <w:r w:rsidR="000C29AF" w:rsidRPr="000C29AF">
        <w:rPr>
          <w:rFonts w:asciiTheme="majorHAnsi" w:hAnsiTheme="majorHAnsi" w:cstheme="majorHAnsi"/>
        </w:rPr>
        <w:t xml:space="preserve">in layers of four. </w:t>
      </w:r>
    </w:p>
    <w:p w14:paraId="6E0A40D9" w14:textId="452EB7FF" w:rsidR="00B37AE2" w:rsidRDefault="002E4AF6" w:rsidP="00B37AE2">
      <w:pPr>
        <w:spacing w:line="240" w:lineRule="auto"/>
        <w:rPr>
          <w:rFonts w:asciiTheme="majorHAnsi" w:hAnsiTheme="majorHAnsi" w:cstheme="majorHAnsi"/>
        </w:rPr>
      </w:pPr>
      <w:r>
        <w:rPr>
          <w:rFonts w:asciiTheme="majorHAnsi" w:hAnsiTheme="majorHAnsi" w:cstheme="majorHAnsi"/>
        </w:rPr>
        <w:t>-</w:t>
      </w:r>
      <w:r w:rsidR="000C29AF" w:rsidRPr="000C29AF">
        <w:rPr>
          <w:rFonts w:asciiTheme="majorHAnsi" w:hAnsiTheme="majorHAnsi" w:cstheme="majorHAnsi"/>
        </w:rPr>
        <w:t xml:space="preserve">The petal shapes </w:t>
      </w:r>
      <w:r w:rsidR="00B37AE2">
        <w:rPr>
          <w:rFonts w:asciiTheme="majorHAnsi" w:hAnsiTheme="majorHAnsi" w:cstheme="majorHAnsi"/>
        </w:rPr>
        <w:t>were</w:t>
      </w:r>
      <w:r w:rsidR="000C29AF" w:rsidRPr="000C29AF">
        <w:rPr>
          <w:rFonts w:asciiTheme="majorHAnsi" w:hAnsiTheme="majorHAnsi" w:cstheme="majorHAnsi"/>
        </w:rPr>
        <w:t xml:space="preserve"> tinted </w:t>
      </w:r>
      <w:r>
        <w:rPr>
          <w:rFonts w:asciiTheme="majorHAnsi" w:hAnsiTheme="majorHAnsi" w:cstheme="majorHAnsi"/>
        </w:rPr>
        <w:t xml:space="preserve">and hand-painted </w:t>
      </w:r>
      <w:r w:rsidR="000C29AF" w:rsidRPr="000C29AF">
        <w:rPr>
          <w:rFonts w:asciiTheme="majorHAnsi" w:hAnsiTheme="majorHAnsi" w:cstheme="majorHAnsi"/>
        </w:rPr>
        <w:t xml:space="preserve">using dyes and </w:t>
      </w:r>
      <w:r w:rsidR="00E154EA">
        <w:rPr>
          <w:rFonts w:asciiTheme="majorHAnsi" w:hAnsiTheme="majorHAnsi" w:cstheme="majorHAnsi"/>
        </w:rPr>
        <w:t xml:space="preserve">then </w:t>
      </w:r>
      <w:r w:rsidR="000C29AF" w:rsidRPr="000C29AF">
        <w:rPr>
          <w:rFonts w:asciiTheme="majorHAnsi" w:hAnsiTheme="majorHAnsi" w:cstheme="majorHAnsi"/>
        </w:rPr>
        <w:t>spread onto porous paper to oven dry.</w:t>
      </w:r>
      <w:r w:rsidR="000C29AF">
        <w:rPr>
          <w:rFonts w:asciiTheme="majorHAnsi" w:hAnsiTheme="majorHAnsi" w:cstheme="majorHAnsi"/>
        </w:rPr>
        <w:t xml:space="preserve"> </w:t>
      </w:r>
    </w:p>
    <w:p w14:paraId="4BCAAB13" w14:textId="6BC1F5E2" w:rsidR="00B37AE2" w:rsidRDefault="00B37AE2" w:rsidP="00B37AE2">
      <w:pPr>
        <w:spacing w:line="240" w:lineRule="auto"/>
        <w:rPr>
          <w:rFonts w:asciiTheme="majorHAnsi" w:hAnsiTheme="majorHAnsi" w:cstheme="majorHAnsi"/>
        </w:rPr>
      </w:pPr>
      <w:r>
        <w:rPr>
          <w:rFonts w:asciiTheme="majorHAnsi" w:hAnsiTheme="majorHAnsi" w:cstheme="majorHAnsi"/>
        </w:rPr>
        <w:t>-</w:t>
      </w:r>
      <w:r w:rsidR="000C29AF">
        <w:rPr>
          <w:rFonts w:asciiTheme="majorHAnsi" w:hAnsiTheme="majorHAnsi" w:cstheme="majorHAnsi"/>
        </w:rPr>
        <w:t xml:space="preserve">In preparation for forming the flower each petal </w:t>
      </w:r>
      <w:r>
        <w:rPr>
          <w:rFonts w:asciiTheme="majorHAnsi" w:hAnsiTheme="majorHAnsi" w:cstheme="majorHAnsi"/>
        </w:rPr>
        <w:t>was</w:t>
      </w:r>
      <w:r w:rsidR="000C29AF">
        <w:rPr>
          <w:rFonts w:asciiTheme="majorHAnsi" w:hAnsiTheme="majorHAnsi" w:cstheme="majorHAnsi"/>
        </w:rPr>
        <w:t xml:space="preserve"> </w:t>
      </w:r>
      <w:r w:rsidR="000C29AF" w:rsidRPr="000C29AF">
        <w:rPr>
          <w:rFonts w:asciiTheme="majorHAnsi" w:hAnsiTheme="majorHAnsi" w:cstheme="majorHAnsi"/>
        </w:rPr>
        <w:t xml:space="preserve">goffered (curved into cupped forms) using a tool with a metal shaft ending in a ball form, heated by flame or gas jet. The petal edges </w:t>
      </w:r>
      <w:r>
        <w:rPr>
          <w:rFonts w:asciiTheme="majorHAnsi" w:hAnsiTheme="majorHAnsi" w:cstheme="majorHAnsi"/>
        </w:rPr>
        <w:t>were</w:t>
      </w:r>
      <w:r w:rsidR="000C29AF" w:rsidRPr="000C29AF">
        <w:rPr>
          <w:rFonts w:asciiTheme="majorHAnsi" w:hAnsiTheme="majorHAnsi" w:cstheme="majorHAnsi"/>
        </w:rPr>
        <w:t xml:space="preserve"> then crimped (curled) by hand or using tweezers. A dusting of potato flour was used to create a bloom effect. Buds </w:t>
      </w:r>
      <w:r>
        <w:rPr>
          <w:rFonts w:asciiTheme="majorHAnsi" w:hAnsiTheme="majorHAnsi" w:cstheme="majorHAnsi"/>
        </w:rPr>
        <w:t>were</w:t>
      </w:r>
      <w:r w:rsidR="000C29AF" w:rsidRPr="000C29AF">
        <w:rPr>
          <w:rFonts w:asciiTheme="majorHAnsi" w:hAnsiTheme="majorHAnsi" w:cstheme="majorHAnsi"/>
        </w:rPr>
        <w:t xml:space="preserve"> </w:t>
      </w:r>
      <w:r>
        <w:rPr>
          <w:rFonts w:asciiTheme="majorHAnsi" w:hAnsiTheme="majorHAnsi" w:cstheme="majorHAnsi"/>
        </w:rPr>
        <w:t xml:space="preserve">formed by covering wadding with fine silk to which </w:t>
      </w:r>
      <w:r w:rsidR="000C29AF" w:rsidRPr="000C29AF">
        <w:rPr>
          <w:rFonts w:asciiTheme="majorHAnsi" w:hAnsiTheme="majorHAnsi" w:cstheme="majorHAnsi"/>
        </w:rPr>
        <w:t xml:space="preserve">individual petals and sometimes sepals </w:t>
      </w:r>
      <w:r>
        <w:rPr>
          <w:rFonts w:asciiTheme="majorHAnsi" w:hAnsiTheme="majorHAnsi" w:cstheme="majorHAnsi"/>
        </w:rPr>
        <w:t>were</w:t>
      </w:r>
      <w:r w:rsidR="000C29AF" w:rsidRPr="000C29AF">
        <w:rPr>
          <w:rFonts w:asciiTheme="majorHAnsi" w:hAnsiTheme="majorHAnsi" w:cstheme="majorHAnsi"/>
        </w:rPr>
        <w:t xml:space="preserve"> added.</w:t>
      </w:r>
      <w:r>
        <w:rPr>
          <w:rFonts w:asciiTheme="majorHAnsi" w:hAnsiTheme="majorHAnsi" w:cstheme="majorHAnsi"/>
        </w:rPr>
        <w:t xml:space="preserve"> </w:t>
      </w:r>
    </w:p>
    <w:p w14:paraId="13029BB2" w14:textId="5B79A847" w:rsidR="002E4AF6" w:rsidRDefault="002E4AF6" w:rsidP="002E4AF6">
      <w:pPr>
        <w:spacing w:line="240" w:lineRule="auto"/>
        <w:rPr>
          <w:rFonts w:asciiTheme="majorHAnsi" w:hAnsiTheme="majorHAnsi" w:cstheme="majorHAnsi"/>
        </w:rPr>
      </w:pPr>
      <w:r>
        <w:rPr>
          <w:rFonts w:asciiTheme="majorHAnsi" w:hAnsiTheme="majorHAnsi" w:cstheme="majorHAnsi"/>
        </w:rPr>
        <w:t>Leaves were made using starched paper or fabric cut and dyed similarly to petals and then veined using a two-part iron tool</w:t>
      </w:r>
      <w:r w:rsidR="00D139CE">
        <w:rPr>
          <w:rFonts w:asciiTheme="majorHAnsi" w:hAnsiTheme="majorHAnsi" w:cstheme="majorHAnsi"/>
        </w:rPr>
        <w:t>.</w:t>
      </w:r>
      <w:r>
        <w:rPr>
          <w:rFonts w:asciiTheme="majorHAnsi" w:hAnsiTheme="majorHAnsi" w:cstheme="majorHAnsi"/>
        </w:rPr>
        <w:t xml:space="preserve"> To achieve a glossy surface</w:t>
      </w:r>
      <w:r w:rsidR="00D139CE">
        <w:rPr>
          <w:rFonts w:asciiTheme="majorHAnsi" w:hAnsiTheme="majorHAnsi" w:cstheme="majorHAnsi"/>
        </w:rPr>
        <w:t xml:space="preserve"> the</w:t>
      </w:r>
      <w:r>
        <w:rPr>
          <w:rFonts w:asciiTheme="majorHAnsi" w:hAnsiTheme="majorHAnsi" w:cstheme="majorHAnsi"/>
        </w:rPr>
        <w:t xml:space="preserve"> leaves were given a wash of gum. The dull</w:t>
      </w:r>
      <w:r w:rsidR="00E154EA">
        <w:rPr>
          <w:rFonts w:asciiTheme="majorHAnsi" w:hAnsiTheme="majorHAnsi" w:cstheme="majorHAnsi"/>
        </w:rPr>
        <w:t xml:space="preserve">, </w:t>
      </w:r>
      <w:r>
        <w:rPr>
          <w:rFonts w:asciiTheme="majorHAnsi" w:hAnsiTheme="majorHAnsi" w:cstheme="majorHAnsi"/>
        </w:rPr>
        <w:t xml:space="preserve">velvety, texture of the leaf reverse was created by sprinkling dyed cloth powder to the fine gum coating. </w:t>
      </w:r>
    </w:p>
    <w:p w14:paraId="5211E171" w14:textId="780B1035" w:rsidR="002E4AF6" w:rsidRDefault="002E4AF6" w:rsidP="00B37AE2">
      <w:pPr>
        <w:spacing w:line="240" w:lineRule="auto"/>
        <w:rPr>
          <w:rFonts w:asciiTheme="majorHAnsi" w:hAnsiTheme="majorHAnsi" w:cstheme="majorHAnsi"/>
        </w:rPr>
      </w:pPr>
      <w:r>
        <w:rPr>
          <w:rFonts w:asciiTheme="majorHAnsi" w:hAnsiTheme="majorHAnsi" w:cstheme="majorHAnsi"/>
        </w:rPr>
        <w:t>Stamens</w:t>
      </w:r>
      <w:r w:rsidR="00E154EA">
        <w:rPr>
          <w:rFonts w:asciiTheme="majorHAnsi" w:hAnsiTheme="majorHAnsi" w:cstheme="majorHAnsi"/>
        </w:rPr>
        <w:t xml:space="preserve"> </w:t>
      </w:r>
      <w:r>
        <w:rPr>
          <w:rFonts w:asciiTheme="majorHAnsi" w:hAnsiTheme="majorHAnsi" w:cstheme="majorHAnsi"/>
        </w:rPr>
        <w:t>were prepared using unbleached silk that was fixed onto brass thread and steeped in glue to create greater rigidity. Once dried, each end was garnished with paste and plunged into a bath of yellow dye.</w:t>
      </w:r>
      <w:r>
        <w:rPr>
          <w:rFonts w:asciiTheme="majorHAnsi" w:hAnsiTheme="majorHAnsi" w:cstheme="majorHAnsi"/>
          <w:bCs/>
          <w:i/>
          <w:iCs/>
        </w:rPr>
        <w:t xml:space="preserve"> </w:t>
      </w:r>
    </w:p>
    <w:p w14:paraId="08EDD321" w14:textId="6314EA7E" w:rsidR="000C29AF" w:rsidRPr="000C29AF" w:rsidRDefault="00B37AE2" w:rsidP="00B37AE2">
      <w:pPr>
        <w:spacing w:line="240" w:lineRule="auto"/>
        <w:rPr>
          <w:rFonts w:asciiTheme="majorHAnsi" w:hAnsiTheme="majorHAnsi" w:cstheme="majorHAnsi"/>
        </w:rPr>
      </w:pPr>
      <w:r>
        <w:rPr>
          <w:rFonts w:asciiTheme="majorHAnsi" w:hAnsiTheme="majorHAnsi" w:cstheme="majorHAnsi"/>
        </w:rPr>
        <w:t xml:space="preserve">-The final stage was the most highly skilled. The flower stalk was formed using metal </w:t>
      </w:r>
      <w:r w:rsidR="000C29AF" w:rsidRPr="000C29AF">
        <w:rPr>
          <w:rFonts w:asciiTheme="majorHAnsi" w:hAnsiTheme="majorHAnsi" w:cstheme="majorHAnsi"/>
        </w:rPr>
        <w:t>wire</w:t>
      </w:r>
      <w:r>
        <w:rPr>
          <w:rFonts w:asciiTheme="majorHAnsi" w:hAnsiTheme="majorHAnsi" w:cstheme="majorHAnsi"/>
        </w:rPr>
        <w:t xml:space="preserve"> which was topped with</w:t>
      </w:r>
      <w:r w:rsidR="000C29AF" w:rsidRPr="000C29AF">
        <w:rPr>
          <w:rFonts w:asciiTheme="majorHAnsi" w:hAnsiTheme="majorHAnsi" w:cstheme="majorHAnsi"/>
        </w:rPr>
        <w:t xml:space="preserve"> the seed vessel and stamens</w:t>
      </w:r>
      <w:r>
        <w:rPr>
          <w:rFonts w:asciiTheme="majorHAnsi" w:hAnsiTheme="majorHAnsi" w:cstheme="majorHAnsi"/>
        </w:rPr>
        <w:t xml:space="preserve">. Glue was added to </w:t>
      </w:r>
      <w:r w:rsidR="000C29AF" w:rsidRPr="000C29AF">
        <w:rPr>
          <w:rFonts w:asciiTheme="majorHAnsi" w:hAnsiTheme="majorHAnsi" w:cstheme="majorHAnsi"/>
        </w:rPr>
        <w:t>the base of these</w:t>
      </w:r>
      <w:r>
        <w:rPr>
          <w:rFonts w:asciiTheme="majorHAnsi" w:hAnsiTheme="majorHAnsi" w:cstheme="majorHAnsi"/>
        </w:rPr>
        <w:t xml:space="preserve"> and the</w:t>
      </w:r>
      <w:r w:rsidR="000C29AF" w:rsidRPr="000C29AF">
        <w:rPr>
          <w:rFonts w:asciiTheme="majorHAnsi" w:hAnsiTheme="majorHAnsi" w:cstheme="majorHAnsi"/>
        </w:rPr>
        <w:t xml:space="preserve"> corolla threaded onto the stalk and pressed onto the seed vessel. The calyx or </w:t>
      </w:r>
      <w:proofErr w:type="spellStart"/>
      <w:r w:rsidR="000C29AF" w:rsidRPr="000C29AF">
        <w:rPr>
          <w:rFonts w:asciiTheme="majorHAnsi" w:hAnsiTheme="majorHAnsi" w:cstheme="majorHAnsi"/>
        </w:rPr>
        <w:t>culot</w:t>
      </w:r>
      <w:proofErr w:type="spellEnd"/>
      <w:r w:rsidR="000C29AF" w:rsidRPr="000C29AF">
        <w:rPr>
          <w:rFonts w:asciiTheme="majorHAnsi" w:hAnsiTheme="majorHAnsi" w:cstheme="majorHAnsi"/>
        </w:rPr>
        <w:t xml:space="preserve"> </w:t>
      </w:r>
      <w:r>
        <w:rPr>
          <w:rFonts w:asciiTheme="majorHAnsi" w:hAnsiTheme="majorHAnsi" w:cstheme="majorHAnsi"/>
        </w:rPr>
        <w:t>was</w:t>
      </w:r>
      <w:r w:rsidR="000C29AF" w:rsidRPr="000C29AF">
        <w:rPr>
          <w:rFonts w:asciiTheme="majorHAnsi" w:hAnsiTheme="majorHAnsi" w:cstheme="majorHAnsi"/>
        </w:rPr>
        <w:t xml:space="preserve"> fixed in the same manner. Any leaves </w:t>
      </w:r>
      <w:r>
        <w:rPr>
          <w:rFonts w:asciiTheme="majorHAnsi" w:hAnsiTheme="majorHAnsi" w:cstheme="majorHAnsi"/>
        </w:rPr>
        <w:t>were</w:t>
      </w:r>
      <w:r w:rsidR="000C29AF" w:rsidRPr="000C29AF">
        <w:rPr>
          <w:rFonts w:asciiTheme="majorHAnsi" w:hAnsiTheme="majorHAnsi" w:cstheme="majorHAnsi"/>
        </w:rPr>
        <w:t xml:space="preserve"> then wired to the stalk, before covering it with silk thread, fabric and/or paper, a process requiring a finely tuned rotary movement of the thumb and forefinger of the left hand</w:t>
      </w:r>
      <w:r>
        <w:rPr>
          <w:rFonts w:asciiTheme="majorHAnsi" w:hAnsiTheme="majorHAnsi" w:cstheme="majorHAnsi"/>
        </w:rPr>
        <w:t>.</w:t>
      </w:r>
      <w:r w:rsidR="000C29AF" w:rsidRPr="000C29AF">
        <w:rPr>
          <w:rFonts w:asciiTheme="majorHAnsi" w:hAnsiTheme="majorHAnsi" w:cstheme="majorHAnsi"/>
        </w:rPr>
        <w:t xml:space="preserve"> </w:t>
      </w:r>
    </w:p>
    <w:p w14:paraId="71DBA2FC" w14:textId="77777777" w:rsidR="00D139CE" w:rsidRDefault="000C29AF" w:rsidP="000C29AF">
      <w:pPr>
        <w:spacing w:line="240" w:lineRule="auto"/>
        <w:rPr>
          <w:rFonts w:asciiTheme="majorHAnsi" w:hAnsiTheme="majorHAnsi" w:cstheme="majorHAnsi"/>
        </w:rPr>
      </w:pPr>
      <w:r w:rsidRPr="000C29AF">
        <w:rPr>
          <w:rFonts w:asciiTheme="majorHAnsi" w:hAnsiTheme="majorHAnsi" w:cstheme="majorHAnsi"/>
        </w:rPr>
        <w:t>Sometimes flowers were fragranced</w:t>
      </w:r>
      <w:r w:rsidR="00D139CE">
        <w:rPr>
          <w:rFonts w:asciiTheme="majorHAnsi" w:hAnsiTheme="majorHAnsi" w:cstheme="majorHAnsi"/>
        </w:rPr>
        <w:t xml:space="preserve"> with their respective scent.</w:t>
      </w:r>
    </w:p>
    <w:p w14:paraId="26C94187" w14:textId="16EF8937" w:rsidR="000C29AF" w:rsidRDefault="00B37AE2" w:rsidP="000C29AF">
      <w:pPr>
        <w:spacing w:line="240" w:lineRule="auto"/>
        <w:rPr>
          <w:rFonts w:asciiTheme="majorHAnsi" w:hAnsiTheme="majorHAnsi" w:cstheme="majorHAnsi"/>
        </w:rPr>
      </w:pPr>
      <w:r>
        <w:rPr>
          <w:rFonts w:asciiTheme="majorHAnsi" w:hAnsiTheme="majorHAnsi" w:cstheme="majorHAnsi"/>
        </w:rPr>
        <w:t>The</w:t>
      </w:r>
      <w:r w:rsidR="00D139CE">
        <w:rPr>
          <w:rFonts w:asciiTheme="majorHAnsi" w:hAnsiTheme="majorHAnsi" w:cstheme="majorHAnsi"/>
        </w:rPr>
        <w:t>se</w:t>
      </w:r>
      <w:r>
        <w:rPr>
          <w:rFonts w:asciiTheme="majorHAnsi" w:hAnsiTheme="majorHAnsi" w:cstheme="majorHAnsi"/>
        </w:rPr>
        <w:t xml:space="preserve"> process</w:t>
      </w:r>
      <w:r w:rsidR="00D139CE">
        <w:rPr>
          <w:rFonts w:asciiTheme="majorHAnsi" w:hAnsiTheme="majorHAnsi" w:cstheme="majorHAnsi"/>
        </w:rPr>
        <w:t>es</w:t>
      </w:r>
      <w:r>
        <w:rPr>
          <w:rFonts w:asciiTheme="majorHAnsi" w:hAnsiTheme="majorHAnsi" w:cstheme="majorHAnsi"/>
        </w:rPr>
        <w:t xml:space="preserve"> </w:t>
      </w:r>
      <w:r w:rsidR="00D139CE">
        <w:rPr>
          <w:rFonts w:asciiTheme="majorHAnsi" w:hAnsiTheme="majorHAnsi" w:cstheme="majorHAnsi"/>
        </w:rPr>
        <w:t>are little</w:t>
      </w:r>
      <w:r>
        <w:rPr>
          <w:rFonts w:asciiTheme="majorHAnsi" w:hAnsiTheme="majorHAnsi" w:cstheme="majorHAnsi"/>
        </w:rPr>
        <w:t xml:space="preserve"> changed today</w:t>
      </w:r>
      <w:r w:rsidR="00D139CE">
        <w:rPr>
          <w:rFonts w:asciiTheme="majorHAnsi" w:hAnsiTheme="majorHAnsi" w:cstheme="majorHAnsi"/>
        </w:rPr>
        <w:t>,</w:t>
      </w:r>
      <w:r>
        <w:rPr>
          <w:rFonts w:asciiTheme="majorHAnsi" w:hAnsiTheme="majorHAnsi" w:cstheme="majorHAnsi"/>
        </w:rPr>
        <w:t xml:space="preserve"> with many firms still using nineteenth century tools</w:t>
      </w:r>
      <w:r w:rsidR="002E4AF6">
        <w:rPr>
          <w:rFonts w:asciiTheme="majorHAnsi" w:hAnsiTheme="majorHAnsi" w:cstheme="majorHAnsi"/>
        </w:rPr>
        <w:t>.</w:t>
      </w:r>
    </w:p>
    <w:p w14:paraId="70A0BF1C" w14:textId="07FD7828" w:rsidR="00D139CE" w:rsidRDefault="00D139CE" w:rsidP="000C29AF">
      <w:pPr>
        <w:spacing w:line="240" w:lineRule="auto"/>
        <w:rPr>
          <w:rFonts w:asciiTheme="majorHAnsi" w:hAnsiTheme="majorHAnsi" w:cstheme="majorHAnsi"/>
        </w:rPr>
      </w:pPr>
      <w:r>
        <w:rPr>
          <w:rFonts w:asciiTheme="majorHAnsi" w:hAnsiTheme="majorHAnsi" w:cstheme="majorHAnsi"/>
        </w:rPr>
        <w:t>********************</w:t>
      </w:r>
    </w:p>
    <w:p w14:paraId="40FD10DD" w14:textId="2A94F1BF" w:rsidR="00867B10" w:rsidRPr="00137456" w:rsidRDefault="00137456" w:rsidP="00137456">
      <w:pPr>
        <w:spacing w:line="240" w:lineRule="auto"/>
        <w:rPr>
          <w:rFonts w:asciiTheme="majorHAnsi" w:hAnsiTheme="majorHAnsi" w:cstheme="majorHAnsi"/>
          <w:color w:val="333333"/>
          <w:sz w:val="18"/>
          <w:szCs w:val="18"/>
        </w:rPr>
      </w:pPr>
      <w:r>
        <w:rPr>
          <w:rFonts w:asciiTheme="majorHAnsi" w:hAnsiTheme="majorHAnsi" w:cstheme="majorHAnsi"/>
          <w:color w:val="333333"/>
          <w:sz w:val="18"/>
          <w:szCs w:val="18"/>
        </w:rPr>
        <w:t xml:space="preserve">     </w:t>
      </w:r>
      <w:r w:rsidR="00867B10" w:rsidRPr="00C215A9">
        <w:rPr>
          <w:rFonts w:asciiTheme="majorHAnsi" w:hAnsiTheme="majorHAnsi" w:cstheme="majorHAnsi"/>
          <w:color w:val="333333"/>
          <w:sz w:val="18"/>
          <w:szCs w:val="18"/>
          <w:highlight w:val="yellow"/>
        </w:rPr>
        <w:t xml:space="preserve">‘The Arsenic Waltz. The New dance of Death (Dedicated to the Green Wreath and Dress Mongers.)’ </w:t>
      </w:r>
      <w:r w:rsidR="00867B10" w:rsidRPr="00C215A9">
        <w:rPr>
          <w:rFonts w:asciiTheme="majorHAnsi" w:hAnsiTheme="majorHAnsi" w:cstheme="majorHAnsi"/>
          <w:i/>
          <w:iCs/>
          <w:color w:val="333333"/>
          <w:sz w:val="18"/>
          <w:szCs w:val="18"/>
          <w:highlight w:val="yellow"/>
        </w:rPr>
        <w:t>Punch</w:t>
      </w:r>
      <w:r w:rsidR="00867B10" w:rsidRPr="00C215A9">
        <w:rPr>
          <w:rFonts w:asciiTheme="majorHAnsi" w:hAnsiTheme="majorHAnsi" w:cstheme="majorHAnsi"/>
          <w:color w:val="333333"/>
          <w:sz w:val="18"/>
          <w:szCs w:val="18"/>
          <w:highlight w:val="yellow"/>
        </w:rPr>
        <w:t>, 8 February, 1862</w:t>
      </w:r>
      <w:r w:rsidR="00867B10" w:rsidRPr="00137456">
        <w:rPr>
          <w:rFonts w:asciiTheme="majorHAnsi" w:hAnsiTheme="majorHAnsi" w:cstheme="majorHAnsi"/>
          <w:color w:val="333333"/>
          <w:sz w:val="18"/>
          <w:szCs w:val="18"/>
        </w:rPr>
        <w:t xml:space="preserve"> </w:t>
      </w:r>
    </w:p>
    <w:p w14:paraId="19E25C1E" w14:textId="77777777" w:rsidR="00867B10" w:rsidRDefault="00867B10" w:rsidP="008D43EE">
      <w:pPr>
        <w:spacing w:line="240" w:lineRule="auto"/>
        <w:rPr>
          <w:rFonts w:asciiTheme="majorHAnsi" w:hAnsiTheme="majorHAnsi" w:cstheme="majorHAnsi"/>
          <w:color w:val="333333"/>
        </w:rPr>
      </w:pPr>
    </w:p>
    <w:p w14:paraId="7E8A5356" w14:textId="5D891367" w:rsidR="00EE5DA0" w:rsidRPr="00BC7A27" w:rsidRDefault="00D139CE" w:rsidP="008D43EE">
      <w:pPr>
        <w:spacing w:line="240" w:lineRule="auto"/>
        <w:rPr>
          <w:rFonts w:asciiTheme="majorHAnsi" w:hAnsiTheme="majorHAnsi" w:cstheme="majorHAnsi"/>
        </w:rPr>
      </w:pPr>
      <w:r>
        <w:rPr>
          <w:rFonts w:asciiTheme="majorHAnsi" w:hAnsiTheme="majorHAnsi" w:cstheme="majorHAnsi"/>
          <w:color w:val="333333"/>
        </w:rPr>
        <w:t>In each fashion city, f</w:t>
      </w:r>
      <w:r w:rsidR="00987AF1">
        <w:rPr>
          <w:rFonts w:asciiTheme="majorHAnsi" w:hAnsiTheme="majorHAnsi" w:cstheme="majorHAnsi"/>
          <w:color w:val="333333"/>
        </w:rPr>
        <w:t>lower</w:t>
      </w:r>
      <w:r>
        <w:rPr>
          <w:rFonts w:asciiTheme="majorHAnsi" w:hAnsiTheme="majorHAnsi" w:cstheme="majorHAnsi"/>
          <w:color w:val="333333"/>
        </w:rPr>
        <w:t>-</w:t>
      </w:r>
      <w:r w:rsidR="00987AF1">
        <w:rPr>
          <w:rFonts w:asciiTheme="majorHAnsi" w:hAnsiTheme="majorHAnsi" w:cstheme="majorHAnsi"/>
          <w:color w:val="333333"/>
        </w:rPr>
        <w:t>mak</w:t>
      </w:r>
      <w:r w:rsidR="006D2C2E">
        <w:rPr>
          <w:rFonts w:asciiTheme="majorHAnsi" w:hAnsiTheme="majorHAnsi" w:cstheme="majorHAnsi"/>
          <w:color w:val="333333"/>
        </w:rPr>
        <w:t xml:space="preserve">ing was </w:t>
      </w:r>
      <w:r w:rsidR="0007067A">
        <w:rPr>
          <w:rFonts w:asciiTheme="majorHAnsi" w:hAnsiTheme="majorHAnsi" w:cstheme="majorHAnsi"/>
          <w:color w:val="333333"/>
        </w:rPr>
        <w:t xml:space="preserve">hazardous to workers </w:t>
      </w:r>
      <w:r w:rsidR="006D2C2E">
        <w:rPr>
          <w:rFonts w:asciiTheme="majorHAnsi" w:hAnsiTheme="majorHAnsi" w:cstheme="majorHAnsi"/>
          <w:color w:val="333333"/>
        </w:rPr>
        <w:t xml:space="preserve">health. </w:t>
      </w:r>
      <w:r w:rsidR="0007067A">
        <w:rPr>
          <w:rFonts w:asciiTheme="majorHAnsi" w:hAnsiTheme="majorHAnsi" w:cstheme="majorHAnsi"/>
          <w:color w:val="333333"/>
        </w:rPr>
        <w:t>They</w:t>
      </w:r>
      <w:r w:rsidR="006D2C2E">
        <w:rPr>
          <w:rFonts w:asciiTheme="majorHAnsi" w:hAnsiTheme="majorHAnsi" w:cstheme="majorHAnsi"/>
          <w:color w:val="333333"/>
        </w:rPr>
        <w:t xml:space="preserve"> </w:t>
      </w:r>
      <w:r w:rsidR="00EE5DA0">
        <w:rPr>
          <w:rFonts w:asciiTheme="majorHAnsi" w:hAnsiTheme="majorHAnsi" w:cstheme="majorHAnsi"/>
          <w:color w:val="000000" w:themeColor="text1"/>
        </w:rPr>
        <w:t xml:space="preserve">developed poor eyesight </w:t>
      </w:r>
      <w:r w:rsidR="005444A7">
        <w:rPr>
          <w:rFonts w:asciiTheme="majorHAnsi" w:hAnsiTheme="majorHAnsi" w:cstheme="majorHAnsi"/>
          <w:color w:val="000000" w:themeColor="text1"/>
        </w:rPr>
        <w:t>from</w:t>
      </w:r>
      <w:r w:rsidR="00EE5DA0">
        <w:rPr>
          <w:rFonts w:asciiTheme="majorHAnsi" w:hAnsiTheme="majorHAnsi" w:cstheme="majorHAnsi"/>
        </w:rPr>
        <w:t xml:space="preserve"> </w:t>
      </w:r>
      <w:r w:rsidR="006D2C2E">
        <w:rPr>
          <w:rFonts w:asciiTheme="majorHAnsi" w:hAnsiTheme="majorHAnsi" w:cstheme="majorHAnsi"/>
        </w:rPr>
        <w:t xml:space="preserve">undertaking detailed work in </w:t>
      </w:r>
      <w:r w:rsidR="00EE5DA0">
        <w:rPr>
          <w:rFonts w:asciiTheme="majorHAnsi" w:hAnsiTheme="majorHAnsi" w:cstheme="majorHAnsi"/>
        </w:rPr>
        <w:t>inadequate lighting</w:t>
      </w:r>
      <w:r w:rsidR="0007067A">
        <w:rPr>
          <w:rFonts w:asciiTheme="majorHAnsi" w:hAnsiTheme="majorHAnsi" w:cstheme="majorHAnsi"/>
        </w:rPr>
        <w:t xml:space="preserve"> and</w:t>
      </w:r>
      <w:r w:rsidR="006D2C2E">
        <w:rPr>
          <w:rFonts w:asciiTheme="majorHAnsi" w:hAnsiTheme="majorHAnsi" w:cstheme="majorHAnsi"/>
        </w:rPr>
        <w:t xml:space="preserve"> </w:t>
      </w:r>
      <w:r w:rsidR="00EE5DA0">
        <w:rPr>
          <w:rFonts w:asciiTheme="majorHAnsi" w:hAnsiTheme="majorHAnsi" w:cstheme="majorHAnsi"/>
        </w:rPr>
        <w:t xml:space="preserve">contracted </w:t>
      </w:r>
      <w:r w:rsidR="00EE5DA0" w:rsidRPr="009F3249">
        <w:rPr>
          <w:rFonts w:asciiTheme="majorHAnsi" w:hAnsiTheme="majorHAnsi" w:cstheme="majorHAnsi"/>
        </w:rPr>
        <w:t xml:space="preserve">lung </w:t>
      </w:r>
      <w:r w:rsidR="00EE5DA0">
        <w:rPr>
          <w:rFonts w:asciiTheme="majorHAnsi" w:hAnsiTheme="majorHAnsi" w:cstheme="majorHAnsi"/>
        </w:rPr>
        <w:t>disease from the inhalation of fumes</w:t>
      </w:r>
      <w:r w:rsidR="00E154EA">
        <w:rPr>
          <w:rFonts w:asciiTheme="majorHAnsi" w:hAnsiTheme="majorHAnsi" w:cstheme="majorHAnsi"/>
        </w:rPr>
        <w:t>. T</w:t>
      </w:r>
      <w:r w:rsidR="0007067A">
        <w:rPr>
          <w:rFonts w:asciiTheme="majorHAnsi" w:hAnsiTheme="majorHAnsi" w:cstheme="majorHAnsi"/>
        </w:rPr>
        <w:t>heir</w:t>
      </w:r>
      <w:r w:rsidR="006D2C2E">
        <w:rPr>
          <w:rFonts w:asciiTheme="majorHAnsi" w:hAnsiTheme="majorHAnsi" w:cstheme="majorHAnsi"/>
        </w:rPr>
        <w:t xml:space="preserve"> hands </w:t>
      </w:r>
      <w:r w:rsidR="005444A7">
        <w:rPr>
          <w:rFonts w:asciiTheme="majorHAnsi" w:hAnsiTheme="majorHAnsi" w:cstheme="majorHAnsi"/>
        </w:rPr>
        <w:t xml:space="preserve">became </w:t>
      </w:r>
      <w:r w:rsidR="003A4F8D">
        <w:rPr>
          <w:rFonts w:asciiTheme="majorHAnsi" w:hAnsiTheme="majorHAnsi" w:cstheme="majorHAnsi"/>
        </w:rPr>
        <w:t xml:space="preserve">deformed </w:t>
      </w:r>
      <w:r w:rsidR="006D2C2E">
        <w:rPr>
          <w:rFonts w:asciiTheme="majorHAnsi" w:hAnsiTheme="majorHAnsi" w:cstheme="majorHAnsi"/>
        </w:rPr>
        <w:t>fro</w:t>
      </w:r>
      <w:r w:rsidR="003A4F8D">
        <w:rPr>
          <w:rFonts w:asciiTheme="majorHAnsi" w:hAnsiTheme="majorHAnsi" w:cstheme="majorHAnsi"/>
        </w:rPr>
        <w:t xml:space="preserve">m the repetitive use of fine tools </w:t>
      </w:r>
      <w:r w:rsidR="00EE5DA0">
        <w:rPr>
          <w:rFonts w:asciiTheme="majorHAnsi" w:hAnsiTheme="majorHAnsi" w:cstheme="majorHAnsi"/>
        </w:rPr>
        <w:t>and</w:t>
      </w:r>
      <w:r w:rsidR="003A4F8D">
        <w:rPr>
          <w:rFonts w:asciiTheme="majorHAnsi" w:hAnsiTheme="majorHAnsi" w:cstheme="majorHAnsi"/>
        </w:rPr>
        <w:t xml:space="preserve"> the corrosive effects of acids</w:t>
      </w:r>
      <w:r>
        <w:rPr>
          <w:rFonts w:asciiTheme="majorHAnsi" w:hAnsiTheme="majorHAnsi" w:cstheme="majorHAnsi"/>
        </w:rPr>
        <w:t>. An</w:t>
      </w:r>
      <w:r w:rsidR="003A4F8D">
        <w:rPr>
          <w:rFonts w:asciiTheme="majorHAnsi" w:hAnsiTheme="majorHAnsi" w:cstheme="majorHAnsi"/>
        </w:rPr>
        <w:t>iline dyes</w:t>
      </w:r>
      <w:r>
        <w:rPr>
          <w:rFonts w:asciiTheme="majorHAnsi" w:hAnsiTheme="majorHAnsi" w:cstheme="majorHAnsi"/>
        </w:rPr>
        <w:t xml:space="preserve"> (introduced in 1856) provided </w:t>
      </w:r>
      <w:r w:rsidR="00BC7A27">
        <w:rPr>
          <w:rFonts w:asciiTheme="majorHAnsi" w:hAnsiTheme="majorHAnsi" w:cstheme="majorHAnsi"/>
        </w:rPr>
        <w:t xml:space="preserve">colour brilliance and </w:t>
      </w:r>
      <w:r w:rsidR="003A4F8D">
        <w:rPr>
          <w:rFonts w:asciiTheme="majorHAnsi" w:hAnsiTheme="majorHAnsi" w:cstheme="majorHAnsi"/>
        </w:rPr>
        <w:t>spe</w:t>
      </w:r>
      <w:r w:rsidR="00BC7A27">
        <w:rPr>
          <w:rFonts w:asciiTheme="majorHAnsi" w:hAnsiTheme="majorHAnsi" w:cstheme="majorHAnsi"/>
        </w:rPr>
        <w:t xml:space="preserve">d </w:t>
      </w:r>
      <w:r w:rsidR="003A4F8D">
        <w:rPr>
          <w:rFonts w:asciiTheme="majorHAnsi" w:hAnsiTheme="majorHAnsi" w:cstheme="majorHAnsi"/>
        </w:rPr>
        <w:t xml:space="preserve">the </w:t>
      </w:r>
      <w:r>
        <w:rPr>
          <w:rFonts w:asciiTheme="majorHAnsi" w:hAnsiTheme="majorHAnsi" w:cstheme="majorHAnsi"/>
        </w:rPr>
        <w:t xml:space="preserve">dyeing </w:t>
      </w:r>
      <w:r w:rsidR="003A4F8D">
        <w:rPr>
          <w:rFonts w:asciiTheme="majorHAnsi" w:hAnsiTheme="majorHAnsi" w:cstheme="majorHAnsi"/>
        </w:rPr>
        <w:t>process</w:t>
      </w:r>
      <w:r>
        <w:rPr>
          <w:rFonts w:asciiTheme="majorHAnsi" w:hAnsiTheme="majorHAnsi" w:cstheme="majorHAnsi"/>
        </w:rPr>
        <w:t>, but w</w:t>
      </w:r>
      <w:r w:rsidR="005444A7">
        <w:rPr>
          <w:rFonts w:asciiTheme="majorHAnsi" w:hAnsiTheme="majorHAnsi" w:cstheme="majorHAnsi"/>
        </w:rPr>
        <w:t>ere</w:t>
      </w:r>
      <w:r>
        <w:rPr>
          <w:rFonts w:asciiTheme="majorHAnsi" w:hAnsiTheme="majorHAnsi" w:cstheme="majorHAnsi"/>
        </w:rPr>
        <w:t xml:space="preserve"> also harmful </w:t>
      </w:r>
      <w:r w:rsidR="005444A7">
        <w:rPr>
          <w:rFonts w:asciiTheme="majorHAnsi" w:hAnsiTheme="majorHAnsi" w:cstheme="majorHAnsi"/>
        </w:rPr>
        <w:t xml:space="preserve">to </w:t>
      </w:r>
      <w:r>
        <w:rPr>
          <w:rFonts w:asciiTheme="majorHAnsi" w:hAnsiTheme="majorHAnsi" w:cstheme="majorHAnsi"/>
        </w:rPr>
        <w:t xml:space="preserve">skin. </w:t>
      </w:r>
      <w:r w:rsidR="00BC7A27">
        <w:rPr>
          <w:rFonts w:asciiTheme="majorHAnsi" w:hAnsiTheme="majorHAnsi" w:cstheme="majorHAnsi"/>
        </w:rPr>
        <w:t xml:space="preserve"> Most detrimental was lead </w:t>
      </w:r>
      <w:r w:rsidR="00776989">
        <w:rPr>
          <w:rFonts w:asciiTheme="majorHAnsi" w:hAnsiTheme="majorHAnsi" w:cstheme="majorHAnsi"/>
        </w:rPr>
        <w:t xml:space="preserve">salt </w:t>
      </w:r>
      <w:r w:rsidR="00867B10">
        <w:rPr>
          <w:rFonts w:asciiTheme="majorHAnsi" w:hAnsiTheme="majorHAnsi" w:cstheme="majorHAnsi"/>
        </w:rPr>
        <w:t xml:space="preserve">and arsenic </w:t>
      </w:r>
      <w:r w:rsidR="00EE5DA0">
        <w:rPr>
          <w:rFonts w:asciiTheme="majorHAnsi" w:hAnsiTheme="majorHAnsi" w:cstheme="majorHAnsi"/>
        </w:rPr>
        <w:t>poisoning</w:t>
      </w:r>
      <w:r w:rsidR="00867B10">
        <w:rPr>
          <w:rFonts w:asciiTheme="majorHAnsi" w:hAnsiTheme="majorHAnsi" w:cstheme="majorHAnsi"/>
        </w:rPr>
        <w:t xml:space="preserve"> </w:t>
      </w:r>
      <w:r w:rsidR="00EE5DA0">
        <w:rPr>
          <w:rFonts w:asciiTheme="majorHAnsi" w:hAnsiTheme="majorHAnsi" w:cstheme="majorHAnsi"/>
        </w:rPr>
        <w:t xml:space="preserve"> </w:t>
      </w:r>
      <w:r w:rsidR="00987AF1">
        <w:rPr>
          <w:rFonts w:asciiTheme="majorHAnsi" w:hAnsiTheme="majorHAnsi" w:cstheme="majorHAnsi"/>
        </w:rPr>
        <w:t xml:space="preserve">(often fatal) </w:t>
      </w:r>
      <w:r>
        <w:rPr>
          <w:rFonts w:asciiTheme="majorHAnsi" w:hAnsiTheme="majorHAnsi" w:cstheme="majorHAnsi"/>
        </w:rPr>
        <w:t xml:space="preserve">which resulted </w:t>
      </w:r>
      <w:r w:rsidR="00EE5DA0">
        <w:rPr>
          <w:rFonts w:asciiTheme="majorHAnsi" w:hAnsiTheme="majorHAnsi" w:cstheme="majorHAnsi"/>
        </w:rPr>
        <w:t xml:space="preserve">from </w:t>
      </w:r>
      <w:r>
        <w:rPr>
          <w:rFonts w:asciiTheme="majorHAnsi" w:hAnsiTheme="majorHAnsi" w:cstheme="majorHAnsi"/>
        </w:rPr>
        <w:t>the ingestion of</w:t>
      </w:r>
      <w:r w:rsidR="00BC7A27">
        <w:rPr>
          <w:rFonts w:asciiTheme="majorHAnsi" w:hAnsiTheme="majorHAnsi" w:cstheme="majorHAnsi"/>
        </w:rPr>
        <w:t xml:space="preserve"> </w:t>
      </w:r>
      <w:r w:rsidR="00EE5DA0" w:rsidRPr="009F3249">
        <w:rPr>
          <w:rFonts w:asciiTheme="majorHAnsi" w:hAnsiTheme="majorHAnsi" w:cstheme="majorHAnsi"/>
        </w:rPr>
        <w:t>toxic green and red dyes</w:t>
      </w:r>
      <w:r w:rsidR="00EE5DA0">
        <w:rPr>
          <w:rFonts w:asciiTheme="majorHAnsi" w:hAnsiTheme="majorHAnsi" w:cstheme="majorHAnsi"/>
        </w:rPr>
        <w:t>tuffs.</w:t>
      </w:r>
      <w:r w:rsidR="00EE5DA0">
        <w:rPr>
          <w:rFonts w:asciiTheme="majorHAnsi" w:hAnsiTheme="majorHAnsi" w:cstheme="majorHAnsi"/>
          <w:color w:val="333333"/>
        </w:rPr>
        <w:t xml:space="preserve"> </w:t>
      </w:r>
      <w:r w:rsidR="006D2C2E">
        <w:rPr>
          <w:rFonts w:asciiTheme="majorHAnsi" w:hAnsiTheme="majorHAnsi" w:cstheme="majorHAnsi"/>
          <w:color w:val="333333"/>
        </w:rPr>
        <w:t>Excluding the most highly talented flower makers</w:t>
      </w:r>
      <w:r w:rsidR="00E154EA">
        <w:rPr>
          <w:rFonts w:asciiTheme="majorHAnsi" w:hAnsiTheme="majorHAnsi" w:cstheme="majorHAnsi"/>
          <w:color w:val="333333"/>
        </w:rPr>
        <w:t xml:space="preserve">, </w:t>
      </w:r>
      <w:r w:rsidR="006D2C2E">
        <w:rPr>
          <w:rFonts w:asciiTheme="majorHAnsi" w:hAnsiTheme="majorHAnsi" w:cstheme="majorHAnsi"/>
          <w:color w:val="333333"/>
        </w:rPr>
        <w:t>m</w:t>
      </w:r>
      <w:r w:rsidR="00EE5DA0">
        <w:rPr>
          <w:rFonts w:asciiTheme="majorHAnsi" w:hAnsiTheme="majorHAnsi" w:cstheme="majorHAnsi"/>
          <w:color w:val="333333"/>
        </w:rPr>
        <w:t>ost</w:t>
      </w:r>
      <w:r w:rsidR="006D2C2E">
        <w:rPr>
          <w:rFonts w:asciiTheme="majorHAnsi" w:hAnsiTheme="majorHAnsi" w:cstheme="majorHAnsi"/>
          <w:color w:val="333333"/>
        </w:rPr>
        <w:t xml:space="preserve"> industry workers </w:t>
      </w:r>
      <w:r w:rsidR="00EE5DA0">
        <w:rPr>
          <w:rFonts w:asciiTheme="majorHAnsi" w:hAnsiTheme="majorHAnsi" w:cstheme="majorHAnsi"/>
          <w:color w:val="333333"/>
        </w:rPr>
        <w:t xml:space="preserve">suffered from </w:t>
      </w:r>
      <w:r w:rsidR="006D2C2E">
        <w:rPr>
          <w:rFonts w:asciiTheme="majorHAnsi" w:hAnsiTheme="majorHAnsi" w:cstheme="majorHAnsi"/>
          <w:color w:val="333333"/>
        </w:rPr>
        <w:t>financial hardship</w:t>
      </w:r>
      <w:r>
        <w:rPr>
          <w:rFonts w:asciiTheme="majorHAnsi" w:hAnsiTheme="majorHAnsi" w:cstheme="majorHAnsi"/>
          <w:color w:val="333333"/>
        </w:rPr>
        <w:t xml:space="preserve"> from June to October, as the industry was so seasonal.</w:t>
      </w:r>
    </w:p>
    <w:p w14:paraId="10659F2B" w14:textId="4EA764A7" w:rsidR="00E154EA" w:rsidRDefault="00E154EA" w:rsidP="00E154EA">
      <w:pPr>
        <w:spacing w:line="240" w:lineRule="auto"/>
        <w:rPr>
          <w:rFonts w:asciiTheme="majorHAnsi" w:hAnsiTheme="majorHAnsi" w:cstheme="majorHAnsi"/>
        </w:rPr>
      </w:pPr>
      <w:r>
        <w:rPr>
          <w:rFonts w:asciiTheme="majorHAnsi" w:hAnsiTheme="majorHAnsi" w:cstheme="majorHAnsi"/>
        </w:rPr>
        <w:t>From the mid-nineteenth century, London’s exclusive fashion trade was divided into court dressmakers, who provided fashionable etiquette correct dress for the social season and court events as well as fashion, and, dressmakers who focused on fashion. Many of the most exclusive houses were headed by women and were based in Mayfair. They ordered flowers from specialist companies and/or made them within their own workrooms.  Mrs Peachey, who supplied flowers for the Queen Victoria (1819-1901)</w:t>
      </w:r>
      <w:r>
        <w:rPr>
          <w:rFonts w:asciiTheme="majorHAnsi" w:hAnsiTheme="majorHAnsi" w:cstheme="majorHAnsi"/>
        </w:rPr>
        <w:t xml:space="preserve">, </w:t>
      </w:r>
      <w:r>
        <w:rPr>
          <w:rFonts w:asciiTheme="majorHAnsi" w:hAnsiTheme="majorHAnsi" w:cstheme="majorHAnsi"/>
        </w:rPr>
        <w:t xml:space="preserve"> was based nearby at Rathbone Place. </w:t>
      </w:r>
    </w:p>
    <w:p w14:paraId="3A776EB6" w14:textId="2674783A" w:rsidR="004C0751" w:rsidRDefault="006D2C2E" w:rsidP="004C0751">
      <w:pPr>
        <w:spacing w:line="240" w:lineRule="auto"/>
        <w:rPr>
          <w:rFonts w:asciiTheme="majorHAnsi" w:hAnsiTheme="majorHAnsi" w:cstheme="majorHAnsi"/>
          <w:bCs/>
        </w:rPr>
      </w:pPr>
      <w:r>
        <w:rPr>
          <w:rFonts w:asciiTheme="majorHAnsi" w:hAnsiTheme="majorHAnsi" w:cstheme="majorHAnsi"/>
          <w:bCs/>
        </w:rPr>
        <w:t xml:space="preserve">Artificial flower making in Britain </w:t>
      </w:r>
      <w:r w:rsidR="00B00C33" w:rsidRPr="009F3249">
        <w:rPr>
          <w:rFonts w:asciiTheme="majorHAnsi" w:hAnsiTheme="majorHAnsi" w:cstheme="majorHAnsi"/>
          <w:bCs/>
        </w:rPr>
        <w:t>was divided into makers of coloured and black flowers</w:t>
      </w:r>
      <w:r w:rsidR="00B00C33">
        <w:rPr>
          <w:rFonts w:asciiTheme="majorHAnsi" w:hAnsiTheme="majorHAnsi" w:cstheme="majorHAnsi"/>
          <w:bCs/>
        </w:rPr>
        <w:t xml:space="preserve"> </w:t>
      </w:r>
      <w:r w:rsidR="00B00C33">
        <w:rPr>
          <w:rFonts w:asciiTheme="majorHAnsi" w:hAnsiTheme="majorHAnsi" w:cstheme="majorHAnsi"/>
        </w:rPr>
        <w:t>(a</w:t>
      </w:r>
      <w:r w:rsidR="00B00C33" w:rsidRPr="009F3249">
        <w:rPr>
          <w:rFonts w:asciiTheme="majorHAnsi" w:hAnsiTheme="majorHAnsi" w:cstheme="majorHAnsi"/>
        </w:rPr>
        <w:t>lthough there are no truly black flowers in nature</w:t>
      </w:r>
      <w:r w:rsidR="00B00C33">
        <w:rPr>
          <w:rFonts w:asciiTheme="majorHAnsi" w:hAnsiTheme="majorHAnsi" w:cstheme="majorHAnsi"/>
        </w:rPr>
        <w:t xml:space="preserve">; </w:t>
      </w:r>
      <w:r w:rsidR="00B00C33" w:rsidRPr="009F3249">
        <w:rPr>
          <w:rFonts w:asciiTheme="majorHAnsi" w:hAnsiTheme="majorHAnsi" w:cstheme="majorHAnsi"/>
        </w:rPr>
        <w:t>the pigment that flowers employ to colour their petals do not produce black</w:t>
      </w:r>
      <w:r w:rsidR="00B00C33">
        <w:rPr>
          <w:rFonts w:asciiTheme="majorHAnsi" w:hAnsiTheme="majorHAnsi" w:cstheme="majorHAnsi"/>
          <w:bCs/>
        </w:rPr>
        <w:t>). The</w:t>
      </w:r>
      <w:r w:rsidR="00B00C33" w:rsidRPr="009F3249">
        <w:rPr>
          <w:rFonts w:asciiTheme="majorHAnsi" w:hAnsiTheme="majorHAnsi" w:cstheme="majorHAnsi"/>
          <w:bCs/>
        </w:rPr>
        <w:t xml:space="preserve"> latter </w:t>
      </w:r>
      <w:r w:rsidR="00B00C33">
        <w:rPr>
          <w:rFonts w:asciiTheme="majorHAnsi" w:hAnsiTheme="majorHAnsi" w:cstheme="majorHAnsi"/>
          <w:bCs/>
        </w:rPr>
        <w:t xml:space="preserve">became a national speciality feeding into the Victorian cult of mourning and the lucrative market for female mourning dress. </w:t>
      </w:r>
      <w:r w:rsidR="00B00C33" w:rsidRPr="009F3249">
        <w:rPr>
          <w:rFonts w:asciiTheme="majorHAnsi" w:hAnsiTheme="majorHAnsi" w:cstheme="majorHAnsi"/>
          <w:bCs/>
        </w:rPr>
        <w:t>A f</w:t>
      </w:r>
      <w:r w:rsidR="00B00C33">
        <w:rPr>
          <w:rFonts w:asciiTheme="majorHAnsi" w:hAnsiTheme="majorHAnsi" w:cstheme="majorHAnsi"/>
          <w:bCs/>
        </w:rPr>
        <w:t>ew London firms made both</w:t>
      </w:r>
      <w:r w:rsidR="004D6C1E">
        <w:rPr>
          <w:rFonts w:asciiTheme="majorHAnsi" w:hAnsiTheme="majorHAnsi" w:cstheme="majorHAnsi"/>
          <w:bCs/>
        </w:rPr>
        <w:t xml:space="preserve">. But, </w:t>
      </w:r>
      <w:r w:rsidR="00B00C33">
        <w:rPr>
          <w:rFonts w:asciiTheme="majorHAnsi" w:hAnsiTheme="majorHAnsi" w:cstheme="majorHAnsi"/>
          <w:bCs/>
        </w:rPr>
        <w:t xml:space="preserve">black flowers were mostly produced by a small Manchester based industry. </w:t>
      </w:r>
      <w:r w:rsidR="004D6C1E">
        <w:rPr>
          <w:rFonts w:asciiTheme="majorHAnsi" w:hAnsiTheme="majorHAnsi" w:cstheme="majorHAnsi"/>
          <w:bCs/>
        </w:rPr>
        <w:t>They were</w:t>
      </w:r>
      <w:r w:rsidR="004C0751">
        <w:rPr>
          <w:rFonts w:asciiTheme="majorHAnsi" w:hAnsiTheme="majorHAnsi" w:cstheme="majorHAnsi"/>
          <w:bCs/>
        </w:rPr>
        <w:t xml:space="preserve"> less subject to fashion changes and often comprised simply constructed abstract floral forms. Structured black flowers were made by threading black glass or jet beads onto wired threads to form aigrettes for bonnets. </w:t>
      </w:r>
    </w:p>
    <w:p w14:paraId="08A67970" w14:textId="77777777" w:rsidR="00E154EA" w:rsidRDefault="00BE55C3" w:rsidP="008D43EE">
      <w:pPr>
        <w:spacing w:line="240" w:lineRule="auto"/>
        <w:rPr>
          <w:rFonts w:asciiTheme="majorHAnsi" w:hAnsiTheme="majorHAnsi" w:cstheme="majorHAnsi"/>
          <w:bCs/>
        </w:rPr>
      </w:pPr>
      <w:r>
        <w:rPr>
          <w:rFonts w:asciiTheme="majorHAnsi" w:hAnsiTheme="majorHAnsi" w:cstheme="majorHAnsi"/>
        </w:rPr>
        <w:t>Whilst some Manchester firms offered two-year</w:t>
      </w:r>
      <w:r>
        <w:rPr>
          <w:rFonts w:asciiTheme="majorHAnsi" w:hAnsiTheme="majorHAnsi" w:cstheme="majorHAnsi"/>
          <w:bCs/>
        </w:rPr>
        <w:t xml:space="preserve"> bound schemes, apprenticeships were not provided within London or New York’s mass-production trade</w:t>
      </w:r>
      <w:r w:rsidR="00BF2ADB">
        <w:rPr>
          <w:rFonts w:asciiTheme="majorHAnsi" w:hAnsiTheme="majorHAnsi" w:cstheme="majorHAnsi"/>
          <w:bCs/>
        </w:rPr>
        <w:t xml:space="preserve">s. Girls </w:t>
      </w:r>
      <w:r w:rsidR="008D43EE">
        <w:rPr>
          <w:rFonts w:asciiTheme="majorHAnsi" w:hAnsiTheme="majorHAnsi" w:cstheme="majorHAnsi"/>
          <w:bCs/>
        </w:rPr>
        <w:t>usually entered the trade aged ten</w:t>
      </w:r>
      <w:r w:rsidR="00BF2ADB">
        <w:rPr>
          <w:rFonts w:asciiTheme="majorHAnsi" w:hAnsiTheme="majorHAnsi" w:cstheme="majorHAnsi"/>
          <w:bCs/>
        </w:rPr>
        <w:t xml:space="preserve"> years</w:t>
      </w:r>
      <w:r w:rsidR="008D43EE">
        <w:rPr>
          <w:rFonts w:asciiTheme="majorHAnsi" w:hAnsiTheme="majorHAnsi" w:cstheme="majorHAnsi"/>
          <w:bCs/>
        </w:rPr>
        <w:t xml:space="preserve">, although some started as young as six, the latter (unpaid) brought in to assist a female relative. </w:t>
      </w:r>
      <w:r w:rsidR="008D43EE">
        <w:rPr>
          <w:rFonts w:asciiTheme="majorHAnsi" w:hAnsiTheme="majorHAnsi" w:cstheme="majorHAnsi"/>
        </w:rPr>
        <w:t xml:space="preserve">Delicacy of touch was important and children’s tiny fingers proved useful for intricate processes such as </w:t>
      </w:r>
      <w:r w:rsidR="008D43EE">
        <w:rPr>
          <w:rFonts w:asciiTheme="majorHAnsi" w:hAnsiTheme="majorHAnsi" w:cstheme="majorHAnsi"/>
          <w:bCs/>
        </w:rPr>
        <w:t xml:space="preserve">separating the cuts or layers of petals using pincers or pliers, often blistering their thumbs and forefingers. Boys were not employed until they were aged 13 years. The standard working day was 12 hours, often extended significantly during busy times. By the 1860s </w:t>
      </w:r>
      <w:r w:rsidR="006C6AE5">
        <w:rPr>
          <w:rFonts w:asciiTheme="majorHAnsi" w:hAnsiTheme="majorHAnsi" w:cstheme="majorHAnsi"/>
          <w:bCs/>
        </w:rPr>
        <w:t xml:space="preserve">many workshops shifted from central </w:t>
      </w:r>
      <w:r w:rsidR="008D43EE">
        <w:rPr>
          <w:rFonts w:asciiTheme="majorHAnsi" w:hAnsiTheme="majorHAnsi" w:cstheme="majorHAnsi"/>
          <w:bCs/>
        </w:rPr>
        <w:t xml:space="preserve">to </w:t>
      </w:r>
      <w:r w:rsidR="006C6AE5">
        <w:rPr>
          <w:rFonts w:asciiTheme="majorHAnsi" w:hAnsiTheme="majorHAnsi" w:cstheme="majorHAnsi"/>
          <w:bCs/>
        </w:rPr>
        <w:t>e</w:t>
      </w:r>
      <w:r w:rsidR="008D43EE">
        <w:rPr>
          <w:rFonts w:asciiTheme="majorHAnsi" w:hAnsiTheme="majorHAnsi" w:cstheme="majorHAnsi"/>
          <w:bCs/>
        </w:rPr>
        <w:t xml:space="preserve">ast and </w:t>
      </w:r>
      <w:r w:rsidR="006C6AE5">
        <w:rPr>
          <w:rFonts w:asciiTheme="majorHAnsi" w:hAnsiTheme="majorHAnsi" w:cstheme="majorHAnsi"/>
          <w:bCs/>
        </w:rPr>
        <w:t>n</w:t>
      </w:r>
      <w:r w:rsidR="008D43EE">
        <w:rPr>
          <w:rFonts w:asciiTheme="majorHAnsi" w:hAnsiTheme="majorHAnsi" w:cstheme="majorHAnsi"/>
          <w:bCs/>
        </w:rPr>
        <w:t>orth</w:t>
      </w:r>
      <w:r w:rsidR="006C6AE5">
        <w:rPr>
          <w:rFonts w:asciiTheme="majorHAnsi" w:hAnsiTheme="majorHAnsi" w:cstheme="majorHAnsi"/>
          <w:bCs/>
        </w:rPr>
        <w:t>-e</w:t>
      </w:r>
      <w:r w:rsidR="008D43EE">
        <w:rPr>
          <w:rFonts w:asciiTheme="majorHAnsi" w:hAnsiTheme="majorHAnsi" w:cstheme="majorHAnsi"/>
          <w:bCs/>
        </w:rPr>
        <w:t xml:space="preserve">ast London, where rents were cheaper. </w:t>
      </w:r>
    </w:p>
    <w:p w14:paraId="509D4A02" w14:textId="64DD175F" w:rsidR="008D43EE" w:rsidRDefault="00152D97" w:rsidP="008D43EE">
      <w:pPr>
        <w:spacing w:line="240" w:lineRule="auto"/>
        <w:rPr>
          <w:rFonts w:asciiTheme="majorHAnsi" w:hAnsiTheme="majorHAnsi" w:cstheme="majorHAnsi"/>
        </w:rPr>
      </w:pPr>
      <w:r>
        <w:rPr>
          <w:rFonts w:asciiTheme="majorHAnsi" w:hAnsiTheme="majorHAnsi" w:cstheme="majorHAnsi"/>
          <w:bCs/>
        </w:rPr>
        <w:t>The London industry does not appear to have been well represented by trade bodies or unions.</w:t>
      </w:r>
      <w:r w:rsidR="00E154EA">
        <w:rPr>
          <w:rFonts w:asciiTheme="majorHAnsi" w:hAnsiTheme="majorHAnsi" w:cstheme="majorHAnsi"/>
        </w:rPr>
        <w:t xml:space="preserve"> </w:t>
      </w:r>
      <w:r w:rsidR="0037612E">
        <w:rPr>
          <w:rFonts w:asciiTheme="majorHAnsi" w:hAnsiTheme="majorHAnsi" w:cstheme="majorHAnsi"/>
        </w:rPr>
        <w:t xml:space="preserve">The social reformer Charles Booth investigated flower making in London and published his findings in </w:t>
      </w:r>
      <w:r w:rsidR="0037612E" w:rsidRPr="009F3249">
        <w:rPr>
          <w:rFonts w:asciiTheme="majorHAnsi" w:hAnsiTheme="majorHAnsi" w:cstheme="majorHAnsi"/>
          <w:i/>
          <w:iCs/>
        </w:rPr>
        <w:t>Poverty</w:t>
      </w:r>
      <w:r w:rsidR="0037612E" w:rsidRPr="009F3249">
        <w:rPr>
          <w:rFonts w:asciiTheme="majorHAnsi" w:hAnsiTheme="majorHAnsi" w:cstheme="majorHAnsi"/>
        </w:rPr>
        <w:t xml:space="preserve"> (1889) and </w:t>
      </w:r>
      <w:r w:rsidR="0037612E" w:rsidRPr="009F3249">
        <w:rPr>
          <w:rFonts w:asciiTheme="majorHAnsi" w:hAnsiTheme="majorHAnsi" w:cstheme="majorHAnsi"/>
          <w:i/>
          <w:iCs/>
        </w:rPr>
        <w:t>Industry</w:t>
      </w:r>
      <w:r w:rsidR="0037612E" w:rsidRPr="009F3249">
        <w:rPr>
          <w:rFonts w:asciiTheme="majorHAnsi" w:hAnsiTheme="majorHAnsi" w:cstheme="majorHAnsi"/>
        </w:rPr>
        <w:t xml:space="preserve"> (1891).</w:t>
      </w:r>
      <w:r w:rsidR="0037612E" w:rsidRPr="00AF13DF">
        <w:rPr>
          <w:rFonts w:asciiTheme="majorHAnsi" w:hAnsiTheme="majorHAnsi" w:cstheme="majorHAnsi"/>
        </w:rPr>
        <w:t xml:space="preserve"> </w:t>
      </w:r>
      <w:r w:rsidR="0007067A">
        <w:rPr>
          <w:rFonts w:asciiTheme="majorHAnsi" w:hAnsiTheme="majorHAnsi" w:cstheme="majorHAnsi"/>
        </w:rPr>
        <w:t>H</w:t>
      </w:r>
      <w:r w:rsidR="00AE131E">
        <w:rPr>
          <w:rFonts w:asciiTheme="majorHAnsi" w:hAnsiTheme="majorHAnsi" w:cstheme="majorHAnsi"/>
        </w:rPr>
        <w:t>e</w:t>
      </w:r>
      <w:r w:rsidR="0037612E">
        <w:rPr>
          <w:rFonts w:asciiTheme="majorHAnsi" w:hAnsiTheme="majorHAnsi" w:cstheme="majorHAnsi"/>
        </w:rPr>
        <w:t xml:space="preserve"> reported that </w:t>
      </w:r>
      <w:r w:rsidR="0037612E" w:rsidRPr="009F3249">
        <w:rPr>
          <w:rFonts w:asciiTheme="majorHAnsi" w:hAnsiTheme="majorHAnsi" w:cstheme="majorHAnsi"/>
          <w:bCs/>
        </w:rPr>
        <w:t>4,587 artificial flower-makers, 576 (about 8%) of whom were male</w:t>
      </w:r>
      <w:r w:rsidR="00AE131E">
        <w:rPr>
          <w:rFonts w:asciiTheme="majorHAnsi" w:hAnsiTheme="majorHAnsi" w:cstheme="majorHAnsi"/>
          <w:bCs/>
        </w:rPr>
        <w:t xml:space="preserve"> were working in London</w:t>
      </w:r>
      <w:r w:rsidR="0037612E">
        <w:rPr>
          <w:rFonts w:asciiTheme="majorHAnsi" w:hAnsiTheme="majorHAnsi" w:cstheme="majorHAnsi"/>
          <w:bCs/>
        </w:rPr>
        <w:t xml:space="preserve">. </w:t>
      </w:r>
      <w:r w:rsidR="0037612E" w:rsidRPr="009F3249">
        <w:rPr>
          <w:rFonts w:asciiTheme="majorHAnsi" w:hAnsiTheme="majorHAnsi" w:cstheme="majorHAnsi"/>
        </w:rPr>
        <w:t>(</w:t>
      </w:r>
      <w:r w:rsidR="00C215A9">
        <w:rPr>
          <w:rFonts w:asciiTheme="majorHAnsi" w:hAnsiTheme="majorHAnsi" w:cstheme="majorHAnsi"/>
        </w:rPr>
        <w:t>3</w:t>
      </w:r>
      <w:r w:rsidR="0037612E">
        <w:rPr>
          <w:rFonts w:asciiTheme="majorHAnsi" w:hAnsiTheme="majorHAnsi" w:cstheme="majorHAnsi"/>
        </w:rPr>
        <w:t>) However, the true number would have been considerably higher due to the ‘hidden labour’ provided by</w:t>
      </w:r>
      <w:r w:rsidR="00AE131E">
        <w:rPr>
          <w:rFonts w:asciiTheme="majorHAnsi" w:hAnsiTheme="majorHAnsi" w:cstheme="majorHAnsi"/>
        </w:rPr>
        <w:t xml:space="preserve"> the </w:t>
      </w:r>
      <w:r w:rsidR="00BF2ADB">
        <w:rPr>
          <w:rFonts w:asciiTheme="majorHAnsi" w:hAnsiTheme="majorHAnsi" w:cstheme="majorHAnsi"/>
        </w:rPr>
        <w:t>great many</w:t>
      </w:r>
      <w:r w:rsidR="0037612E">
        <w:rPr>
          <w:rFonts w:asciiTheme="majorHAnsi" w:hAnsiTheme="majorHAnsi" w:cstheme="majorHAnsi"/>
        </w:rPr>
        <w:t xml:space="preserve"> out and homeworkers</w:t>
      </w:r>
      <w:r w:rsidR="00AE131E">
        <w:rPr>
          <w:rFonts w:asciiTheme="majorHAnsi" w:hAnsiTheme="majorHAnsi" w:cstheme="majorHAnsi"/>
        </w:rPr>
        <w:t>, who generally experienced the worst employment terms</w:t>
      </w:r>
      <w:r w:rsidR="00BF2ADB">
        <w:rPr>
          <w:rFonts w:asciiTheme="majorHAnsi" w:hAnsiTheme="majorHAnsi" w:cstheme="majorHAnsi"/>
        </w:rPr>
        <w:t>.</w:t>
      </w:r>
      <w:r w:rsidR="00AE131E">
        <w:rPr>
          <w:rFonts w:asciiTheme="majorHAnsi" w:hAnsiTheme="majorHAnsi" w:cstheme="majorHAnsi"/>
        </w:rPr>
        <w:t xml:space="preserve"> </w:t>
      </w:r>
      <w:r w:rsidR="00BF2ADB">
        <w:rPr>
          <w:rFonts w:asciiTheme="majorHAnsi" w:hAnsiTheme="majorHAnsi" w:cstheme="majorHAnsi"/>
        </w:rPr>
        <w:t xml:space="preserve"> </w:t>
      </w:r>
      <w:r w:rsidR="00AE131E">
        <w:rPr>
          <w:rFonts w:asciiTheme="majorHAnsi" w:hAnsiTheme="majorHAnsi" w:cstheme="majorHAnsi"/>
        </w:rPr>
        <w:t xml:space="preserve">A notable </w:t>
      </w:r>
      <w:r w:rsidR="00BE55C3">
        <w:rPr>
          <w:rFonts w:asciiTheme="majorHAnsi" w:hAnsiTheme="majorHAnsi" w:cstheme="majorHAnsi"/>
        </w:rPr>
        <w:t xml:space="preserve">London based </w:t>
      </w:r>
      <w:r w:rsidR="00AE131E">
        <w:rPr>
          <w:rFonts w:asciiTheme="majorHAnsi" w:hAnsiTheme="majorHAnsi" w:cstheme="majorHAnsi"/>
        </w:rPr>
        <w:t xml:space="preserve">exception was a charitable flower-making foundation established by John Alfred Groom (1845-1919) established in 1866. Groom, </w:t>
      </w:r>
      <w:r w:rsidR="008D43EE" w:rsidRPr="009F3249">
        <w:rPr>
          <w:rFonts w:asciiTheme="majorHAnsi" w:hAnsiTheme="majorHAnsi" w:cstheme="majorHAnsi"/>
        </w:rPr>
        <w:t xml:space="preserve">a silver engraver </w:t>
      </w:r>
      <w:r w:rsidR="008D43EE">
        <w:rPr>
          <w:rFonts w:asciiTheme="majorHAnsi" w:hAnsiTheme="majorHAnsi" w:cstheme="majorHAnsi"/>
        </w:rPr>
        <w:t xml:space="preserve">working </w:t>
      </w:r>
      <w:r w:rsidR="008D43EE" w:rsidRPr="009F3249">
        <w:rPr>
          <w:rFonts w:asciiTheme="majorHAnsi" w:hAnsiTheme="majorHAnsi" w:cstheme="majorHAnsi"/>
        </w:rPr>
        <w:t>i</w:t>
      </w:r>
      <w:r w:rsidR="008D43EE">
        <w:rPr>
          <w:rFonts w:asciiTheme="majorHAnsi" w:hAnsiTheme="majorHAnsi" w:cstheme="majorHAnsi"/>
        </w:rPr>
        <w:t>n Clerkenwell (East London),</w:t>
      </w:r>
      <w:r w:rsidR="008D43EE" w:rsidRPr="009F3249">
        <w:rPr>
          <w:rFonts w:asciiTheme="majorHAnsi" w:hAnsiTheme="majorHAnsi" w:cstheme="majorHAnsi"/>
        </w:rPr>
        <w:t xml:space="preserve"> became so concerned about the plight of</w:t>
      </w:r>
      <w:r w:rsidR="008D43EE">
        <w:rPr>
          <w:rFonts w:asciiTheme="majorHAnsi" w:hAnsiTheme="majorHAnsi" w:cstheme="majorHAnsi"/>
        </w:rPr>
        <w:t xml:space="preserve"> local </w:t>
      </w:r>
      <w:r w:rsidR="008D43EE" w:rsidRPr="009F3249">
        <w:rPr>
          <w:rFonts w:asciiTheme="majorHAnsi" w:hAnsiTheme="majorHAnsi" w:cstheme="majorHAnsi"/>
        </w:rPr>
        <w:t xml:space="preserve">blind </w:t>
      </w:r>
      <w:r w:rsidR="008D43EE">
        <w:rPr>
          <w:rFonts w:asciiTheme="majorHAnsi" w:hAnsiTheme="majorHAnsi" w:cstheme="majorHAnsi"/>
        </w:rPr>
        <w:t>and</w:t>
      </w:r>
      <w:r w:rsidR="008D43EE" w:rsidRPr="009F3249">
        <w:rPr>
          <w:rFonts w:asciiTheme="majorHAnsi" w:hAnsiTheme="majorHAnsi" w:cstheme="majorHAnsi"/>
        </w:rPr>
        <w:t xml:space="preserve"> amputee</w:t>
      </w:r>
      <w:r w:rsidR="008D43EE">
        <w:rPr>
          <w:rFonts w:asciiTheme="majorHAnsi" w:hAnsiTheme="majorHAnsi" w:cstheme="majorHAnsi"/>
        </w:rPr>
        <w:t xml:space="preserve"> fresh</w:t>
      </w:r>
      <w:r w:rsidR="008D43EE" w:rsidRPr="009F3249">
        <w:rPr>
          <w:rFonts w:asciiTheme="majorHAnsi" w:hAnsiTheme="majorHAnsi" w:cstheme="majorHAnsi"/>
        </w:rPr>
        <w:t xml:space="preserve"> flower and watercress </w:t>
      </w:r>
      <w:r w:rsidR="008D43EE">
        <w:rPr>
          <w:rFonts w:asciiTheme="majorHAnsi" w:hAnsiTheme="majorHAnsi" w:cstheme="majorHAnsi"/>
        </w:rPr>
        <w:t xml:space="preserve">street </w:t>
      </w:r>
      <w:r w:rsidR="008D43EE" w:rsidRPr="009F3249">
        <w:rPr>
          <w:rFonts w:asciiTheme="majorHAnsi" w:hAnsiTheme="majorHAnsi" w:cstheme="majorHAnsi"/>
        </w:rPr>
        <w:t>sellers</w:t>
      </w:r>
      <w:r w:rsidR="008D43EE">
        <w:rPr>
          <w:rFonts w:asciiTheme="majorHAnsi" w:hAnsiTheme="majorHAnsi" w:cstheme="majorHAnsi"/>
        </w:rPr>
        <w:t>, that</w:t>
      </w:r>
      <w:r w:rsidR="008D43EE" w:rsidRPr="009F3249">
        <w:rPr>
          <w:rFonts w:asciiTheme="majorHAnsi" w:hAnsiTheme="majorHAnsi" w:cstheme="majorHAnsi"/>
        </w:rPr>
        <w:t xml:space="preserve"> he founded </w:t>
      </w:r>
      <w:r w:rsidR="008D43EE">
        <w:rPr>
          <w:rFonts w:asciiTheme="majorHAnsi" w:hAnsiTheme="majorHAnsi" w:cstheme="majorHAnsi"/>
        </w:rPr>
        <w:t xml:space="preserve">a charitable </w:t>
      </w:r>
      <w:r w:rsidR="008D43EE" w:rsidRPr="009F3249">
        <w:rPr>
          <w:rFonts w:asciiTheme="majorHAnsi" w:hAnsiTheme="majorHAnsi" w:cstheme="majorHAnsi"/>
        </w:rPr>
        <w:t xml:space="preserve">mission, </w:t>
      </w:r>
      <w:r w:rsidR="008D43EE">
        <w:rPr>
          <w:rFonts w:asciiTheme="majorHAnsi" w:hAnsiTheme="majorHAnsi" w:cstheme="majorHAnsi"/>
        </w:rPr>
        <w:t>offering residential care and training in artificial flower making.  Grooms made flowers until at least the 1950s.</w:t>
      </w:r>
    </w:p>
    <w:p w14:paraId="792E079B" w14:textId="73627C5C" w:rsidR="00E154EA" w:rsidRDefault="00E154EA" w:rsidP="004C0751">
      <w:pPr>
        <w:spacing w:line="240" w:lineRule="auto"/>
        <w:rPr>
          <w:rFonts w:asciiTheme="majorHAnsi" w:hAnsiTheme="majorHAnsi" w:cstheme="majorHAnsi"/>
        </w:rPr>
      </w:pPr>
      <w:r>
        <w:rPr>
          <w:rFonts w:asciiTheme="majorHAnsi" w:hAnsiTheme="majorHAnsi" w:cstheme="majorHAnsi"/>
        </w:rPr>
        <w:t xml:space="preserve">The New York and London trades operated along similar lines. </w:t>
      </w:r>
      <w:r>
        <w:rPr>
          <w:rFonts w:asciiTheme="majorHAnsi" w:hAnsiTheme="majorHAnsi" w:cstheme="majorHAnsi"/>
        </w:rPr>
        <w:t xml:space="preserve">The New York trade was not organised by industry bodies as in Paris, but by unions.  </w:t>
      </w:r>
      <w:r w:rsidR="0007067A" w:rsidRPr="00D645DD">
        <w:rPr>
          <w:rFonts w:asciiTheme="majorHAnsi" w:hAnsiTheme="majorHAnsi" w:cstheme="majorHAnsi"/>
        </w:rPr>
        <w:t xml:space="preserve">In 1910 the </w:t>
      </w:r>
      <w:r w:rsidR="0007067A">
        <w:rPr>
          <w:rFonts w:asciiTheme="majorHAnsi" w:hAnsiTheme="majorHAnsi" w:cstheme="majorHAnsi"/>
        </w:rPr>
        <w:t>Russell Sage</w:t>
      </w:r>
      <w:r w:rsidR="0007067A">
        <w:rPr>
          <w:rFonts w:asciiTheme="majorHAnsi" w:hAnsiTheme="majorHAnsi" w:cstheme="majorHAnsi"/>
        </w:rPr>
        <w:t xml:space="preserve"> Foundation</w:t>
      </w:r>
      <w:r w:rsidR="0007067A">
        <w:rPr>
          <w:rFonts w:asciiTheme="majorHAnsi" w:hAnsiTheme="majorHAnsi" w:cstheme="majorHAnsi"/>
        </w:rPr>
        <w:t xml:space="preserve"> investigat</w:t>
      </w:r>
      <w:r w:rsidR="00137456">
        <w:rPr>
          <w:rFonts w:asciiTheme="majorHAnsi" w:hAnsiTheme="majorHAnsi" w:cstheme="majorHAnsi"/>
        </w:rPr>
        <w:t>ed the</w:t>
      </w:r>
      <w:r w:rsidR="0007067A">
        <w:rPr>
          <w:rFonts w:asciiTheme="majorHAnsi" w:hAnsiTheme="majorHAnsi" w:cstheme="majorHAnsi"/>
        </w:rPr>
        <w:t xml:space="preserve"> flower making </w:t>
      </w:r>
      <w:r w:rsidR="00137456">
        <w:rPr>
          <w:rFonts w:asciiTheme="majorHAnsi" w:hAnsiTheme="majorHAnsi" w:cstheme="majorHAnsi"/>
        </w:rPr>
        <w:t xml:space="preserve">trade in New York because it </w:t>
      </w:r>
      <w:r w:rsidR="0007067A" w:rsidRPr="00D645DD">
        <w:rPr>
          <w:rFonts w:asciiTheme="majorHAnsi" w:hAnsiTheme="majorHAnsi" w:cstheme="majorHAnsi"/>
        </w:rPr>
        <w:t>exemplified the core indus</w:t>
      </w:r>
      <w:r w:rsidR="0007067A">
        <w:rPr>
          <w:rFonts w:asciiTheme="majorHAnsi" w:hAnsiTheme="majorHAnsi" w:cstheme="majorHAnsi"/>
        </w:rPr>
        <w:t xml:space="preserve">trial problems of seasonal work – that is, </w:t>
      </w:r>
      <w:r w:rsidR="0007067A" w:rsidRPr="00D645DD">
        <w:rPr>
          <w:rFonts w:asciiTheme="majorHAnsi" w:hAnsiTheme="majorHAnsi" w:cstheme="majorHAnsi"/>
        </w:rPr>
        <w:t>child lab</w:t>
      </w:r>
      <w:r w:rsidR="0007067A">
        <w:rPr>
          <w:rFonts w:asciiTheme="majorHAnsi" w:hAnsiTheme="majorHAnsi" w:cstheme="majorHAnsi"/>
        </w:rPr>
        <w:t>our, unskilled and home working.</w:t>
      </w:r>
      <w:r w:rsidR="0007067A" w:rsidRPr="00D645DD">
        <w:rPr>
          <w:rFonts w:asciiTheme="majorHAnsi" w:hAnsiTheme="majorHAnsi" w:cstheme="majorHAnsi"/>
        </w:rPr>
        <w:t xml:space="preserve"> </w:t>
      </w:r>
      <w:r w:rsidR="0007067A">
        <w:rPr>
          <w:rFonts w:asciiTheme="majorHAnsi" w:hAnsiTheme="majorHAnsi" w:cstheme="majorHAnsi"/>
        </w:rPr>
        <w:t xml:space="preserve">At this time, </w:t>
      </w:r>
      <w:r w:rsidR="0007067A" w:rsidRPr="00D645DD">
        <w:rPr>
          <w:rFonts w:asciiTheme="majorHAnsi" w:hAnsiTheme="majorHAnsi" w:cstheme="majorHAnsi"/>
        </w:rPr>
        <w:t>New York accounted for 75% of all artificial flower production in North America and was the major importer of high-grade flowers from Paris. The findings</w:t>
      </w:r>
      <w:r w:rsidR="0007067A">
        <w:rPr>
          <w:rFonts w:asciiTheme="majorHAnsi" w:hAnsiTheme="majorHAnsi" w:cstheme="majorHAnsi"/>
        </w:rPr>
        <w:t>, published</w:t>
      </w:r>
      <w:r w:rsidR="0007067A" w:rsidRPr="00D645DD">
        <w:rPr>
          <w:rFonts w:asciiTheme="majorHAnsi" w:hAnsiTheme="majorHAnsi" w:cstheme="majorHAnsi"/>
        </w:rPr>
        <w:t xml:space="preserve"> </w:t>
      </w:r>
      <w:r w:rsidR="0007067A">
        <w:rPr>
          <w:rFonts w:asciiTheme="majorHAnsi" w:hAnsiTheme="majorHAnsi" w:cstheme="majorHAnsi"/>
        </w:rPr>
        <w:t>in 1913</w:t>
      </w:r>
      <w:r>
        <w:rPr>
          <w:rFonts w:asciiTheme="majorHAnsi" w:hAnsiTheme="majorHAnsi" w:cstheme="majorHAnsi"/>
        </w:rPr>
        <w:t xml:space="preserve">, </w:t>
      </w:r>
      <w:r w:rsidR="0007067A">
        <w:rPr>
          <w:rFonts w:asciiTheme="majorHAnsi" w:hAnsiTheme="majorHAnsi" w:cstheme="majorHAnsi"/>
        </w:rPr>
        <w:t>were written by Mary Van Kleeck whose</w:t>
      </w:r>
      <w:r w:rsidR="0007067A" w:rsidRPr="00D645DD">
        <w:rPr>
          <w:rFonts w:asciiTheme="majorHAnsi" w:hAnsiTheme="majorHAnsi" w:cstheme="majorHAnsi"/>
        </w:rPr>
        <w:t xml:space="preserve"> research involved 980 </w:t>
      </w:r>
      <w:r w:rsidR="0007067A">
        <w:rPr>
          <w:rFonts w:asciiTheme="majorHAnsi" w:hAnsiTheme="majorHAnsi" w:cstheme="majorHAnsi"/>
        </w:rPr>
        <w:t>site visits, 590</w:t>
      </w:r>
      <w:r w:rsidR="0007067A" w:rsidRPr="00D645DD">
        <w:rPr>
          <w:rFonts w:asciiTheme="majorHAnsi" w:hAnsiTheme="majorHAnsi" w:cstheme="majorHAnsi"/>
        </w:rPr>
        <w:t xml:space="preserve"> t</w:t>
      </w:r>
      <w:r w:rsidR="0007067A">
        <w:rPr>
          <w:rFonts w:asciiTheme="majorHAnsi" w:hAnsiTheme="majorHAnsi" w:cstheme="majorHAnsi"/>
        </w:rPr>
        <w:t>o workers in their homes and 390</w:t>
      </w:r>
      <w:r w:rsidR="0007067A" w:rsidRPr="00D645DD">
        <w:rPr>
          <w:rFonts w:asciiTheme="majorHAnsi" w:hAnsiTheme="majorHAnsi" w:cstheme="majorHAnsi"/>
        </w:rPr>
        <w:t xml:space="preserve"> to factories</w:t>
      </w:r>
      <w:r w:rsidR="0007067A">
        <w:rPr>
          <w:rFonts w:asciiTheme="majorHAnsi" w:hAnsiTheme="majorHAnsi" w:cstheme="majorHAnsi"/>
        </w:rPr>
        <w:t xml:space="preserve"> </w:t>
      </w:r>
      <w:r w:rsidR="0007067A" w:rsidRPr="00D645DD">
        <w:rPr>
          <w:rFonts w:asciiTheme="majorHAnsi" w:hAnsiTheme="majorHAnsi" w:cstheme="majorHAnsi"/>
        </w:rPr>
        <w:t>(</w:t>
      </w:r>
      <w:r w:rsidR="0007067A">
        <w:rPr>
          <w:rFonts w:asciiTheme="majorHAnsi" w:hAnsiTheme="majorHAnsi" w:cstheme="majorHAnsi"/>
        </w:rPr>
        <w:t>4)</w:t>
      </w:r>
      <w:r w:rsidR="00137456">
        <w:rPr>
          <w:rFonts w:asciiTheme="majorHAnsi" w:hAnsiTheme="majorHAnsi" w:cstheme="majorHAnsi"/>
        </w:rPr>
        <w:t xml:space="preserve">. </w:t>
      </w:r>
    </w:p>
    <w:p w14:paraId="6E66BD70" w14:textId="1B0A292D" w:rsidR="00455351" w:rsidRDefault="00455351" w:rsidP="00455351">
      <w:pPr>
        <w:spacing w:line="240" w:lineRule="auto"/>
        <w:rPr>
          <w:rFonts w:asciiTheme="majorHAnsi" w:hAnsiTheme="majorHAnsi" w:cstheme="majorHAnsi"/>
        </w:rPr>
      </w:pPr>
      <w:r>
        <w:rPr>
          <w:rFonts w:asciiTheme="majorHAnsi" w:hAnsiTheme="majorHAnsi" w:cstheme="majorHAnsi"/>
        </w:rPr>
        <w:t>Of 114 factory owners Van Kleeck interviewed, only 24 stated that all</w:t>
      </w:r>
      <w:r w:rsidR="00BF2ADB">
        <w:rPr>
          <w:rFonts w:asciiTheme="majorHAnsi" w:hAnsiTheme="majorHAnsi" w:cstheme="majorHAnsi"/>
        </w:rPr>
        <w:t xml:space="preserve"> </w:t>
      </w:r>
      <w:r>
        <w:rPr>
          <w:rFonts w:asciiTheme="majorHAnsi" w:hAnsiTheme="majorHAnsi" w:cstheme="majorHAnsi"/>
        </w:rPr>
        <w:t>their manufacturing was done in the workroom</w:t>
      </w:r>
      <w:r w:rsidR="00B935BB">
        <w:rPr>
          <w:rFonts w:asciiTheme="majorHAnsi" w:hAnsiTheme="majorHAnsi" w:cstheme="majorHAnsi"/>
        </w:rPr>
        <w:t xml:space="preserve">. </w:t>
      </w:r>
      <w:r>
        <w:rPr>
          <w:rFonts w:asciiTheme="majorHAnsi" w:hAnsiTheme="majorHAnsi" w:cstheme="majorHAnsi"/>
        </w:rPr>
        <w:t xml:space="preserve"> By reporting in detail individual circumstances, she rendered the human experience explicit. A family of five – mother, father and three children – paid $10 a month rent to live in two rooms on Sullivan Street. The father earned $3-4 a week working as a bootblack (polishing shoes); pre-marriage the mother had worked in a veil shop and subsequently made artificial flowers from home. When the investigators visited, she was making yellow muslin roses for 25 cents a gross (144 roses). The work involved working with five petals of different shapes. With the help of her nine-year-old son, after school, she could make two gross a day, earning $3 a week. For four or five months during the spring and summer she had no work. (5) The 1866 Factory Act regulated child labour in factories but could not be upheld in domestic spaces</w:t>
      </w:r>
      <w:r w:rsidR="00BF2ADB">
        <w:rPr>
          <w:rFonts w:asciiTheme="majorHAnsi" w:hAnsiTheme="majorHAnsi" w:cstheme="majorHAnsi"/>
        </w:rPr>
        <w:t>.</w:t>
      </w:r>
      <w:r>
        <w:rPr>
          <w:rFonts w:asciiTheme="majorHAnsi" w:hAnsiTheme="majorHAnsi" w:cstheme="majorHAnsi"/>
        </w:rPr>
        <w:t xml:space="preserve"> </w:t>
      </w:r>
    </w:p>
    <w:p w14:paraId="2A07CCB5" w14:textId="77777777" w:rsidR="00832BC0" w:rsidRDefault="00832BC0" w:rsidP="00137456">
      <w:pPr>
        <w:spacing w:line="240" w:lineRule="auto"/>
        <w:ind w:left="360"/>
        <w:rPr>
          <w:rFonts w:asciiTheme="majorHAnsi" w:hAnsiTheme="majorHAnsi" w:cstheme="majorHAnsi"/>
          <w:sz w:val="18"/>
          <w:szCs w:val="18"/>
        </w:rPr>
      </w:pPr>
    </w:p>
    <w:p w14:paraId="5B4951AF" w14:textId="77777777" w:rsidR="00832BC0" w:rsidRDefault="00832BC0" w:rsidP="00137456">
      <w:pPr>
        <w:spacing w:line="240" w:lineRule="auto"/>
        <w:ind w:left="360"/>
        <w:rPr>
          <w:rFonts w:asciiTheme="majorHAnsi" w:hAnsiTheme="majorHAnsi" w:cstheme="majorHAnsi"/>
          <w:sz w:val="18"/>
          <w:szCs w:val="18"/>
        </w:rPr>
      </w:pPr>
    </w:p>
    <w:p w14:paraId="22803D6F" w14:textId="084507CF" w:rsidR="00E57AA9" w:rsidRPr="00137456" w:rsidRDefault="00E57AA9" w:rsidP="00137456">
      <w:pPr>
        <w:spacing w:line="240" w:lineRule="auto"/>
        <w:ind w:left="360"/>
        <w:rPr>
          <w:rFonts w:asciiTheme="majorHAnsi" w:hAnsiTheme="majorHAnsi" w:cstheme="majorHAnsi"/>
          <w:sz w:val="18"/>
          <w:szCs w:val="18"/>
        </w:rPr>
      </w:pPr>
      <w:r w:rsidRPr="00C215A9">
        <w:rPr>
          <w:rFonts w:asciiTheme="majorHAnsi" w:hAnsiTheme="majorHAnsi" w:cstheme="majorHAnsi"/>
          <w:sz w:val="18"/>
          <w:szCs w:val="18"/>
          <w:highlight w:val="yellow"/>
        </w:rPr>
        <w:t>Anne Tomlin, Rosa canina (dog rose), silk, 2022</w:t>
      </w:r>
    </w:p>
    <w:p w14:paraId="3415F463" w14:textId="2627752E" w:rsidR="006C6AE5" w:rsidRDefault="006C6AE5" w:rsidP="006C6AE5">
      <w:pPr>
        <w:spacing w:line="240" w:lineRule="auto"/>
        <w:rPr>
          <w:rFonts w:asciiTheme="majorHAnsi" w:hAnsiTheme="majorHAnsi" w:cstheme="majorHAnsi"/>
        </w:rPr>
      </w:pPr>
      <w:r>
        <w:rPr>
          <w:rFonts w:asciiTheme="majorHAnsi" w:hAnsiTheme="majorHAnsi" w:cstheme="majorHAnsi"/>
        </w:rPr>
        <w:t>The flower making industries have never recovered from the seismic shifts in fashion that occurred following the First World War. Modernity, minimalism and</w:t>
      </w:r>
      <w:r w:rsidR="00152D97">
        <w:rPr>
          <w:rFonts w:asciiTheme="majorHAnsi" w:hAnsiTheme="majorHAnsi" w:cstheme="majorHAnsi"/>
        </w:rPr>
        <w:t>,</w:t>
      </w:r>
      <w:r>
        <w:rPr>
          <w:rFonts w:asciiTheme="majorHAnsi" w:hAnsiTheme="majorHAnsi" w:cstheme="majorHAnsi"/>
        </w:rPr>
        <w:t xml:space="preserve"> the vogue for ‘skimpier’ garments</w:t>
      </w:r>
      <w:r w:rsidR="00137456">
        <w:rPr>
          <w:rFonts w:asciiTheme="majorHAnsi" w:hAnsiTheme="majorHAnsi" w:cstheme="majorHAnsi"/>
        </w:rPr>
        <w:t>,</w:t>
      </w:r>
      <w:r>
        <w:rPr>
          <w:rFonts w:asciiTheme="majorHAnsi" w:hAnsiTheme="majorHAnsi" w:cstheme="majorHAnsi"/>
        </w:rPr>
        <w:t xml:space="preserve"> which offered less spaces and ‘substance’ upon which to place flowers, and the major decline in hat wearing</w:t>
      </w:r>
      <w:r w:rsidR="00E154EA">
        <w:rPr>
          <w:rFonts w:asciiTheme="majorHAnsi" w:hAnsiTheme="majorHAnsi" w:cstheme="majorHAnsi"/>
        </w:rPr>
        <w:t>,</w:t>
      </w:r>
      <w:r>
        <w:rPr>
          <w:rFonts w:asciiTheme="majorHAnsi" w:hAnsiTheme="majorHAnsi" w:cstheme="majorHAnsi"/>
        </w:rPr>
        <w:t xml:space="preserve"> led to their demise. Today,</w:t>
      </w:r>
      <w:r w:rsidRPr="009F3249">
        <w:rPr>
          <w:rFonts w:asciiTheme="majorHAnsi" w:hAnsiTheme="majorHAnsi" w:cstheme="majorHAnsi"/>
        </w:rPr>
        <w:t xml:space="preserve"> </w:t>
      </w:r>
      <w:r>
        <w:rPr>
          <w:rFonts w:asciiTheme="majorHAnsi" w:hAnsiTheme="majorHAnsi" w:cstheme="majorHAnsi"/>
        </w:rPr>
        <w:t xml:space="preserve">a very small number of </w:t>
      </w:r>
      <w:r w:rsidRPr="009F3249">
        <w:rPr>
          <w:rFonts w:asciiTheme="majorHAnsi" w:hAnsiTheme="majorHAnsi" w:cstheme="majorHAnsi"/>
        </w:rPr>
        <w:t>top</w:t>
      </w:r>
      <w:r>
        <w:rPr>
          <w:rFonts w:asciiTheme="majorHAnsi" w:hAnsiTheme="majorHAnsi" w:cstheme="majorHAnsi"/>
        </w:rPr>
        <w:t xml:space="preserve">-level </w:t>
      </w:r>
      <w:r w:rsidRPr="009F3249">
        <w:rPr>
          <w:rFonts w:asciiTheme="majorHAnsi" w:hAnsiTheme="majorHAnsi" w:cstheme="majorHAnsi"/>
        </w:rPr>
        <w:t xml:space="preserve">Paris flower </w:t>
      </w:r>
      <w:r w:rsidRPr="00F67084">
        <w:rPr>
          <w:rFonts w:asciiTheme="majorHAnsi" w:hAnsiTheme="majorHAnsi" w:cstheme="majorHAnsi"/>
          <w:i/>
          <w:iCs/>
        </w:rPr>
        <w:t>ateliers</w:t>
      </w:r>
      <w:r w:rsidRPr="009F3249">
        <w:rPr>
          <w:rFonts w:asciiTheme="majorHAnsi" w:hAnsiTheme="majorHAnsi" w:cstheme="majorHAnsi"/>
        </w:rPr>
        <w:t xml:space="preserve">, </w:t>
      </w:r>
      <w:r>
        <w:rPr>
          <w:rFonts w:asciiTheme="majorHAnsi" w:hAnsiTheme="majorHAnsi" w:cstheme="majorHAnsi"/>
        </w:rPr>
        <w:t>notably</w:t>
      </w:r>
      <w:r w:rsidRPr="009F3249">
        <w:rPr>
          <w:rFonts w:asciiTheme="majorHAnsi" w:hAnsiTheme="majorHAnsi" w:cstheme="majorHAnsi"/>
        </w:rPr>
        <w:t xml:space="preserve"> Maison </w:t>
      </w:r>
      <w:proofErr w:type="spellStart"/>
      <w:r w:rsidRPr="009F3249">
        <w:rPr>
          <w:rFonts w:asciiTheme="majorHAnsi" w:hAnsiTheme="majorHAnsi" w:cstheme="majorHAnsi"/>
        </w:rPr>
        <w:t>Legeron</w:t>
      </w:r>
      <w:proofErr w:type="spellEnd"/>
      <w:r w:rsidRPr="009F3249">
        <w:rPr>
          <w:rFonts w:asciiTheme="majorHAnsi" w:hAnsiTheme="majorHAnsi" w:cstheme="majorHAnsi"/>
        </w:rPr>
        <w:t xml:space="preserve"> </w:t>
      </w:r>
      <w:r>
        <w:rPr>
          <w:rFonts w:asciiTheme="majorHAnsi" w:hAnsiTheme="majorHAnsi" w:cstheme="majorHAnsi"/>
        </w:rPr>
        <w:t xml:space="preserve">and </w:t>
      </w:r>
      <w:proofErr w:type="spellStart"/>
      <w:r w:rsidRPr="009F3249">
        <w:rPr>
          <w:rFonts w:asciiTheme="majorHAnsi" w:hAnsiTheme="majorHAnsi" w:cstheme="majorHAnsi"/>
          <w:color w:val="333333"/>
        </w:rPr>
        <w:t>Lemarié</w:t>
      </w:r>
      <w:proofErr w:type="spellEnd"/>
      <w:r w:rsidRPr="009F3249">
        <w:rPr>
          <w:rFonts w:asciiTheme="majorHAnsi" w:hAnsiTheme="majorHAnsi" w:cstheme="majorHAnsi"/>
          <w:color w:val="333333"/>
        </w:rPr>
        <w:t xml:space="preserve"> (est. 1880</w:t>
      </w:r>
      <w:r>
        <w:rPr>
          <w:rFonts w:asciiTheme="majorHAnsi" w:hAnsiTheme="majorHAnsi" w:cstheme="majorHAnsi"/>
          <w:color w:val="333333"/>
        </w:rPr>
        <w:t xml:space="preserve">, now part of </w:t>
      </w:r>
      <w:r w:rsidRPr="009F3249">
        <w:rPr>
          <w:rFonts w:asciiTheme="majorHAnsi" w:hAnsiTheme="majorHAnsi" w:cstheme="majorHAnsi"/>
        </w:rPr>
        <w:t xml:space="preserve">Chanel </w:t>
      </w:r>
      <w:proofErr w:type="spellStart"/>
      <w:r w:rsidRPr="009F3249">
        <w:rPr>
          <w:rFonts w:asciiTheme="majorHAnsi" w:hAnsiTheme="majorHAnsi" w:cstheme="majorHAnsi"/>
        </w:rPr>
        <w:t>Métier</w:t>
      </w:r>
      <w:proofErr w:type="spellEnd"/>
      <w:r w:rsidRPr="009F3249">
        <w:rPr>
          <w:rFonts w:asciiTheme="majorHAnsi" w:hAnsiTheme="majorHAnsi" w:cstheme="majorHAnsi"/>
        </w:rPr>
        <w:t xml:space="preserve"> </w:t>
      </w:r>
      <w:proofErr w:type="spellStart"/>
      <w:r w:rsidRPr="009F3249">
        <w:rPr>
          <w:rFonts w:asciiTheme="majorHAnsi" w:hAnsiTheme="majorHAnsi" w:cstheme="majorHAnsi"/>
        </w:rPr>
        <w:t>d’Art</w:t>
      </w:r>
      <w:proofErr w:type="spellEnd"/>
      <w:r w:rsidRPr="009F3249">
        <w:rPr>
          <w:rFonts w:asciiTheme="majorHAnsi" w:hAnsiTheme="majorHAnsi" w:cstheme="majorHAnsi"/>
          <w:color w:val="333333"/>
        </w:rPr>
        <w:t>)</w:t>
      </w:r>
      <w:r w:rsidR="00E154EA">
        <w:rPr>
          <w:rFonts w:asciiTheme="majorHAnsi" w:hAnsiTheme="majorHAnsi" w:cstheme="majorHAnsi"/>
          <w:color w:val="333333"/>
        </w:rPr>
        <w:t xml:space="preserve"> and a few</w:t>
      </w:r>
      <w:r>
        <w:rPr>
          <w:rFonts w:asciiTheme="majorHAnsi" w:hAnsiTheme="majorHAnsi" w:cstheme="majorHAnsi"/>
          <w:color w:val="333333"/>
        </w:rPr>
        <w:t xml:space="preserve"> </w:t>
      </w:r>
      <w:r>
        <w:rPr>
          <w:rFonts w:asciiTheme="majorHAnsi" w:hAnsiTheme="majorHAnsi" w:cstheme="majorHAnsi"/>
        </w:rPr>
        <w:t xml:space="preserve">individual craftspeople such as Anne Tomlin in the UK, </w:t>
      </w:r>
      <w:r>
        <w:rPr>
          <w:rFonts w:asciiTheme="majorHAnsi" w:hAnsiTheme="majorHAnsi" w:cstheme="majorHAnsi"/>
          <w:color w:val="333333"/>
        </w:rPr>
        <w:t xml:space="preserve"> </w:t>
      </w:r>
      <w:r w:rsidRPr="009F3249">
        <w:rPr>
          <w:rFonts w:asciiTheme="majorHAnsi" w:hAnsiTheme="majorHAnsi" w:cstheme="majorHAnsi"/>
        </w:rPr>
        <w:t xml:space="preserve">continue to serve the world’s </w:t>
      </w:r>
      <w:r>
        <w:rPr>
          <w:rFonts w:asciiTheme="majorHAnsi" w:hAnsiTheme="majorHAnsi" w:cstheme="majorHAnsi"/>
        </w:rPr>
        <w:t xml:space="preserve">demand for </w:t>
      </w:r>
      <w:r w:rsidR="00152D97">
        <w:rPr>
          <w:rFonts w:asciiTheme="majorHAnsi" w:hAnsiTheme="majorHAnsi" w:cstheme="majorHAnsi"/>
        </w:rPr>
        <w:t xml:space="preserve">the most refined hand-crafted flowers. </w:t>
      </w:r>
    </w:p>
    <w:p w14:paraId="7F0E16AA" w14:textId="77777777" w:rsidR="004C0751" w:rsidRDefault="004C0751" w:rsidP="00843D9C">
      <w:pPr>
        <w:spacing w:line="240" w:lineRule="auto"/>
        <w:rPr>
          <w:rFonts w:asciiTheme="majorHAnsi" w:hAnsiTheme="majorHAnsi" w:cstheme="majorHAnsi"/>
        </w:rPr>
      </w:pPr>
    </w:p>
    <w:p w14:paraId="41775E37" w14:textId="77777777" w:rsidR="004C0751" w:rsidRDefault="004C0751" w:rsidP="00843D9C">
      <w:pPr>
        <w:spacing w:line="240" w:lineRule="auto"/>
        <w:rPr>
          <w:rFonts w:asciiTheme="majorHAnsi" w:hAnsiTheme="majorHAnsi" w:cstheme="majorHAnsi"/>
        </w:rPr>
      </w:pPr>
    </w:p>
    <w:p w14:paraId="3E04FFF3" w14:textId="77777777" w:rsidR="004C0751" w:rsidRDefault="004C0751" w:rsidP="00843D9C">
      <w:pPr>
        <w:spacing w:line="240" w:lineRule="auto"/>
        <w:rPr>
          <w:rFonts w:asciiTheme="majorHAnsi" w:hAnsiTheme="majorHAnsi" w:cstheme="majorHAnsi"/>
        </w:rPr>
      </w:pPr>
    </w:p>
    <w:p w14:paraId="3D5DB2BA" w14:textId="77777777" w:rsidR="00843D9C" w:rsidRDefault="00843D9C" w:rsidP="001C76B3">
      <w:pPr>
        <w:spacing w:line="240" w:lineRule="auto"/>
        <w:rPr>
          <w:rFonts w:asciiTheme="majorHAnsi" w:hAnsiTheme="majorHAnsi" w:cstheme="majorHAnsi"/>
        </w:rPr>
      </w:pPr>
    </w:p>
    <w:p w14:paraId="2AC36290" w14:textId="77777777" w:rsidR="00843D9C" w:rsidRDefault="00843D9C" w:rsidP="001C76B3">
      <w:pPr>
        <w:spacing w:line="240" w:lineRule="auto"/>
        <w:rPr>
          <w:rFonts w:asciiTheme="majorHAnsi" w:hAnsiTheme="majorHAnsi" w:cstheme="majorHAnsi"/>
        </w:rPr>
      </w:pPr>
    </w:p>
    <w:p w14:paraId="01EA2605" w14:textId="77777777" w:rsidR="00843D9C" w:rsidRDefault="00843D9C" w:rsidP="001C76B3">
      <w:pPr>
        <w:spacing w:line="240" w:lineRule="auto"/>
        <w:rPr>
          <w:rFonts w:asciiTheme="majorHAnsi" w:hAnsiTheme="majorHAnsi" w:cstheme="majorHAnsi"/>
        </w:rPr>
      </w:pPr>
    </w:p>
    <w:p w14:paraId="257CFCBC" w14:textId="77777777" w:rsidR="00843D9C" w:rsidRDefault="00843D9C" w:rsidP="001C76B3">
      <w:pPr>
        <w:spacing w:line="240" w:lineRule="auto"/>
        <w:rPr>
          <w:rFonts w:asciiTheme="majorHAnsi" w:hAnsiTheme="majorHAnsi" w:cstheme="majorHAnsi"/>
        </w:rPr>
      </w:pPr>
    </w:p>
    <w:p w14:paraId="4678D801" w14:textId="77777777" w:rsidR="00843D9C" w:rsidRDefault="00843D9C" w:rsidP="001C76B3">
      <w:pPr>
        <w:spacing w:line="240" w:lineRule="auto"/>
        <w:rPr>
          <w:rFonts w:asciiTheme="majorHAnsi" w:hAnsiTheme="majorHAnsi" w:cstheme="majorHAnsi"/>
        </w:rPr>
      </w:pPr>
    </w:p>
    <w:p w14:paraId="5FE175B7" w14:textId="77777777" w:rsidR="00D63AAE" w:rsidRDefault="00D63AAE" w:rsidP="003B4C16">
      <w:pPr>
        <w:spacing w:line="240" w:lineRule="auto"/>
        <w:rPr>
          <w:rFonts w:asciiTheme="majorHAnsi" w:hAnsiTheme="majorHAnsi" w:cstheme="majorHAnsi"/>
        </w:rPr>
      </w:pPr>
    </w:p>
    <w:p w14:paraId="46C7F1E0" w14:textId="0819D7F6" w:rsidR="003B4C16" w:rsidRPr="00B935BB" w:rsidRDefault="003B4C16" w:rsidP="00B935BB">
      <w:pPr>
        <w:spacing w:line="240" w:lineRule="auto"/>
        <w:rPr>
          <w:noProof/>
          <w:lang w:val="en-US"/>
        </w:rPr>
      </w:pPr>
      <w:r w:rsidRPr="00B935BB">
        <w:rPr>
          <w:rFonts w:asciiTheme="majorHAnsi" w:hAnsiTheme="majorHAnsi" w:cstheme="majorHAnsi"/>
          <w:b/>
          <w:bCs/>
        </w:rPr>
        <w:t>Notes:</w:t>
      </w:r>
    </w:p>
    <w:p w14:paraId="7F9703E6" w14:textId="53D0F3CA" w:rsidR="003B4C16" w:rsidRDefault="003B4C16" w:rsidP="003B4C16">
      <w:pPr>
        <w:pStyle w:val="ListParagraph"/>
        <w:numPr>
          <w:ilvl w:val="0"/>
          <w:numId w:val="4"/>
        </w:numPr>
        <w:spacing w:after="0" w:line="240" w:lineRule="auto"/>
        <w:rPr>
          <w:rFonts w:asciiTheme="majorHAnsi" w:hAnsiTheme="majorHAnsi" w:cstheme="majorHAnsi"/>
          <w:lang w:val="fr-FR"/>
        </w:rPr>
      </w:pPr>
      <w:r w:rsidRPr="00AD62F3">
        <w:rPr>
          <w:rFonts w:asciiTheme="majorHAnsi" w:hAnsiTheme="majorHAnsi" w:cstheme="majorHAnsi"/>
          <w:lang w:val="fr-FR"/>
        </w:rPr>
        <w:t xml:space="preserve">Lemercier, Claire, (2007), ‘Articles de Paris’ fabriques et institutions économiques à Paris au XIXème siècle’, in </w:t>
      </w:r>
      <w:r w:rsidRPr="00AD62F3">
        <w:rPr>
          <w:rFonts w:asciiTheme="majorHAnsi" w:hAnsiTheme="majorHAnsi" w:cstheme="majorHAnsi"/>
          <w:i/>
          <w:iCs/>
          <w:lang w:val="fr-FR"/>
        </w:rPr>
        <w:t>Les territoires de l’industrie en Europe (1750-2000) Entreprises, régulations et trajectoires</w:t>
      </w:r>
      <w:r w:rsidRPr="00AD62F3">
        <w:rPr>
          <w:rFonts w:asciiTheme="majorHAnsi" w:hAnsiTheme="majorHAnsi" w:cstheme="majorHAnsi"/>
          <w:lang w:val="fr-FR"/>
        </w:rPr>
        <w:t xml:space="preserve">, </w:t>
      </w:r>
      <w:proofErr w:type="spellStart"/>
      <w:r w:rsidRPr="00AD62F3">
        <w:rPr>
          <w:rFonts w:asciiTheme="majorHAnsi" w:hAnsiTheme="majorHAnsi" w:cstheme="majorHAnsi"/>
          <w:lang w:val="fr-FR"/>
        </w:rPr>
        <w:t>eds</w:t>
      </w:r>
      <w:proofErr w:type="spellEnd"/>
      <w:r w:rsidRPr="00AD62F3">
        <w:rPr>
          <w:rFonts w:asciiTheme="majorHAnsi" w:hAnsiTheme="majorHAnsi" w:cstheme="majorHAnsi"/>
          <w:lang w:val="fr-FR"/>
        </w:rPr>
        <w:t xml:space="preserve">. </w:t>
      </w:r>
      <w:proofErr w:type="spellStart"/>
      <w:r w:rsidRPr="00AD62F3">
        <w:rPr>
          <w:rFonts w:asciiTheme="majorHAnsi" w:hAnsiTheme="majorHAnsi" w:cstheme="majorHAnsi"/>
          <w:lang w:val="fr-FR"/>
        </w:rPr>
        <w:t>Daumas</w:t>
      </w:r>
      <w:proofErr w:type="spellEnd"/>
      <w:r w:rsidRPr="00AD62F3">
        <w:rPr>
          <w:rFonts w:asciiTheme="majorHAnsi" w:hAnsiTheme="majorHAnsi" w:cstheme="majorHAnsi"/>
          <w:lang w:val="fr-FR"/>
        </w:rPr>
        <w:t xml:space="preserve">, Jean-Claude, </w:t>
      </w:r>
      <w:proofErr w:type="spellStart"/>
      <w:r w:rsidRPr="00AD62F3">
        <w:rPr>
          <w:rFonts w:asciiTheme="majorHAnsi" w:hAnsiTheme="majorHAnsi" w:cstheme="majorHAnsi"/>
          <w:lang w:val="fr-FR"/>
        </w:rPr>
        <w:t>Lamard</w:t>
      </w:r>
      <w:proofErr w:type="spellEnd"/>
      <w:r w:rsidRPr="00AD62F3">
        <w:rPr>
          <w:rFonts w:asciiTheme="majorHAnsi" w:hAnsiTheme="majorHAnsi" w:cstheme="majorHAnsi"/>
          <w:lang w:val="fr-FR"/>
        </w:rPr>
        <w:t>, Pierre and Tissot, Laurent : p.19</w:t>
      </w:r>
      <w:r w:rsidR="00C215A9">
        <w:rPr>
          <w:rFonts w:asciiTheme="majorHAnsi" w:hAnsiTheme="majorHAnsi" w:cstheme="majorHAnsi"/>
          <w:lang w:val="fr-FR"/>
        </w:rPr>
        <w:t>9</w:t>
      </w:r>
    </w:p>
    <w:p w14:paraId="58113BE5" w14:textId="77777777" w:rsidR="00C215A9" w:rsidRPr="00C215A9" w:rsidRDefault="00C215A9" w:rsidP="00C215A9">
      <w:pPr>
        <w:pStyle w:val="ListParagraph"/>
        <w:rPr>
          <w:rFonts w:asciiTheme="majorHAnsi" w:hAnsiTheme="majorHAnsi" w:cstheme="majorHAnsi"/>
        </w:rPr>
      </w:pPr>
    </w:p>
    <w:p w14:paraId="6F8F9226" w14:textId="12256819" w:rsidR="003B4C16" w:rsidRDefault="003B4C16" w:rsidP="003B4C16">
      <w:pPr>
        <w:pStyle w:val="ListParagraph"/>
        <w:numPr>
          <w:ilvl w:val="0"/>
          <w:numId w:val="4"/>
        </w:numPr>
        <w:shd w:val="clear" w:color="auto" w:fill="FFFFFF"/>
        <w:spacing w:after="0" w:line="240" w:lineRule="auto"/>
        <w:rPr>
          <w:rFonts w:asciiTheme="majorHAnsi" w:eastAsia="Times New Roman" w:hAnsiTheme="majorHAnsi" w:cstheme="majorHAnsi"/>
          <w:color w:val="333333"/>
          <w:lang w:eastAsia="en-GB"/>
        </w:rPr>
      </w:pPr>
      <w:r w:rsidRPr="00AD62F3">
        <w:rPr>
          <w:rFonts w:asciiTheme="majorHAnsi" w:hAnsiTheme="majorHAnsi" w:cstheme="majorHAnsi"/>
        </w:rPr>
        <w:t xml:space="preserve">Boxer, Marilyn J.  (1982) Women in Industrial Homework: the </w:t>
      </w:r>
      <w:proofErr w:type="spellStart"/>
      <w:r w:rsidRPr="00AD62F3">
        <w:rPr>
          <w:rFonts w:asciiTheme="majorHAnsi" w:hAnsiTheme="majorHAnsi" w:cstheme="majorHAnsi"/>
        </w:rPr>
        <w:t>Flowermakers</w:t>
      </w:r>
      <w:proofErr w:type="spellEnd"/>
      <w:r w:rsidRPr="00AD62F3">
        <w:rPr>
          <w:rFonts w:asciiTheme="majorHAnsi" w:hAnsiTheme="majorHAnsi" w:cstheme="majorHAnsi"/>
        </w:rPr>
        <w:t xml:space="preserve"> of Paris in the Belle epoque’ </w:t>
      </w:r>
      <w:r w:rsidRPr="00AD62F3">
        <w:rPr>
          <w:rFonts w:asciiTheme="majorHAnsi" w:hAnsiTheme="majorHAnsi" w:cstheme="majorHAnsi"/>
          <w:i/>
        </w:rPr>
        <w:t xml:space="preserve">French Historical Studies </w:t>
      </w:r>
      <w:r w:rsidRPr="00AD62F3">
        <w:rPr>
          <w:rFonts w:asciiTheme="majorHAnsi" w:hAnsiTheme="majorHAnsi" w:cstheme="majorHAnsi"/>
        </w:rPr>
        <w:t>Spring, part 3,: 401-423</w:t>
      </w:r>
      <w:r w:rsidRPr="00AD62F3">
        <w:rPr>
          <w:rFonts w:asciiTheme="majorHAnsi" w:eastAsia="Times New Roman" w:hAnsiTheme="majorHAnsi" w:cstheme="majorHAnsi"/>
          <w:color w:val="333333"/>
          <w:lang w:eastAsia="en-GB"/>
        </w:rPr>
        <w:t xml:space="preserve"> Vol. 12, No. 3 (Spring, 1982)</w:t>
      </w:r>
      <w:r>
        <w:rPr>
          <w:rFonts w:asciiTheme="majorHAnsi" w:eastAsia="Times New Roman" w:hAnsiTheme="majorHAnsi" w:cstheme="majorHAnsi"/>
          <w:color w:val="333333"/>
          <w:lang w:eastAsia="en-GB"/>
        </w:rPr>
        <w:t>: p.412</w:t>
      </w:r>
      <w:r w:rsidRPr="00AD62F3">
        <w:rPr>
          <w:rFonts w:asciiTheme="majorHAnsi" w:eastAsia="Times New Roman" w:hAnsiTheme="majorHAnsi" w:cstheme="majorHAnsi"/>
          <w:color w:val="333333"/>
          <w:lang w:eastAsia="en-GB"/>
        </w:rPr>
        <w:t xml:space="preserve"> </w:t>
      </w:r>
    </w:p>
    <w:p w14:paraId="0BEB62A5" w14:textId="77777777" w:rsidR="00C215A9" w:rsidRPr="00C215A9" w:rsidRDefault="00C215A9" w:rsidP="00C215A9">
      <w:pPr>
        <w:pStyle w:val="ListParagraph"/>
        <w:rPr>
          <w:rFonts w:asciiTheme="majorHAnsi" w:eastAsia="Times New Roman" w:hAnsiTheme="majorHAnsi" w:cstheme="majorHAnsi"/>
          <w:color w:val="333333"/>
          <w:lang w:eastAsia="en-GB"/>
        </w:rPr>
      </w:pPr>
    </w:p>
    <w:p w14:paraId="11427348" w14:textId="36C0C663" w:rsidR="00C215A9" w:rsidRPr="00B935BB" w:rsidRDefault="00C215A9" w:rsidP="00C215A9">
      <w:pPr>
        <w:pStyle w:val="ListParagraph"/>
        <w:numPr>
          <w:ilvl w:val="0"/>
          <w:numId w:val="4"/>
        </w:numPr>
        <w:shd w:val="clear" w:color="auto" w:fill="FFFFFF"/>
        <w:spacing w:after="0" w:line="240" w:lineRule="auto"/>
        <w:rPr>
          <w:rFonts w:asciiTheme="majorHAnsi" w:eastAsia="Times New Roman" w:hAnsiTheme="majorHAnsi" w:cstheme="majorHAnsi"/>
          <w:color w:val="333333"/>
          <w:lang w:eastAsia="en-GB"/>
        </w:rPr>
      </w:pPr>
      <w:r>
        <w:rPr>
          <w:rFonts w:asciiTheme="majorHAnsi" w:hAnsiTheme="majorHAnsi" w:cstheme="majorHAnsi"/>
        </w:rPr>
        <w:t xml:space="preserve"> </w:t>
      </w:r>
      <w:r w:rsidRPr="00C215A9">
        <w:rPr>
          <w:rFonts w:asciiTheme="majorHAnsi" w:hAnsiTheme="majorHAnsi" w:cstheme="majorHAnsi"/>
        </w:rPr>
        <w:t xml:space="preserve">Booth, Charles, 1889, </w:t>
      </w:r>
      <w:r w:rsidRPr="00C215A9">
        <w:rPr>
          <w:rFonts w:asciiTheme="majorHAnsi" w:hAnsiTheme="majorHAnsi" w:cstheme="majorHAnsi"/>
          <w:i/>
          <w:iCs/>
        </w:rPr>
        <w:t>The Life and Labour of the People in London: First Series: Poverty</w:t>
      </w:r>
      <w:r w:rsidRPr="00C215A9">
        <w:rPr>
          <w:rFonts w:asciiTheme="majorHAnsi" w:hAnsiTheme="majorHAnsi" w:cstheme="majorHAnsi"/>
        </w:rPr>
        <w:t xml:space="preserve">, </w:t>
      </w:r>
      <w:proofErr w:type="spellStart"/>
      <w:r w:rsidRPr="00C215A9">
        <w:rPr>
          <w:rFonts w:asciiTheme="majorHAnsi" w:hAnsiTheme="majorHAnsi" w:cstheme="majorHAnsi"/>
        </w:rPr>
        <w:t>rev.edn</w:t>
      </w:r>
      <w:proofErr w:type="spellEnd"/>
      <w:r w:rsidRPr="00C215A9">
        <w:rPr>
          <w:rFonts w:asciiTheme="majorHAnsi" w:hAnsiTheme="majorHAnsi" w:cstheme="majorHAnsi"/>
        </w:rPr>
        <w:t>., New York: A.M Kelley Press, 1969</w:t>
      </w:r>
      <w:r w:rsidR="00B935BB">
        <w:rPr>
          <w:rFonts w:asciiTheme="majorHAnsi" w:hAnsiTheme="majorHAnsi" w:cstheme="majorHAnsi"/>
        </w:rPr>
        <w:t>, p.58</w:t>
      </w:r>
    </w:p>
    <w:p w14:paraId="7EF1FE37" w14:textId="77777777" w:rsidR="00B935BB" w:rsidRPr="00B935BB" w:rsidRDefault="00B935BB" w:rsidP="00B935BB">
      <w:pPr>
        <w:pStyle w:val="ListParagraph"/>
        <w:rPr>
          <w:rFonts w:asciiTheme="majorHAnsi" w:eastAsia="Times New Roman" w:hAnsiTheme="majorHAnsi" w:cstheme="majorHAnsi"/>
          <w:color w:val="333333"/>
          <w:lang w:eastAsia="en-GB"/>
        </w:rPr>
      </w:pPr>
    </w:p>
    <w:p w14:paraId="624151F5" w14:textId="77777777" w:rsidR="00B935BB" w:rsidRPr="00C215A9" w:rsidRDefault="00B935BB" w:rsidP="00B935BB">
      <w:pPr>
        <w:pStyle w:val="ListParagraph"/>
        <w:shd w:val="clear" w:color="auto" w:fill="FFFFFF"/>
        <w:spacing w:after="0" w:line="240" w:lineRule="auto"/>
        <w:rPr>
          <w:rFonts w:asciiTheme="majorHAnsi" w:eastAsia="Times New Roman" w:hAnsiTheme="majorHAnsi" w:cstheme="majorHAnsi"/>
          <w:color w:val="333333"/>
          <w:lang w:eastAsia="en-GB"/>
        </w:rPr>
      </w:pPr>
    </w:p>
    <w:p w14:paraId="39632618" w14:textId="50190BA0" w:rsidR="003B4C16" w:rsidRPr="00B935BB" w:rsidRDefault="00B935BB" w:rsidP="00B935BB">
      <w:pPr>
        <w:pStyle w:val="ListParagraph"/>
        <w:numPr>
          <w:ilvl w:val="0"/>
          <w:numId w:val="4"/>
        </w:numPr>
        <w:rPr>
          <w:rFonts w:asciiTheme="majorHAnsi" w:hAnsiTheme="majorHAnsi" w:cstheme="majorHAnsi"/>
        </w:rPr>
      </w:pPr>
      <w:proofErr w:type="spellStart"/>
      <w:r w:rsidRPr="00B935BB">
        <w:rPr>
          <w:rFonts w:asciiTheme="majorHAnsi" w:hAnsiTheme="majorHAnsi" w:cstheme="majorHAnsi"/>
        </w:rPr>
        <w:t>Kleek</w:t>
      </w:r>
      <w:proofErr w:type="spellEnd"/>
      <w:r w:rsidRPr="00B935BB">
        <w:rPr>
          <w:rFonts w:asciiTheme="majorHAnsi" w:hAnsiTheme="majorHAnsi" w:cstheme="majorHAnsi"/>
        </w:rPr>
        <w:t xml:space="preserve">, Mary Van [‘Secretary Committee on Women’s Work, Russell Sage Foundation’], 1913 </w:t>
      </w:r>
      <w:r w:rsidRPr="00B935BB">
        <w:rPr>
          <w:rFonts w:asciiTheme="majorHAnsi" w:hAnsiTheme="majorHAnsi" w:cstheme="majorHAnsi"/>
          <w:i/>
          <w:iCs/>
        </w:rPr>
        <w:t>Artificial Flower Makers</w:t>
      </w:r>
      <w:r w:rsidRPr="00B935BB">
        <w:rPr>
          <w:rFonts w:asciiTheme="majorHAnsi" w:hAnsiTheme="majorHAnsi" w:cstheme="majorHAnsi"/>
        </w:rPr>
        <w:t>, New York: Russell Sage Foundation</w:t>
      </w:r>
      <w:r w:rsidR="003B4C16" w:rsidRPr="00B935BB">
        <w:rPr>
          <w:rFonts w:asciiTheme="majorHAnsi" w:hAnsiTheme="majorHAnsi" w:cstheme="majorHAnsi"/>
        </w:rPr>
        <w:t>: p.</w:t>
      </w:r>
      <w:r>
        <w:rPr>
          <w:rFonts w:asciiTheme="majorHAnsi" w:hAnsiTheme="majorHAnsi" w:cstheme="majorHAnsi"/>
        </w:rPr>
        <w:t>90</w:t>
      </w:r>
    </w:p>
    <w:p w14:paraId="2BB9498D" w14:textId="77777777" w:rsidR="003B4C16" w:rsidRPr="003D0B56" w:rsidRDefault="003B4C16" w:rsidP="003B4C16">
      <w:pPr>
        <w:pStyle w:val="ListParagraph"/>
        <w:rPr>
          <w:rFonts w:asciiTheme="majorHAnsi" w:eastAsia="Times New Roman" w:hAnsiTheme="majorHAnsi" w:cstheme="majorHAnsi"/>
          <w:color w:val="333333"/>
          <w:lang w:eastAsia="en-GB"/>
        </w:rPr>
      </w:pPr>
    </w:p>
    <w:p w14:paraId="38536098" w14:textId="77777777" w:rsidR="003B4C16" w:rsidRDefault="003B4C16" w:rsidP="003B4C16">
      <w:pPr>
        <w:pStyle w:val="ListParagraph"/>
        <w:rPr>
          <w:rFonts w:asciiTheme="majorHAnsi" w:eastAsia="Times New Roman" w:hAnsiTheme="majorHAnsi" w:cstheme="majorHAnsi"/>
          <w:color w:val="333333"/>
          <w:lang w:eastAsia="en-GB"/>
        </w:rPr>
      </w:pPr>
    </w:p>
    <w:p w14:paraId="611AFF51" w14:textId="591DBCAC" w:rsidR="003A75BC" w:rsidRPr="00B935BB" w:rsidRDefault="00152D97" w:rsidP="003B4C16">
      <w:pPr>
        <w:rPr>
          <w:rFonts w:asciiTheme="majorHAnsi" w:hAnsiTheme="majorHAnsi" w:cstheme="majorHAnsi"/>
          <w:b/>
          <w:bCs/>
        </w:rPr>
      </w:pPr>
      <w:r w:rsidRPr="00B935BB">
        <w:rPr>
          <w:rFonts w:asciiTheme="majorHAnsi" w:hAnsiTheme="majorHAnsi" w:cstheme="majorHAnsi"/>
          <w:b/>
          <w:bCs/>
        </w:rPr>
        <w:t>Abbreviated b</w:t>
      </w:r>
      <w:r w:rsidR="003A75BC" w:rsidRPr="00B935BB">
        <w:rPr>
          <w:rFonts w:asciiTheme="majorHAnsi" w:hAnsiTheme="majorHAnsi" w:cstheme="majorHAnsi"/>
          <w:b/>
          <w:bCs/>
        </w:rPr>
        <w:t>ibliography:</w:t>
      </w:r>
    </w:p>
    <w:p w14:paraId="78578FC7" w14:textId="77777777" w:rsidR="003B4C16" w:rsidRDefault="003B4C16" w:rsidP="003B4C16">
      <w:pPr>
        <w:rPr>
          <w:rFonts w:asciiTheme="majorHAnsi" w:hAnsiTheme="majorHAnsi" w:cstheme="majorHAnsi"/>
        </w:rPr>
      </w:pPr>
    </w:p>
    <w:p w14:paraId="7B3BB8E5" w14:textId="77777777" w:rsidR="003B4C16" w:rsidRPr="009F3249" w:rsidRDefault="003B4C16" w:rsidP="003B4C16">
      <w:pPr>
        <w:rPr>
          <w:rFonts w:asciiTheme="majorHAnsi" w:hAnsiTheme="majorHAnsi" w:cstheme="majorHAnsi"/>
        </w:rPr>
      </w:pPr>
      <w:r w:rsidRPr="009F3249">
        <w:rPr>
          <w:rFonts w:asciiTheme="majorHAnsi" w:hAnsiTheme="majorHAnsi" w:cstheme="majorHAnsi"/>
        </w:rPr>
        <w:t xml:space="preserve">Booth, Charles, 1889, </w:t>
      </w:r>
      <w:r w:rsidRPr="009F3249">
        <w:rPr>
          <w:rFonts w:asciiTheme="majorHAnsi" w:hAnsiTheme="majorHAnsi" w:cstheme="majorHAnsi"/>
          <w:i/>
          <w:iCs/>
        </w:rPr>
        <w:t>The Life and Labour of the People in London: First Series: Poverty</w:t>
      </w:r>
      <w:r w:rsidRPr="009F3249">
        <w:rPr>
          <w:rFonts w:asciiTheme="majorHAnsi" w:hAnsiTheme="majorHAnsi" w:cstheme="majorHAnsi"/>
        </w:rPr>
        <w:t xml:space="preserve">, </w:t>
      </w:r>
      <w:proofErr w:type="spellStart"/>
      <w:r w:rsidRPr="009F3249">
        <w:rPr>
          <w:rFonts w:asciiTheme="majorHAnsi" w:hAnsiTheme="majorHAnsi" w:cstheme="majorHAnsi"/>
        </w:rPr>
        <w:t>rev.edn</w:t>
      </w:r>
      <w:proofErr w:type="spellEnd"/>
      <w:r w:rsidRPr="009F3249">
        <w:rPr>
          <w:rFonts w:asciiTheme="majorHAnsi" w:hAnsiTheme="majorHAnsi" w:cstheme="majorHAnsi"/>
        </w:rPr>
        <w:t>., New York: A.M Kelley Press, 1969</w:t>
      </w:r>
    </w:p>
    <w:p w14:paraId="3D311BFB" w14:textId="33966A84" w:rsidR="003B4C16" w:rsidRDefault="003B4C16" w:rsidP="003B4C16">
      <w:pPr>
        <w:rPr>
          <w:rFonts w:asciiTheme="majorHAnsi" w:hAnsiTheme="majorHAnsi" w:cstheme="majorHAnsi"/>
        </w:rPr>
      </w:pPr>
      <w:r w:rsidRPr="009F3249">
        <w:rPr>
          <w:rFonts w:asciiTheme="majorHAnsi" w:hAnsiTheme="majorHAnsi" w:cstheme="majorHAnsi"/>
        </w:rPr>
        <w:t>Boxer, Marilyn J., Spring 1982, ‘Women in Industrial Homework: the Flower</w:t>
      </w:r>
      <w:r w:rsidR="002D5A34">
        <w:rPr>
          <w:rFonts w:asciiTheme="majorHAnsi" w:hAnsiTheme="majorHAnsi" w:cstheme="majorHAnsi"/>
        </w:rPr>
        <w:t xml:space="preserve"> </w:t>
      </w:r>
      <w:r w:rsidRPr="009F3249">
        <w:rPr>
          <w:rFonts w:asciiTheme="majorHAnsi" w:hAnsiTheme="majorHAnsi" w:cstheme="majorHAnsi"/>
        </w:rPr>
        <w:t xml:space="preserve">makers of Paris in the Belle Epoque’ </w:t>
      </w:r>
      <w:r w:rsidRPr="009F3249">
        <w:rPr>
          <w:rFonts w:asciiTheme="majorHAnsi" w:hAnsiTheme="majorHAnsi" w:cstheme="majorHAnsi"/>
          <w:i/>
          <w:iCs/>
        </w:rPr>
        <w:t>French Historical Studies</w:t>
      </w:r>
      <w:r w:rsidRPr="009F3249">
        <w:rPr>
          <w:rFonts w:asciiTheme="majorHAnsi" w:hAnsiTheme="majorHAnsi" w:cstheme="majorHAnsi"/>
        </w:rPr>
        <w:t>, vol.12, no. 3,: 401-23</w:t>
      </w:r>
    </w:p>
    <w:p w14:paraId="2E62D832" w14:textId="6646B65A" w:rsidR="00152D97" w:rsidRPr="009F3249" w:rsidRDefault="00152D97" w:rsidP="003B4C16">
      <w:pPr>
        <w:rPr>
          <w:rFonts w:asciiTheme="majorHAnsi" w:hAnsiTheme="majorHAnsi" w:cstheme="majorHAnsi"/>
        </w:rPr>
      </w:pPr>
      <w:r>
        <w:rPr>
          <w:rFonts w:asciiTheme="majorHAnsi" w:hAnsiTheme="majorHAnsi" w:cstheme="majorHAnsi"/>
        </w:rPr>
        <w:t xml:space="preserve">Haye, Amy de la, 2012, </w:t>
      </w:r>
      <w:r w:rsidRPr="00152D97">
        <w:rPr>
          <w:rFonts w:asciiTheme="majorHAnsi" w:hAnsiTheme="majorHAnsi" w:cstheme="majorHAnsi"/>
          <w:i/>
          <w:iCs/>
        </w:rPr>
        <w:t>The Rose in Fashion: Ravishing</w:t>
      </w:r>
      <w:r>
        <w:rPr>
          <w:rFonts w:asciiTheme="majorHAnsi" w:hAnsiTheme="majorHAnsi" w:cstheme="majorHAnsi"/>
        </w:rPr>
        <w:t>, Yale University Press</w:t>
      </w:r>
    </w:p>
    <w:p w14:paraId="200B5084" w14:textId="5264EB71" w:rsidR="003B4C16" w:rsidRDefault="003B4C16" w:rsidP="003B4C16">
      <w:pPr>
        <w:rPr>
          <w:rFonts w:asciiTheme="majorHAnsi" w:hAnsiTheme="majorHAnsi" w:cstheme="majorHAnsi"/>
        </w:rPr>
      </w:pPr>
      <w:proofErr w:type="spellStart"/>
      <w:r w:rsidRPr="009F3249">
        <w:rPr>
          <w:rFonts w:asciiTheme="majorHAnsi" w:hAnsiTheme="majorHAnsi" w:cstheme="majorHAnsi"/>
        </w:rPr>
        <w:t>Kleek</w:t>
      </w:r>
      <w:proofErr w:type="spellEnd"/>
      <w:r w:rsidRPr="009F3249">
        <w:rPr>
          <w:rFonts w:asciiTheme="majorHAnsi" w:hAnsiTheme="majorHAnsi" w:cstheme="majorHAnsi"/>
        </w:rPr>
        <w:t xml:space="preserve">, Mary Van [‘Secretary Committee on Women’s Work, Russell Sage Foundation’], 1913 </w:t>
      </w:r>
      <w:r w:rsidRPr="009F3249">
        <w:rPr>
          <w:rFonts w:asciiTheme="majorHAnsi" w:hAnsiTheme="majorHAnsi" w:cstheme="majorHAnsi"/>
          <w:i/>
          <w:iCs/>
        </w:rPr>
        <w:t>Artificial Flower Makers</w:t>
      </w:r>
      <w:r w:rsidRPr="009F3249">
        <w:rPr>
          <w:rFonts w:asciiTheme="majorHAnsi" w:hAnsiTheme="majorHAnsi" w:cstheme="majorHAnsi"/>
        </w:rPr>
        <w:t>, New York: Russell Sage Foundation</w:t>
      </w:r>
    </w:p>
    <w:p w14:paraId="6D1C93BE" w14:textId="77777777" w:rsidR="003B4C16" w:rsidRPr="009F3249" w:rsidRDefault="003B4C16" w:rsidP="003B4C16">
      <w:pPr>
        <w:spacing w:line="240" w:lineRule="auto"/>
        <w:rPr>
          <w:rFonts w:asciiTheme="majorHAnsi" w:hAnsiTheme="majorHAnsi" w:cstheme="majorHAnsi"/>
        </w:rPr>
      </w:pPr>
      <w:proofErr w:type="spellStart"/>
      <w:r w:rsidRPr="009F3249">
        <w:rPr>
          <w:rFonts w:asciiTheme="majorHAnsi" w:hAnsiTheme="majorHAnsi" w:cstheme="majorHAnsi"/>
          <w:iCs/>
        </w:rPr>
        <w:t>Lemercier</w:t>
      </w:r>
      <w:r w:rsidRPr="009F3249">
        <w:rPr>
          <w:rFonts w:asciiTheme="majorHAnsi" w:hAnsiTheme="majorHAnsi" w:cstheme="majorHAnsi"/>
          <w:i/>
        </w:rPr>
        <w:t>,</w:t>
      </w:r>
      <w:r w:rsidRPr="009F3249">
        <w:rPr>
          <w:rFonts w:asciiTheme="majorHAnsi" w:hAnsiTheme="majorHAnsi" w:cstheme="majorHAnsi"/>
          <w:iCs/>
        </w:rPr>
        <w:t>Claire</w:t>
      </w:r>
      <w:proofErr w:type="spellEnd"/>
      <w:r w:rsidRPr="009F3249">
        <w:rPr>
          <w:rFonts w:asciiTheme="majorHAnsi" w:hAnsiTheme="majorHAnsi" w:cstheme="majorHAnsi"/>
          <w:iCs/>
        </w:rPr>
        <w:t>, 2007,</w:t>
      </w:r>
      <w:r w:rsidRPr="009F3249">
        <w:rPr>
          <w:rFonts w:asciiTheme="majorHAnsi" w:hAnsiTheme="majorHAnsi" w:cstheme="majorHAnsi"/>
          <w:i/>
        </w:rPr>
        <w:t xml:space="preserve"> Les </w:t>
      </w:r>
      <w:proofErr w:type="spellStart"/>
      <w:r w:rsidRPr="009F3249">
        <w:rPr>
          <w:rFonts w:asciiTheme="majorHAnsi" w:hAnsiTheme="majorHAnsi" w:cstheme="majorHAnsi"/>
          <w:i/>
        </w:rPr>
        <w:t>territoires</w:t>
      </w:r>
      <w:proofErr w:type="spellEnd"/>
      <w:r w:rsidRPr="009F3249">
        <w:rPr>
          <w:rFonts w:asciiTheme="majorHAnsi" w:hAnsiTheme="majorHAnsi" w:cstheme="majorHAnsi"/>
          <w:i/>
        </w:rPr>
        <w:t xml:space="preserve"> de </w:t>
      </w:r>
      <w:proofErr w:type="spellStart"/>
      <w:r w:rsidRPr="009F3249">
        <w:rPr>
          <w:rFonts w:asciiTheme="majorHAnsi" w:hAnsiTheme="majorHAnsi" w:cstheme="majorHAnsi"/>
          <w:i/>
        </w:rPr>
        <w:t>l’industrie</w:t>
      </w:r>
      <w:proofErr w:type="spellEnd"/>
      <w:r w:rsidRPr="009F3249">
        <w:rPr>
          <w:rFonts w:asciiTheme="majorHAnsi" w:hAnsiTheme="majorHAnsi" w:cstheme="majorHAnsi"/>
          <w:i/>
        </w:rPr>
        <w:t xml:space="preserve"> </w:t>
      </w:r>
      <w:proofErr w:type="spellStart"/>
      <w:r w:rsidRPr="009F3249">
        <w:rPr>
          <w:rFonts w:asciiTheme="majorHAnsi" w:hAnsiTheme="majorHAnsi" w:cstheme="majorHAnsi"/>
          <w:i/>
        </w:rPr>
        <w:t>en</w:t>
      </w:r>
      <w:proofErr w:type="spellEnd"/>
      <w:r w:rsidRPr="009F3249">
        <w:rPr>
          <w:rFonts w:asciiTheme="majorHAnsi" w:hAnsiTheme="majorHAnsi" w:cstheme="majorHAnsi"/>
          <w:i/>
        </w:rPr>
        <w:t xml:space="preserve"> Europe (1750-2000) </w:t>
      </w:r>
      <w:proofErr w:type="spellStart"/>
      <w:r w:rsidRPr="009F3249">
        <w:rPr>
          <w:rFonts w:asciiTheme="majorHAnsi" w:hAnsiTheme="majorHAnsi" w:cstheme="majorHAnsi"/>
          <w:i/>
        </w:rPr>
        <w:t>Entreprises</w:t>
      </w:r>
      <w:proofErr w:type="spellEnd"/>
      <w:r w:rsidRPr="009F3249">
        <w:rPr>
          <w:rFonts w:asciiTheme="majorHAnsi" w:hAnsiTheme="majorHAnsi" w:cstheme="majorHAnsi"/>
          <w:i/>
        </w:rPr>
        <w:t xml:space="preserve">, </w:t>
      </w:r>
      <w:proofErr w:type="spellStart"/>
      <w:r w:rsidRPr="009F3249">
        <w:rPr>
          <w:rFonts w:asciiTheme="majorHAnsi" w:hAnsiTheme="majorHAnsi" w:cstheme="majorHAnsi"/>
          <w:i/>
        </w:rPr>
        <w:t>régulations</w:t>
      </w:r>
      <w:proofErr w:type="spellEnd"/>
      <w:r w:rsidRPr="009F3249">
        <w:rPr>
          <w:rFonts w:asciiTheme="majorHAnsi" w:hAnsiTheme="majorHAnsi" w:cstheme="majorHAnsi"/>
          <w:i/>
        </w:rPr>
        <w:t xml:space="preserve"> et </w:t>
      </w:r>
      <w:proofErr w:type="spellStart"/>
      <w:r w:rsidRPr="009F3249">
        <w:rPr>
          <w:rFonts w:asciiTheme="majorHAnsi" w:hAnsiTheme="majorHAnsi" w:cstheme="majorHAnsi"/>
          <w:i/>
        </w:rPr>
        <w:t>trajectoires</w:t>
      </w:r>
      <w:proofErr w:type="spellEnd"/>
      <w:r w:rsidRPr="009F3249">
        <w:rPr>
          <w:rFonts w:asciiTheme="majorHAnsi" w:hAnsiTheme="majorHAnsi" w:cstheme="majorHAnsi"/>
        </w:rPr>
        <w:t xml:space="preserve">, Paris, </w:t>
      </w:r>
      <w:proofErr w:type="spellStart"/>
      <w:r w:rsidRPr="009F3249">
        <w:rPr>
          <w:rFonts w:asciiTheme="majorHAnsi" w:hAnsiTheme="majorHAnsi" w:cstheme="majorHAnsi"/>
        </w:rPr>
        <w:t>Besançon</w:t>
      </w:r>
      <w:proofErr w:type="spellEnd"/>
      <w:r w:rsidRPr="009F3249">
        <w:rPr>
          <w:rFonts w:asciiTheme="majorHAnsi" w:hAnsiTheme="majorHAnsi" w:cstheme="majorHAnsi"/>
        </w:rPr>
        <w:t xml:space="preserve">: Presses </w:t>
      </w:r>
      <w:proofErr w:type="spellStart"/>
      <w:r w:rsidRPr="009F3249">
        <w:rPr>
          <w:rFonts w:asciiTheme="majorHAnsi" w:hAnsiTheme="majorHAnsi" w:cstheme="majorHAnsi"/>
        </w:rPr>
        <w:t>universitaire</w:t>
      </w:r>
      <w:proofErr w:type="spellEnd"/>
      <w:r w:rsidRPr="009F3249">
        <w:rPr>
          <w:rFonts w:asciiTheme="majorHAnsi" w:hAnsiTheme="majorHAnsi" w:cstheme="majorHAnsi"/>
        </w:rPr>
        <w:t xml:space="preserve"> de Franche- Comté</w:t>
      </w:r>
    </w:p>
    <w:p w14:paraId="518C4C05" w14:textId="604B7182" w:rsidR="00776989" w:rsidRDefault="00776989" w:rsidP="003B4C16">
      <w:pPr>
        <w:rPr>
          <w:rFonts w:asciiTheme="majorHAnsi" w:hAnsiTheme="majorHAnsi" w:cstheme="majorHAnsi"/>
        </w:rPr>
      </w:pPr>
      <w:r>
        <w:rPr>
          <w:rFonts w:asciiTheme="majorHAnsi" w:hAnsiTheme="majorHAnsi" w:cstheme="majorHAnsi"/>
        </w:rPr>
        <w:t xml:space="preserve">Tilburg, Patricia, 2019, </w:t>
      </w:r>
      <w:r w:rsidRPr="00776989">
        <w:rPr>
          <w:rFonts w:asciiTheme="majorHAnsi" w:hAnsiTheme="majorHAnsi" w:cstheme="majorHAnsi"/>
          <w:i/>
          <w:iCs/>
        </w:rPr>
        <w:t>Working Girls: Sex, Taste, and Reform in the Parisian Garment Trades, 1880-1919</w:t>
      </w:r>
      <w:r>
        <w:rPr>
          <w:rFonts w:asciiTheme="majorHAnsi" w:hAnsiTheme="majorHAnsi" w:cstheme="majorHAnsi"/>
        </w:rPr>
        <w:t>, Oxford University Press</w:t>
      </w:r>
    </w:p>
    <w:p w14:paraId="7876C540" w14:textId="1CC89CA3" w:rsidR="00152D97" w:rsidRPr="009F3249" w:rsidRDefault="00152D97" w:rsidP="003B4C16">
      <w:pPr>
        <w:rPr>
          <w:rFonts w:asciiTheme="majorHAnsi" w:hAnsiTheme="majorHAnsi" w:cstheme="majorHAnsi"/>
        </w:rPr>
      </w:pPr>
      <w:r>
        <w:rPr>
          <w:rFonts w:asciiTheme="majorHAnsi" w:hAnsiTheme="majorHAnsi" w:cstheme="majorHAnsi"/>
        </w:rPr>
        <w:t xml:space="preserve">Tomlin, Anne, 2023, </w:t>
      </w:r>
      <w:r w:rsidR="00867B10" w:rsidRPr="00867B10">
        <w:rPr>
          <w:rFonts w:asciiTheme="majorHAnsi" w:hAnsiTheme="majorHAnsi" w:cstheme="majorHAnsi"/>
          <w:i/>
          <w:iCs/>
        </w:rPr>
        <w:t>Making Silk Flowers</w:t>
      </w:r>
      <w:r w:rsidR="00867B10">
        <w:rPr>
          <w:rFonts w:asciiTheme="majorHAnsi" w:hAnsiTheme="majorHAnsi" w:cstheme="majorHAnsi"/>
        </w:rPr>
        <w:t xml:space="preserve">, The </w:t>
      </w:r>
      <w:proofErr w:type="spellStart"/>
      <w:r w:rsidR="00867B10">
        <w:rPr>
          <w:rFonts w:asciiTheme="majorHAnsi" w:hAnsiTheme="majorHAnsi" w:cstheme="majorHAnsi"/>
        </w:rPr>
        <w:t>Crowood</w:t>
      </w:r>
      <w:proofErr w:type="spellEnd"/>
      <w:r w:rsidR="00867B10">
        <w:rPr>
          <w:rFonts w:asciiTheme="majorHAnsi" w:hAnsiTheme="majorHAnsi" w:cstheme="majorHAnsi"/>
        </w:rPr>
        <w:t xml:space="preserve"> Press</w:t>
      </w:r>
    </w:p>
    <w:p w14:paraId="466D8B34" w14:textId="77777777" w:rsidR="003B4C16" w:rsidRPr="009F3249" w:rsidRDefault="003B4C16" w:rsidP="003B4C16">
      <w:pPr>
        <w:rPr>
          <w:rFonts w:asciiTheme="majorHAnsi" w:hAnsiTheme="majorHAnsi" w:cstheme="majorHAnsi"/>
        </w:rPr>
      </w:pPr>
    </w:p>
    <w:p w14:paraId="73821138" w14:textId="77777777" w:rsidR="003B4C16" w:rsidRPr="009F3249" w:rsidRDefault="003B4C16" w:rsidP="003B4C16">
      <w:pPr>
        <w:rPr>
          <w:rFonts w:asciiTheme="majorHAnsi" w:hAnsiTheme="majorHAnsi" w:cstheme="majorHAnsi"/>
        </w:rPr>
      </w:pPr>
    </w:p>
    <w:p w14:paraId="5FDB8E8C" w14:textId="77777777" w:rsidR="003B4C16" w:rsidRPr="009F3249" w:rsidRDefault="003B4C16" w:rsidP="003B4C16">
      <w:pPr>
        <w:rPr>
          <w:rFonts w:asciiTheme="majorHAnsi" w:hAnsiTheme="majorHAnsi" w:cstheme="majorHAnsi"/>
        </w:rPr>
      </w:pPr>
    </w:p>
    <w:p w14:paraId="04F87EC8" w14:textId="77777777" w:rsidR="003B4C16" w:rsidRPr="009F3249" w:rsidRDefault="003B4C16" w:rsidP="003B4C16">
      <w:pPr>
        <w:rPr>
          <w:rFonts w:asciiTheme="majorHAnsi" w:hAnsiTheme="majorHAnsi" w:cstheme="majorHAnsi"/>
        </w:rPr>
      </w:pPr>
    </w:p>
    <w:p w14:paraId="4C24840A" w14:textId="77777777" w:rsidR="003B4C16" w:rsidRPr="009F3249" w:rsidRDefault="003B4C16" w:rsidP="003B4C16">
      <w:pPr>
        <w:rPr>
          <w:rFonts w:asciiTheme="majorHAnsi" w:hAnsiTheme="majorHAnsi" w:cstheme="majorHAnsi"/>
        </w:rPr>
      </w:pPr>
    </w:p>
    <w:p w14:paraId="2FEA551E" w14:textId="77777777" w:rsidR="003B4C16" w:rsidRPr="009F3249" w:rsidRDefault="003B4C16" w:rsidP="003B4C16">
      <w:pPr>
        <w:rPr>
          <w:rFonts w:asciiTheme="majorHAnsi" w:hAnsiTheme="majorHAnsi" w:cstheme="majorHAnsi"/>
        </w:rPr>
      </w:pPr>
    </w:p>
    <w:p w14:paraId="4BD01F70" w14:textId="77777777" w:rsidR="003B4C16" w:rsidRPr="009F3249" w:rsidRDefault="003B4C16" w:rsidP="003B4C16">
      <w:pPr>
        <w:rPr>
          <w:rFonts w:asciiTheme="majorHAnsi" w:hAnsiTheme="majorHAnsi" w:cstheme="majorHAnsi"/>
        </w:rPr>
      </w:pPr>
    </w:p>
    <w:p w14:paraId="0A52E6BB" w14:textId="77777777" w:rsidR="003B4C16" w:rsidRPr="009F3249" w:rsidRDefault="003B4C16" w:rsidP="003B4C16">
      <w:pPr>
        <w:rPr>
          <w:rFonts w:asciiTheme="majorHAnsi" w:hAnsiTheme="majorHAnsi" w:cstheme="majorHAnsi"/>
        </w:rPr>
      </w:pPr>
    </w:p>
    <w:p w14:paraId="296A3BA6" w14:textId="77777777" w:rsidR="003B4C16" w:rsidRPr="009F3249" w:rsidRDefault="003B4C16" w:rsidP="003B4C16">
      <w:pPr>
        <w:rPr>
          <w:rFonts w:asciiTheme="majorHAnsi" w:hAnsiTheme="majorHAnsi" w:cstheme="majorHAnsi"/>
        </w:rPr>
      </w:pPr>
    </w:p>
    <w:p w14:paraId="6B7F0D1E" w14:textId="77777777" w:rsidR="003B4C16" w:rsidRPr="009F3249" w:rsidRDefault="003B4C16" w:rsidP="003B4C16">
      <w:pPr>
        <w:rPr>
          <w:rFonts w:asciiTheme="majorHAnsi" w:hAnsiTheme="majorHAnsi" w:cstheme="majorHAnsi"/>
        </w:rPr>
      </w:pPr>
    </w:p>
    <w:p w14:paraId="0427327C" w14:textId="77777777" w:rsidR="003B4C16" w:rsidRPr="009F3249" w:rsidRDefault="003B4C16" w:rsidP="003B4C16">
      <w:pPr>
        <w:rPr>
          <w:rFonts w:asciiTheme="majorHAnsi" w:hAnsiTheme="majorHAnsi" w:cstheme="majorHAnsi"/>
        </w:rPr>
      </w:pPr>
    </w:p>
    <w:p w14:paraId="4E9A6715" w14:textId="77777777" w:rsidR="003B4C16" w:rsidRDefault="003B4C16" w:rsidP="003B4C16">
      <w:pPr>
        <w:spacing w:line="240" w:lineRule="auto"/>
        <w:rPr>
          <w:rFonts w:asciiTheme="majorHAnsi" w:hAnsiTheme="majorHAnsi" w:cstheme="majorHAnsi"/>
          <w:b/>
          <w:bCs/>
          <w:u w:val="single"/>
        </w:rPr>
      </w:pPr>
    </w:p>
    <w:p w14:paraId="5005D030" w14:textId="77777777" w:rsidR="003B4C16" w:rsidRDefault="003B4C16" w:rsidP="003B4C16">
      <w:pPr>
        <w:spacing w:line="240" w:lineRule="auto"/>
        <w:rPr>
          <w:rFonts w:asciiTheme="majorHAnsi" w:hAnsiTheme="majorHAnsi" w:cstheme="majorHAnsi"/>
          <w:color w:val="333333"/>
        </w:rPr>
      </w:pPr>
    </w:p>
    <w:p w14:paraId="6BD0A075" w14:textId="77777777" w:rsidR="003B4C16" w:rsidRDefault="003B4C16" w:rsidP="003B4C16">
      <w:pPr>
        <w:spacing w:line="240" w:lineRule="auto"/>
        <w:rPr>
          <w:rFonts w:asciiTheme="majorHAnsi" w:hAnsiTheme="majorHAnsi" w:cstheme="majorHAnsi"/>
        </w:rPr>
      </w:pPr>
    </w:p>
    <w:p w14:paraId="7C46E0CB" w14:textId="77777777" w:rsidR="003B4C16" w:rsidRDefault="003B4C16" w:rsidP="003B4C16">
      <w:pPr>
        <w:spacing w:line="240" w:lineRule="auto"/>
        <w:rPr>
          <w:rFonts w:asciiTheme="majorHAnsi" w:hAnsiTheme="majorHAnsi" w:cstheme="majorHAnsi"/>
          <w:b/>
          <w:u w:val="single"/>
        </w:rPr>
      </w:pPr>
    </w:p>
    <w:p w14:paraId="6C9F5248" w14:textId="77777777" w:rsidR="003B4C16" w:rsidRDefault="003B4C16" w:rsidP="003B4C16">
      <w:pPr>
        <w:spacing w:line="240" w:lineRule="auto"/>
        <w:rPr>
          <w:rFonts w:asciiTheme="majorHAnsi" w:hAnsiTheme="majorHAnsi" w:cstheme="majorHAnsi"/>
          <w:b/>
          <w:u w:val="single"/>
        </w:rPr>
      </w:pPr>
    </w:p>
    <w:p w14:paraId="303F798D" w14:textId="77777777" w:rsidR="003B4C16" w:rsidRDefault="003B4C16" w:rsidP="003B4C16">
      <w:pPr>
        <w:spacing w:line="240" w:lineRule="auto"/>
        <w:rPr>
          <w:rFonts w:asciiTheme="majorHAnsi" w:hAnsiTheme="majorHAnsi" w:cstheme="majorHAnsi"/>
          <w:bCs/>
        </w:rPr>
      </w:pPr>
    </w:p>
    <w:p w14:paraId="0E26D876" w14:textId="77777777" w:rsidR="003B4C16" w:rsidRDefault="003B4C16" w:rsidP="003B4C16">
      <w:pPr>
        <w:spacing w:line="240" w:lineRule="auto"/>
        <w:rPr>
          <w:rFonts w:asciiTheme="majorHAnsi" w:hAnsiTheme="majorHAnsi" w:cstheme="majorHAnsi"/>
          <w:bCs/>
        </w:rPr>
      </w:pPr>
    </w:p>
    <w:p w14:paraId="034AF03A" w14:textId="7E8207D0" w:rsidR="003B4C16" w:rsidRDefault="003B4C16" w:rsidP="003B4C16">
      <w:pPr>
        <w:spacing w:line="240" w:lineRule="auto"/>
        <w:rPr>
          <w:rFonts w:asciiTheme="majorHAnsi" w:hAnsiTheme="majorHAnsi" w:cstheme="majorHAnsi"/>
        </w:rPr>
      </w:pPr>
      <w:r>
        <w:rPr>
          <w:rFonts w:asciiTheme="majorHAnsi" w:hAnsiTheme="majorHAnsi" w:cstheme="majorHAnsi"/>
        </w:rPr>
        <w:t xml:space="preserve">.  </w:t>
      </w:r>
    </w:p>
    <w:p w14:paraId="6CEE8DE0" w14:textId="77777777" w:rsidR="003B4C16" w:rsidRDefault="003B4C16" w:rsidP="003B4C16">
      <w:pPr>
        <w:spacing w:line="240" w:lineRule="auto"/>
        <w:rPr>
          <w:rFonts w:asciiTheme="majorHAnsi" w:hAnsiTheme="majorHAnsi" w:cstheme="majorHAnsi"/>
        </w:rPr>
      </w:pPr>
    </w:p>
    <w:p w14:paraId="3ACBD188" w14:textId="77777777" w:rsidR="003B4C16" w:rsidRDefault="003B4C16" w:rsidP="003B4C16">
      <w:pPr>
        <w:spacing w:line="240" w:lineRule="auto"/>
        <w:rPr>
          <w:rFonts w:asciiTheme="majorHAnsi" w:hAnsiTheme="majorHAnsi" w:cstheme="majorHAnsi"/>
          <w:bCs/>
        </w:rPr>
      </w:pPr>
    </w:p>
    <w:p w14:paraId="74E60596" w14:textId="77777777" w:rsidR="003B4C16" w:rsidRDefault="003B4C16" w:rsidP="003B4C16">
      <w:pPr>
        <w:spacing w:line="240" w:lineRule="auto"/>
        <w:rPr>
          <w:rFonts w:asciiTheme="majorHAnsi" w:hAnsiTheme="majorHAnsi" w:cstheme="majorHAnsi"/>
        </w:rPr>
      </w:pPr>
    </w:p>
    <w:bookmarkEnd w:id="0"/>
    <w:p w14:paraId="75CEA501" w14:textId="77777777" w:rsidR="003B4C16" w:rsidRDefault="003B4C16" w:rsidP="003B4C16">
      <w:pPr>
        <w:pStyle w:val="ListParagraph"/>
        <w:spacing w:line="240" w:lineRule="auto"/>
        <w:rPr>
          <w:rFonts w:asciiTheme="majorHAnsi" w:hAnsiTheme="majorHAnsi" w:cstheme="majorHAnsi"/>
        </w:rPr>
      </w:pPr>
    </w:p>
    <w:p w14:paraId="139D2043" w14:textId="77777777" w:rsidR="003B4C16" w:rsidRDefault="003B4C16" w:rsidP="003B4C16">
      <w:pPr>
        <w:spacing w:line="240" w:lineRule="auto"/>
        <w:rPr>
          <w:rFonts w:asciiTheme="majorHAnsi" w:hAnsiTheme="majorHAnsi" w:cstheme="majorHAnsi"/>
        </w:rPr>
      </w:pPr>
    </w:p>
    <w:p w14:paraId="0DEB586D" w14:textId="77777777" w:rsidR="003B4C16" w:rsidRDefault="003B4C16" w:rsidP="003B4C16">
      <w:pPr>
        <w:spacing w:line="240" w:lineRule="auto"/>
        <w:rPr>
          <w:rFonts w:asciiTheme="majorHAnsi" w:hAnsiTheme="majorHAnsi" w:cstheme="majorHAnsi"/>
        </w:rPr>
      </w:pPr>
    </w:p>
    <w:p w14:paraId="18ABF5E9" w14:textId="77777777" w:rsidR="003B4C16" w:rsidRDefault="003B4C16" w:rsidP="003B4C16">
      <w:pPr>
        <w:spacing w:line="240" w:lineRule="auto"/>
        <w:rPr>
          <w:rFonts w:asciiTheme="majorHAnsi" w:hAnsiTheme="majorHAnsi" w:cstheme="majorHAnsi"/>
        </w:rPr>
      </w:pPr>
    </w:p>
    <w:p w14:paraId="1805BAD9" w14:textId="77777777" w:rsidR="003B4C16" w:rsidRDefault="003B4C16" w:rsidP="003B4C16">
      <w:pPr>
        <w:spacing w:line="240" w:lineRule="auto"/>
        <w:rPr>
          <w:rFonts w:asciiTheme="majorHAnsi" w:hAnsiTheme="majorHAnsi" w:cstheme="majorHAnsi"/>
        </w:rPr>
      </w:pPr>
    </w:p>
    <w:p w14:paraId="2EDDCA16" w14:textId="77777777" w:rsidR="003B4C16" w:rsidRDefault="003B4C16" w:rsidP="003B4C16">
      <w:pPr>
        <w:spacing w:line="240" w:lineRule="auto"/>
        <w:rPr>
          <w:rFonts w:asciiTheme="majorHAnsi" w:hAnsiTheme="majorHAnsi" w:cstheme="majorHAnsi"/>
        </w:rPr>
      </w:pPr>
    </w:p>
    <w:p w14:paraId="0D9E6AC3" w14:textId="77777777" w:rsidR="003B4C16" w:rsidRDefault="003B4C16" w:rsidP="003B4C16">
      <w:pPr>
        <w:spacing w:line="240" w:lineRule="auto"/>
        <w:rPr>
          <w:rFonts w:asciiTheme="majorHAnsi" w:hAnsiTheme="majorHAnsi" w:cstheme="majorHAnsi"/>
        </w:rPr>
      </w:pPr>
    </w:p>
    <w:p w14:paraId="11727A3B" w14:textId="77777777" w:rsidR="003B4C16" w:rsidRDefault="003B4C16" w:rsidP="003B4C16">
      <w:pPr>
        <w:spacing w:line="240" w:lineRule="auto"/>
        <w:rPr>
          <w:rFonts w:asciiTheme="majorHAnsi" w:hAnsiTheme="majorHAnsi" w:cstheme="majorHAnsi"/>
        </w:rPr>
      </w:pPr>
    </w:p>
    <w:p w14:paraId="6FC7F688" w14:textId="77777777" w:rsidR="003B4C16" w:rsidRDefault="003B4C16" w:rsidP="003B4C16">
      <w:pPr>
        <w:spacing w:line="240" w:lineRule="auto"/>
        <w:rPr>
          <w:rFonts w:asciiTheme="majorHAnsi" w:hAnsiTheme="majorHAnsi" w:cstheme="majorHAnsi"/>
        </w:rPr>
      </w:pPr>
    </w:p>
    <w:p w14:paraId="6549BC16" w14:textId="77777777" w:rsidR="003B4C16" w:rsidRDefault="003B4C16" w:rsidP="003B4C16">
      <w:pPr>
        <w:spacing w:line="240" w:lineRule="auto"/>
        <w:rPr>
          <w:rFonts w:asciiTheme="majorHAnsi" w:hAnsiTheme="majorHAnsi" w:cstheme="majorHAnsi"/>
        </w:rPr>
      </w:pPr>
    </w:p>
    <w:p w14:paraId="58C17B6C" w14:textId="77777777" w:rsidR="003B4C16" w:rsidRDefault="003B4C16" w:rsidP="003B4C16">
      <w:pPr>
        <w:spacing w:line="240" w:lineRule="auto"/>
        <w:rPr>
          <w:rFonts w:asciiTheme="majorHAnsi" w:hAnsiTheme="majorHAnsi" w:cstheme="majorHAnsi"/>
        </w:rPr>
      </w:pPr>
    </w:p>
    <w:p w14:paraId="11A8B980" w14:textId="77777777" w:rsidR="003B4C16" w:rsidRDefault="003B4C16" w:rsidP="003B4C16">
      <w:pPr>
        <w:spacing w:line="240" w:lineRule="auto"/>
        <w:rPr>
          <w:rFonts w:asciiTheme="majorHAnsi" w:hAnsiTheme="majorHAnsi" w:cstheme="majorHAnsi"/>
        </w:rPr>
      </w:pPr>
    </w:p>
    <w:p w14:paraId="10E1201F" w14:textId="77777777" w:rsidR="003B4C16" w:rsidRDefault="003B4C16" w:rsidP="003B4C16">
      <w:pPr>
        <w:spacing w:line="240" w:lineRule="auto"/>
        <w:rPr>
          <w:rFonts w:asciiTheme="majorHAnsi" w:hAnsiTheme="majorHAnsi" w:cstheme="majorHAnsi"/>
        </w:rPr>
      </w:pPr>
    </w:p>
    <w:p w14:paraId="2799F6B7" w14:textId="77777777" w:rsidR="003B4C16" w:rsidRDefault="003B4C16" w:rsidP="003B4C16">
      <w:pPr>
        <w:spacing w:line="240" w:lineRule="auto"/>
        <w:rPr>
          <w:rFonts w:asciiTheme="majorHAnsi" w:hAnsiTheme="majorHAnsi" w:cstheme="majorHAnsi"/>
        </w:rPr>
      </w:pPr>
    </w:p>
    <w:p w14:paraId="589A9FD3" w14:textId="77777777" w:rsidR="003B4C16" w:rsidRDefault="003B4C16" w:rsidP="003B4C16">
      <w:pPr>
        <w:spacing w:line="240" w:lineRule="auto"/>
        <w:rPr>
          <w:rFonts w:asciiTheme="majorHAnsi" w:hAnsiTheme="majorHAnsi" w:cstheme="majorHAnsi"/>
        </w:rPr>
      </w:pPr>
    </w:p>
    <w:p w14:paraId="3EF23739" w14:textId="77777777" w:rsidR="003B4C16" w:rsidRDefault="003B4C16" w:rsidP="003B4C16">
      <w:pPr>
        <w:spacing w:line="240" w:lineRule="auto"/>
        <w:rPr>
          <w:rFonts w:asciiTheme="majorHAnsi" w:hAnsiTheme="majorHAnsi" w:cstheme="majorHAnsi"/>
        </w:rPr>
      </w:pPr>
    </w:p>
    <w:p w14:paraId="6D3D49D0" w14:textId="77777777" w:rsidR="003B4C16" w:rsidRDefault="003B4C16" w:rsidP="003B4C16">
      <w:pPr>
        <w:spacing w:line="240" w:lineRule="auto"/>
        <w:rPr>
          <w:rFonts w:asciiTheme="majorHAnsi" w:hAnsiTheme="majorHAnsi" w:cstheme="majorHAnsi"/>
        </w:rPr>
      </w:pPr>
    </w:p>
    <w:p w14:paraId="6345B509" w14:textId="77777777" w:rsidR="003B4C16" w:rsidRDefault="003B4C16" w:rsidP="003B4C16">
      <w:pPr>
        <w:spacing w:line="240" w:lineRule="auto"/>
        <w:rPr>
          <w:rFonts w:asciiTheme="majorHAnsi" w:hAnsiTheme="majorHAnsi" w:cstheme="majorHAnsi"/>
        </w:rPr>
      </w:pPr>
    </w:p>
    <w:p w14:paraId="043EF982" w14:textId="77777777" w:rsidR="003B4C16" w:rsidRDefault="003B4C16" w:rsidP="003B4C16">
      <w:pPr>
        <w:spacing w:line="240" w:lineRule="auto"/>
        <w:rPr>
          <w:rFonts w:asciiTheme="majorHAnsi" w:hAnsiTheme="majorHAnsi" w:cstheme="majorHAnsi"/>
        </w:rPr>
      </w:pPr>
    </w:p>
    <w:p w14:paraId="7EF69E87" w14:textId="77777777" w:rsidR="003B4C16" w:rsidRDefault="003B4C16" w:rsidP="003B4C16">
      <w:pPr>
        <w:spacing w:line="240" w:lineRule="auto"/>
        <w:rPr>
          <w:rFonts w:asciiTheme="majorHAnsi" w:hAnsiTheme="majorHAnsi" w:cstheme="majorHAnsi"/>
        </w:rPr>
      </w:pPr>
    </w:p>
    <w:p w14:paraId="562CAAFC" w14:textId="77777777" w:rsidR="003B4C16" w:rsidRDefault="003B4C16" w:rsidP="003B4C16">
      <w:pPr>
        <w:spacing w:line="240" w:lineRule="auto"/>
        <w:rPr>
          <w:rFonts w:asciiTheme="majorHAnsi" w:hAnsiTheme="majorHAnsi" w:cstheme="majorHAnsi"/>
        </w:rPr>
      </w:pPr>
    </w:p>
    <w:p w14:paraId="0AA86ED3" w14:textId="77777777" w:rsidR="003B4C16" w:rsidRDefault="003B4C16" w:rsidP="003B4C16">
      <w:pPr>
        <w:spacing w:line="240" w:lineRule="auto"/>
        <w:rPr>
          <w:rFonts w:asciiTheme="majorHAnsi" w:hAnsiTheme="majorHAnsi" w:cstheme="majorHAnsi"/>
        </w:rPr>
      </w:pPr>
    </w:p>
    <w:p w14:paraId="7AB04FFE" w14:textId="77777777" w:rsidR="003B4C16" w:rsidRDefault="003B4C16" w:rsidP="003B4C16">
      <w:pPr>
        <w:spacing w:line="240" w:lineRule="auto"/>
        <w:rPr>
          <w:rFonts w:asciiTheme="majorHAnsi" w:hAnsiTheme="majorHAnsi" w:cstheme="majorHAnsi"/>
        </w:rPr>
      </w:pPr>
    </w:p>
    <w:p w14:paraId="58F9BE14" w14:textId="77777777" w:rsidR="003B4C16" w:rsidRDefault="003B4C16" w:rsidP="003B4C16">
      <w:pPr>
        <w:spacing w:line="240" w:lineRule="auto"/>
        <w:rPr>
          <w:rFonts w:asciiTheme="majorHAnsi" w:hAnsiTheme="majorHAnsi" w:cstheme="majorHAnsi"/>
        </w:rPr>
      </w:pPr>
    </w:p>
    <w:p w14:paraId="7FFDFA60" w14:textId="77777777" w:rsidR="003B4C16" w:rsidRDefault="003B4C16" w:rsidP="003B4C16">
      <w:pPr>
        <w:spacing w:line="240" w:lineRule="auto"/>
        <w:rPr>
          <w:rFonts w:asciiTheme="majorHAnsi" w:hAnsiTheme="majorHAnsi" w:cstheme="majorHAnsi"/>
        </w:rPr>
      </w:pPr>
    </w:p>
    <w:p w14:paraId="4D7B3168" w14:textId="77777777" w:rsidR="003B4C16" w:rsidRDefault="003B4C16" w:rsidP="003B4C16">
      <w:pPr>
        <w:spacing w:line="240" w:lineRule="auto"/>
        <w:rPr>
          <w:rFonts w:asciiTheme="majorHAnsi" w:hAnsiTheme="majorHAnsi" w:cstheme="majorHAnsi"/>
        </w:rPr>
      </w:pPr>
    </w:p>
    <w:p w14:paraId="0A23386E"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043878AE" w14:textId="77777777" w:rsidR="003B4C16" w:rsidRDefault="003B4C16" w:rsidP="003B4C16">
      <w:pPr>
        <w:spacing w:line="240" w:lineRule="auto"/>
        <w:jc w:val="center"/>
        <w:rPr>
          <w:rFonts w:ascii="Times" w:eastAsia="Times New Roman" w:hAnsi="Times" w:cs="Times New Roman"/>
          <w:bCs/>
          <w:color w:val="000000" w:themeColor="text1"/>
          <w:lang w:eastAsia="fr-FR"/>
        </w:rPr>
      </w:pPr>
    </w:p>
    <w:p w14:paraId="057A5ED7" w14:textId="77777777" w:rsidR="003B4C16" w:rsidRDefault="003B4C16" w:rsidP="003B4C16">
      <w:pPr>
        <w:spacing w:line="240" w:lineRule="auto"/>
      </w:pPr>
    </w:p>
    <w:p w14:paraId="4295175A"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6CADA8D7"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5D333571"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10961B47"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69A1237F"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65DB9B85"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34EA3C19"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19104B73"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212B2F61"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10C56359"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F810F44"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15339DEA"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83DD75F"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77C4EA5"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6E208F3"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587E399A"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D74B55D"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015EAA9F"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27C456BA"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323FE38E"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58099697"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02E2F271"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577B9119"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3A7A40D4"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F15E033"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054706E8"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2703A400" w14:textId="77777777" w:rsidR="00843D9C" w:rsidRDefault="00843D9C" w:rsidP="00843D9C">
      <w:pPr>
        <w:spacing w:line="240" w:lineRule="auto"/>
        <w:rPr>
          <w:rFonts w:asciiTheme="majorHAnsi" w:hAnsiTheme="majorHAnsi" w:cstheme="majorHAnsi"/>
        </w:rPr>
      </w:pPr>
    </w:p>
    <w:p w14:paraId="51B75C74" w14:textId="77777777" w:rsidR="00843D9C" w:rsidRDefault="00843D9C" w:rsidP="00843D9C">
      <w:pPr>
        <w:spacing w:line="240" w:lineRule="auto"/>
        <w:rPr>
          <w:rFonts w:asciiTheme="majorHAnsi" w:hAnsiTheme="majorHAnsi" w:cstheme="majorHAnsi"/>
        </w:rPr>
      </w:pPr>
    </w:p>
    <w:p w14:paraId="4D20DCEA" w14:textId="77777777" w:rsidR="00843D9C" w:rsidRDefault="00843D9C" w:rsidP="00843D9C">
      <w:pPr>
        <w:spacing w:line="240" w:lineRule="auto"/>
        <w:rPr>
          <w:rFonts w:asciiTheme="majorHAnsi" w:hAnsiTheme="majorHAnsi" w:cstheme="majorHAnsi"/>
        </w:rPr>
      </w:pPr>
    </w:p>
    <w:p w14:paraId="575166E2" w14:textId="77777777" w:rsidR="00843D9C" w:rsidRDefault="00843D9C" w:rsidP="00843D9C">
      <w:pPr>
        <w:spacing w:line="240" w:lineRule="auto"/>
        <w:rPr>
          <w:rFonts w:asciiTheme="majorHAnsi" w:hAnsiTheme="majorHAnsi" w:cstheme="majorHAnsi"/>
          <w:bCs/>
          <w:i/>
          <w:iCs/>
        </w:rPr>
      </w:pPr>
    </w:p>
    <w:p w14:paraId="68E4D291" w14:textId="77777777" w:rsidR="00843D9C" w:rsidRDefault="00843D9C" w:rsidP="00843D9C">
      <w:pPr>
        <w:spacing w:line="240" w:lineRule="auto"/>
        <w:rPr>
          <w:rFonts w:asciiTheme="majorHAnsi" w:hAnsiTheme="majorHAnsi" w:cstheme="majorHAnsi"/>
          <w:b/>
          <w:u w:val="single"/>
        </w:rPr>
      </w:pPr>
    </w:p>
    <w:p w14:paraId="10E0A7DC"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15945188"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6088121"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3F4ECE11"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4D443E69"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4E1B32FC"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047FDC85"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383B8E2B"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5FC9D5C5"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5D1AD1B6"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68EC2994"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4703F346"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7D989C78"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62B791D7"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3762D4D3" w14:textId="77777777" w:rsidR="003B4C16" w:rsidRDefault="003B4C16" w:rsidP="003B4C16">
      <w:pPr>
        <w:spacing w:line="240" w:lineRule="auto"/>
        <w:jc w:val="center"/>
        <w:rPr>
          <w:rFonts w:ascii="Times" w:eastAsia="Times New Roman" w:hAnsi="Times" w:cs="Times New Roman"/>
          <w:b/>
          <w:color w:val="000000" w:themeColor="text1"/>
          <w:u w:val="single"/>
          <w:lang w:eastAsia="fr-FR"/>
        </w:rPr>
      </w:pPr>
    </w:p>
    <w:p w14:paraId="297B3804" w14:textId="77777777" w:rsidR="003B4C16" w:rsidRDefault="003B4C16" w:rsidP="003B4C16">
      <w:pPr>
        <w:spacing w:line="240" w:lineRule="auto"/>
        <w:rPr>
          <w:rFonts w:asciiTheme="majorHAnsi" w:hAnsiTheme="majorHAnsi" w:cstheme="majorHAnsi"/>
          <w:b/>
        </w:rPr>
      </w:pPr>
    </w:p>
    <w:p w14:paraId="7720C3B9" w14:textId="77777777" w:rsidR="003B4C16" w:rsidRDefault="003B4C16" w:rsidP="003B4C16">
      <w:pPr>
        <w:spacing w:line="240" w:lineRule="auto"/>
        <w:rPr>
          <w:rFonts w:asciiTheme="majorHAnsi" w:hAnsiTheme="majorHAnsi" w:cstheme="majorHAnsi"/>
          <w:b/>
        </w:rPr>
      </w:pPr>
    </w:p>
    <w:p w14:paraId="3F017AFB" w14:textId="77777777" w:rsidR="003B4C16" w:rsidRDefault="003B4C16" w:rsidP="003B4C16">
      <w:pPr>
        <w:spacing w:line="240" w:lineRule="auto"/>
        <w:rPr>
          <w:rFonts w:asciiTheme="majorHAnsi" w:hAnsiTheme="majorHAnsi" w:cstheme="majorHAnsi"/>
          <w:b/>
        </w:rPr>
      </w:pPr>
    </w:p>
    <w:p w14:paraId="36D7C2E1" w14:textId="77777777" w:rsidR="003B4C16" w:rsidRDefault="003B4C16" w:rsidP="003B4C16">
      <w:pPr>
        <w:spacing w:line="240" w:lineRule="auto"/>
        <w:rPr>
          <w:rFonts w:asciiTheme="majorHAnsi" w:hAnsiTheme="majorHAnsi" w:cstheme="majorHAnsi"/>
          <w:b/>
        </w:rPr>
      </w:pPr>
    </w:p>
    <w:p w14:paraId="0E5C0776" w14:textId="77777777" w:rsidR="003B4C16" w:rsidRDefault="003B4C16" w:rsidP="003B4C16">
      <w:pPr>
        <w:spacing w:line="240" w:lineRule="auto"/>
        <w:rPr>
          <w:rFonts w:asciiTheme="majorHAnsi" w:hAnsiTheme="majorHAnsi" w:cstheme="majorHAnsi"/>
          <w:b/>
        </w:rPr>
      </w:pPr>
    </w:p>
    <w:p w14:paraId="7B96E58C" w14:textId="77777777" w:rsidR="003B4C16" w:rsidRDefault="003B4C16" w:rsidP="003B4C16">
      <w:pPr>
        <w:spacing w:line="240" w:lineRule="auto"/>
        <w:rPr>
          <w:rFonts w:asciiTheme="majorHAnsi" w:hAnsiTheme="majorHAnsi" w:cstheme="majorHAnsi"/>
          <w:b/>
        </w:rPr>
      </w:pPr>
    </w:p>
    <w:p w14:paraId="66F12817" w14:textId="77777777" w:rsidR="003B4C16" w:rsidRDefault="003B4C16" w:rsidP="003B4C16">
      <w:pPr>
        <w:spacing w:line="240" w:lineRule="auto"/>
        <w:rPr>
          <w:rFonts w:asciiTheme="majorHAnsi" w:hAnsiTheme="majorHAnsi" w:cstheme="majorHAnsi"/>
          <w:b/>
        </w:rPr>
      </w:pPr>
    </w:p>
    <w:p w14:paraId="4C9BDA7D" w14:textId="77777777" w:rsidR="003B4C16" w:rsidRDefault="003B4C16" w:rsidP="003B4C16">
      <w:pPr>
        <w:spacing w:line="240" w:lineRule="auto"/>
        <w:rPr>
          <w:rFonts w:asciiTheme="majorHAnsi" w:hAnsiTheme="majorHAnsi" w:cstheme="majorHAnsi"/>
          <w:b/>
        </w:rPr>
      </w:pPr>
    </w:p>
    <w:p w14:paraId="1219C8FA" w14:textId="77777777" w:rsidR="003B4C16" w:rsidRDefault="003B4C16" w:rsidP="003B4C16">
      <w:pPr>
        <w:spacing w:line="240" w:lineRule="auto"/>
        <w:rPr>
          <w:rFonts w:asciiTheme="majorHAnsi" w:hAnsiTheme="majorHAnsi" w:cstheme="majorHAnsi"/>
          <w:b/>
        </w:rPr>
      </w:pPr>
    </w:p>
    <w:p w14:paraId="023FD0F4" w14:textId="77777777" w:rsidR="003B4C16" w:rsidRDefault="003B4C16" w:rsidP="003B4C16">
      <w:pPr>
        <w:spacing w:line="240" w:lineRule="auto"/>
        <w:rPr>
          <w:rFonts w:asciiTheme="majorHAnsi" w:hAnsiTheme="majorHAnsi" w:cstheme="majorHAnsi"/>
          <w:b/>
        </w:rPr>
      </w:pPr>
    </w:p>
    <w:p w14:paraId="653FC19B" w14:textId="77777777" w:rsidR="003B4C16" w:rsidRDefault="003B4C16" w:rsidP="003B4C16">
      <w:pPr>
        <w:spacing w:line="240" w:lineRule="auto"/>
      </w:pPr>
    </w:p>
    <w:p w14:paraId="59F35484" w14:textId="77777777" w:rsidR="003B4C16" w:rsidRDefault="003B4C16" w:rsidP="003B4C16">
      <w:pPr>
        <w:spacing w:line="240" w:lineRule="auto"/>
      </w:pPr>
    </w:p>
    <w:p w14:paraId="66FE2A70" w14:textId="77777777" w:rsidR="003B4C16" w:rsidRDefault="003B4C16" w:rsidP="003B4C16">
      <w:pPr>
        <w:spacing w:line="240" w:lineRule="auto"/>
      </w:pPr>
    </w:p>
    <w:p w14:paraId="3FAEE666" w14:textId="77777777" w:rsidR="003B4C16" w:rsidRDefault="003B4C16" w:rsidP="003B4C16">
      <w:pPr>
        <w:spacing w:line="240" w:lineRule="auto"/>
      </w:pPr>
    </w:p>
    <w:p w14:paraId="33C9BD7C" w14:textId="77777777" w:rsidR="003B4C16" w:rsidRDefault="003B4C16" w:rsidP="003B4C16">
      <w:pPr>
        <w:spacing w:line="240" w:lineRule="auto"/>
      </w:pPr>
    </w:p>
    <w:p w14:paraId="5D76FD23" w14:textId="77777777" w:rsidR="003B4C16" w:rsidRDefault="003B4C16" w:rsidP="003B4C16">
      <w:pPr>
        <w:spacing w:line="240" w:lineRule="auto"/>
        <w:rPr>
          <w:rFonts w:asciiTheme="majorHAnsi" w:hAnsiTheme="majorHAnsi" w:cstheme="majorHAnsi"/>
        </w:rPr>
      </w:pPr>
    </w:p>
    <w:p w14:paraId="38D9FF4F" w14:textId="77777777" w:rsidR="003B4C16" w:rsidRDefault="003B4C16" w:rsidP="003B4C16">
      <w:pPr>
        <w:spacing w:line="240" w:lineRule="auto"/>
        <w:rPr>
          <w:rFonts w:asciiTheme="majorHAnsi" w:hAnsiTheme="majorHAnsi" w:cstheme="majorHAnsi"/>
        </w:rPr>
      </w:pPr>
    </w:p>
    <w:p w14:paraId="1E243A24" w14:textId="77777777" w:rsidR="003B4C16" w:rsidRDefault="003B4C16" w:rsidP="003B4C16">
      <w:pPr>
        <w:spacing w:line="240" w:lineRule="auto"/>
        <w:rPr>
          <w:rFonts w:asciiTheme="majorHAnsi" w:hAnsiTheme="majorHAnsi" w:cstheme="majorHAnsi"/>
        </w:rPr>
      </w:pPr>
    </w:p>
    <w:p w14:paraId="6ED732A5" w14:textId="77777777" w:rsidR="003B4C16" w:rsidRDefault="003B4C16" w:rsidP="003B4C16">
      <w:pPr>
        <w:spacing w:line="240" w:lineRule="auto"/>
        <w:rPr>
          <w:rFonts w:asciiTheme="majorHAnsi" w:hAnsiTheme="majorHAnsi" w:cstheme="majorHAnsi"/>
        </w:rPr>
      </w:pPr>
    </w:p>
    <w:p w14:paraId="50BECD4A" w14:textId="77777777" w:rsidR="003B4C16" w:rsidRDefault="003B4C16" w:rsidP="003B4C16">
      <w:pPr>
        <w:spacing w:line="240" w:lineRule="auto"/>
        <w:rPr>
          <w:rFonts w:asciiTheme="majorHAnsi" w:hAnsiTheme="majorHAnsi" w:cstheme="majorHAnsi"/>
          <w:bCs/>
        </w:rPr>
      </w:pPr>
    </w:p>
    <w:p w14:paraId="42D678B5" w14:textId="77777777" w:rsidR="003B4C16" w:rsidRDefault="003B4C16" w:rsidP="003B4C16">
      <w:pPr>
        <w:spacing w:line="240" w:lineRule="auto"/>
        <w:rPr>
          <w:rFonts w:asciiTheme="majorHAnsi" w:hAnsiTheme="majorHAnsi" w:cstheme="majorHAnsi"/>
        </w:rPr>
      </w:pPr>
    </w:p>
    <w:p w14:paraId="38E19604" w14:textId="77777777" w:rsidR="003B4C16" w:rsidRDefault="003B4C16" w:rsidP="003B4C16">
      <w:pPr>
        <w:spacing w:line="240" w:lineRule="auto"/>
        <w:rPr>
          <w:rFonts w:asciiTheme="majorHAnsi" w:hAnsiTheme="majorHAnsi" w:cstheme="majorHAnsi"/>
        </w:rPr>
      </w:pPr>
    </w:p>
    <w:p w14:paraId="4144DE43" w14:textId="77777777" w:rsidR="003B4C16" w:rsidRDefault="003B4C16" w:rsidP="003B4C16">
      <w:pPr>
        <w:spacing w:line="240" w:lineRule="auto"/>
        <w:rPr>
          <w:rFonts w:asciiTheme="majorHAnsi" w:hAnsiTheme="majorHAnsi" w:cstheme="majorHAnsi"/>
          <w:b/>
          <w:bCs/>
        </w:rPr>
      </w:pPr>
    </w:p>
    <w:p w14:paraId="3D3A70D2" w14:textId="77777777" w:rsidR="007E6C10" w:rsidRDefault="007E6C10"/>
    <w:sectPr w:rsidR="007E6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32555"/>
    <w:multiLevelType w:val="hybridMultilevel"/>
    <w:tmpl w:val="5D4A5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83120E"/>
    <w:multiLevelType w:val="hybridMultilevel"/>
    <w:tmpl w:val="6E0A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45B22"/>
    <w:multiLevelType w:val="hybridMultilevel"/>
    <w:tmpl w:val="E04681BC"/>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B45A85"/>
    <w:multiLevelType w:val="hybridMultilevel"/>
    <w:tmpl w:val="E228B8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8132B07"/>
    <w:multiLevelType w:val="hybridMultilevel"/>
    <w:tmpl w:val="D9029D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78A6D80"/>
    <w:multiLevelType w:val="hybridMultilevel"/>
    <w:tmpl w:val="4726EA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08200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8721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16752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4833215">
    <w:abstractNumId w:val="0"/>
  </w:num>
  <w:num w:numId="5" w16cid:durableId="1277057744">
    <w:abstractNumId w:val="1"/>
  </w:num>
  <w:num w:numId="6" w16cid:durableId="1988821220">
    <w:abstractNumId w:val="3"/>
  </w:num>
  <w:num w:numId="7" w16cid:durableId="20168343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16"/>
    <w:rsid w:val="00024A1C"/>
    <w:rsid w:val="0007067A"/>
    <w:rsid w:val="0008746E"/>
    <w:rsid w:val="000C29AF"/>
    <w:rsid w:val="000E7E2D"/>
    <w:rsid w:val="00137456"/>
    <w:rsid w:val="00152D97"/>
    <w:rsid w:val="0018087E"/>
    <w:rsid w:val="001C76B3"/>
    <w:rsid w:val="001F3027"/>
    <w:rsid w:val="00215B38"/>
    <w:rsid w:val="00272CE9"/>
    <w:rsid w:val="00277EBA"/>
    <w:rsid w:val="002B4421"/>
    <w:rsid w:val="002D5A34"/>
    <w:rsid w:val="002E4AF6"/>
    <w:rsid w:val="00320D30"/>
    <w:rsid w:val="00320F7C"/>
    <w:rsid w:val="0037612E"/>
    <w:rsid w:val="003A4F8D"/>
    <w:rsid w:val="003A75BC"/>
    <w:rsid w:val="003B4C16"/>
    <w:rsid w:val="0041242A"/>
    <w:rsid w:val="00455351"/>
    <w:rsid w:val="004C0751"/>
    <w:rsid w:val="004D6C1E"/>
    <w:rsid w:val="00521120"/>
    <w:rsid w:val="005444A7"/>
    <w:rsid w:val="00575DDA"/>
    <w:rsid w:val="005D67EE"/>
    <w:rsid w:val="005E0948"/>
    <w:rsid w:val="0062589B"/>
    <w:rsid w:val="00632233"/>
    <w:rsid w:val="00683270"/>
    <w:rsid w:val="006C6AE5"/>
    <w:rsid w:val="006D2C2E"/>
    <w:rsid w:val="00776989"/>
    <w:rsid w:val="007D7DFD"/>
    <w:rsid w:val="007E6C10"/>
    <w:rsid w:val="00831F7B"/>
    <w:rsid w:val="00832BC0"/>
    <w:rsid w:val="00843D9C"/>
    <w:rsid w:val="00866CBD"/>
    <w:rsid w:val="00867B10"/>
    <w:rsid w:val="0088136C"/>
    <w:rsid w:val="008B102C"/>
    <w:rsid w:val="008D43EE"/>
    <w:rsid w:val="00935197"/>
    <w:rsid w:val="00987AF1"/>
    <w:rsid w:val="00A301F1"/>
    <w:rsid w:val="00A95DA9"/>
    <w:rsid w:val="00AE131E"/>
    <w:rsid w:val="00B00C33"/>
    <w:rsid w:val="00B014E9"/>
    <w:rsid w:val="00B03E46"/>
    <w:rsid w:val="00B37AE2"/>
    <w:rsid w:val="00B91242"/>
    <w:rsid w:val="00B935BB"/>
    <w:rsid w:val="00BB30BB"/>
    <w:rsid w:val="00BC7A27"/>
    <w:rsid w:val="00BE55C3"/>
    <w:rsid w:val="00BF2ADB"/>
    <w:rsid w:val="00C215A9"/>
    <w:rsid w:val="00D139CE"/>
    <w:rsid w:val="00D63AAE"/>
    <w:rsid w:val="00D7187E"/>
    <w:rsid w:val="00DA0D40"/>
    <w:rsid w:val="00DB07A8"/>
    <w:rsid w:val="00E11D37"/>
    <w:rsid w:val="00E154EA"/>
    <w:rsid w:val="00E57AA9"/>
    <w:rsid w:val="00EE5DA0"/>
    <w:rsid w:val="00F03EC9"/>
    <w:rsid w:val="00F42FD4"/>
    <w:rsid w:val="00FE56D0"/>
    <w:rsid w:val="00FE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FC1B"/>
  <w15:chartTrackingRefBased/>
  <w15:docId w15:val="{8758C156-929C-4370-A25C-B0610BC2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C16"/>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B4C16"/>
    <w:rPr>
      <w:color w:val="0000FF"/>
      <w:u w:val="single"/>
    </w:rPr>
  </w:style>
  <w:style w:type="paragraph" w:styleId="NormalWeb">
    <w:name w:val="Normal (Web)"/>
    <w:basedOn w:val="Normal"/>
    <w:uiPriority w:val="99"/>
    <w:semiHidden/>
    <w:unhideWhenUsed/>
    <w:rsid w:val="003B4C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B4C16"/>
    <w:pPr>
      <w:ind w:left="720"/>
      <w:contextualSpacing/>
    </w:pPr>
  </w:style>
  <w:style w:type="table" w:styleId="TableGrid">
    <w:name w:val="Table Grid"/>
    <w:basedOn w:val="TableNormal"/>
    <w:uiPriority w:val="39"/>
    <w:rsid w:val="003B4C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37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933</TotalTime>
  <Pages>9</Pages>
  <Words>2405</Words>
  <Characters>13714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 La Haye</dc:creator>
  <cp:keywords/>
  <dc:description/>
  <cp:lastModifiedBy>Amy De La Haye</cp:lastModifiedBy>
  <cp:revision>31</cp:revision>
  <cp:lastPrinted>2023-12-15T10:51:00Z</cp:lastPrinted>
  <dcterms:created xsi:type="dcterms:W3CDTF">2023-11-21T11:58:00Z</dcterms:created>
  <dcterms:modified xsi:type="dcterms:W3CDTF">2023-12-15T12:38:00Z</dcterms:modified>
</cp:coreProperties>
</file>