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0000001" w14:textId="77777777" w:rsidR="001022F3" w:rsidRDefault="00CE2B41">
      <w:pPr>
        <w:spacing w:after="40"/>
        <w:rPr>
          <w:rFonts w:ascii="AppleSystemUIFontBold" w:eastAsia="AppleSystemUIFontBold" w:hAnsi="AppleSystemUIFontBold" w:cs="AppleSystemUIFontBold"/>
          <w:b/>
          <w:sz w:val="28"/>
          <w:szCs w:val="28"/>
        </w:rPr>
      </w:pPr>
      <w:r>
        <w:rPr>
          <w:rFonts w:ascii="AppleSystemUIFontBold" w:eastAsia="AppleSystemUIFontBold" w:hAnsi="AppleSystemUIFontBold" w:cs="AppleSystemUIFontBold"/>
          <w:b/>
          <w:sz w:val="28"/>
          <w:szCs w:val="28"/>
        </w:rPr>
        <w:t xml:space="preserve">On Karel </w:t>
      </w:r>
      <w:proofErr w:type="spellStart"/>
      <w:r>
        <w:rPr>
          <w:rFonts w:ascii="AppleSystemUIFontBold" w:eastAsia="AppleSystemUIFontBold" w:hAnsi="AppleSystemUIFontBold" w:cs="AppleSystemUIFontBold"/>
          <w:b/>
          <w:sz w:val="28"/>
          <w:szCs w:val="28"/>
        </w:rPr>
        <w:t>Teige</w:t>
      </w:r>
      <w:proofErr w:type="spellEnd"/>
    </w:p>
    <w:p w14:paraId="00000002" w14:textId="77777777" w:rsidR="001022F3" w:rsidRDefault="001022F3">
      <w:pPr>
        <w:spacing w:after="40"/>
        <w:rPr>
          <w:rFonts w:ascii="AppleSystemUIFontBold" w:eastAsia="AppleSystemUIFontBold" w:hAnsi="AppleSystemUIFontBold" w:cs="AppleSystemUIFontBold"/>
          <w:b/>
          <w:sz w:val="20"/>
          <w:szCs w:val="20"/>
        </w:rPr>
      </w:pPr>
    </w:p>
    <w:p w14:paraId="00000003" w14:textId="77777777" w:rsidR="001022F3" w:rsidRDefault="00CE2B41">
      <w:pPr>
        <w:spacing w:after="40"/>
        <w:rPr>
          <w:rFonts w:ascii="AppleSystemUIFontBold" w:eastAsia="AppleSystemUIFontBold" w:hAnsi="AppleSystemUIFontBold" w:cs="AppleSystemUIFontBold"/>
          <w:b/>
          <w:sz w:val="20"/>
          <w:szCs w:val="20"/>
        </w:rPr>
      </w:pPr>
      <w:r>
        <w:rPr>
          <w:rFonts w:ascii="AppleSystemUIFontBold" w:eastAsia="AppleSystemUIFontBold" w:hAnsi="AppleSystemUIFontBold" w:cs="AppleSystemUIFontBold"/>
          <w:b/>
          <w:sz w:val="20"/>
          <w:szCs w:val="20"/>
        </w:rPr>
        <w:t>Dave Beech</w:t>
      </w:r>
    </w:p>
    <w:p w14:paraId="00000004" w14:textId="77777777" w:rsidR="001022F3" w:rsidRDefault="001022F3">
      <w:pPr>
        <w:rPr>
          <w:rFonts w:ascii="AppleSystemUIFont" w:eastAsia="AppleSystemUIFont" w:hAnsi="AppleSystemUIFont" w:cs="AppleSystemUIFont"/>
        </w:rPr>
      </w:pPr>
    </w:p>
    <w:p w14:paraId="00000005" w14:textId="77777777" w:rsidR="001022F3" w:rsidRDefault="001022F3">
      <w:pPr>
        <w:rPr>
          <w:rFonts w:ascii="AppleSystemUIFont" w:eastAsia="AppleSystemUIFont" w:hAnsi="AppleSystemUIFont" w:cs="AppleSystemUIFont"/>
        </w:rPr>
      </w:pPr>
    </w:p>
    <w:p w14:paraId="00000006" w14:textId="77777777" w:rsidR="001022F3" w:rsidRDefault="001022F3">
      <w:pPr>
        <w:rPr>
          <w:rFonts w:ascii="AppleSystemUIFont" w:eastAsia="AppleSystemUIFont" w:hAnsi="AppleSystemUIFont" w:cs="AppleSystemUIFont"/>
        </w:rPr>
      </w:pPr>
    </w:p>
    <w:p w14:paraId="00000007" w14:textId="77777777" w:rsidR="001022F3" w:rsidRDefault="001022F3">
      <w:pPr>
        <w:rPr>
          <w:rFonts w:ascii="AppleSystemUIFont" w:eastAsia="AppleSystemUIFont" w:hAnsi="AppleSystemUIFont" w:cs="AppleSystemUIFont"/>
        </w:rPr>
      </w:pPr>
    </w:p>
    <w:p w14:paraId="00000008" w14:textId="77777777" w:rsidR="001022F3" w:rsidRDefault="001022F3">
      <w:pPr>
        <w:rPr>
          <w:rFonts w:ascii="AppleSystemUIFont" w:eastAsia="AppleSystemUIFont" w:hAnsi="AppleSystemUIFont" w:cs="AppleSystemUIFont"/>
        </w:rPr>
      </w:pPr>
    </w:p>
    <w:p w14:paraId="00000009" w14:textId="77777777" w:rsidR="001022F3" w:rsidRDefault="00CE2B41">
      <w:pPr>
        <w:rPr>
          <w:rFonts w:ascii="AppleSystemUIFont" w:eastAsia="AppleSystemUIFont" w:hAnsi="AppleSystemUIFont" w:cs="AppleSystemUIFont"/>
        </w:rPr>
      </w:pPr>
      <w:r>
        <w:rPr>
          <w:rFonts w:ascii="AppleSystemUIFont" w:eastAsia="AppleSystemUIFont" w:hAnsi="AppleSystemUIFont" w:cs="AppleSystemUIFont"/>
        </w:rPr>
        <w:t xml:space="preserve">Karel </w:t>
      </w:r>
      <w:proofErr w:type="spellStart"/>
      <w:r>
        <w:rPr>
          <w:rFonts w:ascii="AppleSystemUIFont" w:eastAsia="AppleSystemUIFont" w:hAnsi="AppleSystemUIFont" w:cs="AppleSystemUIFont"/>
        </w:rPr>
        <w:t>Teige’s</w:t>
      </w:r>
      <w:proofErr w:type="spellEnd"/>
      <w:r>
        <w:rPr>
          <w:rFonts w:ascii="AppleSystemUIFont" w:eastAsia="AppleSystemUIFont" w:hAnsi="AppleSystemUIFont" w:cs="AppleSystemUIFont"/>
        </w:rPr>
        <w:t xml:space="preserve"> study of art’s economics in capitalism is a rare breed. Artists often comment on economics and especially the economics of art but only a handful of artists have written book-length studies of art and economics. John Ruskin did not start a new trend when he wrote “The Political Economy of Art” in 1867. And </w:t>
      </w:r>
      <w:proofErr w:type="spellStart"/>
      <w:r>
        <w:rPr>
          <w:rFonts w:ascii="AppleSystemUIFont" w:eastAsia="AppleSystemUIFont" w:hAnsi="AppleSystemUIFont" w:cs="AppleSystemUIFont"/>
        </w:rPr>
        <w:t>Asger</w:t>
      </w:r>
      <w:proofErr w:type="spellEnd"/>
      <w:r>
        <w:rPr>
          <w:rFonts w:ascii="AppleSystemUIFont" w:eastAsia="AppleSystemUIFont" w:hAnsi="AppleSystemUIFont" w:cs="AppleSystemUIFont"/>
        </w:rPr>
        <w:t xml:space="preserve"> </w:t>
      </w:r>
      <w:proofErr w:type="spellStart"/>
      <w:r>
        <w:rPr>
          <w:rFonts w:ascii="AppleSystemUIFont" w:eastAsia="AppleSystemUIFont" w:hAnsi="AppleSystemUIFont" w:cs="AppleSystemUIFont"/>
        </w:rPr>
        <w:t>Jorn’s</w:t>
      </w:r>
      <w:proofErr w:type="spellEnd"/>
      <w:r>
        <w:rPr>
          <w:rFonts w:ascii="AppleSystemUIFont" w:eastAsia="AppleSystemUIFont" w:hAnsi="AppleSystemUIFont" w:cs="AppleSystemUIFont"/>
        </w:rPr>
        <w:t xml:space="preserve"> book “Value and Economy” published in 1959 did not open the floodgates for artists to make the study of art’s economics a routine component of art discourse. Artists in the 1970s such as Sarah Charlesworth, Adrian Piper, Martha Rosler, Mel </w:t>
      </w:r>
      <w:proofErr w:type="spellStart"/>
      <w:r>
        <w:rPr>
          <w:rFonts w:ascii="AppleSystemUIFont" w:eastAsia="AppleSystemUIFont" w:hAnsi="AppleSystemUIFont" w:cs="AppleSystemUIFont"/>
        </w:rPr>
        <w:t>Ramsden</w:t>
      </w:r>
      <w:proofErr w:type="spellEnd"/>
      <w:r>
        <w:rPr>
          <w:rFonts w:ascii="AppleSystemUIFont" w:eastAsia="AppleSystemUIFont" w:hAnsi="AppleSystemUIFont" w:cs="AppleSystemUIFont"/>
        </w:rPr>
        <w:t xml:space="preserve"> and Ian Burn made important comments on the rise of the art market as a limiting condition for critical art practice but none of these artists wrote a book specifically about art and economics but instead integrated economics within the multi-dimensional politics of art. Not until my own book, “Art and Value: Art’s Economic Exceptionalism in Classical, Neoclassical and Marxist Economics”, published in 2015, did an artist return to </w:t>
      </w:r>
      <w:proofErr w:type="spellStart"/>
      <w:r>
        <w:rPr>
          <w:rFonts w:ascii="AppleSystemUIFont" w:eastAsia="AppleSystemUIFont" w:hAnsi="AppleSystemUIFont" w:cs="AppleSystemUIFont"/>
        </w:rPr>
        <w:t>Teige’s</w:t>
      </w:r>
      <w:proofErr w:type="spellEnd"/>
      <w:r>
        <w:rPr>
          <w:rFonts w:ascii="AppleSystemUIFont" w:eastAsia="AppleSystemUIFont" w:hAnsi="AppleSystemUIFont" w:cs="AppleSystemUIFont"/>
        </w:rPr>
        <w:t xml:space="preserve"> inquiry on the same scale.</w:t>
      </w:r>
    </w:p>
    <w:p w14:paraId="0000000A" w14:textId="77777777" w:rsidR="001022F3" w:rsidRDefault="001022F3">
      <w:pPr>
        <w:rPr>
          <w:rFonts w:ascii="AppleSystemUIFont" w:eastAsia="AppleSystemUIFont" w:hAnsi="AppleSystemUIFont" w:cs="AppleSystemUIFont"/>
        </w:rPr>
      </w:pPr>
    </w:p>
    <w:p w14:paraId="0000000B" w14:textId="77777777" w:rsidR="001022F3" w:rsidRDefault="00CE2B41">
      <w:pPr>
        <w:rPr>
          <w:rFonts w:ascii="AppleSystemUIFont" w:eastAsia="AppleSystemUIFont" w:hAnsi="AppleSystemUIFont" w:cs="AppleSystemUIFont"/>
        </w:rPr>
      </w:pPr>
      <w:r>
        <w:rPr>
          <w:rFonts w:ascii="AppleSystemUIFont" w:eastAsia="AppleSystemUIFont" w:hAnsi="AppleSystemUIFont" w:cs="AppleSystemUIFont"/>
        </w:rPr>
        <w:t xml:space="preserve">Each artist in this short list - Ruskin, </w:t>
      </w:r>
      <w:proofErr w:type="spellStart"/>
      <w:r>
        <w:rPr>
          <w:rFonts w:ascii="AppleSystemUIFont" w:eastAsia="AppleSystemUIFont" w:hAnsi="AppleSystemUIFont" w:cs="AppleSystemUIFont"/>
        </w:rPr>
        <w:t>Teige</w:t>
      </w:r>
      <w:proofErr w:type="spellEnd"/>
      <w:r>
        <w:rPr>
          <w:rFonts w:ascii="AppleSystemUIFont" w:eastAsia="AppleSystemUIFont" w:hAnsi="AppleSystemUIFont" w:cs="AppleSystemUIFont"/>
        </w:rPr>
        <w:t xml:space="preserve">, </w:t>
      </w:r>
      <w:proofErr w:type="spellStart"/>
      <w:r>
        <w:rPr>
          <w:rFonts w:ascii="AppleSystemUIFont" w:eastAsia="AppleSystemUIFont" w:hAnsi="AppleSystemUIFont" w:cs="AppleSystemUIFont"/>
        </w:rPr>
        <w:t>Jorn</w:t>
      </w:r>
      <w:proofErr w:type="spellEnd"/>
      <w:r>
        <w:rPr>
          <w:rFonts w:ascii="AppleSystemUIFont" w:eastAsia="AppleSystemUIFont" w:hAnsi="AppleSystemUIFont" w:cs="AppleSystemUIFont"/>
        </w:rPr>
        <w:t xml:space="preserve"> and myself - has come at the inquiry into art and economics from a different perspective. Ruskin’s guiding principle in his moderate confrontation with political economy is to defend art - and what he calls ‘real wealth’ - from the calculations, mechanisms and evaluations of the philistine marketplace but his method is to appeal to his readers to consume better art and to consume art more rationally to counteract the deleterious effects of the nascent art market. For instance, Ruskin </w:t>
      </w:r>
      <w:proofErr w:type="spellStart"/>
      <w:r>
        <w:rPr>
          <w:rFonts w:ascii="AppleSystemUIFont" w:eastAsia="AppleSystemUIFont" w:hAnsi="AppleSystemUIFont" w:cs="AppleSystemUIFont"/>
        </w:rPr>
        <w:t>recognises</w:t>
      </w:r>
      <w:proofErr w:type="spellEnd"/>
      <w:r>
        <w:rPr>
          <w:rFonts w:ascii="AppleSystemUIFont" w:eastAsia="AppleSystemUIFont" w:hAnsi="AppleSystemUIFont" w:cs="AppleSystemUIFont"/>
        </w:rPr>
        <w:t xml:space="preserve"> the economic exceptionalism of art production vis a vis the classical labour theory of value (“the price of a picture by a living artist, never represents, never </w:t>
      </w:r>
      <w:r>
        <w:rPr>
          <w:rFonts w:ascii="AppleSystemUIFontItalic" w:eastAsia="AppleSystemUIFontItalic" w:hAnsi="AppleSystemUIFontItalic" w:cs="AppleSystemUIFontItalic"/>
          <w:i/>
        </w:rPr>
        <w:t>can</w:t>
      </w:r>
      <w:r>
        <w:rPr>
          <w:rFonts w:ascii="AppleSystemUIFont" w:eastAsia="AppleSystemUIFont" w:hAnsi="AppleSystemUIFont" w:cs="AppleSystemUIFont"/>
        </w:rPr>
        <w:t xml:space="preserve"> represent, the quantity of labour or value in it. Its price represents, for the most part, the degree of desire which the rich people of the country have to possess it”), but he proposes a cure that goes no further than asking buyers to curb their tendencies to overspend on art (“the keeping down of prices to a rational standard”) and buying artworks from living artists rather than the rare works by old masters (“pay your prices into the hands of living men, and do not pour them into coffins”). </w:t>
      </w:r>
    </w:p>
    <w:p w14:paraId="0000000C" w14:textId="77777777" w:rsidR="001022F3" w:rsidRDefault="001022F3">
      <w:pPr>
        <w:rPr>
          <w:rFonts w:ascii="AppleSystemUIFont" w:eastAsia="AppleSystemUIFont" w:hAnsi="AppleSystemUIFont" w:cs="AppleSystemUIFont"/>
        </w:rPr>
      </w:pPr>
    </w:p>
    <w:p w14:paraId="0000000D" w14:textId="2D1DA040" w:rsidR="001022F3" w:rsidRDefault="00CE2B41">
      <w:pPr>
        <w:rPr>
          <w:rFonts w:ascii="AppleSystemUIFont" w:eastAsia="AppleSystemUIFont" w:hAnsi="AppleSystemUIFont" w:cs="AppleSystemUIFont"/>
        </w:rPr>
      </w:pPr>
      <w:proofErr w:type="spellStart"/>
      <w:r>
        <w:rPr>
          <w:rFonts w:ascii="AppleSystemUIFont" w:eastAsia="AppleSystemUIFont" w:hAnsi="AppleSystemUIFont" w:cs="AppleSystemUIFont"/>
        </w:rPr>
        <w:t>Jorn</w:t>
      </w:r>
      <w:proofErr w:type="spellEnd"/>
      <w:r>
        <w:rPr>
          <w:rFonts w:ascii="AppleSystemUIFont" w:eastAsia="AppleSystemUIFont" w:hAnsi="AppleSystemUIFont" w:cs="AppleSystemUIFont"/>
        </w:rPr>
        <w:t xml:space="preserve">, a founding member of COBRA and a core member of the Situationist International, who was as different a painter from Ruskin as you could expect to find, did not pin his hopes on the improved </w:t>
      </w:r>
      <w:proofErr w:type="spellStart"/>
      <w:r>
        <w:rPr>
          <w:rFonts w:ascii="AppleSystemUIFont" w:eastAsia="AppleSystemUIFont" w:hAnsi="AppleSystemUIFont" w:cs="AppleSystemUIFont"/>
        </w:rPr>
        <w:t>behaviour</w:t>
      </w:r>
      <w:proofErr w:type="spellEnd"/>
      <w:r>
        <w:rPr>
          <w:rFonts w:ascii="AppleSystemUIFont" w:eastAsia="AppleSystemUIFont" w:hAnsi="AppleSystemUIFont" w:cs="AppleSystemUIFont"/>
        </w:rPr>
        <w:t xml:space="preserve"> of art collectors. If Gene Ray is correct that “The Situationist alternative to art under capitalism was a more advanced and theoretically conscious breakout than the often partial and hesitant revolts of the early avant-ga</w:t>
      </w:r>
      <w:r w:rsidRPr="00F206EF">
        <w:rPr>
          <w:rFonts w:ascii="AppleSystemUIFont" w:eastAsia="AppleSystemUIFont" w:hAnsi="AppleSystemUIFont" w:cs="AppleSystemUIFont"/>
        </w:rPr>
        <w:t>rdes</w:t>
      </w:r>
      <w:bookmarkStart w:id="0" w:name="_Int_N5ccDpCP"/>
      <w:r w:rsidRPr="00F206EF">
        <w:rPr>
          <w:rFonts w:ascii="AppleSystemUIFont" w:eastAsia="AppleSystemUIFont" w:hAnsi="AppleSystemUIFont" w:cs="AppleSystemUIFont"/>
        </w:rPr>
        <w:t>”.</w:t>
      </w:r>
      <w:bookmarkEnd w:id="0"/>
      <w:r w:rsidRPr="00F206EF">
        <w:rPr>
          <w:rFonts w:ascii="AppleSystemUIFont" w:eastAsia="AppleSystemUIFont" w:hAnsi="AppleSystemUIFont" w:cs="AppleSystemUIFont"/>
        </w:rPr>
        <w:t xml:space="preserve"> </w:t>
      </w:r>
      <w:proofErr w:type="spellStart"/>
      <w:r w:rsidRPr="00F206EF">
        <w:rPr>
          <w:rFonts w:ascii="AppleSystemUIFont" w:eastAsia="AppleSystemUIFont" w:hAnsi="AppleSystemUIFont" w:cs="AppleSystemUIFont"/>
        </w:rPr>
        <w:t>Jorn’s</w:t>
      </w:r>
      <w:proofErr w:type="spellEnd"/>
      <w:r>
        <w:rPr>
          <w:rFonts w:ascii="AppleSystemUIFont" w:eastAsia="AppleSystemUIFont" w:hAnsi="AppleSystemUIFont" w:cs="AppleSystemUIFont"/>
        </w:rPr>
        <w:t xml:space="preserve"> book is the fullest account that any member of the Situationists left of the specific question of economics of art. Early on </w:t>
      </w:r>
      <w:proofErr w:type="spellStart"/>
      <w:r>
        <w:rPr>
          <w:rFonts w:ascii="AppleSystemUIFont" w:eastAsia="AppleSystemUIFont" w:hAnsi="AppleSystemUIFont" w:cs="AppleSystemUIFont"/>
        </w:rPr>
        <w:t>Jorn</w:t>
      </w:r>
      <w:proofErr w:type="spellEnd"/>
      <w:r>
        <w:rPr>
          <w:rFonts w:ascii="AppleSystemUIFont" w:eastAsia="AppleSystemUIFont" w:hAnsi="AppleSystemUIFont" w:cs="AppleSystemUIFont"/>
        </w:rPr>
        <w:t xml:space="preserve"> expresses his commitment to Marx against Marxism</w:t>
      </w:r>
      <w:r w:rsidR="007945A7">
        <w:rPr>
          <w:rFonts w:ascii="AppleSystemUIFont" w:eastAsia="AppleSystemUIFont" w:hAnsi="AppleSystemUIFont" w:cs="AppleSystemUIFont"/>
        </w:rPr>
        <w:t xml:space="preserve"> reminding the reader that Marx once said that he was not a Marxist</w:t>
      </w:r>
      <w:r>
        <w:rPr>
          <w:rFonts w:ascii="AppleSystemUIFont" w:eastAsia="AppleSystemUIFont" w:hAnsi="AppleSystemUIFont" w:cs="AppleSystemUIFont"/>
        </w:rPr>
        <w:t xml:space="preserve">. </w:t>
      </w:r>
      <w:r w:rsidR="006264E8">
        <w:rPr>
          <w:rFonts w:ascii="AppleSystemUIFont" w:eastAsia="AppleSystemUIFont" w:hAnsi="AppleSystemUIFont" w:cs="AppleSystemUIFont"/>
        </w:rPr>
        <w:t xml:space="preserve">Although the general tone positions </w:t>
      </w:r>
      <w:proofErr w:type="spellStart"/>
      <w:r w:rsidR="006264E8">
        <w:rPr>
          <w:rFonts w:ascii="AppleSystemUIFont" w:eastAsia="AppleSystemUIFont" w:hAnsi="AppleSystemUIFont" w:cs="AppleSystemUIFont"/>
        </w:rPr>
        <w:t>Jorn</w:t>
      </w:r>
      <w:proofErr w:type="spellEnd"/>
      <w:r w:rsidR="006264E8">
        <w:rPr>
          <w:rFonts w:ascii="AppleSystemUIFont" w:eastAsia="AppleSystemUIFont" w:hAnsi="AppleSystemUIFont" w:cs="AppleSystemUIFont"/>
        </w:rPr>
        <w:t xml:space="preserve"> against the dominant conservative culture or ideology the absence of any critique of mainstream economists throws the weight of </w:t>
      </w:r>
      <w:proofErr w:type="spellStart"/>
      <w:r w:rsidR="006264E8">
        <w:rPr>
          <w:rFonts w:ascii="AppleSystemUIFont" w:eastAsia="AppleSystemUIFont" w:hAnsi="AppleSystemUIFont" w:cs="AppleSystemUIFont"/>
        </w:rPr>
        <w:t>Jorn’s</w:t>
      </w:r>
      <w:proofErr w:type="spellEnd"/>
      <w:r>
        <w:rPr>
          <w:rFonts w:ascii="AppleSystemUIFont" w:eastAsia="AppleSystemUIFont" w:hAnsi="AppleSystemUIFont" w:cs="AppleSystemUIFont"/>
        </w:rPr>
        <w:t xml:space="preserve"> critical attention </w:t>
      </w:r>
      <w:r w:rsidR="006264E8">
        <w:rPr>
          <w:rFonts w:ascii="AppleSystemUIFont" w:eastAsia="AppleSystemUIFont" w:hAnsi="AppleSystemUIFont" w:cs="AppleSystemUIFont"/>
        </w:rPr>
        <w:t xml:space="preserve">on to </w:t>
      </w:r>
      <w:r>
        <w:rPr>
          <w:rFonts w:ascii="AppleSystemUIFont" w:eastAsia="AppleSystemUIFont" w:hAnsi="AppleSystemUIFont" w:cs="AppleSystemUIFont"/>
        </w:rPr>
        <w:t>Marx</w:t>
      </w:r>
      <w:r w:rsidR="00A3200D">
        <w:rPr>
          <w:rFonts w:ascii="AppleSystemUIFont" w:eastAsia="AppleSystemUIFont" w:hAnsi="AppleSystemUIFont" w:cs="AppleSystemUIFont"/>
        </w:rPr>
        <w:t xml:space="preserve"> </w:t>
      </w:r>
      <w:r w:rsidR="007945A7">
        <w:rPr>
          <w:rFonts w:ascii="AppleSystemUIFont" w:eastAsia="AppleSystemUIFont" w:hAnsi="AppleSystemUIFont" w:cs="AppleSystemUIFont"/>
        </w:rPr>
        <w:t xml:space="preserve">and </w:t>
      </w:r>
      <w:r w:rsidR="00A3200D">
        <w:rPr>
          <w:rFonts w:ascii="AppleSystemUIFont" w:eastAsia="AppleSystemUIFont" w:hAnsi="AppleSystemUIFont" w:cs="AppleSystemUIFont"/>
        </w:rPr>
        <w:t>Marxism or “Marxist dogma”</w:t>
      </w:r>
      <w:r>
        <w:rPr>
          <w:rFonts w:ascii="AppleSystemUIFont" w:eastAsia="AppleSystemUIFont" w:hAnsi="AppleSystemUIFont" w:cs="AppleSystemUIFont"/>
        </w:rPr>
        <w:t xml:space="preserve">, </w:t>
      </w:r>
      <w:r w:rsidR="006264E8">
        <w:rPr>
          <w:rFonts w:ascii="AppleSystemUIFont" w:eastAsia="AppleSystemUIFont" w:hAnsi="AppleSystemUIFont" w:cs="AppleSystemUIFont"/>
        </w:rPr>
        <w:t xml:space="preserve">culminating in the judgement of “Marxism’s disdain for free intellectual life” in </w:t>
      </w:r>
      <w:proofErr w:type="spellStart"/>
      <w:r w:rsidR="006264E8">
        <w:rPr>
          <w:rFonts w:ascii="AppleSystemUIFont" w:eastAsia="AppleSystemUIFont" w:hAnsi="AppleSystemUIFont" w:cs="AppleSystemUIFont"/>
        </w:rPr>
        <w:t>favour</w:t>
      </w:r>
      <w:proofErr w:type="spellEnd"/>
      <w:r w:rsidR="006264E8">
        <w:rPr>
          <w:rFonts w:ascii="AppleSystemUIFont" w:eastAsia="AppleSystemUIFont" w:hAnsi="AppleSystemUIFont" w:cs="AppleSystemUIFont"/>
        </w:rPr>
        <w:t xml:space="preserve"> of an emphasis on “the principle of necessity” which “makes humanity’s existence more and more unconscious and meaningless”. </w:t>
      </w:r>
      <w:r>
        <w:rPr>
          <w:rFonts w:ascii="AppleSystemUIFont" w:eastAsia="AppleSystemUIFont" w:hAnsi="AppleSystemUIFont" w:cs="AppleSystemUIFont"/>
        </w:rPr>
        <w:t xml:space="preserve">For </w:t>
      </w:r>
      <w:proofErr w:type="spellStart"/>
      <w:r w:rsidR="006264E8">
        <w:rPr>
          <w:rFonts w:ascii="AppleSystemUIFont" w:eastAsia="AppleSystemUIFont" w:hAnsi="AppleSystemUIFont" w:cs="AppleSystemUIFont"/>
        </w:rPr>
        <w:t>Jorn</w:t>
      </w:r>
      <w:proofErr w:type="spellEnd"/>
      <w:r>
        <w:rPr>
          <w:rFonts w:ascii="AppleSystemUIFont" w:eastAsia="AppleSystemUIFont" w:hAnsi="AppleSystemUIFont" w:cs="AppleSystemUIFont"/>
        </w:rPr>
        <w:t>, the intractable opposition between art and economics turns on incommensurable conceptions of value</w:t>
      </w:r>
      <w:r w:rsidR="00B25CB5">
        <w:rPr>
          <w:rFonts w:ascii="AppleSystemUIFont" w:eastAsia="AppleSystemUIFont" w:hAnsi="AppleSystemUIFont" w:cs="AppleSystemUIFont"/>
        </w:rPr>
        <w:t xml:space="preserve"> and his solution (his correction of a supposed Marxist error) is to “lay down a new and precise concept of value” that is “far more comprehensive than the Marxist one, a concept of value that harmonizes with the conceptual world of the natural sciences, something which the Marxist concept of value clearly does not do”</w:t>
      </w:r>
      <w:r>
        <w:rPr>
          <w:rFonts w:ascii="AppleSystemUIFont" w:eastAsia="AppleSystemUIFont" w:hAnsi="AppleSystemUIFont" w:cs="AppleSystemUIFont"/>
        </w:rPr>
        <w:t xml:space="preserve">. </w:t>
      </w:r>
      <w:r w:rsidR="00B25CB5">
        <w:rPr>
          <w:rFonts w:ascii="AppleSystemUIFont" w:eastAsia="AppleSystemUIFont" w:hAnsi="AppleSystemUIFont" w:cs="AppleSystemUIFont"/>
        </w:rPr>
        <w:t>(</w:t>
      </w:r>
      <w:proofErr w:type="spellStart"/>
      <w:r w:rsidR="00B25CB5">
        <w:rPr>
          <w:rFonts w:ascii="AppleSystemUIFont" w:eastAsia="AppleSystemUIFont" w:hAnsi="AppleSystemUIFont" w:cs="AppleSystemUIFont"/>
        </w:rPr>
        <w:t>Jorn</w:t>
      </w:r>
      <w:proofErr w:type="spellEnd"/>
      <w:r w:rsidR="00B25CB5">
        <w:rPr>
          <w:rFonts w:ascii="AppleSystemUIFont" w:eastAsia="AppleSystemUIFont" w:hAnsi="AppleSystemUIFont" w:cs="AppleSystemUIFont"/>
        </w:rPr>
        <w:t xml:space="preserve"> </w:t>
      </w:r>
      <w:r w:rsidR="00B25CB5">
        <w:rPr>
          <w:rFonts w:ascii="AppleSystemUIFontItalic" w:eastAsia="AppleSystemUIFontItalic" w:hAnsi="AppleSystemUIFontItalic" w:cs="AppleSystemUIFontItalic"/>
          <w:i/>
        </w:rPr>
        <w:t>Value and Economy</w:t>
      </w:r>
      <w:r w:rsidR="00B25CB5">
        <w:rPr>
          <w:rFonts w:ascii="AppleSystemUIFont" w:eastAsia="AppleSystemUIFont" w:hAnsi="AppleSystemUIFont" w:cs="AppleSystemUIFont"/>
        </w:rPr>
        <w:t xml:space="preserve"> p. 124) </w:t>
      </w:r>
      <w:r>
        <w:rPr>
          <w:rFonts w:ascii="AppleSystemUIFont" w:eastAsia="AppleSystemUIFont" w:hAnsi="AppleSystemUIFont" w:cs="AppleSystemUIFont"/>
        </w:rPr>
        <w:t xml:space="preserve">Art serves as the epitome of value, for </w:t>
      </w:r>
      <w:proofErr w:type="spellStart"/>
      <w:r>
        <w:rPr>
          <w:rFonts w:ascii="AppleSystemUIFont" w:eastAsia="AppleSystemUIFont" w:hAnsi="AppleSystemUIFont" w:cs="AppleSystemUIFont"/>
        </w:rPr>
        <w:t>Jorn</w:t>
      </w:r>
      <w:proofErr w:type="spellEnd"/>
      <w:r>
        <w:rPr>
          <w:rFonts w:ascii="AppleSystemUIFont" w:eastAsia="AppleSystemUIFont" w:hAnsi="AppleSystemUIFont" w:cs="AppleSystemUIFont"/>
        </w:rPr>
        <w:t xml:space="preserve">, because it is a ‘counter-value’. Art is a counter-value because its logic is that of the non-equivalent and the antidote to </w:t>
      </w:r>
      <w:proofErr w:type="spellStart"/>
      <w:r>
        <w:rPr>
          <w:rFonts w:ascii="AppleSystemUIFont" w:eastAsia="AppleSystemUIFont" w:hAnsi="AppleSystemUIFont" w:cs="AppleSystemUIFont"/>
        </w:rPr>
        <w:t>standardisation</w:t>
      </w:r>
      <w:proofErr w:type="spellEnd"/>
      <w:r>
        <w:rPr>
          <w:rFonts w:ascii="AppleSystemUIFont" w:eastAsia="AppleSystemUIFont" w:hAnsi="AppleSystemUIFont" w:cs="AppleSystemUIFont"/>
        </w:rPr>
        <w:t xml:space="preserve"> and </w:t>
      </w:r>
      <w:proofErr w:type="spellStart"/>
      <w:r>
        <w:rPr>
          <w:rFonts w:ascii="AppleSystemUIFont" w:eastAsia="AppleSystemUIFont" w:hAnsi="AppleSystemUIFont" w:cs="AppleSystemUIFont"/>
        </w:rPr>
        <w:t>industrialisation</w:t>
      </w:r>
      <w:proofErr w:type="spellEnd"/>
      <w:r>
        <w:rPr>
          <w:rFonts w:ascii="AppleSystemUIFont" w:eastAsia="AppleSystemUIFont" w:hAnsi="AppleSystemUIFont" w:cs="AppleSystemUIFont"/>
        </w:rPr>
        <w:t xml:space="preserve">. </w:t>
      </w:r>
    </w:p>
    <w:p w14:paraId="0000000E" w14:textId="77777777" w:rsidR="001022F3" w:rsidRDefault="001022F3">
      <w:pPr>
        <w:rPr>
          <w:rFonts w:ascii="AppleSystemUIFont" w:eastAsia="AppleSystemUIFont" w:hAnsi="AppleSystemUIFont" w:cs="AppleSystemUIFont"/>
        </w:rPr>
      </w:pPr>
    </w:p>
    <w:p w14:paraId="0000000F" w14:textId="19961B50" w:rsidR="001022F3" w:rsidRDefault="00CE2B41">
      <w:pPr>
        <w:rPr>
          <w:rFonts w:ascii="AppleSystemUIFont" w:eastAsia="AppleSystemUIFont" w:hAnsi="AppleSystemUIFont" w:cs="AppleSystemUIFont"/>
        </w:rPr>
      </w:pPr>
      <w:proofErr w:type="spellStart"/>
      <w:r>
        <w:rPr>
          <w:rFonts w:ascii="AppleSystemUIFont" w:eastAsia="AppleSystemUIFont" w:hAnsi="AppleSystemUIFont" w:cs="AppleSystemUIFont"/>
        </w:rPr>
        <w:t>Teige’s</w:t>
      </w:r>
      <w:proofErr w:type="spellEnd"/>
      <w:r>
        <w:rPr>
          <w:rFonts w:ascii="AppleSystemUIFont" w:eastAsia="AppleSystemUIFont" w:hAnsi="AppleSystemUIFont" w:cs="AppleSystemUIFont"/>
        </w:rPr>
        <w:t xml:space="preserve"> book on the art market, which stands chronologically between Ruskin and </w:t>
      </w:r>
      <w:proofErr w:type="spellStart"/>
      <w:r>
        <w:rPr>
          <w:rFonts w:ascii="AppleSystemUIFont" w:eastAsia="AppleSystemUIFont" w:hAnsi="AppleSystemUIFont" w:cs="AppleSystemUIFont"/>
        </w:rPr>
        <w:t>Jorn</w:t>
      </w:r>
      <w:proofErr w:type="spellEnd"/>
      <w:r>
        <w:rPr>
          <w:rFonts w:ascii="AppleSystemUIFont" w:eastAsia="AppleSystemUIFont" w:hAnsi="AppleSystemUIFont" w:cs="AppleSystemUIFont"/>
        </w:rPr>
        <w:t xml:space="preserve">, and in a sense bridges the political and methodological gap between them. Ruskin opposes the market in a piecemeal way, identifying minor measures to counteract its damaging tendencies, whereas </w:t>
      </w:r>
      <w:proofErr w:type="spellStart"/>
      <w:r>
        <w:rPr>
          <w:rFonts w:ascii="AppleSystemUIFont" w:eastAsia="AppleSystemUIFont" w:hAnsi="AppleSystemUIFont" w:cs="AppleSystemUIFont"/>
        </w:rPr>
        <w:t>Jorn</w:t>
      </w:r>
      <w:proofErr w:type="spellEnd"/>
      <w:r>
        <w:rPr>
          <w:rFonts w:ascii="AppleSystemUIFont" w:eastAsia="AppleSystemUIFont" w:hAnsi="AppleSystemUIFont" w:cs="AppleSystemUIFont"/>
        </w:rPr>
        <w:t xml:space="preserve"> rejects </w:t>
      </w:r>
      <w:r w:rsidR="00B25CB5">
        <w:rPr>
          <w:rFonts w:ascii="AppleSystemUIFont" w:eastAsia="AppleSystemUIFont" w:hAnsi="AppleSystemUIFont" w:cs="AppleSystemUIFont"/>
        </w:rPr>
        <w:t xml:space="preserve">the </w:t>
      </w:r>
      <w:r>
        <w:rPr>
          <w:rFonts w:ascii="AppleSystemUIFont" w:eastAsia="AppleSystemUIFont" w:hAnsi="AppleSystemUIFont" w:cs="AppleSystemUIFont"/>
        </w:rPr>
        <w:t>economic</w:t>
      </w:r>
      <w:r w:rsidR="00B25CB5">
        <w:rPr>
          <w:rFonts w:ascii="AppleSystemUIFont" w:eastAsia="AppleSystemUIFont" w:hAnsi="AppleSystemUIFont" w:cs="AppleSystemUIFont"/>
        </w:rPr>
        <w:t xml:space="preserve"> monopoly of the concept of value</w:t>
      </w:r>
      <w:r>
        <w:rPr>
          <w:rFonts w:ascii="AppleSystemUIFont" w:eastAsia="AppleSystemUIFont" w:hAnsi="AppleSystemUIFont" w:cs="AppleSystemUIFont"/>
        </w:rPr>
        <w:t xml:space="preserve"> and the system of the economy as a whole by identifying </w:t>
      </w:r>
      <w:sdt>
        <w:sdtPr>
          <w:tag w:val="goog_rdk_1"/>
          <w:id w:val="-517846513"/>
        </w:sdtPr>
        <w:sdtContent/>
      </w:sdt>
      <w:r>
        <w:rPr>
          <w:rFonts w:ascii="AppleSystemUIFont" w:eastAsia="AppleSystemUIFont" w:hAnsi="AppleSystemUIFont" w:cs="AppleSystemUIFont"/>
        </w:rPr>
        <w:t xml:space="preserve">the deadly character of its underlying principles. </w:t>
      </w:r>
      <w:proofErr w:type="spellStart"/>
      <w:r>
        <w:rPr>
          <w:rFonts w:ascii="AppleSystemUIFont" w:eastAsia="AppleSystemUIFont" w:hAnsi="AppleSystemUIFont" w:cs="AppleSystemUIFont"/>
        </w:rPr>
        <w:t>Teige</w:t>
      </w:r>
      <w:proofErr w:type="spellEnd"/>
      <w:r>
        <w:rPr>
          <w:rFonts w:ascii="AppleSystemUIFont" w:eastAsia="AppleSystemUIFont" w:hAnsi="AppleSystemUIFont" w:cs="AppleSystemUIFont"/>
        </w:rPr>
        <w:t xml:space="preserve"> does not restrict his critique to the humanist reformism of Ruskin but his critique of capitalism as a whole is not philosophical and abstract, like </w:t>
      </w:r>
      <w:proofErr w:type="spellStart"/>
      <w:r>
        <w:rPr>
          <w:rFonts w:ascii="AppleSystemUIFont" w:eastAsia="AppleSystemUIFont" w:hAnsi="AppleSystemUIFont" w:cs="AppleSystemUIFont"/>
        </w:rPr>
        <w:t>Jorn</w:t>
      </w:r>
      <w:proofErr w:type="spellEnd"/>
      <w:r>
        <w:rPr>
          <w:rFonts w:ascii="AppleSystemUIFont" w:eastAsia="AppleSystemUIFont" w:hAnsi="AppleSystemUIFont" w:cs="AppleSystemUIFont"/>
        </w:rPr>
        <w:t xml:space="preserve">, but takes a political and concrete form. His methodology is primarily historical insofar as he is concerned with the </w:t>
      </w:r>
      <w:r>
        <w:rPr>
          <w:rFonts w:ascii="AppleSystemUIFontItalic" w:eastAsia="AppleSystemUIFontItalic" w:hAnsi="AppleSystemUIFontItalic" w:cs="AppleSystemUIFontItalic"/>
          <w:i/>
        </w:rPr>
        <w:t>changing</w:t>
      </w:r>
      <w:r>
        <w:rPr>
          <w:rFonts w:ascii="AppleSystemUIFont" w:eastAsia="AppleSystemUIFont" w:hAnsi="AppleSystemUIFont" w:cs="AppleSystemUIFont"/>
        </w:rPr>
        <w:t xml:space="preserve"> relationship between the production of art and social life in the capitalist era. He built his historical schema not as a sequence of modes of production and a series of styles of art that corresponded to them, as Arnold Hauser would do in his social history of art (1951), nor as a narrative of the transition from the classical world to modernity through the passage from the epic to the novel, as Lukacs already had in </w:t>
      </w:r>
      <w:r>
        <w:rPr>
          <w:rFonts w:ascii="AppleSystemUIFontItalic" w:eastAsia="AppleSystemUIFontItalic" w:hAnsi="AppleSystemUIFontItalic" w:cs="AppleSystemUIFontItalic"/>
          <w:i/>
        </w:rPr>
        <w:t xml:space="preserve">The Theory of the Novel </w:t>
      </w:r>
      <w:r>
        <w:rPr>
          <w:rFonts w:ascii="AppleSystemUIFont" w:eastAsia="AppleSystemUIFont" w:hAnsi="AppleSystemUIFont" w:cs="AppleSystemUIFont"/>
        </w:rPr>
        <w:t xml:space="preserve">(1915). </w:t>
      </w:r>
      <w:proofErr w:type="spellStart"/>
      <w:r>
        <w:rPr>
          <w:rFonts w:ascii="AppleSystemUIFont" w:eastAsia="AppleSystemUIFont" w:hAnsi="AppleSystemUIFont" w:cs="AppleSystemUIFont"/>
        </w:rPr>
        <w:t>Teige’s</w:t>
      </w:r>
      <w:proofErr w:type="spellEnd"/>
      <w:r>
        <w:rPr>
          <w:rFonts w:ascii="AppleSystemUIFont" w:eastAsia="AppleSystemUIFont" w:hAnsi="AppleSystemUIFont" w:cs="AppleSystemUIFont"/>
        </w:rPr>
        <w:t xml:space="preserve"> starting point is the lack of correspondence between the avant-garde and the bourgeois social world that they opposed. Art, in modernity, he said arises out of “conflict with and in opposition to the governing, official ideology … its marvelous flowers were, as it were, on the fringe of life and didn’t have access to either the public orchards or the private gardens”. </w:t>
      </w:r>
    </w:p>
    <w:p w14:paraId="00000010" w14:textId="77777777" w:rsidR="001022F3" w:rsidRDefault="001022F3">
      <w:pPr>
        <w:rPr>
          <w:rFonts w:ascii="AppleSystemUIFont" w:eastAsia="AppleSystemUIFont" w:hAnsi="AppleSystemUIFont" w:cs="AppleSystemUIFont"/>
        </w:rPr>
      </w:pPr>
    </w:p>
    <w:p w14:paraId="00000011" w14:textId="77777777" w:rsidR="001022F3" w:rsidRDefault="00CE2B41">
      <w:pPr>
        <w:rPr>
          <w:rFonts w:ascii="AppleSystemUIFont" w:eastAsia="AppleSystemUIFont" w:hAnsi="AppleSystemUIFont" w:cs="AppleSystemUIFont"/>
        </w:rPr>
      </w:pPr>
      <w:r>
        <w:rPr>
          <w:rFonts w:ascii="AppleSystemUIFont" w:eastAsia="AppleSystemUIFont" w:hAnsi="AppleSystemUIFont" w:cs="AppleSystemUIFont"/>
        </w:rPr>
        <w:t xml:space="preserve">His analysis of the art market is conducted by following the change in the relations between the artist and society, including the relationship between the artist and worker. Modern art is </w:t>
      </w:r>
      <w:proofErr w:type="spellStart"/>
      <w:r>
        <w:rPr>
          <w:rFonts w:ascii="AppleSystemUIFont" w:eastAsia="AppleSystemUIFont" w:hAnsi="AppleSystemUIFont" w:cs="AppleSystemUIFont"/>
        </w:rPr>
        <w:t>characterised</w:t>
      </w:r>
      <w:proofErr w:type="spellEnd"/>
      <w:r>
        <w:rPr>
          <w:rFonts w:ascii="AppleSystemUIFont" w:eastAsia="AppleSystemUIFont" w:hAnsi="AppleSystemUIFont" w:cs="AppleSystemUIFont"/>
        </w:rPr>
        <w:t xml:space="preserve"> by the art market, he argues, because after the French Revolution in 1789 or the July Revolution in 1830, the social division of labour breaks decisively from that which had prevailed since the Middle Ages. The artist occupies an unprecedented social position within the </w:t>
      </w:r>
      <w:r w:rsidRPr="00F206EF">
        <w:rPr>
          <w:rFonts w:ascii="AppleSystemUIFont" w:eastAsia="AppleSystemUIFont" w:hAnsi="AppleSystemUIFont" w:cs="AppleSystemUIFont"/>
        </w:rPr>
        <w:t>capitalism division o</w:t>
      </w:r>
      <w:r>
        <w:rPr>
          <w:rFonts w:ascii="AppleSystemUIFont" w:eastAsia="AppleSystemUIFont" w:hAnsi="AppleSystemUIFont" w:cs="AppleSystemUIFont"/>
        </w:rPr>
        <w:t xml:space="preserve">f labour understood as established on the almost complete separation of mental and material production after the abolition of the guild system in </w:t>
      </w:r>
      <w:proofErr w:type="spellStart"/>
      <w:r>
        <w:rPr>
          <w:rFonts w:ascii="AppleSystemUIFont" w:eastAsia="AppleSystemUIFont" w:hAnsi="AppleSystemUIFont" w:cs="AppleSystemUIFont"/>
        </w:rPr>
        <w:t>favour</w:t>
      </w:r>
      <w:proofErr w:type="spellEnd"/>
      <w:r>
        <w:rPr>
          <w:rFonts w:ascii="AppleSystemUIFont" w:eastAsia="AppleSystemUIFont" w:hAnsi="AppleSystemUIFont" w:cs="AppleSystemUIFont"/>
        </w:rPr>
        <w:t xml:space="preserve"> of industrial production. This approach to the art market was not taken up by Western Marxism in the years between </w:t>
      </w:r>
      <w:proofErr w:type="spellStart"/>
      <w:r>
        <w:rPr>
          <w:rFonts w:ascii="AppleSystemUIFont" w:eastAsia="AppleSystemUIFont" w:hAnsi="AppleSystemUIFont" w:cs="AppleSystemUIFont"/>
        </w:rPr>
        <w:t>Teige’s</w:t>
      </w:r>
      <w:proofErr w:type="spellEnd"/>
      <w:r>
        <w:rPr>
          <w:rFonts w:ascii="AppleSystemUIFont" w:eastAsia="AppleSystemUIFont" w:hAnsi="AppleSystemUIFont" w:cs="AppleSystemUIFont"/>
        </w:rPr>
        <w:t xml:space="preserve"> study and today which has been dominated, instead, by the theories of commodification, reification, recuperation and real subsumption. </w:t>
      </w:r>
    </w:p>
    <w:p w14:paraId="00000012" w14:textId="77777777" w:rsidR="001022F3" w:rsidRDefault="001022F3">
      <w:pPr>
        <w:rPr>
          <w:rFonts w:ascii="AppleSystemUIFont" w:eastAsia="AppleSystemUIFont" w:hAnsi="AppleSystemUIFont" w:cs="AppleSystemUIFont"/>
        </w:rPr>
      </w:pPr>
    </w:p>
    <w:p w14:paraId="00000013" w14:textId="0928E66C" w:rsidR="001022F3" w:rsidRDefault="00CE2B41">
      <w:pPr>
        <w:rPr>
          <w:rFonts w:ascii="AppleSystemUIFont" w:eastAsia="AppleSystemUIFont" w:hAnsi="AppleSystemUIFont" w:cs="AppleSystemUIFont"/>
        </w:rPr>
      </w:pPr>
      <w:r>
        <w:rPr>
          <w:rFonts w:ascii="AppleSystemUIFont" w:eastAsia="AppleSystemUIFont" w:hAnsi="AppleSystemUIFont" w:cs="AppleSystemUIFont"/>
        </w:rPr>
        <w:t xml:space="preserve">In retrospect, </w:t>
      </w:r>
      <w:proofErr w:type="spellStart"/>
      <w:r>
        <w:rPr>
          <w:rFonts w:ascii="AppleSystemUIFont" w:eastAsia="AppleSystemUIFont" w:hAnsi="AppleSystemUIFont" w:cs="AppleSystemUIFont"/>
        </w:rPr>
        <w:t>Teige’s</w:t>
      </w:r>
      <w:proofErr w:type="spellEnd"/>
      <w:r>
        <w:rPr>
          <w:rFonts w:ascii="AppleSystemUIFont" w:eastAsia="AppleSystemUIFont" w:hAnsi="AppleSystemUIFont" w:cs="AppleSystemUIFont"/>
        </w:rPr>
        <w:t xml:space="preserve"> analysis of the art market appears to have a naive and immediate grasp on the problem because his language lacks the nuances of Western Marxist theories of art as the “absolute commodity” and the artist as the trailblazer of cognitive capitalism. However, his historical reconstruction of art’s passage from feudalism to capitalism stands as a corrective to the melancholic and militant exaggerations of art’s complete descent into the commodity-form. His alternative to </w:t>
      </w:r>
      <w:proofErr w:type="spellStart"/>
      <w:r>
        <w:rPr>
          <w:rFonts w:ascii="AppleSystemUIFont" w:eastAsia="AppleSystemUIFont" w:hAnsi="AppleSystemUIFont" w:cs="AppleSystemUIFont"/>
        </w:rPr>
        <w:t>theorising</w:t>
      </w:r>
      <w:proofErr w:type="spellEnd"/>
      <w:r>
        <w:rPr>
          <w:rFonts w:ascii="AppleSystemUIFont" w:eastAsia="AppleSystemUIFont" w:hAnsi="AppleSystemUIFont" w:cs="AppleSystemUIFont"/>
        </w:rPr>
        <w:t xml:space="preserve"> the art market as the horizon of art’s social being is particularly important since it doesn’t </w:t>
      </w:r>
      <w:r w:rsidRPr="00F206EF">
        <w:rPr>
          <w:rFonts w:ascii="AppleSystemUIFont" w:eastAsia="AppleSystemUIFont" w:hAnsi="AppleSystemUIFont" w:cs="AppleSystemUIFont"/>
        </w:rPr>
        <w:t>turn on</w:t>
      </w:r>
      <w:r w:rsidR="00855FAA" w:rsidRPr="00F206EF">
        <w:rPr>
          <w:rFonts w:ascii="AppleSystemUIFont" w:eastAsia="AppleSystemUIFont" w:hAnsi="AppleSystemUIFont" w:cs="AppleSystemUIFont"/>
        </w:rPr>
        <w:t xml:space="preserve"> </w:t>
      </w:r>
      <w:r w:rsidRPr="00F206EF">
        <w:rPr>
          <w:rFonts w:ascii="AppleSystemUIFont" w:eastAsia="AppleSystemUIFont" w:hAnsi="AppleSystemUIFont" w:cs="AppleSystemUIFont"/>
        </w:rPr>
        <w:t>the</w:t>
      </w:r>
      <w:r>
        <w:rPr>
          <w:rFonts w:ascii="AppleSystemUIFont" w:eastAsia="AppleSystemUIFont" w:hAnsi="AppleSystemUIFont" w:cs="AppleSystemUIFont"/>
        </w:rPr>
        <w:t xml:space="preserve"> art object as a commodity but follows the changing social condition of the artist as producer. He proceeds by asserting categorically neither that the artist is a worker, as has become commonplace in recent years, nor that art is a special kind of activity opposed to work, as followers of Marcuse did in the 1960s and 1970s. </w:t>
      </w:r>
    </w:p>
    <w:p w14:paraId="00000014" w14:textId="77777777" w:rsidR="001022F3" w:rsidRDefault="001022F3">
      <w:pPr>
        <w:rPr>
          <w:rFonts w:ascii="AppleSystemUIFont" w:eastAsia="AppleSystemUIFont" w:hAnsi="AppleSystemUIFont" w:cs="AppleSystemUIFont"/>
        </w:rPr>
      </w:pPr>
    </w:p>
    <w:p w14:paraId="00000015" w14:textId="589857E2" w:rsidR="001022F3" w:rsidRDefault="00CE2B41">
      <w:pPr>
        <w:rPr>
          <w:rFonts w:ascii="AppleSystemUIFont" w:eastAsia="AppleSystemUIFont" w:hAnsi="AppleSystemUIFont" w:cs="AppleSystemUIFont"/>
        </w:rPr>
      </w:pPr>
      <w:proofErr w:type="spellStart"/>
      <w:r>
        <w:rPr>
          <w:rFonts w:ascii="AppleSystemUIFont" w:eastAsia="AppleSystemUIFont" w:hAnsi="AppleSystemUIFont" w:cs="AppleSystemUIFont"/>
        </w:rPr>
        <w:t>Teige’s</w:t>
      </w:r>
      <w:proofErr w:type="spellEnd"/>
      <w:r>
        <w:rPr>
          <w:rFonts w:ascii="AppleSystemUIFont" w:eastAsia="AppleSystemUIFont" w:hAnsi="AppleSystemUIFont" w:cs="AppleSystemUIFont"/>
        </w:rPr>
        <w:t xml:space="preserve"> starting point is, on the face of it, a very simple proposition. His initial observation is that art is </w:t>
      </w:r>
      <w:proofErr w:type="spellStart"/>
      <w:r>
        <w:rPr>
          <w:rFonts w:ascii="AppleSystemUIFont" w:eastAsia="AppleSystemUIFont" w:hAnsi="AppleSystemUIFont" w:cs="AppleSystemUIFont"/>
        </w:rPr>
        <w:t>characterised</w:t>
      </w:r>
      <w:proofErr w:type="spellEnd"/>
      <w:r>
        <w:rPr>
          <w:rFonts w:ascii="AppleSystemUIFont" w:eastAsia="AppleSystemUIFont" w:hAnsi="AppleSystemUIFont" w:cs="AppleSystemUIFont"/>
        </w:rPr>
        <w:t xml:space="preserve"> by a peculiar distance from economic life. </w:t>
      </w:r>
      <w:proofErr w:type="spellStart"/>
      <w:r>
        <w:rPr>
          <w:rFonts w:ascii="AppleSystemUIFont" w:eastAsia="AppleSystemUIFont" w:hAnsi="AppleSystemUIFont" w:cs="AppleSystemUIFont"/>
        </w:rPr>
        <w:t>Teige’s</w:t>
      </w:r>
      <w:proofErr w:type="spellEnd"/>
      <w:r>
        <w:rPr>
          <w:rFonts w:ascii="AppleSystemUIFont" w:eastAsia="AppleSystemUIFont" w:hAnsi="AppleSystemUIFont" w:cs="AppleSystemUIFont"/>
        </w:rPr>
        <w:t xml:space="preserve"> analysis of the art market begins with an outline of this abiding social condition, what in </w:t>
      </w:r>
      <w:r>
        <w:rPr>
          <w:rFonts w:ascii="AppleSystemUIFontItalic" w:eastAsia="AppleSystemUIFontItalic" w:hAnsi="AppleSystemUIFontItalic" w:cs="AppleSystemUIFontItalic"/>
          <w:i/>
        </w:rPr>
        <w:t>Art and Value</w:t>
      </w:r>
      <w:r>
        <w:rPr>
          <w:rFonts w:ascii="AppleSystemUIFont" w:eastAsia="AppleSystemUIFont" w:hAnsi="AppleSystemUIFont" w:cs="AppleSystemUIFont"/>
        </w:rPr>
        <w:t xml:space="preserve"> I called art’s economic exceptionalism. Historically, artists since the Renaissance have operated under a normative force that raised them above the day-to-day concerns of trade, and in modernity they have been classified among Bohemians, dandies, avant-gardists, outsiders, beatniks, hippies, drop-outs, dissidents, punks and the precariat. And while each of these </w:t>
      </w:r>
      <w:proofErr w:type="spellStart"/>
      <w:r>
        <w:rPr>
          <w:rFonts w:ascii="AppleSystemUIFont" w:eastAsia="AppleSystemUIFont" w:hAnsi="AppleSystemUIFont" w:cs="AppleSystemUIFont"/>
        </w:rPr>
        <w:t>characterisations</w:t>
      </w:r>
      <w:proofErr w:type="spellEnd"/>
      <w:r>
        <w:rPr>
          <w:rFonts w:ascii="AppleSystemUIFont" w:eastAsia="AppleSystemUIFont" w:hAnsi="AppleSystemUIFont" w:cs="AppleSystemUIFont"/>
        </w:rPr>
        <w:t xml:space="preserve"> of th</w:t>
      </w:r>
      <w:r w:rsidRPr="00F206EF">
        <w:rPr>
          <w:rFonts w:ascii="AppleSystemUIFont" w:eastAsia="AppleSystemUIFont" w:hAnsi="AppleSystemUIFont" w:cs="AppleSystemUIFont"/>
        </w:rPr>
        <w:t>e artist appear as m</w:t>
      </w:r>
      <w:r>
        <w:rPr>
          <w:rFonts w:ascii="AppleSystemUIFont" w:eastAsia="AppleSystemUIFont" w:hAnsi="AppleSystemUIFont" w:cs="AppleSystemUIFont"/>
        </w:rPr>
        <w:t xml:space="preserve">yths that isolate the artist as a heroic individual or as ideological devices for </w:t>
      </w:r>
      <w:proofErr w:type="spellStart"/>
      <w:r>
        <w:rPr>
          <w:rFonts w:ascii="AppleSystemUIFont" w:eastAsia="AppleSystemUIFont" w:hAnsi="AppleSystemUIFont" w:cs="AppleSystemUIFont"/>
        </w:rPr>
        <w:t>romanticising</w:t>
      </w:r>
      <w:proofErr w:type="spellEnd"/>
      <w:r>
        <w:rPr>
          <w:rFonts w:ascii="AppleSystemUIFont" w:eastAsia="AppleSystemUIFont" w:hAnsi="AppleSystemUIFont" w:cs="AppleSystemUIFont"/>
        </w:rPr>
        <w:t xml:space="preserve"> the specific combination of privileges enjoyed by an individual artist as a natural set of capacities and talents, the historical emergence of this </w:t>
      </w:r>
      <w:proofErr w:type="spellStart"/>
      <w:r>
        <w:rPr>
          <w:rFonts w:ascii="AppleSystemUIFont" w:eastAsia="AppleSystemUIFont" w:hAnsi="AppleSystemUIFont" w:cs="AppleSystemUIFont"/>
        </w:rPr>
        <w:t>individualisation</w:t>
      </w:r>
      <w:proofErr w:type="spellEnd"/>
      <w:r>
        <w:rPr>
          <w:rFonts w:ascii="AppleSystemUIFont" w:eastAsia="AppleSystemUIFont" w:hAnsi="AppleSystemUIFont" w:cs="AppleSystemUIFont"/>
        </w:rPr>
        <w:t xml:space="preserve"> of the artist as author is equally in need of explanation. So, while the myth of the artist typically conceals the economic and social conditions of artistic production, the truth is not that the artist is simply a standard worker or entrepreneur. The myth of the artist and the myth of art’s autonomy is a better starting point for an analysis of the art market because these false images are hyperbolic reflections of the fact that the artist has not been subsumed under capital (as a wage </w:t>
      </w:r>
      <w:proofErr w:type="spellStart"/>
      <w:r>
        <w:rPr>
          <w:rFonts w:ascii="AppleSystemUIFont" w:eastAsia="AppleSystemUIFont" w:hAnsi="AppleSystemUIFont" w:cs="AppleSystemUIFont"/>
        </w:rPr>
        <w:t>labourer</w:t>
      </w:r>
      <w:proofErr w:type="spellEnd"/>
      <w:r>
        <w:rPr>
          <w:rFonts w:ascii="AppleSystemUIFont" w:eastAsia="AppleSystemUIFont" w:hAnsi="AppleSystemUIFont" w:cs="AppleSystemUIFont"/>
        </w:rPr>
        <w:t>) nor has become merely the bearer of capital.</w:t>
      </w:r>
    </w:p>
    <w:p w14:paraId="00000016" w14:textId="77777777" w:rsidR="001022F3" w:rsidRDefault="001022F3">
      <w:pPr>
        <w:rPr>
          <w:rFonts w:ascii="AppleSystemUIFont" w:eastAsia="AppleSystemUIFont" w:hAnsi="AppleSystemUIFont" w:cs="AppleSystemUIFont"/>
        </w:rPr>
      </w:pPr>
    </w:p>
    <w:p w14:paraId="00000017" w14:textId="77777777" w:rsidR="001022F3" w:rsidRDefault="00CE2B41">
      <w:pPr>
        <w:rPr>
          <w:rFonts w:ascii="AppleSystemUIFont" w:eastAsia="AppleSystemUIFont" w:hAnsi="AppleSystemUIFont" w:cs="AppleSystemUIFont"/>
        </w:rPr>
      </w:pPr>
      <w:r>
        <w:rPr>
          <w:rFonts w:ascii="AppleSystemUIFont" w:eastAsia="AppleSystemUIFont" w:hAnsi="AppleSystemUIFont" w:cs="AppleSystemUIFont"/>
        </w:rPr>
        <w:t xml:space="preserve">On the threshold of modernity, art found itself in (or carved out for itself) a social situation that appeared to insiders and outsiders alike to be defined by its asocial or anti-social nature. </w:t>
      </w:r>
      <w:proofErr w:type="spellStart"/>
      <w:r>
        <w:rPr>
          <w:rFonts w:ascii="AppleSystemUIFont" w:eastAsia="AppleSystemUIFont" w:hAnsi="AppleSystemUIFont" w:cs="AppleSystemUIFont"/>
        </w:rPr>
        <w:t>Teige</w:t>
      </w:r>
      <w:proofErr w:type="spellEnd"/>
      <w:r>
        <w:rPr>
          <w:rFonts w:ascii="AppleSystemUIFont" w:eastAsia="AppleSystemUIFont" w:hAnsi="AppleSystemUIFont" w:cs="AppleSystemUIFont"/>
        </w:rPr>
        <w:t xml:space="preserve"> does not trace this historical passage in great detail but he </w:t>
      </w:r>
      <w:proofErr w:type="spellStart"/>
      <w:r>
        <w:rPr>
          <w:rFonts w:ascii="AppleSystemUIFont" w:eastAsia="AppleSystemUIFont" w:hAnsi="AppleSystemUIFont" w:cs="AppleSystemUIFont"/>
        </w:rPr>
        <w:t>recognises</w:t>
      </w:r>
      <w:proofErr w:type="spellEnd"/>
      <w:r>
        <w:rPr>
          <w:rFonts w:ascii="AppleSystemUIFont" w:eastAsia="AppleSystemUIFont" w:hAnsi="AppleSystemUIFont" w:cs="AppleSystemUIFont"/>
        </w:rPr>
        <w:t xml:space="preserve"> the result with great clarity. On closer inspection, we can say, this simple observation conceals a paradox. The apparent independence of art from society is the result of the social division of labour, not independent of it. Artists are completely dependent on workers who are not themselves present in the studio. This is true in a number of ways. Key to the artist appearing for the first time alone in the studio rather than as a ‘master’ of a busy workshop is the </w:t>
      </w:r>
      <w:proofErr w:type="spellStart"/>
      <w:r>
        <w:rPr>
          <w:rFonts w:ascii="AppleSystemUIFont" w:eastAsia="AppleSystemUIFont" w:hAnsi="AppleSystemUIFont" w:cs="AppleSystemUIFont"/>
        </w:rPr>
        <w:t>commercialisation</w:t>
      </w:r>
      <w:proofErr w:type="spellEnd"/>
      <w:r>
        <w:rPr>
          <w:rFonts w:ascii="AppleSystemUIFont" w:eastAsia="AppleSystemUIFont" w:hAnsi="AppleSystemUIFont" w:cs="AppleSystemUIFont"/>
        </w:rPr>
        <w:t xml:space="preserve">, </w:t>
      </w:r>
      <w:proofErr w:type="spellStart"/>
      <w:r>
        <w:rPr>
          <w:rFonts w:ascii="AppleSystemUIFont" w:eastAsia="AppleSystemUIFont" w:hAnsi="AppleSystemUIFont" w:cs="AppleSystemUIFont"/>
        </w:rPr>
        <w:t>standardisation</w:t>
      </w:r>
      <w:proofErr w:type="spellEnd"/>
      <w:r>
        <w:rPr>
          <w:rFonts w:ascii="AppleSystemUIFont" w:eastAsia="AppleSystemUIFont" w:hAnsi="AppleSystemUIFont" w:cs="AppleSystemUIFont"/>
        </w:rPr>
        <w:t xml:space="preserve"> and </w:t>
      </w:r>
      <w:proofErr w:type="spellStart"/>
      <w:r>
        <w:rPr>
          <w:rFonts w:ascii="AppleSystemUIFont" w:eastAsia="AppleSystemUIFont" w:hAnsi="AppleSystemUIFont" w:cs="AppleSystemUIFont"/>
        </w:rPr>
        <w:t>industrialisation</w:t>
      </w:r>
      <w:proofErr w:type="spellEnd"/>
      <w:r>
        <w:rPr>
          <w:rFonts w:ascii="AppleSystemUIFont" w:eastAsia="AppleSystemUIFont" w:hAnsi="AppleSystemUIFont" w:cs="AppleSystemUIFont"/>
        </w:rPr>
        <w:t xml:space="preserve"> of the production of tools and materials that had historically been produced by assistants and apprentices: paper, pencils, brushes, paint, stretched canvases, etc etc. Also, the social reproduction of the artist continues to require the paid and unpaid work of unheralded domestic and service workers and all the chains of workers who supply food, shelter, clothing, fuel, transport and so on. </w:t>
      </w:r>
    </w:p>
    <w:p w14:paraId="00000018" w14:textId="77777777" w:rsidR="001022F3" w:rsidRDefault="001022F3">
      <w:pPr>
        <w:rPr>
          <w:rFonts w:ascii="AppleSystemUIFont" w:eastAsia="AppleSystemUIFont" w:hAnsi="AppleSystemUIFont" w:cs="AppleSystemUIFont"/>
        </w:rPr>
      </w:pPr>
    </w:p>
    <w:p w14:paraId="00000019" w14:textId="77777777" w:rsidR="001022F3" w:rsidRDefault="00CE2B41">
      <w:pPr>
        <w:rPr>
          <w:rFonts w:ascii="AppleSystemUIFont" w:eastAsia="AppleSystemUIFont" w:hAnsi="AppleSystemUIFont" w:cs="AppleSystemUIFont"/>
        </w:rPr>
      </w:pPr>
      <w:r>
        <w:rPr>
          <w:rFonts w:ascii="AppleSystemUIFont" w:eastAsia="AppleSystemUIFont" w:hAnsi="AppleSystemUIFont" w:cs="AppleSystemUIFont"/>
        </w:rPr>
        <w:t xml:space="preserve">Also, the division of artistic labour, which distinguishes the artist from the arts supplier, studio technician, arts materials supplier and art school teacher, gives a stronger impression of </w:t>
      </w:r>
      <w:proofErr w:type="spellStart"/>
      <w:r>
        <w:rPr>
          <w:rFonts w:ascii="AppleSystemUIFont" w:eastAsia="AppleSystemUIFont" w:hAnsi="AppleSystemUIFont" w:cs="AppleSystemUIFont"/>
        </w:rPr>
        <w:t>asociality</w:t>
      </w:r>
      <w:proofErr w:type="spellEnd"/>
      <w:r>
        <w:rPr>
          <w:rFonts w:ascii="AppleSystemUIFont" w:eastAsia="AppleSystemUIFont" w:hAnsi="AppleSystemUIFont" w:cs="AppleSystemUIFont"/>
        </w:rPr>
        <w:t xml:space="preserve"> of the artist than at any time in history but again inserts the artist into a complex web of dependencies. The artist emerges as a specific category of producer distinct from the artisan, worker and capitalist in the eighteenth century when the various tasks of the guild master are divided up and dispersed geographically. So, whereas the handicraft painters and sculptors had always combined the roles of teacher, producer,  shopkeeper and writer, the artist comes to be separated from the specialist occupations of the lecturer and professor, gallerist and dealer, critic and art historian, curator and administrator, and so on. This leads to a situation in which the activity of the artist, viewed morphologically as a set of practices (drawing, painting, carving, etc), appears to have survived the transition from feudalist handicraft to capitalist industry more or less intact and yet the social condition of the artist working alone in the studio is a specifically modern scenario that depends entirely on the </w:t>
      </w:r>
      <w:proofErr w:type="spellStart"/>
      <w:r>
        <w:rPr>
          <w:rFonts w:ascii="AppleSystemUIFont" w:eastAsia="AppleSystemUIFont" w:hAnsi="AppleSystemUIFont" w:cs="AppleSystemUIFont"/>
        </w:rPr>
        <w:t>commercialisation</w:t>
      </w:r>
      <w:proofErr w:type="spellEnd"/>
      <w:r>
        <w:rPr>
          <w:rFonts w:ascii="AppleSystemUIFont" w:eastAsia="AppleSystemUIFont" w:hAnsi="AppleSystemUIFont" w:cs="AppleSystemUIFont"/>
        </w:rPr>
        <w:t xml:space="preserve"> and </w:t>
      </w:r>
      <w:proofErr w:type="spellStart"/>
      <w:r>
        <w:rPr>
          <w:rFonts w:ascii="AppleSystemUIFont" w:eastAsia="AppleSystemUIFont" w:hAnsi="AppleSystemUIFont" w:cs="AppleSystemUIFont"/>
        </w:rPr>
        <w:t>industrialisation</w:t>
      </w:r>
      <w:proofErr w:type="spellEnd"/>
      <w:r>
        <w:rPr>
          <w:rFonts w:ascii="AppleSystemUIFont" w:eastAsia="AppleSystemUIFont" w:hAnsi="AppleSystemUIFont" w:cs="AppleSystemUIFont"/>
        </w:rPr>
        <w:t xml:space="preserve"> of the production of art supplies, the replacement of the apprentice system with the art school, the substitution of patronage with the art gallery system, and so on. </w:t>
      </w:r>
    </w:p>
    <w:p w14:paraId="0000001A" w14:textId="77777777" w:rsidR="001022F3" w:rsidRDefault="001022F3">
      <w:pPr>
        <w:rPr>
          <w:rFonts w:ascii="AppleSystemUIFont" w:eastAsia="AppleSystemUIFont" w:hAnsi="AppleSystemUIFont" w:cs="AppleSystemUIFont"/>
        </w:rPr>
      </w:pPr>
    </w:p>
    <w:p w14:paraId="0000001B" w14:textId="77777777" w:rsidR="001022F3" w:rsidRDefault="00CE2B41">
      <w:pPr>
        <w:rPr>
          <w:rFonts w:ascii="AppleSystemUIFont" w:eastAsia="AppleSystemUIFont" w:hAnsi="AppleSystemUIFont" w:cs="AppleSystemUIFont"/>
        </w:rPr>
      </w:pPr>
      <w:r>
        <w:rPr>
          <w:rFonts w:ascii="AppleSystemUIFont" w:eastAsia="AppleSystemUIFont" w:hAnsi="AppleSystemUIFont" w:cs="AppleSystemUIFont"/>
        </w:rPr>
        <w:t xml:space="preserve">One way of picturing this historical reconstitution of the social division of artistic labour is that the artist’s studio appears to have been overlooked by the capitalist mode of production (artists are not wage </w:t>
      </w:r>
      <w:proofErr w:type="spellStart"/>
      <w:r>
        <w:rPr>
          <w:rFonts w:ascii="AppleSystemUIFont" w:eastAsia="AppleSystemUIFont" w:hAnsi="AppleSystemUIFont" w:cs="AppleSystemUIFont"/>
        </w:rPr>
        <w:t>labourers</w:t>
      </w:r>
      <w:proofErr w:type="spellEnd"/>
      <w:r>
        <w:rPr>
          <w:rFonts w:ascii="AppleSystemUIFont" w:eastAsia="AppleSystemUIFont" w:hAnsi="AppleSystemUIFont" w:cs="AppleSystemUIFont"/>
        </w:rPr>
        <w:t xml:space="preserve">, the technologies of art production have not been </w:t>
      </w:r>
      <w:proofErr w:type="spellStart"/>
      <w:r>
        <w:rPr>
          <w:rFonts w:ascii="AppleSystemUIFont" w:eastAsia="AppleSystemUIFont" w:hAnsi="AppleSystemUIFont" w:cs="AppleSystemUIFont"/>
        </w:rPr>
        <w:t>revolutionised</w:t>
      </w:r>
      <w:proofErr w:type="spellEnd"/>
      <w:r>
        <w:rPr>
          <w:rFonts w:ascii="AppleSystemUIFont" w:eastAsia="AppleSystemUIFont" w:hAnsi="AppleSystemUIFont" w:cs="AppleSystemUIFont"/>
        </w:rPr>
        <w:t xml:space="preserve"> to make them more productive, and so on) because every element of artistic production that was </w:t>
      </w:r>
      <w:proofErr w:type="spellStart"/>
      <w:r>
        <w:rPr>
          <w:rFonts w:ascii="AppleSystemUIFont" w:eastAsia="AppleSystemUIFont" w:hAnsi="AppleSystemUIFont" w:cs="AppleSystemUIFont"/>
        </w:rPr>
        <w:t>industrialised</w:t>
      </w:r>
      <w:proofErr w:type="spellEnd"/>
      <w:r>
        <w:rPr>
          <w:rFonts w:ascii="AppleSystemUIFont" w:eastAsia="AppleSystemUIFont" w:hAnsi="AppleSystemUIFont" w:cs="AppleSystemUIFont"/>
        </w:rPr>
        <w:t xml:space="preserve"> (production of paints, brushes, paper, etc) or converted into wage labour (teaching, journalism, museum work, etc) or transformed into capitalist activity (art dealing, galleries, auction houses, etc) did so in other places outside the studio and, generally speaking, by specialists other than the artist. Artistic labour therefore appears to be non-capitalist production (even the epitome of non-alienated labour for one strain of Western Marxism) and therefore antagonistic to capitalism as a direct result of the transformation of the social relations of handicraft production by the spread and dominance of the capitalist mode of production. </w:t>
      </w:r>
    </w:p>
    <w:p w14:paraId="0000001C" w14:textId="77777777" w:rsidR="001022F3" w:rsidRDefault="001022F3">
      <w:pPr>
        <w:rPr>
          <w:rFonts w:ascii="AppleSystemUIFont" w:eastAsia="AppleSystemUIFont" w:hAnsi="AppleSystemUIFont" w:cs="AppleSystemUIFont"/>
        </w:rPr>
      </w:pPr>
    </w:p>
    <w:p w14:paraId="0000001D" w14:textId="77777777" w:rsidR="001022F3" w:rsidRDefault="00CE2B41">
      <w:pPr>
        <w:rPr>
          <w:rFonts w:ascii="AppleSystemUIFont" w:eastAsia="AppleSystemUIFont" w:hAnsi="AppleSystemUIFont" w:cs="AppleSystemUIFont"/>
        </w:rPr>
      </w:pPr>
      <w:proofErr w:type="spellStart"/>
      <w:r>
        <w:rPr>
          <w:rFonts w:ascii="AppleSystemUIFont" w:eastAsia="AppleSystemUIFont" w:hAnsi="AppleSystemUIFont" w:cs="AppleSystemUIFont"/>
        </w:rPr>
        <w:t>Teige</w:t>
      </w:r>
      <w:proofErr w:type="spellEnd"/>
      <w:r>
        <w:rPr>
          <w:rFonts w:ascii="AppleSystemUIFont" w:eastAsia="AppleSystemUIFont" w:hAnsi="AppleSystemUIFont" w:cs="AppleSystemUIFont"/>
        </w:rPr>
        <w:t xml:space="preserve"> does not investigate the emergence of the art market and the transformation of the social relations of art production at this level of detail but his analysis is consistent with this history of art’s social relations. However, </w:t>
      </w:r>
      <w:proofErr w:type="spellStart"/>
      <w:r>
        <w:rPr>
          <w:rFonts w:ascii="AppleSystemUIFont" w:eastAsia="AppleSystemUIFont" w:hAnsi="AppleSystemUIFont" w:cs="AppleSystemUIFont"/>
        </w:rPr>
        <w:t>Teige’s</w:t>
      </w:r>
      <w:proofErr w:type="spellEnd"/>
      <w:r>
        <w:rPr>
          <w:rFonts w:ascii="AppleSystemUIFont" w:eastAsia="AppleSystemUIFont" w:hAnsi="AppleSystemUIFont" w:cs="AppleSystemUIFont"/>
        </w:rPr>
        <w:t xml:space="preserve"> historical inquiry is not limited to rehearsing the events that have led to the current situation. His historical method is dialectical. What this means is that the historical trajectory that he recites does not come to a halt with the art market but overshoots it into a conception of the revolutionary supersession of capitalism and the abolition of the art market. In order to </w:t>
      </w:r>
      <w:proofErr w:type="spellStart"/>
      <w:r>
        <w:rPr>
          <w:rFonts w:ascii="AppleSystemUIFont" w:eastAsia="AppleSystemUIFont" w:hAnsi="AppleSystemUIFont" w:cs="AppleSystemUIFont"/>
        </w:rPr>
        <w:t>thematise</w:t>
      </w:r>
      <w:proofErr w:type="spellEnd"/>
      <w:r>
        <w:rPr>
          <w:rFonts w:ascii="AppleSystemUIFont" w:eastAsia="AppleSystemUIFont" w:hAnsi="AppleSystemUIFont" w:cs="AppleSystemUIFont"/>
        </w:rPr>
        <w:t xml:space="preserve"> the dialectical scope of history beyond the positivistic aggregate of art’s actual social conditions throughout history, </w:t>
      </w:r>
      <w:proofErr w:type="spellStart"/>
      <w:r>
        <w:rPr>
          <w:rFonts w:ascii="AppleSystemUIFont" w:eastAsia="AppleSystemUIFont" w:hAnsi="AppleSystemUIFont" w:cs="AppleSystemUIFont"/>
        </w:rPr>
        <w:t>Teige</w:t>
      </w:r>
      <w:proofErr w:type="spellEnd"/>
      <w:r>
        <w:rPr>
          <w:rFonts w:ascii="AppleSystemUIFont" w:eastAsia="AppleSystemUIFont" w:hAnsi="AppleSystemUIFont" w:cs="AppleSystemUIFont"/>
        </w:rPr>
        <w:t xml:space="preserve"> constructs a narrative of the artist’s struggle for freedom. So, </w:t>
      </w:r>
      <w:proofErr w:type="spellStart"/>
      <w:r>
        <w:rPr>
          <w:rFonts w:ascii="AppleSystemUIFont" w:eastAsia="AppleSystemUIFont" w:hAnsi="AppleSystemUIFont" w:cs="AppleSystemUIFont"/>
        </w:rPr>
        <w:t>Teige’s</w:t>
      </w:r>
      <w:proofErr w:type="spellEnd"/>
      <w:r>
        <w:rPr>
          <w:rFonts w:ascii="AppleSystemUIFont" w:eastAsia="AppleSystemUIFont" w:hAnsi="AppleSystemUIFont" w:cs="AppleSystemUIFont"/>
        </w:rPr>
        <w:t xml:space="preserve"> investigation into the condition of art under capitalism proceeds through a reconstruction of the liberation of art from the constraints and regulations typical of the organisation of art through the guilds, courts and church by the formation of the art market, a passage which he sees as incomplete. The history of art’s emancipation from the bonds and obligations of medieval patronage remains incomplete for </w:t>
      </w:r>
      <w:proofErr w:type="spellStart"/>
      <w:r>
        <w:rPr>
          <w:rFonts w:ascii="AppleSystemUIFont" w:eastAsia="AppleSystemUIFont" w:hAnsi="AppleSystemUIFont" w:cs="AppleSystemUIFont"/>
        </w:rPr>
        <w:t>Teige</w:t>
      </w:r>
      <w:proofErr w:type="spellEnd"/>
      <w:r>
        <w:rPr>
          <w:rFonts w:ascii="AppleSystemUIFont" w:eastAsia="AppleSystemUIFont" w:hAnsi="AppleSystemUIFont" w:cs="AppleSystemUIFont"/>
        </w:rPr>
        <w:t xml:space="preserve"> because he examines this sequence of art’s social relations from the perspective of freedom and the market provides only a semblance of the kind of freedom that </w:t>
      </w:r>
      <w:proofErr w:type="spellStart"/>
      <w:r>
        <w:rPr>
          <w:rFonts w:ascii="AppleSystemUIFont" w:eastAsia="AppleSystemUIFont" w:hAnsi="AppleSystemUIFont" w:cs="AppleSystemUIFont"/>
        </w:rPr>
        <w:t>Teige</w:t>
      </w:r>
      <w:proofErr w:type="spellEnd"/>
      <w:r>
        <w:rPr>
          <w:rFonts w:ascii="AppleSystemUIFont" w:eastAsia="AppleSystemUIFont" w:hAnsi="AppleSystemUIFont" w:cs="AppleSystemUIFont"/>
        </w:rPr>
        <w:t xml:space="preserve"> is after. So, the theme of </w:t>
      </w:r>
      <w:proofErr w:type="spellStart"/>
      <w:r>
        <w:rPr>
          <w:rFonts w:ascii="AppleSystemUIFont" w:eastAsia="AppleSystemUIFont" w:hAnsi="AppleSystemUIFont" w:cs="AppleSystemUIFont"/>
        </w:rPr>
        <w:t>Teige’s</w:t>
      </w:r>
      <w:proofErr w:type="spellEnd"/>
      <w:r>
        <w:rPr>
          <w:rFonts w:ascii="AppleSystemUIFont" w:eastAsia="AppleSystemUIFont" w:hAnsi="AppleSystemUIFont" w:cs="AppleSystemUIFont"/>
        </w:rPr>
        <w:t xml:space="preserve"> essay is the art market but the his study of the advent of the art market is an inquiry into freedom.</w:t>
      </w:r>
    </w:p>
    <w:p w14:paraId="0000001E" w14:textId="77777777" w:rsidR="001022F3" w:rsidRDefault="001022F3">
      <w:pPr>
        <w:rPr>
          <w:rFonts w:ascii="AppleSystemUIFont" w:eastAsia="AppleSystemUIFont" w:hAnsi="AppleSystemUIFont" w:cs="AppleSystemUIFont"/>
        </w:rPr>
      </w:pPr>
    </w:p>
    <w:p w14:paraId="0000001F" w14:textId="4877D1C0" w:rsidR="001022F3" w:rsidRDefault="00CE2B41">
      <w:pPr>
        <w:rPr>
          <w:rFonts w:ascii="AppleSystemUIFont" w:eastAsia="AppleSystemUIFont" w:hAnsi="AppleSystemUIFont" w:cs="AppleSystemUIFont"/>
        </w:rPr>
      </w:pPr>
      <w:r>
        <w:rPr>
          <w:rFonts w:ascii="AppleSystemUIFont" w:eastAsia="AppleSystemUIFont" w:hAnsi="AppleSystemUIFont" w:cs="AppleSystemUIFont"/>
        </w:rPr>
        <w:t xml:space="preserve">This focus on freedom, bluntly expressed, can appear to be abstract and idealistic but in </w:t>
      </w:r>
      <w:proofErr w:type="spellStart"/>
      <w:r>
        <w:rPr>
          <w:rFonts w:ascii="AppleSystemUIFont" w:eastAsia="AppleSystemUIFont" w:hAnsi="AppleSystemUIFont" w:cs="AppleSystemUIFont"/>
        </w:rPr>
        <w:t>Teige’s</w:t>
      </w:r>
      <w:proofErr w:type="spellEnd"/>
      <w:r>
        <w:rPr>
          <w:rFonts w:ascii="AppleSystemUIFont" w:eastAsia="AppleSystemUIFont" w:hAnsi="AppleSystemUIFont" w:cs="AppleSystemUIFont"/>
        </w:rPr>
        <w:t xml:space="preserve"> case it is rooted in real historical struggles. His understanding of the importance of </w:t>
      </w:r>
      <w:proofErr w:type="spellStart"/>
      <w:r>
        <w:rPr>
          <w:rFonts w:ascii="AppleSystemUIFont" w:eastAsia="AppleSystemUIFont" w:hAnsi="AppleSystemUIFont" w:cs="AppleSystemUIFont"/>
        </w:rPr>
        <w:t>characterising</w:t>
      </w:r>
      <w:proofErr w:type="spellEnd"/>
      <w:r>
        <w:rPr>
          <w:rFonts w:ascii="AppleSystemUIFont" w:eastAsia="AppleSystemUIFont" w:hAnsi="AppleSystemUIFont" w:cs="AppleSystemUIFont"/>
        </w:rPr>
        <w:t xml:space="preserve"> the relationship of art to capitalism through the concept of freedom derived from the Marxist critique of the liberal concept of freedom, a critique that begins with Marx’s own writings. </w:t>
      </w:r>
      <w:proofErr w:type="spellStart"/>
      <w:r>
        <w:rPr>
          <w:rFonts w:ascii="AppleSystemUIFont" w:eastAsia="AppleSystemUIFont" w:hAnsi="AppleSystemUIFont" w:cs="AppleSystemUIFont"/>
        </w:rPr>
        <w:t>Teige’s</w:t>
      </w:r>
      <w:proofErr w:type="spellEnd"/>
      <w:r>
        <w:rPr>
          <w:rFonts w:ascii="AppleSystemUIFont" w:eastAsia="AppleSystemUIFont" w:hAnsi="AppleSystemUIFont" w:cs="AppleSystemUIFont"/>
        </w:rPr>
        <w:t xml:space="preserve"> essay turns on two quotations from Marx. The first asserts categorically that capitalism is antagonistic to art and the second states that the first condition of freedom of the press is that it is not a business activity. Taken together, these two ideas open up an alternative inquiry to what became the standard critique of art under capitalism as the most elevated sector of the ‘culture industry’, ‘spectacle’ and as the testing ground for </w:t>
      </w:r>
      <w:proofErr w:type="spellStart"/>
      <w:r>
        <w:rPr>
          <w:rFonts w:ascii="AppleSystemUIFont" w:eastAsia="AppleSystemUIFont" w:hAnsi="AppleSystemUIFont" w:cs="AppleSystemUIFont"/>
        </w:rPr>
        <w:t>semio-capitalism</w:t>
      </w:r>
      <w:proofErr w:type="spellEnd"/>
      <w:r>
        <w:rPr>
          <w:rFonts w:ascii="AppleSystemUIFont" w:eastAsia="AppleSystemUIFont" w:hAnsi="AppleSystemUIFont" w:cs="AppleSystemUIFont"/>
        </w:rPr>
        <w:t xml:space="preserve">, the ‘social factory’, post-industrial value extraction and the purely speculative activity of </w:t>
      </w:r>
      <w:proofErr w:type="spellStart"/>
      <w:r>
        <w:rPr>
          <w:rFonts w:ascii="AppleSystemUIFont" w:eastAsia="AppleSystemUIFont" w:hAnsi="AppleSystemUIFont" w:cs="AppleSystemUIFont"/>
        </w:rPr>
        <w:t>financialised</w:t>
      </w:r>
      <w:proofErr w:type="spellEnd"/>
      <w:r>
        <w:rPr>
          <w:rFonts w:ascii="AppleSystemUIFont" w:eastAsia="AppleSystemUIFont" w:hAnsi="AppleSystemUIFont" w:cs="AppleSystemUIFont"/>
        </w:rPr>
        <w:t xml:space="preserve"> capitalism. </w:t>
      </w:r>
      <w:sdt>
        <w:sdtPr>
          <w:tag w:val="goog_rdk_2"/>
          <w:id w:val="2081472845"/>
        </w:sdtPr>
        <w:sdtContent/>
      </w:sdt>
      <w:r>
        <w:rPr>
          <w:rFonts w:ascii="AppleSystemUIFont" w:eastAsia="AppleSystemUIFont" w:hAnsi="AppleSystemUIFont" w:cs="AppleSystemUIFont"/>
        </w:rPr>
        <w:t xml:space="preserve">Critical theory in the twentieth century stressed </w:t>
      </w:r>
      <w:r w:rsidR="00B25CB5">
        <w:rPr>
          <w:rFonts w:ascii="AppleSystemUIFont" w:eastAsia="AppleSystemUIFont" w:hAnsi="AppleSystemUIFont" w:cs="AppleSystemUIFont"/>
        </w:rPr>
        <w:t xml:space="preserve">how autonomous art was systemically under threat by the </w:t>
      </w:r>
      <w:r>
        <w:rPr>
          <w:rFonts w:ascii="AppleSystemUIFont" w:eastAsia="AppleSystemUIFont" w:hAnsi="AppleSystemUIFont" w:cs="AppleSystemUIFont"/>
        </w:rPr>
        <w:t xml:space="preserve">complete incorporation of art by capitalism and the perception of any antagonism between art and capitalism was increasingly greeted with suspicion as a Romantic, utopian, reformist and humanist error. </w:t>
      </w:r>
      <w:proofErr w:type="spellStart"/>
      <w:r>
        <w:rPr>
          <w:rFonts w:ascii="AppleSystemUIFont" w:eastAsia="AppleSystemUIFont" w:hAnsi="AppleSystemUIFont" w:cs="AppleSystemUIFont"/>
        </w:rPr>
        <w:t>Teige</w:t>
      </w:r>
      <w:proofErr w:type="spellEnd"/>
      <w:r>
        <w:rPr>
          <w:rFonts w:ascii="AppleSystemUIFont" w:eastAsia="AppleSystemUIFont" w:hAnsi="AppleSystemUIFont" w:cs="AppleSystemUIFont"/>
        </w:rPr>
        <w:t xml:space="preserve">, however, makes the antagonism between art and capitalism the keystone of his argument. It results in an account of the art market which urges the left to rethink its customary ways of thinking about art. </w:t>
      </w:r>
    </w:p>
    <w:p w14:paraId="00000020" w14:textId="77777777" w:rsidR="001022F3" w:rsidRDefault="001022F3">
      <w:pPr>
        <w:rPr>
          <w:rFonts w:ascii="AppleSystemUIFont" w:eastAsia="AppleSystemUIFont" w:hAnsi="AppleSystemUIFont" w:cs="AppleSystemUIFont"/>
        </w:rPr>
      </w:pPr>
    </w:p>
    <w:p w14:paraId="00000021" w14:textId="17615141" w:rsidR="001022F3" w:rsidRDefault="00CE2B41">
      <w:pPr>
        <w:rPr>
          <w:rFonts w:ascii="AppleSystemUIFont" w:eastAsia="AppleSystemUIFont" w:hAnsi="AppleSystemUIFont" w:cs="AppleSystemUIFont"/>
        </w:rPr>
      </w:pPr>
      <w:r>
        <w:rPr>
          <w:rFonts w:ascii="AppleSystemUIFont" w:eastAsia="AppleSystemUIFont" w:hAnsi="AppleSystemUIFont" w:cs="AppleSystemUIFont"/>
        </w:rPr>
        <w:t xml:space="preserve">The first quote, taken from </w:t>
      </w:r>
      <w:r>
        <w:rPr>
          <w:rFonts w:ascii="AppleSystemUIFontItalic" w:eastAsia="AppleSystemUIFontItalic" w:hAnsi="AppleSystemUIFontItalic" w:cs="AppleSystemUIFontItalic"/>
          <w:i/>
        </w:rPr>
        <w:t>Theories of Surplus Value</w:t>
      </w:r>
      <w:r>
        <w:rPr>
          <w:rFonts w:ascii="AppleSystemUIFont" w:eastAsia="AppleSystemUIFont" w:hAnsi="AppleSystemUIFont" w:cs="AppleSystemUIFont"/>
        </w:rPr>
        <w:t xml:space="preserve">, </w:t>
      </w:r>
      <w:sdt>
        <w:sdtPr>
          <w:tag w:val="goog_rdk_3"/>
          <w:id w:val="1194808967"/>
        </w:sdtPr>
        <w:sdtContent/>
      </w:sdt>
      <w:r>
        <w:rPr>
          <w:rFonts w:ascii="AppleSystemUIFont" w:eastAsia="AppleSystemUIFont" w:hAnsi="AppleSystemUIFont" w:cs="AppleSystemUIFont"/>
        </w:rPr>
        <w:t xml:space="preserve">states, in this translation, “Capitalist production is unfriendly to certain branches of mental production, such as (the fine) arts and poetry.” In the Emile Burns translation (Moscow 1963) the point is made more emphatically by </w:t>
      </w:r>
      <w:proofErr w:type="spellStart"/>
      <w:r>
        <w:rPr>
          <w:rFonts w:ascii="AppleSystemUIFont" w:eastAsia="AppleSystemUIFont" w:hAnsi="AppleSystemUIFont" w:cs="AppleSystemUIFont"/>
        </w:rPr>
        <w:t>characterising</w:t>
      </w:r>
      <w:proofErr w:type="spellEnd"/>
      <w:r>
        <w:rPr>
          <w:rFonts w:ascii="AppleSystemUIFont" w:eastAsia="AppleSystemUIFont" w:hAnsi="AppleSystemUIFont" w:cs="AppleSystemUIFont"/>
        </w:rPr>
        <w:t xml:space="preserve"> capitalism not only as ‘unfriendly’ but actively ‘hostile’ to art and poetry, collectively described not as ‘mental production’ but ‘spiritual production’, a term Marx was busy reworking in his notes on the writing of Henri Storch </w:t>
      </w:r>
      <w:r w:rsidR="00B25CB5">
        <w:rPr>
          <w:rFonts w:ascii="AppleSystemUIFont" w:eastAsia="AppleSystemUIFont" w:hAnsi="AppleSystemUIFont" w:cs="AppleSystemUIFont"/>
        </w:rPr>
        <w:t>(who Marx criticized for coining</w:t>
      </w:r>
      <w:sdt>
        <w:sdtPr>
          <w:tag w:val="goog_rdk_4"/>
          <w:id w:val="1749068416"/>
        </w:sdtPr>
        <w:sdtContent>
          <w:r w:rsidR="00B25CB5">
            <w:t xml:space="preserve"> </w:t>
          </w:r>
        </w:sdtContent>
      </w:sdt>
      <w:r>
        <w:rPr>
          <w:rFonts w:ascii="AppleSystemUIFont" w:eastAsia="AppleSystemUIFont" w:hAnsi="AppleSystemUIFont" w:cs="AppleSystemUIFont"/>
        </w:rPr>
        <w:t>the erroneous conception of “immaterial labour”</w:t>
      </w:r>
      <w:r w:rsidR="00B25CB5">
        <w:rPr>
          <w:rFonts w:ascii="AppleSystemUIFont" w:eastAsia="AppleSystemUIFont" w:hAnsi="AppleSystemUIFont" w:cs="AppleSystemUIFont"/>
        </w:rPr>
        <w:t>)</w:t>
      </w:r>
      <w:r>
        <w:rPr>
          <w:rFonts w:ascii="AppleSystemUIFont" w:eastAsia="AppleSystemUIFont" w:hAnsi="AppleSystemUIFont" w:cs="AppleSystemUIFont"/>
        </w:rPr>
        <w:t xml:space="preserve">. Since Storch’s concept of ‘spiritual production’ referred, in Marx’s words, to “the professional activities of the ruling class”, the assertion that capitalist production is hostile to art and poetry is a critical redeployment of the idea. Marx does so by dividing ‘spiritual production’ in two, with ‘the ideological component parts of the ruling class’ distinguished from “the free spiritual production of this particular social formation”. Spiritual production thus migrates from bureaucracy, business and governance to art and, at the same time, is elevated from being merely a description of the “immaterial” labour of management to a category of “free” production, </w:t>
      </w:r>
      <w:proofErr w:type="spellStart"/>
      <w:r>
        <w:rPr>
          <w:rFonts w:ascii="AppleSystemUIFont" w:eastAsia="AppleSystemUIFont" w:hAnsi="AppleSystemUIFont" w:cs="AppleSystemUIFont"/>
        </w:rPr>
        <w:t>epitomised</w:t>
      </w:r>
      <w:proofErr w:type="spellEnd"/>
      <w:r>
        <w:rPr>
          <w:rFonts w:ascii="AppleSystemUIFont" w:eastAsia="AppleSystemUIFont" w:hAnsi="AppleSystemUIFont" w:cs="AppleSystemUIFont"/>
        </w:rPr>
        <w:t xml:space="preserve"> by art. This is the basis of </w:t>
      </w:r>
      <w:proofErr w:type="spellStart"/>
      <w:r>
        <w:rPr>
          <w:rFonts w:ascii="AppleSystemUIFont" w:eastAsia="AppleSystemUIFont" w:hAnsi="AppleSystemUIFont" w:cs="AppleSystemUIFont"/>
        </w:rPr>
        <w:t>Teige’s</w:t>
      </w:r>
      <w:proofErr w:type="spellEnd"/>
      <w:r>
        <w:rPr>
          <w:rFonts w:ascii="AppleSystemUIFont" w:eastAsia="AppleSystemUIFont" w:hAnsi="AppleSystemUIFont" w:cs="AppleSystemUIFont"/>
        </w:rPr>
        <w:t xml:space="preserve"> subsequent investigation.</w:t>
      </w:r>
    </w:p>
    <w:p w14:paraId="00000022" w14:textId="77777777" w:rsidR="001022F3" w:rsidRDefault="001022F3">
      <w:pPr>
        <w:rPr>
          <w:rFonts w:ascii="AppleSystemUIFont" w:eastAsia="AppleSystemUIFont" w:hAnsi="AppleSystemUIFont" w:cs="AppleSystemUIFont"/>
        </w:rPr>
      </w:pPr>
    </w:p>
    <w:p w14:paraId="00000023" w14:textId="77777777" w:rsidR="001022F3" w:rsidRDefault="00CE2B41">
      <w:pPr>
        <w:rPr>
          <w:rFonts w:ascii="AppleSystemUIFont" w:eastAsia="AppleSystemUIFont" w:hAnsi="AppleSystemUIFont" w:cs="AppleSystemUIFont"/>
        </w:rPr>
      </w:pPr>
      <w:r>
        <w:rPr>
          <w:rFonts w:ascii="AppleSystemUIFont" w:eastAsia="AppleSystemUIFont" w:hAnsi="AppleSystemUIFont" w:cs="AppleSystemUIFont"/>
        </w:rPr>
        <w:t xml:space="preserve">The second quote, taken from an article published in </w:t>
      </w:r>
      <w:proofErr w:type="spellStart"/>
      <w:r>
        <w:rPr>
          <w:rFonts w:ascii="AppleSystemUIFontItalic" w:eastAsia="AppleSystemUIFontItalic" w:hAnsi="AppleSystemUIFontItalic" w:cs="AppleSystemUIFontItalic"/>
          <w:i/>
        </w:rPr>
        <w:t>Rheinische</w:t>
      </w:r>
      <w:proofErr w:type="spellEnd"/>
      <w:r>
        <w:rPr>
          <w:rFonts w:ascii="AppleSystemUIFontItalic" w:eastAsia="AppleSystemUIFontItalic" w:hAnsi="AppleSystemUIFontItalic" w:cs="AppleSystemUIFontItalic"/>
          <w:i/>
        </w:rPr>
        <w:t xml:space="preserve"> Zeitung </w:t>
      </w:r>
      <w:r>
        <w:rPr>
          <w:rFonts w:ascii="AppleSystemUIFont" w:eastAsia="AppleSystemUIFont" w:hAnsi="AppleSystemUIFont" w:cs="AppleSystemUIFont"/>
        </w:rPr>
        <w:t xml:space="preserve">by the 24 year old Marx anonymously on freedom of the press, develops the theme that </w:t>
      </w:r>
      <w:proofErr w:type="spellStart"/>
      <w:r>
        <w:rPr>
          <w:rFonts w:ascii="AppleSystemUIFont" w:eastAsia="AppleSystemUIFont" w:hAnsi="AppleSystemUIFont" w:cs="AppleSystemUIFont"/>
        </w:rPr>
        <w:t>Teige</w:t>
      </w:r>
      <w:proofErr w:type="spellEnd"/>
      <w:r>
        <w:rPr>
          <w:rFonts w:ascii="AppleSystemUIFont" w:eastAsia="AppleSystemUIFont" w:hAnsi="AppleSystemUIFont" w:cs="AppleSystemUIFont"/>
        </w:rPr>
        <w:t xml:space="preserve"> explores in his dialectical inquiry into the art market as a specific historical condition for art. Again, the idea that </w:t>
      </w:r>
      <w:proofErr w:type="spellStart"/>
      <w:r>
        <w:rPr>
          <w:rFonts w:ascii="AppleSystemUIFont" w:eastAsia="AppleSystemUIFont" w:hAnsi="AppleSystemUIFont" w:cs="AppleSystemUIFont"/>
        </w:rPr>
        <w:t>Teige</w:t>
      </w:r>
      <w:proofErr w:type="spellEnd"/>
      <w:r>
        <w:rPr>
          <w:rFonts w:ascii="AppleSystemUIFont" w:eastAsia="AppleSystemUIFont" w:hAnsi="AppleSystemUIFont" w:cs="AppleSystemUIFont"/>
        </w:rPr>
        <w:t xml:space="preserve"> borrows from Marx is produced originally out of a critical redeployment of a characteristically bourgeois phrase. Marx confronts the idea that the freedom of the press is an extension of the campaign for free trade. Marx inverts this formulation by insisting, first, that “freedom of trade, freedom of property, of conscience, of the press, of the courts, are all species of one and the same genus, of freedom without any specific name”. But, he adds, the variety of specific freedoms is crushed if we are “only prepared to tolerate the existence of other [types of freedom] if they renounce themselves and declare themselves to be [the] vassals [of free trade]”. Or, in other words, “Every particular sphere of freedom is the freedom of a particular sphere”. At this point Marx introduces the poet who he says “deserts his proper sphere when for him poetry becomes a means”. And the poet serves as an image of freedom on which the freedom of press is to be reconciled by Marx in the quotation seized upon by </w:t>
      </w:r>
      <w:proofErr w:type="spellStart"/>
      <w:r>
        <w:rPr>
          <w:rFonts w:ascii="AppleSystemUIFont" w:eastAsia="AppleSystemUIFont" w:hAnsi="AppleSystemUIFont" w:cs="AppleSystemUIFont"/>
        </w:rPr>
        <w:t>Teige</w:t>
      </w:r>
      <w:proofErr w:type="spellEnd"/>
      <w:r>
        <w:rPr>
          <w:rFonts w:ascii="AppleSystemUIFont" w:eastAsia="AppleSystemUIFont" w:hAnsi="AppleSystemUIFont" w:cs="AppleSystemUIFont"/>
        </w:rPr>
        <w:t xml:space="preserve">. “The primary freedom of the press lies in not being a trade”, Marx writes. </w:t>
      </w:r>
    </w:p>
    <w:p w14:paraId="00000024" w14:textId="77777777" w:rsidR="001022F3" w:rsidRDefault="001022F3">
      <w:pPr>
        <w:rPr>
          <w:rFonts w:ascii="AppleSystemUIFont" w:eastAsia="AppleSystemUIFont" w:hAnsi="AppleSystemUIFont" w:cs="AppleSystemUIFont"/>
        </w:rPr>
      </w:pPr>
    </w:p>
    <w:p w14:paraId="00000025" w14:textId="77777777" w:rsidR="001022F3" w:rsidRDefault="00CE2B41">
      <w:pPr>
        <w:rPr>
          <w:rFonts w:ascii="AppleSystemUIFont" w:eastAsia="AppleSystemUIFont" w:hAnsi="AppleSystemUIFont" w:cs="AppleSystemUIFont"/>
        </w:rPr>
      </w:pPr>
      <w:r>
        <w:rPr>
          <w:rFonts w:ascii="AppleSystemUIFont" w:eastAsia="AppleSystemUIFont" w:hAnsi="AppleSystemUIFont" w:cs="AppleSystemUIFont"/>
        </w:rPr>
        <w:t xml:space="preserve">Marx confronts the liberal idea that all particular freedoms are subordinate to the generic freedom of trade by showing that the principal threat to the freedom of the press is its subordination to business. Michael Hardt has interpreted Marx’s critical extension of the </w:t>
      </w:r>
      <w:proofErr w:type="spellStart"/>
      <w:r>
        <w:rPr>
          <w:rFonts w:ascii="AppleSystemUIFont" w:eastAsia="AppleSystemUIFont" w:hAnsi="AppleSystemUIFont" w:cs="AppleSystemUIFont"/>
        </w:rPr>
        <w:t>defence</w:t>
      </w:r>
      <w:proofErr w:type="spellEnd"/>
      <w:r>
        <w:rPr>
          <w:rFonts w:ascii="AppleSystemUIFont" w:eastAsia="AppleSystemUIFont" w:hAnsi="AppleSystemUIFont" w:cs="AppleSystemUIFont"/>
        </w:rPr>
        <w:t xml:space="preserve"> of the freedom of the press as a </w:t>
      </w:r>
      <w:proofErr w:type="spellStart"/>
      <w:r>
        <w:rPr>
          <w:rFonts w:ascii="AppleSystemUIFont" w:eastAsia="AppleSystemUIFont" w:hAnsi="AppleSystemUIFont" w:cs="AppleSystemUIFont"/>
        </w:rPr>
        <w:t>defence</w:t>
      </w:r>
      <w:proofErr w:type="spellEnd"/>
      <w:r>
        <w:rPr>
          <w:rFonts w:ascii="AppleSystemUIFont" w:eastAsia="AppleSystemUIFont" w:hAnsi="AppleSystemUIFont" w:cs="AppleSystemUIFont"/>
        </w:rPr>
        <w:t xml:space="preserve"> of the autonomy of employees of news </w:t>
      </w:r>
      <w:proofErr w:type="spellStart"/>
      <w:r>
        <w:rPr>
          <w:rFonts w:ascii="AppleSystemUIFont" w:eastAsia="AppleSystemUIFont" w:hAnsi="AppleSystemUIFont" w:cs="AppleSystemUIFont"/>
        </w:rPr>
        <w:t>organisations</w:t>
      </w:r>
      <w:proofErr w:type="spellEnd"/>
      <w:r>
        <w:rPr>
          <w:rFonts w:ascii="AppleSystemUIFont" w:eastAsia="AppleSystemUIFont" w:hAnsi="AppleSystemUIFont" w:cs="AppleSystemUIFont"/>
        </w:rPr>
        <w:t xml:space="preserve">. "In this sense, [Marx’s] writings on press freedom are also aimed at the emancipation of </w:t>
      </w:r>
      <w:proofErr w:type="spellStart"/>
      <w:r>
        <w:rPr>
          <w:rFonts w:ascii="AppleSystemUIFont" w:eastAsia="AppleSystemUIFont" w:hAnsi="AppleSystemUIFont" w:cs="AppleSystemUIFont"/>
        </w:rPr>
        <w:t>newsworkers</w:t>
      </w:r>
      <w:proofErr w:type="spellEnd"/>
      <w:r>
        <w:rPr>
          <w:rFonts w:ascii="AppleSystemUIFont" w:eastAsia="AppleSystemUIFont" w:hAnsi="AppleSystemUIFont" w:cs="AppleSystemUIFont"/>
        </w:rPr>
        <w:t xml:space="preserve"> from the ownership of the means of communication, that is from the domination by publishers and stockholders." In Hardt’s version, the freedom of the proprietor and editor of a publication - the freedom of owners who can do what they please with their property - is extended to the workers who actually produce the title as a freedom to act autonomously from the directives of their bosses. As such, Hardt redirects Marx’s  critique of free trade in the direction of a critique of alienated labour (coined by Marx the following year). However, Marx’s argument was modelled on the endorsement of the freedom of the poet-author. I underline this fact because it is pertinent to </w:t>
      </w:r>
      <w:proofErr w:type="spellStart"/>
      <w:r>
        <w:rPr>
          <w:rFonts w:ascii="AppleSystemUIFont" w:eastAsia="AppleSystemUIFont" w:hAnsi="AppleSystemUIFont" w:cs="AppleSystemUIFont"/>
        </w:rPr>
        <w:t>Teige’s</w:t>
      </w:r>
      <w:proofErr w:type="spellEnd"/>
      <w:r>
        <w:rPr>
          <w:rFonts w:ascii="AppleSystemUIFont" w:eastAsia="AppleSystemUIFont" w:hAnsi="AppleSystemUIFont" w:cs="AppleSystemUIFont"/>
        </w:rPr>
        <w:t xml:space="preserve"> account of the confrontation of art and the market.</w:t>
      </w:r>
    </w:p>
    <w:p w14:paraId="00000026" w14:textId="77777777" w:rsidR="001022F3" w:rsidRDefault="001022F3">
      <w:pPr>
        <w:rPr>
          <w:rFonts w:ascii="AppleSystemUIFont" w:eastAsia="AppleSystemUIFont" w:hAnsi="AppleSystemUIFont" w:cs="AppleSystemUIFont"/>
        </w:rPr>
      </w:pPr>
    </w:p>
    <w:p w14:paraId="00000027" w14:textId="77777777" w:rsidR="001022F3" w:rsidRDefault="00CE2B41">
      <w:pPr>
        <w:rPr>
          <w:rFonts w:ascii="AppleSystemUIFont" w:eastAsia="AppleSystemUIFont" w:hAnsi="AppleSystemUIFont" w:cs="AppleSystemUIFont"/>
        </w:rPr>
      </w:pPr>
      <w:proofErr w:type="spellStart"/>
      <w:r>
        <w:rPr>
          <w:rFonts w:ascii="AppleSystemUIFont" w:eastAsia="AppleSystemUIFont" w:hAnsi="AppleSystemUIFont" w:cs="AppleSystemUIFont"/>
        </w:rPr>
        <w:t>Teige’s</w:t>
      </w:r>
      <w:proofErr w:type="spellEnd"/>
      <w:r>
        <w:rPr>
          <w:rFonts w:ascii="AppleSystemUIFont" w:eastAsia="AppleSystemUIFont" w:hAnsi="AppleSystemUIFont" w:cs="AppleSystemUIFont"/>
        </w:rPr>
        <w:t xml:space="preserve"> reconstruction of the history of art’s social and political condition gives an emphasis to a concept of freedom that has since become unfashionable but it is clear, I think, from the way that he builds his case from a sophisticated reading of two comments from early and late Marx that his theory of art is intended to be continuous with the classic Marxist tradition. If we ask what kind of freedom does </w:t>
      </w:r>
      <w:proofErr w:type="spellStart"/>
      <w:r>
        <w:rPr>
          <w:rFonts w:ascii="AppleSystemUIFont" w:eastAsia="AppleSystemUIFont" w:hAnsi="AppleSystemUIFont" w:cs="AppleSystemUIFont"/>
        </w:rPr>
        <w:t>Teige</w:t>
      </w:r>
      <w:proofErr w:type="spellEnd"/>
      <w:r>
        <w:rPr>
          <w:rFonts w:ascii="AppleSystemUIFont" w:eastAsia="AppleSystemUIFont" w:hAnsi="AppleSystemUIFont" w:cs="AppleSystemUIFont"/>
        </w:rPr>
        <w:t xml:space="preserve"> advance in his conception of art, the short answer might simply be that it is a classic Marxist one. This is evident, for instance, in the way that </w:t>
      </w:r>
      <w:proofErr w:type="spellStart"/>
      <w:r>
        <w:rPr>
          <w:rFonts w:ascii="AppleSystemUIFont" w:eastAsia="AppleSystemUIFont" w:hAnsi="AppleSystemUIFont" w:cs="AppleSystemUIFont"/>
        </w:rPr>
        <w:t>Teige’s</w:t>
      </w:r>
      <w:proofErr w:type="spellEnd"/>
      <w:r>
        <w:rPr>
          <w:rFonts w:ascii="AppleSystemUIFont" w:eastAsia="AppleSystemUIFont" w:hAnsi="AppleSystemUIFont" w:cs="AppleSystemUIFont"/>
        </w:rPr>
        <w:t xml:space="preserve"> conception of freedom for art rehearses the Marxist critique of laissez faire and the liberal conception of freedom that it entails. Specifically, </w:t>
      </w:r>
      <w:proofErr w:type="spellStart"/>
      <w:r>
        <w:rPr>
          <w:rFonts w:ascii="AppleSystemUIFont" w:eastAsia="AppleSystemUIFont" w:hAnsi="AppleSystemUIFont" w:cs="AppleSystemUIFont"/>
        </w:rPr>
        <w:t>Teige</w:t>
      </w:r>
      <w:proofErr w:type="spellEnd"/>
      <w:r>
        <w:rPr>
          <w:rFonts w:ascii="AppleSystemUIFont" w:eastAsia="AppleSystemUIFont" w:hAnsi="AppleSystemUIFont" w:cs="AppleSystemUIFont"/>
        </w:rPr>
        <w:t xml:space="preserve"> follows Marx and Lenin in characterizing the politics of freedom through a distinction between ‘formal freedom’ and ‘real freedom’. It is on this basis that </w:t>
      </w:r>
      <w:proofErr w:type="spellStart"/>
      <w:r>
        <w:rPr>
          <w:rFonts w:ascii="AppleSystemUIFont" w:eastAsia="AppleSystemUIFont" w:hAnsi="AppleSystemUIFont" w:cs="AppleSystemUIFont"/>
        </w:rPr>
        <w:t>Teige</w:t>
      </w:r>
      <w:proofErr w:type="spellEnd"/>
      <w:r>
        <w:rPr>
          <w:rFonts w:ascii="AppleSystemUIFont" w:eastAsia="AppleSystemUIFont" w:hAnsi="AppleSystemUIFont" w:cs="AppleSystemUIFont"/>
        </w:rPr>
        <w:t xml:space="preserve"> describes the freedom of the artists in bourgeois culture as “a great, Trojan horse of a gift”. </w:t>
      </w:r>
      <w:sdt>
        <w:sdtPr>
          <w:tag w:val="goog_rdk_5"/>
          <w:id w:val="-718365193"/>
        </w:sdtPr>
        <w:sdtContent/>
      </w:sdt>
      <w:proofErr w:type="spellStart"/>
      <w:r>
        <w:rPr>
          <w:rFonts w:ascii="AppleSystemUIFont" w:eastAsia="AppleSystemUIFont" w:hAnsi="AppleSystemUIFont" w:cs="AppleSystemUIFont"/>
        </w:rPr>
        <w:t>Zizek</w:t>
      </w:r>
      <w:proofErr w:type="spellEnd"/>
      <w:r>
        <w:rPr>
          <w:rFonts w:ascii="AppleSystemUIFont" w:eastAsia="AppleSystemUIFont" w:hAnsi="AppleSystemUIFont" w:cs="AppleSystemUIFont"/>
        </w:rPr>
        <w:t xml:space="preserve"> explains what is at stake in these classic Marxist debates on the concept of freedom in his discussion of Lenin’s distinction between formal and actual freedom: “’formal’ freedom is the freedom of choice WITHIN the coordinates of the existing power relations, while ‘actual’ freedom designates the site of an intervention which undermines these very coordinates”. </w:t>
      </w:r>
    </w:p>
    <w:p w14:paraId="00000028" w14:textId="77777777" w:rsidR="001022F3" w:rsidRDefault="001022F3">
      <w:pPr>
        <w:rPr>
          <w:rFonts w:ascii="AppleSystemUIFont" w:eastAsia="AppleSystemUIFont" w:hAnsi="AppleSystemUIFont" w:cs="AppleSystemUIFont"/>
        </w:rPr>
      </w:pPr>
    </w:p>
    <w:p w14:paraId="00000029" w14:textId="77777777" w:rsidR="001022F3" w:rsidRDefault="00CE2B41">
      <w:pPr>
        <w:rPr>
          <w:rFonts w:ascii="AppleSystemUIFont" w:eastAsia="AppleSystemUIFont" w:hAnsi="AppleSystemUIFont" w:cs="AppleSystemUIFont"/>
        </w:rPr>
      </w:pPr>
      <w:proofErr w:type="spellStart"/>
      <w:r>
        <w:rPr>
          <w:rFonts w:ascii="AppleSystemUIFont" w:eastAsia="AppleSystemUIFont" w:hAnsi="AppleSystemUIFont" w:cs="AppleSystemUIFont"/>
        </w:rPr>
        <w:t>Teige’s</w:t>
      </w:r>
      <w:proofErr w:type="spellEnd"/>
      <w:r>
        <w:rPr>
          <w:rFonts w:ascii="AppleSystemUIFont" w:eastAsia="AppleSystemUIFont" w:hAnsi="AppleSystemUIFont" w:cs="AppleSystemUIFont"/>
        </w:rPr>
        <w:t xml:space="preserve"> formulation of the problem of the formal freedom of the artist is expressed briefly as follows: “</w:t>
      </w:r>
      <w:sdt>
        <w:sdtPr>
          <w:tag w:val="goog_rdk_6"/>
          <w:id w:val="-1291895264"/>
        </w:sdtPr>
        <w:sdtContent/>
      </w:sdt>
      <w:r>
        <w:rPr>
          <w:rFonts w:ascii="AppleSystemUIFont" w:eastAsia="AppleSystemUIFont" w:hAnsi="AppleSystemUIFont" w:cs="AppleSystemUIFont"/>
        </w:rPr>
        <w:t xml:space="preserve">The bourgeois ‘artistic freedom’ in reality only means degrading artistic work into goods for the marketplace”. However, it is worth quoting in full the passage that leads up to this tightly framed conclusion. </w:t>
      </w:r>
    </w:p>
    <w:p w14:paraId="0000002A" w14:textId="77777777" w:rsidR="001022F3" w:rsidRDefault="001022F3">
      <w:pPr>
        <w:rPr>
          <w:rFonts w:ascii="AppleSystemUIFont" w:eastAsia="AppleSystemUIFont" w:hAnsi="AppleSystemUIFont" w:cs="AppleSystemUIFont"/>
        </w:rPr>
      </w:pPr>
    </w:p>
    <w:p w14:paraId="0000002B" w14:textId="77777777" w:rsidR="001022F3" w:rsidRDefault="00CE2B41">
      <w:pPr>
        <w:ind w:left="720"/>
        <w:rPr>
          <w:rFonts w:ascii="AppleSystemUIFont" w:eastAsia="AppleSystemUIFont" w:hAnsi="AppleSystemUIFont" w:cs="AppleSystemUIFont"/>
        </w:rPr>
      </w:pPr>
      <w:r>
        <w:rPr>
          <w:rFonts w:ascii="AppleSystemUIFont" w:eastAsia="AppleSystemUIFont" w:hAnsi="AppleSystemUIFont" w:cs="AppleSystemUIFont"/>
        </w:rPr>
        <w:t>“</w:t>
      </w:r>
      <w:sdt>
        <w:sdtPr>
          <w:tag w:val="goog_rdk_7"/>
          <w:id w:val="-1546985671"/>
        </w:sdtPr>
        <w:sdtContent/>
      </w:sdt>
      <w:r>
        <w:rPr>
          <w:rFonts w:ascii="AppleSystemUIFont" w:eastAsia="AppleSystemUIFont" w:hAnsi="AppleSystemUIFont" w:cs="AppleSystemUIFont"/>
        </w:rPr>
        <w:t>the “artistic freedom” that bourgeois society proclaimed and actualized was only a bourgeois freedom, a pathetic freedom as it is understood by the bourgeoisie and not the kind of freedom that the poet or philosopher professes with his dream about the “true realm of freedom.” The highest form of this peculiar freedom, this bourgeois freedom, is similar to the freedom of the wage worker to sell or not sell his labor power and often seems to poets and philosophers as the freedom to – die from hunger. This freedom becomes ironic in a world that turns on profits. True freedom of art, freedom of the spirit and freedom of man is of course only possible in a world that ends all forms of slavery, exploitation, and pressure.”</w:t>
      </w:r>
    </w:p>
    <w:p w14:paraId="0000002C" w14:textId="77777777" w:rsidR="001022F3" w:rsidRDefault="001022F3">
      <w:pPr>
        <w:rPr>
          <w:rFonts w:ascii="AppleSystemUIFont" w:eastAsia="AppleSystemUIFont" w:hAnsi="AppleSystemUIFont" w:cs="AppleSystemUIFont"/>
        </w:rPr>
      </w:pPr>
    </w:p>
    <w:p w14:paraId="0000002D" w14:textId="77777777" w:rsidR="001022F3" w:rsidRDefault="00CE2B41">
      <w:pPr>
        <w:rPr>
          <w:rFonts w:ascii="AppleSystemUIFont" w:eastAsia="AppleSystemUIFont" w:hAnsi="AppleSystemUIFont" w:cs="AppleSystemUIFont"/>
        </w:rPr>
      </w:pPr>
      <w:r>
        <w:rPr>
          <w:rFonts w:ascii="AppleSystemUIFont" w:eastAsia="AppleSystemUIFont" w:hAnsi="AppleSystemUIFont" w:cs="AppleSystemUIFont"/>
        </w:rPr>
        <w:t xml:space="preserve">Bourgeois freedom, he claims, boils down to the freedom of the market or free trade. </w:t>
      </w:r>
      <w:proofErr w:type="spellStart"/>
      <w:r>
        <w:rPr>
          <w:rFonts w:ascii="AppleSystemUIFont" w:eastAsia="AppleSystemUIFont" w:hAnsi="AppleSystemUIFont" w:cs="AppleSystemUIFont"/>
        </w:rPr>
        <w:t>Teige</w:t>
      </w:r>
      <w:proofErr w:type="spellEnd"/>
      <w:r>
        <w:rPr>
          <w:rFonts w:ascii="AppleSystemUIFont" w:eastAsia="AppleSystemUIFont" w:hAnsi="AppleSystemUIFont" w:cs="AppleSystemUIFont"/>
        </w:rPr>
        <w:t xml:space="preserve"> contrasts the bourgeois concept of freedom with the full freedom envisioned by artists. The liberty of laissez faire, in the thought of liberalism, coincides with the liberation from feudal servitude and the abolition of slavery. As a result, laissez faire is limited to the freedom of the individual.</w:t>
      </w:r>
    </w:p>
    <w:p w14:paraId="0000002E" w14:textId="77777777" w:rsidR="001022F3" w:rsidRDefault="001022F3">
      <w:pPr>
        <w:rPr>
          <w:rFonts w:ascii="AppleSystemUIFont" w:eastAsia="AppleSystemUIFont" w:hAnsi="AppleSystemUIFont" w:cs="AppleSystemUIFont"/>
        </w:rPr>
      </w:pPr>
    </w:p>
    <w:p w14:paraId="0000002F" w14:textId="77777777" w:rsidR="001022F3" w:rsidRDefault="00CE2B41">
      <w:pPr>
        <w:rPr>
          <w:rFonts w:ascii="AppleSystemUIFont" w:eastAsia="AppleSystemUIFont" w:hAnsi="AppleSystemUIFont" w:cs="AppleSystemUIFont"/>
        </w:rPr>
      </w:pPr>
      <w:bookmarkStart w:id="1" w:name="_heading=h.gjdgxs" w:colFirst="0" w:colLast="0"/>
      <w:bookmarkEnd w:id="1"/>
      <w:r>
        <w:rPr>
          <w:rFonts w:ascii="AppleSystemUIFont" w:eastAsia="AppleSystemUIFont" w:hAnsi="AppleSystemUIFont" w:cs="AppleSystemUIFont"/>
        </w:rPr>
        <w:t xml:space="preserve">Martin Jay explains that this conception of freedom as the liberty of the individual from external constraints is not only an image of the sovereignty of the consumer but more fundamentally an expression of reification because it presupposes the isolation of the individual from their social context. </w:t>
      </w:r>
      <w:proofErr w:type="spellStart"/>
      <w:r>
        <w:rPr>
          <w:rFonts w:ascii="AppleSystemUIFont" w:eastAsia="AppleSystemUIFont" w:hAnsi="AppleSystemUIFont" w:cs="AppleSystemUIFont"/>
        </w:rPr>
        <w:t>Teige</w:t>
      </w:r>
      <w:proofErr w:type="spellEnd"/>
      <w:r>
        <w:rPr>
          <w:rFonts w:ascii="AppleSystemUIFont" w:eastAsia="AppleSystemUIFont" w:hAnsi="AppleSystemUIFont" w:cs="AppleSystemUIFont"/>
        </w:rPr>
        <w:t xml:space="preserve"> refers to artists </w:t>
      </w:r>
      <w:sdt>
        <w:sdtPr>
          <w:tag w:val="goog_rdk_8"/>
          <w:id w:val="-1781784817"/>
        </w:sdtPr>
        <w:sdtContent/>
      </w:sdt>
      <w:r>
        <w:rPr>
          <w:rFonts w:ascii="AppleSystemUIFont" w:eastAsia="AppleSystemUIFont" w:hAnsi="AppleSystemUIFont" w:cs="AppleSystemUIFont"/>
        </w:rPr>
        <w:t xml:space="preserve">working from an inner force and the freedom of the artist contrasts with the constraints suffered by artists in relation to patrons in the church and court as well as from the regulations of the guild. In capitalism the freedom of artists is compromised by the market (represented by dealers, collectors, money). The separation of the artist from society that </w:t>
      </w:r>
      <w:proofErr w:type="spellStart"/>
      <w:r>
        <w:rPr>
          <w:rFonts w:ascii="AppleSystemUIFont" w:eastAsia="AppleSystemUIFont" w:hAnsi="AppleSystemUIFont" w:cs="AppleSystemUIFont"/>
        </w:rPr>
        <w:t>Teige</w:t>
      </w:r>
      <w:proofErr w:type="spellEnd"/>
      <w:r>
        <w:rPr>
          <w:rFonts w:ascii="AppleSystemUIFont" w:eastAsia="AppleSystemUIFont" w:hAnsi="AppleSystemUIFont" w:cs="AppleSystemUIFont"/>
        </w:rPr>
        <w:t xml:space="preserve"> traces in this account corresponds to the romance of the studio and is its real historical and social basis. The artist working in a social form of isolation (the studio or the home studio), is quite different from the artisan who worked collectively for the entire process from making one’s own tools to selling the product directly to the consumer or patron. As such, out of the liberation of artists from patrons, the church, the guild and the academy, </w:t>
      </w:r>
      <w:proofErr w:type="spellStart"/>
      <w:r>
        <w:rPr>
          <w:rFonts w:ascii="AppleSystemUIFont" w:eastAsia="AppleSystemUIFont" w:hAnsi="AppleSystemUIFont" w:cs="AppleSystemUIFont"/>
        </w:rPr>
        <w:t>Teige</w:t>
      </w:r>
      <w:proofErr w:type="spellEnd"/>
      <w:r>
        <w:rPr>
          <w:rFonts w:ascii="AppleSystemUIFont" w:eastAsia="AppleSystemUIFont" w:hAnsi="AppleSystemUIFont" w:cs="AppleSystemUIFont"/>
        </w:rPr>
        <w:t xml:space="preserve"> perceives the historical separation of art from the society, which is the condition of art’s particular type of freedom in capitalism and the chief constraint on the fulfilment of art’s true freedom. This is a dialectical argument which acknowledges that the bourgeois recomposition of art is an advance on all earlier social arrangements for artists but falls woefully short of the absolute freedom that bourgeois ideology claims for art and the full freedom which can only be obtained through socialism. </w:t>
      </w:r>
    </w:p>
    <w:p w14:paraId="00000030" w14:textId="77777777" w:rsidR="001022F3" w:rsidRDefault="001022F3">
      <w:pPr>
        <w:rPr>
          <w:rFonts w:ascii="AppleSystemUIFont" w:eastAsia="AppleSystemUIFont" w:hAnsi="AppleSystemUIFont" w:cs="AppleSystemUIFont"/>
        </w:rPr>
      </w:pPr>
    </w:p>
    <w:p w14:paraId="00000031" w14:textId="77777777" w:rsidR="001022F3" w:rsidRDefault="001022F3">
      <w:pPr>
        <w:rPr>
          <w:rFonts w:ascii="AppleSystemUIFont" w:eastAsia="AppleSystemUIFont" w:hAnsi="AppleSystemUIFont" w:cs="AppleSystemUIFont"/>
        </w:rPr>
      </w:pPr>
    </w:p>
    <w:p w14:paraId="00000032" w14:textId="77777777" w:rsidR="001022F3" w:rsidRDefault="001022F3">
      <w:pPr>
        <w:rPr>
          <w:rFonts w:ascii="AppleSystemUIFont" w:eastAsia="AppleSystemUIFont" w:hAnsi="AppleSystemUIFont" w:cs="AppleSystemUIFont"/>
        </w:rPr>
      </w:pPr>
    </w:p>
    <w:p w14:paraId="00000033" w14:textId="77777777" w:rsidR="001022F3" w:rsidRDefault="001022F3"/>
    <w:sectPr w:rsidR="001022F3">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Bold">
    <w:altName w:val="Calibri"/>
    <w:panose1 w:val="020B0604020202020204"/>
    <w:charset w:val="00"/>
    <w:family w:val="auto"/>
    <w:pitch w:val="default"/>
  </w:font>
  <w:font w:name="AppleSystemUIFont">
    <w:altName w:val="Calibri"/>
    <w:panose1 w:val="020B0604020202020204"/>
    <w:charset w:val="00"/>
    <w:family w:val="auto"/>
    <w:pitch w:val="default"/>
    <w:sig w:usb0="00000003" w:usb1="00000000" w:usb2="00000000" w:usb3="00000000" w:csb0="00000001" w:csb1="00000000"/>
  </w:font>
  <w:font w:name="AppleSystemUIFontItalic">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N5ccDpCP" int2:invalidationBookmarkName="" int2:hashCode="+hy8M85sF9u9T4" int2:id="WxGV6qhi">
      <int2:state int2:value="Rejected" int2:type="style"/>
    </int2:bookmark>
  </int2:observations>
  <int2:intelligenceSettings/>
  <int2:onDemandWorkflows/>
</int2:intelligence>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2F3"/>
    <w:rsid w:val="001022F3"/>
    <w:rsid w:val="002B07A1"/>
    <w:rsid w:val="00357C1D"/>
    <w:rsid w:val="00430AD2"/>
    <w:rsid w:val="005D2D91"/>
    <w:rsid w:val="006264E8"/>
    <w:rsid w:val="007945A7"/>
    <w:rsid w:val="008407BA"/>
    <w:rsid w:val="00855FAA"/>
    <w:rsid w:val="00A3200D"/>
    <w:rsid w:val="00A86F3F"/>
    <w:rsid w:val="00B25CB5"/>
    <w:rsid w:val="00B40E06"/>
    <w:rsid w:val="00C01F11"/>
    <w:rsid w:val="00CB54F5"/>
    <w:rsid w:val="00CE2B41"/>
    <w:rsid w:val="00F206EF"/>
    <w:rsid w:val="00F81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E6AA6A"/>
  <w15:docId w15:val="{769E7293-EC0B-F847-A805-9C79015B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5966B3"/>
    <w:rPr>
      <w:sz w:val="16"/>
      <w:szCs w:val="16"/>
    </w:rPr>
  </w:style>
  <w:style w:type="paragraph" w:styleId="CommentText">
    <w:name w:val="annotation text"/>
    <w:basedOn w:val="Normal"/>
    <w:link w:val="CommentTextChar"/>
    <w:uiPriority w:val="99"/>
    <w:semiHidden/>
    <w:unhideWhenUsed/>
    <w:rsid w:val="005966B3"/>
    <w:rPr>
      <w:sz w:val="20"/>
      <w:szCs w:val="20"/>
    </w:rPr>
  </w:style>
  <w:style w:type="character" w:customStyle="1" w:styleId="CommentTextChar">
    <w:name w:val="Comment Text Char"/>
    <w:basedOn w:val="DefaultParagraphFont"/>
    <w:link w:val="CommentText"/>
    <w:uiPriority w:val="99"/>
    <w:semiHidden/>
    <w:rsid w:val="005966B3"/>
    <w:rPr>
      <w:sz w:val="20"/>
      <w:szCs w:val="20"/>
    </w:rPr>
  </w:style>
  <w:style w:type="paragraph" w:styleId="CommentSubject">
    <w:name w:val="annotation subject"/>
    <w:basedOn w:val="CommentText"/>
    <w:next w:val="CommentText"/>
    <w:link w:val="CommentSubjectChar"/>
    <w:uiPriority w:val="99"/>
    <w:semiHidden/>
    <w:unhideWhenUsed/>
    <w:rsid w:val="005966B3"/>
    <w:rPr>
      <w:b/>
      <w:bCs/>
    </w:rPr>
  </w:style>
  <w:style w:type="character" w:customStyle="1" w:styleId="CommentSubjectChar">
    <w:name w:val="Comment Subject Char"/>
    <w:basedOn w:val="CommentTextChar"/>
    <w:link w:val="CommentSubject"/>
    <w:uiPriority w:val="99"/>
    <w:semiHidden/>
    <w:rsid w:val="005966B3"/>
    <w:rPr>
      <w:b/>
      <w:bCs/>
      <w:sz w:val="20"/>
      <w:szCs w:val="20"/>
    </w:rPr>
  </w:style>
  <w:style w:type="paragraph" w:styleId="BalloonText">
    <w:name w:val="Balloon Text"/>
    <w:basedOn w:val="Normal"/>
    <w:link w:val="BalloonTextChar"/>
    <w:uiPriority w:val="99"/>
    <w:semiHidden/>
    <w:unhideWhenUsed/>
    <w:rsid w:val="005966B3"/>
    <w:rPr>
      <w:rFonts w:ascii="Arial" w:hAnsi="Arial" w:cs="Arial"/>
      <w:sz w:val="18"/>
      <w:szCs w:val="18"/>
    </w:rPr>
  </w:style>
  <w:style w:type="character" w:customStyle="1" w:styleId="BalloonTextChar">
    <w:name w:val="Balloon Text Char"/>
    <w:basedOn w:val="DefaultParagraphFont"/>
    <w:link w:val="BalloonText"/>
    <w:uiPriority w:val="99"/>
    <w:semiHidden/>
    <w:rsid w:val="005966B3"/>
    <w:rPr>
      <w:rFonts w:ascii="Arial" w:hAnsi="Arial" w:cs="Arial"/>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8xuzx6i5Kl1emJlPw7JsxwUGZw==">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3611</Words>
  <Characters>20583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Beech</dc:creator>
  <cp:lastModifiedBy>Dave Beech</cp:lastModifiedBy>
  <cp:revision>12</cp:revision>
  <dcterms:created xsi:type="dcterms:W3CDTF">2020-08-27T16:12:00Z</dcterms:created>
  <dcterms:modified xsi:type="dcterms:W3CDTF">2026-07-14T18:41:00Z</dcterms:modified>
</cp:coreProperties>
</file>