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B23CD" w14:textId="77777777" w:rsidR="00CA1814" w:rsidRPr="0053652A" w:rsidRDefault="00CA1814" w:rsidP="0053652A">
      <w:pPr>
        <w:widowControl w:val="0"/>
        <w:autoSpaceDE w:val="0"/>
        <w:autoSpaceDN w:val="0"/>
        <w:adjustRightInd w:val="0"/>
        <w:spacing w:line="360" w:lineRule="auto"/>
        <w:jc w:val="center"/>
        <w:rPr>
          <w:rFonts w:asciiTheme="majorHAnsi" w:hAnsiTheme="majorHAnsi" w:cstheme="majorHAnsi"/>
          <w:sz w:val="22"/>
          <w:szCs w:val="22"/>
          <w:lang w:val="en-US"/>
        </w:rPr>
      </w:pPr>
      <w:r w:rsidRPr="0053652A">
        <w:rPr>
          <w:rFonts w:asciiTheme="majorHAnsi" w:hAnsiTheme="majorHAnsi" w:cstheme="majorHAnsi"/>
          <w:b/>
          <w:bCs/>
          <w:sz w:val="22"/>
          <w:szCs w:val="22"/>
          <w:lang w:val="en-US"/>
        </w:rPr>
        <w:t>2014 Global Fashion Management Conference in London</w:t>
      </w:r>
    </w:p>
    <w:p w14:paraId="5CE1CC34" w14:textId="48950F41" w:rsidR="00AF0C72" w:rsidRPr="0053652A" w:rsidRDefault="00CA1814" w:rsidP="0053652A">
      <w:pPr>
        <w:widowControl w:val="0"/>
        <w:autoSpaceDE w:val="0"/>
        <w:autoSpaceDN w:val="0"/>
        <w:adjustRightInd w:val="0"/>
        <w:spacing w:line="360" w:lineRule="auto"/>
        <w:jc w:val="center"/>
        <w:rPr>
          <w:rFonts w:asciiTheme="majorHAnsi" w:hAnsiTheme="majorHAnsi" w:cstheme="majorHAnsi"/>
          <w:sz w:val="22"/>
          <w:szCs w:val="22"/>
          <w:lang w:val="en-US"/>
        </w:rPr>
      </w:pPr>
      <w:r w:rsidRPr="0053652A">
        <w:rPr>
          <w:rFonts w:asciiTheme="majorHAnsi" w:hAnsiTheme="majorHAnsi" w:cstheme="majorHAnsi"/>
          <w:b/>
          <w:sz w:val="22"/>
          <w:szCs w:val="22"/>
          <w:lang w:val="en-US"/>
        </w:rPr>
        <w:t>Growing Together: Collaboration and Co-Creation in Fashion Management</w:t>
      </w:r>
    </w:p>
    <w:p w14:paraId="2A89FCE6" w14:textId="77777777" w:rsidR="004D3F6E" w:rsidRPr="0053652A" w:rsidRDefault="004D3F6E" w:rsidP="0053652A">
      <w:pPr>
        <w:widowControl w:val="0"/>
        <w:autoSpaceDE w:val="0"/>
        <w:autoSpaceDN w:val="0"/>
        <w:adjustRightInd w:val="0"/>
        <w:spacing w:line="360" w:lineRule="auto"/>
        <w:jc w:val="center"/>
        <w:rPr>
          <w:rFonts w:asciiTheme="majorHAnsi" w:hAnsiTheme="majorHAnsi" w:cstheme="majorHAnsi"/>
          <w:b/>
          <w:sz w:val="22"/>
          <w:szCs w:val="22"/>
          <w:lang w:val="en-US"/>
        </w:rPr>
      </w:pPr>
    </w:p>
    <w:p w14:paraId="0AB7D814" w14:textId="400FF695" w:rsidR="004D3F6E" w:rsidRPr="0053652A" w:rsidRDefault="004D3F6E" w:rsidP="0053652A">
      <w:pPr>
        <w:widowControl w:val="0"/>
        <w:autoSpaceDE w:val="0"/>
        <w:autoSpaceDN w:val="0"/>
        <w:adjustRightInd w:val="0"/>
        <w:spacing w:line="360" w:lineRule="auto"/>
        <w:jc w:val="center"/>
        <w:rPr>
          <w:rFonts w:asciiTheme="majorHAnsi" w:hAnsiTheme="majorHAnsi" w:cstheme="majorHAnsi"/>
          <w:b/>
          <w:sz w:val="22"/>
          <w:szCs w:val="22"/>
          <w:lang w:val="en-US"/>
        </w:rPr>
      </w:pPr>
      <w:r w:rsidRPr="0053652A">
        <w:rPr>
          <w:rFonts w:asciiTheme="majorHAnsi" w:hAnsiTheme="majorHAnsi" w:cstheme="majorHAnsi"/>
          <w:b/>
          <w:sz w:val="22"/>
          <w:szCs w:val="22"/>
          <w:lang w:val="en-US"/>
        </w:rPr>
        <w:t>E</w:t>
      </w:r>
      <w:r w:rsidR="004A13D9" w:rsidRPr="0053652A">
        <w:rPr>
          <w:rFonts w:asciiTheme="majorHAnsi" w:hAnsiTheme="majorHAnsi" w:cstheme="majorHAnsi"/>
          <w:b/>
          <w:sz w:val="22"/>
          <w:szCs w:val="22"/>
          <w:lang w:val="en-US"/>
        </w:rPr>
        <w:t>THICAL</w:t>
      </w:r>
      <w:r w:rsidRPr="0053652A">
        <w:rPr>
          <w:rFonts w:asciiTheme="majorHAnsi" w:hAnsiTheme="majorHAnsi" w:cstheme="majorHAnsi"/>
          <w:b/>
          <w:sz w:val="22"/>
          <w:szCs w:val="22"/>
          <w:lang w:val="en-US"/>
        </w:rPr>
        <w:t xml:space="preserve"> B</w:t>
      </w:r>
      <w:r w:rsidR="004A13D9" w:rsidRPr="0053652A">
        <w:rPr>
          <w:rFonts w:asciiTheme="majorHAnsi" w:hAnsiTheme="majorHAnsi" w:cstheme="majorHAnsi"/>
          <w:b/>
          <w:sz w:val="22"/>
          <w:szCs w:val="22"/>
          <w:lang w:val="en-US"/>
        </w:rPr>
        <w:t>RAND</w:t>
      </w:r>
      <w:r w:rsidRPr="0053652A">
        <w:rPr>
          <w:rFonts w:asciiTheme="majorHAnsi" w:hAnsiTheme="majorHAnsi" w:cstheme="majorHAnsi"/>
          <w:b/>
          <w:sz w:val="22"/>
          <w:szCs w:val="22"/>
          <w:lang w:val="en-US"/>
        </w:rPr>
        <w:t xml:space="preserve"> B</w:t>
      </w:r>
      <w:r w:rsidR="004A13D9" w:rsidRPr="0053652A">
        <w:rPr>
          <w:rFonts w:asciiTheme="majorHAnsi" w:hAnsiTheme="majorHAnsi" w:cstheme="majorHAnsi"/>
          <w:b/>
          <w:sz w:val="22"/>
          <w:szCs w:val="22"/>
          <w:lang w:val="en-US"/>
        </w:rPr>
        <w:t>UILDING</w:t>
      </w:r>
      <w:r w:rsidRPr="0053652A">
        <w:rPr>
          <w:rFonts w:asciiTheme="majorHAnsi" w:hAnsiTheme="majorHAnsi" w:cstheme="majorHAnsi"/>
          <w:b/>
          <w:sz w:val="22"/>
          <w:szCs w:val="22"/>
          <w:lang w:val="en-US"/>
        </w:rPr>
        <w:t xml:space="preserve"> </w:t>
      </w:r>
      <w:r w:rsidR="004A13D9" w:rsidRPr="0053652A">
        <w:rPr>
          <w:rFonts w:asciiTheme="majorHAnsi" w:hAnsiTheme="majorHAnsi" w:cstheme="majorHAnsi"/>
          <w:b/>
          <w:sz w:val="22"/>
          <w:szCs w:val="22"/>
          <w:lang w:val="en-US"/>
        </w:rPr>
        <w:t>AND THE</w:t>
      </w:r>
      <w:r w:rsidRPr="0053652A">
        <w:rPr>
          <w:rFonts w:asciiTheme="majorHAnsi" w:hAnsiTheme="majorHAnsi" w:cstheme="majorHAnsi"/>
          <w:b/>
          <w:sz w:val="22"/>
          <w:szCs w:val="22"/>
          <w:lang w:val="en-US"/>
        </w:rPr>
        <w:t xml:space="preserve"> </w:t>
      </w:r>
      <w:r w:rsidR="004A13D9" w:rsidRPr="0053652A">
        <w:rPr>
          <w:rFonts w:asciiTheme="majorHAnsi" w:hAnsiTheme="majorHAnsi" w:cstheme="majorHAnsi"/>
          <w:b/>
          <w:sz w:val="22"/>
          <w:szCs w:val="22"/>
          <w:lang w:val="en-US"/>
        </w:rPr>
        <w:t>COLLABORATIVE FASHION BRAND: FLYING THE FLAG FOR SOCIAL ENTREPRENEURSHIP-</w:t>
      </w:r>
      <w:r w:rsidR="00BD0D48" w:rsidRPr="0053652A">
        <w:rPr>
          <w:rFonts w:asciiTheme="majorHAnsi" w:hAnsiTheme="majorHAnsi" w:cstheme="majorHAnsi"/>
          <w:b/>
          <w:sz w:val="22"/>
          <w:szCs w:val="22"/>
          <w:lang w:val="en-US"/>
        </w:rPr>
        <w:t xml:space="preserve"> </w:t>
      </w:r>
      <w:r w:rsidRPr="0053652A">
        <w:rPr>
          <w:rFonts w:asciiTheme="majorHAnsi" w:hAnsiTheme="majorHAnsi" w:cstheme="majorHAnsi"/>
          <w:b/>
          <w:sz w:val="22"/>
          <w:szCs w:val="22"/>
          <w:lang w:val="en-US"/>
        </w:rPr>
        <w:t xml:space="preserve">TOMS </w:t>
      </w:r>
      <w:r w:rsidR="004A13D9" w:rsidRPr="0053652A">
        <w:rPr>
          <w:rFonts w:asciiTheme="majorHAnsi" w:hAnsiTheme="majorHAnsi" w:cstheme="majorHAnsi"/>
          <w:b/>
          <w:sz w:val="22"/>
          <w:szCs w:val="22"/>
          <w:lang w:val="en-US"/>
        </w:rPr>
        <w:t>A CASE STUDY</w:t>
      </w:r>
    </w:p>
    <w:p w14:paraId="3F739436" w14:textId="77777777" w:rsidR="004A13D9" w:rsidRPr="0053652A" w:rsidRDefault="004A13D9" w:rsidP="0053652A">
      <w:pPr>
        <w:widowControl w:val="0"/>
        <w:autoSpaceDE w:val="0"/>
        <w:autoSpaceDN w:val="0"/>
        <w:adjustRightInd w:val="0"/>
        <w:spacing w:line="360" w:lineRule="auto"/>
        <w:jc w:val="center"/>
        <w:rPr>
          <w:rFonts w:asciiTheme="majorHAnsi" w:hAnsiTheme="majorHAnsi" w:cstheme="majorHAnsi"/>
          <w:b/>
          <w:sz w:val="22"/>
          <w:szCs w:val="22"/>
          <w:lang w:val="en-US"/>
        </w:rPr>
      </w:pPr>
    </w:p>
    <w:p w14:paraId="5FB96B7A" w14:textId="1B7A8729" w:rsidR="004A13D9" w:rsidRPr="0053652A" w:rsidRDefault="00A8567D" w:rsidP="0053652A">
      <w:pPr>
        <w:widowControl w:val="0"/>
        <w:autoSpaceDE w:val="0"/>
        <w:autoSpaceDN w:val="0"/>
        <w:adjustRightInd w:val="0"/>
        <w:spacing w:line="360" w:lineRule="auto"/>
        <w:rPr>
          <w:rFonts w:asciiTheme="majorHAnsi" w:hAnsiTheme="majorHAnsi" w:cstheme="majorHAnsi"/>
          <w:sz w:val="22"/>
          <w:szCs w:val="22"/>
          <w:lang w:val="en-US"/>
        </w:rPr>
      </w:pPr>
      <w:proofErr w:type="spellStart"/>
      <w:r w:rsidRPr="0053652A">
        <w:rPr>
          <w:rFonts w:asciiTheme="majorHAnsi" w:hAnsiTheme="majorHAnsi" w:cstheme="majorHAnsi"/>
          <w:sz w:val="22"/>
          <w:szCs w:val="22"/>
          <w:lang w:val="en-US"/>
        </w:rPr>
        <w:t>Dr</w:t>
      </w:r>
      <w:proofErr w:type="spellEnd"/>
      <w:r w:rsidRPr="0053652A">
        <w:rPr>
          <w:rFonts w:asciiTheme="majorHAnsi" w:hAnsiTheme="majorHAnsi" w:cstheme="majorHAnsi"/>
          <w:sz w:val="22"/>
          <w:szCs w:val="22"/>
          <w:lang w:val="en-US"/>
        </w:rPr>
        <w:t xml:space="preserve"> </w:t>
      </w:r>
      <w:proofErr w:type="spellStart"/>
      <w:r w:rsidR="004974C6" w:rsidRPr="0053652A">
        <w:rPr>
          <w:rFonts w:asciiTheme="majorHAnsi" w:hAnsiTheme="majorHAnsi" w:cstheme="majorHAnsi"/>
          <w:sz w:val="22"/>
          <w:szCs w:val="22"/>
          <w:lang w:val="en-US"/>
        </w:rPr>
        <w:t>Natascha</w:t>
      </w:r>
      <w:proofErr w:type="spellEnd"/>
      <w:r w:rsidR="004974C6" w:rsidRPr="0053652A">
        <w:rPr>
          <w:rFonts w:asciiTheme="majorHAnsi" w:hAnsiTheme="majorHAnsi" w:cstheme="majorHAnsi"/>
          <w:sz w:val="22"/>
          <w:szCs w:val="22"/>
          <w:lang w:val="en-US"/>
        </w:rPr>
        <w:t xml:space="preserve"> </w:t>
      </w:r>
      <w:proofErr w:type="spellStart"/>
      <w:r w:rsidR="004974C6" w:rsidRPr="0053652A">
        <w:rPr>
          <w:rFonts w:asciiTheme="majorHAnsi" w:hAnsiTheme="majorHAnsi" w:cstheme="majorHAnsi"/>
          <w:sz w:val="22"/>
          <w:szCs w:val="22"/>
          <w:lang w:val="en-US"/>
        </w:rPr>
        <w:t>Radclyffe</w:t>
      </w:r>
      <w:proofErr w:type="spellEnd"/>
      <w:r w:rsidR="004974C6" w:rsidRPr="0053652A">
        <w:rPr>
          <w:rFonts w:asciiTheme="majorHAnsi" w:hAnsiTheme="majorHAnsi" w:cstheme="majorHAnsi"/>
          <w:sz w:val="22"/>
          <w:szCs w:val="22"/>
          <w:lang w:val="en-US"/>
        </w:rPr>
        <w:t xml:space="preserve">-Thomas, </w:t>
      </w:r>
      <w:r w:rsidR="004A13D9" w:rsidRPr="0053652A">
        <w:rPr>
          <w:rFonts w:asciiTheme="majorHAnsi" w:hAnsiTheme="majorHAnsi" w:cstheme="majorHAnsi"/>
          <w:sz w:val="22"/>
          <w:szCs w:val="22"/>
          <w:lang w:val="en-US"/>
        </w:rPr>
        <w:t>London College of Fashion, University of the Arts London</w:t>
      </w:r>
    </w:p>
    <w:p w14:paraId="2B587E4B" w14:textId="031874B1" w:rsidR="004A13D9" w:rsidRPr="0053652A" w:rsidRDefault="00A8567D" w:rsidP="0053652A">
      <w:pPr>
        <w:widowControl w:val="0"/>
        <w:autoSpaceDE w:val="0"/>
        <w:autoSpaceDN w:val="0"/>
        <w:adjustRightInd w:val="0"/>
        <w:spacing w:line="360" w:lineRule="auto"/>
        <w:rPr>
          <w:rFonts w:asciiTheme="majorHAnsi" w:hAnsiTheme="majorHAnsi" w:cstheme="majorHAnsi"/>
          <w:sz w:val="22"/>
          <w:szCs w:val="22"/>
          <w:lang w:val="en-US"/>
        </w:rPr>
      </w:pPr>
      <w:proofErr w:type="spellStart"/>
      <w:r w:rsidRPr="0053652A">
        <w:rPr>
          <w:rFonts w:asciiTheme="majorHAnsi" w:hAnsiTheme="majorHAnsi" w:cstheme="majorHAnsi"/>
          <w:sz w:val="22"/>
          <w:szCs w:val="22"/>
          <w:lang w:val="en-US"/>
        </w:rPr>
        <w:t>Dr</w:t>
      </w:r>
      <w:proofErr w:type="spellEnd"/>
      <w:r w:rsidRPr="0053652A">
        <w:rPr>
          <w:rFonts w:asciiTheme="majorHAnsi" w:hAnsiTheme="majorHAnsi" w:cstheme="majorHAnsi"/>
          <w:sz w:val="22"/>
          <w:szCs w:val="22"/>
          <w:lang w:val="en-US"/>
        </w:rPr>
        <w:t xml:space="preserve"> </w:t>
      </w:r>
      <w:r w:rsidR="004974C6" w:rsidRPr="0053652A">
        <w:rPr>
          <w:rFonts w:asciiTheme="majorHAnsi" w:hAnsiTheme="majorHAnsi" w:cstheme="majorHAnsi"/>
          <w:sz w:val="22"/>
          <w:szCs w:val="22"/>
          <w:lang w:val="en-US"/>
        </w:rPr>
        <w:t xml:space="preserve">Ana </w:t>
      </w:r>
      <w:proofErr w:type="spellStart"/>
      <w:r w:rsidR="004974C6" w:rsidRPr="0053652A">
        <w:rPr>
          <w:rFonts w:asciiTheme="majorHAnsi" w:hAnsiTheme="majorHAnsi" w:cstheme="majorHAnsi"/>
          <w:sz w:val="22"/>
          <w:szCs w:val="22"/>
          <w:lang w:val="en-US"/>
        </w:rPr>
        <w:t>Roncha</w:t>
      </w:r>
      <w:proofErr w:type="spellEnd"/>
      <w:r w:rsidR="004A13D9" w:rsidRPr="0053652A">
        <w:rPr>
          <w:rFonts w:asciiTheme="majorHAnsi" w:hAnsiTheme="majorHAnsi" w:cstheme="majorHAnsi"/>
          <w:sz w:val="22"/>
          <w:szCs w:val="22"/>
          <w:lang w:val="en-US"/>
        </w:rPr>
        <w:t>,</w:t>
      </w:r>
      <w:r w:rsidR="004974C6" w:rsidRPr="0053652A">
        <w:rPr>
          <w:rFonts w:asciiTheme="majorHAnsi" w:hAnsiTheme="majorHAnsi" w:cstheme="majorHAnsi"/>
          <w:sz w:val="22"/>
          <w:szCs w:val="22"/>
          <w:lang w:val="en-US"/>
        </w:rPr>
        <w:t xml:space="preserve"> </w:t>
      </w:r>
      <w:r w:rsidR="004A13D9" w:rsidRPr="0053652A">
        <w:rPr>
          <w:rFonts w:asciiTheme="majorHAnsi" w:hAnsiTheme="majorHAnsi" w:cstheme="majorHAnsi"/>
          <w:sz w:val="22"/>
          <w:szCs w:val="22"/>
          <w:lang w:val="en-US"/>
        </w:rPr>
        <w:t>London College of Fashion, University of the Arts London</w:t>
      </w:r>
    </w:p>
    <w:p w14:paraId="76A34C52" w14:textId="77777777" w:rsidR="004A13D9" w:rsidRPr="0053652A" w:rsidRDefault="004974C6" w:rsidP="0053652A">
      <w:pPr>
        <w:widowControl w:val="0"/>
        <w:autoSpaceDE w:val="0"/>
        <w:autoSpaceDN w:val="0"/>
        <w:adjustRightInd w:val="0"/>
        <w:spacing w:line="360" w:lineRule="auto"/>
        <w:rPr>
          <w:rFonts w:asciiTheme="majorHAnsi" w:hAnsiTheme="majorHAnsi" w:cstheme="majorHAnsi"/>
          <w:sz w:val="22"/>
          <w:szCs w:val="22"/>
          <w:lang w:val="en-US"/>
        </w:rPr>
      </w:pPr>
      <w:r w:rsidRPr="0053652A">
        <w:rPr>
          <w:rFonts w:asciiTheme="majorHAnsi" w:hAnsiTheme="majorHAnsi" w:cstheme="majorHAnsi"/>
          <w:sz w:val="22"/>
          <w:szCs w:val="22"/>
          <w:lang w:val="en-US"/>
        </w:rPr>
        <w:t xml:space="preserve">Rosemary </w:t>
      </w:r>
      <w:proofErr w:type="spellStart"/>
      <w:r w:rsidRPr="0053652A">
        <w:rPr>
          <w:rFonts w:asciiTheme="majorHAnsi" w:hAnsiTheme="majorHAnsi" w:cstheme="majorHAnsi"/>
          <w:sz w:val="22"/>
          <w:szCs w:val="22"/>
          <w:lang w:val="en-US"/>
        </w:rPr>
        <w:t>Varley</w:t>
      </w:r>
      <w:proofErr w:type="spellEnd"/>
      <w:r w:rsidR="00236265" w:rsidRPr="0053652A">
        <w:rPr>
          <w:rFonts w:asciiTheme="majorHAnsi" w:hAnsiTheme="majorHAnsi" w:cstheme="majorHAnsi"/>
          <w:sz w:val="22"/>
          <w:szCs w:val="22"/>
          <w:lang w:val="en-US"/>
        </w:rPr>
        <w:t xml:space="preserve"> </w:t>
      </w:r>
      <w:r w:rsidR="004A13D9" w:rsidRPr="0053652A">
        <w:rPr>
          <w:rFonts w:asciiTheme="majorHAnsi" w:hAnsiTheme="majorHAnsi" w:cstheme="majorHAnsi"/>
          <w:sz w:val="22"/>
          <w:szCs w:val="22"/>
          <w:lang w:val="en-US"/>
        </w:rPr>
        <w:t>London College of Fashion, University of the Arts London</w:t>
      </w:r>
    </w:p>
    <w:p w14:paraId="28C12E2A" w14:textId="77777777" w:rsidR="004A13D9" w:rsidRPr="0053652A" w:rsidRDefault="004A13D9" w:rsidP="0053652A">
      <w:pPr>
        <w:widowControl w:val="0"/>
        <w:autoSpaceDE w:val="0"/>
        <w:autoSpaceDN w:val="0"/>
        <w:adjustRightInd w:val="0"/>
        <w:spacing w:line="360" w:lineRule="auto"/>
        <w:rPr>
          <w:rFonts w:asciiTheme="majorHAnsi" w:hAnsiTheme="majorHAnsi" w:cstheme="majorHAnsi"/>
          <w:sz w:val="22"/>
          <w:szCs w:val="22"/>
          <w:lang w:val="en-US"/>
        </w:rPr>
      </w:pPr>
    </w:p>
    <w:p w14:paraId="41585FAC" w14:textId="52D6107C" w:rsidR="00AC4EEE" w:rsidRPr="0053652A" w:rsidRDefault="0062738A" w:rsidP="0053652A">
      <w:pPr>
        <w:spacing w:line="360" w:lineRule="auto"/>
        <w:jc w:val="center"/>
        <w:rPr>
          <w:rFonts w:asciiTheme="majorHAnsi" w:hAnsiTheme="majorHAnsi" w:cstheme="majorHAnsi"/>
          <w:b/>
          <w:sz w:val="22"/>
          <w:szCs w:val="22"/>
        </w:rPr>
      </w:pPr>
      <w:r w:rsidRPr="0053652A">
        <w:rPr>
          <w:rFonts w:asciiTheme="majorHAnsi" w:hAnsiTheme="majorHAnsi" w:cstheme="majorHAnsi"/>
          <w:b/>
          <w:sz w:val="22"/>
          <w:szCs w:val="22"/>
        </w:rPr>
        <w:t>ABSTRACT</w:t>
      </w:r>
    </w:p>
    <w:p w14:paraId="2B76BAD7" w14:textId="218BA278" w:rsidR="00BD0D48" w:rsidRPr="0053652A" w:rsidRDefault="00BD0D48" w:rsidP="0053652A">
      <w:pPr>
        <w:widowControl w:val="0"/>
        <w:autoSpaceDE w:val="0"/>
        <w:autoSpaceDN w:val="0"/>
        <w:adjustRightInd w:val="0"/>
        <w:spacing w:line="360" w:lineRule="auto"/>
        <w:jc w:val="center"/>
        <w:rPr>
          <w:rFonts w:asciiTheme="majorHAnsi" w:hAnsiTheme="majorHAnsi" w:cstheme="majorHAnsi"/>
          <w:b/>
          <w:sz w:val="22"/>
          <w:szCs w:val="22"/>
          <w:lang w:val="en-US"/>
        </w:rPr>
      </w:pPr>
      <w:r w:rsidRPr="0053652A">
        <w:rPr>
          <w:rFonts w:asciiTheme="majorHAnsi" w:hAnsiTheme="majorHAnsi" w:cstheme="majorHAnsi"/>
          <w:b/>
          <w:i/>
          <w:sz w:val="22"/>
          <w:szCs w:val="22"/>
          <w:lang w:val="en-US"/>
        </w:rPr>
        <w:t xml:space="preserve">‘Giving is good business’ </w:t>
      </w:r>
      <w:r w:rsidRPr="0053652A">
        <w:rPr>
          <w:rFonts w:asciiTheme="majorHAnsi" w:hAnsiTheme="majorHAnsi" w:cstheme="majorHAnsi"/>
          <w:b/>
          <w:sz w:val="22"/>
          <w:szCs w:val="22"/>
          <w:lang w:val="en-US"/>
        </w:rPr>
        <w:t xml:space="preserve">Blake </w:t>
      </w:r>
      <w:proofErr w:type="spellStart"/>
      <w:r w:rsidRPr="0053652A">
        <w:rPr>
          <w:rFonts w:asciiTheme="majorHAnsi" w:hAnsiTheme="majorHAnsi" w:cstheme="majorHAnsi"/>
          <w:b/>
          <w:sz w:val="22"/>
          <w:szCs w:val="22"/>
          <w:lang w:val="en-US"/>
        </w:rPr>
        <w:t>Mycoskie</w:t>
      </w:r>
      <w:proofErr w:type="spellEnd"/>
      <w:r w:rsidRPr="0053652A">
        <w:rPr>
          <w:rFonts w:asciiTheme="majorHAnsi" w:hAnsiTheme="majorHAnsi" w:cstheme="majorHAnsi"/>
          <w:b/>
          <w:sz w:val="22"/>
          <w:szCs w:val="22"/>
          <w:lang w:val="en-US"/>
        </w:rPr>
        <w:t xml:space="preserve">, </w:t>
      </w:r>
      <w:r w:rsidR="000D64C4" w:rsidRPr="0053652A">
        <w:rPr>
          <w:rFonts w:asciiTheme="majorHAnsi" w:hAnsiTheme="majorHAnsi" w:cstheme="majorHAnsi"/>
          <w:b/>
          <w:sz w:val="22"/>
          <w:szCs w:val="22"/>
          <w:lang w:val="en-US"/>
        </w:rPr>
        <w:t>Founder and Chief Shoe Giver TOMS</w:t>
      </w:r>
      <w:r w:rsidR="00E9448C" w:rsidRPr="0053652A">
        <w:rPr>
          <w:rFonts w:asciiTheme="majorHAnsi" w:hAnsiTheme="majorHAnsi" w:cstheme="majorHAnsi"/>
          <w:b/>
          <w:sz w:val="22"/>
          <w:szCs w:val="22"/>
          <w:lang w:val="en-US"/>
        </w:rPr>
        <w:t>,</w:t>
      </w:r>
      <w:r w:rsidR="000D64C4" w:rsidRPr="0053652A">
        <w:rPr>
          <w:rFonts w:asciiTheme="majorHAnsi" w:hAnsiTheme="majorHAnsi" w:cstheme="majorHAnsi"/>
          <w:b/>
          <w:sz w:val="22"/>
          <w:szCs w:val="22"/>
          <w:lang w:val="en-US"/>
        </w:rPr>
        <w:t xml:space="preserve"> 2012.</w:t>
      </w:r>
    </w:p>
    <w:p w14:paraId="51B4E003" w14:textId="77777777" w:rsidR="004974C6" w:rsidRPr="0053652A" w:rsidRDefault="004974C6" w:rsidP="0053652A">
      <w:pPr>
        <w:widowControl w:val="0"/>
        <w:autoSpaceDE w:val="0"/>
        <w:autoSpaceDN w:val="0"/>
        <w:adjustRightInd w:val="0"/>
        <w:spacing w:line="360" w:lineRule="auto"/>
        <w:jc w:val="center"/>
        <w:rPr>
          <w:rFonts w:asciiTheme="majorHAnsi" w:hAnsiTheme="majorHAnsi" w:cstheme="majorHAnsi"/>
          <w:b/>
          <w:sz w:val="22"/>
          <w:szCs w:val="22"/>
          <w:lang w:val="en-US"/>
        </w:rPr>
      </w:pPr>
    </w:p>
    <w:p w14:paraId="16F8AB91" w14:textId="4FEF57C0" w:rsidR="009F0673" w:rsidRPr="0053652A" w:rsidRDefault="006D0FAD" w:rsidP="0053652A">
      <w:pPr>
        <w:widowControl w:val="0"/>
        <w:autoSpaceDE w:val="0"/>
        <w:autoSpaceDN w:val="0"/>
        <w:adjustRightInd w:val="0"/>
        <w:spacing w:line="360" w:lineRule="auto"/>
        <w:jc w:val="both"/>
        <w:rPr>
          <w:rFonts w:asciiTheme="majorHAnsi" w:hAnsiTheme="majorHAnsi" w:cstheme="majorHAnsi"/>
          <w:sz w:val="22"/>
          <w:szCs w:val="22"/>
        </w:rPr>
      </w:pPr>
      <w:r w:rsidRPr="0053652A">
        <w:rPr>
          <w:rFonts w:asciiTheme="majorHAnsi" w:hAnsiTheme="majorHAnsi" w:cstheme="majorHAnsi"/>
          <w:sz w:val="22"/>
          <w:szCs w:val="22"/>
        </w:rPr>
        <w:t>Using a qualitative case study of TOM</w:t>
      </w:r>
      <w:bookmarkStart w:id="0" w:name="_GoBack"/>
      <w:bookmarkEnd w:id="0"/>
      <w:r w:rsidRPr="0053652A">
        <w:rPr>
          <w:rFonts w:asciiTheme="majorHAnsi" w:hAnsiTheme="majorHAnsi" w:cstheme="majorHAnsi"/>
          <w:sz w:val="22"/>
          <w:szCs w:val="22"/>
        </w:rPr>
        <w:t xml:space="preserve">S </w:t>
      </w:r>
      <w:r w:rsidR="00E9448C" w:rsidRPr="0053652A">
        <w:rPr>
          <w:rFonts w:asciiTheme="majorHAnsi" w:hAnsiTheme="majorHAnsi" w:cstheme="majorHAnsi"/>
          <w:sz w:val="22"/>
          <w:szCs w:val="22"/>
        </w:rPr>
        <w:t xml:space="preserve">the One-for-One </w:t>
      </w:r>
      <w:r w:rsidRPr="0053652A">
        <w:rPr>
          <w:rFonts w:asciiTheme="majorHAnsi" w:hAnsiTheme="majorHAnsi" w:cstheme="majorHAnsi"/>
          <w:sz w:val="22"/>
          <w:szCs w:val="22"/>
        </w:rPr>
        <w:t>fashion brand</w:t>
      </w:r>
      <w:r w:rsidR="00E9448C" w:rsidRPr="0053652A">
        <w:rPr>
          <w:rFonts w:asciiTheme="majorHAnsi" w:hAnsiTheme="majorHAnsi" w:cstheme="majorHAnsi"/>
          <w:sz w:val="22"/>
          <w:szCs w:val="22"/>
        </w:rPr>
        <w:t>,</w:t>
      </w:r>
      <w:r w:rsidRPr="0053652A">
        <w:rPr>
          <w:rFonts w:asciiTheme="majorHAnsi" w:hAnsiTheme="majorHAnsi" w:cstheme="majorHAnsi"/>
          <w:sz w:val="22"/>
          <w:szCs w:val="22"/>
        </w:rPr>
        <w:t xml:space="preserve"> this paper asks how companies and brands communicate ethical and socially responsible values in order to add value for themselves, and also towards consumers and society. </w:t>
      </w:r>
      <w:r w:rsidR="009F0673" w:rsidRPr="0053652A">
        <w:rPr>
          <w:rFonts w:asciiTheme="majorHAnsi" w:hAnsiTheme="majorHAnsi" w:cstheme="majorHAnsi"/>
          <w:sz w:val="22"/>
          <w:szCs w:val="22"/>
        </w:rPr>
        <w:t xml:space="preserve">This case study traces the development of the TOMS brand and analyses its key strategies of social entrepreneurship and storytelling. The case study is situated within a wider exploration of the current fashion retail landscape, focusing on CSR and sustainability. </w:t>
      </w:r>
      <w:r w:rsidR="0038535A" w:rsidRPr="0053652A">
        <w:rPr>
          <w:rFonts w:asciiTheme="majorHAnsi" w:hAnsiTheme="majorHAnsi" w:cstheme="majorHAnsi"/>
          <w:sz w:val="22"/>
          <w:szCs w:val="22"/>
          <w:lang w:val="en-US"/>
        </w:rPr>
        <w:t>Whilst the reporting of ethical product consumption demonstrates that consumers are acting positively towards ethical products, little research has been conducted about the different levels of commitment that fashion retailers or producers take to sustainability and ethical aspects of their business.</w:t>
      </w:r>
      <w:r w:rsidR="0038535A" w:rsidRPr="0053652A">
        <w:rPr>
          <w:rFonts w:asciiTheme="majorHAnsi" w:hAnsiTheme="majorHAnsi" w:cstheme="majorHAnsi"/>
          <w:sz w:val="22"/>
          <w:szCs w:val="22"/>
        </w:rPr>
        <w:t xml:space="preserve"> </w:t>
      </w:r>
    </w:p>
    <w:p w14:paraId="1BBC9B3E" w14:textId="77777777" w:rsidR="009F0673" w:rsidRPr="0053652A" w:rsidRDefault="009F0673" w:rsidP="0053652A">
      <w:pPr>
        <w:autoSpaceDE w:val="0"/>
        <w:autoSpaceDN w:val="0"/>
        <w:adjustRightInd w:val="0"/>
        <w:spacing w:line="360" w:lineRule="auto"/>
        <w:jc w:val="both"/>
        <w:rPr>
          <w:rFonts w:asciiTheme="majorHAnsi" w:hAnsiTheme="majorHAnsi" w:cstheme="majorHAnsi"/>
          <w:sz w:val="22"/>
          <w:szCs w:val="22"/>
          <w:lang w:eastAsia="en-GB"/>
        </w:rPr>
      </w:pPr>
    </w:p>
    <w:p w14:paraId="14BE3E48" w14:textId="63694547" w:rsidR="00D452C6" w:rsidRPr="0053652A" w:rsidRDefault="002B237E" w:rsidP="0053652A">
      <w:pPr>
        <w:autoSpaceDE w:val="0"/>
        <w:autoSpaceDN w:val="0"/>
        <w:adjustRightInd w:val="0"/>
        <w:spacing w:line="360" w:lineRule="auto"/>
        <w:jc w:val="both"/>
        <w:rPr>
          <w:rFonts w:asciiTheme="majorHAnsi" w:hAnsiTheme="majorHAnsi" w:cstheme="majorHAnsi"/>
          <w:sz w:val="22"/>
          <w:szCs w:val="22"/>
        </w:rPr>
      </w:pPr>
      <w:r w:rsidRPr="0053652A">
        <w:rPr>
          <w:rFonts w:asciiTheme="majorHAnsi" w:hAnsiTheme="majorHAnsi" w:cstheme="majorHAnsi"/>
          <w:sz w:val="22"/>
          <w:szCs w:val="22"/>
          <w:lang w:eastAsia="en-GB"/>
        </w:rPr>
        <w:t>The modern consumer</w:t>
      </w:r>
      <w:r w:rsidR="00B14A22" w:rsidRPr="0053652A">
        <w:rPr>
          <w:rFonts w:asciiTheme="majorHAnsi" w:hAnsiTheme="majorHAnsi" w:cstheme="majorHAnsi"/>
          <w:sz w:val="22"/>
          <w:szCs w:val="22"/>
          <w:lang w:eastAsia="en-GB"/>
        </w:rPr>
        <w:t xml:space="preserve"> </w:t>
      </w:r>
      <w:r w:rsidRPr="0053652A">
        <w:rPr>
          <w:rFonts w:asciiTheme="majorHAnsi" w:hAnsiTheme="majorHAnsi" w:cstheme="majorHAnsi"/>
          <w:sz w:val="22"/>
          <w:szCs w:val="22"/>
          <w:lang w:eastAsia="en-GB"/>
        </w:rPr>
        <w:t>mediates</w:t>
      </w:r>
      <w:r w:rsidR="00B14A22" w:rsidRPr="0053652A">
        <w:rPr>
          <w:rFonts w:asciiTheme="majorHAnsi" w:hAnsiTheme="majorHAnsi" w:cstheme="majorHAnsi"/>
          <w:sz w:val="22"/>
          <w:szCs w:val="22"/>
          <w:lang w:eastAsia="en-GB"/>
        </w:rPr>
        <w:t xml:space="preserve"> brand</w:t>
      </w:r>
      <w:r w:rsidRPr="0053652A">
        <w:rPr>
          <w:rFonts w:asciiTheme="majorHAnsi" w:hAnsiTheme="majorHAnsi" w:cstheme="majorHAnsi"/>
          <w:sz w:val="22"/>
          <w:szCs w:val="22"/>
          <w:lang w:eastAsia="en-GB"/>
        </w:rPr>
        <w:t xml:space="preserve"> identities</w:t>
      </w:r>
      <w:r w:rsidR="00B14A22" w:rsidRPr="0053652A">
        <w:rPr>
          <w:rFonts w:asciiTheme="majorHAnsi" w:hAnsiTheme="majorHAnsi" w:cstheme="majorHAnsi"/>
          <w:sz w:val="22"/>
          <w:szCs w:val="22"/>
          <w:lang w:eastAsia="en-GB"/>
        </w:rPr>
        <w:t xml:space="preserve"> through personal experience and beliefs (Randall, 2000; Solomon and </w:t>
      </w:r>
      <w:proofErr w:type="spellStart"/>
      <w:r w:rsidR="00B14A22" w:rsidRPr="0053652A">
        <w:rPr>
          <w:rFonts w:asciiTheme="majorHAnsi" w:hAnsiTheme="majorHAnsi" w:cstheme="majorHAnsi"/>
          <w:sz w:val="22"/>
          <w:szCs w:val="22"/>
          <w:lang w:eastAsia="en-GB"/>
        </w:rPr>
        <w:t>Rabolt</w:t>
      </w:r>
      <w:proofErr w:type="spellEnd"/>
      <w:r w:rsidR="00B14A22" w:rsidRPr="0053652A">
        <w:rPr>
          <w:rFonts w:asciiTheme="majorHAnsi" w:hAnsiTheme="majorHAnsi" w:cstheme="majorHAnsi"/>
          <w:sz w:val="22"/>
          <w:szCs w:val="22"/>
          <w:lang w:eastAsia="en-GB"/>
        </w:rPr>
        <w:t xml:space="preserve">, 2004). </w:t>
      </w:r>
      <w:r w:rsidR="00FF3846" w:rsidRPr="0053652A">
        <w:rPr>
          <w:rFonts w:asciiTheme="majorHAnsi" w:hAnsiTheme="majorHAnsi" w:cstheme="majorHAnsi"/>
          <w:sz w:val="22"/>
          <w:szCs w:val="22"/>
        </w:rPr>
        <w:t xml:space="preserve">New demands and concerns about how fashion is produced and </w:t>
      </w:r>
      <w:r w:rsidR="00E9448C" w:rsidRPr="0053652A">
        <w:rPr>
          <w:rFonts w:asciiTheme="majorHAnsi" w:hAnsiTheme="majorHAnsi" w:cstheme="majorHAnsi"/>
          <w:sz w:val="22"/>
          <w:szCs w:val="22"/>
        </w:rPr>
        <w:t>its</w:t>
      </w:r>
      <w:r w:rsidRPr="0053652A">
        <w:rPr>
          <w:rFonts w:asciiTheme="majorHAnsi" w:hAnsiTheme="majorHAnsi" w:cstheme="majorHAnsi"/>
          <w:sz w:val="22"/>
          <w:szCs w:val="22"/>
        </w:rPr>
        <w:t xml:space="preserve"> </w:t>
      </w:r>
      <w:r w:rsidR="00FF3846" w:rsidRPr="0053652A">
        <w:rPr>
          <w:rFonts w:asciiTheme="majorHAnsi" w:hAnsiTheme="majorHAnsi" w:cstheme="majorHAnsi"/>
          <w:sz w:val="22"/>
          <w:szCs w:val="22"/>
        </w:rPr>
        <w:t>imp</w:t>
      </w:r>
      <w:r w:rsidRPr="0053652A">
        <w:rPr>
          <w:rFonts w:asciiTheme="majorHAnsi" w:hAnsiTheme="majorHAnsi" w:cstheme="majorHAnsi"/>
          <w:sz w:val="22"/>
          <w:szCs w:val="22"/>
        </w:rPr>
        <w:t xml:space="preserve">act on </w:t>
      </w:r>
      <w:r w:rsidR="00FF3846" w:rsidRPr="0053652A">
        <w:rPr>
          <w:rFonts w:asciiTheme="majorHAnsi" w:hAnsiTheme="majorHAnsi" w:cstheme="majorHAnsi"/>
          <w:sz w:val="22"/>
          <w:szCs w:val="22"/>
        </w:rPr>
        <w:t xml:space="preserve">society </w:t>
      </w:r>
      <w:r w:rsidRPr="0053652A">
        <w:rPr>
          <w:rFonts w:asciiTheme="majorHAnsi" w:hAnsiTheme="majorHAnsi" w:cstheme="majorHAnsi"/>
          <w:sz w:val="22"/>
          <w:szCs w:val="22"/>
        </w:rPr>
        <w:t xml:space="preserve">and the environment </w:t>
      </w:r>
      <w:r w:rsidR="00FF3846" w:rsidRPr="0053652A">
        <w:rPr>
          <w:rFonts w:asciiTheme="majorHAnsi" w:hAnsiTheme="majorHAnsi" w:cstheme="majorHAnsi"/>
          <w:sz w:val="22"/>
          <w:szCs w:val="22"/>
        </w:rPr>
        <w:t xml:space="preserve">have begun to lead a shift in the industry. </w:t>
      </w:r>
      <w:r w:rsidR="00941DD0" w:rsidRPr="0053652A">
        <w:rPr>
          <w:rFonts w:asciiTheme="majorHAnsi" w:hAnsiTheme="majorHAnsi" w:cstheme="majorHAnsi"/>
          <w:sz w:val="22"/>
          <w:szCs w:val="22"/>
        </w:rPr>
        <w:t>Research</w:t>
      </w:r>
      <w:r w:rsidR="00941DD0" w:rsidRPr="0053652A">
        <w:rPr>
          <w:rFonts w:asciiTheme="majorHAnsi" w:hAnsiTheme="majorHAnsi" w:cstheme="majorHAnsi"/>
          <w:sz w:val="22"/>
          <w:szCs w:val="22"/>
          <w:lang w:val="en-US"/>
        </w:rPr>
        <w:t xml:space="preserve"> evidence shows that a majority of </w:t>
      </w:r>
      <w:r w:rsidR="00E9448C" w:rsidRPr="0053652A">
        <w:rPr>
          <w:rFonts w:asciiTheme="majorHAnsi" w:hAnsiTheme="majorHAnsi" w:cstheme="majorHAnsi"/>
          <w:sz w:val="22"/>
          <w:szCs w:val="22"/>
          <w:lang w:val="en-US"/>
        </w:rPr>
        <w:t xml:space="preserve">UK </w:t>
      </w:r>
      <w:r w:rsidR="00941DD0" w:rsidRPr="0053652A">
        <w:rPr>
          <w:rFonts w:asciiTheme="majorHAnsi" w:hAnsiTheme="majorHAnsi" w:cstheme="majorHAnsi"/>
          <w:sz w:val="22"/>
          <w:szCs w:val="22"/>
          <w:lang w:val="en-US"/>
        </w:rPr>
        <w:t xml:space="preserve">consumers positively select or reject products and services on the basis of a company’s reputation for social responsibility. </w:t>
      </w:r>
      <w:r w:rsidRPr="0053652A">
        <w:rPr>
          <w:rFonts w:asciiTheme="majorHAnsi" w:hAnsiTheme="majorHAnsi" w:cstheme="majorHAnsi"/>
          <w:sz w:val="22"/>
          <w:szCs w:val="22"/>
        </w:rPr>
        <w:t>This</w:t>
      </w:r>
      <w:r w:rsidR="00FF3846" w:rsidRPr="0053652A">
        <w:rPr>
          <w:rFonts w:asciiTheme="majorHAnsi" w:hAnsiTheme="majorHAnsi" w:cstheme="majorHAnsi"/>
          <w:sz w:val="22"/>
          <w:szCs w:val="22"/>
        </w:rPr>
        <w:t xml:space="preserve"> focus on ethical values and corporate social responsibility (CSR) has become a key </w:t>
      </w:r>
      <w:r w:rsidRPr="0053652A">
        <w:rPr>
          <w:rFonts w:asciiTheme="majorHAnsi" w:hAnsiTheme="majorHAnsi" w:cstheme="majorHAnsi"/>
          <w:sz w:val="22"/>
          <w:szCs w:val="22"/>
        </w:rPr>
        <w:t xml:space="preserve">strategic </w:t>
      </w:r>
      <w:r w:rsidR="00FF3846" w:rsidRPr="0053652A">
        <w:rPr>
          <w:rFonts w:asciiTheme="majorHAnsi" w:hAnsiTheme="majorHAnsi" w:cstheme="majorHAnsi"/>
          <w:sz w:val="22"/>
          <w:szCs w:val="22"/>
        </w:rPr>
        <w:t xml:space="preserve">challenge </w:t>
      </w:r>
      <w:r w:rsidRPr="0053652A">
        <w:rPr>
          <w:rFonts w:asciiTheme="majorHAnsi" w:hAnsiTheme="majorHAnsi" w:cstheme="majorHAnsi"/>
          <w:sz w:val="22"/>
          <w:szCs w:val="22"/>
        </w:rPr>
        <w:t>for companie</w:t>
      </w:r>
      <w:r w:rsidR="00FF3846" w:rsidRPr="0053652A">
        <w:rPr>
          <w:rFonts w:asciiTheme="majorHAnsi" w:hAnsiTheme="majorHAnsi" w:cstheme="majorHAnsi"/>
          <w:sz w:val="22"/>
          <w:szCs w:val="22"/>
        </w:rPr>
        <w:t>s</w:t>
      </w:r>
      <w:r w:rsidRPr="0053652A">
        <w:rPr>
          <w:rFonts w:asciiTheme="majorHAnsi" w:hAnsiTheme="majorHAnsi" w:cstheme="majorHAnsi"/>
          <w:sz w:val="22"/>
          <w:szCs w:val="22"/>
        </w:rPr>
        <w:t>’</w:t>
      </w:r>
      <w:r w:rsidR="00FF3846" w:rsidRPr="0053652A">
        <w:rPr>
          <w:rFonts w:asciiTheme="majorHAnsi" w:hAnsiTheme="majorHAnsi" w:cstheme="majorHAnsi"/>
          <w:sz w:val="22"/>
          <w:szCs w:val="22"/>
        </w:rPr>
        <w:t xml:space="preserve"> business and reputation (</w:t>
      </w:r>
      <w:r w:rsidR="00FF3846" w:rsidRPr="0053652A">
        <w:rPr>
          <w:rFonts w:asciiTheme="majorHAnsi" w:hAnsiTheme="majorHAnsi" w:cstheme="majorHAnsi"/>
          <w:sz w:val="22"/>
          <w:szCs w:val="22"/>
          <w:lang w:val="en-US"/>
        </w:rPr>
        <w:t xml:space="preserve">Schroeder </w:t>
      </w:r>
      <w:r w:rsidR="008564A4" w:rsidRPr="0053652A">
        <w:rPr>
          <w:rFonts w:asciiTheme="majorHAnsi" w:hAnsiTheme="majorHAnsi" w:cstheme="majorHAnsi"/>
          <w:sz w:val="22"/>
          <w:szCs w:val="22"/>
          <w:lang w:val="en-US"/>
        </w:rPr>
        <w:t>&amp;</w:t>
      </w:r>
      <w:r w:rsidR="00FF3846" w:rsidRPr="0053652A">
        <w:rPr>
          <w:rFonts w:asciiTheme="majorHAnsi" w:hAnsiTheme="majorHAnsi" w:cstheme="majorHAnsi"/>
          <w:sz w:val="22"/>
          <w:szCs w:val="22"/>
          <w:lang w:val="en-US"/>
        </w:rPr>
        <w:t xml:space="preserve"> </w:t>
      </w:r>
      <w:proofErr w:type="spellStart"/>
      <w:r w:rsidR="00FF3846" w:rsidRPr="0053652A">
        <w:rPr>
          <w:rFonts w:asciiTheme="majorHAnsi" w:hAnsiTheme="majorHAnsi" w:cstheme="majorHAnsi"/>
          <w:sz w:val="22"/>
          <w:szCs w:val="22"/>
          <w:lang w:val="en-US"/>
        </w:rPr>
        <w:t>Salzer-Mörling</w:t>
      </w:r>
      <w:proofErr w:type="spellEnd"/>
      <w:r w:rsidR="00FF3846" w:rsidRPr="0053652A">
        <w:rPr>
          <w:rFonts w:asciiTheme="majorHAnsi" w:hAnsiTheme="majorHAnsi" w:cstheme="majorHAnsi"/>
          <w:sz w:val="22"/>
          <w:szCs w:val="22"/>
          <w:lang w:val="en-US"/>
        </w:rPr>
        <w:t>, 2006</w:t>
      </w:r>
      <w:r w:rsidR="00FF3846" w:rsidRPr="0053652A">
        <w:rPr>
          <w:rFonts w:asciiTheme="majorHAnsi" w:hAnsiTheme="majorHAnsi" w:cstheme="majorHAnsi"/>
          <w:sz w:val="22"/>
          <w:szCs w:val="22"/>
        </w:rPr>
        <w:t xml:space="preserve">). </w:t>
      </w:r>
      <w:r w:rsidR="00877BF6" w:rsidRPr="0053652A">
        <w:rPr>
          <w:rFonts w:asciiTheme="majorHAnsi" w:hAnsiTheme="majorHAnsi" w:cstheme="majorHAnsi"/>
          <w:sz w:val="22"/>
          <w:szCs w:val="22"/>
          <w:lang w:val="en-US"/>
        </w:rPr>
        <w:t>The emergence of the ethically conscious consumer mean</w:t>
      </w:r>
      <w:r w:rsidR="00D452C6" w:rsidRPr="0053652A">
        <w:rPr>
          <w:rFonts w:asciiTheme="majorHAnsi" w:hAnsiTheme="majorHAnsi" w:cstheme="majorHAnsi"/>
          <w:sz w:val="22"/>
          <w:szCs w:val="22"/>
          <w:lang w:val="en-US"/>
        </w:rPr>
        <w:t>s</w:t>
      </w:r>
      <w:r w:rsidR="00877BF6" w:rsidRPr="0053652A">
        <w:rPr>
          <w:rFonts w:asciiTheme="majorHAnsi" w:hAnsiTheme="majorHAnsi" w:cstheme="majorHAnsi"/>
          <w:sz w:val="22"/>
          <w:szCs w:val="22"/>
          <w:lang w:val="en-US"/>
        </w:rPr>
        <w:t xml:space="preserve"> </w:t>
      </w:r>
      <w:r w:rsidR="00D452C6" w:rsidRPr="0053652A">
        <w:rPr>
          <w:rFonts w:asciiTheme="majorHAnsi" w:hAnsiTheme="majorHAnsi" w:cstheme="majorHAnsi"/>
          <w:sz w:val="22"/>
          <w:szCs w:val="22"/>
          <w:lang w:val="en-US"/>
        </w:rPr>
        <w:t xml:space="preserve">consumers </w:t>
      </w:r>
      <w:r w:rsidR="00877BF6" w:rsidRPr="0053652A">
        <w:rPr>
          <w:rFonts w:asciiTheme="majorHAnsi" w:hAnsiTheme="majorHAnsi" w:cstheme="majorHAnsi"/>
          <w:sz w:val="22"/>
          <w:szCs w:val="22"/>
          <w:lang w:val="en-US"/>
        </w:rPr>
        <w:t xml:space="preserve">increasingly expect retailers to behave in a socially responsible manner, undertaking societally beneficial activities and acting above and beyond their </w:t>
      </w:r>
      <w:r w:rsidR="00877BF6" w:rsidRPr="0053652A">
        <w:rPr>
          <w:rFonts w:asciiTheme="majorHAnsi" w:hAnsiTheme="majorHAnsi" w:cstheme="majorHAnsi"/>
          <w:sz w:val="22"/>
          <w:szCs w:val="22"/>
          <w:lang w:val="en-US"/>
        </w:rPr>
        <w:lastRenderedPageBreak/>
        <w:t>legal obligations (</w:t>
      </w:r>
      <w:proofErr w:type="spellStart"/>
      <w:r w:rsidR="00877BF6" w:rsidRPr="0053652A">
        <w:rPr>
          <w:rFonts w:asciiTheme="majorHAnsi" w:hAnsiTheme="majorHAnsi" w:cstheme="majorHAnsi"/>
          <w:sz w:val="22"/>
          <w:szCs w:val="22"/>
          <w:lang w:val="en-US"/>
        </w:rPr>
        <w:t>Varley</w:t>
      </w:r>
      <w:proofErr w:type="spellEnd"/>
      <w:r w:rsidR="00877BF6" w:rsidRPr="0053652A">
        <w:rPr>
          <w:rFonts w:asciiTheme="majorHAnsi" w:hAnsiTheme="majorHAnsi" w:cstheme="majorHAnsi"/>
          <w:sz w:val="22"/>
          <w:szCs w:val="22"/>
          <w:lang w:val="en-US"/>
        </w:rPr>
        <w:t xml:space="preserve"> &amp; </w:t>
      </w:r>
      <w:proofErr w:type="spellStart"/>
      <w:r w:rsidR="00877BF6" w:rsidRPr="0053652A">
        <w:rPr>
          <w:rFonts w:asciiTheme="majorHAnsi" w:hAnsiTheme="majorHAnsi" w:cstheme="majorHAnsi"/>
          <w:sz w:val="22"/>
          <w:szCs w:val="22"/>
          <w:lang w:val="en-US"/>
        </w:rPr>
        <w:t>Rafiz</w:t>
      </w:r>
      <w:proofErr w:type="spellEnd"/>
      <w:r w:rsidR="00877BF6" w:rsidRPr="0053652A">
        <w:rPr>
          <w:rFonts w:asciiTheme="majorHAnsi" w:hAnsiTheme="majorHAnsi" w:cstheme="majorHAnsi"/>
          <w:sz w:val="22"/>
          <w:szCs w:val="22"/>
          <w:lang w:val="en-US"/>
        </w:rPr>
        <w:t xml:space="preserve">, 2014). </w:t>
      </w:r>
      <w:r w:rsidR="00A05FCB" w:rsidRPr="0053652A">
        <w:rPr>
          <w:rFonts w:asciiTheme="majorHAnsi" w:hAnsiTheme="majorHAnsi" w:cstheme="majorHAnsi"/>
          <w:sz w:val="22"/>
          <w:szCs w:val="22"/>
        </w:rPr>
        <w:t>Brands understand that being socially responsible c</w:t>
      </w:r>
      <w:r w:rsidR="00D452C6" w:rsidRPr="0053652A">
        <w:rPr>
          <w:rFonts w:asciiTheme="majorHAnsi" w:hAnsiTheme="majorHAnsi" w:cstheme="majorHAnsi"/>
          <w:sz w:val="22"/>
          <w:szCs w:val="22"/>
        </w:rPr>
        <w:t>an improve their image among</w:t>
      </w:r>
      <w:r w:rsidR="00A05FCB" w:rsidRPr="0053652A">
        <w:rPr>
          <w:rFonts w:asciiTheme="majorHAnsi" w:hAnsiTheme="majorHAnsi" w:cstheme="majorHAnsi"/>
          <w:sz w:val="22"/>
          <w:szCs w:val="22"/>
        </w:rPr>
        <w:t xml:space="preserve"> consumers and partners (</w:t>
      </w:r>
      <w:proofErr w:type="spellStart"/>
      <w:r w:rsidR="00E9448C" w:rsidRPr="0053652A">
        <w:rPr>
          <w:rFonts w:asciiTheme="majorHAnsi" w:hAnsiTheme="majorHAnsi" w:cstheme="majorHAnsi"/>
          <w:sz w:val="22"/>
          <w:szCs w:val="22"/>
        </w:rPr>
        <w:t>Easey</w:t>
      </w:r>
      <w:proofErr w:type="spellEnd"/>
      <w:r w:rsidR="00E9448C" w:rsidRPr="0053652A">
        <w:rPr>
          <w:rFonts w:asciiTheme="majorHAnsi" w:hAnsiTheme="majorHAnsi" w:cstheme="majorHAnsi"/>
          <w:sz w:val="22"/>
          <w:szCs w:val="22"/>
        </w:rPr>
        <w:t>, 2009; Pine II and Gilmore, 2011</w:t>
      </w:r>
      <w:r w:rsidR="00A05FCB" w:rsidRPr="0053652A">
        <w:rPr>
          <w:rFonts w:asciiTheme="majorHAnsi" w:hAnsiTheme="majorHAnsi" w:cstheme="majorHAnsi"/>
          <w:sz w:val="22"/>
          <w:szCs w:val="22"/>
        </w:rPr>
        <w:t>) and th</w:t>
      </w:r>
      <w:r w:rsidR="00D452C6" w:rsidRPr="0053652A">
        <w:rPr>
          <w:rFonts w:asciiTheme="majorHAnsi" w:hAnsiTheme="majorHAnsi" w:cstheme="majorHAnsi"/>
          <w:sz w:val="22"/>
          <w:szCs w:val="22"/>
        </w:rPr>
        <w:t>is</w:t>
      </w:r>
      <w:r w:rsidR="00A05FCB" w:rsidRPr="0053652A">
        <w:rPr>
          <w:rFonts w:asciiTheme="majorHAnsi" w:hAnsiTheme="majorHAnsi" w:cstheme="majorHAnsi"/>
          <w:sz w:val="22"/>
          <w:szCs w:val="22"/>
        </w:rPr>
        <w:t xml:space="preserve"> can be an added value to the brand. </w:t>
      </w:r>
      <w:r w:rsidR="00D452C6" w:rsidRPr="0053652A">
        <w:rPr>
          <w:rFonts w:asciiTheme="majorHAnsi" w:hAnsiTheme="majorHAnsi" w:cstheme="majorHAnsi"/>
          <w:sz w:val="22"/>
          <w:szCs w:val="22"/>
        </w:rPr>
        <w:t>In adopting socially responsible practices</w:t>
      </w:r>
      <w:r w:rsidR="00A05FCB" w:rsidRPr="0053652A">
        <w:rPr>
          <w:rFonts w:asciiTheme="majorHAnsi" w:hAnsiTheme="majorHAnsi" w:cstheme="majorHAnsi"/>
          <w:sz w:val="22"/>
          <w:szCs w:val="22"/>
        </w:rPr>
        <w:t xml:space="preserve"> </w:t>
      </w:r>
      <w:r w:rsidR="00D452C6" w:rsidRPr="0053652A">
        <w:rPr>
          <w:rFonts w:asciiTheme="majorHAnsi" w:hAnsiTheme="majorHAnsi" w:cstheme="majorHAnsi"/>
          <w:sz w:val="22"/>
          <w:szCs w:val="22"/>
        </w:rPr>
        <w:t>brands</w:t>
      </w:r>
      <w:r w:rsidR="00A05FCB" w:rsidRPr="0053652A">
        <w:rPr>
          <w:rFonts w:asciiTheme="majorHAnsi" w:hAnsiTheme="majorHAnsi" w:cstheme="majorHAnsi"/>
          <w:sz w:val="22"/>
          <w:szCs w:val="22"/>
        </w:rPr>
        <w:t xml:space="preserve"> deliberately </w:t>
      </w:r>
      <w:r w:rsidR="00D452C6" w:rsidRPr="0053652A">
        <w:rPr>
          <w:rFonts w:asciiTheme="majorHAnsi" w:hAnsiTheme="majorHAnsi" w:cstheme="majorHAnsi"/>
          <w:sz w:val="22"/>
          <w:szCs w:val="22"/>
        </w:rPr>
        <w:t xml:space="preserve">seek to </w:t>
      </w:r>
      <w:r w:rsidR="00A05FCB" w:rsidRPr="0053652A">
        <w:rPr>
          <w:rFonts w:asciiTheme="majorHAnsi" w:hAnsiTheme="majorHAnsi" w:cstheme="majorHAnsi"/>
          <w:sz w:val="22"/>
          <w:szCs w:val="22"/>
        </w:rPr>
        <w:t>influenc</w:t>
      </w:r>
      <w:r w:rsidR="00D452C6" w:rsidRPr="0053652A">
        <w:rPr>
          <w:rFonts w:asciiTheme="majorHAnsi" w:hAnsiTheme="majorHAnsi" w:cstheme="majorHAnsi"/>
          <w:sz w:val="22"/>
          <w:szCs w:val="22"/>
        </w:rPr>
        <w:t>e</w:t>
      </w:r>
      <w:r w:rsidR="00A05FCB" w:rsidRPr="0053652A">
        <w:rPr>
          <w:rFonts w:asciiTheme="majorHAnsi" w:hAnsiTheme="majorHAnsi" w:cstheme="majorHAnsi"/>
          <w:sz w:val="22"/>
          <w:szCs w:val="22"/>
        </w:rPr>
        <w:t xml:space="preserve"> consumers</w:t>
      </w:r>
      <w:r w:rsidR="00D452C6" w:rsidRPr="0053652A">
        <w:rPr>
          <w:rFonts w:asciiTheme="majorHAnsi" w:hAnsiTheme="majorHAnsi" w:cstheme="majorHAnsi"/>
          <w:sz w:val="22"/>
          <w:szCs w:val="22"/>
        </w:rPr>
        <w:t>’</w:t>
      </w:r>
      <w:r w:rsidR="00A05FCB" w:rsidRPr="0053652A">
        <w:rPr>
          <w:rFonts w:asciiTheme="majorHAnsi" w:hAnsiTheme="majorHAnsi" w:cstheme="majorHAnsi"/>
          <w:sz w:val="22"/>
          <w:szCs w:val="22"/>
        </w:rPr>
        <w:t xml:space="preserve"> purchasing decision</w:t>
      </w:r>
      <w:r w:rsidR="00D452C6" w:rsidRPr="0053652A">
        <w:rPr>
          <w:rFonts w:asciiTheme="majorHAnsi" w:hAnsiTheme="majorHAnsi" w:cstheme="majorHAnsi"/>
          <w:sz w:val="22"/>
          <w:szCs w:val="22"/>
        </w:rPr>
        <w:t>s</w:t>
      </w:r>
      <w:r w:rsidR="00A05FCB" w:rsidRPr="0053652A">
        <w:rPr>
          <w:rFonts w:asciiTheme="majorHAnsi" w:hAnsiTheme="majorHAnsi" w:cstheme="majorHAnsi"/>
          <w:sz w:val="22"/>
          <w:szCs w:val="22"/>
        </w:rPr>
        <w:t xml:space="preserve"> and </w:t>
      </w:r>
      <w:r w:rsidR="00D452C6" w:rsidRPr="0053652A">
        <w:rPr>
          <w:rFonts w:asciiTheme="majorHAnsi" w:hAnsiTheme="majorHAnsi" w:cstheme="majorHAnsi"/>
          <w:sz w:val="22"/>
          <w:szCs w:val="22"/>
        </w:rPr>
        <w:t xml:space="preserve">encourage </w:t>
      </w:r>
      <w:r w:rsidR="00A05FCB" w:rsidRPr="0053652A">
        <w:rPr>
          <w:rFonts w:asciiTheme="majorHAnsi" w:hAnsiTheme="majorHAnsi" w:cstheme="majorHAnsi"/>
          <w:sz w:val="22"/>
          <w:szCs w:val="22"/>
        </w:rPr>
        <w:t xml:space="preserve">them </w:t>
      </w:r>
      <w:r w:rsidR="00D452C6" w:rsidRPr="0053652A">
        <w:rPr>
          <w:rFonts w:asciiTheme="majorHAnsi" w:hAnsiTheme="majorHAnsi" w:cstheme="majorHAnsi"/>
          <w:sz w:val="22"/>
          <w:szCs w:val="22"/>
        </w:rPr>
        <w:t xml:space="preserve">to </w:t>
      </w:r>
      <w:r w:rsidR="00A05FCB" w:rsidRPr="0053652A">
        <w:rPr>
          <w:rFonts w:asciiTheme="majorHAnsi" w:hAnsiTheme="majorHAnsi" w:cstheme="majorHAnsi"/>
          <w:sz w:val="22"/>
          <w:szCs w:val="22"/>
        </w:rPr>
        <w:t>engage with the value co-creation process (</w:t>
      </w:r>
      <w:proofErr w:type="spellStart"/>
      <w:r w:rsidR="00A05FCB" w:rsidRPr="0053652A">
        <w:rPr>
          <w:rFonts w:asciiTheme="majorHAnsi" w:hAnsiTheme="majorHAnsi" w:cstheme="majorHAnsi"/>
          <w:sz w:val="22"/>
          <w:szCs w:val="22"/>
        </w:rPr>
        <w:t>Ranchhod</w:t>
      </w:r>
      <w:proofErr w:type="spellEnd"/>
      <w:r w:rsidR="00A05FCB" w:rsidRPr="0053652A">
        <w:rPr>
          <w:rFonts w:asciiTheme="majorHAnsi" w:hAnsiTheme="majorHAnsi" w:cstheme="majorHAnsi"/>
          <w:sz w:val="22"/>
          <w:szCs w:val="22"/>
        </w:rPr>
        <w:t xml:space="preserve"> and </w:t>
      </w:r>
      <w:proofErr w:type="spellStart"/>
      <w:r w:rsidR="00A05FCB" w:rsidRPr="0053652A">
        <w:rPr>
          <w:rFonts w:asciiTheme="majorHAnsi" w:hAnsiTheme="majorHAnsi" w:cstheme="majorHAnsi"/>
          <w:sz w:val="22"/>
          <w:szCs w:val="22"/>
        </w:rPr>
        <w:t>Gurau</w:t>
      </w:r>
      <w:proofErr w:type="spellEnd"/>
      <w:r w:rsidR="00A05FCB" w:rsidRPr="0053652A">
        <w:rPr>
          <w:rFonts w:asciiTheme="majorHAnsi" w:hAnsiTheme="majorHAnsi" w:cstheme="majorHAnsi"/>
          <w:sz w:val="22"/>
          <w:szCs w:val="22"/>
        </w:rPr>
        <w:t xml:space="preserve">, 2007). </w:t>
      </w:r>
    </w:p>
    <w:p w14:paraId="71C44877" w14:textId="77777777" w:rsidR="00D452C6" w:rsidRPr="0053652A" w:rsidRDefault="00D452C6" w:rsidP="0053652A">
      <w:pPr>
        <w:autoSpaceDE w:val="0"/>
        <w:autoSpaceDN w:val="0"/>
        <w:adjustRightInd w:val="0"/>
        <w:spacing w:line="360" w:lineRule="auto"/>
        <w:jc w:val="both"/>
        <w:rPr>
          <w:rFonts w:asciiTheme="majorHAnsi" w:hAnsiTheme="majorHAnsi" w:cstheme="majorHAnsi"/>
          <w:sz w:val="22"/>
          <w:szCs w:val="22"/>
        </w:rPr>
      </w:pPr>
    </w:p>
    <w:p w14:paraId="174632D0" w14:textId="30A864F4" w:rsidR="001213A8" w:rsidRPr="0053652A" w:rsidRDefault="00720B44" w:rsidP="0053652A">
      <w:pPr>
        <w:autoSpaceDE w:val="0"/>
        <w:autoSpaceDN w:val="0"/>
        <w:adjustRightInd w:val="0"/>
        <w:spacing w:line="360" w:lineRule="auto"/>
        <w:jc w:val="both"/>
        <w:rPr>
          <w:rFonts w:asciiTheme="majorHAnsi" w:hAnsiTheme="majorHAnsi" w:cstheme="majorHAnsi"/>
          <w:sz w:val="22"/>
          <w:szCs w:val="22"/>
          <w:lang w:val="en-US"/>
        </w:rPr>
      </w:pPr>
      <w:r w:rsidRPr="0053652A">
        <w:rPr>
          <w:rFonts w:asciiTheme="majorHAnsi" w:hAnsiTheme="majorHAnsi" w:cstheme="majorHAnsi"/>
          <w:sz w:val="22"/>
          <w:szCs w:val="22"/>
          <w:lang w:val="en-US"/>
        </w:rPr>
        <w:t>The increase in awareness of the ethical and environmental impact of the fashion industry has i</w:t>
      </w:r>
      <w:r w:rsidR="0038535A" w:rsidRPr="0053652A">
        <w:rPr>
          <w:rFonts w:asciiTheme="majorHAnsi" w:hAnsiTheme="majorHAnsi" w:cstheme="majorHAnsi"/>
          <w:sz w:val="22"/>
          <w:szCs w:val="22"/>
          <w:lang w:val="en-US"/>
        </w:rPr>
        <w:t>nfluenced</w:t>
      </w:r>
      <w:r w:rsidRPr="0053652A">
        <w:rPr>
          <w:rFonts w:asciiTheme="majorHAnsi" w:hAnsiTheme="majorHAnsi" w:cstheme="majorHAnsi"/>
          <w:sz w:val="22"/>
          <w:szCs w:val="22"/>
          <w:lang w:val="en-US"/>
        </w:rPr>
        <w:t xml:space="preserve"> the fashion business model and fostered a new brand category- that of the collaborative brand, one which builds a community of consumers and invites them to support its participation in social entrepreneurship</w:t>
      </w:r>
      <w:r w:rsidR="00941DD0" w:rsidRPr="0053652A">
        <w:rPr>
          <w:rFonts w:asciiTheme="majorHAnsi" w:hAnsiTheme="majorHAnsi" w:cstheme="majorHAnsi"/>
          <w:sz w:val="22"/>
          <w:szCs w:val="22"/>
          <w:lang w:val="en-US"/>
        </w:rPr>
        <w:t xml:space="preserve">; </w:t>
      </w:r>
      <w:r w:rsidR="00F21076" w:rsidRPr="0053652A">
        <w:rPr>
          <w:rFonts w:asciiTheme="majorHAnsi" w:hAnsiTheme="majorHAnsi" w:cstheme="majorHAnsi"/>
          <w:sz w:val="22"/>
          <w:szCs w:val="22"/>
          <w:lang w:val="en-US"/>
        </w:rPr>
        <w:t xml:space="preserve">bringing societal issues in from the periphery to the core and </w:t>
      </w:r>
      <w:r w:rsidR="00941DD0" w:rsidRPr="0053652A">
        <w:rPr>
          <w:rFonts w:asciiTheme="majorHAnsi" w:hAnsiTheme="majorHAnsi" w:cstheme="majorHAnsi"/>
          <w:sz w:val="22"/>
          <w:szCs w:val="22"/>
          <w:lang w:val="en-US"/>
        </w:rPr>
        <w:t>harnessing</w:t>
      </w:r>
      <w:r w:rsidRPr="0053652A">
        <w:rPr>
          <w:rFonts w:asciiTheme="majorHAnsi" w:hAnsiTheme="majorHAnsi" w:cstheme="majorHAnsi"/>
          <w:sz w:val="22"/>
          <w:szCs w:val="22"/>
          <w:lang w:val="en-US"/>
        </w:rPr>
        <w:t xml:space="preserve"> </w:t>
      </w:r>
      <w:r w:rsidR="00941DD0" w:rsidRPr="0053652A">
        <w:rPr>
          <w:rFonts w:asciiTheme="majorHAnsi" w:hAnsiTheme="majorHAnsi" w:cstheme="majorHAnsi"/>
          <w:sz w:val="22"/>
          <w:szCs w:val="22"/>
          <w:lang w:val="en-US"/>
        </w:rPr>
        <w:t>‘</w:t>
      </w:r>
      <w:r w:rsidRPr="0053652A">
        <w:rPr>
          <w:rFonts w:asciiTheme="majorHAnsi" w:hAnsiTheme="majorHAnsi" w:cstheme="majorHAnsi"/>
          <w:sz w:val="22"/>
          <w:szCs w:val="22"/>
          <w:lang w:val="en-US"/>
        </w:rPr>
        <w:t>the power of business to bring about social and environmental change</w:t>
      </w:r>
      <w:r w:rsidR="00941DD0" w:rsidRPr="0053652A">
        <w:rPr>
          <w:rFonts w:asciiTheme="majorHAnsi" w:hAnsiTheme="majorHAnsi" w:cstheme="majorHAnsi"/>
          <w:sz w:val="22"/>
          <w:szCs w:val="22"/>
          <w:lang w:val="en-US"/>
        </w:rPr>
        <w:t>’ (Social Enterprise UK, 2012)</w:t>
      </w:r>
      <w:r w:rsidR="00C61BC7" w:rsidRPr="0053652A">
        <w:rPr>
          <w:rFonts w:asciiTheme="majorHAnsi" w:hAnsiTheme="majorHAnsi" w:cstheme="majorHAnsi"/>
          <w:sz w:val="22"/>
          <w:szCs w:val="22"/>
          <w:lang w:val="en-US"/>
        </w:rPr>
        <w:t xml:space="preserve">. </w:t>
      </w:r>
      <w:r w:rsidRPr="0053652A">
        <w:rPr>
          <w:rFonts w:asciiTheme="majorHAnsi" w:hAnsiTheme="majorHAnsi" w:cstheme="majorHAnsi"/>
          <w:sz w:val="22"/>
          <w:szCs w:val="22"/>
          <w:lang w:val="en-US"/>
        </w:rPr>
        <w:t>Developments in</w:t>
      </w:r>
      <w:r w:rsidR="00E9448C" w:rsidRPr="0053652A">
        <w:rPr>
          <w:rFonts w:asciiTheme="majorHAnsi" w:hAnsiTheme="majorHAnsi" w:cstheme="majorHAnsi"/>
          <w:sz w:val="22"/>
          <w:szCs w:val="22"/>
          <w:lang w:val="en-US"/>
        </w:rPr>
        <w:t xml:space="preserve"> social media make it easier </w:t>
      </w:r>
      <w:r w:rsidR="00C61BC7" w:rsidRPr="0053652A">
        <w:rPr>
          <w:rFonts w:asciiTheme="majorHAnsi" w:hAnsiTheme="majorHAnsi" w:cstheme="majorHAnsi"/>
          <w:sz w:val="22"/>
          <w:szCs w:val="22"/>
          <w:lang w:val="en-US"/>
        </w:rPr>
        <w:t xml:space="preserve">for consumers to evidence </w:t>
      </w:r>
      <w:r w:rsidRPr="0053652A">
        <w:rPr>
          <w:rFonts w:asciiTheme="majorHAnsi" w:hAnsiTheme="majorHAnsi" w:cstheme="majorHAnsi"/>
          <w:sz w:val="22"/>
          <w:szCs w:val="22"/>
          <w:lang w:val="en-US"/>
        </w:rPr>
        <w:t>traceability and transparency</w:t>
      </w:r>
      <w:r w:rsidR="00C61BC7" w:rsidRPr="0053652A">
        <w:rPr>
          <w:rFonts w:asciiTheme="majorHAnsi" w:hAnsiTheme="majorHAnsi" w:cstheme="majorHAnsi"/>
          <w:sz w:val="22"/>
          <w:szCs w:val="22"/>
          <w:lang w:val="en-US"/>
        </w:rPr>
        <w:t xml:space="preserve"> in fashion business operations</w:t>
      </w:r>
      <w:r w:rsidRPr="0053652A">
        <w:rPr>
          <w:rFonts w:asciiTheme="majorHAnsi" w:hAnsiTheme="majorHAnsi" w:cstheme="majorHAnsi"/>
          <w:sz w:val="22"/>
          <w:szCs w:val="22"/>
          <w:lang w:val="en-US"/>
        </w:rPr>
        <w:t xml:space="preserve"> and </w:t>
      </w:r>
      <w:r w:rsidR="00C61BC7" w:rsidRPr="0053652A">
        <w:rPr>
          <w:rFonts w:asciiTheme="majorHAnsi" w:hAnsiTheme="majorHAnsi" w:cstheme="majorHAnsi"/>
          <w:sz w:val="22"/>
          <w:szCs w:val="22"/>
          <w:lang w:val="en-US"/>
        </w:rPr>
        <w:t xml:space="preserve">to </w:t>
      </w:r>
      <w:r w:rsidRPr="0053652A">
        <w:rPr>
          <w:rFonts w:asciiTheme="majorHAnsi" w:hAnsiTheme="majorHAnsi" w:cstheme="majorHAnsi"/>
          <w:sz w:val="22"/>
          <w:szCs w:val="22"/>
          <w:lang w:val="en-US"/>
        </w:rPr>
        <w:t xml:space="preserve">spread the story- good or bad. </w:t>
      </w:r>
    </w:p>
    <w:p w14:paraId="63A9BB9B" w14:textId="77777777" w:rsidR="001213A8" w:rsidRPr="0053652A" w:rsidRDefault="001213A8" w:rsidP="0053652A">
      <w:pPr>
        <w:autoSpaceDE w:val="0"/>
        <w:autoSpaceDN w:val="0"/>
        <w:adjustRightInd w:val="0"/>
        <w:spacing w:line="360" w:lineRule="auto"/>
        <w:jc w:val="both"/>
        <w:rPr>
          <w:rFonts w:asciiTheme="majorHAnsi" w:hAnsiTheme="majorHAnsi" w:cstheme="majorHAnsi"/>
          <w:sz w:val="22"/>
          <w:szCs w:val="22"/>
          <w:lang w:val="en-US"/>
        </w:rPr>
      </w:pPr>
    </w:p>
    <w:p w14:paraId="2AC99E0C" w14:textId="21CD12A9" w:rsidR="001213A8" w:rsidRPr="0053652A" w:rsidRDefault="001213A8" w:rsidP="0053652A">
      <w:pPr>
        <w:spacing w:line="360" w:lineRule="auto"/>
        <w:jc w:val="both"/>
        <w:rPr>
          <w:rFonts w:asciiTheme="majorHAnsi" w:eastAsia="Times New Roman" w:hAnsiTheme="majorHAnsi" w:cstheme="majorHAnsi"/>
          <w:sz w:val="22"/>
          <w:szCs w:val="22"/>
          <w:lang w:val="en-US" w:eastAsia="en-GB"/>
        </w:rPr>
      </w:pPr>
      <w:r w:rsidRPr="0053652A">
        <w:rPr>
          <w:rFonts w:asciiTheme="majorHAnsi" w:eastAsia="Times New Roman" w:hAnsiTheme="majorHAnsi" w:cstheme="majorHAnsi"/>
          <w:sz w:val="22"/>
          <w:szCs w:val="22"/>
          <w:lang w:val="en-US" w:eastAsia="en-GB"/>
        </w:rPr>
        <w:t>Consumers are increasingly interested in brand stories (Canon, 2010), and t</w:t>
      </w:r>
      <w:r w:rsidRPr="0053652A">
        <w:rPr>
          <w:rFonts w:asciiTheme="majorHAnsi" w:hAnsiTheme="majorHAnsi" w:cstheme="majorHAnsi"/>
          <w:sz w:val="22"/>
          <w:szCs w:val="22"/>
        </w:rPr>
        <w:t xml:space="preserve">he </w:t>
      </w:r>
      <w:r w:rsidRPr="0053652A">
        <w:rPr>
          <w:rFonts w:asciiTheme="majorHAnsi" w:eastAsia="Times New Roman" w:hAnsiTheme="majorHAnsi" w:cstheme="majorHAnsi"/>
          <w:sz w:val="22"/>
          <w:szCs w:val="22"/>
          <w:lang w:val="en-US" w:eastAsia="en-GB"/>
        </w:rPr>
        <w:t xml:space="preserve">dynamic relationship between brands and consumers is of growing importance to the analysis of the brand experience, with consumers increasingly seeking full immersion in unique contexts and experiences which confirm the meanings, cultures, symbols and identities behind their chosen brands. </w:t>
      </w:r>
      <w:r w:rsidR="006D0FAD" w:rsidRPr="0053652A">
        <w:rPr>
          <w:rFonts w:asciiTheme="majorHAnsi" w:hAnsiTheme="majorHAnsi" w:cstheme="majorHAnsi"/>
          <w:sz w:val="22"/>
          <w:szCs w:val="22"/>
          <w:lang w:eastAsia="en-GB"/>
        </w:rPr>
        <w:t>The symbolic</w:t>
      </w:r>
      <w:r w:rsidR="006D0FAD" w:rsidRPr="0053652A">
        <w:rPr>
          <w:rFonts w:asciiTheme="majorHAnsi" w:hAnsiTheme="majorHAnsi" w:cstheme="majorHAnsi"/>
          <w:sz w:val="22"/>
          <w:szCs w:val="22"/>
          <w:lang w:val="en-US"/>
        </w:rPr>
        <w:t xml:space="preserve"> associations formed through positive association with a brand facilitate fashion consumer group membership as brand loyalty acts as a way of identification (</w:t>
      </w:r>
      <w:proofErr w:type="spellStart"/>
      <w:r w:rsidR="006D0FAD" w:rsidRPr="0053652A">
        <w:rPr>
          <w:rFonts w:asciiTheme="majorHAnsi" w:hAnsiTheme="majorHAnsi" w:cstheme="majorHAnsi"/>
          <w:sz w:val="22"/>
          <w:szCs w:val="22"/>
          <w:lang w:val="en-US"/>
        </w:rPr>
        <w:t>Badrinarayanan</w:t>
      </w:r>
      <w:proofErr w:type="spellEnd"/>
      <w:r w:rsidR="006D0FAD" w:rsidRPr="0053652A">
        <w:rPr>
          <w:rFonts w:asciiTheme="majorHAnsi" w:hAnsiTheme="majorHAnsi" w:cstheme="majorHAnsi"/>
          <w:sz w:val="22"/>
          <w:szCs w:val="22"/>
          <w:lang w:val="en-US"/>
        </w:rPr>
        <w:t xml:space="preserve"> &amp; </w:t>
      </w:r>
      <w:proofErr w:type="spellStart"/>
      <w:r w:rsidR="006D0FAD" w:rsidRPr="0053652A">
        <w:rPr>
          <w:rFonts w:asciiTheme="majorHAnsi" w:hAnsiTheme="majorHAnsi" w:cstheme="majorHAnsi"/>
          <w:sz w:val="22"/>
          <w:szCs w:val="22"/>
          <w:lang w:val="en-US"/>
        </w:rPr>
        <w:t>Laverie</w:t>
      </w:r>
      <w:proofErr w:type="spellEnd"/>
      <w:r w:rsidR="006D0FAD" w:rsidRPr="0053652A">
        <w:rPr>
          <w:rFonts w:asciiTheme="majorHAnsi" w:hAnsiTheme="majorHAnsi" w:cstheme="majorHAnsi"/>
          <w:sz w:val="22"/>
          <w:szCs w:val="22"/>
          <w:lang w:val="en-US"/>
        </w:rPr>
        <w:t xml:space="preserve">, 2011). </w:t>
      </w:r>
      <w:r w:rsidR="006D0FAD" w:rsidRPr="0053652A">
        <w:rPr>
          <w:rFonts w:asciiTheme="majorHAnsi" w:eastAsia="Times New Roman" w:hAnsiTheme="majorHAnsi" w:cstheme="majorHAnsi"/>
          <w:sz w:val="22"/>
          <w:szCs w:val="22"/>
          <w:lang w:eastAsia="en-GB"/>
        </w:rPr>
        <w:t xml:space="preserve">Digital media has also </w:t>
      </w:r>
      <w:r w:rsidR="006D0FAD" w:rsidRPr="0053652A">
        <w:rPr>
          <w:rFonts w:asciiTheme="majorHAnsi" w:eastAsia="Times New Roman" w:hAnsiTheme="majorHAnsi" w:cstheme="majorHAnsi"/>
          <w:sz w:val="22"/>
          <w:szCs w:val="22"/>
          <w:lang w:val="en-US" w:eastAsia="en-GB"/>
        </w:rPr>
        <w:t>facilitated the formation of brand communities (</w:t>
      </w:r>
      <w:proofErr w:type="spellStart"/>
      <w:r w:rsidR="006D0FAD" w:rsidRPr="0053652A">
        <w:rPr>
          <w:rFonts w:asciiTheme="majorHAnsi" w:eastAsia="Times New Roman" w:hAnsiTheme="majorHAnsi" w:cstheme="majorHAnsi"/>
          <w:sz w:val="22"/>
          <w:szCs w:val="22"/>
          <w:lang w:val="en-US" w:eastAsia="en-GB"/>
        </w:rPr>
        <w:t>Muñiz</w:t>
      </w:r>
      <w:proofErr w:type="spellEnd"/>
      <w:r w:rsidR="006D0FAD" w:rsidRPr="0053652A">
        <w:rPr>
          <w:rFonts w:asciiTheme="majorHAnsi" w:eastAsia="Times New Roman" w:hAnsiTheme="majorHAnsi" w:cstheme="majorHAnsi"/>
          <w:sz w:val="22"/>
          <w:szCs w:val="22"/>
          <w:lang w:val="en-US" w:eastAsia="en-GB"/>
        </w:rPr>
        <w:t xml:space="preserve"> and </w:t>
      </w:r>
      <w:proofErr w:type="spellStart"/>
      <w:r w:rsidR="006D0FAD" w:rsidRPr="0053652A">
        <w:rPr>
          <w:rFonts w:asciiTheme="majorHAnsi" w:eastAsia="Times New Roman" w:hAnsiTheme="majorHAnsi" w:cstheme="majorHAnsi"/>
          <w:sz w:val="22"/>
          <w:szCs w:val="22"/>
          <w:lang w:val="en-US" w:eastAsia="en-GB"/>
        </w:rPr>
        <w:t>O'Guinn</w:t>
      </w:r>
      <w:proofErr w:type="spellEnd"/>
      <w:r w:rsidR="006D0FAD" w:rsidRPr="0053652A">
        <w:rPr>
          <w:rFonts w:asciiTheme="majorHAnsi" w:eastAsia="Times New Roman" w:hAnsiTheme="majorHAnsi" w:cstheme="majorHAnsi"/>
          <w:sz w:val="22"/>
          <w:szCs w:val="22"/>
          <w:lang w:val="en-US" w:eastAsia="en-GB"/>
        </w:rPr>
        <w:t xml:space="preserve">, 2001); the </w:t>
      </w:r>
      <w:r w:rsidR="006D0FAD" w:rsidRPr="0053652A">
        <w:rPr>
          <w:rFonts w:asciiTheme="majorHAnsi" w:hAnsiTheme="majorHAnsi" w:cstheme="majorHAnsi"/>
          <w:sz w:val="22"/>
          <w:szCs w:val="22"/>
          <w:lang w:val="en-US"/>
        </w:rPr>
        <w:t>21</w:t>
      </w:r>
      <w:r w:rsidR="006D0FAD" w:rsidRPr="0053652A">
        <w:rPr>
          <w:rFonts w:asciiTheme="majorHAnsi" w:hAnsiTheme="majorHAnsi" w:cstheme="majorHAnsi"/>
          <w:sz w:val="22"/>
          <w:szCs w:val="22"/>
          <w:vertAlign w:val="superscript"/>
          <w:lang w:val="en-US"/>
        </w:rPr>
        <w:t>st</w:t>
      </w:r>
      <w:r w:rsidR="006D0FAD" w:rsidRPr="0053652A">
        <w:rPr>
          <w:rFonts w:asciiTheme="majorHAnsi" w:hAnsiTheme="majorHAnsi" w:cstheme="majorHAnsi"/>
          <w:sz w:val="22"/>
          <w:szCs w:val="22"/>
          <w:lang w:val="en-US"/>
        </w:rPr>
        <w:t xml:space="preserve"> century fashion landscape is populated by remotely situated consumer groups linked through common interests and beliefs </w:t>
      </w:r>
      <w:r w:rsidR="006D0FAD" w:rsidRPr="0053652A">
        <w:rPr>
          <w:rFonts w:asciiTheme="majorHAnsi" w:eastAsia="Times New Roman" w:hAnsiTheme="majorHAnsi" w:cstheme="majorHAnsi"/>
          <w:sz w:val="22"/>
          <w:szCs w:val="22"/>
          <w:lang w:val="en-US" w:eastAsia="en-GB"/>
        </w:rPr>
        <w:t xml:space="preserve">(De </w:t>
      </w:r>
      <w:proofErr w:type="spellStart"/>
      <w:r w:rsidR="006D0FAD" w:rsidRPr="0053652A">
        <w:rPr>
          <w:rFonts w:asciiTheme="majorHAnsi" w:eastAsia="Times New Roman" w:hAnsiTheme="majorHAnsi" w:cstheme="majorHAnsi"/>
          <w:sz w:val="22"/>
          <w:szCs w:val="22"/>
          <w:lang w:val="en-US" w:eastAsia="en-GB"/>
        </w:rPr>
        <w:t>Valck</w:t>
      </w:r>
      <w:proofErr w:type="spellEnd"/>
      <w:r w:rsidR="006D0FAD" w:rsidRPr="0053652A">
        <w:rPr>
          <w:rFonts w:asciiTheme="majorHAnsi" w:eastAsia="Times New Roman" w:hAnsiTheme="majorHAnsi" w:cstheme="majorHAnsi"/>
          <w:sz w:val="22"/>
          <w:szCs w:val="22"/>
          <w:lang w:val="en-US" w:eastAsia="en-GB"/>
        </w:rPr>
        <w:t xml:space="preserve"> et al., 2009).</w:t>
      </w:r>
    </w:p>
    <w:p w14:paraId="1FD69D72" w14:textId="77777777" w:rsidR="00B15BD7" w:rsidRPr="0053652A" w:rsidRDefault="00B15BD7" w:rsidP="0053652A">
      <w:pPr>
        <w:spacing w:line="360" w:lineRule="auto"/>
        <w:jc w:val="both"/>
        <w:rPr>
          <w:rFonts w:asciiTheme="majorHAnsi" w:eastAsia="Times New Roman" w:hAnsiTheme="majorHAnsi" w:cstheme="majorHAnsi"/>
          <w:sz w:val="22"/>
          <w:szCs w:val="22"/>
          <w:lang w:val="en-US" w:eastAsia="en-GB"/>
        </w:rPr>
      </w:pPr>
    </w:p>
    <w:p w14:paraId="3E8A0A54" w14:textId="0ADD44E6" w:rsidR="00B14A22" w:rsidRPr="0053652A" w:rsidRDefault="006D1EE2" w:rsidP="0053652A">
      <w:pPr>
        <w:spacing w:line="360" w:lineRule="auto"/>
        <w:jc w:val="both"/>
        <w:rPr>
          <w:rFonts w:asciiTheme="majorHAnsi" w:hAnsiTheme="majorHAnsi" w:cstheme="majorHAnsi"/>
          <w:sz w:val="22"/>
          <w:szCs w:val="22"/>
        </w:rPr>
      </w:pPr>
      <w:r w:rsidRPr="0053652A">
        <w:rPr>
          <w:rFonts w:asciiTheme="majorHAnsi" w:hAnsiTheme="majorHAnsi" w:cstheme="majorHAnsi"/>
          <w:sz w:val="22"/>
          <w:szCs w:val="22"/>
        </w:rPr>
        <w:t>Founded in 2006, TOMS has positioned itself as a socially responsible company with giving at its core. Charitable collaboration</w:t>
      </w:r>
      <w:r w:rsidR="00CC4EC5" w:rsidRPr="0053652A">
        <w:rPr>
          <w:rFonts w:asciiTheme="majorHAnsi" w:hAnsiTheme="majorHAnsi" w:cstheme="majorHAnsi"/>
          <w:sz w:val="22"/>
          <w:szCs w:val="22"/>
        </w:rPr>
        <w:t>s</w:t>
      </w:r>
      <w:r w:rsidRPr="0053652A">
        <w:rPr>
          <w:rFonts w:asciiTheme="majorHAnsi" w:hAnsiTheme="majorHAnsi" w:cstheme="majorHAnsi"/>
          <w:sz w:val="22"/>
          <w:szCs w:val="22"/>
        </w:rPr>
        <w:t xml:space="preserve"> are fundamental to its business model and brand storytelling is fundamental to its marketing</w:t>
      </w:r>
      <w:r w:rsidR="007D18D3" w:rsidRPr="0053652A">
        <w:rPr>
          <w:rFonts w:asciiTheme="majorHAnsi" w:hAnsiTheme="majorHAnsi" w:cstheme="majorHAnsi"/>
          <w:sz w:val="22"/>
          <w:szCs w:val="22"/>
        </w:rPr>
        <w:t xml:space="preserve"> operations. TOMS initiated its One-for-One giving model </w:t>
      </w:r>
      <w:r w:rsidR="00CC4EC5" w:rsidRPr="0053652A">
        <w:rPr>
          <w:rFonts w:asciiTheme="majorHAnsi" w:hAnsiTheme="majorHAnsi" w:cstheme="majorHAnsi"/>
          <w:sz w:val="22"/>
          <w:szCs w:val="22"/>
        </w:rPr>
        <w:t xml:space="preserve">initially </w:t>
      </w:r>
      <w:r w:rsidR="007D18D3" w:rsidRPr="0053652A">
        <w:rPr>
          <w:rFonts w:asciiTheme="majorHAnsi" w:hAnsiTheme="majorHAnsi" w:cstheme="majorHAnsi"/>
          <w:sz w:val="22"/>
          <w:szCs w:val="22"/>
        </w:rPr>
        <w:t xml:space="preserve">through its footwear offer; donating one pair of shoes for each pair bought, and has </w:t>
      </w:r>
      <w:r w:rsidR="00CC4EC5" w:rsidRPr="0053652A">
        <w:rPr>
          <w:rFonts w:asciiTheme="majorHAnsi" w:hAnsiTheme="majorHAnsi" w:cstheme="majorHAnsi"/>
          <w:sz w:val="22"/>
          <w:szCs w:val="22"/>
        </w:rPr>
        <w:t>added other product categories to further expand</w:t>
      </w:r>
      <w:r w:rsidR="007D18D3" w:rsidRPr="0053652A">
        <w:rPr>
          <w:rFonts w:asciiTheme="majorHAnsi" w:hAnsiTheme="majorHAnsi" w:cstheme="majorHAnsi"/>
          <w:sz w:val="22"/>
          <w:szCs w:val="22"/>
        </w:rPr>
        <w:t xml:space="preserve"> this model. In the absence of </w:t>
      </w:r>
      <w:r w:rsidR="00CC4EC5" w:rsidRPr="0053652A">
        <w:rPr>
          <w:rFonts w:asciiTheme="majorHAnsi" w:hAnsiTheme="majorHAnsi" w:cstheme="majorHAnsi"/>
          <w:sz w:val="22"/>
          <w:szCs w:val="22"/>
        </w:rPr>
        <w:t>high profile</w:t>
      </w:r>
      <w:r w:rsidR="007D18D3" w:rsidRPr="0053652A">
        <w:rPr>
          <w:rFonts w:asciiTheme="majorHAnsi" w:hAnsiTheme="majorHAnsi" w:cstheme="majorHAnsi"/>
          <w:sz w:val="22"/>
          <w:szCs w:val="22"/>
        </w:rPr>
        <w:t xml:space="preserve"> advertising campaigns TOMS relies on its community of consumers and </w:t>
      </w:r>
      <w:r w:rsidR="00E9448C" w:rsidRPr="0053652A">
        <w:rPr>
          <w:rFonts w:asciiTheme="majorHAnsi" w:hAnsiTheme="majorHAnsi" w:cstheme="majorHAnsi"/>
          <w:sz w:val="22"/>
          <w:szCs w:val="22"/>
        </w:rPr>
        <w:t>‘</w:t>
      </w:r>
      <w:r w:rsidR="007D18D3" w:rsidRPr="0053652A">
        <w:rPr>
          <w:rFonts w:asciiTheme="majorHAnsi" w:hAnsiTheme="majorHAnsi" w:cstheme="majorHAnsi"/>
          <w:sz w:val="22"/>
          <w:szCs w:val="22"/>
        </w:rPr>
        <w:t>fans</w:t>
      </w:r>
      <w:r w:rsidR="00E9448C" w:rsidRPr="0053652A">
        <w:rPr>
          <w:rFonts w:asciiTheme="majorHAnsi" w:hAnsiTheme="majorHAnsi" w:cstheme="majorHAnsi"/>
          <w:sz w:val="22"/>
          <w:szCs w:val="22"/>
        </w:rPr>
        <w:t>’</w:t>
      </w:r>
      <w:r w:rsidR="007D18D3" w:rsidRPr="0053652A">
        <w:rPr>
          <w:rFonts w:asciiTheme="majorHAnsi" w:hAnsiTheme="majorHAnsi" w:cstheme="majorHAnsi"/>
          <w:sz w:val="22"/>
          <w:szCs w:val="22"/>
        </w:rPr>
        <w:t xml:space="preserve"> to spread the word </w:t>
      </w:r>
      <w:r w:rsidR="00C2789A" w:rsidRPr="0053652A">
        <w:rPr>
          <w:rFonts w:asciiTheme="majorHAnsi" w:hAnsiTheme="majorHAnsi" w:cstheme="majorHAnsi"/>
          <w:sz w:val="22"/>
          <w:szCs w:val="22"/>
        </w:rPr>
        <w:t xml:space="preserve">of its fashion philanthropy </w:t>
      </w:r>
      <w:r w:rsidR="007D18D3" w:rsidRPr="0053652A">
        <w:rPr>
          <w:rFonts w:asciiTheme="majorHAnsi" w:hAnsiTheme="majorHAnsi" w:cstheme="majorHAnsi"/>
          <w:sz w:val="22"/>
          <w:szCs w:val="22"/>
        </w:rPr>
        <w:t xml:space="preserve">through its in-store community message-boards, at creative charitable events and via </w:t>
      </w:r>
      <w:r w:rsidR="007D18D3" w:rsidRPr="0053652A">
        <w:rPr>
          <w:rFonts w:asciiTheme="majorHAnsi" w:hAnsiTheme="majorHAnsi" w:cstheme="majorHAnsi"/>
          <w:sz w:val="22"/>
          <w:szCs w:val="22"/>
        </w:rPr>
        <w:lastRenderedPageBreak/>
        <w:t xml:space="preserve">its website. Thus TOMS is differentiated </w:t>
      </w:r>
      <w:r w:rsidR="00FE5C61" w:rsidRPr="0053652A">
        <w:rPr>
          <w:rFonts w:asciiTheme="majorHAnsi" w:hAnsiTheme="majorHAnsi" w:cstheme="majorHAnsi"/>
          <w:sz w:val="22"/>
          <w:szCs w:val="22"/>
        </w:rPr>
        <w:t xml:space="preserve">and derives brand value </w:t>
      </w:r>
      <w:r w:rsidR="007D18D3" w:rsidRPr="0053652A">
        <w:rPr>
          <w:rFonts w:asciiTheme="majorHAnsi" w:hAnsiTheme="majorHAnsi" w:cstheme="majorHAnsi"/>
          <w:sz w:val="22"/>
          <w:szCs w:val="22"/>
        </w:rPr>
        <w:t xml:space="preserve">through its </w:t>
      </w:r>
      <w:r w:rsidR="00C2789A" w:rsidRPr="0053652A">
        <w:rPr>
          <w:rFonts w:asciiTheme="majorHAnsi" w:hAnsiTheme="majorHAnsi" w:cstheme="majorHAnsi"/>
          <w:sz w:val="22"/>
          <w:szCs w:val="22"/>
        </w:rPr>
        <w:t xml:space="preserve">ethical </w:t>
      </w:r>
      <w:r w:rsidR="00F87AC3" w:rsidRPr="0053652A">
        <w:rPr>
          <w:rFonts w:asciiTheme="majorHAnsi" w:hAnsiTheme="majorHAnsi" w:cstheme="majorHAnsi"/>
          <w:sz w:val="22"/>
          <w:szCs w:val="22"/>
        </w:rPr>
        <w:t xml:space="preserve">and sustainable </w:t>
      </w:r>
      <w:r w:rsidR="00C2789A" w:rsidRPr="0053652A">
        <w:rPr>
          <w:rFonts w:asciiTheme="majorHAnsi" w:hAnsiTheme="majorHAnsi" w:cstheme="majorHAnsi"/>
          <w:sz w:val="22"/>
          <w:szCs w:val="22"/>
        </w:rPr>
        <w:t>practices</w:t>
      </w:r>
      <w:r w:rsidR="00F87AC3" w:rsidRPr="0053652A">
        <w:rPr>
          <w:rFonts w:asciiTheme="majorHAnsi" w:hAnsiTheme="majorHAnsi" w:cstheme="majorHAnsi"/>
          <w:sz w:val="22"/>
          <w:szCs w:val="22"/>
        </w:rPr>
        <w:t xml:space="preserve">, </w:t>
      </w:r>
      <w:r w:rsidR="00FE5C61" w:rsidRPr="0053652A">
        <w:rPr>
          <w:rFonts w:asciiTheme="majorHAnsi" w:hAnsiTheme="majorHAnsi" w:cstheme="majorHAnsi"/>
          <w:sz w:val="22"/>
          <w:szCs w:val="22"/>
        </w:rPr>
        <w:t xml:space="preserve">collaborations and co-creations- </w:t>
      </w:r>
      <w:r w:rsidR="007D18D3" w:rsidRPr="0053652A">
        <w:rPr>
          <w:rFonts w:asciiTheme="majorHAnsi" w:hAnsiTheme="majorHAnsi" w:cstheme="majorHAnsi"/>
          <w:sz w:val="22"/>
          <w:szCs w:val="22"/>
        </w:rPr>
        <w:t xml:space="preserve">community-building both with its global network of giving partners and those who receive its charity, but also with its brand community who engage with </w:t>
      </w:r>
      <w:r w:rsidR="00CC4EC5" w:rsidRPr="0053652A">
        <w:rPr>
          <w:rFonts w:asciiTheme="majorHAnsi" w:hAnsiTheme="majorHAnsi" w:cstheme="majorHAnsi"/>
          <w:sz w:val="22"/>
          <w:szCs w:val="22"/>
        </w:rPr>
        <w:t xml:space="preserve">the </w:t>
      </w:r>
      <w:r w:rsidR="007D18D3" w:rsidRPr="0053652A">
        <w:rPr>
          <w:rFonts w:asciiTheme="majorHAnsi" w:hAnsiTheme="majorHAnsi" w:cstheme="majorHAnsi"/>
          <w:sz w:val="22"/>
          <w:szCs w:val="22"/>
        </w:rPr>
        <w:t xml:space="preserve">brand by driving the brand storytelling </w:t>
      </w:r>
      <w:r w:rsidR="00CC4EC5" w:rsidRPr="0053652A">
        <w:rPr>
          <w:rFonts w:asciiTheme="majorHAnsi" w:hAnsiTheme="majorHAnsi" w:cstheme="majorHAnsi"/>
          <w:sz w:val="22"/>
          <w:szCs w:val="22"/>
        </w:rPr>
        <w:t xml:space="preserve">and sharing </w:t>
      </w:r>
      <w:r w:rsidR="007D18D3" w:rsidRPr="0053652A">
        <w:rPr>
          <w:rFonts w:asciiTheme="majorHAnsi" w:hAnsiTheme="majorHAnsi" w:cstheme="majorHAnsi"/>
          <w:sz w:val="22"/>
          <w:szCs w:val="22"/>
        </w:rPr>
        <w:t>t</w:t>
      </w:r>
      <w:r w:rsidR="00CC4EC5" w:rsidRPr="0053652A">
        <w:rPr>
          <w:rFonts w:asciiTheme="majorHAnsi" w:hAnsiTheme="majorHAnsi" w:cstheme="majorHAnsi"/>
          <w:sz w:val="22"/>
          <w:szCs w:val="22"/>
        </w:rPr>
        <w:t>his</w:t>
      </w:r>
      <w:r w:rsidR="007D18D3" w:rsidRPr="0053652A">
        <w:rPr>
          <w:rFonts w:asciiTheme="majorHAnsi" w:hAnsiTheme="majorHAnsi" w:cstheme="majorHAnsi"/>
          <w:sz w:val="22"/>
          <w:szCs w:val="22"/>
        </w:rPr>
        <w:t xml:space="preserve"> through social media.</w:t>
      </w:r>
    </w:p>
    <w:p w14:paraId="37AE43DC" w14:textId="77777777" w:rsidR="00CC4EC5" w:rsidRPr="0053652A" w:rsidRDefault="00CC4EC5" w:rsidP="0053652A">
      <w:pPr>
        <w:spacing w:line="360" w:lineRule="auto"/>
        <w:rPr>
          <w:rFonts w:asciiTheme="majorHAnsi" w:hAnsiTheme="majorHAnsi" w:cstheme="majorHAnsi"/>
          <w:sz w:val="22"/>
          <w:szCs w:val="22"/>
        </w:rPr>
      </w:pPr>
    </w:p>
    <w:p w14:paraId="33895C7F" w14:textId="17B1A5EA" w:rsidR="00CC4EC5" w:rsidRPr="0053652A" w:rsidRDefault="00CC4EC5" w:rsidP="0053652A">
      <w:pPr>
        <w:spacing w:line="360" w:lineRule="auto"/>
        <w:jc w:val="both"/>
        <w:rPr>
          <w:rFonts w:asciiTheme="majorHAnsi" w:hAnsiTheme="majorHAnsi" w:cstheme="majorHAnsi"/>
          <w:sz w:val="22"/>
          <w:szCs w:val="22"/>
        </w:rPr>
      </w:pPr>
      <w:r w:rsidRPr="0053652A">
        <w:rPr>
          <w:rFonts w:asciiTheme="majorHAnsi" w:hAnsiTheme="majorHAnsi" w:cstheme="majorHAnsi"/>
          <w:sz w:val="22"/>
          <w:szCs w:val="22"/>
        </w:rPr>
        <w:t xml:space="preserve">In carrying out the research for this paper, a series of qualitative semi-structured interviews were conducted with professionals from the TOMS </w:t>
      </w:r>
      <w:r w:rsidR="00E9448C" w:rsidRPr="0053652A">
        <w:rPr>
          <w:rFonts w:asciiTheme="majorHAnsi" w:hAnsiTheme="majorHAnsi" w:cstheme="majorHAnsi"/>
          <w:sz w:val="22"/>
          <w:szCs w:val="22"/>
        </w:rPr>
        <w:t xml:space="preserve">brand </w:t>
      </w:r>
      <w:r w:rsidRPr="0053652A">
        <w:rPr>
          <w:rFonts w:asciiTheme="majorHAnsi" w:hAnsiTheme="majorHAnsi" w:cstheme="majorHAnsi"/>
          <w:sz w:val="22"/>
          <w:szCs w:val="22"/>
        </w:rPr>
        <w:t>that facilitated a deep understanding of the values TOMS intends to promote and share with their community of consumers. In addition to the interviews content analysis of the brand’s website and other promotional materials was also undertaken. Primary field research visits were carried out at both the US flagship TOMS store and the UK pop-up store.</w:t>
      </w:r>
    </w:p>
    <w:p w14:paraId="22C7E809" w14:textId="77777777" w:rsidR="0062738A" w:rsidRPr="0053652A" w:rsidRDefault="0062738A" w:rsidP="0053652A">
      <w:pPr>
        <w:spacing w:line="360" w:lineRule="auto"/>
        <w:jc w:val="both"/>
        <w:rPr>
          <w:rFonts w:asciiTheme="majorHAnsi" w:hAnsiTheme="majorHAnsi" w:cstheme="majorHAnsi"/>
          <w:sz w:val="22"/>
          <w:szCs w:val="22"/>
        </w:rPr>
      </w:pPr>
    </w:p>
    <w:p w14:paraId="0750BB20" w14:textId="77777777" w:rsidR="0062738A" w:rsidRPr="0053652A" w:rsidRDefault="0062738A" w:rsidP="0053652A">
      <w:pPr>
        <w:spacing w:line="360" w:lineRule="auto"/>
        <w:rPr>
          <w:rFonts w:asciiTheme="majorHAnsi" w:hAnsiTheme="majorHAnsi" w:cstheme="majorHAnsi"/>
          <w:b/>
          <w:sz w:val="22"/>
          <w:szCs w:val="22"/>
        </w:rPr>
      </w:pPr>
      <w:r w:rsidRPr="0053652A">
        <w:rPr>
          <w:rFonts w:asciiTheme="majorHAnsi" w:hAnsiTheme="majorHAnsi" w:cstheme="majorHAnsi"/>
          <w:b/>
          <w:sz w:val="22"/>
          <w:szCs w:val="22"/>
        </w:rPr>
        <w:t>Keywords</w:t>
      </w:r>
      <w:r w:rsidRPr="0053652A">
        <w:rPr>
          <w:rFonts w:asciiTheme="majorHAnsi" w:hAnsiTheme="majorHAnsi" w:cstheme="majorHAnsi"/>
          <w:sz w:val="22"/>
          <w:szCs w:val="22"/>
        </w:rPr>
        <w:t>: Brand communities, brand value, collaboration, Consumer behaviour, CSR, ethics, Marketing strategy,</w:t>
      </w:r>
      <w:r w:rsidRPr="0053652A">
        <w:rPr>
          <w:rFonts w:asciiTheme="majorHAnsi" w:hAnsiTheme="majorHAnsi" w:cstheme="majorHAnsi"/>
          <w:b/>
          <w:sz w:val="22"/>
          <w:szCs w:val="22"/>
        </w:rPr>
        <w:t xml:space="preserve"> </w:t>
      </w:r>
      <w:r w:rsidRPr="0053652A">
        <w:rPr>
          <w:rFonts w:asciiTheme="majorHAnsi" w:hAnsiTheme="majorHAnsi" w:cstheme="majorHAnsi"/>
          <w:sz w:val="22"/>
          <w:szCs w:val="22"/>
        </w:rPr>
        <w:t>Social entrepreneurship, Sustainability</w:t>
      </w:r>
    </w:p>
    <w:p w14:paraId="6A1D7650" w14:textId="77777777" w:rsidR="0062738A" w:rsidRPr="0053652A" w:rsidRDefault="0062738A" w:rsidP="0053652A">
      <w:pPr>
        <w:spacing w:line="360" w:lineRule="auto"/>
        <w:jc w:val="both"/>
        <w:rPr>
          <w:rFonts w:asciiTheme="majorHAnsi" w:hAnsiTheme="majorHAnsi" w:cstheme="majorHAnsi"/>
          <w:sz w:val="22"/>
          <w:szCs w:val="22"/>
          <w:lang w:val="en-US"/>
        </w:rPr>
      </w:pPr>
    </w:p>
    <w:sectPr w:rsidR="0062738A" w:rsidRPr="0053652A" w:rsidSect="0062738A">
      <w:headerReference w:type="default" r:id="rId9"/>
      <w:footerReference w:type="even" r:id="rId10"/>
      <w:footerReference w:type="default" r:id="rId11"/>
      <w:pgSz w:w="12240" w:h="15840"/>
      <w:pgMar w:top="1418" w:right="1701" w:bottom="1418"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55269" w14:textId="77777777" w:rsidR="004A13D9" w:rsidRDefault="004A13D9" w:rsidP="00AD14BC">
      <w:r>
        <w:separator/>
      </w:r>
    </w:p>
  </w:endnote>
  <w:endnote w:type="continuationSeparator" w:id="0">
    <w:p w14:paraId="7468D8FE" w14:textId="77777777" w:rsidR="004A13D9" w:rsidRDefault="004A13D9" w:rsidP="00AD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pexNewPS-Book">
    <w:altName w:val="Apex New PS Book"/>
    <w:panose1 w:val="00000000000000000000"/>
    <w:charset w:val="4D"/>
    <w:family w:val="auto"/>
    <w:notTrueType/>
    <w:pitch w:val="default"/>
    <w:sig w:usb0="00000003" w:usb1="00000000" w:usb2="00000000" w:usb3="00000000" w:csb0="00000001" w:csb1="00000000"/>
  </w:font>
  <w:font w:name="Bliss Pro Regular">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ews Gothic MT">
    <w:altName w:val="Segoe Scrip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6106" w14:textId="77777777" w:rsidR="004A13D9" w:rsidRDefault="004A13D9" w:rsidP="004C1D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8EB1C" w14:textId="77777777" w:rsidR="004A13D9" w:rsidRDefault="004A13D9" w:rsidP="00DD25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30085" w14:textId="77777777" w:rsidR="004A13D9" w:rsidRDefault="004A13D9" w:rsidP="00DD258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A7310" w14:textId="77777777" w:rsidR="004A13D9" w:rsidRDefault="004A13D9" w:rsidP="00AD14BC">
      <w:r>
        <w:separator/>
      </w:r>
    </w:p>
  </w:footnote>
  <w:footnote w:type="continuationSeparator" w:id="0">
    <w:p w14:paraId="24AF721C" w14:textId="77777777" w:rsidR="004A13D9" w:rsidRDefault="004A13D9" w:rsidP="00AD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AC54" w14:textId="77777777" w:rsidR="004A13D9" w:rsidRPr="00CF5E4E" w:rsidRDefault="004A13D9" w:rsidP="00CA04A0">
    <w:pPr>
      <w:pStyle w:val="Header"/>
      <w:tabs>
        <w:tab w:val="left" w:pos="6000"/>
        <w:tab w:val="right" w:pos="8214"/>
      </w:tabs>
      <w:spacing w:line="360" w:lineRule="auto"/>
      <w:ind w:right="360" w:firstLine="360"/>
      <w:rPr>
        <w:rFonts w:ascii="News Gothic MT" w:hAnsi="News Gothic MT"/>
        <w:b/>
        <w:sz w:val="16"/>
        <w:szCs w:val="16"/>
      </w:rPr>
    </w:pPr>
  </w:p>
  <w:p w14:paraId="4C35E32A" w14:textId="77777777" w:rsidR="004A13D9" w:rsidRDefault="004A13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3CA"/>
    <w:multiLevelType w:val="hybridMultilevel"/>
    <w:tmpl w:val="9DEAC1F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92E3D"/>
    <w:multiLevelType w:val="hybridMultilevel"/>
    <w:tmpl w:val="1944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6127DF"/>
    <w:multiLevelType w:val="hybridMultilevel"/>
    <w:tmpl w:val="9B98A0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535AA"/>
    <w:multiLevelType w:val="hybridMultilevel"/>
    <w:tmpl w:val="1D408076"/>
    <w:lvl w:ilvl="0" w:tplc="2070D3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8020EB"/>
    <w:multiLevelType w:val="hybridMultilevel"/>
    <w:tmpl w:val="DD6CF84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
    <w:nsid w:val="1D451E9F"/>
    <w:multiLevelType w:val="hybridMultilevel"/>
    <w:tmpl w:val="CA4A2FF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E6404"/>
    <w:multiLevelType w:val="hybridMultilevel"/>
    <w:tmpl w:val="685E6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E7A9D"/>
    <w:multiLevelType w:val="hybridMultilevel"/>
    <w:tmpl w:val="36C6B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4C3942"/>
    <w:multiLevelType w:val="hybridMultilevel"/>
    <w:tmpl w:val="BDFAAA9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B03973"/>
    <w:multiLevelType w:val="hybridMultilevel"/>
    <w:tmpl w:val="7CFAFE7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F23A9"/>
    <w:multiLevelType w:val="hybridMultilevel"/>
    <w:tmpl w:val="7E526FFC"/>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3"/>
  </w:num>
  <w:num w:numId="5">
    <w:abstractNumId w:val="7"/>
  </w:num>
  <w:num w:numId="6">
    <w:abstractNumId w:val="5"/>
  </w:num>
  <w:num w:numId="7">
    <w:abstractNumId w:val="9"/>
  </w:num>
  <w:num w:numId="8">
    <w:abstractNumId w:val="0"/>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A6"/>
    <w:rsid w:val="00002D0D"/>
    <w:rsid w:val="00017E96"/>
    <w:rsid w:val="0002103B"/>
    <w:rsid w:val="00021D41"/>
    <w:rsid w:val="00031FF9"/>
    <w:rsid w:val="00033A09"/>
    <w:rsid w:val="00035446"/>
    <w:rsid w:val="00035846"/>
    <w:rsid w:val="00035978"/>
    <w:rsid w:val="00035F84"/>
    <w:rsid w:val="00037BF5"/>
    <w:rsid w:val="00044592"/>
    <w:rsid w:val="000474F4"/>
    <w:rsid w:val="00070B9E"/>
    <w:rsid w:val="00083771"/>
    <w:rsid w:val="00083A34"/>
    <w:rsid w:val="00083F92"/>
    <w:rsid w:val="00084EC0"/>
    <w:rsid w:val="000924D7"/>
    <w:rsid w:val="00093E25"/>
    <w:rsid w:val="000A16E8"/>
    <w:rsid w:val="000A21C0"/>
    <w:rsid w:val="000A54E3"/>
    <w:rsid w:val="000B367B"/>
    <w:rsid w:val="000B3D68"/>
    <w:rsid w:val="000C079A"/>
    <w:rsid w:val="000C0EAF"/>
    <w:rsid w:val="000C290B"/>
    <w:rsid w:val="000D33CE"/>
    <w:rsid w:val="000D64C4"/>
    <w:rsid w:val="000F076A"/>
    <w:rsid w:val="000F4279"/>
    <w:rsid w:val="000F567E"/>
    <w:rsid w:val="001010CF"/>
    <w:rsid w:val="00101852"/>
    <w:rsid w:val="0010660C"/>
    <w:rsid w:val="00111234"/>
    <w:rsid w:val="001213A8"/>
    <w:rsid w:val="001262E8"/>
    <w:rsid w:val="001307E5"/>
    <w:rsid w:val="001317D2"/>
    <w:rsid w:val="0013710D"/>
    <w:rsid w:val="0014069C"/>
    <w:rsid w:val="00143C4F"/>
    <w:rsid w:val="001443CF"/>
    <w:rsid w:val="001514BB"/>
    <w:rsid w:val="001560E6"/>
    <w:rsid w:val="0015763F"/>
    <w:rsid w:val="00160CEF"/>
    <w:rsid w:val="00165478"/>
    <w:rsid w:val="0016548C"/>
    <w:rsid w:val="001744E6"/>
    <w:rsid w:val="00175FF1"/>
    <w:rsid w:val="00176584"/>
    <w:rsid w:val="00180C62"/>
    <w:rsid w:val="001A57F3"/>
    <w:rsid w:val="001B3B02"/>
    <w:rsid w:val="001C78D9"/>
    <w:rsid w:val="001D4CAE"/>
    <w:rsid w:val="001E161D"/>
    <w:rsid w:val="001E5431"/>
    <w:rsid w:val="001F0472"/>
    <w:rsid w:val="001F0E80"/>
    <w:rsid w:val="001F5D7A"/>
    <w:rsid w:val="00200121"/>
    <w:rsid w:val="002013AE"/>
    <w:rsid w:val="00201987"/>
    <w:rsid w:val="00202EA3"/>
    <w:rsid w:val="002068A6"/>
    <w:rsid w:val="00213187"/>
    <w:rsid w:val="00215BB9"/>
    <w:rsid w:val="00215DCC"/>
    <w:rsid w:val="00220FE8"/>
    <w:rsid w:val="00226C48"/>
    <w:rsid w:val="00236265"/>
    <w:rsid w:val="00244A7E"/>
    <w:rsid w:val="002508C8"/>
    <w:rsid w:val="00253A7F"/>
    <w:rsid w:val="00255019"/>
    <w:rsid w:val="002574C4"/>
    <w:rsid w:val="002605DD"/>
    <w:rsid w:val="002615E1"/>
    <w:rsid w:val="00263384"/>
    <w:rsid w:val="0028022D"/>
    <w:rsid w:val="002815A7"/>
    <w:rsid w:val="00293E38"/>
    <w:rsid w:val="0029737C"/>
    <w:rsid w:val="002A6150"/>
    <w:rsid w:val="002B115D"/>
    <w:rsid w:val="002B237E"/>
    <w:rsid w:val="002C00F9"/>
    <w:rsid w:val="002C0695"/>
    <w:rsid w:val="002C4980"/>
    <w:rsid w:val="002D13F0"/>
    <w:rsid w:val="002D5219"/>
    <w:rsid w:val="002D77C4"/>
    <w:rsid w:val="002E462E"/>
    <w:rsid w:val="002E4BFA"/>
    <w:rsid w:val="002E5CF8"/>
    <w:rsid w:val="002F1B84"/>
    <w:rsid w:val="002F2622"/>
    <w:rsid w:val="002F5774"/>
    <w:rsid w:val="002F5C55"/>
    <w:rsid w:val="002F71E0"/>
    <w:rsid w:val="00305A84"/>
    <w:rsid w:val="003107B3"/>
    <w:rsid w:val="00312109"/>
    <w:rsid w:val="00320955"/>
    <w:rsid w:val="003302CB"/>
    <w:rsid w:val="003320A3"/>
    <w:rsid w:val="003331AE"/>
    <w:rsid w:val="0034418F"/>
    <w:rsid w:val="0035187A"/>
    <w:rsid w:val="00353E18"/>
    <w:rsid w:val="0036041E"/>
    <w:rsid w:val="00360FD7"/>
    <w:rsid w:val="003613F7"/>
    <w:rsid w:val="00362817"/>
    <w:rsid w:val="00364EAB"/>
    <w:rsid w:val="0037384F"/>
    <w:rsid w:val="00376511"/>
    <w:rsid w:val="00376FA6"/>
    <w:rsid w:val="003771C1"/>
    <w:rsid w:val="00381F2F"/>
    <w:rsid w:val="0038535A"/>
    <w:rsid w:val="0038561C"/>
    <w:rsid w:val="00395095"/>
    <w:rsid w:val="003953C0"/>
    <w:rsid w:val="003970FB"/>
    <w:rsid w:val="003A0C71"/>
    <w:rsid w:val="003A35D9"/>
    <w:rsid w:val="003A66AA"/>
    <w:rsid w:val="003B5ACE"/>
    <w:rsid w:val="003B7FA8"/>
    <w:rsid w:val="003C1248"/>
    <w:rsid w:val="003C450C"/>
    <w:rsid w:val="003C5A71"/>
    <w:rsid w:val="003D2245"/>
    <w:rsid w:val="003E2C49"/>
    <w:rsid w:val="003E6D24"/>
    <w:rsid w:val="003F7DC4"/>
    <w:rsid w:val="00406796"/>
    <w:rsid w:val="00407042"/>
    <w:rsid w:val="0040758B"/>
    <w:rsid w:val="00411A1C"/>
    <w:rsid w:val="004214F9"/>
    <w:rsid w:val="0042196B"/>
    <w:rsid w:val="004253CC"/>
    <w:rsid w:val="004253F4"/>
    <w:rsid w:val="00426D8D"/>
    <w:rsid w:val="00427D86"/>
    <w:rsid w:val="00431766"/>
    <w:rsid w:val="0043427A"/>
    <w:rsid w:val="00435322"/>
    <w:rsid w:val="0043758F"/>
    <w:rsid w:val="00437999"/>
    <w:rsid w:val="00441B9F"/>
    <w:rsid w:val="004458C9"/>
    <w:rsid w:val="0044608B"/>
    <w:rsid w:val="004465B4"/>
    <w:rsid w:val="00450C43"/>
    <w:rsid w:val="004553E2"/>
    <w:rsid w:val="00473437"/>
    <w:rsid w:val="004827E8"/>
    <w:rsid w:val="00483204"/>
    <w:rsid w:val="00486FA3"/>
    <w:rsid w:val="00490A91"/>
    <w:rsid w:val="004974C6"/>
    <w:rsid w:val="0049755A"/>
    <w:rsid w:val="004A13D9"/>
    <w:rsid w:val="004A1FCA"/>
    <w:rsid w:val="004A3F79"/>
    <w:rsid w:val="004C1DA3"/>
    <w:rsid w:val="004D1433"/>
    <w:rsid w:val="004D2D06"/>
    <w:rsid w:val="004D3F6E"/>
    <w:rsid w:val="004D73F6"/>
    <w:rsid w:val="004E0534"/>
    <w:rsid w:val="004F1EB0"/>
    <w:rsid w:val="004F5D10"/>
    <w:rsid w:val="00507768"/>
    <w:rsid w:val="00507869"/>
    <w:rsid w:val="00515A81"/>
    <w:rsid w:val="00521F84"/>
    <w:rsid w:val="00523BA9"/>
    <w:rsid w:val="005258DC"/>
    <w:rsid w:val="00533113"/>
    <w:rsid w:val="00533C28"/>
    <w:rsid w:val="0053652A"/>
    <w:rsid w:val="00550D07"/>
    <w:rsid w:val="005566F8"/>
    <w:rsid w:val="00557DD0"/>
    <w:rsid w:val="00560F4F"/>
    <w:rsid w:val="00566662"/>
    <w:rsid w:val="00566C20"/>
    <w:rsid w:val="00570349"/>
    <w:rsid w:val="0057191D"/>
    <w:rsid w:val="00571A36"/>
    <w:rsid w:val="00587D8A"/>
    <w:rsid w:val="005900CB"/>
    <w:rsid w:val="00591DAF"/>
    <w:rsid w:val="00594256"/>
    <w:rsid w:val="00594A4C"/>
    <w:rsid w:val="0059776E"/>
    <w:rsid w:val="005A49F7"/>
    <w:rsid w:val="005A7FC1"/>
    <w:rsid w:val="005B7351"/>
    <w:rsid w:val="005D19C8"/>
    <w:rsid w:val="005D5834"/>
    <w:rsid w:val="005D7C26"/>
    <w:rsid w:val="005E1049"/>
    <w:rsid w:val="005E47CB"/>
    <w:rsid w:val="005E5AA3"/>
    <w:rsid w:val="005F3DC7"/>
    <w:rsid w:val="006014ED"/>
    <w:rsid w:val="006071F3"/>
    <w:rsid w:val="00610D0E"/>
    <w:rsid w:val="00615715"/>
    <w:rsid w:val="00617FCE"/>
    <w:rsid w:val="00624C5A"/>
    <w:rsid w:val="0062738A"/>
    <w:rsid w:val="00627EE1"/>
    <w:rsid w:val="006311BF"/>
    <w:rsid w:val="0063397C"/>
    <w:rsid w:val="006408ED"/>
    <w:rsid w:val="006413A1"/>
    <w:rsid w:val="0065176F"/>
    <w:rsid w:val="00655C7A"/>
    <w:rsid w:val="006564CB"/>
    <w:rsid w:val="00656616"/>
    <w:rsid w:val="0066381E"/>
    <w:rsid w:val="006660E3"/>
    <w:rsid w:val="0067085C"/>
    <w:rsid w:val="00671810"/>
    <w:rsid w:val="006A6502"/>
    <w:rsid w:val="006A694A"/>
    <w:rsid w:val="006B0DF4"/>
    <w:rsid w:val="006C1B37"/>
    <w:rsid w:val="006C5019"/>
    <w:rsid w:val="006D0FAD"/>
    <w:rsid w:val="006D193A"/>
    <w:rsid w:val="006D1EE2"/>
    <w:rsid w:val="006E0D5D"/>
    <w:rsid w:val="006E16A6"/>
    <w:rsid w:val="006F0DF4"/>
    <w:rsid w:val="006F293B"/>
    <w:rsid w:val="006F54FC"/>
    <w:rsid w:val="006F703D"/>
    <w:rsid w:val="00703409"/>
    <w:rsid w:val="00705B02"/>
    <w:rsid w:val="00706D70"/>
    <w:rsid w:val="0071413D"/>
    <w:rsid w:val="00715946"/>
    <w:rsid w:val="00717B99"/>
    <w:rsid w:val="00720B44"/>
    <w:rsid w:val="00721027"/>
    <w:rsid w:val="00722803"/>
    <w:rsid w:val="00733BD5"/>
    <w:rsid w:val="00734E56"/>
    <w:rsid w:val="00741412"/>
    <w:rsid w:val="007421BA"/>
    <w:rsid w:val="00746C11"/>
    <w:rsid w:val="00762B72"/>
    <w:rsid w:val="007766FC"/>
    <w:rsid w:val="00777815"/>
    <w:rsid w:val="007779D2"/>
    <w:rsid w:val="00780D61"/>
    <w:rsid w:val="00785626"/>
    <w:rsid w:val="00787794"/>
    <w:rsid w:val="007A14C8"/>
    <w:rsid w:val="007A2412"/>
    <w:rsid w:val="007A5ED5"/>
    <w:rsid w:val="007A64F0"/>
    <w:rsid w:val="007A7E9D"/>
    <w:rsid w:val="007B101B"/>
    <w:rsid w:val="007B4414"/>
    <w:rsid w:val="007B52B9"/>
    <w:rsid w:val="007B6008"/>
    <w:rsid w:val="007C0F9B"/>
    <w:rsid w:val="007C2ADA"/>
    <w:rsid w:val="007C4AB2"/>
    <w:rsid w:val="007C4AE4"/>
    <w:rsid w:val="007D18D3"/>
    <w:rsid w:val="007D5020"/>
    <w:rsid w:val="007D77D2"/>
    <w:rsid w:val="007E5EDA"/>
    <w:rsid w:val="007F1187"/>
    <w:rsid w:val="008006F0"/>
    <w:rsid w:val="00800CE7"/>
    <w:rsid w:val="008116EE"/>
    <w:rsid w:val="00814120"/>
    <w:rsid w:val="00822770"/>
    <w:rsid w:val="00826BCC"/>
    <w:rsid w:val="008366AC"/>
    <w:rsid w:val="00840FF1"/>
    <w:rsid w:val="00842764"/>
    <w:rsid w:val="00851ACA"/>
    <w:rsid w:val="008564A4"/>
    <w:rsid w:val="00866914"/>
    <w:rsid w:val="00873BF5"/>
    <w:rsid w:val="00877BF6"/>
    <w:rsid w:val="008813A2"/>
    <w:rsid w:val="00886518"/>
    <w:rsid w:val="00893635"/>
    <w:rsid w:val="00893F2B"/>
    <w:rsid w:val="00895C87"/>
    <w:rsid w:val="008A24BA"/>
    <w:rsid w:val="008A4986"/>
    <w:rsid w:val="008A5E00"/>
    <w:rsid w:val="008B010F"/>
    <w:rsid w:val="008B4D4D"/>
    <w:rsid w:val="008B6D0E"/>
    <w:rsid w:val="008B6FF5"/>
    <w:rsid w:val="008B7B2D"/>
    <w:rsid w:val="008C5682"/>
    <w:rsid w:val="008D1421"/>
    <w:rsid w:val="008D7D13"/>
    <w:rsid w:val="008D7F3B"/>
    <w:rsid w:val="008E0597"/>
    <w:rsid w:val="008E5000"/>
    <w:rsid w:val="008E552C"/>
    <w:rsid w:val="008F2840"/>
    <w:rsid w:val="008F3780"/>
    <w:rsid w:val="008F3E13"/>
    <w:rsid w:val="00902FE3"/>
    <w:rsid w:val="00904739"/>
    <w:rsid w:val="009179DB"/>
    <w:rsid w:val="00920FA6"/>
    <w:rsid w:val="009279CE"/>
    <w:rsid w:val="00930AD2"/>
    <w:rsid w:val="009329A7"/>
    <w:rsid w:val="00936BF1"/>
    <w:rsid w:val="00941DD0"/>
    <w:rsid w:val="00943783"/>
    <w:rsid w:val="00947A39"/>
    <w:rsid w:val="00951942"/>
    <w:rsid w:val="00972DBE"/>
    <w:rsid w:val="00980C57"/>
    <w:rsid w:val="009846EE"/>
    <w:rsid w:val="009932E5"/>
    <w:rsid w:val="009978B5"/>
    <w:rsid w:val="009A46B5"/>
    <w:rsid w:val="009A7033"/>
    <w:rsid w:val="009C051E"/>
    <w:rsid w:val="009C280A"/>
    <w:rsid w:val="009C3E73"/>
    <w:rsid w:val="009D1394"/>
    <w:rsid w:val="009D2108"/>
    <w:rsid w:val="009D2B35"/>
    <w:rsid w:val="009D3580"/>
    <w:rsid w:val="009D4378"/>
    <w:rsid w:val="009E4EC6"/>
    <w:rsid w:val="009E58F2"/>
    <w:rsid w:val="009E6C44"/>
    <w:rsid w:val="009F0673"/>
    <w:rsid w:val="009F1968"/>
    <w:rsid w:val="009F2154"/>
    <w:rsid w:val="009F6854"/>
    <w:rsid w:val="009F7A11"/>
    <w:rsid w:val="00A05FCB"/>
    <w:rsid w:val="00A077C2"/>
    <w:rsid w:val="00A14B84"/>
    <w:rsid w:val="00A31E13"/>
    <w:rsid w:val="00A32957"/>
    <w:rsid w:val="00A348D8"/>
    <w:rsid w:val="00A417BE"/>
    <w:rsid w:val="00A42C76"/>
    <w:rsid w:val="00A45753"/>
    <w:rsid w:val="00A5177D"/>
    <w:rsid w:val="00A543E5"/>
    <w:rsid w:val="00A5584A"/>
    <w:rsid w:val="00A57B9E"/>
    <w:rsid w:val="00A70F96"/>
    <w:rsid w:val="00A72428"/>
    <w:rsid w:val="00A75A51"/>
    <w:rsid w:val="00A771BF"/>
    <w:rsid w:val="00A77F15"/>
    <w:rsid w:val="00A822B1"/>
    <w:rsid w:val="00A82779"/>
    <w:rsid w:val="00A8567D"/>
    <w:rsid w:val="00A858EE"/>
    <w:rsid w:val="00A97451"/>
    <w:rsid w:val="00AA343B"/>
    <w:rsid w:val="00AA5EAE"/>
    <w:rsid w:val="00AB5271"/>
    <w:rsid w:val="00AB729D"/>
    <w:rsid w:val="00AC138C"/>
    <w:rsid w:val="00AC4EEE"/>
    <w:rsid w:val="00AC5381"/>
    <w:rsid w:val="00AC6DB1"/>
    <w:rsid w:val="00AD14BC"/>
    <w:rsid w:val="00AE3550"/>
    <w:rsid w:val="00AE45CC"/>
    <w:rsid w:val="00AE631E"/>
    <w:rsid w:val="00AF0C72"/>
    <w:rsid w:val="00AF2FAC"/>
    <w:rsid w:val="00AF648C"/>
    <w:rsid w:val="00B0237E"/>
    <w:rsid w:val="00B06E6F"/>
    <w:rsid w:val="00B12FC2"/>
    <w:rsid w:val="00B14A22"/>
    <w:rsid w:val="00B157C5"/>
    <w:rsid w:val="00B15BD7"/>
    <w:rsid w:val="00B22FDC"/>
    <w:rsid w:val="00B333F6"/>
    <w:rsid w:val="00B377E0"/>
    <w:rsid w:val="00B37AE3"/>
    <w:rsid w:val="00B40E07"/>
    <w:rsid w:val="00B46D9B"/>
    <w:rsid w:val="00B505A4"/>
    <w:rsid w:val="00B53391"/>
    <w:rsid w:val="00B538FD"/>
    <w:rsid w:val="00B601A7"/>
    <w:rsid w:val="00B60418"/>
    <w:rsid w:val="00B6283A"/>
    <w:rsid w:val="00B64518"/>
    <w:rsid w:val="00B73E30"/>
    <w:rsid w:val="00B7713B"/>
    <w:rsid w:val="00B84591"/>
    <w:rsid w:val="00B91CC4"/>
    <w:rsid w:val="00B96F45"/>
    <w:rsid w:val="00B971A6"/>
    <w:rsid w:val="00B97784"/>
    <w:rsid w:val="00BA5746"/>
    <w:rsid w:val="00BC2499"/>
    <w:rsid w:val="00BD0D48"/>
    <w:rsid w:val="00BD579F"/>
    <w:rsid w:val="00BE6436"/>
    <w:rsid w:val="00BF21B6"/>
    <w:rsid w:val="00BF3452"/>
    <w:rsid w:val="00C026BF"/>
    <w:rsid w:val="00C1237D"/>
    <w:rsid w:val="00C16E7D"/>
    <w:rsid w:val="00C171F0"/>
    <w:rsid w:val="00C17455"/>
    <w:rsid w:val="00C233D1"/>
    <w:rsid w:val="00C27874"/>
    <w:rsid w:val="00C2789A"/>
    <w:rsid w:val="00C30376"/>
    <w:rsid w:val="00C329DA"/>
    <w:rsid w:val="00C32AE2"/>
    <w:rsid w:val="00C332AA"/>
    <w:rsid w:val="00C333C2"/>
    <w:rsid w:val="00C44798"/>
    <w:rsid w:val="00C45B42"/>
    <w:rsid w:val="00C46A6E"/>
    <w:rsid w:val="00C46AEE"/>
    <w:rsid w:val="00C504FD"/>
    <w:rsid w:val="00C61BC7"/>
    <w:rsid w:val="00C64737"/>
    <w:rsid w:val="00C66E95"/>
    <w:rsid w:val="00C72A5D"/>
    <w:rsid w:val="00C87E68"/>
    <w:rsid w:val="00C906DA"/>
    <w:rsid w:val="00C945C4"/>
    <w:rsid w:val="00C96ED1"/>
    <w:rsid w:val="00CA04A0"/>
    <w:rsid w:val="00CA16C7"/>
    <w:rsid w:val="00CA1814"/>
    <w:rsid w:val="00CA79E3"/>
    <w:rsid w:val="00CC4EC5"/>
    <w:rsid w:val="00CC6B8E"/>
    <w:rsid w:val="00CE081D"/>
    <w:rsid w:val="00CF0EDE"/>
    <w:rsid w:val="00CF309E"/>
    <w:rsid w:val="00CF6FA3"/>
    <w:rsid w:val="00D10151"/>
    <w:rsid w:val="00D139A8"/>
    <w:rsid w:val="00D13EA5"/>
    <w:rsid w:val="00D17C97"/>
    <w:rsid w:val="00D22216"/>
    <w:rsid w:val="00D24231"/>
    <w:rsid w:val="00D2653B"/>
    <w:rsid w:val="00D267B2"/>
    <w:rsid w:val="00D267B3"/>
    <w:rsid w:val="00D27E7D"/>
    <w:rsid w:val="00D372A9"/>
    <w:rsid w:val="00D412F8"/>
    <w:rsid w:val="00D43B16"/>
    <w:rsid w:val="00D452C6"/>
    <w:rsid w:val="00D47DA2"/>
    <w:rsid w:val="00D51B6E"/>
    <w:rsid w:val="00D524CE"/>
    <w:rsid w:val="00D61252"/>
    <w:rsid w:val="00D77896"/>
    <w:rsid w:val="00D80D8F"/>
    <w:rsid w:val="00D863C3"/>
    <w:rsid w:val="00D9102A"/>
    <w:rsid w:val="00D96C18"/>
    <w:rsid w:val="00D9711F"/>
    <w:rsid w:val="00DB1BD7"/>
    <w:rsid w:val="00DB29CE"/>
    <w:rsid w:val="00DC2EE2"/>
    <w:rsid w:val="00DC4F3D"/>
    <w:rsid w:val="00DC6EA4"/>
    <w:rsid w:val="00DC70C0"/>
    <w:rsid w:val="00DD1A4A"/>
    <w:rsid w:val="00DD258B"/>
    <w:rsid w:val="00DD41FA"/>
    <w:rsid w:val="00DD5D7C"/>
    <w:rsid w:val="00DD760B"/>
    <w:rsid w:val="00DE755D"/>
    <w:rsid w:val="00DF2633"/>
    <w:rsid w:val="00E00323"/>
    <w:rsid w:val="00E00CB6"/>
    <w:rsid w:val="00E074A9"/>
    <w:rsid w:val="00E10A63"/>
    <w:rsid w:val="00E228D0"/>
    <w:rsid w:val="00E23633"/>
    <w:rsid w:val="00E24ADE"/>
    <w:rsid w:val="00E251E8"/>
    <w:rsid w:val="00E26BFF"/>
    <w:rsid w:val="00E353D0"/>
    <w:rsid w:val="00E35637"/>
    <w:rsid w:val="00E3791F"/>
    <w:rsid w:val="00E51791"/>
    <w:rsid w:val="00E572A6"/>
    <w:rsid w:val="00E57449"/>
    <w:rsid w:val="00E579F1"/>
    <w:rsid w:val="00E6161F"/>
    <w:rsid w:val="00E86FF5"/>
    <w:rsid w:val="00E9056F"/>
    <w:rsid w:val="00E91C4A"/>
    <w:rsid w:val="00E9448C"/>
    <w:rsid w:val="00E945E4"/>
    <w:rsid w:val="00E9470E"/>
    <w:rsid w:val="00EB3C69"/>
    <w:rsid w:val="00EB606B"/>
    <w:rsid w:val="00EB6533"/>
    <w:rsid w:val="00EC1891"/>
    <w:rsid w:val="00EC53F1"/>
    <w:rsid w:val="00ED14FE"/>
    <w:rsid w:val="00ED1E4E"/>
    <w:rsid w:val="00ED50B6"/>
    <w:rsid w:val="00EE2D1B"/>
    <w:rsid w:val="00EE4020"/>
    <w:rsid w:val="00EE63DC"/>
    <w:rsid w:val="00EF37C5"/>
    <w:rsid w:val="00EF4647"/>
    <w:rsid w:val="00EF572C"/>
    <w:rsid w:val="00EF6215"/>
    <w:rsid w:val="00EF7D8F"/>
    <w:rsid w:val="00F023A9"/>
    <w:rsid w:val="00F05707"/>
    <w:rsid w:val="00F117C5"/>
    <w:rsid w:val="00F1560D"/>
    <w:rsid w:val="00F17B30"/>
    <w:rsid w:val="00F21076"/>
    <w:rsid w:val="00F338D3"/>
    <w:rsid w:val="00F35315"/>
    <w:rsid w:val="00F42B43"/>
    <w:rsid w:val="00F4581D"/>
    <w:rsid w:val="00F46439"/>
    <w:rsid w:val="00F46EA7"/>
    <w:rsid w:val="00F50206"/>
    <w:rsid w:val="00F51513"/>
    <w:rsid w:val="00F568C1"/>
    <w:rsid w:val="00F60898"/>
    <w:rsid w:val="00F64C6C"/>
    <w:rsid w:val="00F6602A"/>
    <w:rsid w:val="00F74D48"/>
    <w:rsid w:val="00F87AC3"/>
    <w:rsid w:val="00F94609"/>
    <w:rsid w:val="00FA2D4A"/>
    <w:rsid w:val="00FB0FEF"/>
    <w:rsid w:val="00FB2EF6"/>
    <w:rsid w:val="00FB4BCD"/>
    <w:rsid w:val="00FB4FF9"/>
    <w:rsid w:val="00FB59FB"/>
    <w:rsid w:val="00FB7313"/>
    <w:rsid w:val="00FC01A5"/>
    <w:rsid w:val="00FC054F"/>
    <w:rsid w:val="00FC6961"/>
    <w:rsid w:val="00FD6CEC"/>
    <w:rsid w:val="00FE05E0"/>
    <w:rsid w:val="00FE1DED"/>
    <w:rsid w:val="00FE5C61"/>
    <w:rsid w:val="00FE69E5"/>
    <w:rsid w:val="00FE7AB3"/>
    <w:rsid w:val="00FF2562"/>
    <w:rsid w:val="00FF32EC"/>
    <w:rsid w:val="00FF3846"/>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D0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4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4CE"/>
    <w:rPr>
      <w:rFonts w:ascii="Lucida Grande" w:hAnsi="Lucida Grande" w:cs="Lucida Grande"/>
      <w:sz w:val="18"/>
      <w:szCs w:val="18"/>
      <w:lang w:val="en-GB"/>
    </w:rPr>
  </w:style>
  <w:style w:type="paragraph" w:styleId="ListParagraph">
    <w:name w:val="List Paragraph"/>
    <w:basedOn w:val="Normal"/>
    <w:uiPriority w:val="34"/>
    <w:qFormat/>
    <w:rsid w:val="007766FC"/>
    <w:pPr>
      <w:ind w:left="720"/>
      <w:contextualSpacing/>
    </w:pPr>
  </w:style>
  <w:style w:type="table" w:styleId="TableGrid">
    <w:name w:val="Table Grid"/>
    <w:basedOn w:val="TableNormal"/>
    <w:uiPriority w:val="1"/>
    <w:rsid w:val="00DD4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2E462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E462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317D2"/>
    <w:pPr>
      <w:autoSpaceDE w:val="0"/>
      <w:autoSpaceDN w:val="0"/>
      <w:adjustRightInd w:val="0"/>
    </w:pPr>
    <w:rPr>
      <w:rFonts w:ascii="Arial" w:eastAsia="Times New Roman" w:hAnsi="Arial" w:cs="Arial"/>
      <w:color w:val="000000"/>
      <w:lang w:eastAsia="pt-PT"/>
    </w:rPr>
  </w:style>
  <w:style w:type="paragraph" w:styleId="NormalWeb">
    <w:name w:val="Normal (Web)"/>
    <w:basedOn w:val="Normal"/>
    <w:rsid w:val="001317D2"/>
    <w:pPr>
      <w:spacing w:before="84" w:after="167"/>
    </w:pPr>
    <w:rPr>
      <w:rFonts w:ascii="Times New Roman" w:eastAsia="Times New Roman" w:hAnsi="Times New Roman" w:cs="Times New Roman"/>
      <w:lang w:val="pt-PT" w:eastAsia="pt-PT"/>
    </w:rPr>
  </w:style>
  <w:style w:type="table" w:styleId="LightShading-Accent3">
    <w:name w:val="Light Shading Accent 3"/>
    <w:basedOn w:val="TableNormal"/>
    <w:uiPriority w:val="60"/>
    <w:rsid w:val="001262E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Footer">
    <w:name w:val="footer"/>
    <w:basedOn w:val="Normal"/>
    <w:link w:val="FooterChar"/>
    <w:uiPriority w:val="99"/>
    <w:unhideWhenUsed/>
    <w:rsid w:val="00AD14BC"/>
    <w:pPr>
      <w:tabs>
        <w:tab w:val="center" w:pos="4320"/>
        <w:tab w:val="right" w:pos="8640"/>
      </w:tabs>
    </w:pPr>
  </w:style>
  <w:style w:type="character" w:customStyle="1" w:styleId="FooterChar">
    <w:name w:val="Footer Char"/>
    <w:basedOn w:val="DefaultParagraphFont"/>
    <w:link w:val="Footer"/>
    <w:uiPriority w:val="99"/>
    <w:rsid w:val="00AD14BC"/>
    <w:rPr>
      <w:lang w:val="en-GB"/>
    </w:rPr>
  </w:style>
  <w:style w:type="character" w:styleId="PageNumber">
    <w:name w:val="page number"/>
    <w:basedOn w:val="DefaultParagraphFont"/>
    <w:uiPriority w:val="99"/>
    <w:semiHidden/>
    <w:unhideWhenUsed/>
    <w:rsid w:val="00AD14BC"/>
  </w:style>
  <w:style w:type="paragraph" w:styleId="Header">
    <w:name w:val="header"/>
    <w:basedOn w:val="Normal"/>
    <w:link w:val="HeaderChar"/>
    <w:uiPriority w:val="99"/>
    <w:unhideWhenUsed/>
    <w:rsid w:val="00AD14BC"/>
    <w:pPr>
      <w:tabs>
        <w:tab w:val="center" w:pos="4320"/>
        <w:tab w:val="right" w:pos="8640"/>
      </w:tabs>
    </w:pPr>
  </w:style>
  <w:style w:type="character" w:customStyle="1" w:styleId="HeaderChar">
    <w:name w:val="Header Char"/>
    <w:basedOn w:val="DefaultParagraphFont"/>
    <w:link w:val="Header"/>
    <w:uiPriority w:val="99"/>
    <w:rsid w:val="00AD14BC"/>
    <w:rPr>
      <w:lang w:val="en-GB"/>
    </w:rPr>
  </w:style>
  <w:style w:type="character" w:customStyle="1" w:styleId="Textocorrido">
    <w:name w:val="Texto corrido"/>
    <w:uiPriority w:val="99"/>
    <w:rsid w:val="003953C0"/>
    <w:rPr>
      <w:rFonts w:ascii="ApexNewPS-Book" w:hAnsi="ApexNewPS-Book" w:cs="ApexNewPS-Book"/>
      <w:sz w:val="32"/>
      <w:szCs w:val="32"/>
    </w:rPr>
  </w:style>
  <w:style w:type="character" w:styleId="Hyperlink">
    <w:name w:val="Hyperlink"/>
    <w:basedOn w:val="DefaultParagraphFont"/>
    <w:uiPriority w:val="99"/>
    <w:unhideWhenUsed/>
    <w:rsid w:val="003953C0"/>
    <w:rPr>
      <w:color w:val="0000FF" w:themeColor="hyperlink"/>
      <w:u w:val="single"/>
    </w:rPr>
  </w:style>
  <w:style w:type="character" w:styleId="Emphasis">
    <w:name w:val="Emphasis"/>
    <w:basedOn w:val="DefaultParagraphFont"/>
    <w:qFormat/>
    <w:rsid w:val="00E579F1"/>
    <w:rPr>
      <w:i/>
      <w:iCs/>
    </w:rPr>
  </w:style>
  <w:style w:type="character" w:customStyle="1" w:styleId="A0">
    <w:name w:val="A0"/>
    <w:uiPriority w:val="99"/>
    <w:rsid w:val="00E579F1"/>
    <w:rPr>
      <w:rFonts w:cs="Bliss Pro Regular"/>
      <w:color w:val="000000"/>
      <w:sz w:val="32"/>
      <w:szCs w:val="32"/>
    </w:rPr>
  </w:style>
  <w:style w:type="paragraph" w:customStyle="1" w:styleId="Normal1">
    <w:name w:val="Normal1"/>
    <w:rsid w:val="00E579F1"/>
    <w:pPr>
      <w:spacing w:line="276" w:lineRule="auto"/>
    </w:pPr>
    <w:rPr>
      <w:rFonts w:ascii="Arial" w:eastAsia="Arial" w:hAnsi="Arial" w:cs="Arial"/>
      <w:color w:val="000000"/>
      <w:sz w:val="22"/>
      <w:lang w:val="en-US" w:eastAsia="ja-JP"/>
    </w:rPr>
  </w:style>
  <w:style w:type="paragraph" w:styleId="FootnoteText">
    <w:name w:val="footnote text"/>
    <w:basedOn w:val="Normal"/>
    <w:link w:val="FootnoteTextChar"/>
    <w:uiPriority w:val="99"/>
    <w:unhideWhenUsed/>
    <w:rsid w:val="00226C48"/>
  </w:style>
  <w:style w:type="character" w:customStyle="1" w:styleId="FootnoteTextChar">
    <w:name w:val="Footnote Text Char"/>
    <w:basedOn w:val="DefaultParagraphFont"/>
    <w:link w:val="FootnoteText"/>
    <w:uiPriority w:val="99"/>
    <w:rsid w:val="00226C48"/>
    <w:rPr>
      <w:lang w:val="en-GB"/>
    </w:rPr>
  </w:style>
  <w:style w:type="character" w:styleId="FootnoteReference">
    <w:name w:val="footnote reference"/>
    <w:basedOn w:val="DefaultParagraphFont"/>
    <w:uiPriority w:val="99"/>
    <w:unhideWhenUsed/>
    <w:rsid w:val="00226C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4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24CE"/>
    <w:rPr>
      <w:rFonts w:ascii="Lucida Grande" w:hAnsi="Lucida Grande" w:cs="Lucida Grande"/>
      <w:sz w:val="18"/>
      <w:szCs w:val="18"/>
      <w:lang w:val="en-GB"/>
    </w:rPr>
  </w:style>
  <w:style w:type="paragraph" w:styleId="ListParagraph">
    <w:name w:val="List Paragraph"/>
    <w:basedOn w:val="Normal"/>
    <w:uiPriority w:val="34"/>
    <w:qFormat/>
    <w:rsid w:val="007766FC"/>
    <w:pPr>
      <w:ind w:left="720"/>
      <w:contextualSpacing/>
    </w:pPr>
  </w:style>
  <w:style w:type="table" w:styleId="TableGrid">
    <w:name w:val="Table Grid"/>
    <w:basedOn w:val="TableNormal"/>
    <w:uiPriority w:val="1"/>
    <w:rsid w:val="00DD4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2E462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2E462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317D2"/>
    <w:pPr>
      <w:autoSpaceDE w:val="0"/>
      <w:autoSpaceDN w:val="0"/>
      <w:adjustRightInd w:val="0"/>
    </w:pPr>
    <w:rPr>
      <w:rFonts w:ascii="Arial" w:eastAsia="Times New Roman" w:hAnsi="Arial" w:cs="Arial"/>
      <w:color w:val="000000"/>
      <w:lang w:eastAsia="pt-PT"/>
    </w:rPr>
  </w:style>
  <w:style w:type="paragraph" w:styleId="NormalWeb">
    <w:name w:val="Normal (Web)"/>
    <w:basedOn w:val="Normal"/>
    <w:rsid w:val="001317D2"/>
    <w:pPr>
      <w:spacing w:before="84" w:after="167"/>
    </w:pPr>
    <w:rPr>
      <w:rFonts w:ascii="Times New Roman" w:eastAsia="Times New Roman" w:hAnsi="Times New Roman" w:cs="Times New Roman"/>
      <w:lang w:val="pt-PT" w:eastAsia="pt-PT"/>
    </w:rPr>
  </w:style>
  <w:style w:type="table" w:styleId="LightShading-Accent3">
    <w:name w:val="Light Shading Accent 3"/>
    <w:basedOn w:val="TableNormal"/>
    <w:uiPriority w:val="60"/>
    <w:rsid w:val="001262E8"/>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Footer">
    <w:name w:val="footer"/>
    <w:basedOn w:val="Normal"/>
    <w:link w:val="FooterChar"/>
    <w:uiPriority w:val="99"/>
    <w:unhideWhenUsed/>
    <w:rsid w:val="00AD14BC"/>
    <w:pPr>
      <w:tabs>
        <w:tab w:val="center" w:pos="4320"/>
        <w:tab w:val="right" w:pos="8640"/>
      </w:tabs>
    </w:pPr>
  </w:style>
  <w:style w:type="character" w:customStyle="1" w:styleId="FooterChar">
    <w:name w:val="Footer Char"/>
    <w:basedOn w:val="DefaultParagraphFont"/>
    <w:link w:val="Footer"/>
    <w:uiPriority w:val="99"/>
    <w:rsid w:val="00AD14BC"/>
    <w:rPr>
      <w:lang w:val="en-GB"/>
    </w:rPr>
  </w:style>
  <w:style w:type="character" w:styleId="PageNumber">
    <w:name w:val="page number"/>
    <w:basedOn w:val="DefaultParagraphFont"/>
    <w:uiPriority w:val="99"/>
    <w:semiHidden/>
    <w:unhideWhenUsed/>
    <w:rsid w:val="00AD14BC"/>
  </w:style>
  <w:style w:type="paragraph" w:styleId="Header">
    <w:name w:val="header"/>
    <w:basedOn w:val="Normal"/>
    <w:link w:val="HeaderChar"/>
    <w:uiPriority w:val="99"/>
    <w:unhideWhenUsed/>
    <w:rsid w:val="00AD14BC"/>
    <w:pPr>
      <w:tabs>
        <w:tab w:val="center" w:pos="4320"/>
        <w:tab w:val="right" w:pos="8640"/>
      </w:tabs>
    </w:pPr>
  </w:style>
  <w:style w:type="character" w:customStyle="1" w:styleId="HeaderChar">
    <w:name w:val="Header Char"/>
    <w:basedOn w:val="DefaultParagraphFont"/>
    <w:link w:val="Header"/>
    <w:uiPriority w:val="99"/>
    <w:rsid w:val="00AD14BC"/>
    <w:rPr>
      <w:lang w:val="en-GB"/>
    </w:rPr>
  </w:style>
  <w:style w:type="character" w:customStyle="1" w:styleId="Textocorrido">
    <w:name w:val="Texto corrido"/>
    <w:uiPriority w:val="99"/>
    <w:rsid w:val="003953C0"/>
    <w:rPr>
      <w:rFonts w:ascii="ApexNewPS-Book" w:hAnsi="ApexNewPS-Book" w:cs="ApexNewPS-Book"/>
      <w:sz w:val="32"/>
      <w:szCs w:val="32"/>
    </w:rPr>
  </w:style>
  <w:style w:type="character" w:styleId="Hyperlink">
    <w:name w:val="Hyperlink"/>
    <w:basedOn w:val="DefaultParagraphFont"/>
    <w:uiPriority w:val="99"/>
    <w:unhideWhenUsed/>
    <w:rsid w:val="003953C0"/>
    <w:rPr>
      <w:color w:val="0000FF" w:themeColor="hyperlink"/>
      <w:u w:val="single"/>
    </w:rPr>
  </w:style>
  <w:style w:type="character" w:styleId="Emphasis">
    <w:name w:val="Emphasis"/>
    <w:basedOn w:val="DefaultParagraphFont"/>
    <w:qFormat/>
    <w:rsid w:val="00E579F1"/>
    <w:rPr>
      <w:i/>
      <w:iCs/>
    </w:rPr>
  </w:style>
  <w:style w:type="character" w:customStyle="1" w:styleId="A0">
    <w:name w:val="A0"/>
    <w:uiPriority w:val="99"/>
    <w:rsid w:val="00E579F1"/>
    <w:rPr>
      <w:rFonts w:cs="Bliss Pro Regular"/>
      <w:color w:val="000000"/>
      <w:sz w:val="32"/>
      <w:szCs w:val="32"/>
    </w:rPr>
  </w:style>
  <w:style w:type="paragraph" w:customStyle="1" w:styleId="Normal1">
    <w:name w:val="Normal1"/>
    <w:rsid w:val="00E579F1"/>
    <w:pPr>
      <w:spacing w:line="276" w:lineRule="auto"/>
    </w:pPr>
    <w:rPr>
      <w:rFonts w:ascii="Arial" w:eastAsia="Arial" w:hAnsi="Arial" w:cs="Arial"/>
      <w:color w:val="000000"/>
      <w:sz w:val="22"/>
      <w:lang w:val="en-US" w:eastAsia="ja-JP"/>
    </w:rPr>
  </w:style>
  <w:style w:type="paragraph" w:styleId="FootnoteText">
    <w:name w:val="footnote text"/>
    <w:basedOn w:val="Normal"/>
    <w:link w:val="FootnoteTextChar"/>
    <w:uiPriority w:val="99"/>
    <w:unhideWhenUsed/>
    <w:rsid w:val="00226C48"/>
  </w:style>
  <w:style w:type="character" w:customStyle="1" w:styleId="FootnoteTextChar">
    <w:name w:val="Footnote Text Char"/>
    <w:basedOn w:val="DefaultParagraphFont"/>
    <w:link w:val="FootnoteText"/>
    <w:uiPriority w:val="99"/>
    <w:rsid w:val="00226C48"/>
    <w:rPr>
      <w:lang w:val="en-GB"/>
    </w:rPr>
  </w:style>
  <w:style w:type="character" w:styleId="FootnoteReference">
    <w:name w:val="footnote reference"/>
    <w:basedOn w:val="DefaultParagraphFont"/>
    <w:uiPriority w:val="99"/>
    <w:unhideWhenUsed/>
    <w:rsid w:val="00226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D847C-2C03-4F8B-AA2B-5CCEBB88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4A3BDC5F</Template>
  <TotalTime>1</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Ana Roncha</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Roncha</dc:creator>
  <cp:lastModifiedBy>Natascha Radclyffe-Thomas</cp:lastModifiedBy>
  <cp:revision>3</cp:revision>
  <cp:lastPrinted>2013-08-29T18:07:00Z</cp:lastPrinted>
  <dcterms:created xsi:type="dcterms:W3CDTF">2014-06-23T10:00:00Z</dcterms:created>
  <dcterms:modified xsi:type="dcterms:W3CDTF">2014-06-23T10:00:00Z</dcterms:modified>
</cp:coreProperties>
</file>