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4CB5" w:rsidRDefault="009F5100" w:rsidP="009F51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>The L</w:t>
      </w:r>
      <w:r w:rsidR="00380704" w:rsidRPr="00117ED2">
        <w:rPr>
          <w:rFonts w:ascii="Adobe Garamond Pro" w:hAnsi="Adobe Garamond Pro" w:cs="Times New Roman"/>
          <w:b/>
          <w:sz w:val="28"/>
        </w:rPr>
        <w:t>egend of the Willow Pattern</w:t>
      </w:r>
    </w:p>
    <w:p w:rsidR="009F5100" w:rsidRPr="00884CB5" w:rsidRDefault="00F51B4C" w:rsidP="009F510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dobe Garamond Pro" w:hAnsi="Adobe Garamond Pro" w:cs="Times New Roman"/>
          <w:i/>
          <w:sz w:val="28"/>
        </w:rPr>
      </w:pPr>
      <w:r w:rsidRPr="00884CB5">
        <w:rPr>
          <w:rFonts w:ascii="Adobe Garamond Pro" w:hAnsi="Adobe Garamond Pro" w:cs="Times New Roman"/>
          <w:i/>
          <w:sz w:val="28"/>
        </w:rPr>
        <w:t>R</w:t>
      </w:r>
      <w:r w:rsidR="00884CB5" w:rsidRPr="00884CB5">
        <w:rPr>
          <w:rFonts w:ascii="Adobe Garamond Pro" w:hAnsi="Adobe Garamond Pro" w:cs="Times New Roman"/>
          <w:i/>
          <w:sz w:val="28"/>
        </w:rPr>
        <w:t>evised</w:t>
      </w:r>
    </w:p>
    <w:p w:rsidR="00DF4FFE" w:rsidRDefault="00DF4FFE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i/>
          <w:sz w:val="28"/>
        </w:rPr>
      </w:pPr>
    </w:p>
    <w:p w:rsidR="00380704" w:rsidRPr="00117ED2" w:rsidRDefault="00380704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DF4FFE" w:rsidRDefault="00DF4FFE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>Symmetry</w:t>
      </w:r>
      <w:r w:rsidR="008A1BBA">
        <w:rPr>
          <w:rFonts w:ascii="Adobe Garamond Pro" w:hAnsi="Adobe Garamond Pro" w:cs="Times New Roman"/>
          <w:b/>
          <w:sz w:val="28"/>
        </w:rPr>
        <w:t xml:space="preserve"> </w:t>
      </w:r>
      <w:proofErr w:type="gramStart"/>
      <w:r w:rsidR="008A1BBA">
        <w:rPr>
          <w:rFonts w:ascii="Adobe Garamond Pro" w:hAnsi="Adobe Garamond Pro" w:cs="Times New Roman"/>
          <w:b/>
          <w:sz w:val="28"/>
        </w:rPr>
        <w:t>breeds</w:t>
      </w:r>
      <w:proofErr w:type="gramEnd"/>
      <w:r w:rsidR="008A1BBA">
        <w:rPr>
          <w:rFonts w:ascii="Adobe Garamond Pro" w:hAnsi="Adobe Garamond Pro" w:cs="Times New Roman"/>
          <w:b/>
          <w:sz w:val="28"/>
        </w:rPr>
        <w:t xml:space="preserve"> content in blue and </w:t>
      </w:r>
      <w:r>
        <w:rPr>
          <w:rFonts w:ascii="Adobe Garamond Pro" w:hAnsi="Adobe Garamond Pro" w:cs="Times New Roman"/>
          <w:b/>
          <w:sz w:val="28"/>
        </w:rPr>
        <w:t>white even spacing.</w:t>
      </w:r>
    </w:p>
    <w:p w:rsidR="00884CB5" w:rsidRDefault="00DF4FFE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 xml:space="preserve">Over under between is water, lake, sea, sky, </w:t>
      </w:r>
      <w:proofErr w:type="gramStart"/>
      <w:r>
        <w:rPr>
          <w:rFonts w:ascii="Adobe Garamond Pro" w:hAnsi="Adobe Garamond Pro" w:cs="Times New Roman"/>
          <w:b/>
          <w:sz w:val="28"/>
        </w:rPr>
        <w:t>air</w:t>
      </w:r>
      <w:proofErr w:type="gramEnd"/>
      <w:r>
        <w:rPr>
          <w:rFonts w:ascii="Adobe Garamond Pro" w:hAnsi="Adobe Garamond Pro" w:cs="Times New Roman"/>
          <w:b/>
          <w:sz w:val="28"/>
        </w:rPr>
        <w:t>.</w:t>
      </w:r>
    </w:p>
    <w:p w:rsidR="00DF4FFE" w:rsidRDefault="00884CB5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proofErr w:type="gramStart"/>
      <w:r>
        <w:rPr>
          <w:rFonts w:ascii="Adobe Garamond Pro" w:hAnsi="Adobe Garamond Pro" w:cs="Times New Roman"/>
          <w:b/>
          <w:sz w:val="28"/>
        </w:rPr>
        <w:t>House of fantasy keeping pace with dreams of she and he and we.</w:t>
      </w:r>
      <w:proofErr w:type="gramEnd"/>
    </w:p>
    <w:p w:rsidR="00884CB5" w:rsidRDefault="00884CB5" w:rsidP="00884CB5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proofErr w:type="gramStart"/>
      <w:r>
        <w:rPr>
          <w:rFonts w:ascii="Adobe Garamond Pro" w:hAnsi="Adobe Garamond Pro" w:cs="Times New Roman"/>
          <w:b/>
          <w:sz w:val="28"/>
        </w:rPr>
        <w:t>Your fence not for keeping in keeping out but existential longings.</w:t>
      </w:r>
      <w:proofErr w:type="gramEnd"/>
    </w:p>
    <w:p w:rsidR="00C27B6B" w:rsidRPr="00117ED2" w:rsidRDefault="00C27B6B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2D7EB7" w:rsidRDefault="002D7EB7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>B</w:t>
      </w:r>
      <w:r w:rsidR="00FE0BF3">
        <w:rPr>
          <w:rFonts w:ascii="Adobe Garamond Pro" w:hAnsi="Adobe Garamond Pro" w:cs="Times New Roman"/>
          <w:b/>
          <w:sz w:val="28"/>
        </w:rPr>
        <w:t>leeding off print takes away detail and smudges up</w:t>
      </w:r>
      <w:r>
        <w:rPr>
          <w:rFonts w:ascii="Adobe Garamond Pro" w:hAnsi="Adobe Garamond Pro" w:cs="Times New Roman"/>
          <w:b/>
          <w:sz w:val="28"/>
        </w:rPr>
        <w:t xml:space="preserve"> nicely </w:t>
      </w:r>
    </w:p>
    <w:p w:rsidR="00FE0BF3" w:rsidRDefault="00972D7A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>d</w:t>
      </w:r>
      <w:r w:rsidR="002D7EB7">
        <w:rPr>
          <w:rFonts w:ascii="Adobe Garamond Pro" w:hAnsi="Adobe Garamond Pro" w:cs="Times New Roman"/>
          <w:b/>
          <w:sz w:val="28"/>
        </w:rPr>
        <w:t>e</w:t>
      </w:r>
      <w:r>
        <w:rPr>
          <w:rFonts w:ascii="Adobe Garamond Pro" w:hAnsi="Adobe Garamond Pro" w:cs="Times New Roman"/>
          <w:b/>
          <w:sz w:val="28"/>
        </w:rPr>
        <w:t>-</w:t>
      </w:r>
      <w:r w:rsidR="002D7EB7">
        <w:rPr>
          <w:rFonts w:ascii="Adobe Garamond Pro" w:hAnsi="Adobe Garamond Pro" w:cs="Times New Roman"/>
          <w:b/>
          <w:sz w:val="28"/>
        </w:rPr>
        <w:t>valued by human error and rough treatment</w:t>
      </w:r>
      <w:r w:rsidR="00884CB5">
        <w:rPr>
          <w:rFonts w:ascii="Adobe Garamond Pro" w:hAnsi="Adobe Garamond Pro" w:cs="Times New Roman"/>
          <w:b/>
          <w:sz w:val="28"/>
        </w:rPr>
        <w:t>.</w:t>
      </w:r>
    </w:p>
    <w:p w:rsidR="00884CB5" w:rsidRDefault="00884CB5" w:rsidP="00884CB5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>While imperfection may be a neat ambition and</w:t>
      </w:r>
    </w:p>
    <w:p w:rsidR="00884CB5" w:rsidRDefault="00972D7A" w:rsidP="00884CB5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proofErr w:type="gramStart"/>
      <w:r>
        <w:rPr>
          <w:rFonts w:ascii="Adobe Garamond Pro" w:hAnsi="Adobe Garamond Pro" w:cs="Times New Roman"/>
          <w:b/>
          <w:sz w:val="28"/>
        </w:rPr>
        <w:t>a</w:t>
      </w:r>
      <w:proofErr w:type="gramEnd"/>
      <w:r w:rsidR="00884CB5">
        <w:rPr>
          <w:rFonts w:ascii="Adobe Garamond Pro" w:hAnsi="Adobe Garamond Pro" w:cs="Times New Roman"/>
          <w:b/>
          <w:sz w:val="28"/>
        </w:rPr>
        <w:t xml:space="preserve"> clean break is the difference, jagged like bone snap.</w:t>
      </w:r>
    </w:p>
    <w:p w:rsidR="00DF4FFE" w:rsidRDefault="00DF4FFE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B816A3" w:rsidRDefault="00DF4FFE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 xml:space="preserve">We </w:t>
      </w:r>
      <w:r w:rsidR="00F51B4C">
        <w:rPr>
          <w:rFonts w:ascii="Adobe Garamond Pro" w:hAnsi="Adobe Garamond Pro" w:cs="Times New Roman"/>
          <w:b/>
          <w:sz w:val="28"/>
        </w:rPr>
        <w:t xml:space="preserve">wise women </w:t>
      </w:r>
      <w:r>
        <w:rPr>
          <w:rFonts w:ascii="Adobe Garamond Pro" w:hAnsi="Adobe Garamond Pro" w:cs="Times New Roman"/>
          <w:b/>
          <w:sz w:val="28"/>
        </w:rPr>
        <w:t xml:space="preserve">on </w:t>
      </w:r>
      <w:r w:rsidR="00F51B4C">
        <w:rPr>
          <w:rFonts w:ascii="Adobe Garamond Pro" w:hAnsi="Adobe Garamond Pro" w:cs="Times New Roman"/>
          <w:b/>
          <w:sz w:val="28"/>
        </w:rPr>
        <w:t>a</w:t>
      </w:r>
      <w:r>
        <w:rPr>
          <w:rFonts w:ascii="Adobe Garamond Pro" w:hAnsi="Adobe Garamond Pro" w:cs="Times New Roman"/>
          <w:b/>
          <w:sz w:val="28"/>
        </w:rPr>
        <w:t xml:space="preserve"> bridge </w:t>
      </w:r>
      <w:r w:rsidR="00F51B4C">
        <w:rPr>
          <w:rFonts w:ascii="Adobe Garamond Pro" w:hAnsi="Adobe Garamond Pro" w:cs="Times New Roman"/>
          <w:b/>
          <w:sz w:val="28"/>
        </w:rPr>
        <w:t>lusted by Venetians</w:t>
      </w:r>
      <w:r w:rsidR="00B816A3">
        <w:rPr>
          <w:rFonts w:ascii="Adobe Garamond Pro" w:hAnsi="Adobe Garamond Pro" w:cs="Times New Roman"/>
          <w:b/>
          <w:sz w:val="28"/>
        </w:rPr>
        <w:t xml:space="preserve"> in its stepping,</w:t>
      </w:r>
      <w:r>
        <w:rPr>
          <w:rFonts w:ascii="Adobe Garamond Pro" w:hAnsi="Adobe Garamond Pro" w:cs="Times New Roman"/>
          <w:b/>
          <w:sz w:val="28"/>
        </w:rPr>
        <w:t xml:space="preserve"> </w:t>
      </w:r>
    </w:p>
    <w:p w:rsidR="00B816A3" w:rsidRDefault="008A1BBA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proofErr w:type="gramStart"/>
      <w:r>
        <w:rPr>
          <w:rFonts w:ascii="Adobe Garamond Pro" w:hAnsi="Adobe Garamond Pro" w:cs="Times New Roman"/>
          <w:b/>
          <w:sz w:val="28"/>
        </w:rPr>
        <w:t>w</w:t>
      </w:r>
      <w:r w:rsidR="00B816A3">
        <w:rPr>
          <w:rFonts w:ascii="Adobe Garamond Pro" w:hAnsi="Adobe Garamond Pro" w:cs="Times New Roman"/>
          <w:b/>
          <w:sz w:val="28"/>
        </w:rPr>
        <w:t>hile</w:t>
      </w:r>
      <w:proofErr w:type="gramEnd"/>
      <w:r w:rsidR="00B816A3">
        <w:rPr>
          <w:rFonts w:ascii="Adobe Garamond Pro" w:hAnsi="Adobe Garamond Pro" w:cs="Times New Roman"/>
          <w:b/>
          <w:sz w:val="28"/>
        </w:rPr>
        <w:t xml:space="preserve"> t</w:t>
      </w:r>
      <w:r w:rsidR="00F51B4C">
        <w:rPr>
          <w:rFonts w:ascii="Adobe Garamond Pro" w:hAnsi="Adobe Garamond Pro" w:cs="Times New Roman"/>
          <w:b/>
          <w:sz w:val="28"/>
        </w:rPr>
        <w:t xml:space="preserve">he awkward willow </w:t>
      </w:r>
      <w:r w:rsidR="00B816A3">
        <w:rPr>
          <w:rFonts w:ascii="Adobe Garamond Pro" w:hAnsi="Adobe Garamond Pro" w:cs="Times New Roman"/>
          <w:b/>
          <w:sz w:val="28"/>
        </w:rPr>
        <w:t>leans</w:t>
      </w:r>
      <w:r w:rsidR="00F51B4C">
        <w:rPr>
          <w:rFonts w:ascii="Adobe Garamond Pro" w:hAnsi="Adobe Garamond Pro" w:cs="Times New Roman"/>
          <w:b/>
          <w:sz w:val="28"/>
        </w:rPr>
        <w:t xml:space="preserve"> over us in triptych envy.</w:t>
      </w:r>
    </w:p>
    <w:p w:rsidR="00B816A3" w:rsidRDefault="00B816A3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>
        <w:rPr>
          <w:rFonts w:ascii="Adobe Garamond Pro" w:hAnsi="Adobe Garamond Pro" w:cs="Times New Roman"/>
          <w:b/>
          <w:sz w:val="28"/>
        </w:rPr>
        <w:t xml:space="preserve">Three is the number that takes us all over and upwards </w:t>
      </w:r>
    </w:p>
    <w:p w:rsidR="00F51B4C" w:rsidRDefault="00B816A3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proofErr w:type="gramStart"/>
      <w:r>
        <w:rPr>
          <w:rFonts w:ascii="Adobe Garamond Pro" w:hAnsi="Adobe Garamond Pro" w:cs="Times New Roman"/>
          <w:b/>
          <w:sz w:val="28"/>
        </w:rPr>
        <w:t>in</w:t>
      </w:r>
      <w:proofErr w:type="gramEnd"/>
      <w:r>
        <w:rPr>
          <w:rFonts w:ascii="Adobe Garamond Pro" w:hAnsi="Adobe Garamond Pro" w:cs="Times New Roman"/>
          <w:b/>
          <w:sz w:val="28"/>
        </w:rPr>
        <w:t xml:space="preserve"> a stifling breathless smog of undeclared city routine.</w:t>
      </w:r>
    </w:p>
    <w:p w:rsidR="00C27B6B" w:rsidRPr="00117ED2" w:rsidRDefault="00C27B6B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F51B4C" w:rsidRPr="00F51B4C" w:rsidRDefault="00DF4FFE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  <w:r w:rsidRPr="00F51B4C">
        <w:rPr>
          <w:rFonts w:ascii="Adobe Garamond Pro" w:hAnsi="Adobe Garamond Pro" w:cs="Times New Roman"/>
          <w:b/>
          <w:sz w:val="28"/>
        </w:rPr>
        <w:t>Fly up dragon like beak and wing tip angled in</w:t>
      </w:r>
      <w:r w:rsidR="00CF2187" w:rsidRPr="00F51B4C">
        <w:rPr>
          <w:rFonts w:ascii="Adobe Garamond Pro" w:hAnsi="Adobe Garamond Pro" w:cs="Times New Roman"/>
          <w:b/>
          <w:sz w:val="28"/>
        </w:rPr>
        <w:t xml:space="preserve"> fighting</w:t>
      </w:r>
      <w:r w:rsidR="00884CB5" w:rsidRPr="00F51B4C">
        <w:rPr>
          <w:rFonts w:ascii="Adobe Garamond Pro" w:hAnsi="Adobe Garamond Pro" w:cs="Times New Roman"/>
          <w:b/>
          <w:sz w:val="28"/>
        </w:rPr>
        <w:t xml:space="preserve"> away rough romance, awkward creatures the stuff of nightmares for small beings, returning to the</w:t>
      </w:r>
      <w:r w:rsidR="00C957BB" w:rsidRPr="00F51B4C">
        <w:rPr>
          <w:rFonts w:ascii="Adobe Garamond Pro" w:hAnsi="Adobe Garamond Pro" w:cs="Times New Roman"/>
          <w:b/>
          <w:sz w:val="28"/>
        </w:rPr>
        <w:t>ir</w:t>
      </w:r>
      <w:r w:rsidR="00884CB5" w:rsidRPr="00F51B4C">
        <w:rPr>
          <w:rFonts w:ascii="Adobe Garamond Pro" w:hAnsi="Adobe Garamond Pro" w:cs="Times New Roman"/>
          <w:b/>
          <w:sz w:val="28"/>
        </w:rPr>
        <w:t xml:space="preserve"> </w:t>
      </w:r>
      <w:r w:rsidR="00C957BB" w:rsidRPr="00F51B4C">
        <w:rPr>
          <w:rFonts w:ascii="Adobe Garamond Pro" w:hAnsi="Adobe Garamond Pro" w:cs="Times New Roman"/>
          <w:b/>
          <w:sz w:val="28"/>
        </w:rPr>
        <w:t>obsessive</w:t>
      </w:r>
      <w:r w:rsidR="00884CB5" w:rsidRPr="00F51B4C">
        <w:rPr>
          <w:rFonts w:ascii="Adobe Garamond Pro" w:hAnsi="Adobe Garamond Pro" w:cs="Times New Roman"/>
          <w:b/>
          <w:sz w:val="28"/>
        </w:rPr>
        <w:t xml:space="preserve"> gaze at this false world of nowhere special.</w:t>
      </w:r>
    </w:p>
    <w:p w:rsidR="00F51B4C" w:rsidRDefault="00F51B4C" w:rsidP="00F51B4C">
      <w:pPr>
        <w:spacing w:after="0" w:line="360" w:lineRule="auto"/>
        <w:rPr>
          <w:rFonts w:ascii="Adobe Garamond Pro" w:hAnsi="Adobe Garamond Pro"/>
          <w:b/>
          <w:sz w:val="28"/>
          <w:lang w:val="en-GB"/>
        </w:rPr>
      </w:pPr>
    </w:p>
    <w:p w:rsidR="00F51B4C" w:rsidRDefault="00F51B4C" w:rsidP="00F51B4C">
      <w:pPr>
        <w:spacing w:after="0" w:line="360" w:lineRule="auto"/>
        <w:rPr>
          <w:rFonts w:ascii="Adobe Garamond Pro" w:hAnsi="Adobe Garamond Pro"/>
          <w:b/>
          <w:sz w:val="28"/>
          <w:lang w:val="en-GB"/>
        </w:rPr>
      </w:pPr>
      <w:r>
        <w:rPr>
          <w:rFonts w:ascii="Adobe Garamond Pro" w:hAnsi="Adobe Garamond Pro"/>
          <w:b/>
          <w:sz w:val="28"/>
          <w:lang w:val="en-GB"/>
        </w:rPr>
        <w:t>A cosy decoration conceals deceit, while mockery is a cheap trick.</w:t>
      </w:r>
    </w:p>
    <w:p w:rsidR="00F51B4C" w:rsidRDefault="00F51B4C" w:rsidP="00F51B4C">
      <w:pPr>
        <w:spacing w:after="0" w:line="360" w:lineRule="auto"/>
        <w:rPr>
          <w:rFonts w:ascii="Adobe Garamond Pro" w:hAnsi="Adobe Garamond Pro"/>
          <w:b/>
          <w:sz w:val="28"/>
          <w:lang w:val="en-GB"/>
        </w:rPr>
      </w:pPr>
      <w:r>
        <w:rPr>
          <w:rFonts w:ascii="Adobe Garamond Pro" w:hAnsi="Adobe Garamond Pro"/>
          <w:b/>
          <w:sz w:val="28"/>
          <w:lang w:val="en-GB"/>
        </w:rPr>
        <w:t>F</w:t>
      </w:r>
      <w:r w:rsidRPr="00F51B4C">
        <w:rPr>
          <w:rFonts w:ascii="Adobe Garamond Pro" w:hAnsi="Adobe Garamond Pro"/>
          <w:b/>
          <w:sz w:val="28"/>
          <w:lang w:val="en-GB"/>
        </w:rPr>
        <w:t xml:space="preserve">orget the forever, </w:t>
      </w:r>
      <w:proofErr w:type="gramStart"/>
      <w:r w:rsidRPr="00F51B4C">
        <w:rPr>
          <w:rFonts w:ascii="Adobe Garamond Pro" w:hAnsi="Adobe Garamond Pro"/>
          <w:b/>
          <w:sz w:val="28"/>
          <w:lang w:val="en-GB"/>
        </w:rPr>
        <w:t>it’s</w:t>
      </w:r>
      <w:proofErr w:type="gramEnd"/>
      <w:r w:rsidRPr="00F51B4C">
        <w:rPr>
          <w:rFonts w:ascii="Adobe Garamond Pro" w:hAnsi="Adobe Garamond Pro"/>
          <w:b/>
          <w:sz w:val="28"/>
          <w:lang w:val="en-GB"/>
        </w:rPr>
        <w:t xml:space="preserve"> plate smashing time, idealised dream wasting, </w:t>
      </w:r>
    </w:p>
    <w:p w:rsidR="00F51B4C" w:rsidRPr="00F51B4C" w:rsidRDefault="00F51B4C" w:rsidP="00F51B4C">
      <w:pPr>
        <w:spacing w:after="0" w:line="360" w:lineRule="auto"/>
        <w:rPr>
          <w:rFonts w:ascii="Adobe Garamond Pro" w:hAnsi="Adobe Garamond Pro"/>
          <w:b/>
          <w:sz w:val="28"/>
          <w:lang w:val="en-GB"/>
        </w:rPr>
      </w:pPr>
      <w:proofErr w:type="gramStart"/>
      <w:r w:rsidRPr="00F51B4C">
        <w:rPr>
          <w:rFonts w:ascii="Adobe Garamond Pro" w:hAnsi="Adobe Garamond Pro"/>
          <w:b/>
          <w:sz w:val="28"/>
          <w:lang w:val="en-GB"/>
        </w:rPr>
        <w:t>the</w:t>
      </w:r>
      <w:proofErr w:type="gramEnd"/>
      <w:r w:rsidRPr="00F51B4C">
        <w:rPr>
          <w:rFonts w:ascii="Adobe Garamond Pro" w:hAnsi="Adobe Garamond Pro"/>
          <w:b/>
          <w:sz w:val="28"/>
          <w:lang w:val="en-GB"/>
        </w:rPr>
        <w:t xml:space="preserve"> blue and the</w:t>
      </w:r>
      <w:r w:rsidR="00B816A3">
        <w:rPr>
          <w:rFonts w:ascii="Adobe Garamond Pro" w:hAnsi="Adobe Garamond Pro"/>
          <w:b/>
          <w:sz w:val="28"/>
          <w:lang w:val="en-GB"/>
        </w:rPr>
        <w:t xml:space="preserve"> white, the white and the blue, no paradise found here.</w:t>
      </w:r>
    </w:p>
    <w:p w:rsidR="00F51B4C" w:rsidRPr="00F51B4C" w:rsidRDefault="00F51B4C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F51B4C" w:rsidRDefault="00F51B4C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F51B4C" w:rsidRPr="00C56CF6" w:rsidRDefault="00F51B4C" w:rsidP="00F51B4C">
      <w:pPr>
        <w:spacing w:after="0"/>
        <w:rPr>
          <w:rFonts w:ascii="Adobe Garamond Pro" w:hAnsi="Adobe Garamond Pro"/>
          <w:i/>
          <w:sz w:val="28"/>
          <w:lang w:val="en-GB"/>
        </w:rPr>
      </w:pPr>
      <w:proofErr w:type="gramStart"/>
      <w:r w:rsidRPr="00C56CF6">
        <w:rPr>
          <w:rFonts w:ascii="Adobe Garamond Pro" w:hAnsi="Adobe Garamond Pro"/>
          <w:i/>
          <w:sz w:val="28"/>
          <w:lang w:val="en-GB"/>
        </w:rPr>
        <w:t>swimming</w:t>
      </w:r>
      <w:proofErr w:type="gramEnd"/>
      <w:r w:rsidRPr="00C56CF6">
        <w:rPr>
          <w:rFonts w:ascii="Adobe Garamond Pro" w:hAnsi="Adobe Garamond Pro"/>
          <w:i/>
          <w:sz w:val="28"/>
          <w:lang w:val="en-GB"/>
        </w:rPr>
        <w:t xml:space="preserve"> beaks, air and water, space hard line fenced in like three wise women bridge crossing waterless water blue line fence design fenced in perfect angles of </w:t>
      </w:r>
      <w:proofErr w:type="spellStart"/>
      <w:r w:rsidRPr="00C56CF6">
        <w:rPr>
          <w:rFonts w:ascii="Adobe Garamond Pro" w:hAnsi="Adobe Garamond Pro"/>
          <w:i/>
          <w:sz w:val="28"/>
          <w:lang w:val="en-GB"/>
        </w:rPr>
        <w:t>proprietorial</w:t>
      </w:r>
      <w:proofErr w:type="spellEnd"/>
      <w:r w:rsidRPr="00C56CF6">
        <w:rPr>
          <w:rFonts w:ascii="Adobe Garamond Pro" w:hAnsi="Adobe Garamond Pro"/>
          <w:i/>
          <w:sz w:val="28"/>
          <w:lang w:val="en-GB"/>
        </w:rPr>
        <w:t xml:space="preserve"> protection keep in keep out, slip out rice paper, pencils, notes to grasp hungrily as birds shit on me floating </w:t>
      </w:r>
      <w:proofErr w:type="spellStart"/>
      <w:r w:rsidRPr="00C56CF6">
        <w:rPr>
          <w:rFonts w:ascii="Adobe Garamond Pro" w:hAnsi="Adobe Garamond Pro"/>
          <w:i/>
          <w:sz w:val="28"/>
          <w:lang w:val="en-GB"/>
        </w:rPr>
        <w:t>ike</w:t>
      </w:r>
      <w:proofErr w:type="spellEnd"/>
      <w:r w:rsidRPr="00C56CF6">
        <w:rPr>
          <w:rFonts w:ascii="Adobe Garamond Pro" w:hAnsi="Adobe Garamond Pro"/>
          <w:i/>
          <w:sz w:val="28"/>
          <w:lang w:val="en-GB"/>
        </w:rPr>
        <w:t xml:space="preserve"> fish ready for farming, this is no paradise and a peaceful exterior belies depravity and greed, cosy decoration conceals deceit, dishonesty and racism, mocking is a cheap trick, forget the forever, it’s plate smashing time, idealised dream wasting, the blue and the white, the white and the blue….</w:t>
      </w:r>
    </w:p>
    <w:p w:rsidR="00DF4FFE" w:rsidRDefault="00DF4FFE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DF4FFE" w:rsidRDefault="00DF4FFE" w:rsidP="00AB3206">
      <w:pPr>
        <w:widowControl w:val="0"/>
        <w:autoSpaceDE w:val="0"/>
        <w:autoSpaceDN w:val="0"/>
        <w:adjustRightInd w:val="0"/>
        <w:spacing w:after="0" w:line="360" w:lineRule="auto"/>
        <w:rPr>
          <w:rFonts w:ascii="Adobe Garamond Pro" w:hAnsi="Adobe Garamond Pro" w:cs="Times New Roman"/>
          <w:b/>
          <w:sz w:val="28"/>
        </w:rPr>
      </w:pPr>
    </w:p>
    <w:p w:rsidR="00835D67" w:rsidRPr="00117ED2" w:rsidRDefault="00835D67" w:rsidP="00AB3206">
      <w:pPr>
        <w:spacing w:line="360" w:lineRule="auto"/>
        <w:rPr>
          <w:rFonts w:ascii="Adobe Garamond Pro" w:hAnsi="Adobe Garamond Pro"/>
          <w:b/>
          <w:sz w:val="28"/>
        </w:rPr>
      </w:pPr>
    </w:p>
    <w:sectPr w:rsidR="00835D67" w:rsidRPr="00117ED2" w:rsidSect="00835D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27B6B"/>
    <w:rsid w:val="00037566"/>
    <w:rsid w:val="00117ED2"/>
    <w:rsid w:val="00162929"/>
    <w:rsid w:val="00247C80"/>
    <w:rsid w:val="002D7EB7"/>
    <w:rsid w:val="0031719D"/>
    <w:rsid w:val="00380704"/>
    <w:rsid w:val="00472EEF"/>
    <w:rsid w:val="00835D67"/>
    <w:rsid w:val="00884CB5"/>
    <w:rsid w:val="008A1BBA"/>
    <w:rsid w:val="00972D7A"/>
    <w:rsid w:val="00982504"/>
    <w:rsid w:val="009F5100"/>
    <w:rsid w:val="00AB3206"/>
    <w:rsid w:val="00B816A3"/>
    <w:rsid w:val="00B923F4"/>
    <w:rsid w:val="00C27B6B"/>
    <w:rsid w:val="00C957BB"/>
    <w:rsid w:val="00CF2187"/>
    <w:rsid w:val="00D43365"/>
    <w:rsid w:val="00DC7D1F"/>
    <w:rsid w:val="00DF4FFE"/>
    <w:rsid w:val="00EC6D15"/>
    <w:rsid w:val="00F51B4C"/>
    <w:rsid w:val="00FE0BF3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252</Words>
  <Characters>1438</Characters>
  <Application>Microsoft Word 12.0.0</Application>
  <DocSecurity>0</DocSecurity>
  <Lines>11</Lines>
  <Paragraphs>2</Paragraphs>
  <ScaleCrop>false</ScaleCrop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Layzell</dc:creator>
  <cp:keywords/>
  <cp:lastModifiedBy>Richard Layzell</cp:lastModifiedBy>
  <cp:revision>12</cp:revision>
  <cp:lastPrinted>2015-04-10T18:07:00Z</cp:lastPrinted>
  <dcterms:created xsi:type="dcterms:W3CDTF">2015-04-10T07:27:00Z</dcterms:created>
  <dcterms:modified xsi:type="dcterms:W3CDTF">2015-05-18T20:22:00Z</dcterms:modified>
</cp:coreProperties>
</file>