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33A4" w14:textId="7480FF37" w:rsidR="00D26112" w:rsidRPr="00683E7D" w:rsidRDefault="00D26112">
      <w:pPr>
        <w:rPr>
          <w:rFonts w:ascii="Helvetica" w:hAnsi="Helvetica"/>
          <w:b/>
          <w:sz w:val="22"/>
          <w:szCs w:val="22"/>
        </w:rPr>
      </w:pPr>
      <w:r w:rsidRPr="00683E7D">
        <w:rPr>
          <w:rFonts w:ascii="Helvetica" w:hAnsi="Helvetica"/>
          <w:b/>
          <w:sz w:val="22"/>
          <w:szCs w:val="22"/>
        </w:rPr>
        <w:t>Preface to Sound Reasons Festival Catalogue</w:t>
      </w:r>
      <w:r w:rsidR="00683E7D" w:rsidRPr="00683E7D">
        <w:rPr>
          <w:rFonts w:ascii="Helvetica" w:hAnsi="Helvetica"/>
          <w:b/>
          <w:sz w:val="22"/>
          <w:szCs w:val="22"/>
        </w:rPr>
        <w:t>, Delhi</w:t>
      </w:r>
      <w:r w:rsidRPr="00683E7D">
        <w:rPr>
          <w:rFonts w:ascii="Helvetica" w:hAnsi="Helvetica"/>
          <w:b/>
          <w:sz w:val="22"/>
          <w:szCs w:val="22"/>
        </w:rPr>
        <w:t xml:space="preserve"> 2014</w:t>
      </w:r>
    </w:p>
    <w:p w14:paraId="13CBDDF7" w14:textId="77777777" w:rsidR="00683E7D" w:rsidRDefault="00683E7D">
      <w:pPr>
        <w:rPr>
          <w:i/>
          <w:sz w:val="22"/>
          <w:szCs w:val="22"/>
        </w:rPr>
      </w:pPr>
    </w:p>
    <w:p w14:paraId="298CEF93" w14:textId="0F0EFF4F" w:rsidR="001D3859" w:rsidRPr="00683E7D" w:rsidRDefault="00091087">
      <w:pPr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i/>
          <w:sz w:val="20"/>
          <w:szCs w:val="20"/>
        </w:rPr>
        <w:t>Foreword</w:t>
      </w:r>
      <w:r w:rsidR="00E64373" w:rsidRPr="00683E7D">
        <w:rPr>
          <w:rFonts w:ascii="Helvetica" w:hAnsi="Helvetica"/>
          <w:i/>
          <w:sz w:val="20"/>
          <w:szCs w:val="20"/>
        </w:rPr>
        <w:t>s</w:t>
      </w:r>
      <w:r w:rsidR="00E64373" w:rsidRPr="00683E7D">
        <w:rPr>
          <w:rFonts w:ascii="Helvetica" w:hAnsi="Helvetica"/>
          <w:sz w:val="20"/>
          <w:szCs w:val="20"/>
        </w:rPr>
        <w:t xml:space="preserve"> </w:t>
      </w:r>
    </w:p>
    <w:p w14:paraId="0C2BBDB4" w14:textId="77777777" w:rsidR="00683E7D" w:rsidRDefault="00683E7D">
      <w:pPr>
        <w:rPr>
          <w:rFonts w:ascii="Helvetica" w:hAnsi="Helvetica"/>
          <w:sz w:val="20"/>
          <w:szCs w:val="20"/>
        </w:rPr>
      </w:pPr>
    </w:p>
    <w:p w14:paraId="3776B4C2" w14:textId="7B221F29" w:rsidR="00091087" w:rsidRPr="00683E7D" w:rsidRDefault="00091087">
      <w:pPr>
        <w:rPr>
          <w:rFonts w:ascii="Helvetica" w:hAnsi="Helvetica"/>
          <w:sz w:val="20"/>
          <w:szCs w:val="20"/>
        </w:rPr>
      </w:pPr>
      <w:bookmarkStart w:id="0" w:name="_GoBack"/>
      <w:bookmarkEnd w:id="0"/>
      <w:r w:rsidRPr="00683E7D">
        <w:rPr>
          <w:rFonts w:ascii="Helvetica" w:hAnsi="Helvetica"/>
          <w:sz w:val="20"/>
          <w:szCs w:val="20"/>
        </w:rPr>
        <w:t xml:space="preserve">This is a foreword to listening that tries not to raise expectations nor to pre-empt the heard but to step towards it, gently, ears open, ready to hear what sounds and even the inaudible. This “stepping into the heard” is not </w:t>
      </w:r>
      <w:r w:rsidR="00D90E0D" w:rsidRPr="00683E7D">
        <w:rPr>
          <w:rFonts w:ascii="Helvetica" w:hAnsi="Helvetica"/>
          <w:sz w:val="20"/>
          <w:szCs w:val="20"/>
        </w:rPr>
        <w:t xml:space="preserve">only a physical </w:t>
      </w:r>
      <w:proofErr w:type="gramStart"/>
      <w:r w:rsidRPr="00683E7D">
        <w:rPr>
          <w:rFonts w:ascii="Helvetica" w:hAnsi="Helvetica"/>
          <w:sz w:val="20"/>
          <w:szCs w:val="20"/>
        </w:rPr>
        <w:t>but</w:t>
      </w:r>
      <w:proofErr w:type="gramEnd"/>
      <w:r w:rsidRPr="00683E7D">
        <w:rPr>
          <w:rFonts w:ascii="Helvetica" w:hAnsi="Helvetica"/>
          <w:sz w:val="20"/>
          <w:szCs w:val="20"/>
        </w:rPr>
        <w:t xml:space="preserve"> mostly a mental effort. It</w:t>
      </w:r>
      <w:r w:rsidR="00D90E0D" w:rsidRPr="00683E7D">
        <w:rPr>
          <w:rFonts w:ascii="Helvetica" w:hAnsi="Helvetica"/>
          <w:sz w:val="20"/>
          <w:szCs w:val="20"/>
        </w:rPr>
        <w:t xml:space="preserve"> is no</w:t>
      </w:r>
      <w:r w:rsidR="00035BB8" w:rsidRPr="00683E7D">
        <w:rPr>
          <w:rFonts w:ascii="Helvetica" w:hAnsi="Helvetica"/>
          <w:sz w:val="20"/>
          <w:szCs w:val="20"/>
        </w:rPr>
        <w:t>t a geographical or architectural</w:t>
      </w:r>
      <w:r w:rsidR="00D90E0D" w:rsidRPr="00683E7D">
        <w:rPr>
          <w:rFonts w:ascii="Helvetica" w:hAnsi="Helvetica"/>
          <w:sz w:val="20"/>
          <w:szCs w:val="20"/>
        </w:rPr>
        <w:t xml:space="preserve"> </w:t>
      </w:r>
      <w:r w:rsidRPr="00683E7D">
        <w:rPr>
          <w:rFonts w:ascii="Helvetica" w:hAnsi="Helvetica"/>
          <w:sz w:val="20"/>
          <w:szCs w:val="20"/>
        </w:rPr>
        <w:t>move but a shift into readiness, an abandonment of certain form and good taste, of habit</w:t>
      </w:r>
      <w:r w:rsidR="00035BB8" w:rsidRPr="00683E7D">
        <w:rPr>
          <w:rFonts w:ascii="Helvetica" w:hAnsi="Helvetica"/>
          <w:sz w:val="20"/>
          <w:szCs w:val="20"/>
        </w:rPr>
        <w:t>s</w:t>
      </w:r>
      <w:r w:rsidRPr="00683E7D">
        <w:rPr>
          <w:rFonts w:ascii="Helvetica" w:hAnsi="Helvetica"/>
          <w:sz w:val="20"/>
          <w:szCs w:val="20"/>
        </w:rPr>
        <w:t xml:space="preserve"> and norms</w:t>
      </w:r>
      <w:r w:rsidR="00035BB8" w:rsidRPr="00683E7D">
        <w:rPr>
          <w:rFonts w:ascii="Helvetica" w:hAnsi="Helvetica"/>
          <w:sz w:val="20"/>
          <w:szCs w:val="20"/>
        </w:rPr>
        <w:t>,</w:t>
      </w:r>
      <w:r w:rsidRPr="00683E7D">
        <w:rPr>
          <w:rFonts w:ascii="Helvetica" w:hAnsi="Helvetica"/>
          <w:sz w:val="20"/>
          <w:szCs w:val="20"/>
        </w:rPr>
        <w:t xml:space="preserve"> to hear a fleeting world and fleeting works whose </w:t>
      </w:r>
      <w:r w:rsidR="000B68C1" w:rsidRPr="00683E7D">
        <w:rPr>
          <w:rFonts w:ascii="Helvetica" w:hAnsi="Helvetica"/>
          <w:sz w:val="20"/>
          <w:szCs w:val="20"/>
        </w:rPr>
        <w:t>sense</w:t>
      </w:r>
      <w:r w:rsidRPr="00683E7D">
        <w:rPr>
          <w:rFonts w:ascii="Helvetica" w:hAnsi="Helvetica"/>
          <w:sz w:val="20"/>
          <w:szCs w:val="20"/>
        </w:rPr>
        <w:t xml:space="preserve"> and significance do not precede </w:t>
      </w:r>
      <w:r w:rsidR="00AF0AD1" w:rsidRPr="00683E7D">
        <w:rPr>
          <w:rFonts w:ascii="Helvetica" w:hAnsi="Helvetica"/>
          <w:sz w:val="20"/>
          <w:szCs w:val="20"/>
        </w:rPr>
        <w:t xml:space="preserve">the </w:t>
      </w:r>
      <w:r w:rsidRPr="00683E7D">
        <w:rPr>
          <w:rFonts w:ascii="Helvetica" w:hAnsi="Helvetica"/>
          <w:sz w:val="20"/>
          <w:szCs w:val="20"/>
        </w:rPr>
        <w:t>encounter and cannot be relied upon</w:t>
      </w:r>
      <w:r w:rsidR="005D3F3F" w:rsidRPr="00683E7D">
        <w:rPr>
          <w:rFonts w:ascii="Helvetica" w:hAnsi="Helvetica"/>
          <w:sz w:val="20"/>
          <w:szCs w:val="20"/>
        </w:rPr>
        <w:t xml:space="preserve"> to judge </w:t>
      </w:r>
      <w:r w:rsidR="00035BB8" w:rsidRPr="00683E7D">
        <w:rPr>
          <w:rFonts w:ascii="Helvetica" w:hAnsi="Helvetica"/>
          <w:sz w:val="20"/>
          <w:szCs w:val="20"/>
        </w:rPr>
        <w:t>their</w:t>
      </w:r>
      <w:r w:rsidR="005D3F3F" w:rsidRPr="00683E7D">
        <w:rPr>
          <w:rFonts w:ascii="Helvetica" w:hAnsi="Helvetica"/>
          <w:sz w:val="20"/>
          <w:szCs w:val="20"/>
        </w:rPr>
        <w:t xml:space="preserve"> worth,</w:t>
      </w:r>
      <w:r w:rsidRPr="00683E7D">
        <w:rPr>
          <w:rFonts w:ascii="Helvetica" w:hAnsi="Helvetica"/>
          <w:sz w:val="20"/>
          <w:szCs w:val="20"/>
        </w:rPr>
        <w:t xml:space="preserve"> </w:t>
      </w:r>
      <w:r w:rsidR="00EF65EB" w:rsidRPr="00683E7D">
        <w:rPr>
          <w:rFonts w:ascii="Helvetica" w:hAnsi="Helvetica"/>
          <w:sz w:val="20"/>
          <w:szCs w:val="20"/>
        </w:rPr>
        <w:t>which</w:t>
      </w:r>
      <w:r w:rsidRPr="00683E7D">
        <w:rPr>
          <w:rFonts w:ascii="Helvetica" w:hAnsi="Helvetica"/>
          <w:sz w:val="20"/>
          <w:szCs w:val="20"/>
        </w:rPr>
        <w:t xml:space="preserve"> need</w:t>
      </w:r>
      <w:r w:rsidR="00EF65EB" w:rsidRPr="00683E7D">
        <w:rPr>
          <w:rFonts w:ascii="Helvetica" w:hAnsi="Helvetica"/>
          <w:sz w:val="20"/>
          <w:szCs w:val="20"/>
        </w:rPr>
        <w:t>s</w:t>
      </w:r>
      <w:r w:rsidRPr="00683E7D">
        <w:rPr>
          <w:rFonts w:ascii="Helvetica" w:hAnsi="Helvetica"/>
          <w:sz w:val="20"/>
          <w:szCs w:val="20"/>
        </w:rPr>
        <w:t xml:space="preserve"> to be </w:t>
      </w:r>
      <w:r w:rsidR="00EF65EB" w:rsidRPr="00683E7D">
        <w:rPr>
          <w:rFonts w:ascii="Helvetica" w:hAnsi="Helvetica"/>
          <w:sz w:val="20"/>
          <w:szCs w:val="20"/>
        </w:rPr>
        <w:t>reached</w:t>
      </w:r>
      <w:r w:rsidRPr="00683E7D">
        <w:rPr>
          <w:rFonts w:ascii="Helvetica" w:hAnsi="Helvetica"/>
          <w:sz w:val="20"/>
          <w:szCs w:val="20"/>
        </w:rPr>
        <w:t xml:space="preserve"> contingently and on the spot.</w:t>
      </w:r>
    </w:p>
    <w:p w14:paraId="2970D345" w14:textId="23AE29A7" w:rsidR="005D3F3F" w:rsidRPr="00683E7D" w:rsidRDefault="00091087" w:rsidP="00EA5806">
      <w:pPr>
        <w:ind w:firstLine="720"/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sz w:val="20"/>
          <w:szCs w:val="20"/>
        </w:rPr>
        <w:t xml:space="preserve">These </w:t>
      </w:r>
      <w:r w:rsidR="005C7E68" w:rsidRPr="00683E7D">
        <w:rPr>
          <w:rFonts w:ascii="Helvetica" w:hAnsi="Helvetica"/>
          <w:sz w:val="20"/>
          <w:szCs w:val="20"/>
        </w:rPr>
        <w:t>‘</w:t>
      </w:r>
      <w:r w:rsidR="005E3B71" w:rsidRPr="00683E7D">
        <w:rPr>
          <w:rFonts w:ascii="Helvetica" w:hAnsi="Helvetica"/>
          <w:sz w:val="20"/>
          <w:szCs w:val="20"/>
        </w:rPr>
        <w:t>fore</w:t>
      </w:r>
      <w:r w:rsidRPr="00683E7D">
        <w:rPr>
          <w:rFonts w:ascii="Helvetica" w:hAnsi="Helvetica"/>
          <w:sz w:val="20"/>
          <w:szCs w:val="20"/>
        </w:rPr>
        <w:t>words</w:t>
      </w:r>
      <w:r w:rsidR="005C7E68" w:rsidRPr="00683E7D">
        <w:rPr>
          <w:rFonts w:ascii="Helvetica" w:hAnsi="Helvetica"/>
          <w:sz w:val="20"/>
          <w:szCs w:val="20"/>
        </w:rPr>
        <w:t>’</w:t>
      </w:r>
      <w:r w:rsidRPr="00683E7D">
        <w:rPr>
          <w:rFonts w:ascii="Helvetica" w:hAnsi="Helvetica"/>
          <w:sz w:val="20"/>
          <w:szCs w:val="20"/>
        </w:rPr>
        <w:t xml:space="preserve"> arise not from an a priori knowledge and </w:t>
      </w:r>
      <w:r w:rsidR="000A3855" w:rsidRPr="00683E7D">
        <w:rPr>
          <w:rFonts w:ascii="Helvetica" w:hAnsi="Helvetica"/>
          <w:sz w:val="20"/>
          <w:szCs w:val="20"/>
        </w:rPr>
        <w:t>significance of language but perfor</w:t>
      </w:r>
      <w:r w:rsidRPr="00683E7D">
        <w:rPr>
          <w:rFonts w:ascii="Helvetica" w:hAnsi="Helvetica"/>
          <w:sz w:val="20"/>
          <w:szCs w:val="20"/>
        </w:rPr>
        <w:t xml:space="preserve">m its meditation as sound. Where words do not </w:t>
      </w:r>
      <w:r w:rsidR="005C7E68" w:rsidRPr="00683E7D">
        <w:rPr>
          <w:rFonts w:ascii="Helvetica" w:hAnsi="Helvetica"/>
          <w:sz w:val="20"/>
          <w:szCs w:val="20"/>
        </w:rPr>
        <w:t>fulfil</w:t>
      </w:r>
      <w:r w:rsidRPr="00683E7D">
        <w:rPr>
          <w:rFonts w:ascii="Helvetica" w:hAnsi="Helvetica"/>
          <w:sz w:val="20"/>
          <w:szCs w:val="20"/>
        </w:rPr>
        <w:t xml:space="preserve"> </w:t>
      </w:r>
      <w:r w:rsidR="0091036D" w:rsidRPr="00683E7D">
        <w:rPr>
          <w:rFonts w:ascii="Helvetica" w:hAnsi="Helvetica"/>
          <w:sz w:val="20"/>
          <w:szCs w:val="20"/>
        </w:rPr>
        <w:t xml:space="preserve">pre-existing </w:t>
      </w:r>
      <w:r w:rsidRPr="00683E7D">
        <w:rPr>
          <w:rFonts w:ascii="Helvetica" w:hAnsi="Helvetica"/>
          <w:sz w:val="20"/>
          <w:szCs w:val="20"/>
        </w:rPr>
        <w:t>criteria of structural relations</w:t>
      </w:r>
      <w:r w:rsidR="0091036D" w:rsidRPr="00683E7D">
        <w:rPr>
          <w:rFonts w:ascii="Helvetica" w:hAnsi="Helvetica"/>
          <w:sz w:val="20"/>
          <w:szCs w:val="20"/>
        </w:rPr>
        <w:t xml:space="preserve"> and meaning</w:t>
      </w:r>
      <w:r w:rsidRPr="00683E7D">
        <w:rPr>
          <w:rFonts w:ascii="Helvetica" w:hAnsi="Helvetica"/>
          <w:sz w:val="20"/>
          <w:szCs w:val="20"/>
        </w:rPr>
        <w:t xml:space="preserve"> but </w:t>
      </w:r>
      <w:r w:rsidR="0091036D" w:rsidRPr="00683E7D">
        <w:rPr>
          <w:rFonts w:ascii="Helvetica" w:hAnsi="Helvetica"/>
          <w:sz w:val="20"/>
          <w:szCs w:val="20"/>
        </w:rPr>
        <w:t>incite</w:t>
      </w:r>
      <w:r w:rsidRPr="00683E7D">
        <w:rPr>
          <w:rFonts w:ascii="Helvetica" w:hAnsi="Helvetica"/>
          <w:sz w:val="20"/>
          <w:szCs w:val="20"/>
        </w:rPr>
        <w:t xml:space="preserve"> the primordiality of perception. This </w:t>
      </w:r>
      <w:r w:rsidR="0091036D" w:rsidRPr="00683E7D">
        <w:rPr>
          <w:rFonts w:ascii="Helvetica" w:hAnsi="Helvetica"/>
          <w:sz w:val="20"/>
          <w:szCs w:val="20"/>
        </w:rPr>
        <w:t xml:space="preserve">primordial </w:t>
      </w:r>
      <w:r w:rsidRPr="00683E7D">
        <w:rPr>
          <w:rFonts w:ascii="Helvetica" w:hAnsi="Helvetica"/>
          <w:sz w:val="20"/>
          <w:szCs w:val="20"/>
        </w:rPr>
        <w:t xml:space="preserve">perception is not pre-linguistic </w:t>
      </w:r>
      <w:r w:rsidR="0091036D" w:rsidRPr="00683E7D">
        <w:rPr>
          <w:rFonts w:ascii="Helvetica" w:hAnsi="Helvetica"/>
          <w:sz w:val="20"/>
          <w:szCs w:val="20"/>
        </w:rPr>
        <w:t>or immediate, it is not dum</w:t>
      </w:r>
      <w:r w:rsidR="00CA5BC2" w:rsidRPr="00683E7D">
        <w:rPr>
          <w:rFonts w:ascii="Helvetica" w:hAnsi="Helvetica"/>
          <w:sz w:val="20"/>
          <w:szCs w:val="20"/>
        </w:rPr>
        <w:t>b</w:t>
      </w:r>
      <w:r w:rsidR="0091036D" w:rsidRPr="00683E7D">
        <w:rPr>
          <w:rFonts w:ascii="Helvetica" w:hAnsi="Helvetica"/>
          <w:sz w:val="20"/>
          <w:szCs w:val="20"/>
        </w:rPr>
        <w:t xml:space="preserve"> to context, history or reality, but knows of their construction and </w:t>
      </w:r>
      <w:r w:rsidR="005D3F3F" w:rsidRPr="00683E7D">
        <w:rPr>
          <w:rFonts w:ascii="Helvetica" w:hAnsi="Helvetica"/>
          <w:sz w:val="20"/>
          <w:szCs w:val="20"/>
        </w:rPr>
        <w:t xml:space="preserve">the political and ideological interests that </w:t>
      </w:r>
      <w:r w:rsidR="005C7E68" w:rsidRPr="00683E7D">
        <w:rPr>
          <w:rFonts w:ascii="Helvetica" w:hAnsi="Helvetica"/>
          <w:sz w:val="20"/>
          <w:szCs w:val="20"/>
        </w:rPr>
        <w:t>drive</w:t>
      </w:r>
      <w:r w:rsidR="005D3F3F" w:rsidRPr="00683E7D">
        <w:rPr>
          <w:rFonts w:ascii="Helvetica" w:hAnsi="Helvetica"/>
          <w:sz w:val="20"/>
          <w:szCs w:val="20"/>
        </w:rPr>
        <w:t xml:space="preserve"> its build. </w:t>
      </w:r>
    </w:p>
    <w:p w14:paraId="224A3CCC" w14:textId="2FDCE983" w:rsidR="00091087" w:rsidRPr="00683E7D" w:rsidRDefault="005D3F3F" w:rsidP="00EA5806">
      <w:pPr>
        <w:ind w:firstLine="720"/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sz w:val="20"/>
          <w:szCs w:val="20"/>
        </w:rPr>
        <w:t xml:space="preserve">This linguistic meditation understands that what appears to be beautiful and good is but comfort, the known, the habitual: the cesspit of ideology and the sluggishness of </w:t>
      </w:r>
      <w:r w:rsidR="00B67FD4" w:rsidRPr="00683E7D">
        <w:rPr>
          <w:rFonts w:ascii="Helvetica" w:hAnsi="Helvetica"/>
          <w:sz w:val="20"/>
          <w:szCs w:val="20"/>
        </w:rPr>
        <w:t xml:space="preserve">a </w:t>
      </w:r>
      <w:r w:rsidRPr="00683E7D">
        <w:rPr>
          <w:rFonts w:ascii="Helvetica" w:hAnsi="Helvetica"/>
          <w:sz w:val="20"/>
          <w:szCs w:val="20"/>
        </w:rPr>
        <w:t>social drag</w:t>
      </w:r>
      <w:r w:rsidR="00AF0AD1" w:rsidRPr="00683E7D">
        <w:rPr>
          <w:rFonts w:ascii="Helvetica" w:hAnsi="Helvetica"/>
          <w:sz w:val="20"/>
          <w:szCs w:val="20"/>
        </w:rPr>
        <w:t xml:space="preserve"> on which corporate structures build their inequalities</w:t>
      </w:r>
      <w:r w:rsidRPr="00683E7D">
        <w:rPr>
          <w:rFonts w:ascii="Helvetica" w:hAnsi="Helvetica"/>
          <w:sz w:val="20"/>
          <w:szCs w:val="20"/>
        </w:rPr>
        <w:t>. In its stead it</w:t>
      </w:r>
      <w:r w:rsidR="00AF0AD1" w:rsidRPr="00683E7D">
        <w:rPr>
          <w:rFonts w:ascii="Helvetica" w:hAnsi="Helvetica"/>
          <w:sz w:val="20"/>
          <w:szCs w:val="20"/>
        </w:rPr>
        <w:t xml:space="preserve"> tries to open </w:t>
      </w:r>
      <w:r w:rsidRPr="00683E7D">
        <w:rPr>
          <w:rFonts w:ascii="Helvetica" w:hAnsi="Helvetica"/>
          <w:sz w:val="20"/>
          <w:szCs w:val="20"/>
        </w:rPr>
        <w:t xml:space="preserve">a space </w:t>
      </w:r>
      <w:r w:rsidR="00AF0AD1" w:rsidRPr="00683E7D">
        <w:rPr>
          <w:rFonts w:ascii="Helvetica" w:hAnsi="Helvetica"/>
          <w:sz w:val="20"/>
          <w:szCs w:val="20"/>
        </w:rPr>
        <w:t>to hear</w:t>
      </w:r>
      <w:r w:rsidRPr="00683E7D">
        <w:rPr>
          <w:rFonts w:ascii="Helvetica" w:hAnsi="Helvetica"/>
          <w:sz w:val="20"/>
          <w:szCs w:val="20"/>
        </w:rPr>
        <w:t xml:space="preserve"> process, t</w:t>
      </w:r>
      <w:r w:rsidR="00FC0211" w:rsidRPr="00683E7D">
        <w:rPr>
          <w:rFonts w:ascii="Helvetica" w:hAnsi="Helvetica"/>
          <w:sz w:val="20"/>
          <w:szCs w:val="20"/>
        </w:rPr>
        <w:t>he unfinished, the unperceived</w:t>
      </w:r>
      <w:r w:rsidRPr="00683E7D">
        <w:rPr>
          <w:rFonts w:ascii="Helvetica" w:hAnsi="Helvetica"/>
          <w:sz w:val="20"/>
          <w:szCs w:val="20"/>
        </w:rPr>
        <w:t>, that which we have no words for yet</w:t>
      </w:r>
      <w:r w:rsidR="00AF0AD1" w:rsidRPr="00683E7D">
        <w:rPr>
          <w:rFonts w:ascii="Helvetica" w:hAnsi="Helvetica"/>
          <w:sz w:val="20"/>
          <w:szCs w:val="20"/>
        </w:rPr>
        <w:t xml:space="preserve"> but which </w:t>
      </w:r>
      <w:r w:rsidR="005C7E68" w:rsidRPr="00683E7D">
        <w:rPr>
          <w:rFonts w:ascii="Helvetica" w:hAnsi="Helvetica"/>
          <w:sz w:val="20"/>
          <w:szCs w:val="20"/>
        </w:rPr>
        <w:t>propels</w:t>
      </w:r>
      <w:r w:rsidR="00AF0AD1" w:rsidRPr="00683E7D">
        <w:rPr>
          <w:rFonts w:ascii="Helvetica" w:hAnsi="Helvetica"/>
          <w:sz w:val="20"/>
          <w:szCs w:val="20"/>
        </w:rPr>
        <w:t xml:space="preserve"> meaning and significance beyond the limits of actuality into the realm of the possible – aesthetically and politically.</w:t>
      </w:r>
    </w:p>
    <w:p w14:paraId="7EA6A590" w14:textId="5180B90E" w:rsidR="005C7E68" w:rsidRPr="00683E7D" w:rsidRDefault="00EB4743" w:rsidP="00EA5806">
      <w:pPr>
        <w:ind w:firstLine="720"/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sz w:val="20"/>
          <w:szCs w:val="20"/>
        </w:rPr>
        <w:t xml:space="preserve">The works these </w:t>
      </w:r>
      <w:r w:rsidR="005E3B71" w:rsidRPr="00683E7D">
        <w:rPr>
          <w:rFonts w:ascii="Helvetica" w:hAnsi="Helvetica"/>
          <w:sz w:val="20"/>
          <w:szCs w:val="20"/>
        </w:rPr>
        <w:t>fore</w:t>
      </w:r>
      <w:r w:rsidRPr="00683E7D">
        <w:rPr>
          <w:rFonts w:ascii="Helvetica" w:hAnsi="Helvetica"/>
          <w:sz w:val="20"/>
          <w:szCs w:val="20"/>
        </w:rPr>
        <w:t>words stand in front of are varied, complex, made of sounds and things</w:t>
      </w:r>
      <w:r w:rsidR="001C7663" w:rsidRPr="00683E7D">
        <w:rPr>
          <w:rFonts w:ascii="Helvetica" w:hAnsi="Helvetica"/>
          <w:sz w:val="20"/>
          <w:szCs w:val="20"/>
        </w:rPr>
        <w:t>,</w:t>
      </w:r>
      <w:r w:rsidRPr="00683E7D">
        <w:rPr>
          <w:rFonts w:ascii="Helvetica" w:hAnsi="Helvetica"/>
          <w:sz w:val="20"/>
          <w:szCs w:val="20"/>
        </w:rPr>
        <w:t xml:space="preserve"> </w:t>
      </w:r>
      <w:r w:rsidR="008C35B3" w:rsidRPr="00683E7D">
        <w:rPr>
          <w:rFonts w:ascii="Helvetica" w:hAnsi="Helvetica"/>
          <w:sz w:val="20"/>
          <w:szCs w:val="20"/>
        </w:rPr>
        <w:t>inviting insight</w:t>
      </w:r>
      <w:r w:rsidR="00FC0211" w:rsidRPr="00683E7D">
        <w:rPr>
          <w:rFonts w:ascii="Helvetica" w:hAnsi="Helvetica"/>
          <w:sz w:val="20"/>
          <w:szCs w:val="20"/>
        </w:rPr>
        <w:t xml:space="preserve"> into the processes of their recordin</w:t>
      </w:r>
      <w:r w:rsidR="005C7E68" w:rsidRPr="00683E7D">
        <w:rPr>
          <w:rFonts w:ascii="Helvetica" w:hAnsi="Helvetica"/>
          <w:sz w:val="20"/>
          <w:szCs w:val="20"/>
        </w:rPr>
        <w:t xml:space="preserve">g, installation and performance, and </w:t>
      </w:r>
      <w:r w:rsidR="008C35B3" w:rsidRPr="00683E7D">
        <w:rPr>
          <w:rFonts w:ascii="Helvetica" w:hAnsi="Helvetica"/>
          <w:sz w:val="20"/>
          <w:szCs w:val="20"/>
        </w:rPr>
        <w:t>summoning</w:t>
      </w:r>
      <w:r w:rsidR="00FC0211" w:rsidRPr="00683E7D">
        <w:rPr>
          <w:rFonts w:ascii="Helvetica" w:hAnsi="Helvetica"/>
          <w:sz w:val="20"/>
          <w:szCs w:val="20"/>
        </w:rPr>
        <w:t xml:space="preserve"> between art and science new </w:t>
      </w:r>
      <w:r w:rsidR="008C35B3" w:rsidRPr="00683E7D">
        <w:rPr>
          <w:rFonts w:ascii="Helvetica" w:hAnsi="Helvetica"/>
          <w:sz w:val="20"/>
          <w:szCs w:val="20"/>
        </w:rPr>
        <w:t>perceptions of</w:t>
      </w:r>
      <w:r w:rsidR="00FC0211" w:rsidRPr="00683E7D">
        <w:rPr>
          <w:rFonts w:ascii="Helvetica" w:hAnsi="Helvetica"/>
          <w:sz w:val="20"/>
          <w:szCs w:val="20"/>
        </w:rPr>
        <w:t xml:space="preserve"> the same world. </w:t>
      </w:r>
    </w:p>
    <w:p w14:paraId="16789D81" w14:textId="1737382E" w:rsidR="00AF2057" w:rsidRPr="00683E7D" w:rsidRDefault="00620598" w:rsidP="00EA5806">
      <w:pPr>
        <w:ind w:firstLine="720"/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sz w:val="20"/>
          <w:szCs w:val="20"/>
        </w:rPr>
        <w:t>The</w:t>
      </w:r>
      <w:r w:rsidR="00B67FD4" w:rsidRPr="00683E7D">
        <w:rPr>
          <w:rFonts w:ascii="Helvetica" w:hAnsi="Helvetica"/>
          <w:sz w:val="20"/>
          <w:szCs w:val="20"/>
        </w:rPr>
        <w:t>y</w:t>
      </w:r>
      <w:r w:rsidRPr="00683E7D">
        <w:rPr>
          <w:rFonts w:ascii="Helvetica" w:hAnsi="Helvetica"/>
          <w:sz w:val="20"/>
          <w:szCs w:val="20"/>
        </w:rPr>
        <w:t xml:space="preserve"> overtake what is said here to say it themselves through allusion and the shimmer of their </w:t>
      </w:r>
      <w:r w:rsidR="005C7E68" w:rsidRPr="00683E7D">
        <w:rPr>
          <w:rFonts w:ascii="Helvetica" w:hAnsi="Helvetica"/>
          <w:sz w:val="20"/>
          <w:szCs w:val="20"/>
        </w:rPr>
        <w:t xml:space="preserve">ephemeral objects that </w:t>
      </w:r>
      <w:r w:rsidR="0062188F" w:rsidRPr="00683E7D">
        <w:rPr>
          <w:rFonts w:ascii="Helvetica" w:hAnsi="Helvetica"/>
          <w:sz w:val="20"/>
          <w:szCs w:val="20"/>
        </w:rPr>
        <w:t>produce art w</w:t>
      </w:r>
      <w:r w:rsidR="005C7E68" w:rsidRPr="00683E7D">
        <w:rPr>
          <w:rFonts w:ascii="Helvetica" w:hAnsi="Helvetica"/>
          <w:sz w:val="20"/>
          <w:szCs w:val="20"/>
        </w:rPr>
        <w:t>ith sound and without:</w:t>
      </w:r>
      <w:r w:rsidR="004C6D0C" w:rsidRPr="00683E7D">
        <w:rPr>
          <w:rFonts w:ascii="Helvetica" w:hAnsi="Helvetica"/>
          <w:sz w:val="20"/>
          <w:szCs w:val="20"/>
        </w:rPr>
        <w:t xml:space="preserve"> demanding an engagement with the visible and the invisible</w:t>
      </w:r>
      <w:r w:rsidR="005C7E68" w:rsidRPr="00683E7D">
        <w:rPr>
          <w:rFonts w:ascii="Helvetica" w:hAnsi="Helvetica"/>
          <w:sz w:val="20"/>
          <w:szCs w:val="20"/>
        </w:rPr>
        <w:t>,</w:t>
      </w:r>
      <w:r w:rsidR="004C6D0C" w:rsidRPr="00683E7D">
        <w:rPr>
          <w:rFonts w:ascii="Helvetica" w:hAnsi="Helvetica"/>
          <w:sz w:val="20"/>
          <w:szCs w:val="20"/>
        </w:rPr>
        <w:t xml:space="preserve"> </w:t>
      </w:r>
      <w:r w:rsidR="005C7E68" w:rsidRPr="00683E7D">
        <w:rPr>
          <w:rFonts w:ascii="Helvetica" w:hAnsi="Helvetica"/>
          <w:sz w:val="20"/>
          <w:szCs w:val="20"/>
        </w:rPr>
        <w:t>and inciting</w:t>
      </w:r>
      <w:r w:rsidR="004C6D0C" w:rsidRPr="00683E7D">
        <w:rPr>
          <w:rFonts w:ascii="Helvetica" w:hAnsi="Helvetica"/>
          <w:sz w:val="20"/>
          <w:szCs w:val="20"/>
        </w:rPr>
        <w:t xml:space="preserve"> the imagination of the wo</w:t>
      </w:r>
      <w:r w:rsidR="00930C52" w:rsidRPr="00683E7D">
        <w:rPr>
          <w:rFonts w:ascii="Helvetica" w:hAnsi="Helvetica"/>
          <w:sz w:val="20"/>
          <w:szCs w:val="20"/>
        </w:rPr>
        <w:t xml:space="preserve">rk and the world between them, granting us an alternative view. </w:t>
      </w:r>
    </w:p>
    <w:p w14:paraId="0E297E82" w14:textId="67FA18CD" w:rsidR="00EF65EB" w:rsidRPr="00683E7D" w:rsidRDefault="00FC0211" w:rsidP="00EA5806">
      <w:pPr>
        <w:ind w:firstLine="720"/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sz w:val="20"/>
          <w:szCs w:val="20"/>
        </w:rPr>
        <w:t>Sound Art is a contested territory, at the margins and at times marginalising itself with a title that cannot encompass the complexity and plurality of its practice but instead expresses its desire for a position within art history rather than a present listening. Sound Arts and Sonic Art are offered up as alternatives</w:t>
      </w:r>
      <w:r w:rsidR="00EF65EB" w:rsidRPr="00683E7D">
        <w:rPr>
          <w:rFonts w:ascii="Helvetica" w:hAnsi="Helvetica"/>
          <w:sz w:val="20"/>
          <w:szCs w:val="20"/>
        </w:rPr>
        <w:t xml:space="preserve">. </w:t>
      </w:r>
      <w:r w:rsidR="00550037" w:rsidRPr="00683E7D">
        <w:rPr>
          <w:rFonts w:ascii="Helvetica" w:hAnsi="Helvetica"/>
          <w:sz w:val="20"/>
          <w:szCs w:val="20"/>
        </w:rPr>
        <w:t xml:space="preserve">Out of these options </w:t>
      </w:r>
      <w:r w:rsidR="001C7663" w:rsidRPr="00683E7D">
        <w:rPr>
          <w:rFonts w:ascii="Helvetica" w:hAnsi="Helvetica"/>
          <w:sz w:val="20"/>
          <w:szCs w:val="20"/>
        </w:rPr>
        <w:t>I like the plural best. I</w:t>
      </w:r>
      <w:r w:rsidR="00EF65EB" w:rsidRPr="00683E7D">
        <w:rPr>
          <w:rFonts w:ascii="Helvetica" w:hAnsi="Helvetica"/>
          <w:sz w:val="20"/>
          <w:szCs w:val="20"/>
        </w:rPr>
        <w:t>t is closest to doing stuff with sound and acc</w:t>
      </w:r>
      <w:r w:rsidR="00B67FD4" w:rsidRPr="00683E7D">
        <w:rPr>
          <w:rFonts w:ascii="Helvetica" w:hAnsi="Helvetica"/>
          <w:sz w:val="20"/>
          <w:szCs w:val="20"/>
        </w:rPr>
        <w:t>e</w:t>
      </w:r>
      <w:r w:rsidR="00EF65EB" w:rsidRPr="00683E7D">
        <w:rPr>
          <w:rFonts w:ascii="Helvetica" w:hAnsi="Helvetica"/>
          <w:sz w:val="20"/>
          <w:szCs w:val="20"/>
        </w:rPr>
        <w:t>pts a plural listening. It does not succumb to certainty but wobbles a bit, teetering on the brink of its own ephemerality</w:t>
      </w:r>
      <w:r w:rsidR="00D46FF8" w:rsidRPr="00683E7D">
        <w:rPr>
          <w:rFonts w:ascii="Helvetica" w:hAnsi="Helvetica"/>
          <w:sz w:val="20"/>
          <w:szCs w:val="20"/>
        </w:rPr>
        <w:t>,</w:t>
      </w:r>
      <w:r w:rsidR="001D6AC8" w:rsidRPr="00683E7D">
        <w:rPr>
          <w:rFonts w:ascii="Helvetica" w:hAnsi="Helvetica"/>
          <w:sz w:val="20"/>
          <w:szCs w:val="20"/>
        </w:rPr>
        <w:t xml:space="preserve"> </w:t>
      </w:r>
      <w:r w:rsidR="00D46FF8" w:rsidRPr="00683E7D">
        <w:rPr>
          <w:rFonts w:ascii="Helvetica" w:hAnsi="Helvetica"/>
          <w:sz w:val="20"/>
          <w:szCs w:val="20"/>
        </w:rPr>
        <w:t xml:space="preserve">perched precariously </w:t>
      </w:r>
      <w:r w:rsidR="001D6AC8" w:rsidRPr="00683E7D">
        <w:rPr>
          <w:rFonts w:ascii="Helvetica" w:hAnsi="Helvetica"/>
          <w:sz w:val="20"/>
          <w:szCs w:val="20"/>
        </w:rPr>
        <w:t>on a plural ‘s’</w:t>
      </w:r>
      <w:r w:rsidR="00EF65EB" w:rsidRPr="00683E7D">
        <w:rPr>
          <w:rFonts w:ascii="Helvetica" w:hAnsi="Helvetica"/>
          <w:sz w:val="20"/>
          <w:szCs w:val="20"/>
        </w:rPr>
        <w:t>.</w:t>
      </w:r>
    </w:p>
    <w:p w14:paraId="00F2BBCC" w14:textId="0B2158C7" w:rsidR="00091087" w:rsidRPr="00683E7D" w:rsidRDefault="00D46FF8" w:rsidP="00EA5806">
      <w:pPr>
        <w:ind w:firstLine="720"/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sz w:val="20"/>
          <w:szCs w:val="20"/>
        </w:rPr>
        <w:t>And through this wobble, o</w:t>
      </w:r>
      <w:r w:rsidR="00EF65EB" w:rsidRPr="00683E7D">
        <w:rPr>
          <w:rFonts w:ascii="Helvetica" w:hAnsi="Helvetica"/>
          <w:sz w:val="20"/>
          <w:szCs w:val="20"/>
        </w:rPr>
        <w:t xml:space="preserve">n this uncertain </w:t>
      </w:r>
      <w:r w:rsidRPr="00683E7D">
        <w:rPr>
          <w:rFonts w:ascii="Helvetica" w:hAnsi="Helvetica"/>
          <w:sz w:val="20"/>
          <w:szCs w:val="20"/>
        </w:rPr>
        <w:t>post</w:t>
      </w:r>
      <w:r w:rsidR="0087749A" w:rsidRPr="00683E7D">
        <w:rPr>
          <w:rFonts w:ascii="Helvetica" w:hAnsi="Helvetica"/>
          <w:sz w:val="20"/>
          <w:szCs w:val="20"/>
        </w:rPr>
        <w:t>,</w:t>
      </w:r>
      <w:r w:rsidR="00EF65EB" w:rsidRPr="00683E7D">
        <w:rPr>
          <w:rFonts w:ascii="Helvetica" w:hAnsi="Helvetica"/>
          <w:sz w:val="20"/>
          <w:szCs w:val="20"/>
        </w:rPr>
        <w:t xml:space="preserve"> </w:t>
      </w:r>
      <w:r w:rsidRPr="00683E7D">
        <w:rPr>
          <w:rFonts w:ascii="Helvetica" w:hAnsi="Helvetica"/>
          <w:sz w:val="20"/>
          <w:szCs w:val="20"/>
        </w:rPr>
        <w:t>we are reminded</w:t>
      </w:r>
      <w:r w:rsidR="00EF65EB" w:rsidRPr="00683E7D">
        <w:rPr>
          <w:rFonts w:ascii="Helvetica" w:hAnsi="Helvetica"/>
          <w:sz w:val="20"/>
          <w:szCs w:val="20"/>
        </w:rPr>
        <w:t xml:space="preserve"> that t</w:t>
      </w:r>
      <w:r w:rsidR="00091087" w:rsidRPr="00683E7D">
        <w:rPr>
          <w:rFonts w:ascii="Helvetica" w:hAnsi="Helvetica"/>
          <w:sz w:val="20"/>
          <w:szCs w:val="20"/>
        </w:rPr>
        <w:t xml:space="preserve">he real </w:t>
      </w:r>
      <w:r w:rsidR="00EF65EB" w:rsidRPr="00683E7D">
        <w:rPr>
          <w:rFonts w:ascii="Helvetica" w:hAnsi="Helvetica"/>
          <w:sz w:val="20"/>
          <w:szCs w:val="20"/>
        </w:rPr>
        <w:t>limi</w:t>
      </w:r>
      <w:r w:rsidR="00620598" w:rsidRPr="00683E7D">
        <w:rPr>
          <w:rFonts w:ascii="Helvetica" w:hAnsi="Helvetica"/>
          <w:sz w:val="20"/>
          <w:szCs w:val="20"/>
        </w:rPr>
        <w:t>ts</w:t>
      </w:r>
      <w:r w:rsidR="00091087" w:rsidRPr="00683E7D">
        <w:rPr>
          <w:rFonts w:ascii="Helvetica" w:hAnsi="Helvetica"/>
          <w:sz w:val="20"/>
          <w:szCs w:val="20"/>
        </w:rPr>
        <w:t xml:space="preserve"> of humanity are not national borders, the edge of the earth</w:t>
      </w:r>
      <w:r w:rsidR="00620598" w:rsidRPr="00683E7D">
        <w:rPr>
          <w:rFonts w:ascii="Helvetica" w:hAnsi="Helvetica"/>
          <w:sz w:val="20"/>
          <w:szCs w:val="20"/>
        </w:rPr>
        <w:t>,</w:t>
      </w:r>
      <w:r w:rsidR="00091087" w:rsidRPr="00683E7D">
        <w:rPr>
          <w:rFonts w:ascii="Helvetica" w:hAnsi="Helvetica"/>
          <w:sz w:val="20"/>
          <w:szCs w:val="20"/>
        </w:rPr>
        <w:t xml:space="preserve"> or the vastness of the Universe, but the fact that I am I and you are you and nothing in this world is going to enable us to swap places. Visually this difference is </w:t>
      </w:r>
      <w:r w:rsidR="005C7E68" w:rsidRPr="00683E7D">
        <w:rPr>
          <w:rFonts w:ascii="Helvetica" w:hAnsi="Helvetica"/>
          <w:sz w:val="20"/>
          <w:szCs w:val="20"/>
        </w:rPr>
        <w:t>absolute;</w:t>
      </w:r>
      <w:r w:rsidR="00091087" w:rsidRPr="00683E7D">
        <w:rPr>
          <w:rFonts w:ascii="Helvetica" w:hAnsi="Helvetica"/>
          <w:sz w:val="20"/>
          <w:szCs w:val="20"/>
        </w:rPr>
        <w:t xml:space="preserve"> I can only see you at a distance, </w:t>
      </w:r>
      <w:r w:rsidR="001D6AC8" w:rsidRPr="00683E7D">
        <w:rPr>
          <w:rFonts w:ascii="Helvetica" w:hAnsi="Helvetica"/>
          <w:sz w:val="20"/>
          <w:szCs w:val="20"/>
        </w:rPr>
        <w:t>however small there must be a gap</w:t>
      </w:r>
      <w:r w:rsidR="00404F29" w:rsidRPr="00683E7D">
        <w:rPr>
          <w:rFonts w:ascii="Helvetica" w:hAnsi="Helvetica"/>
          <w:sz w:val="20"/>
          <w:szCs w:val="20"/>
        </w:rPr>
        <w:t xml:space="preserve"> for me to see your form</w:t>
      </w:r>
      <w:r w:rsidR="001D6AC8" w:rsidRPr="00683E7D">
        <w:rPr>
          <w:rFonts w:ascii="Helvetica" w:hAnsi="Helvetica"/>
          <w:sz w:val="20"/>
          <w:szCs w:val="20"/>
        </w:rPr>
        <w:t>. S</w:t>
      </w:r>
      <w:r w:rsidR="00091087" w:rsidRPr="00683E7D">
        <w:rPr>
          <w:rFonts w:ascii="Helvetica" w:hAnsi="Helvetica"/>
          <w:sz w:val="20"/>
          <w:szCs w:val="20"/>
        </w:rPr>
        <w:t>ound</w:t>
      </w:r>
      <w:r w:rsidR="001D6AC8" w:rsidRPr="00683E7D">
        <w:rPr>
          <w:rFonts w:ascii="Helvetica" w:hAnsi="Helvetica"/>
          <w:sz w:val="20"/>
          <w:szCs w:val="20"/>
        </w:rPr>
        <w:t xml:space="preserve"> ignores this </w:t>
      </w:r>
      <w:r w:rsidR="00120846" w:rsidRPr="00683E7D">
        <w:rPr>
          <w:rFonts w:ascii="Helvetica" w:hAnsi="Helvetica"/>
          <w:sz w:val="20"/>
          <w:szCs w:val="20"/>
        </w:rPr>
        <w:t>chasm</w:t>
      </w:r>
      <w:r w:rsidR="001D6AC8" w:rsidRPr="00683E7D">
        <w:rPr>
          <w:rFonts w:ascii="Helvetica" w:hAnsi="Helvetica"/>
          <w:sz w:val="20"/>
          <w:szCs w:val="20"/>
        </w:rPr>
        <w:t xml:space="preserve"> and</w:t>
      </w:r>
      <w:r w:rsidR="00091087" w:rsidRPr="00683E7D">
        <w:rPr>
          <w:rFonts w:ascii="Helvetica" w:hAnsi="Helvetica"/>
          <w:sz w:val="20"/>
          <w:szCs w:val="20"/>
        </w:rPr>
        <w:t xml:space="preserve"> renegotiates </w:t>
      </w:r>
      <w:r w:rsidR="001D6AC8" w:rsidRPr="00683E7D">
        <w:rPr>
          <w:rFonts w:ascii="Helvetica" w:hAnsi="Helvetica"/>
          <w:sz w:val="20"/>
          <w:szCs w:val="20"/>
        </w:rPr>
        <w:t>where</w:t>
      </w:r>
      <w:r w:rsidR="00091087" w:rsidRPr="00683E7D">
        <w:rPr>
          <w:rFonts w:ascii="Helvetica" w:hAnsi="Helvetica"/>
          <w:sz w:val="20"/>
          <w:szCs w:val="20"/>
        </w:rPr>
        <w:t xml:space="preserve"> we meet. </w:t>
      </w:r>
      <w:r w:rsidR="00EF65EB" w:rsidRPr="00683E7D">
        <w:rPr>
          <w:rFonts w:ascii="Helvetica" w:hAnsi="Helvetica"/>
          <w:sz w:val="20"/>
          <w:szCs w:val="20"/>
        </w:rPr>
        <w:t xml:space="preserve">Our voices extend beyond </w:t>
      </w:r>
      <w:r w:rsidR="0087749A" w:rsidRPr="00683E7D">
        <w:rPr>
          <w:rFonts w:ascii="Helvetica" w:hAnsi="Helvetica"/>
          <w:sz w:val="20"/>
          <w:szCs w:val="20"/>
        </w:rPr>
        <w:t>our</w:t>
      </w:r>
      <w:r w:rsidR="00EF65EB" w:rsidRPr="00683E7D">
        <w:rPr>
          <w:rFonts w:ascii="Helvetica" w:hAnsi="Helvetica"/>
          <w:sz w:val="20"/>
          <w:szCs w:val="20"/>
        </w:rPr>
        <w:t xml:space="preserve"> bodies to avoid the gaze and encourage instead </w:t>
      </w:r>
      <w:r w:rsidR="001C7663" w:rsidRPr="00683E7D">
        <w:rPr>
          <w:rFonts w:ascii="Helvetica" w:hAnsi="Helvetica"/>
          <w:sz w:val="20"/>
          <w:szCs w:val="20"/>
        </w:rPr>
        <w:t xml:space="preserve">a meeting </w:t>
      </w:r>
      <w:r w:rsidR="00EF65EB" w:rsidRPr="00683E7D">
        <w:rPr>
          <w:rFonts w:ascii="Helvetica" w:hAnsi="Helvetica"/>
          <w:sz w:val="20"/>
          <w:szCs w:val="20"/>
        </w:rPr>
        <w:t xml:space="preserve">of my </w:t>
      </w:r>
      <w:r w:rsidR="00620598" w:rsidRPr="00683E7D">
        <w:rPr>
          <w:rFonts w:ascii="Helvetica" w:hAnsi="Helvetica"/>
          <w:sz w:val="20"/>
          <w:szCs w:val="20"/>
        </w:rPr>
        <w:t>passing subjectivity with yours</w:t>
      </w:r>
      <w:r w:rsidR="001C7663" w:rsidRPr="00683E7D">
        <w:rPr>
          <w:rFonts w:ascii="Helvetica" w:hAnsi="Helvetica"/>
          <w:sz w:val="20"/>
          <w:szCs w:val="20"/>
        </w:rPr>
        <w:t>,</w:t>
      </w:r>
      <w:r w:rsidR="00EF65EB" w:rsidRPr="00683E7D">
        <w:rPr>
          <w:rFonts w:ascii="Helvetica" w:hAnsi="Helvetica"/>
          <w:sz w:val="20"/>
          <w:szCs w:val="20"/>
        </w:rPr>
        <w:t xml:space="preserve"> </w:t>
      </w:r>
      <w:r w:rsidR="001C7663" w:rsidRPr="00683E7D">
        <w:rPr>
          <w:rFonts w:ascii="Helvetica" w:hAnsi="Helvetica"/>
          <w:sz w:val="20"/>
          <w:szCs w:val="20"/>
        </w:rPr>
        <w:t>at a new place, where,</w:t>
      </w:r>
      <w:r w:rsidR="0087749A" w:rsidRPr="00683E7D">
        <w:rPr>
          <w:rFonts w:ascii="Helvetica" w:hAnsi="Helvetica"/>
          <w:sz w:val="20"/>
          <w:szCs w:val="20"/>
        </w:rPr>
        <w:t xml:space="preserve"> </w:t>
      </w:r>
      <w:r w:rsidR="00620598" w:rsidRPr="00683E7D">
        <w:rPr>
          <w:rFonts w:ascii="Helvetica" w:hAnsi="Helvetica"/>
          <w:sz w:val="20"/>
          <w:szCs w:val="20"/>
        </w:rPr>
        <w:t xml:space="preserve">between us and away from us, </w:t>
      </w:r>
      <w:r w:rsidR="005C7E68" w:rsidRPr="00683E7D">
        <w:rPr>
          <w:rFonts w:ascii="Helvetica" w:hAnsi="Helvetica"/>
          <w:sz w:val="20"/>
          <w:szCs w:val="20"/>
        </w:rPr>
        <w:t>unencumbered</w:t>
      </w:r>
      <w:r w:rsidR="0087749A" w:rsidRPr="00683E7D">
        <w:rPr>
          <w:rFonts w:ascii="Helvetica" w:hAnsi="Helvetica"/>
          <w:sz w:val="20"/>
          <w:szCs w:val="20"/>
        </w:rPr>
        <w:t xml:space="preserve"> by the prejudice of physicality and the</w:t>
      </w:r>
      <w:r w:rsidR="00B67FD4" w:rsidRPr="00683E7D">
        <w:rPr>
          <w:rFonts w:ascii="Helvetica" w:hAnsi="Helvetica"/>
          <w:sz w:val="20"/>
          <w:szCs w:val="20"/>
        </w:rPr>
        <w:t xml:space="preserve"> weight of the</w:t>
      </w:r>
      <w:r w:rsidR="0087749A" w:rsidRPr="00683E7D">
        <w:rPr>
          <w:rFonts w:ascii="Helvetica" w:hAnsi="Helvetica"/>
          <w:sz w:val="20"/>
          <w:szCs w:val="20"/>
        </w:rPr>
        <w:t xml:space="preserve"> </w:t>
      </w:r>
      <w:r w:rsidR="00620598" w:rsidRPr="00683E7D">
        <w:rPr>
          <w:rFonts w:ascii="Helvetica" w:hAnsi="Helvetica"/>
          <w:sz w:val="20"/>
          <w:szCs w:val="20"/>
        </w:rPr>
        <w:t>visual</w:t>
      </w:r>
      <w:r w:rsidR="00883B23" w:rsidRPr="00683E7D">
        <w:rPr>
          <w:rFonts w:ascii="Helvetica" w:hAnsi="Helvetica"/>
          <w:sz w:val="20"/>
          <w:szCs w:val="20"/>
        </w:rPr>
        <w:t xml:space="preserve">, </w:t>
      </w:r>
      <w:r w:rsidR="001C7663" w:rsidRPr="00683E7D">
        <w:rPr>
          <w:rFonts w:ascii="Helvetica" w:hAnsi="Helvetica"/>
          <w:sz w:val="20"/>
          <w:szCs w:val="20"/>
        </w:rPr>
        <w:t>sound demands</w:t>
      </w:r>
      <w:r w:rsidR="00883B23" w:rsidRPr="00683E7D">
        <w:rPr>
          <w:rFonts w:ascii="Helvetica" w:hAnsi="Helvetica"/>
          <w:sz w:val="20"/>
          <w:szCs w:val="20"/>
        </w:rPr>
        <w:t xml:space="preserve"> reciprocity</w:t>
      </w:r>
      <w:r w:rsidR="001D6AC8" w:rsidRPr="00683E7D">
        <w:rPr>
          <w:rFonts w:ascii="Helvetica" w:hAnsi="Helvetica"/>
          <w:sz w:val="20"/>
          <w:szCs w:val="20"/>
        </w:rPr>
        <w:t xml:space="preserve"> and permits </w:t>
      </w:r>
      <w:r w:rsidR="00404F29" w:rsidRPr="00683E7D">
        <w:rPr>
          <w:rFonts w:ascii="Helvetica" w:hAnsi="Helvetica"/>
          <w:sz w:val="20"/>
          <w:szCs w:val="20"/>
        </w:rPr>
        <w:t>formlessness</w:t>
      </w:r>
      <w:r w:rsidR="00620598" w:rsidRPr="00683E7D">
        <w:rPr>
          <w:rFonts w:ascii="Helvetica" w:hAnsi="Helvetica"/>
          <w:sz w:val="20"/>
          <w:szCs w:val="20"/>
        </w:rPr>
        <w:t>.</w:t>
      </w:r>
    </w:p>
    <w:p w14:paraId="5DA35154" w14:textId="7EA64CD5" w:rsidR="00620598" w:rsidRDefault="00620598" w:rsidP="00EA5806">
      <w:pPr>
        <w:ind w:firstLine="720"/>
        <w:rPr>
          <w:rFonts w:ascii="Helvetica" w:hAnsi="Helvetica"/>
          <w:sz w:val="20"/>
          <w:szCs w:val="20"/>
        </w:rPr>
      </w:pPr>
      <w:r w:rsidRPr="00683E7D">
        <w:rPr>
          <w:rFonts w:ascii="Helvetica" w:hAnsi="Helvetica"/>
          <w:sz w:val="20"/>
          <w:szCs w:val="20"/>
        </w:rPr>
        <w:t xml:space="preserve">In this </w:t>
      </w:r>
      <w:r w:rsidR="001C7663" w:rsidRPr="00683E7D">
        <w:rPr>
          <w:rFonts w:ascii="Helvetica" w:hAnsi="Helvetica"/>
          <w:sz w:val="20"/>
          <w:szCs w:val="20"/>
        </w:rPr>
        <w:t>passing meeting</w:t>
      </w:r>
      <w:r w:rsidRPr="00683E7D">
        <w:rPr>
          <w:rFonts w:ascii="Helvetica" w:hAnsi="Helvetica"/>
          <w:sz w:val="20"/>
          <w:szCs w:val="20"/>
        </w:rPr>
        <w:t xml:space="preserve"> between me and you, and me and the work, the reciprocity of the world sounds a tune of respons</w:t>
      </w:r>
      <w:r w:rsidR="00883B23" w:rsidRPr="00683E7D">
        <w:rPr>
          <w:rFonts w:ascii="Helvetica" w:hAnsi="Helvetica"/>
          <w:sz w:val="20"/>
          <w:szCs w:val="20"/>
        </w:rPr>
        <w:t>ibility and self-determination</w:t>
      </w:r>
      <w:r w:rsidR="00B67FD4" w:rsidRPr="00683E7D">
        <w:rPr>
          <w:rFonts w:ascii="Helvetica" w:hAnsi="Helvetica"/>
          <w:sz w:val="20"/>
          <w:szCs w:val="20"/>
        </w:rPr>
        <w:t>,</w:t>
      </w:r>
      <w:r w:rsidR="00883B23" w:rsidRPr="00683E7D">
        <w:rPr>
          <w:rFonts w:ascii="Helvetica" w:hAnsi="Helvetica"/>
          <w:sz w:val="20"/>
          <w:szCs w:val="20"/>
        </w:rPr>
        <w:t xml:space="preserve"> deafened</w:t>
      </w:r>
      <w:r w:rsidR="00B67FD4" w:rsidRPr="00683E7D">
        <w:rPr>
          <w:rFonts w:ascii="Helvetica" w:hAnsi="Helvetica"/>
          <w:sz w:val="20"/>
          <w:szCs w:val="20"/>
        </w:rPr>
        <w:t xml:space="preserve"> ordinarily</w:t>
      </w:r>
      <w:r w:rsidR="00883B23" w:rsidRPr="00683E7D">
        <w:rPr>
          <w:rFonts w:ascii="Helvetica" w:hAnsi="Helvetica"/>
          <w:sz w:val="20"/>
          <w:szCs w:val="20"/>
        </w:rPr>
        <w:t xml:space="preserve"> by the habit of taste and the seduction of form. So I </w:t>
      </w:r>
      <w:r w:rsidR="001C7663" w:rsidRPr="00683E7D">
        <w:rPr>
          <w:rFonts w:ascii="Helvetica" w:hAnsi="Helvetica"/>
          <w:sz w:val="20"/>
          <w:szCs w:val="20"/>
        </w:rPr>
        <w:t>“</w:t>
      </w:r>
      <w:r w:rsidR="00883B23" w:rsidRPr="00683E7D">
        <w:rPr>
          <w:rFonts w:ascii="Helvetica" w:hAnsi="Helvetica"/>
          <w:sz w:val="20"/>
          <w:szCs w:val="20"/>
        </w:rPr>
        <w:t>step into the heard</w:t>
      </w:r>
      <w:r w:rsidR="001C7663" w:rsidRPr="00683E7D">
        <w:rPr>
          <w:rFonts w:ascii="Helvetica" w:hAnsi="Helvetica"/>
          <w:sz w:val="20"/>
          <w:szCs w:val="20"/>
        </w:rPr>
        <w:t>”</w:t>
      </w:r>
      <w:r w:rsidR="00883B23" w:rsidRPr="00683E7D">
        <w:rPr>
          <w:rFonts w:ascii="Helvetica" w:hAnsi="Helvetica"/>
          <w:sz w:val="20"/>
          <w:szCs w:val="20"/>
        </w:rPr>
        <w:t xml:space="preserve"> on uncertain </w:t>
      </w:r>
      <w:r w:rsidR="001D6AC8" w:rsidRPr="00683E7D">
        <w:rPr>
          <w:rFonts w:ascii="Helvetica" w:hAnsi="Helvetica"/>
          <w:sz w:val="20"/>
          <w:szCs w:val="20"/>
        </w:rPr>
        <w:t>ground</w:t>
      </w:r>
      <w:r w:rsidR="00883B23" w:rsidRPr="00683E7D">
        <w:rPr>
          <w:rFonts w:ascii="Helvetica" w:hAnsi="Helvetica"/>
          <w:sz w:val="20"/>
          <w:szCs w:val="20"/>
        </w:rPr>
        <w:t>, and wi</w:t>
      </w:r>
      <w:r w:rsidR="001D6AC8" w:rsidRPr="00683E7D">
        <w:rPr>
          <w:rFonts w:ascii="Helvetica" w:hAnsi="Helvetica"/>
          <w:sz w:val="20"/>
          <w:szCs w:val="20"/>
        </w:rPr>
        <w:t>th a self-</w:t>
      </w:r>
      <w:r w:rsidR="005C7E68" w:rsidRPr="00683E7D">
        <w:rPr>
          <w:rFonts w:ascii="Helvetica" w:hAnsi="Helvetica"/>
          <w:sz w:val="20"/>
          <w:szCs w:val="20"/>
        </w:rPr>
        <w:t>conscious</w:t>
      </w:r>
      <w:r w:rsidR="001D6AC8" w:rsidRPr="00683E7D">
        <w:rPr>
          <w:rFonts w:ascii="Helvetica" w:hAnsi="Helvetica"/>
          <w:sz w:val="20"/>
          <w:szCs w:val="20"/>
        </w:rPr>
        <w:t xml:space="preserve"> wobble I tee</w:t>
      </w:r>
      <w:r w:rsidR="00883B23" w:rsidRPr="00683E7D">
        <w:rPr>
          <w:rFonts w:ascii="Helvetica" w:hAnsi="Helvetica"/>
          <w:sz w:val="20"/>
          <w:szCs w:val="20"/>
        </w:rPr>
        <w:t>ter towards listening</w:t>
      </w:r>
      <w:r w:rsidR="00404F29" w:rsidRPr="00683E7D">
        <w:rPr>
          <w:rFonts w:ascii="Helvetica" w:hAnsi="Helvetica"/>
          <w:sz w:val="20"/>
          <w:szCs w:val="20"/>
        </w:rPr>
        <w:t>,</w:t>
      </w:r>
      <w:r w:rsidR="00883B23" w:rsidRPr="00683E7D">
        <w:rPr>
          <w:rFonts w:ascii="Helvetica" w:hAnsi="Helvetica"/>
          <w:sz w:val="20"/>
          <w:szCs w:val="20"/>
        </w:rPr>
        <w:t xml:space="preserve"> to hear not just the work but myself </w:t>
      </w:r>
      <w:r w:rsidR="000B68C1" w:rsidRPr="00683E7D">
        <w:rPr>
          <w:rFonts w:ascii="Helvetica" w:hAnsi="Helvetica"/>
          <w:sz w:val="20"/>
          <w:szCs w:val="20"/>
        </w:rPr>
        <w:t>existing</w:t>
      </w:r>
      <w:r w:rsidR="00883B23" w:rsidRPr="00683E7D">
        <w:rPr>
          <w:rFonts w:ascii="Helvetica" w:hAnsi="Helvetica"/>
          <w:sz w:val="20"/>
          <w:szCs w:val="20"/>
        </w:rPr>
        <w:t xml:space="preserve"> reciprocally and as transient subject in the fragile processes of its </w:t>
      </w:r>
      <w:r w:rsidR="00B67FD4" w:rsidRPr="00683E7D">
        <w:rPr>
          <w:rFonts w:ascii="Helvetica" w:hAnsi="Helvetica"/>
          <w:sz w:val="20"/>
          <w:szCs w:val="20"/>
        </w:rPr>
        <w:t xml:space="preserve">invisible </w:t>
      </w:r>
      <w:r w:rsidR="00883B23" w:rsidRPr="00683E7D">
        <w:rPr>
          <w:rFonts w:ascii="Helvetica" w:hAnsi="Helvetica"/>
          <w:sz w:val="20"/>
          <w:szCs w:val="20"/>
        </w:rPr>
        <w:t>production</w:t>
      </w:r>
      <w:r w:rsidR="001C7663" w:rsidRPr="00683E7D">
        <w:rPr>
          <w:rFonts w:ascii="Helvetica" w:hAnsi="Helvetica"/>
          <w:sz w:val="20"/>
          <w:szCs w:val="20"/>
        </w:rPr>
        <w:t xml:space="preserve"> that I am at least partly responsible for</w:t>
      </w:r>
      <w:r w:rsidR="00883B23" w:rsidRPr="00683E7D">
        <w:rPr>
          <w:rFonts w:ascii="Helvetica" w:hAnsi="Helvetica"/>
          <w:sz w:val="20"/>
          <w:szCs w:val="20"/>
        </w:rPr>
        <w:t xml:space="preserve">.  </w:t>
      </w:r>
    </w:p>
    <w:p w14:paraId="4100E0CD" w14:textId="77777777" w:rsidR="00683E7D" w:rsidRDefault="00683E7D" w:rsidP="00EA5806">
      <w:pPr>
        <w:ind w:firstLine="720"/>
        <w:rPr>
          <w:rFonts w:ascii="Helvetica" w:hAnsi="Helvetica"/>
          <w:sz w:val="20"/>
          <w:szCs w:val="20"/>
        </w:rPr>
      </w:pPr>
    </w:p>
    <w:p w14:paraId="59BCE233" w14:textId="2884DD55" w:rsidR="00683E7D" w:rsidRPr="00683E7D" w:rsidRDefault="00683E7D" w:rsidP="00683E7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Salomé Voegelin</w:t>
      </w:r>
    </w:p>
    <w:p w14:paraId="4D65447A" w14:textId="77777777" w:rsidR="00683E7D" w:rsidRPr="00683E7D" w:rsidRDefault="00683E7D" w:rsidP="00683E7D">
      <w:pPr>
        <w:rPr>
          <w:rFonts w:ascii="Helvetica" w:hAnsi="Helvetica"/>
          <w:sz w:val="20"/>
          <w:szCs w:val="20"/>
        </w:rPr>
      </w:pPr>
    </w:p>
    <w:sectPr w:rsidR="00683E7D" w:rsidRPr="00683E7D" w:rsidSect="00260DA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87"/>
    <w:rsid w:val="00035BB8"/>
    <w:rsid w:val="00091087"/>
    <w:rsid w:val="000A3855"/>
    <w:rsid w:val="000B62A5"/>
    <w:rsid w:val="000B68C1"/>
    <w:rsid w:val="00120846"/>
    <w:rsid w:val="001C7663"/>
    <w:rsid w:val="001D3859"/>
    <w:rsid w:val="001D6AC8"/>
    <w:rsid w:val="00260DA2"/>
    <w:rsid w:val="002825DA"/>
    <w:rsid w:val="00404F29"/>
    <w:rsid w:val="004210DD"/>
    <w:rsid w:val="004C6D0C"/>
    <w:rsid w:val="00550037"/>
    <w:rsid w:val="005C7E68"/>
    <w:rsid w:val="005D3F3F"/>
    <w:rsid w:val="005E3B71"/>
    <w:rsid w:val="00620598"/>
    <w:rsid w:val="0062188F"/>
    <w:rsid w:val="00683E7D"/>
    <w:rsid w:val="0087749A"/>
    <w:rsid w:val="00883B23"/>
    <w:rsid w:val="008C35B3"/>
    <w:rsid w:val="0091036D"/>
    <w:rsid w:val="00930C52"/>
    <w:rsid w:val="00A445DC"/>
    <w:rsid w:val="00AF0AD1"/>
    <w:rsid w:val="00AF2057"/>
    <w:rsid w:val="00B67FD4"/>
    <w:rsid w:val="00CA5BC2"/>
    <w:rsid w:val="00D26112"/>
    <w:rsid w:val="00D46FF8"/>
    <w:rsid w:val="00D5773D"/>
    <w:rsid w:val="00D90E0D"/>
    <w:rsid w:val="00E64373"/>
    <w:rsid w:val="00EA5806"/>
    <w:rsid w:val="00EB4743"/>
    <w:rsid w:val="00EF65EB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7B2C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3417</Characters>
  <Application>Microsoft Macintosh Word</Application>
  <DocSecurity>0</DocSecurity>
  <Lines>64</Lines>
  <Paragraphs>22</Paragraphs>
  <ScaleCrop>false</ScaleCrop>
  <Company>University of the Arts London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cp:lastPrinted>2014-10-11T20:06:00Z</cp:lastPrinted>
  <dcterms:created xsi:type="dcterms:W3CDTF">2015-05-03T22:05:00Z</dcterms:created>
  <dcterms:modified xsi:type="dcterms:W3CDTF">2015-05-03T22:05:00Z</dcterms:modified>
</cp:coreProperties>
</file>